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995A6B" w14:textId="6E8BD753" w:rsidR="00694982" w:rsidRDefault="00A11D91" w:rsidP="00C103F8">
      <w:pPr>
        <w:spacing w:after="210" w:line="360" w:lineRule="auto"/>
        <w:ind w:left="90" w:right="4" w:hanging="11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DAF5900" wp14:editId="14EA0714">
            <wp:simplePos x="0" y="0"/>
            <wp:positionH relativeFrom="column">
              <wp:posOffset>13335</wp:posOffset>
            </wp:positionH>
            <wp:positionV relativeFrom="paragraph">
              <wp:posOffset>4445</wp:posOffset>
            </wp:positionV>
            <wp:extent cx="6324600" cy="8953500"/>
            <wp:effectExtent l="0" t="0" r="0" b="0"/>
            <wp:wrapNone/>
            <wp:docPr id="5" name="Рисунок 5" descr="\\sysprofiles.adm.vvsu.ru\emplprofiles$\Miromise015\Downloads\ff7b606c-dc9f-4828-aa97-c6ebc4ff9cf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\\sysprofiles.adm.vvsu.ru\emplprofiles$\Miromise015\Downloads\ff7b606c-dc9f-4828-aa97-c6ebc4ff9cf6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0" cy="895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84217D">
        <w:t xml:space="preserve">МИНИСТЕРСТВО ОБРАЗОВАНИЯ И НАУКИ РОССИЙСКОЙ ФЕДЕРАЦИИ </w:t>
      </w:r>
    </w:p>
    <w:p w14:paraId="022E98AF" w14:textId="77777777" w:rsidR="00694982" w:rsidRDefault="0084217D" w:rsidP="00C103F8">
      <w:pPr>
        <w:spacing w:after="165" w:line="360" w:lineRule="auto"/>
        <w:ind w:left="90" w:right="2" w:hanging="11"/>
        <w:jc w:val="center"/>
      </w:pPr>
      <w:r>
        <w:t>ВЛАДИВОСТОКСКИЙ ГОСУДАРСТВЕННЫЙ УНИВЕРСИТЕТ</w:t>
      </w:r>
      <w:r>
        <w:rPr>
          <w:sz w:val="19"/>
        </w:rPr>
        <w:t xml:space="preserve"> </w:t>
      </w:r>
      <w:r>
        <w:t xml:space="preserve"> </w:t>
      </w:r>
    </w:p>
    <w:p w14:paraId="50A434EF" w14:textId="77777777" w:rsidR="00694982" w:rsidRDefault="0084217D" w:rsidP="00C103F8">
      <w:pPr>
        <w:spacing w:after="165" w:line="360" w:lineRule="auto"/>
        <w:ind w:left="90" w:right="2" w:hanging="11"/>
        <w:jc w:val="center"/>
      </w:pPr>
      <w:r>
        <w:t xml:space="preserve">ИНСТИТУТ ФИЗИЧЕСКОЙ КУЛЬТУРЫ И СПОРТА </w:t>
      </w:r>
    </w:p>
    <w:p w14:paraId="468F99FB" w14:textId="77777777" w:rsidR="00694982" w:rsidRDefault="0084217D">
      <w:pPr>
        <w:spacing w:after="124" w:line="259" w:lineRule="auto"/>
        <w:ind w:left="139" w:firstLine="0"/>
        <w:jc w:val="center"/>
      </w:pPr>
      <w:r>
        <w:t xml:space="preserve"> </w:t>
      </w:r>
    </w:p>
    <w:p w14:paraId="0E1304E8" w14:textId="77777777" w:rsidR="00694982" w:rsidRDefault="0084217D">
      <w:pPr>
        <w:spacing w:after="122" w:line="259" w:lineRule="auto"/>
        <w:ind w:left="139" w:firstLine="0"/>
        <w:jc w:val="center"/>
      </w:pPr>
      <w:bookmarkStart w:id="0" w:name="_GoBack"/>
      <w:r>
        <w:t xml:space="preserve"> </w:t>
      </w:r>
    </w:p>
    <w:bookmarkEnd w:id="0"/>
    <w:p w14:paraId="0AB00024" w14:textId="77777777" w:rsidR="00694982" w:rsidRDefault="0084217D">
      <w:pPr>
        <w:spacing w:after="124" w:line="259" w:lineRule="auto"/>
        <w:ind w:left="139" w:firstLine="0"/>
        <w:jc w:val="center"/>
      </w:pPr>
      <w:r>
        <w:t xml:space="preserve"> </w:t>
      </w:r>
    </w:p>
    <w:p w14:paraId="1D021FF9" w14:textId="4BDCBEAD" w:rsidR="00694982" w:rsidRDefault="0084217D">
      <w:pPr>
        <w:spacing w:after="122" w:line="259" w:lineRule="auto"/>
        <w:ind w:left="0" w:firstLine="0"/>
        <w:jc w:val="right"/>
      </w:pPr>
      <w:r>
        <w:t xml:space="preserve"> </w:t>
      </w:r>
    </w:p>
    <w:p w14:paraId="75916474" w14:textId="77777777" w:rsidR="00694982" w:rsidRDefault="0084217D">
      <w:pPr>
        <w:spacing w:after="125" w:line="259" w:lineRule="auto"/>
        <w:ind w:left="139" w:firstLine="0"/>
        <w:jc w:val="center"/>
      </w:pPr>
      <w:r>
        <w:t xml:space="preserve"> </w:t>
      </w:r>
    </w:p>
    <w:p w14:paraId="65C79D8A" w14:textId="77777777" w:rsidR="00694982" w:rsidRDefault="0084217D">
      <w:pPr>
        <w:spacing w:after="228" w:line="259" w:lineRule="auto"/>
        <w:ind w:left="139" w:firstLine="0"/>
        <w:jc w:val="center"/>
      </w:pPr>
      <w:r>
        <w:t xml:space="preserve"> </w:t>
      </w:r>
    </w:p>
    <w:p w14:paraId="35F3AA73" w14:textId="77777777" w:rsidR="00694982" w:rsidRDefault="0084217D">
      <w:pPr>
        <w:spacing w:after="0" w:line="259" w:lineRule="auto"/>
        <w:ind w:left="82" w:firstLine="0"/>
        <w:jc w:val="center"/>
      </w:pPr>
      <w:r>
        <w:rPr>
          <w:sz w:val="40"/>
        </w:rPr>
        <w:t xml:space="preserve">КУРСОВАЯ РАБОТА </w:t>
      </w:r>
    </w:p>
    <w:p w14:paraId="5FDEC628" w14:textId="77777777" w:rsidR="00694982" w:rsidRDefault="0084217D">
      <w:pPr>
        <w:spacing w:after="40" w:line="259" w:lineRule="auto"/>
        <w:ind w:left="139" w:firstLine="0"/>
        <w:jc w:val="center"/>
      </w:pPr>
      <w:r>
        <w:t xml:space="preserve"> </w:t>
      </w:r>
    </w:p>
    <w:p w14:paraId="0064D835" w14:textId="77777777" w:rsidR="00790B21" w:rsidRPr="00790B21" w:rsidRDefault="0084217D" w:rsidP="00790B21">
      <w:pPr>
        <w:spacing w:after="73" w:line="259" w:lineRule="auto"/>
        <w:ind w:left="149" w:firstLine="0"/>
        <w:jc w:val="center"/>
      </w:pPr>
      <w:r>
        <w:rPr>
          <w:sz w:val="28"/>
        </w:rPr>
        <w:t xml:space="preserve"> </w:t>
      </w:r>
      <w:r w:rsidR="00790B21" w:rsidRPr="00790B21">
        <w:rPr>
          <w:sz w:val="36"/>
        </w:rPr>
        <w:t>Применение инновационных подходов на уроках физической культуры у обучающихся 10-11 классов</w:t>
      </w:r>
    </w:p>
    <w:p w14:paraId="37C71D68" w14:textId="77777777" w:rsidR="00694982" w:rsidRDefault="00694982">
      <w:pPr>
        <w:spacing w:after="0" w:line="282" w:lineRule="auto"/>
        <w:ind w:left="71" w:firstLine="0"/>
        <w:jc w:val="center"/>
      </w:pPr>
    </w:p>
    <w:p w14:paraId="6CBFE271" w14:textId="77777777" w:rsidR="00694982" w:rsidRDefault="0084217D">
      <w:pPr>
        <w:spacing w:after="32" w:line="259" w:lineRule="auto"/>
        <w:ind w:left="149" w:firstLine="0"/>
        <w:jc w:val="center"/>
      </w:pPr>
      <w:r>
        <w:rPr>
          <w:sz w:val="28"/>
        </w:rPr>
        <w:t xml:space="preserve"> </w:t>
      </w:r>
    </w:p>
    <w:p w14:paraId="185EF21A" w14:textId="77777777" w:rsidR="00BD3B0B" w:rsidRPr="00680339" w:rsidRDefault="0084217D">
      <w:pPr>
        <w:spacing w:after="1" w:line="259" w:lineRule="auto"/>
        <w:ind w:left="1495" w:right="1404" w:hanging="10"/>
        <w:jc w:val="center"/>
        <w:rPr>
          <w:color w:val="auto"/>
          <w:sz w:val="28"/>
          <w:szCs w:val="28"/>
          <w:shd w:val="clear" w:color="auto" w:fill="FFFFFF"/>
        </w:rPr>
      </w:pPr>
      <w:r w:rsidRPr="00680339">
        <w:rPr>
          <w:color w:val="auto"/>
          <w:sz w:val="28"/>
        </w:rPr>
        <w:t xml:space="preserve">БПО – </w:t>
      </w:r>
      <w:r w:rsidRPr="000E74A7">
        <w:rPr>
          <w:color w:val="auto"/>
          <w:sz w:val="28"/>
        </w:rPr>
        <w:t xml:space="preserve">21 -ФК1 </w:t>
      </w:r>
      <w:r w:rsidR="00BD3B0B" w:rsidRPr="000E74A7">
        <w:rPr>
          <w:color w:val="auto"/>
          <w:sz w:val="28"/>
          <w:szCs w:val="28"/>
        </w:rPr>
        <w:t xml:space="preserve">№ </w:t>
      </w:r>
      <w:hyperlink r:id="rId9" w:history="1">
        <w:r w:rsidR="00BD3B0B" w:rsidRPr="000E74A7">
          <w:rPr>
            <w:rStyle w:val="a5"/>
            <w:color w:val="auto"/>
            <w:sz w:val="28"/>
            <w:szCs w:val="28"/>
          </w:rPr>
          <w:t>165272</w:t>
        </w:r>
      </w:hyperlink>
      <w:r w:rsidR="000E74A7" w:rsidRPr="000E74A7">
        <w:rPr>
          <w:color w:val="auto"/>
          <w:sz w:val="28"/>
          <w:szCs w:val="28"/>
          <w:shd w:val="clear" w:color="auto" w:fill="FFFFFF"/>
        </w:rPr>
        <w:t xml:space="preserve">. </w:t>
      </w:r>
      <w:r w:rsidR="000E74A7">
        <w:rPr>
          <w:color w:val="auto"/>
          <w:sz w:val="28"/>
          <w:szCs w:val="28"/>
          <w:shd w:val="clear" w:color="auto" w:fill="FFFFFF"/>
        </w:rPr>
        <w:t>1386</w:t>
      </w:r>
      <w:r w:rsidR="00BD3B0B" w:rsidRPr="00680339">
        <w:rPr>
          <w:color w:val="auto"/>
          <w:sz w:val="28"/>
          <w:szCs w:val="28"/>
          <w:shd w:val="clear" w:color="auto" w:fill="FFFFFF"/>
        </w:rPr>
        <w:t xml:space="preserve">-с. </w:t>
      </w:r>
      <w:r w:rsidR="00BD3B0B" w:rsidRPr="00680339">
        <w:rPr>
          <w:color w:val="auto"/>
          <w:sz w:val="28"/>
          <w:szCs w:val="28"/>
        </w:rPr>
        <w:t xml:space="preserve"> </w:t>
      </w:r>
      <w:r w:rsidR="00680339" w:rsidRPr="00680339">
        <w:rPr>
          <w:color w:val="auto"/>
          <w:sz w:val="28"/>
          <w:szCs w:val="28"/>
          <w:shd w:val="clear" w:color="auto" w:fill="FFFFFF"/>
        </w:rPr>
        <w:t>18</w:t>
      </w:r>
      <w:r w:rsidR="00BD3B0B" w:rsidRPr="00680339">
        <w:rPr>
          <w:color w:val="auto"/>
          <w:sz w:val="28"/>
          <w:szCs w:val="28"/>
          <w:shd w:val="clear" w:color="auto" w:fill="FFFFFF"/>
        </w:rPr>
        <w:t>. 000. КР</w:t>
      </w:r>
    </w:p>
    <w:p w14:paraId="0D7A9C66" w14:textId="77777777" w:rsidR="00694982" w:rsidRDefault="00694982">
      <w:pPr>
        <w:spacing w:after="0" w:line="259" w:lineRule="auto"/>
        <w:ind w:left="149" w:firstLine="0"/>
        <w:jc w:val="center"/>
      </w:pPr>
    </w:p>
    <w:p w14:paraId="33CEBD70" w14:textId="77777777" w:rsidR="00694982" w:rsidRDefault="0084217D">
      <w:pPr>
        <w:spacing w:after="0" w:line="263" w:lineRule="auto"/>
        <w:ind w:left="5031" w:right="4892" w:firstLine="0"/>
        <w:jc w:val="center"/>
      </w:pPr>
      <w:r>
        <w:t xml:space="preserve">  </w:t>
      </w:r>
    </w:p>
    <w:p w14:paraId="1D463700" w14:textId="77777777" w:rsidR="00694982" w:rsidRDefault="0084217D">
      <w:pPr>
        <w:spacing w:after="0" w:line="259" w:lineRule="auto"/>
        <w:ind w:left="139" w:firstLine="0"/>
        <w:jc w:val="center"/>
      </w:pPr>
      <w:r>
        <w:t xml:space="preserve"> </w:t>
      </w:r>
    </w:p>
    <w:tbl>
      <w:tblPr>
        <w:tblStyle w:val="TableGrid"/>
        <w:tblW w:w="8645" w:type="dxa"/>
        <w:tblInd w:w="142" w:type="dxa"/>
        <w:tblCellMar>
          <w:top w:w="52" w:type="dxa"/>
        </w:tblCellMar>
        <w:tblLook w:val="04A0" w:firstRow="1" w:lastRow="0" w:firstColumn="1" w:lastColumn="0" w:noHBand="0" w:noVBand="1"/>
      </w:tblPr>
      <w:tblGrid>
        <w:gridCol w:w="3077"/>
        <w:gridCol w:w="5568"/>
      </w:tblGrid>
      <w:tr w:rsidR="00694982" w14:paraId="602555AD" w14:textId="77777777">
        <w:trPr>
          <w:trHeight w:val="413"/>
        </w:trPr>
        <w:tc>
          <w:tcPr>
            <w:tcW w:w="3077" w:type="dxa"/>
            <w:tcBorders>
              <w:top w:val="nil"/>
              <w:left w:val="nil"/>
              <w:bottom w:val="nil"/>
              <w:right w:val="nil"/>
            </w:tcBorders>
          </w:tcPr>
          <w:p w14:paraId="29B8AF27" w14:textId="77777777" w:rsidR="00694982" w:rsidRDefault="0084217D">
            <w:pPr>
              <w:spacing w:after="0" w:line="259" w:lineRule="auto"/>
              <w:ind w:left="108" w:firstLine="0"/>
              <w:jc w:val="left"/>
            </w:pPr>
            <w:r>
              <w:rPr>
                <w:sz w:val="28"/>
              </w:rPr>
              <w:t xml:space="preserve">Студент  </w:t>
            </w:r>
          </w:p>
        </w:tc>
        <w:tc>
          <w:tcPr>
            <w:tcW w:w="5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242ED4" w14:textId="77777777" w:rsidR="00694982" w:rsidRDefault="00694982">
            <w:pPr>
              <w:spacing w:after="160" w:line="259" w:lineRule="auto"/>
              <w:ind w:left="0" w:firstLine="0"/>
              <w:jc w:val="left"/>
            </w:pPr>
          </w:p>
        </w:tc>
      </w:tr>
      <w:tr w:rsidR="00694982" w14:paraId="39FB6E1C" w14:textId="77777777">
        <w:trPr>
          <w:trHeight w:val="515"/>
        </w:trPr>
        <w:tc>
          <w:tcPr>
            <w:tcW w:w="3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4C5D0" w14:textId="77777777" w:rsidR="00694982" w:rsidRDefault="0084217D">
            <w:pPr>
              <w:spacing w:after="0" w:line="259" w:lineRule="auto"/>
              <w:ind w:left="108" w:firstLine="0"/>
              <w:jc w:val="left"/>
            </w:pPr>
            <w:r>
              <w:rPr>
                <w:sz w:val="28"/>
              </w:rPr>
              <w:t xml:space="preserve">гр. БПО-21-ФК1 </w:t>
            </w:r>
          </w:p>
        </w:tc>
        <w:tc>
          <w:tcPr>
            <w:tcW w:w="5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5689F" w14:textId="77777777" w:rsidR="00694982" w:rsidRDefault="00790B21" w:rsidP="00790B21">
            <w:pPr>
              <w:spacing w:after="0" w:line="259" w:lineRule="auto"/>
              <w:ind w:left="0" w:firstLine="0"/>
            </w:pPr>
            <w:r>
              <w:rPr>
                <w:sz w:val="28"/>
              </w:rPr>
              <w:t>________________________ О.В</w:t>
            </w:r>
            <w:r w:rsidR="00324FEB">
              <w:rPr>
                <w:sz w:val="28"/>
              </w:rPr>
              <w:t xml:space="preserve">. </w:t>
            </w:r>
            <w:r>
              <w:rPr>
                <w:sz w:val="28"/>
              </w:rPr>
              <w:t>Скребцов</w:t>
            </w:r>
            <w:r w:rsidR="0084217D">
              <w:rPr>
                <w:sz w:val="28"/>
              </w:rPr>
              <w:t xml:space="preserve"> </w:t>
            </w:r>
          </w:p>
        </w:tc>
      </w:tr>
      <w:tr w:rsidR="00694982" w14:paraId="7C5F0664" w14:textId="77777777">
        <w:trPr>
          <w:trHeight w:val="1027"/>
        </w:trPr>
        <w:tc>
          <w:tcPr>
            <w:tcW w:w="3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BBF38C" w14:textId="77777777" w:rsidR="00694982" w:rsidRDefault="0084217D">
            <w:pPr>
              <w:spacing w:after="215" w:line="259" w:lineRule="auto"/>
              <w:ind w:left="108" w:firstLine="0"/>
              <w:jc w:val="left"/>
            </w:pPr>
            <w:r>
              <w:rPr>
                <w:sz w:val="28"/>
              </w:rPr>
              <w:t xml:space="preserve"> </w:t>
            </w:r>
          </w:p>
          <w:p w14:paraId="2E7B37B9" w14:textId="77777777" w:rsidR="00694982" w:rsidRDefault="0084217D">
            <w:pPr>
              <w:spacing w:after="0" w:line="259" w:lineRule="auto"/>
              <w:ind w:left="108" w:firstLine="0"/>
              <w:jc w:val="left"/>
            </w:pPr>
            <w:r>
              <w:rPr>
                <w:sz w:val="28"/>
              </w:rPr>
              <w:t xml:space="preserve">Руководитель </w:t>
            </w:r>
          </w:p>
        </w:tc>
        <w:tc>
          <w:tcPr>
            <w:tcW w:w="5567" w:type="dxa"/>
            <w:tcBorders>
              <w:top w:val="nil"/>
              <w:left w:val="nil"/>
              <w:bottom w:val="nil"/>
              <w:right w:val="nil"/>
            </w:tcBorders>
          </w:tcPr>
          <w:p w14:paraId="48158368" w14:textId="77777777" w:rsidR="00694982" w:rsidRDefault="0084217D">
            <w:pPr>
              <w:spacing w:after="0" w:line="259" w:lineRule="auto"/>
              <w:ind w:left="0" w:right="241" w:firstLine="0"/>
              <w:jc w:val="center"/>
            </w:pP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ab/>
              <w:t xml:space="preserve"> </w:t>
            </w:r>
          </w:p>
        </w:tc>
      </w:tr>
      <w:tr w:rsidR="00694982" w14:paraId="605F83F7" w14:textId="77777777">
        <w:trPr>
          <w:trHeight w:val="515"/>
        </w:trPr>
        <w:tc>
          <w:tcPr>
            <w:tcW w:w="3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533D2" w14:textId="77777777" w:rsidR="00694982" w:rsidRDefault="0084217D">
            <w:pPr>
              <w:spacing w:after="0" w:line="259" w:lineRule="auto"/>
              <w:ind w:left="108" w:firstLine="0"/>
              <w:jc w:val="left"/>
            </w:pPr>
            <w:proofErr w:type="spellStart"/>
            <w:r>
              <w:rPr>
                <w:sz w:val="28"/>
              </w:rPr>
              <w:t>к.пед.н</w:t>
            </w:r>
            <w:proofErr w:type="spellEnd"/>
            <w:r>
              <w:rPr>
                <w:sz w:val="28"/>
              </w:rPr>
              <w:t xml:space="preserve">., доцент </w:t>
            </w:r>
          </w:p>
        </w:tc>
        <w:tc>
          <w:tcPr>
            <w:tcW w:w="5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21E51D" w14:textId="77777777" w:rsidR="00694982" w:rsidRDefault="00790B21" w:rsidP="00790B21">
            <w:pPr>
              <w:spacing w:after="0" w:line="259" w:lineRule="auto"/>
              <w:ind w:left="0" w:firstLine="0"/>
              <w:jc w:val="left"/>
            </w:pPr>
            <w:r>
              <w:rPr>
                <w:sz w:val="28"/>
              </w:rPr>
              <w:t>________________________ О.В</w:t>
            </w:r>
            <w:r w:rsidR="00324FEB">
              <w:rPr>
                <w:sz w:val="28"/>
              </w:rPr>
              <w:t xml:space="preserve">. </w:t>
            </w:r>
            <w:r>
              <w:rPr>
                <w:sz w:val="28"/>
              </w:rPr>
              <w:t>Горбунова</w:t>
            </w:r>
            <w:r w:rsidR="0084217D">
              <w:rPr>
                <w:sz w:val="28"/>
              </w:rPr>
              <w:t xml:space="preserve"> </w:t>
            </w:r>
          </w:p>
        </w:tc>
      </w:tr>
      <w:tr w:rsidR="00694982" w14:paraId="13A9252F" w14:textId="77777777">
        <w:trPr>
          <w:trHeight w:val="1490"/>
        </w:trPr>
        <w:tc>
          <w:tcPr>
            <w:tcW w:w="30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56934A" w14:textId="77777777" w:rsidR="00694982" w:rsidRDefault="0084217D">
            <w:pPr>
              <w:spacing w:after="127" w:line="259" w:lineRule="auto"/>
              <w:ind w:left="108" w:firstLine="0"/>
              <w:jc w:val="left"/>
            </w:pPr>
            <w:r>
              <w:rPr>
                <w:sz w:val="28"/>
              </w:rPr>
              <w:t xml:space="preserve"> </w:t>
            </w:r>
          </w:p>
          <w:p w14:paraId="535D61B0" w14:textId="77777777" w:rsidR="00694982" w:rsidRDefault="0084217D">
            <w:pPr>
              <w:spacing w:after="2" w:line="259" w:lineRule="auto"/>
              <w:ind w:left="0" w:firstLine="0"/>
              <w:jc w:val="left"/>
            </w:pPr>
            <w:r>
              <w:t xml:space="preserve"> </w:t>
            </w:r>
          </w:p>
          <w:p w14:paraId="407974AE" w14:textId="77777777" w:rsidR="00694982" w:rsidRDefault="0084217D">
            <w:pPr>
              <w:spacing w:after="0" w:line="259" w:lineRule="auto"/>
              <w:ind w:left="0" w:right="3017" w:firstLine="0"/>
            </w:pPr>
            <w:r>
              <w:t xml:space="preserve">  </w:t>
            </w:r>
          </w:p>
        </w:tc>
        <w:tc>
          <w:tcPr>
            <w:tcW w:w="5567" w:type="dxa"/>
            <w:tcBorders>
              <w:top w:val="nil"/>
              <w:left w:val="nil"/>
              <w:bottom w:val="nil"/>
              <w:right w:val="nil"/>
            </w:tcBorders>
          </w:tcPr>
          <w:p w14:paraId="0E7E0597" w14:textId="77777777" w:rsidR="00694982" w:rsidRDefault="0084217D">
            <w:pPr>
              <w:spacing w:after="0" w:line="259" w:lineRule="auto"/>
              <w:ind w:left="0" w:right="241" w:firstLine="0"/>
              <w:jc w:val="center"/>
            </w:pPr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ab/>
              <w:t xml:space="preserve"> </w:t>
            </w:r>
          </w:p>
        </w:tc>
      </w:tr>
    </w:tbl>
    <w:p w14:paraId="5B043FCF" w14:textId="77777777" w:rsidR="00790B21" w:rsidRDefault="00790B21" w:rsidP="00FC78FF">
      <w:pPr>
        <w:spacing w:after="1" w:line="259" w:lineRule="auto"/>
        <w:ind w:left="1495" w:right="1402" w:hanging="10"/>
        <w:jc w:val="center"/>
        <w:rPr>
          <w:sz w:val="28"/>
        </w:rPr>
      </w:pPr>
    </w:p>
    <w:p w14:paraId="4D10C9D5" w14:textId="77777777" w:rsidR="00790B21" w:rsidRDefault="00790B21" w:rsidP="00FC78FF">
      <w:pPr>
        <w:spacing w:after="1" w:line="259" w:lineRule="auto"/>
        <w:ind w:left="1495" w:right="1402" w:hanging="10"/>
        <w:jc w:val="center"/>
        <w:rPr>
          <w:sz w:val="28"/>
        </w:rPr>
      </w:pPr>
    </w:p>
    <w:p w14:paraId="181BBDDC" w14:textId="77777777" w:rsidR="00C103F8" w:rsidRDefault="00C103F8" w:rsidP="00FC78FF">
      <w:pPr>
        <w:spacing w:after="1" w:line="259" w:lineRule="auto"/>
        <w:ind w:left="1495" w:right="1402" w:hanging="10"/>
        <w:jc w:val="center"/>
        <w:rPr>
          <w:sz w:val="28"/>
        </w:rPr>
      </w:pPr>
    </w:p>
    <w:p w14:paraId="7B4F4D5A" w14:textId="77777777" w:rsidR="00790B21" w:rsidRPr="00C103F8" w:rsidRDefault="0084217D" w:rsidP="00C103F8">
      <w:pPr>
        <w:spacing w:after="1" w:line="259" w:lineRule="auto"/>
        <w:ind w:left="1495" w:right="1402" w:hanging="10"/>
        <w:jc w:val="center"/>
      </w:pPr>
      <w:r>
        <w:rPr>
          <w:sz w:val="28"/>
        </w:rPr>
        <w:t xml:space="preserve">Владивосток 2024 </w:t>
      </w:r>
    </w:p>
    <w:p w14:paraId="2C576AE2" w14:textId="4E144CEA" w:rsidR="00694982" w:rsidRDefault="00363329">
      <w:pPr>
        <w:spacing w:after="0" w:line="269" w:lineRule="auto"/>
        <w:ind w:left="5115" w:hanging="10"/>
        <w:jc w:val="left"/>
      </w:pPr>
      <w:r>
        <w:rPr>
          <w:b/>
          <w:noProof/>
          <w:sz w:val="28"/>
        </w:rPr>
        <w:drawing>
          <wp:anchor distT="0" distB="0" distL="114300" distR="114300" simplePos="0" relativeHeight="251659264" behindDoc="0" locked="0" layoutInCell="1" allowOverlap="1" wp14:anchorId="3249B463" wp14:editId="34A2B20D">
            <wp:simplePos x="0" y="0"/>
            <wp:positionH relativeFrom="column">
              <wp:posOffset>60960</wp:posOffset>
            </wp:positionH>
            <wp:positionV relativeFrom="paragraph">
              <wp:posOffset>-24130</wp:posOffset>
            </wp:positionV>
            <wp:extent cx="6324600" cy="8686800"/>
            <wp:effectExtent l="0" t="0" r="0" b="0"/>
            <wp:wrapNone/>
            <wp:docPr id="6" name="Рисунок 6" descr="\\sysprofiles.adm.vvsu.ru\emplprofiles$\Miromise015\Downloads\5cb52dd6-2abf-4db3-8d95-fbb40936d4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\\sysprofiles.adm.vvsu.ru\emplprofiles$\Miromise015\Downloads\5cb52dd6-2abf-4db3-8d95-fbb40936d408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0" cy="868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EA4A6F">
        <w:rPr>
          <w:sz w:val="28"/>
        </w:rPr>
        <w:t>Заведующей</w:t>
      </w:r>
      <w:r w:rsidR="0084217D">
        <w:rPr>
          <w:sz w:val="28"/>
        </w:rPr>
        <w:t xml:space="preserve"> кафедрой </w:t>
      </w:r>
      <w:proofErr w:type="spellStart"/>
      <w:r w:rsidR="0084217D">
        <w:rPr>
          <w:sz w:val="28"/>
        </w:rPr>
        <w:t>физкультурно</w:t>
      </w:r>
      <w:proofErr w:type="spellEnd"/>
      <w:r w:rsidR="0020491F">
        <w:rPr>
          <w:sz w:val="28"/>
        </w:rPr>
        <w:t xml:space="preserve"> </w:t>
      </w:r>
      <w:r w:rsidR="0084217D">
        <w:rPr>
          <w:sz w:val="28"/>
        </w:rPr>
        <w:t xml:space="preserve">оздоровительной и спортивной работы  </w:t>
      </w:r>
    </w:p>
    <w:p w14:paraId="30AC3D3D" w14:textId="77777777" w:rsidR="00694982" w:rsidRDefault="00EA4A6F" w:rsidP="00EA4A6F">
      <w:pPr>
        <w:spacing w:after="1" w:line="259" w:lineRule="auto"/>
        <w:ind w:left="1495" w:hanging="10"/>
        <w:jc w:val="center"/>
      </w:pPr>
      <w:r>
        <w:rPr>
          <w:sz w:val="28"/>
        </w:rPr>
        <w:t xml:space="preserve">            </w:t>
      </w:r>
      <w:r w:rsidR="0084217D">
        <w:rPr>
          <w:sz w:val="28"/>
        </w:rPr>
        <w:t xml:space="preserve">Института ВВГУ </w:t>
      </w:r>
    </w:p>
    <w:p w14:paraId="5AB61E88" w14:textId="77777777" w:rsidR="00694982" w:rsidRDefault="0084217D">
      <w:pPr>
        <w:spacing w:after="24" w:line="259" w:lineRule="auto"/>
        <w:ind w:left="1876" w:firstLine="0"/>
        <w:jc w:val="center"/>
      </w:pPr>
      <w:r>
        <w:rPr>
          <w:sz w:val="28"/>
          <w:u w:val="single" w:color="000000"/>
        </w:rPr>
        <w:t>О.А. Барабаш</w:t>
      </w:r>
      <w:r>
        <w:rPr>
          <w:sz w:val="28"/>
        </w:rPr>
        <w:t xml:space="preserve"> </w:t>
      </w:r>
    </w:p>
    <w:p w14:paraId="17BE2B4A" w14:textId="77777777" w:rsidR="00694982" w:rsidRDefault="0084217D">
      <w:pPr>
        <w:tabs>
          <w:tab w:val="center" w:pos="5631"/>
          <w:tab w:val="center" w:pos="6946"/>
          <w:tab w:val="center" w:pos="8206"/>
          <w:tab w:val="center" w:pos="9228"/>
          <w:tab w:val="right" w:pos="9983"/>
        </w:tabs>
        <w:spacing w:after="0" w:line="26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sz w:val="28"/>
        </w:rPr>
        <w:t xml:space="preserve">студента </w:t>
      </w:r>
      <w:r>
        <w:rPr>
          <w:sz w:val="28"/>
        </w:rPr>
        <w:tab/>
        <w:t xml:space="preserve">группы </w:t>
      </w:r>
      <w:r>
        <w:rPr>
          <w:sz w:val="28"/>
        </w:rPr>
        <w:tab/>
      </w:r>
      <w:r>
        <w:rPr>
          <w:sz w:val="28"/>
          <w:u w:val="single" w:color="000000"/>
        </w:rPr>
        <w:t xml:space="preserve">БПО-21 </w:t>
      </w:r>
      <w:r>
        <w:rPr>
          <w:sz w:val="28"/>
          <w:u w:val="single" w:color="000000"/>
        </w:rPr>
        <w:tab/>
        <w:t xml:space="preserve">ФК </w:t>
      </w:r>
      <w:r>
        <w:rPr>
          <w:sz w:val="28"/>
          <w:u w:val="single" w:color="000000"/>
        </w:rPr>
        <w:tab/>
        <w:t>1</w:t>
      </w:r>
      <w:r>
        <w:rPr>
          <w:sz w:val="28"/>
        </w:rPr>
        <w:t xml:space="preserve"> </w:t>
      </w:r>
    </w:p>
    <w:p w14:paraId="758F6E3A" w14:textId="77777777" w:rsidR="00694982" w:rsidRDefault="00790B21">
      <w:pPr>
        <w:spacing w:after="4" w:line="270" w:lineRule="auto"/>
        <w:ind w:left="5115" w:right="56" w:hanging="10"/>
        <w:jc w:val="left"/>
      </w:pPr>
      <w:r>
        <w:rPr>
          <w:sz w:val="28"/>
          <w:u w:val="single" w:color="000000"/>
        </w:rPr>
        <w:t>Скребцова Олега Владимировича</w:t>
      </w:r>
      <w:r w:rsidR="0084217D">
        <w:rPr>
          <w:sz w:val="28"/>
        </w:rPr>
        <w:t xml:space="preserve">  </w:t>
      </w:r>
    </w:p>
    <w:p w14:paraId="1A8497B1" w14:textId="77777777" w:rsidR="00694982" w:rsidRDefault="0084217D">
      <w:pPr>
        <w:spacing w:after="56" w:line="259" w:lineRule="auto"/>
        <w:ind w:left="6726" w:firstLine="0"/>
        <w:jc w:val="left"/>
      </w:pPr>
      <w:r>
        <w:rPr>
          <w:sz w:val="20"/>
        </w:rPr>
        <w:t xml:space="preserve">Ф.И.О. полностью </w:t>
      </w:r>
    </w:p>
    <w:p w14:paraId="6BBC1513" w14:textId="77777777" w:rsidR="00694982" w:rsidRPr="009F0C4E" w:rsidRDefault="005521F6">
      <w:pPr>
        <w:spacing w:after="0" w:line="237" w:lineRule="auto"/>
        <w:ind w:left="5122" w:right="8" w:firstLine="0"/>
        <w:jc w:val="center"/>
        <w:rPr>
          <w:color w:val="000000" w:themeColor="text1"/>
        </w:rPr>
      </w:pPr>
      <w:r w:rsidRPr="005521F6">
        <w:rPr>
          <w:color w:val="auto"/>
          <w:sz w:val="28"/>
          <w:u w:val="single" w:color="000000"/>
        </w:rPr>
        <w:t>+</w:t>
      </w:r>
      <w:r w:rsidRPr="005521F6">
        <w:rPr>
          <w:color w:val="auto"/>
          <w:sz w:val="28"/>
          <w:u w:val="single"/>
        </w:rPr>
        <w:t>79</w:t>
      </w:r>
      <w:r w:rsidR="00790B21">
        <w:rPr>
          <w:color w:val="auto"/>
          <w:sz w:val="28"/>
          <w:u w:val="single"/>
        </w:rPr>
        <w:t>143244349</w:t>
      </w:r>
      <w:r w:rsidR="0084217D" w:rsidRPr="005521F6">
        <w:rPr>
          <w:color w:val="auto"/>
          <w:sz w:val="28"/>
          <w:u w:val="single"/>
        </w:rPr>
        <w:t>,</w:t>
      </w:r>
      <w:r w:rsidRPr="005521F6">
        <w:rPr>
          <w:color w:val="auto"/>
          <w:sz w:val="28"/>
          <w:u w:val="single"/>
        </w:rPr>
        <w:t xml:space="preserve"> </w:t>
      </w:r>
      <w:r w:rsidR="009F0C4E">
        <w:rPr>
          <w:color w:val="000000" w:themeColor="text1"/>
          <w:sz w:val="28"/>
          <w:u w:val="single"/>
        </w:rPr>
        <w:t>oleg2003</w:t>
      </w:r>
      <w:r w:rsidR="009F0C4E" w:rsidRPr="009F0C4E">
        <w:rPr>
          <w:color w:val="000000" w:themeColor="text1"/>
          <w:sz w:val="28"/>
          <w:u w:val="single"/>
        </w:rPr>
        <w:t>vl@icloud.com</w:t>
      </w:r>
      <w:r w:rsidR="0084217D" w:rsidRPr="009F0C4E">
        <w:rPr>
          <w:color w:val="000000" w:themeColor="text1"/>
          <w:sz w:val="28"/>
        </w:rPr>
        <w:t xml:space="preserve">   </w:t>
      </w:r>
    </w:p>
    <w:p w14:paraId="29816773" w14:textId="77777777" w:rsidR="00694982" w:rsidRDefault="0084217D">
      <w:pPr>
        <w:spacing w:after="56" w:line="259" w:lineRule="auto"/>
        <w:ind w:left="0" w:right="403" w:firstLine="0"/>
        <w:jc w:val="right"/>
      </w:pPr>
      <w:r>
        <w:rPr>
          <w:sz w:val="20"/>
        </w:rPr>
        <w:t xml:space="preserve">Контактная информация студента: </w:t>
      </w:r>
      <w:r>
        <w:rPr>
          <w:b/>
          <w:sz w:val="20"/>
        </w:rPr>
        <w:t xml:space="preserve">тел. </w:t>
      </w:r>
      <w:proofErr w:type="gramStart"/>
      <w:r>
        <w:rPr>
          <w:b/>
          <w:sz w:val="20"/>
        </w:rPr>
        <w:t>и  t</w:t>
      </w:r>
      <w:proofErr w:type="gramEnd"/>
      <w:r>
        <w:rPr>
          <w:b/>
          <w:sz w:val="20"/>
        </w:rPr>
        <w:t>-</w:t>
      </w:r>
      <w:proofErr w:type="spellStart"/>
      <w:r>
        <w:rPr>
          <w:b/>
          <w:sz w:val="20"/>
        </w:rPr>
        <w:t>mail</w:t>
      </w:r>
      <w:proofErr w:type="spellEnd"/>
      <w:r>
        <w:rPr>
          <w:sz w:val="20"/>
        </w:rPr>
        <w:t xml:space="preserve"> </w:t>
      </w:r>
    </w:p>
    <w:p w14:paraId="646A6FD5" w14:textId="77777777" w:rsidR="00FC78FF" w:rsidRDefault="0084217D" w:rsidP="00FC78FF">
      <w:pPr>
        <w:spacing w:after="131" w:line="259" w:lineRule="auto"/>
        <w:ind w:left="149" w:firstLine="0"/>
        <w:jc w:val="center"/>
      </w:pPr>
      <w:r>
        <w:rPr>
          <w:sz w:val="28"/>
        </w:rPr>
        <w:t xml:space="preserve"> </w:t>
      </w:r>
    </w:p>
    <w:p w14:paraId="62511C0A" w14:textId="77777777" w:rsidR="00694982" w:rsidRDefault="0084217D" w:rsidP="00FC78FF">
      <w:pPr>
        <w:spacing w:after="131" w:line="259" w:lineRule="auto"/>
        <w:ind w:left="149" w:firstLine="0"/>
        <w:jc w:val="center"/>
      </w:pPr>
      <w:r>
        <w:rPr>
          <w:sz w:val="28"/>
        </w:rPr>
        <w:t xml:space="preserve"> </w:t>
      </w:r>
    </w:p>
    <w:p w14:paraId="5CAD876B" w14:textId="4697F163" w:rsidR="00694982" w:rsidRDefault="0084217D">
      <w:pPr>
        <w:spacing w:after="126" w:line="259" w:lineRule="auto"/>
        <w:ind w:left="91" w:right="2" w:hanging="10"/>
        <w:jc w:val="center"/>
      </w:pPr>
      <w:r>
        <w:rPr>
          <w:b/>
          <w:sz w:val="28"/>
        </w:rPr>
        <w:t xml:space="preserve">Заявление </w:t>
      </w:r>
    </w:p>
    <w:p w14:paraId="08310145" w14:textId="77777777" w:rsidR="00694982" w:rsidRDefault="0084217D">
      <w:pPr>
        <w:spacing w:after="0" w:line="259" w:lineRule="auto"/>
        <w:ind w:left="142" w:firstLine="0"/>
        <w:jc w:val="left"/>
      </w:pPr>
      <w:r>
        <w:rPr>
          <w:sz w:val="28"/>
        </w:rPr>
        <w:t xml:space="preserve"> </w:t>
      </w:r>
    </w:p>
    <w:p w14:paraId="5B0A6F09" w14:textId="714A78B7" w:rsidR="00694982" w:rsidRDefault="0084217D">
      <w:pPr>
        <w:spacing w:after="25" w:line="259" w:lineRule="auto"/>
        <w:ind w:left="142" w:firstLine="0"/>
        <w:jc w:val="left"/>
      </w:pPr>
      <w:r>
        <w:rPr>
          <w:sz w:val="28"/>
        </w:rPr>
        <w:t xml:space="preserve"> </w:t>
      </w:r>
      <w:r w:rsidR="00363329">
        <w:rPr>
          <w:noProof/>
          <w:sz w:val="28"/>
        </w:rPr>
        <w:drawing>
          <wp:inline distT="0" distB="0" distL="0" distR="0" wp14:anchorId="41FE53B7" wp14:editId="2279E088">
            <wp:extent cx="6324600" cy="8439150"/>
            <wp:effectExtent l="0" t="0" r="0" b="0"/>
            <wp:docPr id="7" name="Рисунок 7" descr="\\sysprofiles.adm.vvsu.ru\emplprofiles$\Miromise015\Downloads\78440b1a-aef5-4a33-9259-da488c8088b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\\sysprofiles.adm.vvsu.ru\emplprofiles$\Miromise015\Downloads\78440b1a-aef5-4a33-9259-da488c8088bd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0" cy="843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5AEB7E" w14:textId="105D29C0" w:rsidR="00694982" w:rsidRDefault="0084217D">
      <w:pPr>
        <w:spacing w:after="54" w:line="259" w:lineRule="auto"/>
        <w:ind w:left="86" w:right="2" w:hanging="10"/>
        <w:jc w:val="center"/>
      </w:pPr>
      <w:r>
        <w:rPr>
          <w:sz w:val="20"/>
        </w:rPr>
        <w:t xml:space="preserve">                                          </w:t>
      </w:r>
      <w:r w:rsidR="00363329">
        <w:rPr>
          <w:noProof/>
          <w:sz w:val="20"/>
        </w:rPr>
        <w:drawing>
          <wp:inline distT="0" distB="0" distL="0" distR="0" wp14:anchorId="18777883" wp14:editId="72122F7F">
            <wp:extent cx="6324600" cy="8439150"/>
            <wp:effectExtent l="0" t="0" r="0" b="0"/>
            <wp:docPr id="8" name="Рисунок 8" descr="\\sysprofiles.adm.vvsu.ru\emplprofiles$\Miromise015\Downloads\b36f0d66-dcd7-4760-ad32-7eefcbe7ebc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\\sysprofiles.adm.vvsu.ru\emplprofiles$\Miromise015\Downloads\b36f0d66-dcd7-4760-ad32-7eefcbe7ebcd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0" cy="843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</w:t>
      </w:r>
    </w:p>
    <w:p w14:paraId="49092733" w14:textId="77777777" w:rsidR="00694982" w:rsidRDefault="0084217D">
      <w:pPr>
        <w:spacing w:after="25" w:line="259" w:lineRule="auto"/>
        <w:ind w:left="142" w:firstLine="0"/>
        <w:jc w:val="left"/>
      </w:pPr>
      <w:r>
        <w:rPr>
          <w:sz w:val="28"/>
        </w:rPr>
        <w:t xml:space="preserve"> </w:t>
      </w:r>
    </w:p>
    <w:p w14:paraId="3734ECCD" w14:textId="486E7668" w:rsidR="00694982" w:rsidRPr="00A11D91" w:rsidRDefault="00FB55B3" w:rsidP="00A11D91">
      <w:pPr>
        <w:spacing w:after="165" w:line="360" w:lineRule="auto"/>
        <w:ind w:left="90" w:right="2" w:hanging="10"/>
        <w:jc w:val="center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 wp14:anchorId="6F580994" wp14:editId="6CA3BF49">
            <wp:extent cx="6324600" cy="8439150"/>
            <wp:effectExtent l="0" t="0" r="0" b="0"/>
            <wp:docPr id="12" name="Рисунок 12" descr="\\sysprofiles.adm.vvsu.ru\emplprofiles$\Miromise015\Downloads\cdb8001a-3c49-4b51-a665-f500000af22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\\sysprofiles.adm.vvsu.ru\emplprofiles$\Miromise015\Downloads\cdb8001a-3c49-4b51-a665-f500000af222 (1)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0" cy="843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4217D" w:rsidRPr="00A11D91">
        <w:rPr>
          <w:color w:val="000000" w:themeColor="text1"/>
        </w:rPr>
        <w:t xml:space="preserve"> </w:t>
      </w:r>
      <w:r>
        <w:rPr>
          <w:noProof/>
          <w:color w:val="000000" w:themeColor="text1"/>
        </w:rPr>
        <w:drawing>
          <wp:inline distT="0" distB="0" distL="0" distR="0" wp14:anchorId="522177B2" wp14:editId="1B52896A">
            <wp:extent cx="6324600" cy="8439150"/>
            <wp:effectExtent l="0" t="0" r="0" b="0"/>
            <wp:docPr id="13" name="Рисунок 13" descr="\\sysprofiles.adm.vvsu.ru\emplprofiles$\Miromise015\Downloads\a91c324c-ac65-4665-81f8-7df1154a0799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\\sysprofiles.adm.vvsu.ru\emplprofiles$\Miromise015\Downloads\a91c324c-ac65-4665-81f8-7df1154a0799 (1)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0" cy="843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F51448" w14:textId="1EBC6F0A" w:rsidR="00574421" w:rsidRPr="00FB55B3" w:rsidRDefault="0084217D" w:rsidP="00FB55B3">
      <w:pPr>
        <w:spacing w:after="100" w:line="259" w:lineRule="auto"/>
        <w:ind w:left="142" w:firstLine="0"/>
        <w:jc w:val="left"/>
      </w:pPr>
      <w:r>
        <w:t xml:space="preserve"> </w:t>
      </w:r>
      <w:r w:rsidR="00574421">
        <w:rPr>
          <w:b/>
          <w:color w:val="auto"/>
          <w:sz w:val="26"/>
        </w:rPr>
        <w:br w:type="page"/>
      </w:r>
    </w:p>
    <w:p w14:paraId="5A25B6BC" w14:textId="7402702D" w:rsidR="00E37CFB" w:rsidRPr="005640AB" w:rsidRDefault="00E37CFB" w:rsidP="005640AB">
      <w:pPr>
        <w:spacing w:line="360" w:lineRule="auto"/>
        <w:ind w:left="0" w:firstLine="0"/>
        <w:rPr>
          <w:sz w:val="26"/>
        </w:rPr>
        <w:sectPr w:rsidR="00E37CFB" w:rsidRPr="005640AB">
          <w:headerReference w:type="even" r:id="rId15"/>
          <w:headerReference w:type="default" r:id="rId16"/>
          <w:headerReference w:type="first" r:id="rId17"/>
          <w:pgSz w:w="11906" w:h="16838"/>
          <w:pgMar w:top="751" w:right="504" w:bottom="1694" w:left="1419" w:header="720" w:footer="720" w:gutter="0"/>
          <w:cols w:space="720"/>
          <w:titlePg/>
        </w:sectPr>
      </w:pPr>
    </w:p>
    <w:p w14:paraId="73E03B83" w14:textId="77777777" w:rsidR="00694982" w:rsidRDefault="0084217D">
      <w:pPr>
        <w:spacing w:after="118" w:line="259" w:lineRule="auto"/>
        <w:ind w:left="10" w:right="2" w:hanging="10"/>
        <w:jc w:val="center"/>
      </w:pPr>
      <w:r>
        <w:rPr>
          <w:rFonts w:ascii="Arial" w:eastAsia="Arial" w:hAnsi="Arial" w:cs="Arial"/>
          <w:sz w:val="28"/>
        </w:rPr>
        <w:t>Содержание</w:t>
      </w:r>
      <w:r>
        <w:rPr>
          <w:rFonts w:ascii="Calibri" w:eastAsia="Calibri" w:hAnsi="Calibri" w:cs="Calibri"/>
          <w:b/>
          <w:sz w:val="28"/>
        </w:rPr>
        <w:t xml:space="preserve"> </w:t>
      </w:r>
    </w:p>
    <w:p w14:paraId="7C57FC09" w14:textId="77777777" w:rsidR="00694982" w:rsidRDefault="0084217D" w:rsidP="007473D8">
      <w:pPr>
        <w:spacing w:after="0" w:line="360" w:lineRule="auto"/>
        <w:ind w:left="0" w:firstLine="0"/>
      </w:pPr>
      <w:r>
        <w:t xml:space="preserve"> </w:t>
      </w:r>
    </w:p>
    <w:sdt>
      <w:sdtPr>
        <w:id w:val="926626987"/>
        <w:docPartObj>
          <w:docPartGallery w:val="Table of Contents"/>
        </w:docPartObj>
      </w:sdtPr>
      <w:sdtContent>
        <w:p w14:paraId="566CD164" w14:textId="77777777" w:rsidR="00A81A7F" w:rsidRDefault="0084217D" w:rsidP="00A81A7F">
          <w:pPr>
            <w:pStyle w:val="11"/>
            <w:tabs>
              <w:tab w:val="right" w:leader="dot" w:pos="9917"/>
            </w:tabs>
            <w:spacing w:after="0" w:line="360" w:lineRule="auto"/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r>
            <w:fldChar w:fldCharType="begin"/>
          </w:r>
          <w:r>
            <w:instrText xml:space="preserve"> TOC \o "1-1" \h \z \u </w:instrText>
          </w:r>
          <w:r>
            <w:fldChar w:fldCharType="separate"/>
          </w:r>
          <w:hyperlink w:anchor="_Toc170794308" w:history="1">
            <w:r w:rsidR="00A81A7F" w:rsidRPr="00DF3748">
              <w:rPr>
                <w:rStyle w:val="a4"/>
                <w:noProof/>
              </w:rPr>
              <w:t>Введение</w:t>
            </w:r>
            <w:r w:rsidR="00A81A7F">
              <w:rPr>
                <w:noProof/>
                <w:webHidden/>
              </w:rPr>
              <w:tab/>
            </w:r>
            <w:r w:rsidR="00A81A7F">
              <w:rPr>
                <w:noProof/>
                <w:webHidden/>
              </w:rPr>
              <w:fldChar w:fldCharType="begin"/>
            </w:r>
            <w:r w:rsidR="00A81A7F">
              <w:rPr>
                <w:noProof/>
                <w:webHidden/>
              </w:rPr>
              <w:instrText xml:space="preserve"> PAGEREF _Toc170794308 \h </w:instrText>
            </w:r>
            <w:r w:rsidR="00A81A7F">
              <w:rPr>
                <w:noProof/>
                <w:webHidden/>
              </w:rPr>
            </w:r>
            <w:r w:rsidR="00A81A7F">
              <w:rPr>
                <w:noProof/>
                <w:webHidden/>
              </w:rPr>
              <w:fldChar w:fldCharType="separate"/>
            </w:r>
            <w:r w:rsidR="00B95342">
              <w:rPr>
                <w:noProof/>
                <w:webHidden/>
              </w:rPr>
              <w:t>3</w:t>
            </w:r>
            <w:r w:rsidR="00A81A7F">
              <w:rPr>
                <w:noProof/>
                <w:webHidden/>
              </w:rPr>
              <w:fldChar w:fldCharType="end"/>
            </w:r>
          </w:hyperlink>
        </w:p>
        <w:p w14:paraId="27A9C75D" w14:textId="77777777" w:rsidR="00A81A7F" w:rsidRDefault="00A11D91" w:rsidP="00A81A7F">
          <w:pPr>
            <w:pStyle w:val="11"/>
            <w:tabs>
              <w:tab w:val="right" w:leader="dot" w:pos="9917"/>
            </w:tabs>
            <w:spacing w:after="0" w:line="360" w:lineRule="auto"/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170794309" w:history="1">
            <w:r w:rsidR="00A81A7F" w:rsidRPr="00DF3748">
              <w:rPr>
                <w:rStyle w:val="a4"/>
                <w:noProof/>
              </w:rPr>
              <w:t>Глава 1 Теоретические аспекты инновационных подходов, обучающихся к занятиям физической культурой</w:t>
            </w:r>
            <w:r w:rsidR="00A81A7F">
              <w:rPr>
                <w:noProof/>
                <w:webHidden/>
              </w:rPr>
              <w:tab/>
            </w:r>
            <w:r w:rsidR="00A81A7F">
              <w:rPr>
                <w:noProof/>
                <w:webHidden/>
              </w:rPr>
              <w:fldChar w:fldCharType="begin"/>
            </w:r>
            <w:r w:rsidR="00A81A7F">
              <w:rPr>
                <w:noProof/>
                <w:webHidden/>
              </w:rPr>
              <w:instrText xml:space="preserve"> PAGEREF _Toc170794309 \h </w:instrText>
            </w:r>
            <w:r w:rsidR="00A81A7F">
              <w:rPr>
                <w:noProof/>
                <w:webHidden/>
              </w:rPr>
            </w:r>
            <w:r w:rsidR="00A81A7F">
              <w:rPr>
                <w:noProof/>
                <w:webHidden/>
              </w:rPr>
              <w:fldChar w:fldCharType="separate"/>
            </w:r>
            <w:r w:rsidR="00B95342">
              <w:rPr>
                <w:noProof/>
                <w:webHidden/>
              </w:rPr>
              <w:t>5</w:t>
            </w:r>
            <w:r w:rsidR="00A81A7F">
              <w:rPr>
                <w:noProof/>
                <w:webHidden/>
              </w:rPr>
              <w:fldChar w:fldCharType="end"/>
            </w:r>
          </w:hyperlink>
        </w:p>
        <w:p w14:paraId="3752130D" w14:textId="77777777" w:rsidR="00A81A7F" w:rsidRDefault="00A11D91" w:rsidP="00A81A7F">
          <w:pPr>
            <w:pStyle w:val="11"/>
            <w:tabs>
              <w:tab w:val="right" w:leader="dot" w:pos="9917"/>
            </w:tabs>
            <w:spacing w:after="0" w:line="360" w:lineRule="auto"/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170794310" w:history="1">
            <w:r w:rsidR="00A81A7F" w:rsidRPr="00DF3748">
              <w:rPr>
                <w:rStyle w:val="a4"/>
                <w:noProof/>
              </w:rPr>
              <w:t>1.2 Комплекс упражнений как инновационный подход, а также анализ и результаты исследования у обучающихся 10 – 11 классов</w:t>
            </w:r>
            <w:r w:rsidR="00A81A7F">
              <w:rPr>
                <w:noProof/>
                <w:webHidden/>
              </w:rPr>
              <w:tab/>
            </w:r>
            <w:r w:rsidR="00A81A7F">
              <w:rPr>
                <w:noProof/>
                <w:webHidden/>
              </w:rPr>
              <w:fldChar w:fldCharType="begin"/>
            </w:r>
            <w:r w:rsidR="00A81A7F">
              <w:rPr>
                <w:noProof/>
                <w:webHidden/>
              </w:rPr>
              <w:instrText xml:space="preserve"> PAGEREF _Toc170794310 \h </w:instrText>
            </w:r>
            <w:r w:rsidR="00A81A7F">
              <w:rPr>
                <w:noProof/>
                <w:webHidden/>
              </w:rPr>
            </w:r>
            <w:r w:rsidR="00A81A7F">
              <w:rPr>
                <w:noProof/>
                <w:webHidden/>
              </w:rPr>
              <w:fldChar w:fldCharType="separate"/>
            </w:r>
            <w:r w:rsidR="00B95342">
              <w:rPr>
                <w:noProof/>
                <w:webHidden/>
              </w:rPr>
              <w:t>13</w:t>
            </w:r>
            <w:r w:rsidR="00A81A7F">
              <w:rPr>
                <w:noProof/>
                <w:webHidden/>
              </w:rPr>
              <w:fldChar w:fldCharType="end"/>
            </w:r>
          </w:hyperlink>
        </w:p>
        <w:p w14:paraId="62B1B283" w14:textId="523C3504" w:rsidR="00A81A7F" w:rsidRDefault="00A11D91" w:rsidP="00A81A7F">
          <w:pPr>
            <w:pStyle w:val="11"/>
            <w:tabs>
              <w:tab w:val="right" w:leader="dot" w:pos="9917"/>
            </w:tabs>
            <w:spacing w:after="0" w:line="360" w:lineRule="auto"/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170794311" w:history="1">
            <w:r w:rsidR="00A81A7F" w:rsidRPr="00DF3748">
              <w:rPr>
                <w:rStyle w:val="a4"/>
                <w:noProof/>
              </w:rPr>
              <w:t xml:space="preserve">1.3 Психофизические особенности у обучающихся 10 – 11 классов с применением инновационных </w:t>
            </w:r>
            <w:r w:rsidR="002E059A">
              <w:rPr>
                <w:rStyle w:val="a4"/>
                <w:noProof/>
              </w:rPr>
              <w:t>подходов</w:t>
            </w:r>
            <w:r w:rsidR="00A81A7F">
              <w:rPr>
                <w:noProof/>
                <w:webHidden/>
              </w:rPr>
              <w:tab/>
            </w:r>
            <w:r w:rsidR="00843793">
              <w:rPr>
                <w:noProof/>
                <w:webHidden/>
              </w:rPr>
              <w:t>20</w:t>
            </w:r>
          </w:hyperlink>
        </w:p>
        <w:p w14:paraId="561A2ECB" w14:textId="30B346D9" w:rsidR="00A81A7F" w:rsidRDefault="00A11D91" w:rsidP="00A81A7F">
          <w:pPr>
            <w:pStyle w:val="11"/>
            <w:tabs>
              <w:tab w:val="right" w:leader="dot" w:pos="9917"/>
            </w:tabs>
            <w:spacing w:after="0" w:line="360" w:lineRule="auto"/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170794312" w:history="1">
            <w:r w:rsidR="00A81A7F" w:rsidRPr="00DF3748">
              <w:rPr>
                <w:rStyle w:val="a4"/>
                <w:noProof/>
              </w:rPr>
              <w:t>Список используемых источников</w:t>
            </w:r>
            <w:r w:rsidR="00A81A7F">
              <w:rPr>
                <w:noProof/>
                <w:webHidden/>
              </w:rPr>
              <w:tab/>
            </w:r>
            <w:r w:rsidR="00843793">
              <w:rPr>
                <w:noProof/>
                <w:webHidden/>
              </w:rPr>
              <w:t>27</w:t>
            </w:r>
          </w:hyperlink>
        </w:p>
        <w:p w14:paraId="45820E78" w14:textId="77777777" w:rsidR="00064DA2" w:rsidRDefault="0084217D" w:rsidP="007473D8">
          <w:pPr>
            <w:tabs>
              <w:tab w:val="center" w:pos="8946"/>
            </w:tabs>
            <w:spacing w:after="0" w:line="360" w:lineRule="auto"/>
            <w:ind w:left="0" w:firstLine="0"/>
          </w:pPr>
          <w:r>
            <w:fldChar w:fldCharType="end"/>
          </w:r>
        </w:p>
        <w:p w14:paraId="2971DA93" w14:textId="77777777" w:rsidR="00694982" w:rsidRDefault="00A11D91" w:rsidP="00064DA2">
          <w:pPr>
            <w:ind w:left="0" w:firstLine="0"/>
          </w:pPr>
        </w:p>
      </w:sdtContent>
    </w:sdt>
    <w:p w14:paraId="0FDB1019" w14:textId="77777777" w:rsidR="00694982" w:rsidRDefault="00694982">
      <w:pPr>
        <w:spacing w:after="153" w:line="259" w:lineRule="auto"/>
        <w:ind w:left="0" w:firstLine="0"/>
        <w:jc w:val="left"/>
      </w:pPr>
    </w:p>
    <w:p w14:paraId="620548A0" w14:textId="77777777" w:rsidR="00694982" w:rsidRDefault="0084217D">
      <w:pPr>
        <w:spacing w:after="136" w:line="259" w:lineRule="auto"/>
        <w:ind w:left="73" w:firstLine="0"/>
        <w:jc w:val="center"/>
      </w:pPr>
      <w:r>
        <w:rPr>
          <w:rFonts w:ascii="Arial" w:eastAsia="Arial" w:hAnsi="Arial" w:cs="Arial"/>
          <w:sz w:val="28"/>
        </w:rPr>
        <w:t xml:space="preserve"> </w:t>
      </w:r>
    </w:p>
    <w:p w14:paraId="7FC00F24" w14:textId="77777777" w:rsidR="00694982" w:rsidRDefault="0084217D">
      <w:pPr>
        <w:spacing w:after="134" w:line="259" w:lineRule="auto"/>
        <w:ind w:left="73" w:firstLine="0"/>
        <w:jc w:val="center"/>
      </w:pPr>
      <w:r>
        <w:rPr>
          <w:rFonts w:ascii="Arial" w:eastAsia="Arial" w:hAnsi="Arial" w:cs="Arial"/>
          <w:sz w:val="28"/>
        </w:rPr>
        <w:t xml:space="preserve"> </w:t>
      </w:r>
    </w:p>
    <w:p w14:paraId="0611E34C" w14:textId="77777777" w:rsidR="00694982" w:rsidRDefault="0084217D">
      <w:pPr>
        <w:spacing w:after="134" w:line="259" w:lineRule="auto"/>
        <w:ind w:left="73" w:firstLine="0"/>
        <w:jc w:val="center"/>
      </w:pPr>
      <w:r>
        <w:rPr>
          <w:rFonts w:ascii="Arial" w:eastAsia="Arial" w:hAnsi="Arial" w:cs="Arial"/>
          <w:sz w:val="28"/>
        </w:rPr>
        <w:t xml:space="preserve"> </w:t>
      </w:r>
    </w:p>
    <w:p w14:paraId="7749A0F7" w14:textId="77777777" w:rsidR="00694982" w:rsidRDefault="0084217D">
      <w:pPr>
        <w:spacing w:after="134" w:line="259" w:lineRule="auto"/>
        <w:ind w:left="73" w:firstLine="0"/>
        <w:jc w:val="center"/>
      </w:pPr>
      <w:r>
        <w:rPr>
          <w:rFonts w:ascii="Arial" w:eastAsia="Arial" w:hAnsi="Arial" w:cs="Arial"/>
          <w:sz w:val="28"/>
        </w:rPr>
        <w:t xml:space="preserve"> </w:t>
      </w:r>
    </w:p>
    <w:p w14:paraId="5EB11313" w14:textId="77777777" w:rsidR="00694982" w:rsidRDefault="0084217D">
      <w:pPr>
        <w:spacing w:after="136" w:line="259" w:lineRule="auto"/>
        <w:ind w:left="73" w:firstLine="0"/>
        <w:jc w:val="center"/>
      </w:pPr>
      <w:r>
        <w:rPr>
          <w:rFonts w:ascii="Arial" w:eastAsia="Arial" w:hAnsi="Arial" w:cs="Arial"/>
          <w:sz w:val="28"/>
        </w:rPr>
        <w:t xml:space="preserve"> </w:t>
      </w:r>
    </w:p>
    <w:p w14:paraId="4A3596BE" w14:textId="77777777" w:rsidR="00694982" w:rsidRDefault="0084217D">
      <w:pPr>
        <w:spacing w:after="134" w:line="259" w:lineRule="auto"/>
        <w:ind w:left="73" w:firstLine="0"/>
        <w:jc w:val="center"/>
      </w:pPr>
      <w:r>
        <w:rPr>
          <w:rFonts w:ascii="Arial" w:eastAsia="Arial" w:hAnsi="Arial" w:cs="Arial"/>
          <w:sz w:val="28"/>
        </w:rPr>
        <w:t xml:space="preserve"> </w:t>
      </w:r>
    </w:p>
    <w:p w14:paraId="04E4E4DF" w14:textId="77777777" w:rsidR="00694982" w:rsidRDefault="0084217D">
      <w:pPr>
        <w:spacing w:after="134" w:line="259" w:lineRule="auto"/>
        <w:ind w:left="73" w:firstLine="0"/>
        <w:jc w:val="center"/>
      </w:pPr>
      <w:r>
        <w:rPr>
          <w:rFonts w:ascii="Arial" w:eastAsia="Arial" w:hAnsi="Arial" w:cs="Arial"/>
          <w:sz w:val="28"/>
        </w:rPr>
        <w:t xml:space="preserve"> </w:t>
      </w:r>
    </w:p>
    <w:p w14:paraId="5C2CFD6D" w14:textId="77777777" w:rsidR="00694982" w:rsidRDefault="0084217D">
      <w:pPr>
        <w:spacing w:after="134" w:line="259" w:lineRule="auto"/>
        <w:ind w:left="73" w:firstLine="0"/>
        <w:jc w:val="center"/>
      </w:pPr>
      <w:r>
        <w:rPr>
          <w:rFonts w:ascii="Arial" w:eastAsia="Arial" w:hAnsi="Arial" w:cs="Arial"/>
          <w:sz w:val="28"/>
        </w:rPr>
        <w:t xml:space="preserve"> </w:t>
      </w:r>
    </w:p>
    <w:p w14:paraId="45032433" w14:textId="77777777" w:rsidR="00694982" w:rsidRDefault="0084217D">
      <w:pPr>
        <w:spacing w:after="134" w:line="259" w:lineRule="auto"/>
        <w:ind w:left="73" w:firstLine="0"/>
        <w:jc w:val="center"/>
      </w:pPr>
      <w:r>
        <w:rPr>
          <w:rFonts w:ascii="Arial" w:eastAsia="Arial" w:hAnsi="Arial" w:cs="Arial"/>
          <w:sz w:val="28"/>
        </w:rPr>
        <w:t xml:space="preserve"> </w:t>
      </w:r>
    </w:p>
    <w:p w14:paraId="24909E0F" w14:textId="77777777" w:rsidR="00694982" w:rsidRDefault="0084217D">
      <w:pPr>
        <w:spacing w:after="136" w:line="259" w:lineRule="auto"/>
        <w:ind w:left="73" w:firstLine="0"/>
        <w:jc w:val="center"/>
      </w:pPr>
      <w:r>
        <w:rPr>
          <w:rFonts w:ascii="Arial" w:eastAsia="Arial" w:hAnsi="Arial" w:cs="Arial"/>
          <w:sz w:val="28"/>
        </w:rPr>
        <w:t xml:space="preserve"> </w:t>
      </w:r>
    </w:p>
    <w:p w14:paraId="5B0C5DA5" w14:textId="77777777" w:rsidR="00694982" w:rsidRDefault="0084217D">
      <w:pPr>
        <w:spacing w:after="134" w:line="259" w:lineRule="auto"/>
        <w:ind w:left="73" w:firstLine="0"/>
        <w:jc w:val="center"/>
      </w:pPr>
      <w:r>
        <w:rPr>
          <w:rFonts w:ascii="Arial" w:eastAsia="Arial" w:hAnsi="Arial" w:cs="Arial"/>
          <w:sz w:val="28"/>
        </w:rPr>
        <w:t xml:space="preserve"> </w:t>
      </w:r>
    </w:p>
    <w:p w14:paraId="047165A0" w14:textId="77777777" w:rsidR="00694982" w:rsidRDefault="0084217D">
      <w:pPr>
        <w:spacing w:after="134" w:line="259" w:lineRule="auto"/>
        <w:ind w:left="73" w:firstLine="0"/>
        <w:jc w:val="center"/>
      </w:pPr>
      <w:r>
        <w:rPr>
          <w:rFonts w:ascii="Arial" w:eastAsia="Arial" w:hAnsi="Arial" w:cs="Arial"/>
          <w:sz w:val="28"/>
        </w:rPr>
        <w:t xml:space="preserve"> </w:t>
      </w:r>
    </w:p>
    <w:p w14:paraId="0D546712" w14:textId="77777777" w:rsidR="00694982" w:rsidRDefault="0084217D">
      <w:pPr>
        <w:spacing w:after="134" w:line="259" w:lineRule="auto"/>
        <w:ind w:left="73" w:firstLine="0"/>
        <w:jc w:val="center"/>
      </w:pPr>
      <w:r>
        <w:rPr>
          <w:rFonts w:ascii="Arial" w:eastAsia="Arial" w:hAnsi="Arial" w:cs="Arial"/>
          <w:sz w:val="28"/>
        </w:rPr>
        <w:t xml:space="preserve"> </w:t>
      </w:r>
    </w:p>
    <w:p w14:paraId="7A02DD00" w14:textId="77777777" w:rsidR="00694982" w:rsidRDefault="0084217D">
      <w:pPr>
        <w:spacing w:after="136" w:line="259" w:lineRule="auto"/>
        <w:ind w:left="73" w:firstLine="0"/>
        <w:jc w:val="center"/>
      </w:pPr>
      <w:r>
        <w:rPr>
          <w:rFonts w:ascii="Arial" w:eastAsia="Arial" w:hAnsi="Arial" w:cs="Arial"/>
          <w:sz w:val="28"/>
        </w:rPr>
        <w:t xml:space="preserve"> </w:t>
      </w:r>
    </w:p>
    <w:p w14:paraId="5AE5436E" w14:textId="77777777" w:rsidR="00694982" w:rsidRDefault="0084217D">
      <w:pPr>
        <w:spacing w:after="134" w:line="259" w:lineRule="auto"/>
        <w:ind w:left="73" w:firstLine="0"/>
        <w:jc w:val="center"/>
      </w:pPr>
      <w:r>
        <w:rPr>
          <w:rFonts w:ascii="Arial" w:eastAsia="Arial" w:hAnsi="Arial" w:cs="Arial"/>
          <w:sz w:val="28"/>
        </w:rPr>
        <w:t xml:space="preserve"> </w:t>
      </w:r>
    </w:p>
    <w:p w14:paraId="2858CBAC" w14:textId="77777777" w:rsidR="00694982" w:rsidRDefault="0084217D">
      <w:pPr>
        <w:spacing w:after="244" w:line="259" w:lineRule="auto"/>
        <w:ind w:left="73" w:firstLine="0"/>
        <w:jc w:val="center"/>
      </w:pPr>
      <w:r>
        <w:rPr>
          <w:rFonts w:ascii="Arial" w:eastAsia="Arial" w:hAnsi="Arial" w:cs="Arial"/>
          <w:sz w:val="28"/>
        </w:rPr>
        <w:t xml:space="preserve"> </w:t>
      </w:r>
    </w:p>
    <w:p w14:paraId="718A50DC" w14:textId="77777777" w:rsidR="00694982" w:rsidRDefault="0084217D">
      <w:pPr>
        <w:spacing w:after="0" w:line="259" w:lineRule="auto"/>
        <w:ind w:left="73" w:firstLine="0"/>
        <w:jc w:val="center"/>
      </w:pPr>
      <w:r>
        <w:rPr>
          <w:rFonts w:ascii="Arial" w:eastAsia="Arial" w:hAnsi="Arial" w:cs="Arial"/>
          <w:sz w:val="28"/>
        </w:rPr>
        <w:t xml:space="preserve"> </w:t>
      </w:r>
    </w:p>
    <w:p w14:paraId="624CFDC8" w14:textId="77777777" w:rsidR="00A81A7F" w:rsidRDefault="00A81A7F">
      <w:pPr>
        <w:spacing w:after="160" w:line="259" w:lineRule="auto"/>
        <w:ind w:left="0" w:firstLine="0"/>
        <w:jc w:val="left"/>
        <w:rPr>
          <w:rFonts w:ascii="Arial" w:eastAsia="Arial" w:hAnsi="Arial" w:cs="Arial"/>
          <w:sz w:val="28"/>
        </w:rPr>
      </w:pPr>
      <w:r>
        <w:rPr>
          <w:sz w:val="28"/>
        </w:rPr>
        <w:br w:type="page"/>
      </w:r>
    </w:p>
    <w:p w14:paraId="3EB0D738" w14:textId="77777777" w:rsidR="00694982" w:rsidRDefault="0084217D">
      <w:pPr>
        <w:pStyle w:val="1"/>
        <w:spacing w:after="252" w:line="259" w:lineRule="auto"/>
        <w:ind w:left="10" w:right="3"/>
        <w:jc w:val="center"/>
      </w:pPr>
      <w:bookmarkStart w:id="1" w:name="_Toc170794308"/>
      <w:r>
        <w:rPr>
          <w:sz w:val="28"/>
        </w:rPr>
        <w:t>Введение</w:t>
      </w:r>
      <w:bookmarkEnd w:id="1"/>
      <w:r>
        <w:rPr>
          <w:sz w:val="28"/>
        </w:rPr>
        <w:t xml:space="preserve"> </w:t>
      </w:r>
    </w:p>
    <w:p w14:paraId="213D58F6" w14:textId="77777777" w:rsidR="00790B21" w:rsidRDefault="00790B21" w:rsidP="00790B21">
      <w:pPr>
        <w:spacing w:after="0" w:line="360" w:lineRule="auto"/>
        <w:ind w:firstLine="709"/>
        <w:rPr>
          <w:szCs w:val="24"/>
          <w:shd w:val="clear" w:color="auto" w:fill="FFFFFF"/>
        </w:rPr>
      </w:pPr>
      <w:r w:rsidRPr="00373F74">
        <w:rPr>
          <w:b/>
          <w:szCs w:val="24"/>
        </w:rPr>
        <w:t>Актуальность исследования</w:t>
      </w:r>
      <w:r w:rsidR="00EA4A6F">
        <w:rPr>
          <w:b/>
          <w:szCs w:val="24"/>
        </w:rPr>
        <w:t>:</w:t>
      </w:r>
      <w:r>
        <w:rPr>
          <w:szCs w:val="24"/>
        </w:rPr>
        <w:t xml:space="preserve"> </w:t>
      </w:r>
      <w:r w:rsidR="00EA4A6F">
        <w:rPr>
          <w:szCs w:val="24"/>
        </w:rPr>
        <w:t>в</w:t>
      </w:r>
      <w:r w:rsidRPr="00773A2D">
        <w:rPr>
          <w:szCs w:val="24"/>
        </w:rPr>
        <w:t xml:space="preserve"> современном мире тема применения инновационных подходов на уроках по физической культуре достаточно актуальна, так как сейчас современные условия выдвигают новые требования к подготовке подрастающего </w:t>
      </w:r>
      <w:r w:rsidR="005B5FB1" w:rsidRPr="00773A2D">
        <w:rPr>
          <w:szCs w:val="24"/>
        </w:rPr>
        <w:t>поколения</w:t>
      </w:r>
      <w:r w:rsidR="005B5FB1" w:rsidRPr="005B5FB1">
        <w:rPr>
          <w:szCs w:val="24"/>
        </w:rPr>
        <w:t xml:space="preserve"> [1]</w:t>
      </w:r>
      <w:r w:rsidRPr="00773A2D">
        <w:rPr>
          <w:szCs w:val="24"/>
        </w:rPr>
        <w:t xml:space="preserve">. </w:t>
      </w:r>
      <w:r w:rsidRPr="00773A2D">
        <w:rPr>
          <w:szCs w:val="24"/>
          <w:shd w:val="clear" w:color="auto" w:fill="FFFFFF"/>
        </w:rPr>
        <w:t>Применение инновационных подходов на уроках физической культуры может значительно повысить интерес учащихся к занятиям спортом, улучшить их физическую подготовку и общее самочувствие. Такой подход также способствует разнообразию уроков, помогает более эффективно сочетать теорию и практику, а также развивать творческое мышление учащихся. А еще, это позволяет преподавателям быть более гибкими и креативными в своей работе</w:t>
      </w:r>
      <w:r w:rsidR="005B5FB1" w:rsidRPr="005B5FB1">
        <w:rPr>
          <w:szCs w:val="24"/>
          <w:shd w:val="clear" w:color="auto" w:fill="FFFFFF"/>
        </w:rPr>
        <w:t xml:space="preserve"> [2]</w:t>
      </w:r>
      <w:r w:rsidRPr="00773A2D">
        <w:rPr>
          <w:szCs w:val="24"/>
          <w:shd w:val="clear" w:color="auto" w:fill="FFFFFF"/>
        </w:rPr>
        <w:t>.</w:t>
      </w:r>
    </w:p>
    <w:p w14:paraId="498A9222" w14:textId="77777777" w:rsidR="00790B21" w:rsidRPr="0039655E" w:rsidRDefault="00790B21" w:rsidP="00790B21">
      <w:pPr>
        <w:pStyle w:val="12"/>
        <w:ind w:firstLine="720"/>
        <w:jc w:val="both"/>
        <w:rPr>
          <w:sz w:val="24"/>
          <w:szCs w:val="24"/>
        </w:rPr>
      </w:pPr>
      <w:r w:rsidRPr="0039655E">
        <w:rPr>
          <w:color w:val="000000"/>
          <w:sz w:val="24"/>
          <w:szCs w:val="24"/>
          <w:lang w:bidi="ru-RU"/>
        </w:rPr>
        <w:t>Занятия физическими упражнениями несут в себе большое воспитательное значение - они способствуют развитию настойчивости, укреплению дисциплины, повышению чувства ответственности в достижении поставленной цели</w:t>
      </w:r>
      <w:r w:rsidRPr="0039655E">
        <w:rPr>
          <w:i/>
          <w:iCs/>
          <w:color w:val="000000"/>
          <w:sz w:val="24"/>
          <w:szCs w:val="24"/>
          <w:lang w:bidi="ru-RU"/>
        </w:rPr>
        <w:t>.</w:t>
      </w:r>
    </w:p>
    <w:p w14:paraId="6415081A" w14:textId="36444C5A" w:rsidR="00790B21" w:rsidRDefault="00790B21" w:rsidP="00790B21">
      <w:pPr>
        <w:spacing w:after="0" w:line="360" w:lineRule="auto"/>
        <w:ind w:firstLine="709"/>
        <w:rPr>
          <w:szCs w:val="24"/>
        </w:rPr>
      </w:pPr>
      <w:r w:rsidRPr="00373F74">
        <w:rPr>
          <w:b/>
          <w:szCs w:val="24"/>
        </w:rPr>
        <w:t>Проблема исследования</w:t>
      </w:r>
      <w:r w:rsidR="008759C9">
        <w:rPr>
          <w:b/>
          <w:szCs w:val="24"/>
        </w:rPr>
        <w:t>:</w:t>
      </w:r>
      <w:r w:rsidRPr="00373F74">
        <w:rPr>
          <w:szCs w:val="24"/>
        </w:rPr>
        <w:t xml:space="preserve"> </w:t>
      </w:r>
      <w:r w:rsidR="008759C9">
        <w:rPr>
          <w:szCs w:val="24"/>
        </w:rPr>
        <w:t>с</w:t>
      </w:r>
      <w:r w:rsidRPr="00373F74">
        <w:rPr>
          <w:szCs w:val="24"/>
        </w:rPr>
        <w:t xml:space="preserve"> одной стороны, </w:t>
      </w:r>
      <w:r w:rsidR="007473D8">
        <w:rPr>
          <w:szCs w:val="24"/>
        </w:rPr>
        <w:t>необходимо проводить уроки по физической культуре с использованием инновационных подходов</w:t>
      </w:r>
      <w:r w:rsidRPr="00373F74">
        <w:rPr>
          <w:szCs w:val="24"/>
        </w:rPr>
        <w:t>, с другой стороны мы не нашли достаточного количества</w:t>
      </w:r>
      <w:r>
        <w:rPr>
          <w:szCs w:val="24"/>
        </w:rPr>
        <w:t xml:space="preserve"> научно методической</w:t>
      </w:r>
      <w:r w:rsidRPr="00373F74">
        <w:rPr>
          <w:szCs w:val="24"/>
        </w:rPr>
        <w:t xml:space="preserve"> информации в литературных источниках.</w:t>
      </w:r>
    </w:p>
    <w:p w14:paraId="15E4C0EA" w14:textId="77777777" w:rsidR="00790B21" w:rsidRPr="008B012B" w:rsidRDefault="00790B21" w:rsidP="00790B21">
      <w:pPr>
        <w:spacing w:after="0" w:line="360" w:lineRule="auto"/>
        <w:ind w:firstLine="709"/>
        <w:rPr>
          <w:szCs w:val="24"/>
        </w:rPr>
      </w:pPr>
      <w:r w:rsidRPr="00373F74">
        <w:rPr>
          <w:b/>
          <w:szCs w:val="24"/>
        </w:rPr>
        <w:t>Объект</w:t>
      </w:r>
      <w:r w:rsidRPr="00EA4A6F">
        <w:rPr>
          <w:b/>
          <w:szCs w:val="24"/>
        </w:rPr>
        <w:t xml:space="preserve"> исследования</w:t>
      </w:r>
      <w:r w:rsidR="00EA4A6F">
        <w:rPr>
          <w:b/>
          <w:szCs w:val="24"/>
        </w:rPr>
        <w:t>:</w:t>
      </w:r>
      <w:r w:rsidRPr="00373F74">
        <w:rPr>
          <w:szCs w:val="24"/>
        </w:rPr>
        <w:t xml:space="preserve"> </w:t>
      </w:r>
      <w:r>
        <w:rPr>
          <w:szCs w:val="24"/>
        </w:rPr>
        <w:t>физического</w:t>
      </w:r>
      <w:r w:rsidRPr="00373F74">
        <w:rPr>
          <w:szCs w:val="24"/>
        </w:rPr>
        <w:t xml:space="preserve"> воспитание школьников.</w:t>
      </w:r>
    </w:p>
    <w:p w14:paraId="03C980F7" w14:textId="77777777" w:rsidR="00790B21" w:rsidRPr="00580A83" w:rsidRDefault="00790B21" w:rsidP="00790B21">
      <w:pPr>
        <w:spacing w:after="0" w:line="360" w:lineRule="auto"/>
        <w:ind w:firstLine="709"/>
        <w:rPr>
          <w:szCs w:val="24"/>
        </w:rPr>
      </w:pPr>
      <w:r w:rsidRPr="00373F74">
        <w:rPr>
          <w:b/>
          <w:szCs w:val="24"/>
        </w:rPr>
        <w:t>Предмет исследования</w:t>
      </w:r>
      <w:r w:rsidR="00EA4A6F">
        <w:rPr>
          <w:b/>
          <w:szCs w:val="24"/>
        </w:rPr>
        <w:t>:</w:t>
      </w:r>
      <w:r w:rsidRPr="00373F74">
        <w:rPr>
          <w:szCs w:val="24"/>
        </w:rPr>
        <w:t xml:space="preserve"> </w:t>
      </w:r>
      <w:r w:rsidR="00EA4A6F" w:rsidRPr="00EA4A6F">
        <w:rPr>
          <w:szCs w:val="24"/>
        </w:rPr>
        <w:t>содержание разработанных занятий по физ</w:t>
      </w:r>
      <w:r w:rsidR="000D2996">
        <w:rPr>
          <w:szCs w:val="24"/>
        </w:rPr>
        <w:t>ической</w:t>
      </w:r>
      <w:r w:rsidR="00EA4A6F" w:rsidRPr="00EA4A6F">
        <w:rPr>
          <w:szCs w:val="24"/>
        </w:rPr>
        <w:t xml:space="preserve"> культуре с использованием инновационных подходов у обуч</w:t>
      </w:r>
      <w:r w:rsidR="000D2996">
        <w:rPr>
          <w:szCs w:val="24"/>
        </w:rPr>
        <w:t>ающихся</w:t>
      </w:r>
      <w:r w:rsidR="00EA4A6F" w:rsidRPr="00EA4A6F">
        <w:rPr>
          <w:szCs w:val="24"/>
        </w:rPr>
        <w:t xml:space="preserve"> 16-17 дет</w:t>
      </w:r>
      <w:r>
        <w:rPr>
          <w:szCs w:val="24"/>
        </w:rPr>
        <w:t>.</w:t>
      </w:r>
    </w:p>
    <w:p w14:paraId="646540CC" w14:textId="77777777" w:rsidR="00790B21" w:rsidRDefault="00790B21" w:rsidP="00790B21">
      <w:pPr>
        <w:spacing w:after="0" w:line="360" w:lineRule="auto"/>
        <w:ind w:firstLine="709"/>
        <w:rPr>
          <w:szCs w:val="24"/>
        </w:rPr>
      </w:pPr>
      <w:r w:rsidRPr="00580A83">
        <w:rPr>
          <w:b/>
          <w:szCs w:val="24"/>
        </w:rPr>
        <w:t>Цель исследования</w:t>
      </w:r>
      <w:r w:rsidR="00EA4A6F">
        <w:rPr>
          <w:b/>
          <w:szCs w:val="24"/>
        </w:rPr>
        <w:t>:</w:t>
      </w:r>
      <w:r w:rsidRPr="00580A83">
        <w:rPr>
          <w:szCs w:val="24"/>
        </w:rPr>
        <w:t xml:space="preserve"> обосновать содержание разработанных </w:t>
      </w:r>
      <w:r>
        <w:rPr>
          <w:szCs w:val="24"/>
        </w:rPr>
        <w:t xml:space="preserve">инновационных подходов на уроках по физической культуре у обучающихся 16 – 17 лет. </w:t>
      </w:r>
    </w:p>
    <w:p w14:paraId="1B73AD60" w14:textId="77777777" w:rsidR="00790B21" w:rsidRPr="002A4CD4" w:rsidRDefault="00790B21" w:rsidP="00790B21">
      <w:pPr>
        <w:spacing w:after="0" w:line="360" w:lineRule="auto"/>
        <w:ind w:firstLine="709"/>
        <w:rPr>
          <w:szCs w:val="24"/>
        </w:rPr>
      </w:pPr>
      <w:r>
        <w:rPr>
          <w:b/>
          <w:szCs w:val="24"/>
        </w:rPr>
        <w:t>Гипотеза исследования</w:t>
      </w:r>
      <w:r w:rsidR="00EA4A6F">
        <w:rPr>
          <w:b/>
          <w:szCs w:val="24"/>
        </w:rPr>
        <w:t>:</w:t>
      </w:r>
      <w:r>
        <w:rPr>
          <w:b/>
          <w:szCs w:val="24"/>
        </w:rPr>
        <w:t xml:space="preserve"> </w:t>
      </w:r>
      <w:r>
        <w:rPr>
          <w:szCs w:val="24"/>
        </w:rPr>
        <w:t xml:space="preserve">предполагается, что разработанный комплекс упражнений с помощью инновационных </w:t>
      </w:r>
      <w:r w:rsidR="007A1646">
        <w:rPr>
          <w:szCs w:val="24"/>
        </w:rPr>
        <w:t>подходов буду</w:t>
      </w:r>
      <w:r>
        <w:rPr>
          <w:szCs w:val="24"/>
        </w:rPr>
        <w:t>т способствовать повышению интереса учащихся к занятиям по физической культуре.</w:t>
      </w:r>
    </w:p>
    <w:p w14:paraId="3FCEF87E" w14:textId="77777777" w:rsidR="00790B21" w:rsidRPr="00580A83" w:rsidRDefault="00790B21" w:rsidP="00790B21">
      <w:pPr>
        <w:spacing w:after="0" w:line="360" w:lineRule="auto"/>
        <w:ind w:firstLine="709"/>
        <w:rPr>
          <w:szCs w:val="24"/>
        </w:rPr>
      </w:pPr>
      <w:r w:rsidRPr="00580A83">
        <w:rPr>
          <w:b/>
          <w:szCs w:val="24"/>
        </w:rPr>
        <w:t>Задачи исследования</w:t>
      </w:r>
      <w:r w:rsidR="00EA4A6F">
        <w:rPr>
          <w:b/>
          <w:szCs w:val="24"/>
        </w:rPr>
        <w:t>:</w:t>
      </w:r>
      <w:r w:rsidRPr="00580A83">
        <w:rPr>
          <w:szCs w:val="24"/>
        </w:rPr>
        <w:t xml:space="preserve"> </w:t>
      </w:r>
    </w:p>
    <w:p w14:paraId="021FD198" w14:textId="77777777" w:rsidR="00790B21" w:rsidRPr="00580A83" w:rsidRDefault="00790B21" w:rsidP="00A1472D">
      <w:pPr>
        <w:pStyle w:val="a3"/>
        <w:numPr>
          <w:ilvl w:val="0"/>
          <w:numId w:val="3"/>
        </w:numPr>
        <w:spacing w:after="0" w:line="360" w:lineRule="auto"/>
        <w:rPr>
          <w:szCs w:val="24"/>
        </w:rPr>
      </w:pPr>
      <w:r w:rsidRPr="00580A83">
        <w:rPr>
          <w:szCs w:val="24"/>
        </w:rPr>
        <w:t>Проанализировать литературные источники по проблеме</w:t>
      </w:r>
      <w:r>
        <w:rPr>
          <w:szCs w:val="24"/>
        </w:rPr>
        <w:t xml:space="preserve"> внедрения инновационных </w:t>
      </w:r>
      <w:r w:rsidR="007A1646">
        <w:rPr>
          <w:szCs w:val="24"/>
        </w:rPr>
        <w:t>подходов</w:t>
      </w:r>
      <w:r>
        <w:rPr>
          <w:szCs w:val="24"/>
        </w:rPr>
        <w:t xml:space="preserve"> на уроках по физической культуре у обучающихся 16 – 17 лет</w:t>
      </w:r>
      <w:r w:rsidRPr="00580A83">
        <w:rPr>
          <w:szCs w:val="24"/>
        </w:rPr>
        <w:t>.</w:t>
      </w:r>
    </w:p>
    <w:p w14:paraId="19B86334" w14:textId="77777777" w:rsidR="00790B21" w:rsidRDefault="007473D8" w:rsidP="00A1472D">
      <w:pPr>
        <w:pStyle w:val="a3"/>
        <w:numPr>
          <w:ilvl w:val="0"/>
          <w:numId w:val="3"/>
        </w:numPr>
        <w:spacing w:after="0" w:line="360" w:lineRule="auto"/>
        <w:rPr>
          <w:szCs w:val="24"/>
        </w:rPr>
      </w:pPr>
      <w:r>
        <w:rPr>
          <w:szCs w:val="24"/>
        </w:rPr>
        <w:t>Провести анкетирование и р</w:t>
      </w:r>
      <w:r w:rsidR="00790B21" w:rsidRPr="00D76873">
        <w:rPr>
          <w:szCs w:val="24"/>
        </w:rPr>
        <w:t xml:space="preserve">азработать комплекс упражнений с использованием инновационных </w:t>
      </w:r>
      <w:r w:rsidR="007A1646">
        <w:rPr>
          <w:szCs w:val="24"/>
        </w:rPr>
        <w:t>подходов</w:t>
      </w:r>
      <w:r w:rsidR="00790B21" w:rsidRPr="00D76873">
        <w:rPr>
          <w:szCs w:val="24"/>
        </w:rPr>
        <w:t xml:space="preserve"> для обучающихся 16 – 17 лет. </w:t>
      </w:r>
    </w:p>
    <w:p w14:paraId="51C27119" w14:textId="77777777" w:rsidR="00790B21" w:rsidRPr="00D76873" w:rsidRDefault="00790B21" w:rsidP="00A1472D">
      <w:pPr>
        <w:pStyle w:val="a3"/>
        <w:numPr>
          <w:ilvl w:val="0"/>
          <w:numId w:val="3"/>
        </w:numPr>
        <w:spacing w:after="0" w:line="360" w:lineRule="auto"/>
        <w:rPr>
          <w:szCs w:val="24"/>
        </w:rPr>
      </w:pPr>
      <w:r w:rsidRPr="00D76873">
        <w:rPr>
          <w:szCs w:val="24"/>
        </w:rPr>
        <w:t xml:space="preserve">Внедрить разработанный комплекс упражнений для проверки их результативности у обучающихся 16 – 17 лет </w:t>
      </w:r>
    </w:p>
    <w:p w14:paraId="2B79A732" w14:textId="77777777" w:rsidR="00790B21" w:rsidRPr="00D76873" w:rsidRDefault="00790B21" w:rsidP="00790B21">
      <w:pPr>
        <w:pStyle w:val="a3"/>
        <w:spacing w:after="0" w:line="360" w:lineRule="auto"/>
        <w:ind w:left="709"/>
        <w:rPr>
          <w:color w:val="FF0000"/>
          <w:szCs w:val="24"/>
        </w:rPr>
      </w:pPr>
      <w:r w:rsidRPr="00D76873">
        <w:rPr>
          <w:b/>
          <w:szCs w:val="24"/>
        </w:rPr>
        <w:t>Методы исследования</w:t>
      </w:r>
      <w:r w:rsidR="00EA4A6F">
        <w:rPr>
          <w:b/>
          <w:szCs w:val="24"/>
        </w:rPr>
        <w:t>:</w:t>
      </w:r>
      <w:r w:rsidRPr="00D76873">
        <w:rPr>
          <w:szCs w:val="24"/>
        </w:rPr>
        <w:t xml:space="preserve"> </w:t>
      </w:r>
    </w:p>
    <w:p w14:paraId="750FFE34" w14:textId="77777777" w:rsidR="00790B21" w:rsidRPr="00373F74" w:rsidRDefault="00790B21" w:rsidP="00790B21">
      <w:pPr>
        <w:spacing w:after="0" w:line="360" w:lineRule="auto"/>
        <w:ind w:firstLine="709"/>
        <w:rPr>
          <w:szCs w:val="24"/>
        </w:rPr>
      </w:pPr>
      <w:r w:rsidRPr="00373F74">
        <w:rPr>
          <w:szCs w:val="24"/>
        </w:rPr>
        <w:t>-</w:t>
      </w:r>
      <w:r>
        <w:rPr>
          <w:szCs w:val="24"/>
        </w:rPr>
        <w:t xml:space="preserve"> Анализ литературных источников.</w:t>
      </w:r>
    </w:p>
    <w:p w14:paraId="01981751" w14:textId="77777777" w:rsidR="00790B21" w:rsidRDefault="00790B21" w:rsidP="00790B21">
      <w:pPr>
        <w:spacing w:after="0" w:line="360" w:lineRule="auto"/>
        <w:ind w:firstLine="709"/>
        <w:rPr>
          <w:szCs w:val="24"/>
        </w:rPr>
      </w:pPr>
      <w:r w:rsidRPr="00373F74">
        <w:rPr>
          <w:szCs w:val="24"/>
        </w:rPr>
        <w:t xml:space="preserve">- </w:t>
      </w:r>
      <w:r>
        <w:rPr>
          <w:szCs w:val="24"/>
        </w:rPr>
        <w:t>Анкетирование.</w:t>
      </w:r>
    </w:p>
    <w:p w14:paraId="42C32CCE" w14:textId="531107D9" w:rsidR="00790B21" w:rsidRDefault="00D44B14" w:rsidP="00790B21">
      <w:pPr>
        <w:spacing w:after="0" w:line="360" w:lineRule="auto"/>
        <w:ind w:firstLine="709"/>
        <w:rPr>
          <w:szCs w:val="24"/>
        </w:rPr>
      </w:pPr>
      <w:r>
        <w:rPr>
          <w:szCs w:val="24"/>
        </w:rPr>
        <w:t xml:space="preserve">- </w:t>
      </w:r>
      <w:r w:rsidR="008759C9">
        <w:rPr>
          <w:szCs w:val="24"/>
        </w:rPr>
        <w:t>Методы м</w:t>
      </w:r>
      <w:r>
        <w:rPr>
          <w:szCs w:val="24"/>
        </w:rPr>
        <w:t>атематической статистики</w:t>
      </w:r>
      <w:r w:rsidR="00790B21">
        <w:rPr>
          <w:szCs w:val="24"/>
        </w:rPr>
        <w:t xml:space="preserve">. </w:t>
      </w:r>
    </w:p>
    <w:p w14:paraId="549AC562" w14:textId="77777777" w:rsidR="00790B21" w:rsidRPr="00373F74" w:rsidRDefault="00790B21" w:rsidP="00790B21">
      <w:pPr>
        <w:spacing w:after="0" w:line="360" w:lineRule="auto"/>
        <w:ind w:firstLine="709"/>
        <w:rPr>
          <w:b/>
          <w:szCs w:val="24"/>
        </w:rPr>
      </w:pPr>
      <w:r w:rsidRPr="00373F74">
        <w:rPr>
          <w:b/>
          <w:szCs w:val="24"/>
        </w:rPr>
        <w:t>Практическая значимость</w:t>
      </w:r>
      <w:r w:rsidR="00EA4A6F">
        <w:rPr>
          <w:b/>
          <w:szCs w:val="24"/>
        </w:rPr>
        <w:t>:</w:t>
      </w:r>
      <w:r w:rsidRPr="00373F74">
        <w:rPr>
          <w:szCs w:val="24"/>
        </w:rPr>
        <w:t xml:space="preserve"> заключается в том, ч</w:t>
      </w:r>
      <w:r>
        <w:rPr>
          <w:szCs w:val="24"/>
        </w:rPr>
        <w:t xml:space="preserve">то материалы исследования по внедрению инновационных </w:t>
      </w:r>
      <w:r w:rsidR="007A1646">
        <w:rPr>
          <w:szCs w:val="24"/>
        </w:rPr>
        <w:t>подходов</w:t>
      </w:r>
      <w:r>
        <w:rPr>
          <w:szCs w:val="24"/>
        </w:rPr>
        <w:t xml:space="preserve"> будут применяться на уроках по физической культуре в 10 – 11 классах.</w:t>
      </w:r>
    </w:p>
    <w:p w14:paraId="50933125" w14:textId="77777777" w:rsidR="00790B21" w:rsidRPr="00373F74" w:rsidRDefault="00790B21" w:rsidP="00790B21">
      <w:pPr>
        <w:spacing w:after="0" w:line="360" w:lineRule="auto"/>
        <w:ind w:firstLine="709"/>
        <w:rPr>
          <w:b/>
          <w:szCs w:val="24"/>
        </w:rPr>
      </w:pPr>
      <w:r w:rsidRPr="00373F74">
        <w:rPr>
          <w:b/>
          <w:szCs w:val="24"/>
        </w:rPr>
        <w:t>Организация исследования</w:t>
      </w:r>
      <w:r w:rsidR="00EA4A6F">
        <w:rPr>
          <w:b/>
          <w:szCs w:val="24"/>
        </w:rPr>
        <w:t>:</w:t>
      </w:r>
      <w:r w:rsidRPr="00373F74">
        <w:rPr>
          <w:szCs w:val="24"/>
        </w:rPr>
        <w:t xml:space="preserve"> </w:t>
      </w:r>
      <w:r w:rsidRPr="00373F74">
        <w:rPr>
          <w:bCs/>
          <w:szCs w:val="24"/>
        </w:rPr>
        <w:t>прохо</w:t>
      </w:r>
      <w:r>
        <w:rPr>
          <w:bCs/>
          <w:szCs w:val="24"/>
        </w:rPr>
        <w:t>дит в три</w:t>
      </w:r>
      <w:r w:rsidRPr="00373F74">
        <w:rPr>
          <w:bCs/>
          <w:szCs w:val="24"/>
        </w:rPr>
        <w:t xml:space="preserve"> этапа:</w:t>
      </w:r>
    </w:p>
    <w:p w14:paraId="39D12B8A" w14:textId="77777777" w:rsidR="00790B21" w:rsidRPr="00373F74" w:rsidRDefault="00790B21" w:rsidP="00790B21">
      <w:pPr>
        <w:spacing w:after="0" w:line="360" w:lineRule="auto"/>
        <w:ind w:firstLine="709"/>
        <w:rPr>
          <w:bCs/>
          <w:szCs w:val="24"/>
        </w:rPr>
      </w:pPr>
      <w:r w:rsidRPr="00373F74">
        <w:rPr>
          <w:bCs/>
          <w:szCs w:val="24"/>
        </w:rPr>
        <w:t xml:space="preserve">  1. </w:t>
      </w:r>
      <w:r>
        <w:rPr>
          <w:bCs/>
          <w:szCs w:val="24"/>
        </w:rPr>
        <w:t xml:space="preserve">На первом этапе (февраль 2024 – май 2024) </w:t>
      </w:r>
      <w:r w:rsidRPr="00373F74">
        <w:rPr>
          <w:bCs/>
          <w:szCs w:val="24"/>
        </w:rPr>
        <w:t>проходит сбор и обработка информации. Проводится</w:t>
      </w:r>
      <w:r>
        <w:rPr>
          <w:bCs/>
          <w:szCs w:val="24"/>
        </w:rPr>
        <w:t xml:space="preserve"> литературный анализ по проблеме, связанной с внедрением инновационных </w:t>
      </w:r>
      <w:r w:rsidR="007A1646">
        <w:rPr>
          <w:bCs/>
          <w:szCs w:val="24"/>
        </w:rPr>
        <w:t>подходов</w:t>
      </w:r>
      <w:r>
        <w:rPr>
          <w:bCs/>
          <w:szCs w:val="24"/>
        </w:rPr>
        <w:t xml:space="preserve"> на уроках по физической культуре в 10 – 11 классах. </w:t>
      </w:r>
    </w:p>
    <w:p w14:paraId="28801178" w14:textId="77777777" w:rsidR="00790B21" w:rsidRPr="00373F74" w:rsidRDefault="00790B21" w:rsidP="00790B21">
      <w:pPr>
        <w:spacing w:after="0" w:line="360" w:lineRule="auto"/>
        <w:ind w:firstLine="709"/>
        <w:rPr>
          <w:bCs/>
          <w:szCs w:val="24"/>
        </w:rPr>
      </w:pPr>
      <w:r w:rsidRPr="00373F74">
        <w:rPr>
          <w:bCs/>
          <w:szCs w:val="24"/>
        </w:rPr>
        <w:t xml:space="preserve">  2. На втором этапе</w:t>
      </w:r>
      <w:r>
        <w:rPr>
          <w:bCs/>
          <w:szCs w:val="24"/>
        </w:rPr>
        <w:t xml:space="preserve"> (сентябрь 2024 – январь 2025)</w:t>
      </w:r>
      <w:r w:rsidRPr="00373F74">
        <w:rPr>
          <w:bCs/>
          <w:szCs w:val="24"/>
        </w:rPr>
        <w:t xml:space="preserve"> будет проанализирован собранный материал и разработаны планы проведения уроков</w:t>
      </w:r>
      <w:r>
        <w:rPr>
          <w:bCs/>
          <w:szCs w:val="24"/>
        </w:rPr>
        <w:t xml:space="preserve"> по физические культуре с использованием инновационных </w:t>
      </w:r>
      <w:r w:rsidR="00D44B14">
        <w:rPr>
          <w:bCs/>
          <w:szCs w:val="24"/>
        </w:rPr>
        <w:t>подходов.</w:t>
      </w:r>
    </w:p>
    <w:p w14:paraId="542AF53F" w14:textId="77777777" w:rsidR="00790B21" w:rsidRPr="008B012B" w:rsidRDefault="00790B21" w:rsidP="00790B21">
      <w:pPr>
        <w:spacing w:after="0" w:line="360" w:lineRule="auto"/>
        <w:ind w:firstLine="709"/>
        <w:rPr>
          <w:bCs/>
          <w:szCs w:val="24"/>
        </w:rPr>
      </w:pPr>
      <w:r w:rsidRPr="00373F74">
        <w:rPr>
          <w:bCs/>
          <w:szCs w:val="24"/>
        </w:rPr>
        <w:t>3. На третьем этапе</w:t>
      </w:r>
      <w:r>
        <w:rPr>
          <w:bCs/>
          <w:szCs w:val="24"/>
        </w:rPr>
        <w:t xml:space="preserve"> (февраль 2025 – май 2025) будут внедрены разработанные планы </w:t>
      </w:r>
      <w:r w:rsidRPr="00373F74">
        <w:rPr>
          <w:bCs/>
          <w:szCs w:val="24"/>
        </w:rPr>
        <w:t>проведения уроков</w:t>
      </w:r>
      <w:r>
        <w:rPr>
          <w:bCs/>
          <w:szCs w:val="24"/>
        </w:rPr>
        <w:t xml:space="preserve"> по физической культуре с использованием</w:t>
      </w:r>
      <w:r w:rsidRPr="00373F74">
        <w:rPr>
          <w:bCs/>
          <w:szCs w:val="24"/>
        </w:rPr>
        <w:t xml:space="preserve"> </w:t>
      </w:r>
      <w:r>
        <w:rPr>
          <w:bCs/>
          <w:szCs w:val="24"/>
        </w:rPr>
        <w:t xml:space="preserve">инновационных </w:t>
      </w:r>
      <w:r w:rsidR="00D44B14">
        <w:rPr>
          <w:bCs/>
          <w:szCs w:val="24"/>
        </w:rPr>
        <w:t>подходов</w:t>
      </w:r>
      <w:r>
        <w:rPr>
          <w:bCs/>
          <w:szCs w:val="24"/>
        </w:rPr>
        <w:t xml:space="preserve"> для проверки их результативности.</w:t>
      </w:r>
    </w:p>
    <w:p w14:paraId="0F0F44C3" w14:textId="77777777" w:rsidR="00790B21" w:rsidRPr="00D47A86" w:rsidRDefault="00790B21" w:rsidP="00790B21">
      <w:pPr>
        <w:spacing w:after="0" w:line="360" w:lineRule="auto"/>
        <w:ind w:firstLine="709"/>
        <w:rPr>
          <w:rFonts w:ascii="Arial" w:eastAsia="Arial" w:hAnsi="Arial" w:cs="Arial"/>
          <w:color w:val="auto"/>
          <w:sz w:val="28"/>
          <w:szCs w:val="28"/>
        </w:rPr>
      </w:pPr>
      <w:r w:rsidRPr="00373F74">
        <w:rPr>
          <w:b/>
          <w:szCs w:val="24"/>
        </w:rPr>
        <w:t>Апробация исследования</w:t>
      </w:r>
      <w:r w:rsidR="00EA4A6F">
        <w:rPr>
          <w:b/>
          <w:szCs w:val="24"/>
        </w:rPr>
        <w:t>:</w:t>
      </w:r>
      <w:r w:rsidRPr="00373F74">
        <w:rPr>
          <w:szCs w:val="24"/>
        </w:rPr>
        <w:t xml:space="preserve"> </w:t>
      </w:r>
      <w:r>
        <w:rPr>
          <w:szCs w:val="24"/>
        </w:rPr>
        <w:t xml:space="preserve">исследования осуществлялись </w:t>
      </w:r>
      <w:r w:rsidRPr="00D47A86">
        <w:rPr>
          <w:color w:val="auto"/>
          <w:szCs w:val="24"/>
        </w:rPr>
        <w:t xml:space="preserve">на XXVI научно-практической конференции студентов, аспирантов и молодых учёных «Интеллектуальный потенциал вузов – на развитие дальневосточного региона России и стран АТР» </w:t>
      </w:r>
    </w:p>
    <w:p w14:paraId="57CD9C45" w14:textId="77777777" w:rsidR="00604512" w:rsidRPr="00D47A86" w:rsidRDefault="00604512" w:rsidP="00604512">
      <w:pPr>
        <w:spacing w:after="0" w:line="360" w:lineRule="auto"/>
        <w:ind w:left="0" w:firstLine="709"/>
        <w:rPr>
          <w:color w:val="auto"/>
        </w:rPr>
      </w:pPr>
      <w:r w:rsidRPr="00D47A86">
        <w:rPr>
          <w:color w:val="auto"/>
        </w:rPr>
        <w:t xml:space="preserve"> </w:t>
      </w:r>
    </w:p>
    <w:p w14:paraId="05F0DC16" w14:textId="77777777" w:rsidR="00694982" w:rsidRPr="00D00285" w:rsidRDefault="00694982" w:rsidP="00604512">
      <w:pPr>
        <w:spacing w:after="0" w:line="360" w:lineRule="auto"/>
        <w:ind w:left="-15"/>
        <w:rPr>
          <w:szCs w:val="24"/>
        </w:rPr>
      </w:pPr>
    </w:p>
    <w:p w14:paraId="0437E361" w14:textId="77777777" w:rsidR="00604512" w:rsidRDefault="0084217D" w:rsidP="004118D5">
      <w:pPr>
        <w:spacing w:after="115" w:line="259" w:lineRule="auto"/>
        <w:ind w:left="0" w:firstLine="0"/>
        <w:jc w:val="left"/>
      </w:pPr>
      <w:r>
        <w:t xml:space="preserve"> </w:t>
      </w:r>
    </w:p>
    <w:p w14:paraId="6F1ABA3B" w14:textId="77777777" w:rsidR="00694982" w:rsidRDefault="00604512" w:rsidP="00604512">
      <w:pPr>
        <w:spacing w:after="160" w:line="259" w:lineRule="auto"/>
        <w:ind w:left="0" w:firstLine="0"/>
        <w:jc w:val="left"/>
      </w:pPr>
      <w:r>
        <w:br w:type="page"/>
      </w:r>
    </w:p>
    <w:p w14:paraId="6F6759E6" w14:textId="77777777" w:rsidR="00694982" w:rsidRDefault="0084217D" w:rsidP="008759C9">
      <w:pPr>
        <w:pStyle w:val="1"/>
        <w:spacing w:after="0" w:line="360" w:lineRule="auto"/>
        <w:ind w:left="709" w:hanging="11"/>
      </w:pPr>
      <w:bookmarkStart w:id="2" w:name="_Toc170794309"/>
      <w:r>
        <w:rPr>
          <w:sz w:val="28"/>
        </w:rPr>
        <w:t xml:space="preserve">Глава 1 Теоретические </w:t>
      </w:r>
      <w:r w:rsidRPr="008D40EE">
        <w:rPr>
          <w:sz w:val="28"/>
        </w:rPr>
        <w:t xml:space="preserve">аспекты </w:t>
      </w:r>
      <w:r w:rsidR="00315BA5">
        <w:rPr>
          <w:sz w:val="28"/>
        </w:rPr>
        <w:t>инновационных подходов</w:t>
      </w:r>
      <w:r w:rsidR="00FC78FF">
        <w:rPr>
          <w:sz w:val="28"/>
        </w:rPr>
        <w:t>,</w:t>
      </w:r>
      <w:r w:rsidR="00604512">
        <w:rPr>
          <w:sz w:val="28"/>
        </w:rPr>
        <w:t xml:space="preserve"> обучающихся к занятиям физической культурой</w:t>
      </w:r>
      <w:bookmarkEnd w:id="2"/>
    </w:p>
    <w:p w14:paraId="6AF0BF1E" w14:textId="77777777" w:rsidR="00694982" w:rsidRPr="00A6331E" w:rsidRDefault="0084217D" w:rsidP="008759C9">
      <w:pPr>
        <w:spacing w:before="240" w:after="120" w:line="360" w:lineRule="auto"/>
        <w:ind w:left="709" w:firstLine="0"/>
        <w:jc w:val="left"/>
        <w:rPr>
          <w:rFonts w:ascii="Arial" w:hAnsi="Arial" w:cs="Arial"/>
        </w:rPr>
      </w:pPr>
      <w:r w:rsidRPr="00A6331E">
        <w:rPr>
          <w:rFonts w:ascii="Arial" w:hAnsi="Arial" w:cs="Arial"/>
        </w:rPr>
        <w:t xml:space="preserve">1.1 </w:t>
      </w:r>
      <w:r w:rsidR="00C64DD7" w:rsidRPr="00A6331E">
        <w:rPr>
          <w:rFonts w:ascii="Arial" w:hAnsi="Arial" w:cs="Arial"/>
        </w:rPr>
        <w:t>Психолого-педагогические подходы</w:t>
      </w:r>
      <w:r w:rsidR="009E5248">
        <w:rPr>
          <w:rFonts w:ascii="Arial" w:hAnsi="Arial" w:cs="Arial"/>
        </w:rPr>
        <w:t xml:space="preserve"> и их виды</w:t>
      </w:r>
      <w:r w:rsidR="00C64DD7" w:rsidRPr="00A6331E">
        <w:rPr>
          <w:rFonts w:ascii="Arial" w:hAnsi="Arial" w:cs="Arial"/>
        </w:rPr>
        <w:t xml:space="preserve"> формирования инновационных направлений в системе физического воспитания</w:t>
      </w:r>
    </w:p>
    <w:p w14:paraId="30E0D7C3" w14:textId="77777777" w:rsidR="003348EF" w:rsidRPr="007473D8" w:rsidRDefault="003348EF" w:rsidP="007473D8">
      <w:pPr>
        <w:pStyle w:val="a7"/>
        <w:spacing w:line="360" w:lineRule="auto"/>
        <w:ind w:firstLine="709"/>
        <w:jc w:val="both"/>
      </w:pPr>
      <w:r w:rsidRPr="007473D8">
        <w:t>Главной причиной падения удовлетворённости уроками у школьников является отсутствие эмоциональности урока, интереса к выполняемым упражнениям.</w:t>
      </w:r>
    </w:p>
    <w:p w14:paraId="3CC2230A" w14:textId="77777777" w:rsidR="009E5248" w:rsidRPr="007473D8" w:rsidRDefault="009E5248" w:rsidP="007473D8">
      <w:pPr>
        <w:pStyle w:val="a7"/>
        <w:spacing w:line="360" w:lineRule="auto"/>
        <w:jc w:val="both"/>
        <w:rPr>
          <w:color w:val="000000" w:themeColor="text1"/>
        </w:rPr>
      </w:pPr>
      <w:r w:rsidRPr="007473D8">
        <w:rPr>
          <w:color w:val="000000" w:themeColor="text1"/>
        </w:rPr>
        <w:t xml:space="preserve">            Инновационные подходы в обучении физической культуре играют ключевую роль в современном образовательном процессе. Стремительное развитие </w:t>
      </w:r>
      <w:r w:rsidR="002E059A">
        <w:rPr>
          <w:color w:val="000000" w:themeColor="text1"/>
        </w:rPr>
        <w:t>подходов</w:t>
      </w:r>
      <w:r w:rsidRPr="007473D8">
        <w:rPr>
          <w:color w:val="000000" w:themeColor="text1"/>
        </w:rPr>
        <w:t xml:space="preserve"> и изменение потребностей, обучающихся требуют новых методов преподавания, которые смогут привлечь внимание учащихся, сделать занятия интересными и эффективными. Одним из важных аспектов инновационных подходов является использование творческих методов, которые способствуют развитию у учащихся креативного мышления, умения находить нестандартные решения и применять их на практике. </w:t>
      </w:r>
    </w:p>
    <w:p w14:paraId="7EC7103E" w14:textId="77777777" w:rsidR="003348EF" w:rsidRPr="007473D8" w:rsidRDefault="003348EF" w:rsidP="007473D8">
      <w:pPr>
        <w:pStyle w:val="a7"/>
        <w:spacing w:line="360" w:lineRule="auto"/>
        <w:jc w:val="both"/>
      </w:pPr>
      <w:r w:rsidRPr="007473D8">
        <w:t xml:space="preserve">                        Творческие методы обучения в физической культуре позволяют разнообразить уроки, сделать их увлекательными и запоминающимися. Один из таких методов – использование интерактивных игр и заданий, которые помогают учащимся активно участвовать в уроке, развивая при этом свои физические и интеллектуальные способности. Например, игровые упражнения способствуют не только физическому развитию, но и обучению тактике, стратегии, взаимодействию с партнерами, что является важным аспектом в спортивных играх. </w:t>
      </w:r>
    </w:p>
    <w:p w14:paraId="35C72405" w14:textId="77777777" w:rsidR="003348EF" w:rsidRPr="007473D8" w:rsidRDefault="003348EF" w:rsidP="007473D8">
      <w:pPr>
        <w:pStyle w:val="a7"/>
        <w:spacing w:line="360" w:lineRule="auto"/>
        <w:jc w:val="both"/>
      </w:pPr>
      <w:r w:rsidRPr="007473D8">
        <w:t xml:space="preserve">            Другим инновационным подходом является использование новейших </w:t>
      </w:r>
      <w:r w:rsidR="002E059A">
        <w:t>подходов</w:t>
      </w:r>
      <w:r w:rsidRPr="007473D8">
        <w:t xml:space="preserve"> в процессе обучения. Современные учащиеся выросли в цифровую эпоху, поэтому использование интерактивных онлайн-ресурсов, мобильных приложений, видеоматериалов и компьютерных программ на уроках физической культуры активно привлекает их внимание. Например, можно организовать виртуальные соревнования, использовать приложения для трекинга физической активности, создавать обучающие видеоролики с демонстрацией правильной техники выполнения упражнений. </w:t>
      </w:r>
    </w:p>
    <w:p w14:paraId="33BD9348" w14:textId="77777777" w:rsidR="003348EF" w:rsidRPr="007473D8" w:rsidRDefault="003348EF" w:rsidP="007473D8">
      <w:pPr>
        <w:pStyle w:val="a7"/>
        <w:spacing w:line="360" w:lineRule="auto"/>
        <w:jc w:val="both"/>
      </w:pPr>
      <w:r w:rsidRPr="007473D8">
        <w:t xml:space="preserve">            Не менее важным является учет теоретических основ физической культуры при применении инновационных подходов. Знание основных принципов физического воспитания, законов физиологии и техники выполнения упражнений позволяет эффективно структурировать урок, выбирать подходящие методы обучения и контролировать прогресс обучающихся. Это помогает избежать травм, оптимизировать тренировочный процесс и добиться наилучших результатов от </w:t>
      </w:r>
      <w:r w:rsidR="00F03583" w:rsidRPr="007473D8">
        <w:t>занятий [3]</w:t>
      </w:r>
      <w:r w:rsidRPr="007473D8">
        <w:t xml:space="preserve">. </w:t>
      </w:r>
    </w:p>
    <w:p w14:paraId="0AC8053B" w14:textId="77777777" w:rsidR="003348EF" w:rsidRPr="007473D8" w:rsidRDefault="003348EF" w:rsidP="007473D8">
      <w:pPr>
        <w:pStyle w:val="a7"/>
        <w:spacing w:line="360" w:lineRule="auto"/>
        <w:jc w:val="both"/>
      </w:pPr>
      <w:r w:rsidRPr="007473D8">
        <w:t xml:space="preserve">           Интеграция цифровых </w:t>
      </w:r>
      <w:r w:rsidR="002E059A">
        <w:t>Подходов</w:t>
      </w:r>
      <w:r w:rsidRPr="007473D8">
        <w:t xml:space="preserve"> также имеет свои психологические аспекты. Интерактивные методы обучения способствуют не только физическому развитию, но и развитию памяти, внимания, мышления, координации движений. Психологически комфортная обстановка на уроке, возможность выбора заданий и индивидуальный подход к каждому учащемуся способствуют формированию положительного отношения к занятиям физической культурой, повышению мотивации и уровня самооценки. </w:t>
      </w:r>
    </w:p>
    <w:p w14:paraId="367D5444" w14:textId="77777777" w:rsidR="003348EF" w:rsidRPr="007473D8" w:rsidRDefault="003348EF" w:rsidP="007473D8">
      <w:pPr>
        <w:pStyle w:val="a7"/>
        <w:spacing w:line="360" w:lineRule="auto"/>
        <w:jc w:val="both"/>
      </w:pPr>
      <w:r w:rsidRPr="007473D8">
        <w:t xml:space="preserve">            Активное применение инновационных подходов на уроках физической культуры способствует не только развитию физических качеств обучающихся, но и формированию у них целого ряда навыков, которые пригодятся в жизни. Умение работать в команде, принимать решения в стрессовых ситуациях, развитие лидерских и организаторских способностей – всё это требуется не только на спортивном поле, но и в повседневной жизни. Таким образом, инновационные методы обучения в физической культуре не только улучшают уровень физической подготовки обучающихся, но и способствуют их всестороннему развитию.</w:t>
      </w:r>
    </w:p>
    <w:p w14:paraId="01169883" w14:textId="77777777" w:rsidR="003348EF" w:rsidRPr="007473D8" w:rsidRDefault="003348EF" w:rsidP="007473D8">
      <w:pPr>
        <w:pStyle w:val="a7"/>
        <w:spacing w:line="360" w:lineRule="auto"/>
        <w:ind w:firstLine="709"/>
        <w:jc w:val="both"/>
      </w:pPr>
      <w:r w:rsidRPr="007473D8">
        <w:t>В сегодняшнем мире инновационный подход к образованию представляет собой модель образования, ориентированную на максимальный рост творческих потенциалов, создание сильного мотива к самоутверждению индивида, основанной на добровольно избранном «образовательном маршруте» и сфере п</w:t>
      </w:r>
      <w:r w:rsidR="00F03583" w:rsidRPr="007473D8">
        <w:t>рофессиональной деятельности [4</w:t>
      </w:r>
      <w:r w:rsidRPr="007473D8">
        <w:t>].</w:t>
      </w:r>
    </w:p>
    <w:p w14:paraId="5AE58AF7" w14:textId="77777777" w:rsidR="003348EF" w:rsidRPr="007473D8" w:rsidRDefault="003348EF" w:rsidP="007473D8">
      <w:pPr>
        <w:pStyle w:val="a7"/>
        <w:spacing w:line="360" w:lineRule="auto"/>
        <w:ind w:firstLine="709"/>
        <w:jc w:val="both"/>
      </w:pPr>
      <w:r w:rsidRPr="007473D8">
        <w:t>В теоретической работе были определены основные позиции в проектировании модели инновационных учреждений, развития их от общеобразовательных учреждений до учреждений здоровья, было установлено, что каждое образовательное учреждение выстраивает свой собственный путь образования.</w:t>
      </w:r>
    </w:p>
    <w:p w14:paraId="33111A79" w14:textId="77777777" w:rsidR="003348EF" w:rsidRPr="007473D8" w:rsidRDefault="003348EF" w:rsidP="007473D8">
      <w:pPr>
        <w:pStyle w:val="a7"/>
        <w:spacing w:line="360" w:lineRule="auto"/>
        <w:ind w:firstLine="709"/>
        <w:jc w:val="both"/>
      </w:pPr>
      <w:r w:rsidRPr="007473D8">
        <w:t>Инновационные методики не только обеспечивают получение базовой подготовки с развитием индивидуальной подготовки каждого ученика, но и обеспечивают достигнутого уровня «до профессионального» образования и квалификации учащихся.</w:t>
      </w:r>
    </w:p>
    <w:p w14:paraId="323152C0" w14:textId="77777777" w:rsidR="003348EF" w:rsidRPr="007473D8" w:rsidRDefault="003348EF" w:rsidP="007473D8">
      <w:pPr>
        <w:pStyle w:val="a7"/>
        <w:spacing w:line="360" w:lineRule="auto"/>
        <w:ind w:firstLine="709"/>
        <w:jc w:val="both"/>
      </w:pPr>
      <w:r w:rsidRPr="007473D8">
        <w:t>Инновационный процесс в методике обучения состоит из этапов:</w:t>
      </w:r>
    </w:p>
    <w:p w14:paraId="29404B78" w14:textId="77777777" w:rsidR="003348EF" w:rsidRPr="007473D8" w:rsidRDefault="003348EF" w:rsidP="007473D8">
      <w:pPr>
        <w:pStyle w:val="a7"/>
        <w:numPr>
          <w:ilvl w:val="0"/>
          <w:numId w:val="4"/>
        </w:numPr>
        <w:spacing w:line="360" w:lineRule="auto"/>
        <w:ind w:firstLine="709"/>
        <w:jc w:val="both"/>
      </w:pPr>
      <w:r w:rsidRPr="007473D8">
        <w:t>Понимание ценностей учебного процесса, создание первоначальных проектов, экспериментальной системы;</w:t>
      </w:r>
    </w:p>
    <w:p w14:paraId="229C0B85" w14:textId="77777777" w:rsidR="003348EF" w:rsidRPr="007473D8" w:rsidRDefault="003348EF" w:rsidP="007473D8">
      <w:pPr>
        <w:pStyle w:val="a7"/>
        <w:numPr>
          <w:ilvl w:val="0"/>
          <w:numId w:val="4"/>
        </w:numPr>
        <w:spacing w:line="360" w:lineRule="auto"/>
        <w:ind w:firstLine="709"/>
        <w:jc w:val="both"/>
      </w:pPr>
      <w:r w:rsidRPr="007473D8">
        <w:t>Моделирование, этап активной формирования, включающий целенаправленную практическую моделировку действующих проектов образования, принятие ценностей новых мышлений и знаний, распространение новейших культурных сред образования, формирование новых коллективов, ориентированных на развитие совместного образования.</w:t>
      </w:r>
    </w:p>
    <w:p w14:paraId="5772A762" w14:textId="77777777" w:rsidR="003348EF" w:rsidRPr="007473D8" w:rsidRDefault="003348EF" w:rsidP="007473D8">
      <w:pPr>
        <w:pStyle w:val="a7"/>
        <w:numPr>
          <w:ilvl w:val="0"/>
          <w:numId w:val="4"/>
        </w:numPr>
        <w:spacing w:line="360" w:lineRule="auto"/>
        <w:ind w:firstLine="709"/>
        <w:jc w:val="both"/>
      </w:pPr>
      <w:r w:rsidRPr="007473D8">
        <w:t>Трансформационный, этап включает в себя нормативные акты о инновационных формах деятельности, о их широком распространении и использовании в форме того или иного: в учебных учреждениях, системных изменениях в учебном пространстве, о том, что педагоги и админы готовы участвовать в осуществлении инноваций и, в результате, начинается новый цикл осознания и оценки возникших опытов, включая негативную реализацию инноваций, а также негативную реализацию инноваций, а также о негативной реализации.</w:t>
      </w:r>
    </w:p>
    <w:p w14:paraId="648C5209" w14:textId="77777777" w:rsidR="003348EF" w:rsidRPr="007473D8" w:rsidRDefault="003348EF" w:rsidP="007473D8">
      <w:pPr>
        <w:pStyle w:val="a7"/>
        <w:spacing w:line="360" w:lineRule="auto"/>
        <w:ind w:firstLine="709"/>
        <w:jc w:val="both"/>
      </w:pPr>
      <w:r w:rsidRPr="007473D8">
        <w:t>В число инновационных механизмов развития образования входят:</w:t>
      </w:r>
    </w:p>
    <w:p w14:paraId="763411A3" w14:textId="77777777" w:rsidR="003348EF" w:rsidRPr="007473D8" w:rsidRDefault="003348EF" w:rsidP="007473D8">
      <w:pPr>
        <w:pStyle w:val="a7"/>
        <w:numPr>
          <w:ilvl w:val="0"/>
          <w:numId w:val="5"/>
        </w:numPr>
        <w:spacing w:line="360" w:lineRule="auto"/>
        <w:ind w:firstLine="709"/>
        <w:jc w:val="both"/>
      </w:pPr>
      <w:r w:rsidRPr="007473D8">
        <w:t>Создать творческую атмосферу в учебных заведениях и культивировать интерес научно-педагогического сообщества к инновациям и проектам;</w:t>
      </w:r>
    </w:p>
    <w:p w14:paraId="46958969" w14:textId="77777777" w:rsidR="003348EF" w:rsidRPr="007473D8" w:rsidRDefault="003348EF" w:rsidP="007473D8">
      <w:pPr>
        <w:pStyle w:val="a7"/>
        <w:numPr>
          <w:ilvl w:val="0"/>
          <w:numId w:val="5"/>
        </w:numPr>
        <w:spacing w:line="360" w:lineRule="auto"/>
        <w:ind w:firstLine="709"/>
        <w:jc w:val="both"/>
      </w:pPr>
      <w:r w:rsidRPr="007473D8">
        <w:t>Создание социокультурного и материального экономического пространства для принятия и осуществления разнообразных инноваций;</w:t>
      </w:r>
    </w:p>
    <w:p w14:paraId="71C549E6" w14:textId="77777777" w:rsidR="003348EF" w:rsidRPr="007473D8" w:rsidRDefault="003348EF" w:rsidP="007473D8">
      <w:pPr>
        <w:pStyle w:val="a7"/>
        <w:numPr>
          <w:ilvl w:val="0"/>
          <w:numId w:val="5"/>
        </w:numPr>
        <w:spacing w:line="360" w:lineRule="auto"/>
        <w:ind w:firstLine="709"/>
        <w:jc w:val="both"/>
      </w:pPr>
      <w:r w:rsidRPr="007473D8">
        <w:t>Инициатива поиска систем образовательной поддержки и механизма ее всестороннего поддержания;</w:t>
      </w:r>
    </w:p>
    <w:p w14:paraId="38B0E4B5" w14:textId="77777777" w:rsidR="003348EF" w:rsidRPr="007473D8" w:rsidRDefault="003348EF" w:rsidP="007473D8">
      <w:pPr>
        <w:pStyle w:val="a7"/>
        <w:spacing w:line="360" w:lineRule="auto"/>
        <w:ind w:firstLine="709"/>
        <w:jc w:val="both"/>
      </w:pPr>
      <w:r w:rsidRPr="007473D8">
        <w:t>Интеграция самых перспективных инноваций и эффективных проектов в реальную образовательную систему, перевод накопленного инновационного опыта в режим непрерывной поисковой и экспериментальной образовательной системы.</w:t>
      </w:r>
    </w:p>
    <w:p w14:paraId="7542B9CF" w14:textId="77777777" w:rsidR="003348EF" w:rsidRPr="007473D8" w:rsidRDefault="003348EF" w:rsidP="007473D8">
      <w:pPr>
        <w:pStyle w:val="a7"/>
        <w:spacing w:line="360" w:lineRule="auto"/>
        <w:ind w:firstLine="709"/>
        <w:jc w:val="both"/>
      </w:pPr>
      <w:r w:rsidRPr="007473D8">
        <w:t>Важной составляющей этого процесса является формирование инновационных потенциалов систем образования:</w:t>
      </w:r>
    </w:p>
    <w:p w14:paraId="1BDF3409" w14:textId="77777777" w:rsidR="003348EF" w:rsidRPr="007473D8" w:rsidRDefault="003348EF" w:rsidP="007473D8">
      <w:pPr>
        <w:pStyle w:val="a7"/>
        <w:spacing w:line="360" w:lineRule="auto"/>
        <w:ind w:firstLine="709"/>
        <w:jc w:val="both"/>
      </w:pPr>
      <w:r w:rsidRPr="007473D8">
        <w:t>- способность саморазвития;</w:t>
      </w:r>
    </w:p>
    <w:p w14:paraId="5CDBFE3B" w14:textId="77777777" w:rsidR="003348EF" w:rsidRPr="007473D8" w:rsidRDefault="003348EF" w:rsidP="007473D8">
      <w:pPr>
        <w:pStyle w:val="a7"/>
        <w:spacing w:line="360" w:lineRule="auto"/>
        <w:ind w:firstLine="709"/>
        <w:jc w:val="both"/>
      </w:pPr>
      <w:r w:rsidRPr="007473D8">
        <w:t>- разнообразие культурной и образовательной среды и условия саморазвития человека;</w:t>
      </w:r>
    </w:p>
    <w:p w14:paraId="7EB509C7" w14:textId="77777777" w:rsidR="003348EF" w:rsidRPr="007473D8" w:rsidRDefault="003348EF" w:rsidP="007473D8">
      <w:pPr>
        <w:pStyle w:val="a7"/>
        <w:spacing w:line="360" w:lineRule="auto"/>
        <w:ind w:firstLine="709"/>
        <w:jc w:val="both"/>
      </w:pPr>
      <w:r w:rsidRPr="007473D8">
        <w:t>- разнообразие форм образовательного процесса в сообществе, их разнообразие и развитая коммуникативная связь.</w:t>
      </w:r>
    </w:p>
    <w:p w14:paraId="02450A2A" w14:textId="77777777" w:rsidR="003348EF" w:rsidRPr="007473D8" w:rsidRDefault="003348EF" w:rsidP="007473D8">
      <w:pPr>
        <w:pStyle w:val="a7"/>
        <w:spacing w:line="360" w:lineRule="auto"/>
        <w:ind w:firstLine="709"/>
        <w:jc w:val="both"/>
      </w:pPr>
      <w:r w:rsidRPr="007473D8">
        <w:t>В педагогической парадигме, ориентированной на личность, критерием определения инновационных особенностей являются две компоненты:</w:t>
      </w:r>
    </w:p>
    <w:p w14:paraId="2DA38BE8" w14:textId="77777777" w:rsidR="003348EF" w:rsidRPr="007473D8" w:rsidRDefault="003348EF" w:rsidP="007473D8">
      <w:pPr>
        <w:pStyle w:val="a7"/>
        <w:spacing w:line="360" w:lineRule="auto"/>
        <w:ind w:firstLine="709"/>
        <w:jc w:val="both"/>
      </w:pPr>
      <w:r w:rsidRPr="007473D8">
        <w:t>1. Признание педагогом «самоценности» своей личности, творческого познания своей самоценности;</w:t>
      </w:r>
    </w:p>
    <w:p w14:paraId="763B01EC" w14:textId="77777777" w:rsidR="003348EF" w:rsidRPr="007473D8" w:rsidRDefault="003348EF" w:rsidP="007473D8">
      <w:pPr>
        <w:pStyle w:val="a7"/>
        <w:spacing w:line="360" w:lineRule="auto"/>
        <w:ind w:firstLine="709"/>
        <w:jc w:val="both"/>
      </w:pPr>
      <w:r w:rsidRPr="007473D8">
        <w:t>2. Принятие личности и интересов учащегося, признание их ценностями, ориентацию на творчество как основу творческой деятельности в совместном творчестве.</w:t>
      </w:r>
    </w:p>
    <w:p w14:paraId="50C5A5E2" w14:textId="77777777" w:rsidR="003348EF" w:rsidRPr="007473D8" w:rsidRDefault="003348EF" w:rsidP="007473D8">
      <w:pPr>
        <w:pStyle w:val="a7"/>
        <w:spacing w:line="360" w:lineRule="auto"/>
        <w:ind w:firstLine="709"/>
        <w:jc w:val="both"/>
      </w:pPr>
      <w:r w:rsidRPr="007473D8">
        <w:t>Самообразование - это и инновационный процесс. Современная педагогическая наука рассматривает самообразование в двух областях:</w:t>
      </w:r>
    </w:p>
    <w:p w14:paraId="49799F59" w14:textId="77777777" w:rsidR="003348EF" w:rsidRPr="007473D8" w:rsidRDefault="003348EF" w:rsidP="007473D8">
      <w:pPr>
        <w:pStyle w:val="a7"/>
        <w:spacing w:line="360" w:lineRule="auto"/>
        <w:ind w:firstLine="709"/>
        <w:jc w:val="both"/>
      </w:pPr>
      <w:r w:rsidRPr="007473D8">
        <w:t>- как целенаправленная познавательная деятельность, управляемая самим человеком;</w:t>
      </w:r>
    </w:p>
    <w:p w14:paraId="59E307C6" w14:textId="77777777" w:rsidR="003348EF" w:rsidRPr="007473D8" w:rsidRDefault="003348EF" w:rsidP="007473D8">
      <w:pPr>
        <w:pStyle w:val="a7"/>
        <w:spacing w:line="360" w:lineRule="auto"/>
        <w:ind w:firstLine="709"/>
        <w:jc w:val="both"/>
      </w:pPr>
      <w:r w:rsidRPr="007473D8">
        <w:t>- как самостоятельный приобретение индивидуума систематического знания в любой научной, культурной, технике, политике и т.д.</w:t>
      </w:r>
    </w:p>
    <w:p w14:paraId="75AE2D17" w14:textId="77777777" w:rsidR="003348EF" w:rsidRPr="007473D8" w:rsidRDefault="003348EF" w:rsidP="007473D8">
      <w:pPr>
        <w:pStyle w:val="a7"/>
        <w:spacing w:line="360" w:lineRule="auto"/>
        <w:jc w:val="both"/>
      </w:pPr>
      <w:r w:rsidRPr="007473D8">
        <w:t xml:space="preserve">               Эти подходы являются основой самообразования личного интереса занимающегося, а также самостоятельной подготовки. Самообразование считается одним из важнейших средств саморазвития. Существуют виды самообразования: общий, профессиональный и политический. Основная форма образования - изучение научной, учебно-научной, научно-художественной, и иных литератур. Источником нового знания является слушание докладов, лекций, концертных программ, консультации экспертов, посещение музейных, выставочных и других видов практической работы - эксперименты, модели, эксперименты, и т.д. При этом самообучение всегда было целью получения необходимого уровня квалификации и </w:t>
      </w:r>
      <w:r w:rsidR="00F03583" w:rsidRPr="007473D8">
        <w:t>повышения уровня образования [5</w:t>
      </w:r>
      <w:r w:rsidRPr="007473D8">
        <w:t>].</w:t>
      </w:r>
    </w:p>
    <w:p w14:paraId="3604B65B" w14:textId="77777777" w:rsidR="003348EF" w:rsidRPr="007473D8" w:rsidRDefault="003348EF" w:rsidP="007473D8">
      <w:pPr>
        <w:shd w:val="clear" w:color="auto" w:fill="FFFFFF"/>
        <w:spacing w:line="360" w:lineRule="auto"/>
        <w:ind w:left="0" w:firstLine="0"/>
        <w:rPr>
          <w:color w:val="111111"/>
          <w:szCs w:val="24"/>
        </w:rPr>
      </w:pPr>
      <w:r w:rsidRPr="007473D8">
        <w:rPr>
          <w:color w:val="111111"/>
          <w:szCs w:val="24"/>
        </w:rPr>
        <w:t xml:space="preserve">            Творческая работа на уроках физической культуры является одним из важнейших аспектов обучения, обучающихся 10-11 классов. Использование творческих методов позволяет не только улучшить понимание материала, но и развить у обучающихся навыки самостоятельного мышления, креативности и творческого подхода к решению задач. </w:t>
      </w:r>
    </w:p>
    <w:p w14:paraId="6DD48338" w14:textId="77777777" w:rsidR="003348EF" w:rsidRPr="007473D8" w:rsidRDefault="003348EF" w:rsidP="007473D8">
      <w:pPr>
        <w:shd w:val="clear" w:color="auto" w:fill="FFFFFF"/>
        <w:spacing w:line="360" w:lineRule="auto"/>
        <w:ind w:left="0" w:firstLine="0"/>
        <w:rPr>
          <w:color w:val="111111"/>
          <w:szCs w:val="24"/>
        </w:rPr>
      </w:pPr>
      <w:r w:rsidRPr="007473D8">
        <w:rPr>
          <w:color w:val="111111"/>
          <w:szCs w:val="24"/>
        </w:rPr>
        <w:t xml:space="preserve">           Одним из наиболее эффективных способов стимулирования творческой работы на уроках физической культуры является использование игровых форм обучения. Игры способствуют активизации учебного процесса, привносят элемент соревновательности и помогают обучающимся лучше усваивать материал. Например, создание специальных игровых ситуаций с заданиями, где учащиеся должны применять знания о правилах спортивных игр, позволяет им работать в команде, развивать стратегическое мышление и принимать решения в условиях ограниченного времени. </w:t>
      </w:r>
    </w:p>
    <w:p w14:paraId="0CBAE419" w14:textId="77777777" w:rsidR="003348EF" w:rsidRPr="007473D8" w:rsidRDefault="003348EF" w:rsidP="007473D8">
      <w:pPr>
        <w:shd w:val="clear" w:color="auto" w:fill="FFFFFF"/>
        <w:spacing w:line="360" w:lineRule="auto"/>
        <w:ind w:left="0" w:firstLine="0"/>
        <w:rPr>
          <w:color w:val="111111"/>
          <w:szCs w:val="24"/>
        </w:rPr>
      </w:pPr>
      <w:r w:rsidRPr="007473D8">
        <w:rPr>
          <w:color w:val="111111"/>
          <w:szCs w:val="24"/>
        </w:rPr>
        <w:t xml:space="preserve">             Другим важным аспектом творческой работы на уроках физической культуры является использование проектной деятельности. Проведение проектов по теме здорового образа жизни, спортивных достижений, истории спорта или развития физической культуры в мире позволяет обучающимся самостоятельно исследовать интересующие их вопросы, вырабатывать аналитические навыки, аргументированно выстраивать свою позицию и презентовать результаты исследования перед аудиторией. </w:t>
      </w:r>
    </w:p>
    <w:p w14:paraId="78CD4428" w14:textId="77777777" w:rsidR="009E5248" w:rsidRPr="007473D8" w:rsidRDefault="009E5248" w:rsidP="007473D8">
      <w:pPr>
        <w:pStyle w:val="12"/>
        <w:ind w:firstLine="709"/>
        <w:jc w:val="both"/>
        <w:rPr>
          <w:color w:val="000000" w:themeColor="text1"/>
          <w:sz w:val="24"/>
          <w:szCs w:val="24"/>
        </w:rPr>
      </w:pPr>
      <w:r w:rsidRPr="007473D8">
        <w:rPr>
          <w:color w:val="000000" w:themeColor="text1"/>
          <w:sz w:val="24"/>
          <w:szCs w:val="24"/>
        </w:rPr>
        <w:t>Круговая тренировка, как инновационный метод, по сравнению с другими методами, более полно позволяет реализовать образовательную направленность урока в сочетании с высокой моторной плотностью и служит эффективным способом в комплексном развитии физических качеств. Кроме того, при включении в комплекс разных, по своей форме и структуре упражнений, способствует формированию у школьников интереса к урокам физи</w:t>
      </w:r>
      <w:r w:rsidR="00F03583" w:rsidRPr="007473D8">
        <w:rPr>
          <w:color w:val="000000" w:themeColor="text1"/>
          <w:sz w:val="24"/>
          <w:szCs w:val="24"/>
        </w:rPr>
        <w:t>ческой культуры [6</w:t>
      </w:r>
      <w:r w:rsidRPr="007473D8">
        <w:rPr>
          <w:color w:val="000000" w:themeColor="text1"/>
          <w:sz w:val="24"/>
          <w:szCs w:val="24"/>
        </w:rPr>
        <w:t>].</w:t>
      </w:r>
    </w:p>
    <w:p w14:paraId="75BCB1C2" w14:textId="77777777" w:rsidR="003348EF" w:rsidRPr="007473D8" w:rsidRDefault="003348EF" w:rsidP="007473D8">
      <w:pPr>
        <w:shd w:val="clear" w:color="auto" w:fill="FFFFFF"/>
        <w:spacing w:line="360" w:lineRule="auto"/>
        <w:ind w:left="0" w:firstLine="0"/>
        <w:rPr>
          <w:color w:val="111111"/>
          <w:szCs w:val="24"/>
        </w:rPr>
      </w:pPr>
      <w:r w:rsidRPr="007473D8">
        <w:rPr>
          <w:color w:val="111111"/>
          <w:szCs w:val="24"/>
        </w:rPr>
        <w:t xml:space="preserve">             Также эффективным методом развития творческих способностей, обучающихся на уроках физической культуры является использование интерактивных тренировок. Это может быть, например, создание учебно-тренировочных видео, где обучающиеся смогут наблюдать за правильным выполнением упражнений, а затем сами повторять их, получая обратную связь. Важно также организовывать творческие мастер-классы на уроках физической культуры, где обучающиеся могут самостоятельно создавать упражнения, игры или сценарии для уроков. Это позволит им проявить свою индивидуальность, творческий потенциал и разнообразить учебный процесс. </w:t>
      </w:r>
    </w:p>
    <w:p w14:paraId="62FC49CC" w14:textId="77777777" w:rsidR="003348EF" w:rsidRPr="007473D8" w:rsidRDefault="003348EF" w:rsidP="007473D8">
      <w:pPr>
        <w:shd w:val="clear" w:color="auto" w:fill="FFFFFF"/>
        <w:spacing w:line="360" w:lineRule="auto"/>
        <w:ind w:left="0" w:firstLine="0"/>
        <w:rPr>
          <w:color w:val="111111"/>
          <w:szCs w:val="24"/>
        </w:rPr>
      </w:pPr>
      <w:r w:rsidRPr="007473D8">
        <w:rPr>
          <w:color w:val="111111"/>
          <w:szCs w:val="24"/>
        </w:rPr>
        <w:t xml:space="preserve">           Таким образом, акцент на творческой работе на уроках физической культуры способствует более глубокому усвоению материала, развитию творческих способностей и самореализации обучающихся. Реализация творческих методов обучения на уроках физической культуры является важным шагом в современном образовании, поскольку она способствует формированию личности, активного участия в учебном процессе и развитию критического мышления.</w:t>
      </w:r>
    </w:p>
    <w:p w14:paraId="03A80DBA" w14:textId="77777777" w:rsidR="003348EF" w:rsidRPr="007473D8" w:rsidRDefault="003348EF" w:rsidP="007473D8">
      <w:pPr>
        <w:pStyle w:val="12"/>
        <w:ind w:firstLine="709"/>
        <w:jc w:val="both"/>
        <w:rPr>
          <w:sz w:val="24"/>
          <w:szCs w:val="24"/>
        </w:rPr>
      </w:pPr>
      <w:r w:rsidRPr="007473D8">
        <w:rPr>
          <w:sz w:val="24"/>
          <w:szCs w:val="24"/>
        </w:rPr>
        <w:t>Создание условий для развития способности школьников к самообучению, путем исследовательски-творческой учебной работы учащихся, которая направлена на повышение и актуализацию знаний; для познавательной активности учащихся на уроках физической культуры используется «Видео» метод, который обеспечивает:</w:t>
      </w:r>
    </w:p>
    <w:p w14:paraId="61233A49" w14:textId="77777777" w:rsidR="003348EF" w:rsidRPr="007473D8" w:rsidRDefault="003348EF" w:rsidP="007473D8">
      <w:pPr>
        <w:pStyle w:val="12"/>
        <w:numPr>
          <w:ilvl w:val="0"/>
          <w:numId w:val="7"/>
        </w:numPr>
        <w:tabs>
          <w:tab w:val="left" w:pos="1181"/>
        </w:tabs>
        <w:ind w:firstLine="0"/>
        <w:jc w:val="both"/>
        <w:rPr>
          <w:sz w:val="24"/>
          <w:szCs w:val="24"/>
        </w:rPr>
      </w:pPr>
      <w:r w:rsidRPr="007473D8">
        <w:rPr>
          <w:sz w:val="24"/>
          <w:szCs w:val="24"/>
        </w:rPr>
        <w:t>Возможность дать ученикам более достоверную и полную информацию об изучаемых спортивных элементах;</w:t>
      </w:r>
    </w:p>
    <w:p w14:paraId="1F7FF8AF" w14:textId="77777777" w:rsidR="003348EF" w:rsidRPr="007473D8" w:rsidRDefault="003348EF" w:rsidP="007473D8">
      <w:pPr>
        <w:pStyle w:val="12"/>
        <w:numPr>
          <w:ilvl w:val="0"/>
          <w:numId w:val="7"/>
        </w:numPr>
        <w:tabs>
          <w:tab w:val="left" w:pos="1901"/>
        </w:tabs>
        <w:ind w:firstLine="0"/>
        <w:jc w:val="both"/>
        <w:rPr>
          <w:sz w:val="24"/>
          <w:szCs w:val="24"/>
        </w:rPr>
      </w:pPr>
      <w:r w:rsidRPr="007473D8">
        <w:rPr>
          <w:sz w:val="24"/>
          <w:szCs w:val="24"/>
        </w:rPr>
        <w:t>Повысить роль наглядности в учебном процессе;</w:t>
      </w:r>
    </w:p>
    <w:p w14:paraId="0B741636" w14:textId="77777777" w:rsidR="003348EF" w:rsidRPr="007473D8" w:rsidRDefault="003348EF" w:rsidP="007473D8">
      <w:pPr>
        <w:pStyle w:val="12"/>
        <w:numPr>
          <w:ilvl w:val="0"/>
          <w:numId w:val="7"/>
        </w:numPr>
        <w:tabs>
          <w:tab w:val="left" w:pos="1901"/>
        </w:tabs>
        <w:ind w:firstLine="0"/>
        <w:jc w:val="both"/>
        <w:rPr>
          <w:sz w:val="24"/>
          <w:szCs w:val="24"/>
        </w:rPr>
      </w:pPr>
      <w:r w:rsidRPr="007473D8">
        <w:rPr>
          <w:sz w:val="24"/>
          <w:szCs w:val="24"/>
        </w:rPr>
        <w:t>Удовлетворить запросы и интересы учащихся;</w:t>
      </w:r>
    </w:p>
    <w:p w14:paraId="7F84D7C6" w14:textId="77777777" w:rsidR="003348EF" w:rsidRPr="007473D8" w:rsidRDefault="003348EF" w:rsidP="007473D8">
      <w:pPr>
        <w:pStyle w:val="12"/>
        <w:numPr>
          <w:ilvl w:val="0"/>
          <w:numId w:val="7"/>
        </w:numPr>
        <w:tabs>
          <w:tab w:val="left" w:pos="1901"/>
        </w:tabs>
        <w:ind w:firstLine="0"/>
        <w:jc w:val="both"/>
        <w:rPr>
          <w:sz w:val="24"/>
          <w:szCs w:val="24"/>
        </w:rPr>
      </w:pPr>
      <w:r w:rsidRPr="007473D8">
        <w:rPr>
          <w:sz w:val="24"/>
          <w:szCs w:val="24"/>
        </w:rPr>
        <w:t>Улучшить эффективность обратной связи.</w:t>
      </w:r>
    </w:p>
    <w:p w14:paraId="2656D60B" w14:textId="77777777" w:rsidR="003348EF" w:rsidRPr="007473D8" w:rsidRDefault="003348EF" w:rsidP="007473D8">
      <w:pPr>
        <w:pStyle w:val="12"/>
        <w:ind w:firstLine="709"/>
        <w:jc w:val="both"/>
        <w:rPr>
          <w:sz w:val="24"/>
          <w:szCs w:val="24"/>
        </w:rPr>
      </w:pPr>
      <w:r w:rsidRPr="007473D8">
        <w:rPr>
          <w:sz w:val="24"/>
          <w:szCs w:val="24"/>
        </w:rPr>
        <w:t xml:space="preserve">При использовании мультимедийных презентаций, при создании различных проектов по физической культуре с помощью компьютерных </w:t>
      </w:r>
      <w:r w:rsidR="002E059A">
        <w:rPr>
          <w:sz w:val="24"/>
          <w:szCs w:val="24"/>
        </w:rPr>
        <w:t>подходов</w:t>
      </w:r>
      <w:r w:rsidRPr="007473D8">
        <w:rPr>
          <w:sz w:val="24"/>
          <w:szCs w:val="24"/>
        </w:rPr>
        <w:t>, при дискуссиях, обеспечило более эффективное соприкосновение физической культуры и внешних информационных потоков, а также взаимодействие с учащимися.</w:t>
      </w:r>
    </w:p>
    <w:p w14:paraId="6C5E3B6F" w14:textId="77777777" w:rsidR="003348EF" w:rsidRPr="007473D8" w:rsidRDefault="003348EF" w:rsidP="007473D8">
      <w:pPr>
        <w:pStyle w:val="12"/>
        <w:ind w:firstLine="709"/>
        <w:jc w:val="both"/>
        <w:rPr>
          <w:sz w:val="24"/>
          <w:szCs w:val="24"/>
        </w:rPr>
      </w:pPr>
      <w:r w:rsidRPr="007473D8">
        <w:rPr>
          <w:sz w:val="24"/>
          <w:szCs w:val="24"/>
        </w:rPr>
        <w:t>Исследовательский, проектный подход в системе обучения школьников, разработка ими собственных или групповых мультимедиа проектов обеспечил переход от традиционного процесса обучения в развивающий, творческий.</w:t>
      </w:r>
    </w:p>
    <w:p w14:paraId="761B108D" w14:textId="77777777" w:rsidR="003348EF" w:rsidRPr="007473D8" w:rsidRDefault="003348EF" w:rsidP="007473D8">
      <w:pPr>
        <w:pStyle w:val="12"/>
        <w:ind w:firstLine="709"/>
        <w:jc w:val="both"/>
        <w:rPr>
          <w:sz w:val="24"/>
          <w:szCs w:val="24"/>
        </w:rPr>
      </w:pPr>
      <w:r w:rsidRPr="007473D8">
        <w:rPr>
          <w:sz w:val="24"/>
          <w:szCs w:val="24"/>
        </w:rPr>
        <w:t xml:space="preserve">Современные программные и технические средства позволили учителю изменять содержание презентаций и хранить большие потоки информации. Информационные и коммуникативные </w:t>
      </w:r>
      <w:r w:rsidR="002E059A">
        <w:rPr>
          <w:sz w:val="24"/>
          <w:szCs w:val="24"/>
        </w:rPr>
        <w:t>подходы</w:t>
      </w:r>
      <w:r w:rsidRPr="007473D8">
        <w:rPr>
          <w:sz w:val="24"/>
          <w:szCs w:val="24"/>
        </w:rPr>
        <w:t xml:space="preserve"> облегчают творческую работу учителя, помогают совершенствовать, накапливать и развивать</w:t>
      </w:r>
      <w:r w:rsidR="00F03583" w:rsidRPr="007473D8">
        <w:rPr>
          <w:sz w:val="24"/>
          <w:szCs w:val="24"/>
        </w:rPr>
        <w:t xml:space="preserve"> свои педагогические находки [7</w:t>
      </w:r>
      <w:r w:rsidRPr="007473D8">
        <w:rPr>
          <w:sz w:val="24"/>
          <w:szCs w:val="24"/>
        </w:rPr>
        <w:t>].</w:t>
      </w:r>
    </w:p>
    <w:p w14:paraId="0756DB8D" w14:textId="77777777" w:rsidR="003348EF" w:rsidRPr="007473D8" w:rsidRDefault="003348EF" w:rsidP="007473D8">
      <w:pPr>
        <w:pStyle w:val="12"/>
        <w:ind w:firstLine="709"/>
        <w:jc w:val="both"/>
        <w:rPr>
          <w:sz w:val="24"/>
          <w:szCs w:val="24"/>
        </w:rPr>
      </w:pPr>
      <w:r w:rsidRPr="007473D8">
        <w:rPr>
          <w:sz w:val="24"/>
          <w:szCs w:val="24"/>
        </w:rPr>
        <w:t>Использование элементов раздельного преподавания физической культуры на уроках, не потребует дополнительного финансирования и реально выполнимо, если учителя физической культуры будут работать в паре в одной параллели классов.</w:t>
      </w:r>
    </w:p>
    <w:p w14:paraId="2A315A1C" w14:textId="77777777" w:rsidR="003348EF" w:rsidRPr="007473D8" w:rsidRDefault="003348EF" w:rsidP="007473D8">
      <w:pPr>
        <w:pStyle w:val="12"/>
        <w:ind w:firstLine="709"/>
        <w:jc w:val="both"/>
        <w:rPr>
          <w:sz w:val="24"/>
          <w:szCs w:val="24"/>
        </w:rPr>
      </w:pPr>
      <w:r w:rsidRPr="007473D8">
        <w:rPr>
          <w:sz w:val="24"/>
          <w:szCs w:val="24"/>
        </w:rPr>
        <w:t>Для девушек ведется преподавание по разделу «гимнастика с элементами акробатики», «ритмическая гимнастика», элементы йоги, дыхательной гимнастики, виды фитнеса и т.д., а для юношей - совершенствование техники игры в футбол, баскетбол, занятия тяжелой атлетикой, включение тренажерного зала и т.д. При такой организации уроков учитываются интересы учащихся: девушки чаще всего хотят формировать красивую фигуру, а юноши стремятся развивать силу, быстроту и ловкость.</w:t>
      </w:r>
    </w:p>
    <w:p w14:paraId="425AAC41" w14:textId="77777777" w:rsidR="003348EF" w:rsidRPr="007473D8" w:rsidRDefault="00F03583" w:rsidP="007473D8">
      <w:pPr>
        <w:pStyle w:val="12"/>
        <w:ind w:firstLine="709"/>
        <w:jc w:val="both"/>
        <w:rPr>
          <w:sz w:val="24"/>
          <w:szCs w:val="24"/>
        </w:rPr>
      </w:pPr>
      <w:r w:rsidRPr="007473D8">
        <w:rPr>
          <w:color w:val="000000" w:themeColor="text1"/>
          <w:sz w:val="24"/>
          <w:szCs w:val="24"/>
        </w:rPr>
        <w:t>Подходы</w:t>
      </w:r>
      <w:r w:rsidR="003348EF" w:rsidRPr="007473D8">
        <w:rPr>
          <w:color w:val="000000" w:themeColor="text1"/>
          <w:sz w:val="24"/>
          <w:szCs w:val="24"/>
        </w:rPr>
        <w:t xml:space="preserve"> раздельного </w:t>
      </w:r>
      <w:r w:rsidR="003348EF" w:rsidRPr="007473D8">
        <w:rPr>
          <w:sz w:val="24"/>
          <w:szCs w:val="24"/>
        </w:rPr>
        <w:t>преподавания позволяет изучать теоретический материал по психолого-педагогическим и медико-биологическим основам физической культуры для учащихся разного пола за счет использования в учебно-воспитательном процессе учителей биологии, медицинских работников и др. При этом, технология раздельного преподавания позволяет изучать теорию с одной группой учащихся и отрабатывать практические навыки с учащимися другой группы. Новые формы организации занятий по физической культуре в общеобразовательном учреждении позволяют повысить их эффективность и обеспечить необходимый уровень двигательной подготовленности, физкультурной образованности и общей культуры личности.</w:t>
      </w:r>
    </w:p>
    <w:p w14:paraId="2B8F096A" w14:textId="77777777" w:rsidR="003348EF" w:rsidRPr="007473D8" w:rsidRDefault="003348EF" w:rsidP="007473D8">
      <w:pPr>
        <w:pStyle w:val="12"/>
        <w:ind w:firstLine="709"/>
        <w:jc w:val="both"/>
        <w:rPr>
          <w:sz w:val="24"/>
          <w:szCs w:val="24"/>
        </w:rPr>
      </w:pPr>
      <w:r w:rsidRPr="007473D8">
        <w:rPr>
          <w:sz w:val="24"/>
          <w:szCs w:val="24"/>
        </w:rPr>
        <w:t xml:space="preserve">Использование оздоровительных дыхательных </w:t>
      </w:r>
      <w:r w:rsidR="008E5BE2">
        <w:rPr>
          <w:color w:val="000000" w:themeColor="text1"/>
          <w:sz w:val="24"/>
          <w:szCs w:val="24"/>
        </w:rPr>
        <w:t>упражнений</w:t>
      </w:r>
      <w:r w:rsidRPr="007473D8">
        <w:rPr>
          <w:color w:val="FF0000"/>
          <w:sz w:val="24"/>
          <w:szCs w:val="24"/>
        </w:rPr>
        <w:t>.</w:t>
      </w:r>
    </w:p>
    <w:p w14:paraId="2968EC25" w14:textId="77777777" w:rsidR="003348EF" w:rsidRPr="007473D8" w:rsidRDefault="003348EF" w:rsidP="007473D8">
      <w:pPr>
        <w:pStyle w:val="12"/>
        <w:ind w:firstLine="709"/>
        <w:jc w:val="both"/>
        <w:rPr>
          <w:sz w:val="24"/>
          <w:szCs w:val="24"/>
        </w:rPr>
      </w:pPr>
      <w:r w:rsidRPr="007473D8">
        <w:rPr>
          <w:sz w:val="24"/>
          <w:szCs w:val="24"/>
        </w:rPr>
        <w:t>Правильно дышать - значит дышать глубоко. Также, глубокое дыхание развивает мышцы, а также обеспечивает большим количеством кислорода внутренние органы. Но, как оказалось, глубокое дыхание не тренирует мышцы, которые обеспечивают дыхание. К тому же при глубоком вдохе организм теряет определённое количество углекислого газа, необходимого для нормального функционирования организма.</w:t>
      </w:r>
    </w:p>
    <w:p w14:paraId="3938099B" w14:textId="77777777" w:rsidR="003348EF" w:rsidRPr="007473D8" w:rsidRDefault="003348EF" w:rsidP="007473D8">
      <w:pPr>
        <w:pStyle w:val="12"/>
        <w:ind w:firstLine="709"/>
        <w:jc w:val="both"/>
        <w:rPr>
          <w:sz w:val="24"/>
          <w:szCs w:val="24"/>
        </w:rPr>
      </w:pPr>
      <w:r w:rsidRPr="007473D8">
        <w:rPr>
          <w:sz w:val="24"/>
          <w:szCs w:val="24"/>
        </w:rPr>
        <w:t>Дыхательная гимнастика, как инновационный процесс, построена по принципу дыхания при сжатых лёгких. Самое главное в гимнастике - короткий мощный вдох, при котором лёгкие не расширяются, а сжимаются. При этом воздух заполняет их полностью, доходя до самых дальних уголков. В дыхательных упражнениях, вдох выполняется в затрудненном положении дыхательных мышц (например, при сведении рук перед грудью), выдох происходит при разведении рук. Мышцам «дыхания» приходится работать с полной нагрузкой, при этом они развиваются и крепнут. Используя данный способ дыхания, активизируется газообмен, совершенствуется работа мозговых</w:t>
      </w:r>
      <w:r w:rsidR="00F03583" w:rsidRPr="007473D8">
        <w:rPr>
          <w:sz w:val="24"/>
          <w:szCs w:val="24"/>
        </w:rPr>
        <w:t xml:space="preserve"> центров управления дыханием [</w:t>
      </w:r>
      <w:r w:rsidRPr="007473D8">
        <w:rPr>
          <w:sz w:val="24"/>
          <w:szCs w:val="24"/>
        </w:rPr>
        <w:t>8].</w:t>
      </w:r>
    </w:p>
    <w:p w14:paraId="35D541B2" w14:textId="77777777" w:rsidR="003348EF" w:rsidRPr="007473D8" w:rsidRDefault="003348EF" w:rsidP="007473D8">
      <w:pPr>
        <w:pStyle w:val="12"/>
        <w:ind w:firstLine="709"/>
        <w:jc w:val="both"/>
        <w:rPr>
          <w:sz w:val="24"/>
          <w:szCs w:val="24"/>
        </w:rPr>
      </w:pPr>
      <w:r w:rsidRPr="007473D8">
        <w:rPr>
          <w:sz w:val="24"/>
          <w:szCs w:val="24"/>
        </w:rPr>
        <w:t>При правильном применении и достаточном упорстве дыхательная гимнастика помогает укрепить организм, восстановить обмен веществ, позволяет справиться со стрессом, снимает усталость, повышает жизненный тонус, улучшает память, возвращает остроту зрения и слуха, также дыхательная гимнастика активизирует кровообращение соединительной ткани, благодаря чему уходит патология желез внутренней секреции.</w:t>
      </w:r>
    </w:p>
    <w:p w14:paraId="514620F4" w14:textId="77777777" w:rsidR="003348EF" w:rsidRPr="007473D8" w:rsidRDefault="003348EF" w:rsidP="007473D8">
      <w:pPr>
        <w:pStyle w:val="12"/>
        <w:ind w:firstLine="709"/>
        <w:jc w:val="both"/>
        <w:rPr>
          <w:sz w:val="24"/>
          <w:szCs w:val="24"/>
        </w:rPr>
      </w:pPr>
      <w:r w:rsidRPr="007473D8">
        <w:rPr>
          <w:sz w:val="24"/>
          <w:szCs w:val="24"/>
        </w:rPr>
        <w:t>Применение китайского искусства саморегуляции - «цигун».</w:t>
      </w:r>
    </w:p>
    <w:p w14:paraId="0A6B21F0" w14:textId="77777777" w:rsidR="003348EF" w:rsidRPr="007473D8" w:rsidRDefault="003348EF" w:rsidP="007473D8">
      <w:pPr>
        <w:pStyle w:val="12"/>
        <w:ind w:firstLine="709"/>
        <w:jc w:val="both"/>
        <w:rPr>
          <w:sz w:val="24"/>
          <w:szCs w:val="24"/>
        </w:rPr>
      </w:pPr>
      <w:r w:rsidRPr="007473D8">
        <w:rPr>
          <w:sz w:val="24"/>
          <w:szCs w:val="24"/>
        </w:rPr>
        <w:t>Основной целью такой практики является развитие человека, как личности, понимания своего существования в мире и понимание своих задач.</w:t>
      </w:r>
    </w:p>
    <w:p w14:paraId="4B0199E0" w14:textId="77777777" w:rsidR="003348EF" w:rsidRPr="007473D8" w:rsidRDefault="003348EF" w:rsidP="007473D8">
      <w:pPr>
        <w:pStyle w:val="12"/>
        <w:ind w:firstLine="709"/>
        <w:jc w:val="both"/>
        <w:rPr>
          <w:sz w:val="24"/>
          <w:szCs w:val="24"/>
        </w:rPr>
      </w:pPr>
      <w:r w:rsidRPr="007473D8">
        <w:rPr>
          <w:sz w:val="24"/>
          <w:szCs w:val="24"/>
        </w:rPr>
        <w:t>Упражнения данной практики направлена на поднятие иммунных свойств организма и релаксацию.</w:t>
      </w:r>
    </w:p>
    <w:p w14:paraId="17790E3A" w14:textId="77777777" w:rsidR="003348EF" w:rsidRPr="007473D8" w:rsidRDefault="003348EF" w:rsidP="007473D8">
      <w:pPr>
        <w:pStyle w:val="12"/>
        <w:ind w:firstLine="709"/>
        <w:jc w:val="both"/>
        <w:rPr>
          <w:sz w:val="24"/>
          <w:szCs w:val="24"/>
        </w:rPr>
      </w:pPr>
      <w:r w:rsidRPr="007473D8">
        <w:rPr>
          <w:sz w:val="24"/>
          <w:szCs w:val="24"/>
        </w:rPr>
        <w:t>Методику «цигун» разделяют на два типа: мягкий тип и жесткий тип.</w:t>
      </w:r>
    </w:p>
    <w:p w14:paraId="1A239779" w14:textId="77777777" w:rsidR="003348EF" w:rsidRPr="007473D8" w:rsidRDefault="003348EF" w:rsidP="007473D8">
      <w:pPr>
        <w:pStyle w:val="12"/>
        <w:ind w:firstLine="709"/>
        <w:jc w:val="both"/>
        <w:rPr>
          <w:sz w:val="24"/>
          <w:szCs w:val="24"/>
        </w:rPr>
      </w:pPr>
      <w:r w:rsidRPr="007473D8">
        <w:rPr>
          <w:sz w:val="24"/>
          <w:szCs w:val="24"/>
        </w:rPr>
        <w:t>Мягкие методики используют в цели лечения и оздоровления.</w:t>
      </w:r>
    </w:p>
    <w:p w14:paraId="6276AC9C" w14:textId="77777777" w:rsidR="003348EF" w:rsidRPr="007473D8" w:rsidRDefault="003348EF" w:rsidP="007473D8">
      <w:pPr>
        <w:pStyle w:val="12"/>
        <w:ind w:firstLine="709"/>
        <w:jc w:val="both"/>
        <w:rPr>
          <w:sz w:val="24"/>
          <w:szCs w:val="24"/>
        </w:rPr>
      </w:pPr>
      <w:r w:rsidRPr="007473D8">
        <w:rPr>
          <w:sz w:val="24"/>
          <w:szCs w:val="24"/>
        </w:rPr>
        <w:t>Жесткие методики используют для развития навыков мгновенного включения функциональных систем организма для реализации психических и физических возможностей.</w:t>
      </w:r>
    </w:p>
    <w:p w14:paraId="7DC8CA97" w14:textId="77777777" w:rsidR="003348EF" w:rsidRPr="007473D8" w:rsidRDefault="003348EF" w:rsidP="007473D8">
      <w:pPr>
        <w:pStyle w:val="12"/>
        <w:ind w:firstLine="709"/>
        <w:jc w:val="both"/>
        <w:rPr>
          <w:sz w:val="24"/>
          <w:szCs w:val="24"/>
        </w:rPr>
      </w:pPr>
      <w:r w:rsidRPr="007473D8">
        <w:rPr>
          <w:sz w:val="24"/>
          <w:szCs w:val="24"/>
        </w:rPr>
        <w:t>Упражнения по системе «цигун» помогут избавиться от астмы, бронхитов, пневмонии, ишемии, аритмии и многих других недугов.</w:t>
      </w:r>
    </w:p>
    <w:p w14:paraId="1B10EE9B" w14:textId="77777777" w:rsidR="003348EF" w:rsidRPr="007473D8" w:rsidRDefault="003348EF" w:rsidP="007473D8">
      <w:pPr>
        <w:pStyle w:val="12"/>
        <w:ind w:firstLine="709"/>
        <w:jc w:val="both"/>
        <w:rPr>
          <w:sz w:val="24"/>
          <w:szCs w:val="24"/>
        </w:rPr>
      </w:pPr>
      <w:r w:rsidRPr="007473D8">
        <w:rPr>
          <w:sz w:val="24"/>
          <w:szCs w:val="24"/>
        </w:rPr>
        <w:t>Дыхательная практика по системе «цигун» не требует специальной физической подготовки.</w:t>
      </w:r>
    </w:p>
    <w:p w14:paraId="739E6B93" w14:textId="77777777" w:rsidR="003348EF" w:rsidRPr="007473D8" w:rsidRDefault="003348EF" w:rsidP="007473D8">
      <w:pPr>
        <w:pStyle w:val="12"/>
        <w:ind w:firstLine="709"/>
        <w:jc w:val="both"/>
        <w:rPr>
          <w:sz w:val="24"/>
          <w:szCs w:val="24"/>
        </w:rPr>
      </w:pPr>
      <w:r w:rsidRPr="007473D8">
        <w:rPr>
          <w:sz w:val="24"/>
          <w:szCs w:val="24"/>
        </w:rPr>
        <w:t>Методика антистрессовой пластической гимнастики.</w:t>
      </w:r>
    </w:p>
    <w:p w14:paraId="1F91DA3E" w14:textId="77777777" w:rsidR="003348EF" w:rsidRPr="007473D8" w:rsidRDefault="003348EF" w:rsidP="007473D8">
      <w:pPr>
        <w:pStyle w:val="12"/>
        <w:ind w:firstLine="709"/>
        <w:jc w:val="both"/>
        <w:rPr>
          <w:sz w:val="24"/>
          <w:szCs w:val="24"/>
        </w:rPr>
      </w:pPr>
      <w:r w:rsidRPr="007473D8">
        <w:rPr>
          <w:sz w:val="24"/>
          <w:szCs w:val="24"/>
        </w:rPr>
        <w:t>Антистрессовая пластическая гимнастика является новым перспективным направлением.</w:t>
      </w:r>
    </w:p>
    <w:p w14:paraId="396E4F78" w14:textId="77777777" w:rsidR="003348EF" w:rsidRPr="007473D8" w:rsidRDefault="003348EF" w:rsidP="007473D8">
      <w:pPr>
        <w:pStyle w:val="12"/>
        <w:ind w:firstLine="709"/>
        <w:jc w:val="both"/>
        <w:rPr>
          <w:sz w:val="24"/>
          <w:szCs w:val="24"/>
        </w:rPr>
      </w:pPr>
      <w:r w:rsidRPr="007473D8">
        <w:rPr>
          <w:sz w:val="24"/>
          <w:szCs w:val="24"/>
        </w:rPr>
        <w:t>Если воздействовать данную гимнастику, можно добиться несколько целей одновременно:</w:t>
      </w:r>
    </w:p>
    <w:p w14:paraId="57EB8B5B" w14:textId="77777777" w:rsidR="003348EF" w:rsidRPr="007473D8" w:rsidRDefault="003348EF" w:rsidP="007473D8">
      <w:pPr>
        <w:pStyle w:val="12"/>
        <w:numPr>
          <w:ilvl w:val="0"/>
          <w:numId w:val="6"/>
        </w:numPr>
        <w:tabs>
          <w:tab w:val="left" w:pos="1093"/>
        </w:tabs>
        <w:ind w:firstLine="709"/>
        <w:jc w:val="both"/>
        <w:rPr>
          <w:sz w:val="24"/>
          <w:szCs w:val="24"/>
        </w:rPr>
      </w:pPr>
      <w:r w:rsidRPr="007473D8">
        <w:rPr>
          <w:sz w:val="24"/>
          <w:szCs w:val="24"/>
        </w:rPr>
        <w:t>Урок по физической культуре сделать источником прогрессирующей нервно-психической устойчивости от учебных перегрузок;</w:t>
      </w:r>
    </w:p>
    <w:p w14:paraId="024DF6F5" w14:textId="77777777" w:rsidR="003348EF" w:rsidRPr="007473D8" w:rsidRDefault="003348EF" w:rsidP="007473D8">
      <w:pPr>
        <w:pStyle w:val="12"/>
        <w:numPr>
          <w:ilvl w:val="0"/>
          <w:numId w:val="6"/>
        </w:numPr>
        <w:tabs>
          <w:tab w:val="left" w:pos="1088"/>
        </w:tabs>
        <w:ind w:firstLine="709"/>
        <w:jc w:val="both"/>
        <w:rPr>
          <w:sz w:val="24"/>
          <w:szCs w:val="24"/>
        </w:rPr>
      </w:pPr>
      <w:r w:rsidRPr="007473D8">
        <w:rPr>
          <w:sz w:val="24"/>
          <w:szCs w:val="24"/>
        </w:rPr>
        <w:t>Обеспечение заинтересованности в данном уроке преподавателя физической культуры;</w:t>
      </w:r>
    </w:p>
    <w:p w14:paraId="0407C0C4" w14:textId="77777777" w:rsidR="003348EF" w:rsidRPr="007473D8" w:rsidRDefault="003348EF" w:rsidP="007473D8">
      <w:pPr>
        <w:pStyle w:val="12"/>
        <w:numPr>
          <w:ilvl w:val="0"/>
          <w:numId w:val="6"/>
        </w:numPr>
        <w:tabs>
          <w:tab w:val="left" w:pos="1098"/>
        </w:tabs>
        <w:ind w:firstLine="709"/>
        <w:jc w:val="both"/>
        <w:rPr>
          <w:sz w:val="24"/>
          <w:szCs w:val="24"/>
        </w:rPr>
      </w:pPr>
      <w:r w:rsidRPr="007473D8">
        <w:rPr>
          <w:sz w:val="24"/>
          <w:szCs w:val="24"/>
        </w:rPr>
        <w:t>Гарантия исключительно высокой эффективности по вопросам жизнеобеспечения (постоянное повышение общего тонуса организма);</w:t>
      </w:r>
    </w:p>
    <w:p w14:paraId="387AD5AE" w14:textId="77777777" w:rsidR="003348EF" w:rsidRPr="007473D8" w:rsidRDefault="003348EF" w:rsidP="007473D8">
      <w:pPr>
        <w:pStyle w:val="12"/>
        <w:numPr>
          <w:ilvl w:val="0"/>
          <w:numId w:val="6"/>
        </w:numPr>
        <w:tabs>
          <w:tab w:val="left" w:pos="1088"/>
        </w:tabs>
        <w:ind w:firstLine="709"/>
        <w:jc w:val="both"/>
        <w:rPr>
          <w:sz w:val="24"/>
          <w:szCs w:val="24"/>
        </w:rPr>
      </w:pPr>
      <w:r w:rsidRPr="007473D8">
        <w:rPr>
          <w:sz w:val="24"/>
          <w:szCs w:val="24"/>
        </w:rPr>
        <w:t>Обеспечение прогрессирующей мотивацией занятиями собой и своим здоровьем;</w:t>
      </w:r>
    </w:p>
    <w:p w14:paraId="5B6440B4" w14:textId="77777777" w:rsidR="003348EF" w:rsidRPr="007473D8" w:rsidRDefault="003348EF" w:rsidP="007473D8">
      <w:pPr>
        <w:pStyle w:val="12"/>
        <w:numPr>
          <w:ilvl w:val="0"/>
          <w:numId w:val="6"/>
        </w:numPr>
        <w:tabs>
          <w:tab w:val="left" w:pos="1098"/>
        </w:tabs>
        <w:ind w:firstLine="709"/>
        <w:jc w:val="both"/>
        <w:rPr>
          <w:sz w:val="24"/>
          <w:szCs w:val="24"/>
        </w:rPr>
      </w:pPr>
      <w:r w:rsidRPr="007473D8">
        <w:rPr>
          <w:sz w:val="24"/>
          <w:szCs w:val="24"/>
        </w:rPr>
        <w:t>Избавление от социального иждивенчества, обоснование необходимости и единства личной ответственности за состояние своего здоровья, имеет стресс тормозящий компонент;</w:t>
      </w:r>
    </w:p>
    <w:p w14:paraId="30131567" w14:textId="77777777" w:rsidR="003348EF" w:rsidRPr="007473D8" w:rsidRDefault="003348EF" w:rsidP="007473D8">
      <w:pPr>
        <w:pStyle w:val="12"/>
        <w:numPr>
          <w:ilvl w:val="0"/>
          <w:numId w:val="6"/>
        </w:numPr>
        <w:tabs>
          <w:tab w:val="left" w:pos="1098"/>
        </w:tabs>
        <w:ind w:firstLine="709"/>
        <w:jc w:val="both"/>
        <w:rPr>
          <w:sz w:val="24"/>
          <w:szCs w:val="24"/>
        </w:rPr>
      </w:pPr>
      <w:r w:rsidRPr="007473D8">
        <w:rPr>
          <w:sz w:val="24"/>
          <w:szCs w:val="24"/>
        </w:rPr>
        <w:t>Упор на моральный фактор и качественное мышление, так как достижение результата зависит от прочности комфортного состояния, несовместимого с психологией недоброжелательства и психологией изолированности.</w:t>
      </w:r>
    </w:p>
    <w:p w14:paraId="6728EC5A" w14:textId="77777777" w:rsidR="003348EF" w:rsidRPr="007473D8" w:rsidRDefault="003348EF" w:rsidP="007473D8">
      <w:pPr>
        <w:pStyle w:val="12"/>
        <w:numPr>
          <w:ilvl w:val="0"/>
          <w:numId w:val="6"/>
        </w:numPr>
        <w:tabs>
          <w:tab w:val="left" w:pos="1098"/>
        </w:tabs>
        <w:ind w:firstLine="709"/>
        <w:jc w:val="both"/>
        <w:rPr>
          <w:sz w:val="24"/>
          <w:szCs w:val="24"/>
        </w:rPr>
      </w:pPr>
      <w:r w:rsidRPr="007473D8">
        <w:rPr>
          <w:sz w:val="24"/>
          <w:szCs w:val="24"/>
        </w:rPr>
        <w:t>Доказывает, что физиология и мораль неотделимые элементы, так как связаны общим понятием стабильности процесса - повышение общей жизнеспособности.</w:t>
      </w:r>
    </w:p>
    <w:p w14:paraId="28003407" w14:textId="77777777" w:rsidR="003348EF" w:rsidRPr="007473D8" w:rsidRDefault="003348EF" w:rsidP="007473D8">
      <w:pPr>
        <w:pStyle w:val="12"/>
        <w:numPr>
          <w:ilvl w:val="0"/>
          <w:numId w:val="6"/>
        </w:numPr>
        <w:tabs>
          <w:tab w:val="left" w:pos="1088"/>
        </w:tabs>
        <w:ind w:firstLine="709"/>
        <w:jc w:val="both"/>
        <w:rPr>
          <w:sz w:val="24"/>
          <w:szCs w:val="24"/>
        </w:rPr>
      </w:pPr>
      <w:r w:rsidRPr="007473D8">
        <w:rPr>
          <w:sz w:val="24"/>
          <w:szCs w:val="24"/>
        </w:rPr>
        <w:t>Происходит упор на умение контролировать и чувствовать своё состояние комфортного восприятия, позволяет избежать кризисной ситуации.</w:t>
      </w:r>
    </w:p>
    <w:p w14:paraId="2AD8C9A2" w14:textId="77777777" w:rsidR="003348EF" w:rsidRPr="007473D8" w:rsidRDefault="003348EF" w:rsidP="007473D8">
      <w:pPr>
        <w:pStyle w:val="12"/>
        <w:ind w:firstLine="709"/>
        <w:jc w:val="both"/>
        <w:rPr>
          <w:sz w:val="24"/>
          <w:szCs w:val="24"/>
        </w:rPr>
      </w:pPr>
      <w:r w:rsidRPr="007473D8">
        <w:rPr>
          <w:sz w:val="24"/>
          <w:szCs w:val="24"/>
        </w:rPr>
        <w:t>Данная программа последовательно решает задачи физического и нравственного воспитания, учащихся на протяжении всех лет обучения, формируя у них целостных подход к физической культуре.</w:t>
      </w:r>
    </w:p>
    <w:p w14:paraId="59BC2491" w14:textId="77777777" w:rsidR="003348EF" w:rsidRPr="007473D8" w:rsidRDefault="003348EF" w:rsidP="007473D8">
      <w:pPr>
        <w:pStyle w:val="12"/>
        <w:ind w:firstLine="709"/>
        <w:jc w:val="both"/>
        <w:rPr>
          <w:sz w:val="24"/>
          <w:szCs w:val="24"/>
        </w:rPr>
      </w:pPr>
      <w:r w:rsidRPr="007473D8">
        <w:rPr>
          <w:sz w:val="24"/>
          <w:szCs w:val="24"/>
        </w:rPr>
        <w:t>У данной программы существует своё «своеобразие», которое заключается в отсутствии традиционных нормативов, а также, материал даётся по группам класса. Обуславливается это тем, что перед учителем стоят новые задачи: обучение учащихся навыкам плавного непрерывного движения, комфортного восприятия психических и физических нагрузок, а также помочь учащимся быстро освоить традиционные формы движений.</w:t>
      </w:r>
    </w:p>
    <w:p w14:paraId="21D3AAEA" w14:textId="77777777" w:rsidR="003348EF" w:rsidRPr="007473D8" w:rsidRDefault="003348EF" w:rsidP="007473D8">
      <w:pPr>
        <w:pStyle w:val="12"/>
        <w:ind w:firstLine="709"/>
        <w:jc w:val="both"/>
        <w:rPr>
          <w:sz w:val="24"/>
          <w:szCs w:val="24"/>
        </w:rPr>
      </w:pPr>
      <w:r w:rsidRPr="007473D8">
        <w:rPr>
          <w:sz w:val="24"/>
          <w:szCs w:val="24"/>
        </w:rPr>
        <w:t>Виды современных фитнес-</w:t>
      </w:r>
      <w:r w:rsidR="002E059A">
        <w:rPr>
          <w:sz w:val="24"/>
          <w:szCs w:val="24"/>
        </w:rPr>
        <w:t>подходов</w:t>
      </w:r>
      <w:r w:rsidRPr="007473D8">
        <w:rPr>
          <w:sz w:val="24"/>
          <w:szCs w:val="24"/>
        </w:rPr>
        <w:t>. Пилатес.</w:t>
      </w:r>
    </w:p>
    <w:p w14:paraId="50509D7C" w14:textId="77777777" w:rsidR="003348EF" w:rsidRPr="007473D8" w:rsidRDefault="003348EF" w:rsidP="007473D8">
      <w:pPr>
        <w:pStyle w:val="12"/>
        <w:ind w:firstLine="709"/>
        <w:jc w:val="both"/>
        <w:rPr>
          <w:sz w:val="24"/>
          <w:szCs w:val="24"/>
        </w:rPr>
      </w:pPr>
      <w:r w:rsidRPr="007473D8">
        <w:rPr>
          <w:sz w:val="24"/>
          <w:szCs w:val="24"/>
        </w:rPr>
        <w:t>Пилатес является «удивительным» видом фитнеса, в котором комплекс упражнений подходит для реабилитации.</w:t>
      </w:r>
    </w:p>
    <w:p w14:paraId="3FB68D04" w14:textId="77777777" w:rsidR="003348EF" w:rsidRPr="007473D8" w:rsidRDefault="003348EF" w:rsidP="007473D8">
      <w:pPr>
        <w:pStyle w:val="12"/>
        <w:ind w:firstLine="709"/>
        <w:jc w:val="both"/>
        <w:rPr>
          <w:sz w:val="24"/>
          <w:szCs w:val="24"/>
        </w:rPr>
      </w:pPr>
      <w:r w:rsidRPr="007473D8">
        <w:rPr>
          <w:sz w:val="24"/>
          <w:szCs w:val="24"/>
        </w:rPr>
        <w:t>Программа пилатеса имеет свои плюсы:</w:t>
      </w:r>
    </w:p>
    <w:p w14:paraId="594CACAA" w14:textId="77777777" w:rsidR="003348EF" w:rsidRPr="007473D8" w:rsidRDefault="003348EF" w:rsidP="007473D8">
      <w:pPr>
        <w:pStyle w:val="12"/>
        <w:numPr>
          <w:ilvl w:val="0"/>
          <w:numId w:val="8"/>
        </w:numPr>
        <w:tabs>
          <w:tab w:val="left" w:pos="1069"/>
        </w:tabs>
        <w:jc w:val="both"/>
        <w:rPr>
          <w:sz w:val="24"/>
          <w:szCs w:val="24"/>
        </w:rPr>
      </w:pPr>
      <w:r w:rsidRPr="007473D8">
        <w:rPr>
          <w:sz w:val="24"/>
          <w:szCs w:val="24"/>
        </w:rPr>
        <w:t>развитие гибкости и силы определенных групп мышц;</w:t>
      </w:r>
    </w:p>
    <w:p w14:paraId="6D88EA45" w14:textId="77777777" w:rsidR="003348EF" w:rsidRPr="007473D8" w:rsidRDefault="003348EF" w:rsidP="007473D8">
      <w:pPr>
        <w:pStyle w:val="12"/>
        <w:numPr>
          <w:ilvl w:val="0"/>
          <w:numId w:val="8"/>
        </w:numPr>
        <w:tabs>
          <w:tab w:val="left" w:pos="1069"/>
        </w:tabs>
        <w:jc w:val="both"/>
        <w:rPr>
          <w:sz w:val="24"/>
          <w:szCs w:val="24"/>
        </w:rPr>
      </w:pPr>
      <w:r w:rsidRPr="007473D8">
        <w:rPr>
          <w:sz w:val="24"/>
          <w:szCs w:val="24"/>
        </w:rPr>
        <w:t>полезна для коррекции и поддержания осанки и позвоночника;</w:t>
      </w:r>
    </w:p>
    <w:p w14:paraId="38904437" w14:textId="77777777" w:rsidR="003348EF" w:rsidRPr="007473D8" w:rsidRDefault="003348EF" w:rsidP="007473D8">
      <w:pPr>
        <w:pStyle w:val="12"/>
        <w:numPr>
          <w:ilvl w:val="0"/>
          <w:numId w:val="8"/>
        </w:numPr>
        <w:tabs>
          <w:tab w:val="left" w:pos="1069"/>
        </w:tabs>
        <w:jc w:val="both"/>
        <w:rPr>
          <w:sz w:val="24"/>
          <w:szCs w:val="24"/>
        </w:rPr>
      </w:pPr>
      <w:r w:rsidRPr="007473D8">
        <w:rPr>
          <w:sz w:val="24"/>
          <w:szCs w:val="24"/>
        </w:rPr>
        <w:t>укрепляет тело и успокаивает дух.</w:t>
      </w:r>
    </w:p>
    <w:p w14:paraId="1195C23B" w14:textId="77777777" w:rsidR="003348EF" w:rsidRPr="007473D8" w:rsidRDefault="003348EF" w:rsidP="007473D8">
      <w:pPr>
        <w:pStyle w:val="12"/>
        <w:ind w:firstLine="709"/>
        <w:jc w:val="both"/>
        <w:rPr>
          <w:sz w:val="24"/>
          <w:szCs w:val="24"/>
        </w:rPr>
      </w:pPr>
      <w:r w:rsidRPr="007473D8">
        <w:rPr>
          <w:sz w:val="24"/>
          <w:szCs w:val="24"/>
        </w:rPr>
        <w:t>Выделяют три вида тренировок пилатеса:</w:t>
      </w:r>
    </w:p>
    <w:p w14:paraId="39491984" w14:textId="77777777" w:rsidR="003348EF" w:rsidRPr="007473D8" w:rsidRDefault="003348EF" w:rsidP="007473D8">
      <w:pPr>
        <w:pStyle w:val="12"/>
        <w:numPr>
          <w:ilvl w:val="0"/>
          <w:numId w:val="9"/>
        </w:numPr>
        <w:jc w:val="both"/>
        <w:rPr>
          <w:sz w:val="24"/>
          <w:szCs w:val="24"/>
        </w:rPr>
      </w:pPr>
      <w:r w:rsidRPr="007473D8">
        <w:rPr>
          <w:sz w:val="24"/>
          <w:szCs w:val="24"/>
        </w:rPr>
        <w:t>Тренировки на полу;</w:t>
      </w:r>
    </w:p>
    <w:p w14:paraId="4464ACC0" w14:textId="77777777" w:rsidR="003348EF" w:rsidRPr="007473D8" w:rsidRDefault="003348EF" w:rsidP="007473D8">
      <w:pPr>
        <w:pStyle w:val="12"/>
        <w:numPr>
          <w:ilvl w:val="0"/>
          <w:numId w:val="9"/>
        </w:numPr>
        <w:jc w:val="both"/>
        <w:rPr>
          <w:sz w:val="24"/>
          <w:szCs w:val="24"/>
        </w:rPr>
      </w:pPr>
      <w:r w:rsidRPr="007473D8">
        <w:rPr>
          <w:sz w:val="24"/>
          <w:szCs w:val="24"/>
        </w:rPr>
        <w:t>Тренировки на полу со специальным оборудованием;</w:t>
      </w:r>
    </w:p>
    <w:p w14:paraId="65442CBF" w14:textId="77777777" w:rsidR="003348EF" w:rsidRPr="007473D8" w:rsidRDefault="003348EF" w:rsidP="007473D8">
      <w:pPr>
        <w:pStyle w:val="12"/>
        <w:numPr>
          <w:ilvl w:val="0"/>
          <w:numId w:val="9"/>
        </w:numPr>
        <w:jc w:val="both"/>
        <w:rPr>
          <w:sz w:val="24"/>
          <w:szCs w:val="24"/>
        </w:rPr>
      </w:pPr>
      <w:r w:rsidRPr="007473D8">
        <w:rPr>
          <w:sz w:val="24"/>
          <w:szCs w:val="24"/>
        </w:rPr>
        <w:t>Тренировки на специальных тренажерах.</w:t>
      </w:r>
    </w:p>
    <w:p w14:paraId="037583EA" w14:textId="77777777" w:rsidR="003348EF" w:rsidRPr="007473D8" w:rsidRDefault="003348EF" w:rsidP="007473D8">
      <w:pPr>
        <w:pStyle w:val="12"/>
        <w:ind w:firstLine="709"/>
        <w:jc w:val="both"/>
        <w:rPr>
          <w:sz w:val="24"/>
          <w:szCs w:val="24"/>
        </w:rPr>
      </w:pPr>
      <w:r w:rsidRPr="007473D8">
        <w:rPr>
          <w:sz w:val="24"/>
          <w:szCs w:val="24"/>
        </w:rPr>
        <w:t>При практике пилатеса на уроках физической культуры в школе, необходимо соблюдать некоторые правила:</w:t>
      </w:r>
    </w:p>
    <w:p w14:paraId="4E526A65" w14:textId="77777777" w:rsidR="003348EF" w:rsidRPr="007473D8" w:rsidRDefault="003348EF" w:rsidP="007473D8">
      <w:pPr>
        <w:pStyle w:val="12"/>
        <w:numPr>
          <w:ilvl w:val="0"/>
          <w:numId w:val="10"/>
        </w:numPr>
        <w:jc w:val="both"/>
        <w:rPr>
          <w:sz w:val="24"/>
          <w:szCs w:val="24"/>
        </w:rPr>
      </w:pPr>
      <w:r w:rsidRPr="007473D8">
        <w:rPr>
          <w:sz w:val="24"/>
          <w:szCs w:val="24"/>
        </w:rPr>
        <w:t>Одежда для занятий должна быть удобной, не стесняющая движения;</w:t>
      </w:r>
    </w:p>
    <w:p w14:paraId="4AC87BFC" w14:textId="77777777" w:rsidR="003348EF" w:rsidRPr="007473D8" w:rsidRDefault="003348EF" w:rsidP="007473D8">
      <w:pPr>
        <w:pStyle w:val="12"/>
        <w:numPr>
          <w:ilvl w:val="0"/>
          <w:numId w:val="10"/>
        </w:numPr>
        <w:jc w:val="both"/>
        <w:rPr>
          <w:sz w:val="24"/>
          <w:szCs w:val="24"/>
        </w:rPr>
      </w:pPr>
      <w:r w:rsidRPr="007473D8">
        <w:rPr>
          <w:sz w:val="24"/>
          <w:szCs w:val="24"/>
        </w:rPr>
        <w:t>Занятия желательно проводить без обуви;</w:t>
      </w:r>
    </w:p>
    <w:p w14:paraId="08493D7B" w14:textId="77777777" w:rsidR="003348EF" w:rsidRPr="007473D8" w:rsidRDefault="003348EF" w:rsidP="007473D8">
      <w:pPr>
        <w:pStyle w:val="12"/>
        <w:numPr>
          <w:ilvl w:val="0"/>
          <w:numId w:val="10"/>
        </w:numPr>
        <w:jc w:val="both"/>
        <w:rPr>
          <w:sz w:val="24"/>
          <w:szCs w:val="24"/>
        </w:rPr>
      </w:pPr>
      <w:r w:rsidRPr="007473D8">
        <w:rPr>
          <w:sz w:val="24"/>
          <w:szCs w:val="24"/>
        </w:rPr>
        <w:t>Дыхание должно быть животом - вдох - живот выпячивается; выдох - втягивается.</w:t>
      </w:r>
    </w:p>
    <w:p w14:paraId="7CC83D5F" w14:textId="77777777" w:rsidR="003348EF" w:rsidRPr="007473D8" w:rsidRDefault="003348EF" w:rsidP="007473D8">
      <w:pPr>
        <w:pStyle w:val="12"/>
        <w:ind w:firstLine="709"/>
        <w:jc w:val="both"/>
        <w:rPr>
          <w:sz w:val="24"/>
          <w:szCs w:val="24"/>
        </w:rPr>
      </w:pPr>
      <w:r w:rsidRPr="007473D8">
        <w:rPr>
          <w:sz w:val="24"/>
          <w:szCs w:val="24"/>
        </w:rPr>
        <w:t>Во время выполнения упражнений пилатеса, необходимо сохранять правильное положение тела и соблюдать правила.</w:t>
      </w:r>
    </w:p>
    <w:p w14:paraId="28E74D5D" w14:textId="77777777" w:rsidR="003348EF" w:rsidRPr="007473D8" w:rsidRDefault="003348EF" w:rsidP="007473D8">
      <w:pPr>
        <w:pStyle w:val="12"/>
        <w:ind w:firstLine="709"/>
        <w:jc w:val="both"/>
        <w:rPr>
          <w:sz w:val="24"/>
          <w:szCs w:val="24"/>
        </w:rPr>
      </w:pPr>
      <w:r w:rsidRPr="007473D8">
        <w:rPr>
          <w:sz w:val="24"/>
          <w:szCs w:val="24"/>
        </w:rPr>
        <w:t>Использование базового комплекса йоги, на уроках физической культуры в школе.</w:t>
      </w:r>
    </w:p>
    <w:p w14:paraId="4C8FB955" w14:textId="77777777" w:rsidR="003348EF" w:rsidRPr="007473D8" w:rsidRDefault="003348EF" w:rsidP="007473D8">
      <w:pPr>
        <w:pStyle w:val="12"/>
        <w:ind w:firstLine="709"/>
        <w:jc w:val="both"/>
        <w:rPr>
          <w:sz w:val="24"/>
          <w:szCs w:val="24"/>
        </w:rPr>
      </w:pPr>
      <w:r w:rsidRPr="007473D8">
        <w:rPr>
          <w:sz w:val="24"/>
          <w:szCs w:val="24"/>
        </w:rPr>
        <w:t>На уроках физической культуры, йогу используют как систему физических и дыхательных упражнений.</w:t>
      </w:r>
    </w:p>
    <w:p w14:paraId="40C5D5D5" w14:textId="77777777" w:rsidR="003348EF" w:rsidRPr="007473D8" w:rsidRDefault="003348EF" w:rsidP="007473D8">
      <w:pPr>
        <w:pStyle w:val="12"/>
        <w:ind w:firstLine="709"/>
        <w:jc w:val="both"/>
        <w:rPr>
          <w:sz w:val="24"/>
          <w:szCs w:val="24"/>
        </w:rPr>
      </w:pPr>
      <w:r w:rsidRPr="007473D8">
        <w:rPr>
          <w:sz w:val="24"/>
          <w:szCs w:val="24"/>
        </w:rPr>
        <w:t>Оздоровительная направленность йоги оказывает всестороннее воздействие на организм, является доступной, безопасной и повышает эмоциональное состояние учащихся.</w:t>
      </w:r>
    </w:p>
    <w:p w14:paraId="00A93210" w14:textId="77777777" w:rsidR="003348EF" w:rsidRPr="007473D8" w:rsidRDefault="003348EF" w:rsidP="007473D8">
      <w:pPr>
        <w:pStyle w:val="12"/>
        <w:ind w:firstLine="709"/>
        <w:jc w:val="both"/>
        <w:rPr>
          <w:sz w:val="24"/>
          <w:szCs w:val="24"/>
        </w:rPr>
      </w:pPr>
      <w:r w:rsidRPr="007473D8">
        <w:rPr>
          <w:sz w:val="24"/>
          <w:szCs w:val="24"/>
        </w:rPr>
        <w:t>Во время выполнения асан йоги (упражнений), в процессе урока происходит раз</w:t>
      </w:r>
      <w:r w:rsidR="00F03583" w:rsidRPr="007473D8">
        <w:rPr>
          <w:sz w:val="24"/>
          <w:szCs w:val="24"/>
        </w:rPr>
        <w:t>витие гибкости и координации [9</w:t>
      </w:r>
      <w:r w:rsidRPr="007473D8">
        <w:rPr>
          <w:sz w:val="24"/>
          <w:szCs w:val="24"/>
        </w:rPr>
        <w:t>].</w:t>
      </w:r>
    </w:p>
    <w:p w14:paraId="75F22F94" w14:textId="77777777" w:rsidR="003348EF" w:rsidRPr="007473D8" w:rsidRDefault="003348EF" w:rsidP="007473D8">
      <w:pPr>
        <w:pStyle w:val="12"/>
        <w:ind w:firstLine="709"/>
        <w:jc w:val="both"/>
        <w:rPr>
          <w:sz w:val="24"/>
          <w:szCs w:val="24"/>
        </w:rPr>
      </w:pPr>
      <w:r w:rsidRPr="007473D8">
        <w:rPr>
          <w:sz w:val="24"/>
          <w:szCs w:val="24"/>
        </w:rPr>
        <w:t>На уроках физической культуры, используются следующие асаны:</w:t>
      </w:r>
    </w:p>
    <w:p w14:paraId="67184191" w14:textId="77777777" w:rsidR="003348EF" w:rsidRPr="007473D8" w:rsidRDefault="003348EF" w:rsidP="007473D8">
      <w:pPr>
        <w:pStyle w:val="12"/>
        <w:numPr>
          <w:ilvl w:val="0"/>
          <w:numId w:val="11"/>
        </w:numPr>
        <w:jc w:val="both"/>
        <w:rPr>
          <w:sz w:val="24"/>
          <w:szCs w:val="24"/>
        </w:rPr>
      </w:pPr>
      <w:r w:rsidRPr="007473D8">
        <w:rPr>
          <w:sz w:val="24"/>
          <w:szCs w:val="24"/>
        </w:rPr>
        <w:t>Асаны, направленные на укрепление всего позвоночника;</w:t>
      </w:r>
    </w:p>
    <w:p w14:paraId="28984659" w14:textId="77777777" w:rsidR="003348EF" w:rsidRPr="007473D8" w:rsidRDefault="003348EF" w:rsidP="007473D8">
      <w:pPr>
        <w:pStyle w:val="12"/>
        <w:numPr>
          <w:ilvl w:val="0"/>
          <w:numId w:val="11"/>
        </w:numPr>
        <w:jc w:val="both"/>
        <w:rPr>
          <w:sz w:val="24"/>
          <w:szCs w:val="24"/>
        </w:rPr>
      </w:pPr>
      <w:r w:rsidRPr="007473D8">
        <w:rPr>
          <w:sz w:val="24"/>
          <w:szCs w:val="24"/>
        </w:rPr>
        <w:t>Асаны, направленные на гибкость и равновесие.</w:t>
      </w:r>
    </w:p>
    <w:p w14:paraId="74CF82AB" w14:textId="77777777" w:rsidR="003348EF" w:rsidRPr="007473D8" w:rsidRDefault="003348EF" w:rsidP="007473D8">
      <w:pPr>
        <w:pStyle w:val="12"/>
        <w:ind w:firstLine="709"/>
        <w:jc w:val="both"/>
        <w:rPr>
          <w:sz w:val="24"/>
          <w:szCs w:val="24"/>
        </w:rPr>
      </w:pPr>
      <w:r w:rsidRPr="007473D8">
        <w:rPr>
          <w:sz w:val="24"/>
          <w:szCs w:val="24"/>
        </w:rPr>
        <w:t>Реализуя новые инновационные образовательные стандарты, физическая культура, как дисциплина, включает в себя целевые установки на укрепление здоровья, здоровый образ жизни, а также физическое совершенствование.</w:t>
      </w:r>
    </w:p>
    <w:p w14:paraId="57D4DF1E" w14:textId="77777777" w:rsidR="001D41FF" w:rsidRPr="003348EF" w:rsidRDefault="003348EF" w:rsidP="007473D8">
      <w:pPr>
        <w:pStyle w:val="12"/>
        <w:ind w:firstLine="709"/>
        <w:jc w:val="both"/>
        <w:rPr>
          <w:sz w:val="24"/>
          <w:szCs w:val="24"/>
        </w:rPr>
      </w:pPr>
      <w:r w:rsidRPr="007473D8">
        <w:rPr>
          <w:sz w:val="24"/>
          <w:szCs w:val="24"/>
        </w:rPr>
        <w:t xml:space="preserve">Внедрение и использование здоровье сберегающих педагогических </w:t>
      </w:r>
      <w:r w:rsidR="008E5BE2">
        <w:rPr>
          <w:sz w:val="24"/>
          <w:szCs w:val="24"/>
        </w:rPr>
        <w:t>подходов</w:t>
      </w:r>
      <w:r w:rsidRPr="007473D8">
        <w:rPr>
          <w:sz w:val="24"/>
          <w:szCs w:val="24"/>
        </w:rPr>
        <w:t xml:space="preserve"> и большого оздоровительного потенциала физической культуры, позволит достигнуть поставленных обществом целей, а также позволит удовлетворить устойчивого запроса на активную и свободную личность, здоровую и инициативную, интеллектуально и физически разв</w:t>
      </w:r>
      <w:r w:rsidR="00F03583" w:rsidRPr="007473D8">
        <w:rPr>
          <w:sz w:val="24"/>
          <w:szCs w:val="24"/>
        </w:rPr>
        <w:t>итую [</w:t>
      </w:r>
      <w:r w:rsidRPr="007473D8">
        <w:rPr>
          <w:sz w:val="24"/>
          <w:szCs w:val="24"/>
        </w:rPr>
        <w:t>1</w:t>
      </w:r>
      <w:r w:rsidR="00F03583" w:rsidRPr="007473D8">
        <w:rPr>
          <w:sz w:val="24"/>
          <w:szCs w:val="24"/>
        </w:rPr>
        <w:t>0</w:t>
      </w:r>
      <w:r w:rsidRPr="007473D8">
        <w:rPr>
          <w:sz w:val="24"/>
          <w:szCs w:val="24"/>
        </w:rPr>
        <w:t>].</w:t>
      </w:r>
    </w:p>
    <w:p w14:paraId="1C806BA0" w14:textId="77777777" w:rsidR="00694982" w:rsidRDefault="0084217D" w:rsidP="00843793">
      <w:pPr>
        <w:pStyle w:val="1"/>
        <w:spacing w:before="240" w:after="120" w:line="360" w:lineRule="auto"/>
        <w:ind w:left="715" w:right="-11" w:hanging="6"/>
      </w:pPr>
      <w:bookmarkStart w:id="3" w:name="_Toc170794310"/>
      <w:r>
        <w:t>1</w:t>
      </w:r>
      <w:r w:rsidR="003348EF">
        <w:t>.2 К</w:t>
      </w:r>
      <w:r w:rsidR="003B44A4">
        <w:t>омплекс упражнений</w:t>
      </w:r>
      <w:r w:rsidR="003348EF">
        <w:t xml:space="preserve"> как инновационный подход</w:t>
      </w:r>
      <w:r w:rsidR="00EB5FAC">
        <w:t xml:space="preserve">, а также анализ и результаты исследования у обучающихся </w:t>
      </w:r>
      <w:r w:rsidR="00E953EC">
        <w:t>10 – 11</w:t>
      </w:r>
      <w:r w:rsidR="00A43541">
        <w:t xml:space="preserve"> классов</w:t>
      </w:r>
      <w:bookmarkEnd w:id="3"/>
      <w:r>
        <w:t xml:space="preserve">  </w:t>
      </w:r>
    </w:p>
    <w:p w14:paraId="05AD97EB" w14:textId="77777777" w:rsidR="00EB5FAC" w:rsidRPr="007473D8" w:rsidRDefault="00EB5FAC" w:rsidP="00843793">
      <w:pPr>
        <w:shd w:val="clear" w:color="auto" w:fill="FFFFFF"/>
        <w:spacing w:after="0" w:line="360" w:lineRule="auto"/>
        <w:ind w:left="170" w:right="57" w:firstLine="709"/>
        <w:contextualSpacing/>
        <w:rPr>
          <w:szCs w:val="24"/>
        </w:rPr>
      </w:pPr>
      <w:r w:rsidRPr="007473D8">
        <w:rPr>
          <w:szCs w:val="24"/>
        </w:rPr>
        <w:t>Главная цель предмета «Физическая культура» - способствовать гармоничному развитию личности, формированию модели здорового образа жизни у учащихся и мотивации к самостоятельным занятиям физическими упражнениями, посредством познания возможностей своего организма.</w:t>
      </w:r>
    </w:p>
    <w:p w14:paraId="6FA9CE16" w14:textId="77777777" w:rsidR="00EB5FAC" w:rsidRPr="007473D8" w:rsidRDefault="00EB5FAC" w:rsidP="007473D8">
      <w:pPr>
        <w:shd w:val="clear" w:color="auto" w:fill="FFFFFF"/>
        <w:spacing w:after="0" w:line="360" w:lineRule="auto"/>
        <w:ind w:left="170" w:right="57" w:firstLine="709"/>
        <w:contextualSpacing/>
        <w:rPr>
          <w:szCs w:val="24"/>
        </w:rPr>
      </w:pPr>
      <w:r w:rsidRPr="007473D8">
        <w:rPr>
          <w:szCs w:val="24"/>
        </w:rPr>
        <w:t>Решая конкретные задачи физической подготовки, следует при прочих равных условиях отдавать предпочтение тем средствам (физическим упражнениям), которые формируют жизненно важные двигательные умения и навыки непосредственно прикладного характера. Необходимо целенаправленное совершенствование, развитие физических способностей, воспитание потребности в самостоятельных занятиях физическими упражнениями, тем самым сохранение гармоничности развития всех основных двигательных качеств, укрепление сердечно-сосудистой системы, дыхательной системы, опорно-двигательного аппарата, формирование психологической устойчивости.</w:t>
      </w:r>
    </w:p>
    <w:p w14:paraId="60541947" w14:textId="77777777" w:rsidR="00EB5FAC" w:rsidRPr="007473D8" w:rsidRDefault="00EB5FAC" w:rsidP="007473D8">
      <w:pPr>
        <w:shd w:val="clear" w:color="auto" w:fill="FFFFFF"/>
        <w:spacing w:after="0" w:line="360" w:lineRule="auto"/>
        <w:ind w:left="170" w:right="57" w:firstLine="709"/>
        <w:rPr>
          <w:szCs w:val="24"/>
        </w:rPr>
      </w:pPr>
      <w:r w:rsidRPr="007473D8">
        <w:rPr>
          <w:szCs w:val="24"/>
        </w:rPr>
        <w:t xml:space="preserve">Тема инноваций в педагогической деятельности педагогов по физической культуре очень актуальна на сегодняшний момент. К сожалению, все увеличивается число учеников, освобожденных от занятий физической культурой. Да и большинство не видит интереса в данном предмете. Поэтому для учителей становиться все более актуальным вводить новые методики занятий, чтобы заинтересовать </w:t>
      </w:r>
      <w:r w:rsidR="00B51A18" w:rsidRPr="007473D8">
        <w:rPr>
          <w:szCs w:val="24"/>
        </w:rPr>
        <w:t>учащихся</w:t>
      </w:r>
      <w:r w:rsidR="00B51A18" w:rsidRPr="000B2743">
        <w:rPr>
          <w:szCs w:val="24"/>
        </w:rPr>
        <w:t xml:space="preserve"> [</w:t>
      </w:r>
      <w:r w:rsidR="000B2743" w:rsidRPr="000B2743">
        <w:rPr>
          <w:szCs w:val="24"/>
        </w:rPr>
        <w:t>11]</w:t>
      </w:r>
      <w:r w:rsidRPr="007473D8">
        <w:rPr>
          <w:szCs w:val="24"/>
        </w:rPr>
        <w:t>.</w:t>
      </w:r>
    </w:p>
    <w:p w14:paraId="155A993B" w14:textId="77777777" w:rsidR="00EB5FAC" w:rsidRPr="007473D8" w:rsidRDefault="00EB5FAC" w:rsidP="007473D8">
      <w:pPr>
        <w:shd w:val="clear" w:color="auto" w:fill="FFFFFF"/>
        <w:spacing w:after="0" w:line="360" w:lineRule="auto"/>
        <w:ind w:left="170" w:right="57" w:firstLine="709"/>
        <w:rPr>
          <w:szCs w:val="24"/>
        </w:rPr>
      </w:pPr>
      <w:r w:rsidRPr="007473D8">
        <w:rPr>
          <w:szCs w:val="24"/>
        </w:rPr>
        <w:t>И чтобы этого добиться мы советуем применять следующий комплекс упражнений на уроках физической культуры:</w:t>
      </w:r>
    </w:p>
    <w:p w14:paraId="4FB51724" w14:textId="77777777" w:rsidR="00EB5FAC" w:rsidRPr="007473D8" w:rsidRDefault="00EB5FAC" w:rsidP="007473D8">
      <w:pPr>
        <w:shd w:val="clear" w:color="auto" w:fill="FFFFFF"/>
        <w:spacing w:after="0" w:line="360" w:lineRule="auto"/>
        <w:ind w:left="170" w:right="57" w:firstLine="709"/>
        <w:rPr>
          <w:b/>
          <w:szCs w:val="24"/>
          <w:u w:val="single"/>
        </w:rPr>
      </w:pPr>
      <w:r w:rsidRPr="007473D8">
        <w:rPr>
          <w:b/>
          <w:szCs w:val="24"/>
          <w:u w:val="single"/>
          <w:lang w:bidi="ru-RU"/>
        </w:rPr>
        <w:t>Дыхательная гимнастика</w:t>
      </w:r>
    </w:p>
    <w:p w14:paraId="7145AE72" w14:textId="77777777" w:rsidR="00EB5FAC" w:rsidRPr="007473D8" w:rsidRDefault="00EB5FAC" w:rsidP="007473D8">
      <w:pPr>
        <w:pStyle w:val="12"/>
        <w:numPr>
          <w:ilvl w:val="0"/>
          <w:numId w:val="12"/>
        </w:numPr>
        <w:tabs>
          <w:tab w:val="left" w:pos="1088"/>
        </w:tabs>
        <w:ind w:firstLine="720"/>
        <w:jc w:val="both"/>
        <w:rPr>
          <w:sz w:val="24"/>
          <w:szCs w:val="24"/>
        </w:rPr>
      </w:pPr>
      <w:r w:rsidRPr="007473D8">
        <w:rPr>
          <w:color w:val="000000"/>
          <w:sz w:val="24"/>
          <w:szCs w:val="24"/>
          <w:lang w:bidi="ru-RU"/>
        </w:rPr>
        <w:t>При поворотах головы направо и налево, делать короткий шумный вдох носом. Темп - один вдох в секунду. О выдохе не думать. Он проводится автоматически через слегка приоткрытый рот.</w:t>
      </w:r>
    </w:p>
    <w:p w14:paraId="19423A9C" w14:textId="77777777" w:rsidR="00EB5FAC" w:rsidRPr="007473D8" w:rsidRDefault="00EB5FAC" w:rsidP="007473D8">
      <w:pPr>
        <w:pStyle w:val="12"/>
        <w:numPr>
          <w:ilvl w:val="0"/>
          <w:numId w:val="12"/>
        </w:numPr>
        <w:tabs>
          <w:tab w:val="left" w:pos="1088"/>
        </w:tabs>
        <w:ind w:firstLine="720"/>
        <w:jc w:val="both"/>
        <w:rPr>
          <w:sz w:val="24"/>
          <w:szCs w:val="24"/>
        </w:rPr>
      </w:pPr>
      <w:r w:rsidRPr="007473D8">
        <w:rPr>
          <w:color w:val="000000"/>
          <w:sz w:val="24"/>
          <w:szCs w:val="24"/>
          <w:lang w:bidi="ru-RU"/>
        </w:rPr>
        <w:t>При наклонах головы вправо и влево, совершать резкий вдох в конечной точке каждого движения.</w:t>
      </w:r>
    </w:p>
    <w:p w14:paraId="1CCF3B6E" w14:textId="77777777" w:rsidR="00EB5FAC" w:rsidRPr="007473D8" w:rsidRDefault="00EB5FAC" w:rsidP="007473D8">
      <w:pPr>
        <w:pStyle w:val="12"/>
        <w:numPr>
          <w:ilvl w:val="0"/>
          <w:numId w:val="12"/>
        </w:numPr>
        <w:tabs>
          <w:tab w:val="left" w:pos="1088"/>
        </w:tabs>
        <w:ind w:firstLine="720"/>
        <w:jc w:val="both"/>
        <w:rPr>
          <w:sz w:val="24"/>
          <w:szCs w:val="24"/>
        </w:rPr>
      </w:pPr>
      <w:r w:rsidRPr="007473D8">
        <w:rPr>
          <w:color w:val="000000"/>
          <w:sz w:val="24"/>
          <w:szCs w:val="24"/>
          <w:lang w:bidi="ru-RU"/>
        </w:rPr>
        <w:t>При наклонах головы вперед и назад, совершать короткий вдох в конце каждого движения.</w:t>
      </w:r>
    </w:p>
    <w:p w14:paraId="5527ACBF" w14:textId="77777777" w:rsidR="00EB5FAC" w:rsidRPr="007473D8" w:rsidRDefault="00EB5FAC" w:rsidP="007473D8">
      <w:pPr>
        <w:pStyle w:val="12"/>
        <w:numPr>
          <w:ilvl w:val="0"/>
          <w:numId w:val="12"/>
        </w:numPr>
        <w:tabs>
          <w:tab w:val="left" w:pos="1088"/>
        </w:tabs>
        <w:ind w:firstLine="720"/>
        <w:jc w:val="both"/>
        <w:rPr>
          <w:sz w:val="24"/>
          <w:szCs w:val="24"/>
        </w:rPr>
      </w:pPr>
      <w:r w:rsidRPr="007473D8">
        <w:rPr>
          <w:color w:val="000000"/>
          <w:sz w:val="24"/>
          <w:szCs w:val="24"/>
          <w:lang w:bidi="ru-RU"/>
        </w:rPr>
        <w:t>Сведение рук перед грудью. При таком встречном движении рук сжимается верхняя часть лёгких в момент быстрого, шумного вдоха. Правая меняет положения (вверху - внизу - вверху и т.д.).</w:t>
      </w:r>
    </w:p>
    <w:p w14:paraId="6E1B07A8" w14:textId="77777777" w:rsidR="00EB5FAC" w:rsidRPr="007473D8" w:rsidRDefault="00EB5FAC" w:rsidP="007473D8">
      <w:pPr>
        <w:pStyle w:val="12"/>
        <w:numPr>
          <w:ilvl w:val="0"/>
          <w:numId w:val="12"/>
        </w:numPr>
        <w:tabs>
          <w:tab w:val="left" w:pos="1088"/>
        </w:tabs>
        <w:ind w:firstLine="720"/>
        <w:jc w:val="both"/>
        <w:rPr>
          <w:sz w:val="24"/>
          <w:szCs w:val="24"/>
        </w:rPr>
      </w:pPr>
      <w:r w:rsidRPr="007473D8">
        <w:rPr>
          <w:color w:val="000000"/>
          <w:sz w:val="24"/>
          <w:szCs w:val="24"/>
          <w:lang w:bidi="ru-RU"/>
        </w:rPr>
        <w:t>При пружинящих наклонах вперёд, совершать мгновенный вдох в нижней точке. Низко наклоняться не нужно, выпрямляться до конца тоже не следует.</w:t>
      </w:r>
    </w:p>
    <w:p w14:paraId="1E01A3EE" w14:textId="77777777" w:rsidR="00EB5FAC" w:rsidRPr="007473D8" w:rsidRDefault="00EB5FAC" w:rsidP="007473D8">
      <w:pPr>
        <w:pStyle w:val="12"/>
        <w:numPr>
          <w:ilvl w:val="0"/>
          <w:numId w:val="12"/>
        </w:numPr>
        <w:tabs>
          <w:tab w:val="left" w:pos="1083"/>
        </w:tabs>
        <w:ind w:firstLine="720"/>
        <w:jc w:val="both"/>
        <w:rPr>
          <w:sz w:val="24"/>
          <w:szCs w:val="24"/>
        </w:rPr>
      </w:pPr>
      <w:r w:rsidRPr="007473D8">
        <w:rPr>
          <w:color w:val="000000"/>
          <w:sz w:val="24"/>
          <w:szCs w:val="24"/>
          <w:lang w:bidi="ru-RU"/>
        </w:rPr>
        <w:t>При пружинящих наклонах назад со сведением поднятых рук, совершать вдох в крайней точке наклона назад.</w:t>
      </w:r>
    </w:p>
    <w:p w14:paraId="3FFAAA84" w14:textId="77777777" w:rsidR="00EB5FAC" w:rsidRPr="007473D8" w:rsidRDefault="00EB5FAC" w:rsidP="007473D8">
      <w:pPr>
        <w:pStyle w:val="12"/>
        <w:numPr>
          <w:ilvl w:val="0"/>
          <w:numId w:val="12"/>
        </w:numPr>
        <w:tabs>
          <w:tab w:val="left" w:pos="1093"/>
        </w:tabs>
        <w:ind w:firstLine="720"/>
        <w:jc w:val="both"/>
        <w:rPr>
          <w:sz w:val="24"/>
          <w:szCs w:val="24"/>
          <w:u w:val="single"/>
        </w:rPr>
      </w:pPr>
      <w:r w:rsidRPr="007473D8">
        <w:rPr>
          <w:color w:val="000000"/>
          <w:sz w:val="24"/>
          <w:szCs w:val="24"/>
          <w:lang w:bidi="ru-RU"/>
        </w:rPr>
        <w:t xml:space="preserve">При пружинящих приседаниях в выпаде, время от времени правая и левая нога меняются местами, совершать вдох в крайней точке приседания в момент сведения опущенных </w:t>
      </w:r>
      <w:r w:rsidR="000B2743" w:rsidRPr="007473D8">
        <w:rPr>
          <w:color w:val="000000"/>
          <w:sz w:val="24"/>
          <w:szCs w:val="24"/>
          <w:lang w:bidi="ru-RU"/>
        </w:rPr>
        <w:t>рук</w:t>
      </w:r>
      <w:r w:rsidR="000B2743" w:rsidRPr="000B2743">
        <w:rPr>
          <w:color w:val="000000"/>
          <w:sz w:val="24"/>
          <w:szCs w:val="24"/>
          <w:lang w:bidi="ru-RU"/>
        </w:rPr>
        <w:t xml:space="preserve"> [12]</w:t>
      </w:r>
      <w:r w:rsidRPr="007473D8">
        <w:rPr>
          <w:color w:val="000000"/>
          <w:sz w:val="24"/>
          <w:szCs w:val="24"/>
          <w:lang w:bidi="ru-RU"/>
        </w:rPr>
        <w:t>.</w:t>
      </w:r>
    </w:p>
    <w:p w14:paraId="0E6C679E" w14:textId="77777777" w:rsidR="00994626" w:rsidRPr="007473D8" w:rsidRDefault="00994626" w:rsidP="007473D8">
      <w:pPr>
        <w:pStyle w:val="a9"/>
        <w:spacing w:before="0" w:beforeAutospacing="0" w:after="0" w:afterAutospacing="0" w:line="360" w:lineRule="auto"/>
        <w:jc w:val="both"/>
        <w:rPr>
          <w:b/>
          <w:u w:val="single"/>
        </w:rPr>
      </w:pPr>
      <w:r w:rsidRPr="007473D8">
        <w:rPr>
          <w:b/>
          <w:u w:val="single"/>
        </w:rPr>
        <w:t>Аэробика. Базовые шаги. Движения рук. Си</w:t>
      </w:r>
      <w:r w:rsidR="00056507" w:rsidRPr="007473D8">
        <w:rPr>
          <w:b/>
          <w:u w:val="single"/>
        </w:rPr>
        <w:t>ловой тренинг. Стретчинг</w:t>
      </w:r>
    </w:p>
    <w:p w14:paraId="6FCFCDD2" w14:textId="77777777" w:rsidR="00994626" w:rsidRPr="007473D8" w:rsidRDefault="00EB5FAC" w:rsidP="007473D8">
      <w:pPr>
        <w:pStyle w:val="a7"/>
        <w:spacing w:line="360" w:lineRule="auto"/>
        <w:jc w:val="both"/>
        <w:rPr>
          <w:rStyle w:val="aa"/>
        </w:rPr>
      </w:pPr>
      <w:r w:rsidRPr="007473D8">
        <w:rPr>
          <w:rStyle w:val="aa"/>
        </w:rPr>
        <w:t>Ходьба ноги врозь – ноги вместе (</w:t>
      </w:r>
      <w:proofErr w:type="spellStart"/>
      <w:r w:rsidRPr="007473D8">
        <w:rPr>
          <w:rStyle w:val="aa"/>
        </w:rPr>
        <w:t>Straddle</w:t>
      </w:r>
      <w:proofErr w:type="spellEnd"/>
      <w:r w:rsidRPr="007473D8">
        <w:rPr>
          <w:rStyle w:val="aa"/>
        </w:rPr>
        <w:t xml:space="preserve"> – </w:t>
      </w:r>
      <w:proofErr w:type="spellStart"/>
      <w:r w:rsidRPr="007473D8">
        <w:rPr>
          <w:rStyle w:val="aa"/>
        </w:rPr>
        <w:t>стрэдл</w:t>
      </w:r>
      <w:proofErr w:type="spellEnd"/>
      <w:r w:rsidRPr="007473D8">
        <w:rPr>
          <w:rStyle w:val="aa"/>
        </w:rPr>
        <w:t xml:space="preserve">). </w:t>
      </w:r>
    </w:p>
    <w:p w14:paraId="1217DEB0" w14:textId="77777777" w:rsidR="00EB5FAC" w:rsidRPr="007473D8" w:rsidRDefault="00EB5FAC" w:rsidP="007473D8">
      <w:pPr>
        <w:pStyle w:val="a7"/>
        <w:spacing w:line="360" w:lineRule="auto"/>
        <w:jc w:val="both"/>
      </w:pPr>
      <w:r w:rsidRPr="007473D8">
        <w:t xml:space="preserve">Из </w:t>
      </w:r>
      <w:proofErr w:type="spellStart"/>
      <w:r w:rsidRPr="007473D8">
        <w:t>и.п</w:t>
      </w:r>
      <w:proofErr w:type="spellEnd"/>
      <w:r w:rsidRPr="007473D8">
        <w:t xml:space="preserve">.– </w:t>
      </w:r>
      <w:proofErr w:type="spellStart"/>
      <w:r w:rsidRPr="007473D8">
        <w:t>о.с</w:t>
      </w:r>
      <w:proofErr w:type="spellEnd"/>
      <w:r w:rsidRPr="007473D8">
        <w:t xml:space="preserve">. шаг одной ногой в сторону, затем другой на слегка согнутых ногах или с полуприседом (стойка ноги врозь). Вернуться в </w:t>
      </w:r>
      <w:proofErr w:type="spellStart"/>
      <w:r w:rsidRPr="007473D8">
        <w:t>и.п</w:t>
      </w:r>
      <w:proofErr w:type="spellEnd"/>
      <w:r w:rsidRPr="007473D8">
        <w:t>. Выполняется на 4 счета.</w:t>
      </w:r>
    </w:p>
    <w:p w14:paraId="38C6C0E8" w14:textId="77777777" w:rsidR="00EB5FAC" w:rsidRPr="007473D8" w:rsidRDefault="00994626" w:rsidP="007473D8">
      <w:pPr>
        <w:pStyle w:val="a7"/>
        <w:spacing w:line="360" w:lineRule="auto"/>
        <w:jc w:val="both"/>
      </w:pPr>
      <w:r w:rsidRPr="007473D8">
        <w:rPr>
          <w:rStyle w:val="aa"/>
        </w:rPr>
        <w:t>V-шаг (V-</w:t>
      </w:r>
      <w:proofErr w:type="spellStart"/>
      <w:r w:rsidRPr="007473D8">
        <w:rPr>
          <w:rStyle w:val="aa"/>
        </w:rPr>
        <w:t>Step</w:t>
      </w:r>
      <w:proofErr w:type="spellEnd"/>
      <w:r w:rsidRPr="007473D8">
        <w:rPr>
          <w:rStyle w:val="aa"/>
        </w:rPr>
        <w:t xml:space="preserve"> – </w:t>
      </w:r>
      <w:proofErr w:type="spellStart"/>
      <w:r w:rsidRPr="007473D8">
        <w:rPr>
          <w:rStyle w:val="aa"/>
        </w:rPr>
        <w:t>ви</w:t>
      </w:r>
      <w:proofErr w:type="spellEnd"/>
      <w:r w:rsidRPr="007473D8">
        <w:rPr>
          <w:rStyle w:val="aa"/>
        </w:rPr>
        <w:t>-степ) -</w:t>
      </w:r>
      <w:r w:rsidRPr="007473D8">
        <w:t xml:space="preserve"> ш</w:t>
      </w:r>
      <w:r w:rsidR="00EB5FAC" w:rsidRPr="007473D8">
        <w:t xml:space="preserve">аг ноги врозь– ноги вместе. Выполняется на 4 счета. </w:t>
      </w:r>
    </w:p>
    <w:p w14:paraId="3BE35C3F" w14:textId="77777777" w:rsidR="00EB5FAC" w:rsidRPr="007473D8" w:rsidRDefault="00EB5FAC" w:rsidP="007473D8">
      <w:pPr>
        <w:pStyle w:val="a7"/>
        <w:spacing w:line="360" w:lineRule="auto"/>
        <w:jc w:val="both"/>
      </w:pPr>
      <w:proofErr w:type="spellStart"/>
      <w:r w:rsidRPr="007473D8">
        <w:t>И.п</w:t>
      </w:r>
      <w:proofErr w:type="spellEnd"/>
      <w:r w:rsidRPr="007473D8">
        <w:t>.– ноги вместе, колени слегка согнуты.</w:t>
      </w:r>
    </w:p>
    <w:p w14:paraId="1C56C02B" w14:textId="77777777" w:rsidR="00EB5FAC" w:rsidRPr="007473D8" w:rsidRDefault="00EB5FAC" w:rsidP="007473D8">
      <w:pPr>
        <w:pStyle w:val="a7"/>
        <w:spacing w:line="360" w:lineRule="auto"/>
        <w:jc w:val="both"/>
      </w:pPr>
      <w:r w:rsidRPr="007473D8">
        <w:t>1 – шаг правой (левой) вперед-в сторону;</w:t>
      </w:r>
    </w:p>
    <w:p w14:paraId="4716FEF2" w14:textId="77777777" w:rsidR="00EB5FAC" w:rsidRPr="007473D8" w:rsidRDefault="00EB5FAC" w:rsidP="007473D8">
      <w:pPr>
        <w:pStyle w:val="a7"/>
        <w:spacing w:line="360" w:lineRule="auto"/>
        <w:jc w:val="both"/>
      </w:pPr>
      <w:r w:rsidRPr="007473D8">
        <w:t>2 – шаг левой (правой) вперед-в сторону;</w:t>
      </w:r>
      <w:r w:rsidRPr="007473D8">
        <w:br/>
        <w:t xml:space="preserve">3 – шаг правой (левой) назад– в </w:t>
      </w:r>
      <w:proofErr w:type="spellStart"/>
      <w:r w:rsidRPr="007473D8">
        <w:t>и.п</w:t>
      </w:r>
      <w:proofErr w:type="spellEnd"/>
      <w:r w:rsidRPr="007473D8">
        <w:t>.;</w:t>
      </w:r>
      <w:r w:rsidRPr="007473D8">
        <w:br/>
        <w:t>4 – то же, что счет 3, но левой (правой) ногой.</w:t>
      </w:r>
    </w:p>
    <w:p w14:paraId="583F7523" w14:textId="77777777" w:rsidR="00EB5FAC" w:rsidRPr="007473D8" w:rsidRDefault="00EB5FAC" w:rsidP="007473D8">
      <w:pPr>
        <w:pStyle w:val="a7"/>
        <w:spacing w:line="360" w:lineRule="auto"/>
        <w:jc w:val="both"/>
      </w:pPr>
      <w:r w:rsidRPr="007473D8">
        <w:t>Модификации Ви-степа:</w:t>
      </w:r>
    </w:p>
    <w:p w14:paraId="157D96C9" w14:textId="77777777" w:rsidR="00EB5FAC" w:rsidRPr="007473D8" w:rsidRDefault="00EB5FAC" w:rsidP="007473D8">
      <w:pPr>
        <w:pStyle w:val="a7"/>
        <w:numPr>
          <w:ilvl w:val="0"/>
          <w:numId w:val="19"/>
        </w:numPr>
        <w:spacing w:line="360" w:lineRule="auto"/>
        <w:jc w:val="both"/>
      </w:pPr>
      <w:r w:rsidRPr="007473D8">
        <w:t>с продвижением назад (часто данную разновидность называют А-степ);</w:t>
      </w:r>
    </w:p>
    <w:p w14:paraId="0E0E530C" w14:textId="77777777" w:rsidR="00EB5FAC" w:rsidRPr="007473D8" w:rsidRDefault="00EB5FAC" w:rsidP="007473D8">
      <w:pPr>
        <w:pStyle w:val="a7"/>
        <w:numPr>
          <w:ilvl w:val="0"/>
          <w:numId w:val="19"/>
        </w:numPr>
        <w:spacing w:line="360" w:lineRule="auto"/>
        <w:jc w:val="both"/>
      </w:pPr>
      <w:r w:rsidRPr="007473D8">
        <w:t>с поворотом направо, налево, кругом;</w:t>
      </w:r>
    </w:p>
    <w:p w14:paraId="5694A569" w14:textId="77777777" w:rsidR="00EB5FAC" w:rsidRPr="007473D8" w:rsidRDefault="00EB5FAC" w:rsidP="007473D8">
      <w:pPr>
        <w:pStyle w:val="a7"/>
        <w:numPr>
          <w:ilvl w:val="0"/>
          <w:numId w:val="19"/>
        </w:numPr>
        <w:spacing w:line="360" w:lineRule="auto"/>
        <w:jc w:val="both"/>
      </w:pPr>
      <w:r w:rsidRPr="007473D8">
        <w:t>с подскока на счет «и» на двух ногах или с подскока на счет 4– в момент приставления ноги в стойку ноги вместе.</w:t>
      </w:r>
    </w:p>
    <w:p w14:paraId="1F9A93E0" w14:textId="77777777" w:rsidR="00EB5FAC" w:rsidRPr="007473D8" w:rsidRDefault="00EB5FAC" w:rsidP="007473D8">
      <w:pPr>
        <w:pStyle w:val="a7"/>
        <w:spacing w:line="360" w:lineRule="auto"/>
        <w:jc w:val="both"/>
      </w:pPr>
      <w:r w:rsidRPr="007473D8">
        <w:t xml:space="preserve">Часто встречается выполнение неполного движения – только на первые два счета с последующим переходом на другой элемент, например, </w:t>
      </w:r>
      <w:proofErr w:type="spellStart"/>
      <w:r w:rsidRPr="007473D8">
        <w:t>Knee</w:t>
      </w:r>
      <w:proofErr w:type="spellEnd"/>
      <w:r w:rsidRPr="007473D8">
        <w:t xml:space="preserve"> </w:t>
      </w:r>
      <w:proofErr w:type="spellStart"/>
      <w:r w:rsidRPr="007473D8">
        <w:t>Up</w:t>
      </w:r>
      <w:proofErr w:type="spellEnd"/>
      <w:r w:rsidRPr="007473D8">
        <w:t xml:space="preserve">, </w:t>
      </w:r>
      <w:proofErr w:type="spellStart"/>
      <w:r w:rsidRPr="007473D8">
        <w:t>Knee</w:t>
      </w:r>
      <w:proofErr w:type="spellEnd"/>
      <w:r w:rsidRPr="007473D8">
        <w:t xml:space="preserve"> </w:t>
      </w:r>
      <w:proofErr w:type="spellStart"/>
      <w:r w:rsidRPr="007473D8">
        <w:t>Up</w:t>
      </w:r>
      <w:proofErr w:type="spellEnd"/>
      <w:r w:rsidRPr="007473D8">
        <w:t xml:space="preserve"> с подскоком, с </w:t>
      </w:r>
      <w:r w:rsidR="000B2743" w:rsidRPr="007473D8">
        <w:t>поворотом</w:t>
      </w:r>
      <w:r w:rsidR="000B2743" w:rsidRPr="000B2743">
        <w:t xml:space="preserve"> [13]</w:t>
      </w:r>
      <w:r w:rsidRPr="007473D8">
        <w:t>.</w:t>
      </w:r>
    </w:p>
    <w:p w14:paraId="0827ACFA" w14:textId="77777777" w:rsidR="00EB5FAC" w:rsidRPr="007473D8" w:rsidRDefault="00EB5FAC" w:rsidP="007473D8">
      <w:pPr>
        <w:pStyle w:val="a7"/>
        <w:spacing w:line="360" w:lineRule="auto"/>
        <w:jc w:val="both"/>
      </w:pPr>
      <w:r w:rsidRPr="007473D8">
        <w:rPr>
          <w:rStyle w:val="aa"/>
        </w:rPr>
        <w:t>Шаг с поворотом кругом (</w:t>
      </w:r>
      <w:proofErr w:type="spellStart"/>
      <w:r w:rsidRPr="007473D8">
        <w:rPr>
          <w:rStyle w:val="aa"/>
        </w:rPr>
        <w:t>Pivot</w:t>
      </w:r>
      <w:proofErr w:type="spellEnd"/>
      <w:r w:rsidRPr="007473D8">
        <w:rPr>
          <w:rStyle w:val="aa"/>
        </w:rPr>
        <w:t xml:space="preserve"> </w:t>
      </w:r>
      <w:proofErr w:type="spellStart"/>
      <w:r w:rsidRPr="007473D8">
        <w:rPr>
          <w:rStyle w:val="aa"/>
        </w:rPr>
        <w:t>Turn</w:t>
      </w:r>
      <w:proofErr w:type="spellEnd"/>
      <w:r w:rsidRPr="007473D8">
        <w:rPr>
          <w:rStyle w:val="aa"/>
        </w:rPr>
        <w:t>)</w:t>
      </w:r>
      <w:r w:rsidR="00994626" w:rsidRPr="007473D8">
        <w:rPr>
          <w:rStyle w:val="aa"/>
        </w:rPr>
        <w:t xml:space="preserve"> - </w:t>
      </w:r>
      <w:r w:rsidR="00994626" w:rsidRPr="007473D8">
        <w:rPr>
          <w:rStyle w:val="aa"/>
          <w:b w:val="0"/>
        </w:rPr>
        <w:t>п</w:t>
      </w:r>
      <w:r w:rsidRPr="007473D8">
        <w:t>редставляет собой разновидность марша (обычной ходьбы) с поворотом кругом, который выполняется на двух ногах. Затем движение повторяется. Полный цикл выполняется на 4 счета. Туловище прямо, колени слегка согнуты. Следует обратить внимание на четкий поворот туловища; плечи не должны отставать от движения всего тела.</w:t>
      </w:r>
    </w:p>
    <w:p w14:paraId="7523B9ED" w14:textId="77777777" w:rsidR="00EB5FAC" w:rsidRPr="007473D8" w:rsidRDefault="00EB5FAC" w:rsidP="007473D8">
      <w:pPr>
        <w:pStyle w:val="a7"/>
        <w:spacing w:line="360" w:lineRule="auto"/>
        <w:jc w:val="both"/>
      </w:pPr>
      <w:proofErr w:type="spellStart"/>
      <w:r w:rsidRPr="007473D8">
        <w:rPr>
          <w:rStyle w:val="aa"/>
        </w:rPr>
        <w:t>Скрестный</w:t>
      </w:r>
      <w:proofErr w:type="spellEnd"/>
      <w:r w:rsidR="00994626" w:rsidRPr="007473D8">
        <w:rPr>
          <w:rStyle w:val="aa"/>
        </w:rPr>
        <w:t xml:space="preserve"> шаг (</w:t>
      </w:r>
      <w:proofErr w:type="spellStart"/>
      <w:r w:rsidR="00994626" w:rsidRPr="007473D8">
        <w:rPr>
          <w:rStyle w:val="aa"/>
        </w:rPr>
        <w:t>Сross-Step</w:t>
      </w:r>
      <w:proofErr w:type="spellEnd"/>
      <w:r w:rsidR="00994626" w:rsidRPr="007473D8">
        <w:rPr>
          <w:rStyle w:val="aa"/>
        </w:rPr>
        <w:t xml:space="preserve"> – кросс-степ) - </w:t>
      </w:r>
      <w:r w:rsidR="00994626" w:rsidRPr="007473D8">
        <w:t>в</w:t>
      </w:r>
      <w:r w:rsidRPr="007473D8">
        <w:t xml:space="preserve">ыполняется на 4 счета и состоит из четырех шагов. Первый или второй шаг выполняется </w:t>
      </w:r>
      <w:proofErr w:type="spellStart"/>
      <w:r w:rsidRPr="007473D8">
        <w:t>скрестно</w:t>
      </w:r>
      <w:proofErr w:type="spellEnd"/>
      <w:r w:rsidRPr="007473D8">
        <w:t xml:space="preserve"> впереди опорной ноги.</w:t>
      </w:r>
    </w:p>
    <w:p w14:paraId="76A0A165" w14:textId="77777777" w:rsidR="00EB5FAC" w:rsidRPr="007473D8" w:rsidRDefault="00EB5FAC" w:rsidP="007473D8">
      <w:pPr>
        <w:pStyle w:val="a7"/>
        <w:spacing w:line="360" w:lineRule="auto"/>
        <w:jc w:val="both"/>
      </w:pPr>
      <w:r w:rsidRPr="007473D8">
        <w:t xml:space="preserve">1 – правая нога ставится </w:t>
      </w:r>
      <w:proofErr w:type="spellStart"/>
      <w:r w:rsidRPr="007473D8">
        <w:t>скрестно</w:t>
      </w:r>
      <w:proofErr w:type="spellEnd"/>
      <w:r w:rsidRPr="007473D8">
        <w:t xml:space="preserve"> левой ноге;</w:t>
      </w:r>
      <w:r w:rsidRPr="007473D8">
        <w:br/>
        <w:t>2 – шаг назад левой ногой;</w:t>
      </w:r>
      <w:r w:rsidRPr="007473D8">
        <w:br/>
        <w:t>3 – шаг вправо правой ногой;</w:t>
      </w:r>
      <w:r w:rsidRPr="007473D8">
        <w:br/>
        <w:t>4 – шаг вперед левой.</w:t>
      </w:r>
    </w:p>
    <w:p w14:paraId="0B5C99E7" w14:textId="77777777" w:rsidR="00EB5FAC" w:rsidRPr="007473D8" w:rsidRDefault="00EB5FAC" w:rsidP="007473D8">
      <w:pPr>
        <w:pStyle w:val="a7"/>
        <w:spacing w:line="360" w:lineRule="auto"/>
        <w:jc w:val="both"/>
      </w:pPr>
      <w:r w:rsidRPr="007473D8">
        <w:t>То же с другой ноги.</w:t>
      </w:r>
    </w:p>
    <w:p w14:paraId="7A88F048" w14:textId="77777777" w:rsidR="00EB5FAC" w:rsidRPr="007473D8" w:rsidRDefault="00EB5FAC" w:rsidP="007473D8">
      <w:pPr>
        <w:pStyle w:val="a7"/>
        <w:spacing w:line="360" w:lineRule="auto"/>
        <w:jc w:val="both"/>
      </w:pPr>
      <w:r w:rsidRPr="007473D8">
        <w:rPr>
          <w:rStyle w:val="aa"/>
        </w:rPr>
        <w:t>Выставление ноги на носок (</w:t>
      </w:r>
      <w:proofErr w:type="spellStart"/>
      <w:r w:rsidRPr="007473D8">
        <w:rPr>
          <w:rStyle w:val="aa"/>
        </w:rPr>
        <w:t>Push</w:t>
      </w:r>
      <w:proofErr w:type="spellEnd"/>
      <w:r w:rsidRPr="007473D8">
        <w:rPr>
          <w:rStyle w:val="aa"/>
        </w:rPr>
        <w:t xml:space="preserve"> </w:t>
      </w:r>
      <w:proofErr w:type="spellStart"/>
      <w:r w:rsidRPr="007473D8">
        <w:rPr>
          <w:rStyle w:val="aa"/>
        </w:rPr>
        <w:t>Touch</w:t>
      </w:r>
      <w:proofErr w:type="spellEnd"/>
      <w:r w:rsidRPr="007473D8">
        <w:rPr>
          <w:rStyle w:val="aa"/>
        </w:rPr>
        <w:t xml:space="preserve"> – </w:t>
      </w:r>
      <w:proofErr w:type="spellStart"/>
      <w:r w:rsidRPr="007473D8">
        <w:rPr>
          <w:rStyle w:val="aa"/>
        </w:rPr>
        <w:t>пуш-тач</w:t>
      </w:r>
      <w:proofErr w:type="spellEnd"/>
      <w:r w:rsidRPr="007473D8">
        <w:rPr>
          <w:rStyle w:val="aa"/>
        </w:rPr>
        <w:t xml:space="preserve">, или </w:t>
      </w:r>
      <w:proofErr w:type="spellStart"/>
      <w:r w:rsidRPr="007473D8">
        <w:rPr>
          <w:rStyle w:val="aa"/>
        </w:rPr>
        <w:t>Toe</w:t>
      </w:r>
      <w:proofErr w:type="spellEnd"/>
      <w:r w:rsidRPr="007473D8">
        <w:rPr>
          <w:rStyle w:val="aa"/>
        </w:rPr>
        <w:t xml:space="preserve"> </w:t>
      </w:r>
      <w:proofErr w:type="spellStart"/>
      <w:r w:rsidRPr="007473D8">
        <w:rPr>
          <w:rStyle w:val="aa"/>
        </w:rPr>
        <w:t>Tap</w:t>
      </w:r>
      <w:proofErr w:type="spellEnd"/>
      <w:r w:rsidRPr="007473D8">
        <w:rPr>
          <w:rStyle w:val="aa"/>
        </w:rPr>
        <w:t xml:space="preserve"> – тое-</w:t>
      </w:r>
      <w:proofErr w:type="spellStart"/>
      <w:r w:rsidRPr="007473D8">
        <w:rPr>
          <w:rStyle w:val="aa"/>
        </w:rPr>
        <w:t>тэп</w:t>
      </w:r>
      <w:proofErr w:type="spellEnd"/>
      <w:r w:rsidRPr="007473D8">
        <w:rPr>
          <w:rStyle w:val="aa"/>
        </w:rPr>
        <w:t>)</w:t>
      </w:r>
      <w:r w:rsidR="00994626" w:rsidRPr="007473D8">
        <w:t xml:space="preserve"> - в</w:t>
      </w:r>
      <w:r w:rsidRPr="007473D8">
        <w:t>ыполняется на 2 счета вперед, в сторону-назад или по диагонали с касанием носком</w:t>
      </w:r>
    </w:p>
    <w:p w14:paraId="7276F14A" w14:textId="77777777" w:rsidR="00EB5FAC" w:rsidRPr="007473D8" w:rsidRDefault="00EB5FAC" w:rsidP="007473D8">
      <w:pPr>
        <w:pStyle w:val="a7"/>
        <w:spacing w:line="360" w:lineRule="auto"/>
        <w:jc w:val="both"/>
      </w:pPr>
      <w:r w:rsidRPr="007473D8">
        <w:t>пола, без переноса тяжести тела. Колени слегка согнуты, зафиксированы, исключается пружинное движение пятки опорной ноги.</w:t>
      </w:r>
    </w:p>
    <w:p w14:paraId="58139CE4" w14:textId="77777777" w:rsidR="00EB5FAC" w:rsidRPr="007473D8" w:rsidRDefault="00EB5FAC" w:rsidP="007473D8">
      <w:pPr>
        <w:pStyle w:val="a7"/>
        <w:spacing w:line="360" w:lineRule="auto"/>
        <w:jc w:val="both"/>
      </w:pPr>
      <w:r w:rsidRPr="007473D8">
        <w:t>Модификации:</w:t>
      </w:r>
    </w:p>
    <w:p w14:paraId="0376BE29" w14:textId="77777777" w:rsidR="00EB5FAC" w:rsidRPr="007473D8" w:rsidRDefault="00EB5FAC" w:rsidP="007473D8">
      <w:pPr>
        <w:pStyle w:val="a7"/>
        <w:numPr>
          <w:ilvl w:val="0"/>
          <w:numId w:val="18"/>
        </w:numPr>
        <w:spacing w:line="360" w:lineRule="auto"/>
        <w:jc w:val="both"/>
      </w:pPr>
      <w:r w:rsidRPr="007473D8">
        <w:t>двукратное выставление ноги без переноса тяжести тела на работающую ногу;</w:t>
      </w:r>
    </w:p>
    <w:p w14:paraId="7D69CA83" w14:textId="77777777" w:rsidR="00EB5FAC" w:rsidRPr="007473D8" w:rsidRDefault="00EB5FAC" w:rsidP="007473D8">
      <w:pPr>
        <w:pStyle w:val="a7"/>
        <w:numPr>
          <w:ilvl w:val="0"/>
          <w:numId w:val="18"/>
        </w:numPr>
        <w:spacing w:line="360" w:lineRule="auto"/>
        <w:jc w:val="both"/>
      </w:pPr>
      <w:r w:rsidRPr="007473D8">
        <w:t>многократное выполнение движения с одной ноги.</w:t>
      </w:r>
    </w:p>
    <w:p w14:paraId="5E8AF674" w14:textId="77777777" w:rsidR="00EB5FAC" w:rsidRPr="007473D8" w:rsidRDefault="00EB5FAC" w:rsidP="007473D8">
      <w:pPr>
        <w:pStyle w:val="a7"/>
        <w:spacing w:line="360" w:lineRule="auto"/>
        <w:jc w:val="both"/>
      </w:pPr>
      <w:r w:rsidRPr="007473D8">
        <w:rPr>
          <w:rStyle w:val="aa"/>
        </w:rPr>
        <w:t>Выставление ноги на пятку вперед, в сторону, назад, по диагонали (</w:t>
      </w:r>
      <w:proofErr w:type="spellStart"/>
      <w:r w:rsidRPr="007473D8">
        <w:rPr>
          <w:rStyle w:val="aa"/>
        </w:rPr>
        <w:t>Heel</w:t>
      </w:r>
      <w:proofErr w:type="spellEnd"/>
      <w:r w:rsidRPr="007473D8">
        <w:rPr>
          <w:rStyle w:val="aa"/>
        </w:rPr>
        <w:t xml:space="preserve"> </w:t>
      </w:r>
      <w:proofErr w:type="spellStart"/>
      <w:r w:rsidRPr="007473D8">
        <w:rPr>
          <w:rStyle w:val="aa"/>
        </w:rPr>
        <w:t>Dig</w:t>
      </w:r>
      <w:proofErr w:type="spellEnd"/>
      <w:r w:rsidRPr="007473D8">
        <w:rPr>
          <w:rStyle w:val="aa"/>
        </w:rPr>
        <w:t xml:space="preserve"> – хил-</w:t>
      </w:r>
      <w:proofErr w:type="spellStart"/>
      <w:r w:rsidRPr="007473D8">
        <w:rPr>
          <w:rStyle w:val="aa"/>
        </w:rPr>
        <w:t>диг</w:t>
      </w:r>
      <w:proofErr w:type="spellEnd"/>
      <w:r w:rsidRPr="007473D8">
        <w:rPr>
          <w:rStyle w:val="aa"/>
        </w:rPr>
        <w:t xml:space="preserve">, или </w:t>
      </w:r>
      <w:proofErr w:type="spellStart"/>
      <w:r w:rsidRPr="007473D8">
        <w:rPr>
          <w:rStyle w:val="aa"/>
        </w:rPr>
        <w:t>Heel</w:t>
      </w:r>
      <w:proofErr w:type="spellEnd"/>
      <w:r w:rsidRPr="007473D8">
        <w:rPr>
          <w:rStyle w:val="aa"/>
        </w:rPr>
        <w:t xml:space="preserve"> </w:t>
      </w:r>
      <w:proofErr w:type="spellStart"/>
      <w:r w:rsidRPr="007473D8">
        <w:rPr>
          <w:rStyle w:val="aa"/>
        </w:rPr>
        <w:t>Touch</w:t>
      </w:r>
      <w:proofErr w:type="spellEnd"/>
      <w:r w:rsidRPr="007473D8">
        <w:rPr>
          <w:rStyle w:val="aa"/>
        </w:rPr>
        <w:t xml:space="preserve"> – хил-</w:t>
      </w:r>
      <w:proofErr w:type="spellStart"/>
      <w:r w:rsidRPr="007473D8">
        <w:rPr>
          <w:rStyle w:val="aa"/>
        </w:rPr>
        <w:t>тач</w:t>
      </w:r>
      <w:proofErr w:type="spellEnd"/>
      <w:r w:rsidRPr="007473D8">
        <w:rPr>
          <w:rStyle w:val="aa"/>
        </w:rPr>
        <w:t>)</w:t>
      </w:r>
      <w:r w:rsidR="00994626" w:rsidRPr="007473D8">
        <w:t xml:space="preserve"> - в</w:t>
      </w:r>
      <w:r w:rsidRPr="007473D8">
        <w:t>ыполняется на 2 счета вперед, в сторону, назад по диагонали. Варианты те же, что и в предыдущем упражнении.</w:t>
      </w:r>
    </w:p>
    <w:p w14:paraId="141DAB84" w14:textId="77777777" w:rsidR="00EB5FAC" w:rsidRPr="007473D8" w:rsidRDefault="00EB5FAC" w:rsidP="007473D8">
      <w:pPr>
        <w:pStyle w:val="a7"/>
        <w:spacing w:line="360" w:lineRule="auto"/>
        <w:jc w:val="both"/>
      </w:pPr>
      <w:r w:rsidRPr="007473D8">
        <w:t>Модификации:</w:t>
      </w:r>
    </w:p>
    <w:p w14:paraId="5149A598" w14:textId="77777777" w:rsidR="00EB5FAC" w:rsidRPr="007473D8" w:rsidRDefault="00EB5FAC" w:rsidP="007473D8">
      <w:pPr>
        <w:pStyle w:val="a7"/>
        <w:numPr>
          <w:ilvl w:val="0"/>
          <w:numId w:val="17"/>
        </w:numPr>
        <w:spacing w:line="360" w:lineRule="auto"/>
        <w:jc w:val="both"/>
      </w:pPr>
      <w:r w:rsidRPr="007473D8">
        <w:t>с двукратным, трехкратным, четырехкратным повторением;</w:t>
      </w:r>
    </w:p>
    <w:p w14:paraId="11628C5E" w14:textId="77777777" w:rsidR="00EB5FAC" w:rsidRPr="007473D8" w:rsidRDefault="00EB5FAC" w:rsidP="007473D8">
      <w:pPr>
        <w:pStyle w:val="a7"/>
        <w:numPr>
          <w:ilvl w:val="0"/>
          <w:numId w:val="17"/>
        </w:numPr>
        <w:spacing w:line="360" w:lineRule="auto"/>
        <w:jc w:val="both"/>
      </w:pPr>
      <w:r w:rsidRPr="007473D8">
        <w:t>в разных направлениях.</w:t>
      </w:r>
    </w:p>
    <w:p w14:paraId="0CAFA4F4" w14:textId="77777777" w:rsidR="00EB5FAC" w:rsidRPr="007473D8" w:rsidRDefault="00EB5FAC" w:rsidP="007473D8">
      <w:pPr>
        <w:pStyle w:val="a7"/>
        <w:spacing w:line="360" w:lineRule="auto"/>
        <w:jc w:val="both"/>
      </w:pPr>
      <w:r w:rsidRPr="007473D8">
        <w:rPr>
          <w:rStyle w:val="aa"/>
        </w:rPr>
        <w:t>Переход с одной ноги на другую в стойке ноги врозь (</w:t>
      </w:r>
      <w:proofErr w:type="spellStart"/>
      <w:r w:rsidRPr="007473D8">
        <w:rPr>
          <w:rStyle w:val="aa"/>
        </w:rPr>
        <w:t>Side</w:t>
      </w:r>
      <w:proofErr w:type="spellEnd"/>
      <w:r w:rsidRPr="007473D8">
        <w:rPr>
          <w:rStyle w:val="aa"/>
        </w:rPr>
        <w:t xml:space="preserve"> </w:t>
      </w:r>
      <w:proofErr w:type="spellStart"/>
      <w:r w:rsidRPr="007473D8">
        <w:rPr>
          <w:rStyle w:val="aa"/>
        </w:rPr>
        <w:t>to</w:t>
      </w:r>
      <w:proofErr w:type="spellEnd"/>
      <w:r w:rsidRPr="007473D8">
        <w:rPr>
          <w:rStyle w:val="aa"/>
        </w:rPr>
        <w:t xml:space="preserve"> </w:t>
      </w:r>
      <w:proofErr w:type="spellStart"/>
      <w:r w:rsidRPr="007473D8">
        <w:rPr>
          <w:rStyle w:val="aa"/>
        </w:rPr>
        <w:t>Side</w:t>
      </w:r>
      <w:proofErr w:type="spellEnd"/>
      <w:r w:rsidRPr="007473D8">
        <w:rPr>
          <w:rStyle w:val="aa"/>
        </w:rPr>
        <w:t xml:space="preserve"> – сайд-ту-сайд, Open </w:t>
      </w:r>
      <w:proofErr w:type="spellStart"/>
      <w:r w:rsidRPr="007473D8">
        <w:rPr>
          <w:rStyle w:val="aa"/>
        </w:rPr>
        <w:t>Step</w:t>
      </w:r>
      <w:proofErr w:type="spellEnd"/>
      <w:r w:rsidRPr="007473D8">
        <w:rPr>
          <w:rStyle w:val="aa"/>
        </w:rPr>
        <w:t xml:space="preserve"> – </w:t>
      </w:r>
      <w:proofErr w:type="spellStart"/>
      <w:r w:rsidRPr="007473D8">
        <w:rPr>
          <w:rStyle w:val="aa"/>
        </w:rPr>
        <w:t>оупен</w:t>
      </w:r>
      <w:proofErr w:type="spellEnd"/>
      <w:r w:rsidRPr="007473D8">
        <w:rPr>
          <w:rStyle w:val="aa"/>
        </w:rPr>
        <w:t xml:space="preserve">-степ, </w:t>
      </w:r>
      <w:proofErr w:type="spellStart"/>
      <w:r w:rsidRPr="007473D8">
        <w:rPr>
          <w:rStyle w:val="aa"/>
        </w:rPr>
        <w:t>Plie</w:t>
      </w:r>
      <w:proofErr w:type="spellEnd"/>
      <w:r w:rsidRPr="007473D8">
        <w:rPr>
          <w:rStyle w:val="aa"/>
        </w:rPr>
        <w:t xml:space="preserve"> </w:t>
      </w:r>
      <w:proofErr w:type="spellStart"/>
      <w:r w:rsidRPr="007473D8">
        <w:rPr>
          <w:rStyle w:val="aa"/>
        </w:rPr>
        <w:t>Touch</w:t>
      </w:r>
      <w:proofErr w:type="spellEnd"/>
      <w:r w:rsidRPr="007473D8">
        <w:rPr>
          <w:rStyle w:val="aa"/>
        </w:rPr>
        <w:t xml:space="preserve"> – плие-</w:t>
      </w:r>
      <w:proofErr w:type="spellStart"/>
      <w:r w:rsidRPr="007473D8">
        <w:rPr>
          <w:rStyle w:val="aa"/>
        </w:rPr>
        <w:t>тач</w:t>
      </w:r>
      <w:proofErr w:type="spellEnd"/>
      <w:r w:rsidRPr="007473D8">
        <w:rPr>
          <w:rStyle w:val="aa"/>
        </w:rPr>
        <w:t xml:space="preserve"> или </w:t>
      </w:r>
      <w:proofErr w:type="spellStart"/>
      <w:r w:rsidRPr="007473D8">
        <w:rPr>
          <w:rStyle w:val="aa"/>
        </w:rPr>
        <w:t>Side</w:t>
      </w:r>
      <w:proofErr w:type="spellEnd"/>
      <w:r w:rsidRPr="007473D8">
        <w:rPr>
          <w:rStyle w:val="aa"/>
        </w:rPr>
        <w:t xml:space="preserve"> </w:t>
      </w:r>
      <w:proofErr w:type="spellStart"/>
      <w:r w:rsidRPr="007473D8">
        <w:rPr>
          <w:rStyle w:val="aa"/>
        </w:rPr>
        <w:t>Tip</w:t>
      </w:r>
      <w:proofErr w:type="spellEnd"/>
      <w:r w:rsidRPr="007473D8">
        <w:rPr>
          <w:rStyle w:val="aa"/>
        </w:rPr>
        <w:t xml:space="preserve"> – сайд-тип)</w:t>
      </w:r>
      <w:r w:rsidR="00994626" w:rsidRPr="007473D8">
        <w:t xml:space="preserve"> - в</w:t>
      </w:r>
      <w:r w:rsidRPr="007473D8">
        <w:t xml:space="preserve">ыполняется на 2 счета. Тяжесть тела переносится с ноги на ногу, свободная нога касается пола полупальцами. Туловище и таз находятся строго во фронтальной плоскости на протяжении всего движения, пятка опорной ноги на полу. </w:t>
      </w:r>
      <w:proofErr w:type="spellStart"/>
      <w:r w:rsidRPr="007473D8">
        <w:t>И.п</w:t>
      </w:r>
      <w:proofErr w:type="spellEnd"/>
      <w:r w:rsidRPr="007473D8">
        <w:t>.– широкая стойка ноги врозь, ступни слегка развернуты наружу, небольшой полуприсед.</w:t>
      </w:r>
    </w:p>
    <w:p w14:paraId="4957DDF6" w14:textId="77777777" w:rsidR="00EB5FAC" w:rsidRPr="007473D8" w:rsidRDefault="00EB5FAC" w:rsidP="007473D8">
      <w:pPr>
        <w:pStyle w:val="a7"/>
        <w:spacing w:line="360" w:lineRule="auto"/>
        <w:jc w:val="both"/>
      </w:pPr>
      <w:r w:rsidRPr="007473D8">
        <w:t>Модификации:</w:t>
      </w:r>
    </w:p>
    <w:p w14:paraId="4AEAFE7C" w14:textId="77777777" w:rsidR="00EB5FAC" w:rsidRPr="007473D8" w:rsidRDefault="00EB5FAC" w:rsidP="007473D8">
      <w:pPr>
        <w:pStyle w:val="a7"/>
        <w:numPr>
          <w:ilvl w:val="0"/>
          <w:numId w:val="16"/>
        </w:numPr>
        <w:spacing w:line="360" w:lineRule="auto"/>
        <w:jc w:val="both"/>
      </w:pPr>
      <w:r w:rsidRPr="007473D8">
        <w:t>возможно выполнение вперед – назад в стойке ноги врозь;</w:t>
      </w:r>
    </w:p>
    <w:p w14:paraId="3431A5E7" w14:textId="77777777" w:rsidR="00EB5FAC" w:rsidRPr="007473D8" w:rsidRDefault="00EB5FAC" w:rsidP="007473D8">
      <w:pPr>
        <w:pStyle w:val="a7"/>
        <w:numPr>
          <w:ilvl w:val="0"/>
          <w:numId w:val="16"/>
        </w:numPr>
        <w:spacing w:line="360" w:lineRule="auto"/>
        <w:jc w:val="both"/>
      </w:pPr>
      <w:proofErr w:type="spellStart"/>
      <w:r w:rsidRPr="007473D8">
        <w:t>Side</w:t>
      </w:r>
      <w:proofErr w:type="spellEnd"/>
      <w:r w:rsidRPr="007473D8">
        <w:t xml:space="preserve"> </w:t>
      </w:r>
      <w:proofErr w:type="spellStart"/>
      <w:r w:rsidRPr="007473D8">
        <w:t>to</w:t>
      </w:r>
      <w:proofErr w:type="spellEnd"/>
      <w:r w:rsidRPr="007473D8">
        <w:t xml:space="preserve"> </w:t>
      </w:r>
      <w:proofErr w:type="spellStart"/>
      <w:r w:rsidRPr="007473D8">
        <w:t>Side</w:t>
      </w:r>
      <w:proofErr w:type="spellEnd"/>
      <w:r w:rsidRPr="007473D8">
        <w:t xml:space="preserve"> c поворотом вокруг одной ноги, другая передвигается по дуге;</w:t>
      </w:r>
    </w:p>
    <w:p w14:paraId="6FB65400" w14:textId="77777777" w:rsidR="00EB5FAC" w:rsidRPr="007473D8" w:rsidRDefault="00EB5FAC" w:rsidP="007473D8">
      <w:pPr>
        <w:pStyle w:val="a7"/>
        <w:numPr>
          <w:ilvl w:val="0"/>
          <w:numId w:val="16"/>
        </w:numPr>
        <w:spacing w:line="360" w:lineRule="auto"/>
        <w:jc w:val="both"/>
      </w:pPr>
      <w:proofErr w:type="spellStart"/>
      <w:r w:rsidRPr="007473D8">
        <w:t>Side</w:t>
      </w:r>
      <w:proofErr w:type="spellEnd"/>
      <w:r w:rsidRPr="007473D8">
        <w:t xml:space="preserve"> </w:t>
      </w:r>
      <w:proofErr w:type="spellStart"/>
      <w:r w:rsidRPr="007473D8">
        <w:t>to</w:t>
      </w:r>
      <w:proofErr w:type="spellEnd"/>
      <w:r w:rsidRPr="007473D8">
        <w:t xml:space="preserve"> </w:t>
      </w:r>
      <w:proofErr w:type="spellStart"/>
      <w:r w:rsidRPr="007473D8">
        <w:t>Side</w:t>
      </w:r>
      <w:proofErr w:type="spellEnd"/>
      <w:r w:rsidRPr="007473D8">
        <w:t xml:space="preserve"> c поворотом кругом.</w:t>
      </w:r>
    </w:p>
    <w:p w14:paraId="40C16FF9" w14:textId="77777777" w:rsidR="00EB5FAC" w:rsidRPr="007473D8" w:rsidRDefault="00EB5FAC" w:rsidP="00843793">
      <w:pPr>
        <w:pStyle w:val="a7"/>
        <w:spacing w:line="360" w:lineRule="auto"/>
        <w:jc w:val="both"/>
      </w:pPr>
      <w:r w:rsidRPr="007473D8">
        <w:rPr>
          <w:rStyle w:val="aa"/>
        </w:rPr>
        <w:t>Переход с одной ноги на другую со сгибанием коленей (</w:t>
      </w:r>
      <w:proofErr w:type="spellStart"/>
      <w:r w:rsidRPr="007473D8">
        <w:rPr>
          <w:rStyle w:val="aa"/>
        </w:rPr>
        <w:t>Knee</w:t>
      </w:r>
      <w:proofErr w:type="spellEnd"/>
      <w:r w:rsidRPr="007473D8">
        <w:rPr>
          <w:rStyle w:val="aa"/>
        </w:rPr>
        <w:t xml:space="preserve"> </w:t>
      </w:r>
      <w:proofErr w:type="spellStart"/>
      <w:r w:rsidRPr="007473D8">
        <w:rPr>
          <w:rStyle w:val="aa"/>
        </w:rPr>
        <w:t>Lift</w:t>
      </w:r>
      <w:proofErr w:type="spellEnd"/>
      <w:r w:rsidRPr="007473D8">
        <w:rPr>
          <w:rStyle w:val="aa"/>
        </w:rPr>
        <w:t xml:space="preserve"> – ни-лифт, или </w:t>
      </w:r>
      <w:proofErr w:type="spellStart"/>
      <w:r w:rsidRPr="007473D8">
        <w:rPr>
          <w:rStyle w:val="aa"/>
        </w:rPr>
        <w:t>Knee</w:t>
      </w:r>
      <w:proofErr w:type="spellEnd"/>
      <w:r w:rsidRPr="007473D8">
        <w:rPr>
          <w:rStyle w:val="aa"/>
        </w:rPr>
        <w:t xml:space="preserve"> </w:t>
      </w:r>
      <w:proofErr w:type="spellStart"/>
      <w:r w:rsidRPr="007473D8">
        <w:rPr>
          <w:rStyle w:val="aa"/>
        </w:rPr>
        <w:t>Up</w:t>
      </w:r>
      <w:proofErr w:type="spellEnd"/>
      <w:r w:rsidRPr="007473D8">
        <w:rPr>
          <w:rStyle w:val="aa"/>
        </w:rPr>
        <w:t xml:space="preserve"> – ни-ап)</w:t>
      </w:r>
      <w:r w:rsidR="00994626" w:rsidRPr="007473D8">
        <w:t xml:space="preserve"> - б</w:t>
      </w:r>
      <w:r w:rsidRPr="007473D8">
        <w:t xml:space="preserve">едро согнутой ноги параллельно полу, колено опорной слегка согнуто. Ходьба выполняется на 2 </w:t>
      </w:r>
      <w:r w:rsidR="00B51A18" w:rsidRPr="007473D8">
        <w:t>счета</w:t>
      </w:r>
      <w:r w:rsidR="00B51A18" w:rsidRPr="00EA4A6F">
        <w:t xml:space="preserve"> [</w:t>
      </w:r>
      <w:r w:rsidR="000B2743" w:rsidRPr="00EA4A6F">
        <w:t>14]</w:t>
      </w:r>
      <w:r w:rsidRPr="007473D8">
        <w:t>.</w:t>
      </w:r>
    </w:p>
    <w:p w14:paraId="57F1738E" w14:textId="77777777" w:rsidR="00EB5FAC" w:rsidRPr="007473D8" w:rsidRDefault="00EB5FAC" w:rsidP="00843793">
      <w:pPr>
        <w:pStyle w:val="a7"/>
        <w:spacing w:line="360" w:lineRule="auto"/>
        <w:jc w:val="both"/>
      </w:pPr>
      <w:r w:rsidRPr="007473D8">
        <w:rPr>
          <w:rStyle w:val="aa"/>
        </w:rPr>
        <w:t>Поднимание п</w:t>
      </w:r>
      <w:r w:rsidR="00994626" w:rsidRPr="007473D8">
        <w:rPr>
          <w:rStyle w:val="aa"/>
        </w:rPr>
        <w:t>рямых ног (</w:t>
      </w:r>
      <w:proofErr w:type="spellStart"/>
      <w:r w:rsidR="00994626" w:rsidRPr="007473D8">
        <w:rPr>
          <w:rStyle w:val="aa"/>
        </w:rPr>
        <w:t>Leg</w:t>
      </w:r>
      <w:proofErr w:type="spellEnd"/>
      <w:r w:rsidR="00994626" w:rsidRPr="007473D8">
        <w:rPr>
          <w:rStyle w:val="aa"/>
        </w:rPr>
        <w:t xml:space="preserve"> </w:t>
      </w:r>
      <w:proofErr w:type="spellStart"/>
      <w:r w:rsidR="00994626" w:rsidRPr="007473D8">
        <w:rPr>
          <w:rStyle w:val="aa"/>
        </w:rPr>
        <w:t>Lift</w:t>
      </w:r>
      <w:proofErr w:type="spellEnd"/>
      <w:r w:rsidR="00994626" w:rsidRPr="007473D8">
        <w:rPr>
          <w:rStyle w:val="aa"/>
        </w:rPr>
        <w:t xml:space="preserve"> – </w:t>
      </w:r>
      <w:proofErr w:type="spellStart"/>
      <w:r w:rsidR="00994626" w:rsidRPr="007473D8">
        <w:rPr>
          <w:rStyle w:val="aa"/>
        </w:rPr>
        <w:t>лэг</w:t>
      </w:r>
      <w:proofErr w:type="spellEnd"/>
      <w:r w:rsidR="00994626" w:rsidRPr="007473D8">
        <w:rPr>
          <w:rStyle w:val="aa"/>
        </w:rPr>
        <w:t>-лифт) - в</w:t>
      </w:r>
      <w:r w:rsidRPr="007473D8">
        <w:t>ыполняется вперед, в сторону, назад без шагов (на 2 счета) и с шагами (на 4 счета).</w:t>
      </w:r>
    </w:p>
    <w:p w14:paraId="64EAEF17" w14:textId="77777777" w:rsidR="00EB5FAC" w:rsidRPr="007473D8" w:rsidRDefault="00EB5FAC" w:rsidP="00843793">
      <w:pPr>
        <w:pStyle w:val="a7"/>
        <w:spacing w:line="360" w:lineRule="auto"/>
        <w:jc w:val="both"/>
      </w:pPr>
      <w:r w:rsidRPr="007473D8">
        <w:rPr>
          <w:rStyle w:val="aa"/>
        </w:rPr>
        <w:t>Переход с одной ноги на другую со сгибанием ноги назад (</w:t>
      </w:r>
      <w:proofErr w:type="spellStart"/>
      <w:r w:rsidRPr="007473D8">
        <w:rPr>
          <w:rStyle w:val="aa"/>
        </w:rPr>
        <w:t>Hopscotch</w:t>
      </w:r>
      <w:proofErr w:type="spellEnd"/>
      <w:r w:rsidRPr="007473D8">
        <w:rPr>
          <w:rStyle w:val="aa"/>
        </w:rPr>
        <w:t xml:space="preserve"> – </w:t>
      </w:r>
      <w:proofErr w:type="spellStart"/>
      <w:r w:rsidRPr="007473D8">
        <w:rPr>
          <w:rStyle w:val="aa"/>
        </w:rPr>
        <w:t>хопскотч</w:t>
      </w:r>
      <w:proofErr w:type="spellEnd"/>
      <w:r w:rsidRPr="007473D8">
        <w:rPr>
          <w:rStyle w:val="aa"/>
        </w:rPr>
        <w:t xml:space="preserve">, или </w:t>
      </w:r>
      <w:proofErr w:type="spellStart"/>
      <w:r w:rsidRPr="007473D8">
        <w:rPr>
          <w:rStyle w:val="aa"/>
        </w:rPr>
        <w:t>Hamstring</w:t>
      </w:r>
      <w:proofErr w:type="spellEnd"/>
      <w:r w:rsidRPr="007473D8">
        <w:rPr>
          <w:rStyle w:val="aa"/>
        </w:rPr>
        <w:t xml:space="preserve"> </w:t>
      </w:r>
      <w:proofErr w:type="spellStart"/>
      <w:r w:rsidRPr="007473D8">
        <w:rPr>
          <w:rStyle w:val="aa"/>
        </w:rPr>
        <w:t>Curl</w:t>
      </w:r>
      <w:proofErr w:type="spellEnd"/>
      <w:r w:rsidRPr="007473D8">
        <w:rPr>
          <w:rStyle w:val="aa"/>
        </w:rPr>
        <w:t xml:space="preserve"> – </w:t>
      </w:r>
      <w:proofErr w:type="spellStart"/>
      <w:r w:rsidRPr="007473D8">
        <w:rPr>
          <w:rStyle w:val="aa"/>
        </w:rPr>
        <w:t>хамстринг-кёрл</w:t>
      </w:r>
      <w:proofErr w:type="spellEnd"/>
      <w:r w:rsidRPr="007473D8">
        <w:rPr>
          <w:rStyle w:val="aa"/>
        </w:rPr>
        <w:t xml:space="preserve">, или </w:t>
      </w:r>
      <w:proofErr w:type="spellStart"/>
      <w:r w:rsidRPr="007473D8">
        <w:rPr>
          <w:rStyle w:val="aa"/>
        </w:rPr>
        <w:t>Leg</w:t>
      </w:r>
      <w:proofErr w:type="spellEnd"/>
      <w:r w:rsidRPr="007473D8">
        <w:rPr>
          <w:rStyle w:val="aa"/>
        </w:rPr>
        <w:t xml:space="preserve"> </w:t>
      </w:r>
      <w:proofErr w:type="spellStart"/>
      <w:r w:rsidRPr="007473D8">
        <w:rPr>
          <w:rStyle w:val="aa"/>
        </w:rPr>
        <w:t>Curl</w:t>
      </w:r>
      <w:proofErr w:type="spellEnd"/>
      <w:r w:rsidRPr="007473D8">
        <w:rPr>
          <w:rStyle w:val="aa"/>
        </w:rPr>
        <w:t xml:space="preserve"> – </w:t>
      </w:r>
      <w:proofErr w:type="spellStart"/>
      <w:r w:rsidRPr="007473D8">
        <w:rPr>
          <w:rStyle w:val="aa"/>
        </w:rPr>
        <w:t>лэг-кёрл</w:t>
      </w:r>
      <w:proofErr w:type="spellEnd"/>
      <w:r w:rsidRPr="007473D8">
        <w:rPr>
          <w:rStyle w:val="aa"/>
        </w:rPr>
        <w:t>)</w:t>
      </w:r>
      <w:r w:rsidR="00994626" w:rsidRPr="007473D8">
        <w:t xml:space="preserve"> - п</w:t>
      </w:r>
      <w:r w:rsidRPr="007473D8">
        <w:t>ереход с ноги на ногу с одновременным сгибанием свободной ноги назад. Упражнение выполняется из широкой стойки ноги врозь, стопы параллельны, колени слегка согнуты в течение всего упражнения. Нога сгибается до следующего положения: голень параллельна полу, колено вниз. Выполняется на 2 счета.</w:t>
      </w:r>
    </w:p>
    <w:p w14:paraId="23E343C3" w14:textId="77777777" w:rsidR="00EB5FAC" w:rsidRPr="007473D8" w:rsidRDefault="00EB5FAC" w:rsidP="007473D8">
      <w:pPr>
        <w:pStyle w:val="a7"/>
        <w:spacing w:line="360" w:lineRule="auto"/>
        <w:jc w:val="both"/>
      </w:pPr>
      <w:r w:rsidRPr="007473D8">
        <w:t>Модификации:</w:t>
      </w:r>
    </w:p>
    <w:p w14:paraId="60AB53B9" w14:textId="77777777" w:rsidR="00EB5FAC" w:rsidRPr="007473D8" w:rsidRDefault="00EB5FAC" w:rsidP="007473D8">
      <w:pPr>
        <w:pStyle w:val="a7"/>
        <w:numPr>
          <w:ilvl w:val="0"/>
          <w:numId w:val="15"/>
        </w:numPr>
        <w:spacing w:line="360" w:lineRule="auto"/>
        <w:jc w:val="both"/>
      </w:pPr>
      <w:r w:rsidRPr="007473D8">
        <w:t>выполняется на 4 счета в сочетании с шагами на месте, с продвижением вперед– назад с поворотом;</w:t>
      </w:r>
    </w:p>
    <w:p w14:paraId="27B7CFC7" w14:textId="77777777" w:rsidR="00EB5FAC" w:rsidRPr="007473D8" w:rsidRDefault="00EB5FAC" w:rsidP="007473D8">
      <w:pPr>
        <w:pStyle w:val="a7"/>
        <w:numPr>
          <w:ilvl w:val="0"/>
          <w:numId w:val="15"/>
        </w:numPr>
        <w:spacing w:line="360" w:lineRule="auto"/>
        <w:jc w:val="both"/>
      </w:pPr>
      <w:r w:rsidRPr="007473D8">
        <w:t>с двукратным подниманием бедра;</w:t>
      </w:r>
    </w:p>
    <w:p w14:paraId="51AACA87" w14:textId="77777777" w:rsidR="00EB5FAC" w:rsidRPr="007473D8" w:rsidRDefault="00EB5FAC" w:rsidP="007473D8">
      <w:pPr>
        <w:pStyle w:val="a7"/>
        <w:numPr>
          <w:ilvl w:val="0"/>
          <w:numId w:val="15"/>
        </w:numPr>
        <w:spacing w:line="360" w:lineRule="auto"/>
        <w:jc w:val="both"/>
      </w:pPr>
      <w:r w:rsidRPr="007473D8">
        <w:t>с многократным подниманием бедра.</w:t>
      </w:r>
    </w:p>
    <w:p w14:paraId="20287097" w14:textId="77777777" w:rsidR="00EB5FAC" w:rsidRPr="007473D8" w:rsidRDefault="00EB5FAC" w:rsidP="007473D8">
      <w:pPr>
        <w:pStyle w:val="a7"/>
        <w:spacing w:line="360" w:lineRule="auto"/>
        <w:jc w:val="both"/>
      </w:pPr>
      <w:r w:rsidRPr="007473D8">
        <w:rPr>
          <w:rStyle w:val="aa"/>
        </w:rPr>
        <w:t>Пристав</w:t>
      </w:r>
      <w:r w:rsidR="00994626" w:rsidRPr="007473D8">
        <w:rPr>
          <w:rStyle w:val="aa"/>
        </w:rPr>
        <w:t>ной шаг (</w:t>
      </w:r>
      <w:proofErr w:type="spellStart"/>
      <w:r w:rsidR="00994626" w:rsidRPr="007473D8">
        <w:rPr>
          <w:rStyle w:val="aa"/>
        </w:rPr>
        <w:t>Step</w:t>
      </w:r>
      <w:proofErr w:type="spellEnd"/>
      <w:r w:rsidR="00994626" w:rsidRPr="007473D8">
        <w:rPr>
          <w:rStyle w:val="aa"/>
        </w:rPr>
        <w:t xml:space="preserve"> </w:t>
      </w:r>
      <w:proofErr w:type="spellStart"/>
      <w:r w:rsidR="00994626" w:rsidRPr="007473D8">
        <w:rPr>
          <w:rStyle w:val="aa"/>
        </w:rPr>
        <w:t>Touch</w:t>
      </w:r>
      <w:proofErr w:type="spellEnd"/>
      <w:r w:rsidR="00994626" w:rsidRPr="007473D8">
        <w:rPr>
          <w:rStyle w:val="aa"/>
        </w:rPr>
        <w:t xml:space="preserve"> – степ-</w:t>
      </w:r>
      <w:proofErr w:type="spellStart"/>
      <w:r w:rsidR="00994626" w:rsidRPr="007473D8">
        <w:rPr>
          <w:rStyle w:val="aa"/>
        </w:rPr>
        <w:t>тач</w:t>
      </w:r>
      <w:proofErr w:type="spellEnd"/>
      <w:r w:rsidR="00994626" w:rsidRPr="007473D8">
        <w:rPr>
          <w:rStyle w:val="aa"/>
        </w:rPr>
        <w:t>) - в</w:t>
      </w:r>
      <w:r w:rsidRPr="007473D8">
        <w:t>ыполняется на 2 счета. Работающая нога ставится на пол с перекатом от носка к пятке, другая приставляется на полупальцы или всю стопу.</w:t>
      </w:r>
    </w:p>
    <w:p w14:paraId="4A7418A3" w14:textId="77777777" w:rsidR="00EB5FAC" w:rsidRPr="007473D8" w:rsidRDefault="00EB5FAC" w:rsidP="007473D8">
      <w:pPr>
        <w:pStyle w:val="a7"/>
        <w:spacing w:line="360" w:lineRule="auto"/>
        <w:jc w:val="both"/>
      </w:pPr>
      <w:r w:rsidRPr="007473D8">
        <w:t>Модификации:</w:t>
      </w:r>
    </w:p>
    <w:p w14:paraId="62E1FF80" w14:textId="77777777" w:rsidR="00EB5FAC" w:rsidRPr="007473D8" w:rsidRDefault="00EB5FAC" w:rsidP="007473D8">
      <w:pPr>
        <w:pStyle w:val="a7"/>
        <w:numPr>
          <w:ilvl w:val="0"/>
          <w:numId w:val="14"/>
        </w:numPr>
        <w:spacing w:line="360" w:lineRule="auto"/>
        <w:jc w:val="both"/>
      </w:pPr>
      <w:r w:rsidRPr="007473D8">
        <w:t>вперед, назад, в сторону;</w:t>
      </w:r>
    </w:p>
    <w:p w14:paraId="1313CCFC" w14:textId="77777777" w:rsidR="00EB5FAC" w:rsidRPr="007473D8" w:rsidRDefault="00EB5FAC" w:rsidP="007473D8">
      <w:pPr>
        <w:pStyle w:val="a7"/>
        <w:numPr>
          <w:ilvl w:val="0"/>
          <w:numId w:val="14"/>
        </w:numPr>
        <w:spacing w:line="360" w:lineRule="auto"/>
        <w:jc w:val="both"/>
      </w:pPr>
      <w:r w:rsidRPr="007473D8">
        <w:t>по диагонали;</w:t>
      </w:r>
    </w:p>
    <w:p w14:paraId="79ABA035" w14:textId="77777777" w:rsidR="00EB5FAC" w:rsidRPr="007473D8" w:rsidRDefault="00EB5FAC" w:rsidP="007473D8">
      <w:pPr>
        <w:pStyle w:val="a7"/>
        <w:numPr>
          <w:ilvl w:val="0"/>
          <w:numId w:val="14"/>
        </w:numPr>
        <w:spacing w:line="360" w:lineRule="auto"/>
        <w:jc w:val="both"/>
      </w:pPr>
      <w:r w:rsidRPr="007473D8">
        <w:t>с поворотом направо, налево;</w:t>
      </w:r>
    </w:p>
    <w:p w14:paraId="482E0817" w14:textId="77777777" w:rsidR="00EB5FAC" w:rsidRPr="007473D8" w:rsidRDefault="00EB5FAC" w:rsidP="007473D8">
      <w:pPr>
        <w:pStyle w:val="a7"/>
        <w:numPr>
          <w:ilvl w:val="0"/>
          <w:numId w:val="14"/>
        </w:numPr>
        <w:spacing w:line="360" w:lineRule="auto"/>
        <w:jc w:val="both"/>
      </w:pPr>
      <w:r w:rsidRPr="007473D8">
        <w:t>с поворотом кругом;</w:t>
      </w:r>
    </w:p>
    <w:p w14:paraId="28F9377E" w14:textId="77777777" w:rsidR="00EB5FAC" w:rsidRPr="007473D8" w:rsidRDefault="00EB5FAC" w:rsidP="007473D8">
      <w:pPr>
        <w:pStyle w:val="a7"/>
        <w:numPr>
          <w:ilvl w:val="0"/>
          <w:numId w:val="14"/>
        </w:numPr>
        <w:spacing w:line="360" w:lineRule="auto"/>
        <w:jc w:val="both"/>
      </w:pPr>
      <w:r w:rsidRPr="007473D8">
        <w:t>углом при многократном повторении – зигзаг;</w:t>
      </w:r>
    </w:p>
    <w:p w14:paraId="7BD2AE24" w14:textId="77777777" w:rsidR="00EB5FAC" w:rsidRPr="007473D8" w:rsidRDefault="00EB5FAC" w:rsidP="007473D8">
      <w:pPr>
        <w:pStyle w:val="a7"/>
        <w:numPr>
          <w:ilvl w:val="0"/>
          <w:numId w:val="14"/>
        </w:numPr>
        <w:spacing w:line="360" w:lineRule="auto"/>
        <w:jc w:val="both"/>
      </w:pPr>
      <w:r w:rsidRPr="007473D8">
        <w:t>с двойным или многократным повторением в одном направлении.</w:t>
      </w:r>
    </w:p>
    <w:p w14:paraId="5C6FA552" w14:textId="77777777" w:rsidR="00EB5FAC" w:rsidRPr="007473D8" w:rsidRDefault="00EB5FAC" w:rsidP="007473D8">
      <w:pPr>
        <w:pStyle w:val="a7"/>
        <w:spacing w:line="360" w:lineRule="auto"/>
        <w:jc w:val="both"/>
      </w:pPr>
      <w:r w:rsidRPr="007473D8">
        <w:rPr>
          <w:rStyle w:val="aa"/>
        </w:rPr>
        <w:t xml:space="preserve">Приставной шаг с </w:t>
      </w:r>
      <w:proofErr w:type="spellStart"/>
      <w:r w:rsidRPr="007473D8">
        <w:rPr>
          <w:rStyle w:val="aa"/>
        </w:rPr>
        <w:t>полуприседом</w:t>
      </w:r>
      <w:proofErr w:type="spellEnd"/>
      <w:r w:rsidRPr="007473D8">
        <w:rPr>
          <w:rStyle w:val="aa"/>
        </w:rPr>
        <w:t xml:space="preserve"> (</w:t>
      </w:r>
      <w:proofErr w:type="spellStart"/>
      <w:r w:rsidR="00994626" w:rsidRPr="007473D8">
        <w:rPr>
          <w:rStyle w:val="aa"/>
        </w:rPr>
        <w:t>Squat</w:t>
      </w:r>
      <w:proofErr w:type="spellEnd"/>
      <w:r w:rsidR="00994626" w:rsidRPr="007473D8">
        <w:rPr>
          <w:rStyle w:val="aa"/>
        </w:rPr>
        <w:t xml:space="preserve"> – </w:t>
      </w:r>
      <w:proofErr w:type="spellStart"/>
      <w:r w:rsidR="00994626" w:rsidRPr="007473D8">
        <w:rPr>
          <w:rStyle w:val="aa"/>
        </w:rPr>
        <w:t>сквот</w:t>
      </w:r>
      <w:proofErr w:type="spellEnd"/>
      <w:r w:rsidR="00994626" w:rsidRPr="007473D8">
        <w:rPr>
          <w:rStyle w:val="aa"/>
        </w:rPr>
        <w:t xml:space="preserve"> или </w:t>
      </w:r>
      <w:proofErr w:type="spellStart"/>
      <w:r w:rsidR="00994626" w:rsidRPr="007473D8">
        <w:rPr>
          <w:rStyle w:val="aa"/>
        </w:rPr>
        <w:t>Scoop</w:t>
      </w:r>
      <w:proofErr w:type="spellEnd"/>
      <w:r w:rsidR="00994626" w:rsidRPr="007473D8">
        <w:rPr>
          <w:rStyle w:val="aa"/>
        </w:rPr>
        <w:t xml:space="preserve"> – скуп) - </w:t>
      </w:r>
      <w:r w:rsidR="00994626" w:rsidRPr="007473D8">
        <w:t>в</w:t>
      </w:r>
      <w:r w:rsidRPr="007473D8">
        <w:t>ыполняется с полуприседом на 2 счета:</w:t>
      </w:r>
    </w:p>
    <w:p w14:paraId="42261993" w14:textId="77777777" w:rsidR="00EB5FAC" w:rsidRPr="007473D8" w:rsidRDefault="00EB5FAC" w:rsidP="007473D8">
      <w:pPr>
        <w:pStyle w:val="a7"/>
        <w:spacing w:line="360" w:lineRule="auto"/>
        <w:jc w:val="both"/>
      </w:pPr>
      <w:r w:rsidRPr="007473D8">
        <w:t>1– широкий шаг правой (левой) в сторону выполняется одновременно с полуприседом на обеих ногах;</w:t>
      </w:r>
    </w:p>
    <w:p w14:paraId="4AAFEDA0" w14:textId="77777777" w:rsidR="00EB5FAC" w:rsidRPr="007473D8" w:rsidRDefault="00EB5FAC" w:rsidP="007473D8">
      <w:pPr>
        <w:pStyle w:val="a7"/>
        <w:spacing w:line="360" w:lineRule="auto"/>
        <w:jc w:val="both"/>
      </w:pPr>
      <w:r w:rsidRPr="007473D8">
        <w:t xml:space="preserve">2– приставить левую к правой в </w:t>
      </w:r>
      <w:proofErr w:type="spellStart"/>
      <w:r w:rsidRPr="007473D8">
        <w:t>и.п</w:t>
      </w:r>
      <w:proofErr w:type="spellEnd"/>
      <w:r w:rsidRPr="007473D8">
        <w:t>., ноги вместе, колени слегка согнуты. В полуприседе пятки не отрываются от пола.</w:t>
      </w:r>
    </w:p>
    <w:p w14:paraId="5A3BE911" w14:textId="77777777" w:rsidR="00EB5FAC" w:rsidRPr="007473D8" w:rsidRDefault="00EB5FAC" w:rsidP="007473D8">
      <w:pPr>
        <w:pStyle w:val="a7"/>
        <w:spacing w:line="360" w:lineRule="auto"/>
        <w:jc w:val="both"/>
      </w:pPr>
      <w:r w:rsidRPr="007473D8">
        <w:t>Модификации:</w:t>
      </w:r>
    </w:p>
    <w:p w14:paraId="47691821" w14:textId="77777777" w:rsidR="00EB5FAC" w:rsidRPr="007473D8" w:rsidRDefault="00EB5FAC" w:rsidP="007473D8">
      <w:pPr>
        <w:pStyle w:val="a7"/>
        <w:numPr>
          <w:ilvl w:val="0"/>
          <w:numId w:val="13"/>
        </w:numPr>
        <w:spacing w:line="360" w:lineRule="auto"/>
        <w:jc w:val="both"/>
      </w:pPr>
      <w:r w:rsidRPr="007473D8">
        <w:t>по диагонали;</w:t>
      </w:r>
    </w:p>
    <w:p w14:paraId="25CF737F" w14:textId="77777777" w:rsidR="00EB5FAC" w:rsidRPr="007473D8" w:rsidRDefault="00EB5FAC" w:rsidP="007473D8">
      <w:pPr>
        <w:pStyle w:val="a7"/>
        <w:numPr>
          <w:ilvl w:val="0"/>
          <w:numId w:val="13"/>
        </w:numPr>
        <w:spacing w:line="360" w:lineRule="auto"/>
        <w:jc w:val="both"/>
      </w:pPr>
      <w:r w:rsidRPr="007473D8">
        <w:t>с двойным или многократным повторением;</w:t>
      </w:r>
    </w:p>
    <w:p w14:paraId="228E89E2" w14:textId="77777777" w:rsidR="00EB5FAC" w:rsidRPr="007473D8" w:rsidRDefault="00EB5FAC" w:rsidP="007473D8">
      <w:pPr>
        <w:pStyle w:val="a7"/>
        <w:numPr>
          <w:ilvl w:val="0"/>
          <w:numId w:val="13"/>
        </w:numPr>
        <w:spacing w:line="360" w:lineRule="auto"/>
        <w:jc w:val="both"/>
      </w:pPr>
      <w:r w:rsidRPr="007473D8">
        <w:t>с поворотом на 90°;</w:t>
      </w:r>
    </w:p>
    <w:p w14:paraId="514C6629" w14:textId="77777777" w:rsidR="00EB5FAC" w:rsidRPr="007473D8" w:rsidRDefault="00EB5FAC" w:rsidP="007473D8">
      <w:pPr>
        <w:pStyle w:val="a7"/>
        <w:numPr>
          <w:ilvl w:val="0"/>
          <w:numId w:val="13"/>
        </w:numPr>
        <w:spacing w:line="360" w:lineRule="auto"/>
        <w:jc w:val="both"/>
      </w:pPr>
      <w:r w:rsidRPr="007473D8">
        <w:t>кругом;</w:t>
      </w:r>
    </w:p>
    <w:p w14:paraId="7AF82289" w14:textId="77777777" w:rsidR="00EB5FAC" w:rsidRPr="007473D8" w:rsidRDefault="00EB5FAC" w:rsidP="007473D8">
      <w:pPr>
        <w:pStyle w:val="a7"/>
        <w:numPr>
          <w:ilvl w:val="0"/>
          <w:numId w:val="13"/>
        </w:numPr>
        <w:spacing w:line="360" w:lineRule="auto"/>
        <w:jc w:val="both"/>
      </w:pPr>
      <w:r w:rsidRPr="007473D8">
        <w:t xml:space="preserve">углом, </w:t>
      </w:r>
      <w:r w:rsidR="000B2743" w:rsidRPr="007473D8">
        <w:t>зигзагом</w:t>
      </w:r>
      <w:r w:rsidR="000B2743">
        <w:rPr>
          <w:lang w:val="en-US"/>
        </w:rPr>
        <w:t xml:space="preserve"> [15]</w:t>
      </w:r>
      <w:r w:rsidRPr="007473D8">
        <w:t>.</w:t>
      </w:r>
    </w:p>
    <w:p w14:paraId="1C51D456" w14:textId="77777777" w:rsidR="00EB5FAC" w:rsidRPr="007473D8" w:rsidRDefault="00EB5FAC" w:rsidP="007473D8">
      <w:pPr>
        <w:pStyle w:val="a7"/>
        <w:spacing w:line="360" w:lineRule="auto"/>
        <w:jc w:val="both"/>
      </w:pPr>
      <w:r w:rsidRPr="007473D8">
        <w:rPr>
          <w:rStyle w:val="aa"/>
        </w:rPr>
        <w:t xml:space="preserve">Переменные </w:t>
      </w:r>
      <w:proofErr w:type="spellStart"/>
      <w:r w:rsidRPr="007473D8">
        <w:rPr>
          <w:rStyle w:val="aa"/>
        </w:rPr>
        <w:t>скрестные</w:t>
      </w:r>
      <w:proofErr w:type="spellEnd"/>
      <w:r w:rsidRPr="007473D8">
        <w:rPr>
          <w:rStyle w:val="aa"/>
        </w:rPr>
        <w:t xml:space="preserve"> шаги в </w:t>
      </w:r>
      <w:r w:rsidR="00056507" w:rsidRPr="007473D8">
        <w:rPr>
          <w:rStyle w:val="aa"/>
        </w:rPr>
        <w:t>сторону (</w:t>
      </w:r>
      <w:proofErr w:type="spellStart"/>
      <w:r w:rsidR="00056507" w:rsidRPr="007473D8">
        <w:rPr>
          <w:rStyle w:val="aa"/>
        </w:rPr>
        <w:t>Grapevine</w:t>
      </w:r>
      <w:proofErr w:type="spellEnd"/>
      <w:r w:rsidR="00056507" w:rsidRPr="007473D8">
        <w:rPr>
          <w:rStyle w:val="aa"/>
        </w:rPr>
        <w:t xml:space="preserve"> – </w:t>
      </w:r>
      <w:proofErr w:type="spellStart"/>
      <w:r w:rsidR="00056507" w:rsidRPr="007473D8">
        <w:rPr>
          <w:rStyle w:val="aa"/>
        </w:rPr>
        <w:t>грейпвайн</w:t>
      </w:r>
      <w:proofErr w:type="spellEnd"/>
      <w:r w:rsidR="00056507" w:rsidRPr="007473D8">
        <w:rPr>
          <w:rStyle w:val="aa"/>
        </w:rPr>
        <w:t>) - п</w:t>
      </w:r>
      <w:r w:rsidRPr="007473D8">
        <w:t xml:space="preserve">редставляет собой сочетание </w:t>
      </w:r>
      <w:proofErr w:type="spellStart"/>
      <w:r w:rsidRPr="007473D8">
        <w:t>скрестного</w:t>
      </w:r>
      <w:proofErr w:type="spellEnd"/>
      <w:r w:rsidRPr="007473D8">
        <w:t xml:space="preserve"> и приставного шага. Выполняется на 4 счета. Первый шаг правой (левой) ногой выполняется в сторону– с пятки перекатом на всю стопу, второй левой (правой) – </w:t>
      </w:r>
      <w:proofErr w:type="spellStart"/>
      <w:r w:rsidRPr="007473D8">
        <w:t>скрестно</w:t>
      </w:r>
      <w:proofErr w:type="spellEnd"/>
      <w:r w:rsidRPr="007473D8">
        <w:t xml:space="preserve"> сзади правой (левой) Затем– приставной шаг вправо (влево). При этом туловище и таз сохраняют фронтальную плоскость, туловище прямо, колени слегка согнуты.</w:t>
      </w:r>
    </w:p>
    <w:p w14:paraId="0A4BB6BF" w14:textId="77777777" w:rsidR="00EB5FAC" w:rsidRPr="007473D8" w:rsidRDefault="00EB5FAC" w:rsidP="007473D8">
      <w:pPr>
        <w:pStyle w:val="a7"/>
        <w:spacing w:line="360" w:lineRule="auto"/>
        <w:jc w:val="both"/>
      </w:pPr>
      <w:r w:rsidRPr="007473D8">
        <w:t>Модификации:</w:t>
      </w:r>
    </w:p>
    <w:p w14:paraId="15AE6627" w14:textId="77777777" w:rsidR="00EB5FAC" w:rsidRPr="007473D8" w:rsidRDefault="00EB5FAC" w:rsidP="007473D8">
      <w:pPr>
        <w:pStyle w:val="a7"/>
        <w:spacing w:line="360" w:lineRule="auto"/>
        <w:jc w:val="both"/>
      </w:pPr>
      <w:r w:rsidRPr="007473D8">
        <w:t>по диагонали;</w:t>
      </w:r>
    </w:p>
    <w:p w14:paraId="5E919273" w14:textId="77777777" w:rsidR="00EB5FAC" w:rsidRPr="007473D8" w:rsidRDefault="00EB5FAC" w:rsidP="007473D8">
      <w:pPr>
        <w:pStyle w:val="a7"/>
        <w:numPr>
          <w:ilvl w:val="0"/>
          <w:numId w:val="20"/>
        </w:numPr>
        <w:spacing w:line="360" w:lineRule="auto"/>
        <w:jc w:val="both"/>
      </w:pPr>
      <w:r w:rsidRPr="007473D8">
        <w:t>углом, зигзагом;</w:t>
      </w:r>
    </w:p>
    <w:p w14:paraId="11AC2D08" w14:textId="77777777" w:rsidR="00EB5FAC" w:rsidRPr="007473D8" w:rsidRDefault="00EB5FAC" w:rsidP="007473D8">
      <w:pPr>
        <w:pStyle w:val="a7"/>
        <w:numPr>
          <w:ilvl w:val="0"/>
          <w:numId w:val="20"/>
        </w:numPr>
        <w:spacing w:line="360" w:lineRule="auto"/>
        <w:jc w:val="both"/>
      </w:pPr>
      <w:r w:rsidRPr="007473D8">
        <w:t>с поворотом кругом;</w:t>
      </w:r>
    </w:p>
    <w:p w14:paraId="15484AED" w14:textId="77777777" w:rsidR="00EB5FAC" w:rsidRPr="007473D8" w:rsidRDefault="00EB5FAC" w:rsidP="007473D8">
      <w:pPr>
        <w:pStyle w:val="a7"/>
        <w:numPr>
          <w:ilvl w:val="0"/>
          <w:numId w:val="20"/>
        </w:numPr>
        <w:spacing w:line="360" w:lineRule="auto"/>
        <w:jc w:val="both"/>
      </w:pPr>
      <w:r w:rsidRPr="007473D8">
        <w:t>с двойным повторением в одном направлении;</w:t>
      </w:r>
    </w:p>
    <w:p w14:paraId="116F105C" w14:textId="77777777" w:rsidR="00EB5FAC" w:rsidRPr="007473D8" w:rsidRDefault="00EB5FAC" w:rsidP="007473D8">
      <w:pPr>
        <w:pStyle w:val="a7"/>
        <w:numPr>
          <w:ilvl w:val="0"/>
          <w:numId w:val="20"/>
        </w:numPr>
        <w:spacing w:line="360" w:lineRule="auto"/>
        <w:jc w:val="both"/>
      </w:pPr>
      <w:r w:rsidRPr="007473D8">
        <w:t>с предварительного подскока на двух (на счет «и») или в сочетании со скачком на две</w:t>
      </w:r>
    </w:p>
    <w:p w14:paraId="6CD35DFB" w14:textId="77777777" w:rsidR="00EB5FAC" w:rsidRPr="007473D8" w:rsidRDefault="00EB5FAC" w:rsidP="007473D8">
      <w:pPr>
        <w:pStyle w:val="a7"/>
        <w:numPr>
          <w:ilvl w:val="0"/>
          <w:numId w:val="20"/>
        </w:numPr>
        <w:spacing w:line="360" w:lineRule="auto"/>
        <w:jc w:val="both"/>
      </w:pPr>
      <w:r w:rsidRPr="007473D8">
        <w:t>ноги на счет «</w:t>
      </w:r>
      <w:r w:rsidR="000B2743" w:rsidRPr="007473D8">
        <w:t>четыре»</w:t>
      </w:r>
      <w:r w:rsidR="000B2743">
        <w:rPr>
          <w:lang w:val="en-US"/>
        </w:rPr>
        <w:t xml:space="preserve"> [16]</w:t>
      </w:r>
      <w:r w:rsidRPr="007473D8">
        <w:t>.</w:t>
      </w:r>
    </w:p>
    <w:p w14:paraId="03C947BF" w14:textId="77777777" w:rsidR="00EB5FAC" w:rsidRPr="007473D8" w:rsidRDefault="00056507" w:rsidP="007473D8">
      <w:pPr>
        <w:pStyle w:val="a7"/>
        <w:spacing w:line="360" w:lineRule="auto"/>
        <w:jc w:val="both"/>
      </w:pPr>
      <w:r w:rsidRPr="007473D8">
        <w:rPr>
          <w:rStyle w:val="aa"/>
        </w:rPr>
        <w:t>Выпад (</w:t>
      </w:r>
      <w:proofErr w:type="spellStart"/>
      <w:r w:rsidRPr="007473D8">
        <w:rPr>
          <w:rStyle w:val="aa"/>
        </w:rPr>
        <w:t>Lunge</w:t>
      </w:r>
      <w:proofErr w:type="spellEnd"/>
      <w:r w:rsidRPr="007473D8">
        <w:rPr>
          <w:rStyle w:val="aa"/>
        </w:rPr>
        <w:t xml:space="preserve"> – </w:t>
      </w:r>
      <w:proofErr w:type="spellStart"/>
      <w:r w:rsidRPr="007473D8">
        <w:rPr>
          <w:rStyle w:val="aa"/>
        </w:rPr>
        <w:t>ланж</w:t>
      </w:r>
      <w:proofErr w:type="spellEnd"/>
      <w:r w:rsidRPr="007473D8">
        <w:rPr>
          <w:rStyle w:val="aa"/>
        </w:rPr>
        <w:t>) - д</w:t>
      </w:r>
      <w:r w:rsidR="00EB5FAC" w:rsidRPr="007473D8">
        <w:t>анная разновидность движений представляет собой знакомые нам выпады, которые могут выполняться вперед, назад, в сторону, по диагонали. Нога, на которую выполняется падающий шаг, может быть слегка согнута или находиться в явно согнутом положении. Шаг должен быть достаточно широким, чтобы свободная нога и туловище были на одной линии. Пятка свободной ноги отрывается от пола, колено опорной ноги расположено над носком.</w:t>
      </w:r>
    </w:p>
    <w:p w14:paraId="5BD20AAE" w14:textId="77777777" w:rsidR="00EB5FAC" w:rsidRPr="007473D8" w:rsidRDefault="00EB5FAC" w:rsidP="007473D8">
      <w:pPr>
        <w:pStyle w:val="a7"/>
        <w:spacing w:line="360" w:lineRule="auto"/>
        <w:jc w:val="both"/>
      </w:pPr>
      <w:r w:rsidRPr="007473D8">
        <w:t>Модификации:</w:t>
      </w:r>
    </w:p>
    <w:p w14:paraId="23F09A11" w14:textId="77777777" w:rsidR="00EB5FAC" w:rsidRPr="007473D8" w:rsidRDefault="00EB5FAC" w:rsidP="007473D8">
      <w:pPr>
        <w:pStyle w:val="a7"/>
        <w:numPr>
          <w:ilvl w:val="0"/>
          <w:numId w:val="21"/>
        </w:numPr>
        <w:spacing w:line="360" w:lineRule="auto"/>
        <w:jc w:val="both"/>
      </w:pPr>
      <w:r w:rsidRPr="007473D8">
        <w:t>по диагонали;</w:t>
      </w:r>
    </w:p>
    <w:p w14:paraId="60534462" w14:textId="77777777" w:rsidR="00EB5FAC" w:rsidRPr="007473D8" w:rsidRDefault="00EB5FAC" w:rsidP="007473D8">
      <w:pPr>
        <w:pStyle w:val="a7"/>
        <w:numPr>
          <w:ilvl w:val="0"/>
          <w:numId w:val="21"/>
        </w:numPr>
        <w:spacing w:line="360" w:lineRule="auto"/>
        <w:jc w:val="both"/>
      </w:pPr>
      <w:r w:rsidRPr="007473D8">
        <w:t>с двойным или многократным повторением.</w:t>
      </w:r>
    </w:p>
    <w:p w14:paraId="75734501" w14:textId="77777777" w:rsidR="00EB5FAC" w:rsidRPr="007473D8" w:rsidRDefault="00056507" w:rsidP="007473D8">
      <w:pPr>
        <w:pStyle w:val="a7"/>
        <w:spacing w:line="360" w:lineRule="auto"/>
        <w:jc w:val="both"/>
      </w:pPr>
      <w:proofErr w:type="spellStart"/>
      <w:r w:rsidRPr="007473D8">
        <w:rPr>
          <w:rStyle w:val="aa"/>
        </w:rPr>
        <w:t>Мамбо</w:t>
      </w:r>
      <w:proofErr w:type="spellEnd"/>
      <w:r w:rsidRPr="007473D8">
        <w:rPr>
          <w:rStyle w:val="aa"/>
        </w:rPr>
        <w:t xml:space="preserve"> (</w:t>
      </w:r>
      <w:proofErr w:type="spellStart"/>
      <w:r w:rsidRPr="007473D8">
        <w:rPr>
          <w:rStyle w:val="aa"/>
        </w:rPr>
        <w:t>Mambo</w:t>
      </w:r>
      <w:proofErr w:type="spellEnd"/>
      <w:r w:rsidRPr="007473D8">
        <w:rPr>
          <w:rStyle w:val="aa"/>
        </w:rPr>
        <w:t>) - в</w:t>
      </w:r>
      <w:r w:rsidR="00EB5FAC" w:rsidRPr="007473D8">
        <w:t>ыполняется на 4 счета:</w:t>
      </w:r>
    </w:p>
    <w:p w14:paraId="622B3CA9" w14:textId="77777777" w:rsidR="00EB5FAC" w:rsidRPr="007473D8" w:rsidRDefault="00EB5FAC" w:rsidP="007473D8">
      <w:pPr>
        <w:pStyle w:val="a7"/>
        <w:spacing w:line="360" w:lineRule="auto"/>
        <w:jc w:val="both"/>
      </w:pPr>
      <w:r w:rsidRPr="007473D8">
        <w:t>1– шаг правой вперед;</w:t>
      </w:r>
    </w:p>
    <w:p w14:paraId="2FC2FEA1" w14:textId="77777777" w:rsidR="00EB5FAC" w:rsidRPr="007473D8" w:rsidRDefault="00EB5FAC" w:rsidP="007473D8">
      <w:pPr>
        <w:pStyle w:val="a7"/>
        <w:spacing w:line="360" w:lineRule="auto"/>
        <w:jc w:val="both"/>
      </w:pPr>
      <w:r w:rsidRPr="007473D8">
        <w:t>2– переступить на левую;</w:t>
      </w:r>
    </w:p>
    <w:p w14:paraId="66AF3B28" w14:textId="77777777" w:rsidR="00EB5FAC" w:rsidRPr="007473D8" w:rsidRDefault="00EB5FAC" w:rsidP="007473D8">
      <w:pPr>
        <w:pStyle w:val="a7"/>
        <w:spacing w:line="360" w:lineRule="auto"/>
        <w:jc w:val="both"/>
      </w:pPr>
      <w:r w:rsidRPr="007473D8">
        <w:t>3– шаг правой назад;</w:t>
      </w:r>
    </w:p>
    <w:p w14:paraId="6B7D511C" w14:textId="77777777" w:rsidR="00EB5FAC" w:rsidRPr="007473D8" w:rsidRDefault="00EB5FAC" w:rsidP="007473D8">
      <w:pPr>
        <w:pStyle w:val="a7"/>
        <w:spacing w:line="360" w:lineRule="auto"/>
        <w:jc w:val="both"/>
      </w:pPr>
      <w:r w:rsidRPr="007473D8">
        <w:t>4– приставить левую к правой.</w:t>
      </w:r>
    </w:p>
    <w:p w14:paraId="419D885F" w14:textId="77777777" w:rsidR="00EB5FAC" w:rsidRPr="007473D8" w:rsidRDefault="00EB5FAC" w:rsidP="007473D8">
      <w:pPr>
        <w:pStyle w:val="a7"/>
        <w:spacing w:line="360" w:lineRule="auto"/>
        <w:jc w:val="both"/>
      </w:pPr>
      <w:r w:rsidRPr="007473D8">
        <w:t>То же с другой ноги. Этот элемент заимствован из латинских танцев, отчего и получил название «мамбо».</w:t>
      </w:r>
    </w:p>
    <w:p w14:paraId="53857F40" w14:textId="77777777" w:rsidR="00EB5FAC" w:rsidRPr="007473D8" w:rsidRDefault="00EB5FAC" w:rsidP="007473D8">
      <w:pPr>
        <w:pStyle w:val="a7"/>
        <w:spacing w:line="360" w:lineRule="auto"/>
        <w:jc w:val="both"/>
      </w:pPr>
      <w:r w:rsidRPr="007473D8">
        <w:t>Модификации:</w:t>
      </w:r>
    </w:p>
    <w:p w14:paraId="436F92D1" w14:textId="77777777" w:rsidR="00EB5FAC" w:rsidRPr="007473D8" w:rsidRDefault="00EB5FAC" w:rsidP="007473D8">
      <w:pPr>
        <w:pStyle w:val="a7"/>
        <w:numPr>
          <w:ilvl w:val="0"/>
          <w:numId w:val="22"/>
        </w:numPr>
        <w:spacing w:line="360" w:lineRule="auto"/>
        <w:jc w:val="both"/>
      </w:pPr>
      <w:r w:rsidRPr="007473D8">
        <w:t>выполняется назад аналогично основному элементу, но первый шаг – назад, а последующие – на счет 3–4 – вперед;</w:t>
      </w:r>
    </w:p>
    <w:p w14:paraId="2A602A3A" w14:textId="77777777" w:rsidR="00EB5FAC" w:rsidRPr="007473D8" w:rsidRDefault="00EB5FAC" w:rsidP="007473D8">
      <w:pPr>
        <w:pStyle w:val="a7"/>
        <w:numPr>
          <w:ilvl w:val="0"/>
          <w:numId w:val="22"/>
        </w:numPr>
        <w:spacing w:line="360" w:lineRule="auto"/>
        <w:jc w:val="both"/>
      </w:pPr>
      <w:r w:rsidRPr="007473D8">
        <w:t>первый широкий шаг выполняется в сторону.</w:t>
      </w:r>
    </w:p>
    <w:p w14:paraId="4640C5CB" w14:textId="77777777" w:rsidR="00EB5FAC" w:rsidRPr="007473D8" w:rsidRDefault="00EB5FAC" w:rsidP="007473D8">
      <w:pPr>
        <w:pStyle w:val="a7"/>
        <w:spacing w:line="360" w:lineRule="auto"/>
        <w:jc w:val="both"/>
      </w:pPr>
      <w:r w:rsidRPr="007473D8">
        <w:rPr>
          <w:rStyle w:val="aa"/>
        </w:rPr>
        <w:t>Ча-ча-ча</w:t>
      </w:r>
      <w:r w:rsidR="00056507" w:rsidRPr="007473D8">
        <w:rPr>
          <w:rStyle w:val="aa"/>
        </w:rPr>
        <w:t xml:space="preserve"> (</w:t>
      </w:r>
      <w:r w:rsidR="00056507" w:rsidRPr="007473D8">
        <w:rPr>
          <w:rStyle w:val="aa"/>
          <w:lang w:val="en-US"/>
        </w:rPr>
        <w:t>Cha</w:t>
      </w:r>
      <w:r w:rsidR="00056507" w:rsidRPr="007473D8">
        <w:rPr>
          <w:rStyle w:val="aa"/>
        </w:rPr>
        <w:t>-</w:t>
      </w:r>
      <w:r w:rsidR="00056507" w:rsidRPr="007473D8">
        <w:rPr>
          <w:rStyle w:val="aa"/>
          <w:lang w:val="en-US"/>
        </w:rPr>
        <w:t>Cha</w:t>
      </w:r>
      <w:r w:rsidR="00056507" w:rsidRPr="007473D8">
        <w:rPr>
          <w:rStyle w:val="aa"/>
        </w:rPr>
        <w:t>-</w:t>
      </w:r>
      <w:r w:rsidR="00056507" w:rsidRPr="007473D8">
        <w:rPr>
          <w:rStyle w:val="aa"/>
          <w:lang w:val="en-US"/>
        </w:rPr>
        <w:t>Cha</w:t>
      </w:r>
      <w:r w:rsidR="00056507" w:rsidRPr="007473D8">
        <w:rPr>
          <w:rStyle w:val="aa"/>
        </w:rPr>
        <w:t>) - е</w:t>
      </w:r>
      <w:r w:rsidRPr="007473D8">
        <w:t>ще один шаг, пришедший в аэробику из латиноамериканских танцев. Представляет собой переступания с ноги на ногу без подскока или с подскоком, часто выполняет функцию связующего элемента, особенно при оздоровительной тренировке для смены ноги.</w:t>
      </w:r>
    </w:p>
    <w:p w14:paraId="3DF0C49A" w14:textId="77777777" w:rsidR="00E94982" w:rsidRPr="007473D8" w:rsidRDefault="00EB5FAC" w:rsidP="007473D8">
      <w:pPr>
        <w:pStyle w:val="a7"/>
        <w:spacing w:line="360" w:lineRule="auto"/>
        <w:jc w:val="both"/>
      </w:pPr>
      <w:r w:rsidRPr="007473D8">
        <w:t xml:space="preserve">Выполняется на 2 счета: 1 – и – 2– небольшие шаги с ноги на </w:t>
      </w:r>
      <w:r w:rsidR="000B2743" w:rsidRPr="007473D8">
        <w:t>ногу</w:t>
      </w:r>
      <w:r w:rsidR="000B2743" w:rsidRPr="000B2743">
        <w:t xml:space="preserve"> [17]</w:t>
      </w:r>
      <w:r w:rsidRPr="007473D8">
        <w:t>.</w:t>
      </w:r>
    </w:p>
    <w:p w14:paraId="58B32933" w14:textId="77777777" w:rsidR="00056507" w:rsidRPr="007473D8" w:rsidRDefault="00E94982" w:rsidP="007473D8">
      <w:pPr>
        <w:pStyle w:val="a9"/>
        <w:spacing w:before="0" w:beforeAutospacing="0" w:after="0" w:afterAutospacing="0" w:line="360" w:lineRule="auto"/>
        <w:ind w:firstLine="709"/>
        <w:jc w:val="both"/>
      </w:pPr>
      <w:r w:rsidRPr="007473D8">
        <w:rPr>
          <w:b/>
          <w:u w:val="single"/>
        </w:rPr>
        <w:t>Упражнениями на растягивание</w:t>
      </w:r>
      <w:r w:rsidRPr="007473D8">
        <w:t xml:space="preserve"> </w:t>
      </w:r>
    </w:p>
    <w:p w14:paraId="6C4080E3" w14:textId="77777777" w:rsidR="00E94982" w:rsidRPr="007473D8" w:rsidRDefault="00E94982" w:rsidP="007473D8">
      <w:pPr>
        <w:pStyle w:val="a9"/>
        <w:spacing w:before="0" w:beforeAutospacing="0" w:after="0" w:afterAutospacing="0" w:line="360" w:lineRule="auto"/>
        <w:ind w:firstLine="709"/>
        <w:jc w:val="both"/>
      </w:pPr>
      <w:r w:rsidRPr="007473D8">
        <w:t xml:space="preserve">Природная гибкость уменьшается: если не развивать данное качество, то с годами будет все труднее выполнять наклоны и махи. В формате урока аэробики в конце занятия 7-10 мин. отводится развитию гибкости. </w:t>
      </w:r>
    </w:p>
    <w:p w14:paraId="019D6BDF" w14:textId="77777777" w:rsidR="00E94982" w:rsidRPr="007473D8" w:rsidRDefault="00E94982" w:rsidP="007473D8">
      <w:pPr>
        <w:pStyle w:val="a9"/>
        <w:spacing w:before="0" w:beforeAutospacing="0" w:after="0" w:afterAutospacing="0" w:line="360" w:lineRule="auto"/>
        <w:ind w:firstLine="709"/>
        <w:jc w:val="both"/>
      </w:pPr>
      <w:r w:rsidRPr="007473D8">
        <w:t xml:space="preserve">Как средство развития гибкости на занятиях с детьми часто применяются асаны из йоги. Ниже приводится оригинальная программа, названная «Гибкая сила», объединяющая методы восточной и западной культуры – йогу, стретчинг и силовые упражнения. Объединение этих методик позволяет улучшить физическую кондицию, учит эффективнее использовать свое тело в движении, улучшает функциональное состояния суставов. Включение элементов йоги дает возможность почувствовать собственное тело по-новому, научиться правильно дышать. Занятия по программе «Гибкая сила» с использованием комплекса асан из йоги способствуют гармонизации всех внутренних процессов в организме. Упражнения на силу и гибкость создают целостную тренировочную систему, которая приводит тело, душу и разум в гармонию, снимает накопившийся стресс. В ходе тренировок повышается мышечный тонус, что позволяет улучшить </w:t>
      </w:r>
      <w:r w:rsidR="000B2743" w:rsidRPr="007473D8">
        <w:t>осанку</w:t>
      </w:r>
      <w:r w:rsidR="000B2743" w:rsidRPr="000B2743">
        <w:t xml:space="preserve"> [18]</w:t>
      </w:r>
      <w:r w:rsidRPr="007473D8">
        <w:t>.</w:t>
      </w:r>
    </w:p>
    <w:p w14:paraId="0F3FF09A" w14:textId="77777777" w:rsidR="00E94982" w:rsidRPr="007473D8" w:rsidRDefault="00E94982" w:rsidP="007473D8">
      <w:pPr>
        <w:pStyle w:val="a9"/>
        <w:spacing w:before="0" w:beforeAutospacing="0" w:after="0" w:afterAutospacing="0" w:line="360" w:lineRule="auto"/>
        <w:ind w:firstLine="709"/>
        <w:jc w:val="both"/>
      </w:pPr>
      <w:r w:rsidRPr="007473D8">
        <w:t xml:space="preserve">1. </w:t>
      </w:r>
      <w:proofErr w:type="spellStart"/>
      <w:r w:rsidRPr="007473D8">
        <w:t>И.п</w:t>
      </w:r>
      <w:proofErr w:type="spellEnd"/>
      <w:r w:rsidRPr="007473D8">
        <w:t>. – стойка ноги врозь, прямую правую руку завести за спину, левой удерживать кисть правой руки, усиливая движение влево, голову наклонить влево. Держать 8 сек. Дыхание ритмичное, в такт биению сердца.</w:t>
      </w:r>
    </w:p>
    <w:p w14:paraId="22FE0C54" w14:textId="77777777" w:rsidR="00E94982" w:rsidRPr="007473D8" w:rsidRDefault="00E94982" w:rsidP="007473D8">
      <w:pPr>
        <w:pStyle w:val="a9"/>
        <w:spacing w:before="0" w:beforeAutospacing="0" w:after="0" w:afterAutospacing="0" w:line="360" w:lineRule="auto"/>
        <w:ind w:firstLine="709"/>
        <w:jc w:val="both"/>
      </w:pPr>
      <w:r w:rsidRPr="007473D8">
        <w:t>То же в другую сторону. Растягиваются трапециевидная мышца, шейные мышцы.</w:t>
      </w:r>
    </w:p>
    <w:p w14:paraId="072BC354" w14:textId="77777777" w:rsidR="00E94982" w:rsidRPr="007473D8" w:rsidRDefault="00E94982" w:rsidP="007473D8">
      <w:pPr>
        <w:pStyle w:val="a9"/>
        <w:spacing w:before="0" w:beforeAutospacing="0" w:after="0" w:afterAutospacing="0" w:line="360" w:lineRule="auto"/>
        <w:ind w:firstLine="709"/>
        <w:jc w:val="both"/>
      </w:pPr>
      <w:r w:rsidRPr="007473D8">
        <w:t xml:space="preserve">2. </w:t>
      </w:r>
      <w:proofErr w:type="spellStart"/>
      <w:r w:rsidRPr="007473D8">
        <w:t>И.п</w:t>
      </w:r>
      <w:proofErr w:type="spellEnd"/>
      <w:r w:rsidRPr="007473D8">
        <w:t>. – левую прямую руку отвести с помощью правой руки вправо. Держать 8 сек. Дыхание ритмичное.</w:t>
      </w:r>
    </w:p>
    <w:p w14:paraId="34F13051" w14:textId="77777777" w:rsidR="00E94982" w:rsidRPr="007473D8" w:rsidRDefault="00E94982" w:rsidP="007473D8">
      <w:pPr>
        <w:pStyle w:val="a9"/>
        <w:spacing w:before="0" w:beforeAutospacing="0" w:after="0" w:afterAutospacing="0" w:line="360" w:lineRule="auto"/>
        <w:ind w:firstLine="709"/>
        <w:jc w:val="both"/>
      </w:pPr>
      <w:r w:rsidRPr="007473D8">
        <w:t>То же с другой руки. Растягиваются задние пучки дельтовидной мышцы.</w:t>
      </w:r>
    </w:p>
    <w:p w14:paraId="23D75780" w14:textId="77777777" w:rsidR="00E94982" w:rsidRPr="007473D8" w:rsidRDefault="00E94982" w:rsidP="007473D8">
      <w:pPr>
        <w:pStyle w:val="a9"/>
        <w:spacing w:before="0" w:beforeAutospacing="0" w:after="0" w:afterAutospacing="0" w:line="360" w:lineRule="auto"/>
        <w:ind w:firstLine="709"/>
        <w:jc w:val="both"/>
      </w:pPr>
      <w:r w:rsidRPr="007473D8">
        <w:t xml:space="preserve">3. </w:t>
      </w:r>
      <w:proofErr w:type="spellStart"/>
      <w:r w:rsidRPr="007473D8">
        <w:t>И.п</w:t>
      </w:r>
      <w:proofErr w:type="spellEnd"/>
      <w:r w:rsidRPr="007473D8">
        <w:t>. – сед на пятках. Потянуться руками вперед, кисти касаются пола. Максимально вытянуться в плечах, сконцентрироваться на спине. Растягиваются мышцы спины. Держать 8-10 сек. Дыхание осуществляется за счет реберного типа дыхания– ребра расходятся в стороны на вдохе и сжимаются на выдохе.</w:t>
      </w:r>
    </w:p>
    <w:p w14:paraId="174490F2" w14:textId="77777777" w:rsidR="00E94982" w:rsidRPr="007473D8" w:rsidRDefault="00E94982" w:rsidP="007473D8">
      <w:pPr>
        <w:pStyle w:val="a9"/>
        <w:spacing w:before="0" w:beforeAutospacing="0" w:after="0" w:afterAutospacing="0" w:line="360" w:lineRule="auto"/>
        <w:ind w:firstLine="709"/>
        <w:jc w:val="both"/>
      </w:pPr>
      <w:r w:rsidRPr="007473D8">
        <w:t xml:space="preserve">4. </w:t>
      </w:r>
      <w:proofErr w:type="spellStart"/>
      <w:r w:rsidRPr="007473D8">
        <w:t>И.п</w:t>
      </w:r>
      <w:proofErr w:type="spellEnd"/>
      <w:r w:rsidRPr="007473D8">
        <w:t>. – сед согнув ноги. Обхватить руками колени, округляя спину, потянуться назад. Держать позу 8-10 сек.</w:t>
      </w:r>
    </w:p>
    <w:p w14:paraId="3C796207" w14:textId="77777777" w:rsidR="00E94982" w:rsidRPr="007473D8" w:rsidRDefault="00E94982" w:rsidP="007473D8">
      <w:pPr>
        <w:pStyle w:val="a9"/>
        <w:spacing w:before="0" w:beforeAutospacing="0" w:after="0" w:afterAutospacing="0" w:line="360" w:lineRule="auto"/>
        <w:ind w:firstLine="709"/>
        <w:jc w:val="both"/>
      </w:pPr>
      <w:r w:rsidRPr="007473D8">
        <w:t xml:space="preserve">5. </w:t>
      </w:r>
      <w:proofErr w:type="spellStart"/>
      <w:r w:rsidRPr="007473D8">
        <w:t>И.п</w:t>
      </w:r>
      <w:proofErr w:type="spellEnd"/>
      <w:r w:rsidRPr="007473D8">
        <w:t>. – упор лежа. Живот и бедра приподняты над полом, голова прямо, плечи не приподнимать. Упражнение является стабилизатором мышц туловища– спины, живота, одновременно растягиваются мышцы живота. Удерживать позу 8 сек. После отдыха, лежа на спине, повторить еще раз.</w:t>
      </w:r>
    </w:p>
    <w:p w14:paraId="17B27B07" w14:textId="77777777" w:rsidR="00E94982" w:rsidRPr="007473D8" w:rsidRDefault="00E94982" w:rsidP="007473D8">
      <w:pPr>
        <w:pStyle w:val="a9"/>
        <w:spacing w:before="0" w:beforeAutospacing="0" w:after="0" w:afterAutospacing="0" w:line="360" w:lineRule="auto"/>
        <w:ind w:firstLine="709"/>
        <w:jc w:val="both"/>
      </w:pPr>
      <w:r w:rsidRPr="007473D8">
        <w:t xml:space="preserve">6. </w:t>
      </w:r>
      <w:proofErr w:type="spellStart"/>
      <w:r w:rsidRPr="007473D8">
        <w:t>И.п</w:t>
      </w:r>
      <w:proofErr w:type="spellEnd"/>
      <w:r w:rsidRPr="007473D8">
        <w:t>. – лежа на животе с упором на предплечья, отвести левую ногу назад-вправо, носок стопы касается пола, – поза скручивания. Плечи не разворачивать. Упражнение является стабилизатором мышц средней части спины, одновременно растягиваются косые мышцы живота. Держать позу 5-8 сек.</w:t>
      </w:r>
    </w:p>
    <w:p w14:paraId="35267A7C" w14:textId="77777777" w:rsidR="00E94982" w:rsidRPr="007473D8" w:rsidRDefault="00E94982" w:rsidP="007473D8">
      <w:pPr>
        <w:pStyle w:val="a9"/>
        <w:spacing w:before="0" w:beforeAutospacing="0" w:after="0" w:afterAutospacing="0" w:line="360" w:lineRule="auto"/>
        <w:ind w:firstLine="709"/>
        <w:jc w:val="both"/>
      </w:pPr>
      <w:r w:rsidRPr="007473D8">
        <w:t>То же в другую сторону.</w:t>
      </w:r>
    </w:p>
    <w:p w14:paraId="2035B0B4" w14:textId="77777777" w:rsidR="00E94982" w:rsidRPr="007473D8" w:rsidRDefault="00E94982" w:rsidP="007473D8">
      <w:pPr>
        <w:pStyle w:val="a9"/>
        <w:spacing w:before="0" w:beforeAutospacing="0" w:after="0" w:afterAutospacing="0" w:line="360" w:lineRule="auto"/>
        <w:ind w:firstLine="709"/>
        <w:jc w:val="both"/>
      </w:pPr>
      <w:r w:rsidRPr="007473D8">
        <w:t xml:space="preserve">7. </w:t>
      </w:r>
      <w:proofErr w:type="spellStart"/>
      <w:r w:rsidRPr="007473D8">
        <w:t>И.п</w:t>
      </w:r>
      <w:proofErr w:type="spellEnd"/>
      <w:r w:rsidRPr="007473D8">
        <w:t xml:space="preserve">. – лежа на спине, руки за голову. Согнуть обе ноги с поворотом их вправо, правую стопу положить на колено левой ноги, плечи не приподнимать над полом. Держать 5-8 сек., затем медленно вернуться в </w:t>
      </w:r>
      <w:proofErr w:type="spellStart"/>
      <w:r w:rsidRPr="007473D8">
        <w:t>и.п</w:t>
      </w:r>
      <w:proofErr w:type="spellEnd"/>
      <w:r w:rsidRPr="007473D8">
        <w:t>.</w:t>
      </w:r>
    </w:p>
    <w:p w14:paraId="46C8B212" w14:textId="77777777" w:rsidR="00E94982" w:rsidRPr="007473D8" w:rsidRDefault="00E94982" w:rsidP="007473D8">
      <w:pPr>
        <w:pStyle w:val="a9"/>
        <w:spacing w:before="0" w:beforeAutospacing="0" w:after="0" w:afterAutospacing="0" w:line="360" w:lineRule="auto"/>
        <w:ind w:firstLine="709"/>
        <w:jc w:val="both"/>
      </w:pPr>
      <w:r w:rsidRPr="007473D8">
        <w:t>То же в другую сторону.</w:t>
      </w:r>
    </w:p>
    <w:p w14:paraId="1C643DB9" w14:textId="77777777" w:rsidR="00E94982" w:rsidRPr="007473D8" w:rsidRDefault="00E94982" w:rsidP="007473D8">
      <w:pPr>
        <w:pStyle w:val="a9"/>
        <w:spacing w:before="0" w:beforeAutospacing="0" w:after="0" w:afterAutospacing="0" w:line="360" w:lineRule="auto"/>
        <w:ind w:firstLine="709"/>
        <w:jc w:val="both"/>
      </w:pPr>
      <w:r w:rsidRPr="007473D8">
        <w:t xml:space="preserve">8. </w:t>
      </w:r>
      <w:proofErr w:type="spellStart"/>
      <w:r w:rsidRPr="007473D8">
        <w:t>И.п</w:t>
      </w:r>
      <w:proofErr w:type="spellEnd"/>
      <w:r w:rsidRPr="007473D8">
        <w:t xml:space="preserve">. – лежа на спине, руки в стороны. Согнуть правую ногу с поворотом внутрь и положить, скручивая туловище, слева, касаясь носком пола. Держать позу 5–8 сек., затем медленно вернуться в </w:t>
      </w:r>
      <w:proofErr w:type="spellStart"/>
      <w:r w:rsidRPr="007473D8">
        <w:t>и.п</w:t>
      </w:r>
      <w:proofErr w:type="spellEnd"/>
      <w:r w:rsidRPr="007473D8">
        <w:t>.</w:t>
      </w:r>
    </w:p>
    <w:p w14:paraId="4CA0AC3C" w14:textId="77777777" w:rsidR="00E94982" w:rsidRPr="007473D8" w:rsidRDefault="00E94982" w:rsidP="007473D8">
      <w:pPr>
        <w:pStyle w:val="a9"/>
        <w:spacing w:before="0" w:beforeAutospacing="0" w:after="0" w:afterAutospacing="0" w:line="360" w:lineRule="auto"/>
        <w:ind w:firstLine="709"/>
        <w:jc w:val="both"/>
      </w:pPr>
      <w:r w:rsidRPr="007473D8">
        <w:t>То же с другой ноги. Растягиваются ягодичные мышцы. В качестве стабилизатора работают мышцы, приводящие лопатки к позвоночнику.</w:t>
      </w:r>
    </w:p>
    <w:p w14:paraId="4AFC6552" w14:textId="77777777" w:rsidR="00E94982" w:rsidRPr="007473D8" w:rsidRDefault="00E94982" w:rsidP="007473D8">
      <w:pPr>
        <w:pStyle w:val="a9"/>
        <w:spacing w:before="0" w:beforeAutospacing="0" w:after="0" w:afterAutospacing="0" w:line="360" w:lineRule="auto"/>
        <w:ind w:firstLine="709"/>
        <w:jc w:val="both"/>
      </w:pPr>
      <w:r w:rsidRPr="007473D8">
        <w:t xml:space="preserve">9. В положении стоя сделать медленный наклон вперед, скручивая туловище вправо, кисть правой руки опирается на подъем левой стопы, правую руку отвести в сторону-назад. Держать 8 сек., затем медленно вернуться в </w:t>
      </w:r>
      <w:proofErr w:type="spellStart"/>
      <w:r w:rsidRPr="007473D8">
        <w:t>и.п</w:t>
      </w:r>
      <w:proofErr w:type="spellEnd"/>
      <w:r w:rsidRPr="007473D8">
        <w:t>. Растягиваются мышцы задней поверхности бедер. В качестве стабилизатора работают мышцы, приводящие лопатки к позвоночнику.</w:t>
      </w:r>
    </w:p>
    <w:p w14:paraId="4FC7C75D" w14:textId="77777777" w:rsidR="00E94982" w:rsidRPr="007473D8" w:rsidRDefault="00E94982" w:rsidP="007473D8">
      <w:pPr>
        <w:pStyle w:val="a9"/>
        <w:spacing w:before="0" w:beforeAutospacing="0" w:after="0" w:afterAutospacing="0" w:line="360" w:lineRule="auto"/>
        <w:ind w:firstLine="709"/>
        <w:jc w:val="both"/>
      </w:pPr>
      <w:r w:rsidRPr="007473D8">
        <w:t xml:space="preserve">10. </w:t>
      </w:r>
      <w:proofErr w:type="spellStart"/>
      <w:r w:rsidRPr="007473D8">
        <w:t>И.п</w:t>
      </w:r>
      <w:proofErr w:type="spellEnd"/>
      <w:r w:rsidRPr="007473D8">
        <w:t>. – сед на правом бедре, обе ноги согнуты, левая отведена назад, кисть левой руки касается колена правой ноги, плечи не разворачивать. Держать позу 5-6 сек.</w:t>
      </w:r>
    </w:p>
    <w:p w14:paraId="3E382D0D" w14:textId="77777777" w:rsidR="00E94982" w:rsidRPr="007473D8" w:rsidRDefault="00E94982" w:rsidP="007473D8">
      <w:pPr>
        <w:pStyle w:val="a9"/>
        <w:spacing w:before="0" w:beforeAutospacing="0" w:after="0" w:afterAutospacing="0" w:line="360" w:lineRule="auto"/>
        <w:ind w:firstLine="709"/>
        <w:jc w:val="both"/>
      </w:pPr>
      <w:r w:rsidRPr="007473D8">
        <w:t>То же в другую сторону. Растягиваются мышцы передней поверхности бедра задней ноги. В качестве стабилизатора работают ягодичные мышцы, мышцы средней части спины.</w:t>
      </w:r>
    </w:p>
    <w:p w14:paraId="0C2525A4" w14:textId="77777777" w:rsidR="00E94982" w:rsidRPr="007473D8" w:rsidRDefault="00E94982" w:rsidP="007473D8">
      <w:pPr>
        <w:pStyle w:val="a9"/>
        <w:spacing w:before="0" w:beforeAutospacing="0" w:after="0" w:afterAutospacing="0" w:line="360" w:lineRule="auto"/>
        <w:ind w:firstLine="709"/>
        <w:jc w:val="both"/>
      </w:pPr>
      <w:r w:rsidRPr="007473D8">
        <w:t xml:space="preserve">11. </w:t>
      </w:r>
      <w:proofErr w:type="spellStart"/>
      <w:r w:rsidRPr="007473D8">
        <w:t>И.п</w:t>
      </w:r>
      <w:proofErr w:type="spellEnd"/>
      <w:r w:rsidRPr="007473D8">
        <w:t>. – глубокий сед на двух ногах, стопы на ширине плеч в слегка выворотном положении, ладони лежат на полу, голова наклонена вперед. Держать 8 сек. Растягиваются мышцы внутренней части бедра (приводящие), мышцы спины.</w:t>
      </w:r>
    </w:p>
    <w:p w14:paraId="0821B6DC" w14:textId="77777777" w:rsidR="00E94982" w:rsidRPr="007473D8" w:rsidRDefault="00E94982" w:rsidP="007473D8">
      <w:pPr>
        <w:pStyle w:val="a9"/>
        <w:spacing w:before="0" w:beforeAutospacing="0" w:after="0" w:afterAutospacing="0" w:line="360" w:lineRule="auto"/>
        <w:ind w:firstLine="709"/>
        <w:jc w:val="both"/>
      </w:pPr>
      <w:r w:rsidRPr="007473D8">
        <w:t xml:space="preserve">12. </w:t>
      </w:r>
      <w:proofErr w:type="spellStart"/>
      <w:r w:rsidRPr="007473D8">
        <w:t>И.п</w:t>
      </w:r>
      <w:proofErr w:type="spellEnd"/>
      <w:r w:rsidRPr="007473D8">
        <w:t>. – лежа на спине, медленно завести ноги за голову, руки лежат на полу вдоль туловища. Амплитуда движения зависит от индивидуальной гибкости. Держать 8–16 сек. Противопоказания – заболевания щитовидной железы, склонность к повышению артериального давления. Растягиваются мышцы спины, задней поверхности ног.</w:t>
      </w:r>
    </w:p>
    <w:p w14:paraId="4692500F" w14:textId="0D8DDBC4" w:rsidR="00EB5FAC" w:rsidRPr="007473D8" w:rsidRDefault="00EB5FAC" w:rsidP="007473D8">
      <w:pPr>
        <w:spacing w:after="0" w:line="360" w:lineRule="auto"/>
        <w:ind w:firstLine="709"/>
        <w:rPr>
          <w:szCs w:val="24"/>
        </w:rPr>
      </w:pPr>
    </w:p>
    <w:p w14:paraId="76161D4C" w14:textId="77777777" w:rsidR="00694982" w:rsidRDefault="0084217D" w:rsidP="008759C9">
      <w:pPr>
        <w:pStyle w:val="1"/>
        <w:spacing w:before="240" w:after="120" w:line="360" w:lineRule="auto"/>
        <w:ind w:left="720" w:right="204" w:hanging="11"/>
        <w:jc w:val="both"/>
      </w:pPr>
      <w:bookmarkStart w:id="4" w:name="_Toc170794311"/>
      <w:r>
        <w:t xml:space="preserve">1.3 </w:t>
      </w:r>
      <w:r w:rsidR="00902674">
        <w:t>Психофизические</w:t>
      </w:r>
      <w:r w:rsidR="000055E3">
        <w:t xml:space="preserve"> особенности </w:t>
      </w:r>
      <w:r w:rsidR="00902674">
        <w:t>у обучающихся 10 – 11</w:t>
      </w:r>
      <w:r w:rsidR="000055E3">
        <w:t xml:space="preserve"> классов</w:t>
      </w:r>
      <w:r w:rsidR="00902674">
        <w:t xml:space="preserve"> с </w:t>
      </w:r>
      <w:r w:rsidR="000D1A1D">
        <w:t xml:space="preserve">применением инновационных </w:t>
      </w:r>
      <w:bookmarkEnd w:id="4"/>
      <w:r w:rsidR="002E059A">
        <w:t>подходов</w:t>
      </w:r>
    </w:p>
    <w:p w14:paraId="496EE23F" w14:textId="77777777" w:rsidR="00B025BF" w:rsidRPr="00681EAC" w:rsidRDefault="00B025BF" w:rsidP="008759C9">
      <w:pPr>
        <w:pStyle w:val="12"/>
        <w:ind w:firstLine="709"/>
        <w:jc w:val="both"/>
        <w:rPr>
          <w:sz w:val="24"/>
          <w:szCs w:val="24"/>
        </w:rPr>
      </w:pPr>
      <w:r w:rsidRPr="00681EAC">
        <w:rPr>
          <w:sz w:val="24"/>
          <w:szCs w:val="24"/>
        </w:rPr>
        <w:t xml:space="preserve">Главная проблема юношества – выбор жизненных ценностей. Центральное новообразование ранней юности – самоопределение старших школьников (потребность занять внутреннюю позицию взрослого человека, осознать себя в качестве члена общества, понять свое назначение). Старший школьный возраст – время активного мировоззренческого поиска, центром которого становится проблема смысла жизни. Молодым людям важно понять, что смысл жизни надо искать в окружающем его мире, а не только внутри себя. </w:t>
      </w:r>
    </w:p>
    <w:p w14:paraId="3DEA6B9F" w14:textId="77777777" w:rsidR="00B025BF" w:rsidRPr="00681EAC" w:rsidRDefault="00B025BF" w:rsidP="007473D8">
      <w:pPr>
        <w:pStyle w:val="12"/>
        <w:ind w:firstLine="709"/>
        <w:jc w:val="both"/>
        <w:rPr>
          <w:sz w:val="24"/>
          <w:szCs w:val="24"/>
        </w:rPr>
      </w:pPr>
      <w:r w:rsidRPr="00681EAC">
        <w:rPr>
          <w:sz w:val="24"/>
          <w:szCs w:val="24"/>
        </w:rPr>
        <w:t xml:space="preserve">Психофизиологические особенности возраста таковы, что происходит центральное, личностное новообразование – готовность к личностному и жизненному самоопределению. С этим возрастом связан очередной возрастной кризис – кризис идентичности, выраженный в открытии своего внутреннего мира, которое сопровождается переживанием его исключительной </w:t>
      </w:r>
      <w:r w:rsidR="00B51A18" w:rsidRPr="00681EAC">
        <w:rPr>
          <w:sz w:val="24"/>
          <w:szCs w:val="24"/>
        </w:rPr>
        <w:t>ценности</w:t>
      </w:r>
      <w:r w:rsidR="00B51A18" w:rsidRPr="00B51A18">
        <w:rPr>
          <w:sz w:val="24"/>
          <w:szCs w:val="24"/>
        </w:rPr>
        <w:t xml:space="preserve"> [20]</w:t>
      </w:r>
      <w:r w:rsidRPr="00681EAC">
        <w:rPr>
          <w:sz w:val="24"/>
          <w:szCs w:val="24"/>
        </w:rPr>
        <w:t xml:space="preserve">. Ведущим видом деятельности становиться интимно-личностное общение Особенности возраста: </w:t>
      </w:r>
    </w:p>
    <w:p w14:paraId="652F7958" w14:textId="77777777" w:rsidR="00B025BF" w:rsidRPr="00681EAC" w:rsidRDefault="00B025BF" w:rsidP="007473D8">
      <w:pPr>
        <w:pStyle w:val="12"/>
        <w:ind w:firstLine="709"/>
        <w:jc w:val="both"/>
        <w:rPr>
          <w:sz w:val="24"/>
          <w:szCs w:val="24"/>
        </w:rPr>
      </w:pPr>
      <w:r w:rsidRPr="00681EAC">
        <w:rPr>
          <w:sz w:val="24"/>
          <w:szCs w:val="24"/>
        </w:rPr>
        <w:t xml:space="preserve">• завершение физического развития организма, полового созревания; </w:t>
      </w:r>
    </w:p>
    <w:p w14:paraId="694F02DA" w14:textId="77777777" w:rsidR="00B025BF" w:rsidRPr="00681EAC" w:rsidRDefault="00B025BF" w:rsidP="007473D8">
      <w:pPr>
        <w:pStyle w:val="12"/>
        <w:ind w:firstLine="709"/>
        <w:jc w:val="both"/>
        <w:rPr>
          <w:sz w:val="24"/>
          <w:szCs w:val="24"/>
        </w:rPr>
      </w:pPr>
      <w:r w:rsidRPr="00681EAC">
        <w:rPr>
          <w:sz w:val="24"/>
          <w:szCs w:val="24"/>
        </w:rPr>
        <w:t xml:space="preserve">• замедления темпа роста тела, нарастание мышечной массы и работоспособности; </w:t>
      </w:r>
    </w:p>
    <w:p w14:paraId="172D55E4" w14:textId="77777777" w:rsidR="00B025BF" w:rsidRPr="00681EAC" w:rsidRDefault="001D41FF" w:rsidP="007473D8">
      <w:pPr>
        <w:pStyle w:val="12"/>
        <w:ind w:firstLine="709"/>
        <w:jc w:val="both"/>
        <w:rPr>
          <w:sz w:val="24"/>
          <w:szCs w:val="24"/>
        </w:rPr>
      </w:pPr>
      <w:r w:rsidRPr="00681EAC">
        <w:rPr>
          <w:sz w:val="24"/>
          <w:szCs w:val="24"/>
        </w:rPr>
        <w:t xml:space="preserve">• </w:t>
      </w:r>
      <w:r w:rsidR="00B025BF" w:rsidRPr="00681EAC">
        <w:rPr>
          <w:sz w:val="24"/>
          <w:szCs w:val="24"/>
        </w:rPr>
        <w:t xml:space="preserve">быстрое развитие специальных способностей, сформированность умственных способностей; </w:t>
      </w:r>
    </w:p>
    <w:p w14:paraId="4144C67F" w14:textId="77777777" w:rsidR="00B025BF" w:rsidRPr="00681EAC" w:rsidRDefault="00B025BF" w:rsidP="007473D8">
      <w:pPr>
        <w:pStyle w:val="12"/>
        <w:ind w:firstLine="709"/>
        <w:jc w:val="both"/>
        <w:rPr>
          <w:sz w:val="24"/>
          <w:szCs w:val="24"/>
        </w:rPr>
      </w:pPr>
      <w:r w:rsidRPr="00681EAC">
        <w:rPr>
          <w:sz w:val="24"/>
          <w:szCs w:val="24"/>
        </w:rPr>
        <w:t>• развитие самосознания;</w:t>
      </w:r>
    </w:p>
    <w:p w14:paraId="067FD899" w14:textId="77777777" w:rsidR="00B025BF" w:rsidRPr="00681EAC" w:rsidRDefault="00B025BF" w:rsidP="007473D8">
      <w:pPr>
        <w:pStyle w:val="12"/>
        <w:ind w:firstLine="709"/>
        <w:jc w:val="both"/>
        <w:rPr>
          <w:sz w:val="24"/>
          <w:szCs w:val="24"/>
        </w:rPr>
      </w:pPr>
      <w:r w:rsidRPr="00681EAC">
        <w:rPr>
          <w:sz w:val="24"/>
          <w:szCs w:val="24"/>
        </w:rPr>
        <w:t xml:space="preserve">• развитие индивидуальности; </w:t>
      </w:r>
    </w:p>
    <w:p w14:paraId="71A50C9E" w14:textId="77777777" w:rsidR="00B025BF" w:rsidRPr="00681EAC" w:rsidRDefault="00B025BF" w:rsidP="007473D8">
      <w:pPr>
        <w:pStyle w:val="12"/>
        <w:ind w:firstLine="709"/>
        <w:jc w:val="both"/>
        <w:rPr>
          <w:sz w:val="24"/>
          <w:szCs w:val="24"/>
        </w:rPr>
      </w:pPr>
      <w:r w:rsidRPr="00681EAC">
        <w:rPr>
          <w:sz w:val="24"/>
          <w:szCs w:val="24"/>
        </w:rPr>
        <w:t xml:space="preserve">• выбор профессии; </w:t>
      </w:r>
    </w:p>
    <w:p w14:paraId="63E1FB96" w14:textId="77777777" w:rsidR="00B025BF" w:rsidRPr="00681EAC" w:rsidRDefault="00B025BF" w:rsidP="007473D8">
      <w:pPr>
        <w:pStyle w:val="12"/>
        <w:ind w:firstLine="709"/>
        <w:jc w:val="both"/>
        <w:rPr>
          <w:sz w:val="24"/>
          <w:szCs w:val="24"/>
        </w:rPr>
      </w:pPr>
      <w:r w:rsidRPr="00681EAC">
        <w:rPr>
          <w:sz w:val="24"/>
          <w:szCs w:val="24"/>
        </w:rPr>
        <w:t xml:space="preserve">• начало формирования взаимных отношений между полами. </w:t>
      </w:r>
    </w:p>
    <w:p w14:paraId="6F7DA2CC" w14:textId="77777777" w:rsidR="00B025BF" w:rsidRPr="00681EAC" w:rsidRDefault="00B025BF" w:rsidP="007473D8">
      <w:pPr>
        <w:pStyle w:val="12"/>
        <w:ind w:firstLine="709"/>
        <w:jc w:val="both"/>
        <w:rPr>
          <w:sz w:val="24"/>
          <w:szCs w:val="24"/>
        </w:rPr>
      </w:pPr>
      <w:r w:rsidRPr="00681EAC">
        <w:rPr>
          <w:sz w:val="24"/>
          <w:szCs w:val="24"/>
        </w:rPr>
        <w:t xml:space="preserve">Старший школьный возраст – это период завершения полового созревания и вместе с тем начальная стадия физической зрелости. Для старшеклассника типична готовность к физическим и умственным нагрузкам. У подростка учебные интересы определяют выбор профессии, у старших же школьников наблюдается обратное: выбор профессии способствует формированию учебных интересов, изменению отношения к учебной </w:t>
      </w:r>
      <w:r w:rsidR="00B51A18" w:rsidRPr="00681EAC">
        <w:rPr>
          <w:sz w:val="24"/>
          <w:szCs w:val="24"/>
        </w:rPr>
        <w:t>деятельности</w:t>
      </w:r>
      <w:r w:rsidR="00B51A18" w:rsidRPr="00B51A18">
        <w:rPr>
          <w:sz w:val="24"/>
          <w:szCs w:val="24"/>
        </w:rPr>
        <w:t xml:space="preserve"> [21]</w:t>
      </w:r>
      <w:r w:rsidRPr="00681EAC">
        <w:rPr>
          <w:sz w:val="24"/>
          <w:szCs w:val="24"/>
        </w:rPr>
        <w:t xml:space="preserve">. </w:t>
      </w:r>
    </w:p>
    <w:p w14:paraId="41DB6F3C" w14:textId="77777777" w:rsidR="00B025BF" w:rsidRPr="00681EAC" w:rsidRDefault="00B025BF" w:rsidP="007473D8">
      <w:pPr>
        <w:pStyle w:val="12"/>
        <w:ind w:firstLine="709"/>
        <w:jc w:val="both"/>
        <w:rPr>
          <w:sz w:val="24"/>
          <w:szCs w:val="24"/>
        </w:rPr>
      </w:pPr>
      <w:r w:rsidRPr="00681EAC">
        <w:rPr>
          <w:sz w:val="24"/>
          <w:szCs w:val="24"/>
        </w:rPr>
        <w:t xml:space="preserve">Основные задачи психолого-педагогического развития обучающихся 10- 11 классов: </w:t>
      </w:r>
    </w:p>
    <w:p w14:paraId="1A4725D8" w14:textId="77777777" w:rsidR="00B025BF" w:rsidRPr="00681EAC" w:rsidRDefault="00B025BF" w:rsidP="007473D8">
      <w:pPr>
        <w:pStyle w:val="12"/>
        <w:ind w:firstLine="709"/>
        <w:jc w:val="both"/>
        <w:rPr>
          <w:sz w:val="24"/>
          <w:szCs w:val="24"/>
        </w:rPr>
      </w:pPr>
      <w:r w:rsidRPr="00681EAC">
        <w:rPr>
          <w:sz w:val="24"/>
          <w:szCs w:val="24"/>
        </w:rPr>
        <w:t xml:space="preserve">• обретение личностной тождественности и целостности (идентичности); </w:t>
      </w:r>
    </w:p>
    <w:p w14:paraId="3683892A" w14:textId="77777777" w:rsidR="00B025BF" w:rsidRPr="00681EAC" w:rsidRDefault="00B025BF" w:rsidP="007473D8">
      <w:pPr>
        <w:pStyle w:val="12"/>
        <w:ind w:firstLine="709"/>
        <w:jc w:val="both"/>
        <w:rPr>
          <w:sz w:val="24"/>
          <w:szCs w:val="24"/>
        </w:rPr>
      </w:pPr>
      <w:r w:rsidRPr="00681EAC">
        <w:rPr>
          <w:sz w:val="24"/>
          <w:szCs w:val="24"/>
        </w:rPr>
        <w:t xml:space="preserve">• осознание и самоощущение себя как достойного представителя определенного пола; </w:t>
      </w:r>
    </w:p>
    <w:p w14:paraId="6F31E4D9" w14:textId="77777777" w:rsidR="00B025BF" w:rsidRPr="00681EAC" w:rsidRDefault="00B025BF" w:rsidP="007473D8">
      <w:pPr>
        <w:pStyle w:val="12"/>
        <w:ind w:firstLine="709"/>
        <w:jc w:val="both"/>
        <w:rPr>
          <w:sz w:val="24"/>
          <w:szCs w:val="24"/>
        </w:rPr>
      </w:pPr>
      <w:r w:rsidRPr="00681EAC">
        <w:rPr>
          <w:sz w:val="24"/>
          <w:szCs w:val="24"/>
        </w:rPr>
        <w:t xml:space="preserve">• профессиональное самоопределение – самостоятельное и независимое определение жизненных целей и выбор будущей профессии; </w:t>
      </w:r>
    </w:p>
    <w:p w14:paraId="68255BCE" w14:textId="77777777" w:rsidR="00B025BF" w:rsidRPr="00681EAC" w:rsidRDefault="00B025BF" w:rsidP="007473D8">
      <w:pPr>
        <w:pStyle w:val="12"/>
        <w:ind w:firstLine="709"/>
        <w:jc w:val="both"/>
        <w:rPr>
          <w:sz w:val="24"/>
          <w:szCs w:val="24"/>
        </w:rPr>
      </w:pPr>
      <w:r w:rsidRPr="00681EAC">
        <w:rPr>
          <w:sz w:val="24"/>
          <w:szCs w:val="24"/>
        </w:rPr>
        <w:t xml:space="preserve">• развитие годности к жизненному самоопределению, что предполагает достаточный уровень развития ценностных представлений, волевой; </w:t>
      </w:r>
    </w:p>
    <w:p w14:paraId="7C3FDB27" w14:textId="77777777" w:rsidR="00B025BF" w:rsidRPr="00681EAC" w:rsidRDefault="00B025BF" w:rsidP="007473D8">
      <w:pPr>
        <w:pStyle w:val="12"/>
        <w:ind w:firstLine="709"/>
        <w:jc w:val="both"/>
        <w:rPr>
          <w:sz w:val="24"/>
          <w:szCs w:val="24"/>
        </w:rPr>
      </w:pPr>
      <w:r w:rsidRPr="00681EAC">
        <w:rPr>
          <w:sz w:val="24"/>
          <w:szCs w:val="24"/>
        </w:rPr>
        <w:t xml:space="preserve">• сферы, самостоятельности и ответственности; </w:t>
      </w:r>
    </w:p>
    <w:p w14:paraId="38C767E5" w14:textId="77777777" w:rsidR="00B025BF" w:rsidRPr="00681EAC" w:rsidRDefault="00B025BF" w:rsidP="007473D8">
      <w:pPr>
        <w:pStyle w:val="12"/>
        <w:ind w:firstLine="709"/>
        <w:jc w:val="both"/>
        <w:rPr>
          <w:sz w:val="24"/>
          <w:szCs w:val="24"/>
        </w:rPr>
      </w:pPr>
      <w:r w:rsidRPr="00681EAC">
        <w:rPr>
          <w:sz w:val="24"/>
          <w:szCs w:val="24"/>
        </w:rPr>
        <w:t xml:space="preserve">• возникновение потребности разобраться в окружающем и в самом себе, найти смысл происходящего; </w:t>
      </w:r>
    </w:p>
    <w:p w14:paraId="54E9986D" w14:textId="77777777" w:rsidR="00B025BF" w:rsidRPr="00681EAC" w:rsidRDefault="00B025BF" w:rsidP="007473D8">
      <w:pPr>
        <w:pStyle w:val="12"/>
        <w:ind w:firstLine="709"/>
        <w:jc w:val="both"/>
        <w:rPr>
          <w:sz w:val="24"/>
          <w:szCs w:val="24"/>
        </w:rPr>
      </w:pPr>
      <w:r w:rsidRPr="00681EAC">
        <w:rPr>
          <w:sz w:val="24"/>
          <w:szCs w:val="24"/>
        </w:rPr>
        <w:t xml:space="preserve">• переход к усвоению теоретических, методологических основ, различных учебных дисциплин; </w:t>
      </w:r>
    </w:p>
    <w:p w14:paraId="20897E71" w14:textId="77777777" w:rsidR="00681EAC" w:rsidRPr="00681EAC" w:rsidRDefault="00B025BF" w:rsidP="007473D8">
      <w:pPr>
        <w:pStyle w:val="12"/>
        <w:ind w:firstLine="709"/>
        <w:jc w:val="both"/>
        <w:rPr>
          <w:sz w:val="24"/>
          <w:szCs w:val="24"/>
        </w:rPr>
      </w:pPr>
      <w:r w:rsidRPr="00681EAC">
        <w:rPr>
          <w:sz w:val="24"/>
          <w:szCs w:val="24"/>
        </w:rPr>
        <w:t>• задача самоопределения, выбора своего жизненного пути встает перед старшим школьником как задача первостепенной важности</w:t>
      </w:r>
      <w:r w:rsidR="000A28DD" w:rsidRPr="00681EAC">
        <w:rPr>
          <w:sz w:val="24"/>
          <w:szCs w:val="24"/>
        </w:rPr>
        <w:t xml:space="preserve"> [22]</w:t>
      </w:r>
      <w:r w:rsidRPr="00681EAC">
        <w:rPr>
          <w:sz w:val="24"/>
          <w:szCs w:val="24"/>
        </w:rPr>
        <w:t>.</w:t>
      </w:r>
    </w:p>
    <w:p w14:paraId="55C47DA8" w14:textId="77777777" w:rsidR="00681EAC" w:rsidRPr="00681EAC" w:rsidRDefault="000A28DD" w:rsidP="007473D8">
      <w:pPr>
        <w:pStyle w:val="12"/>
        <w:ind w:firstLine="709"/>
        <w:jc w:val="both"/>
        <w:rPr>
          <w:sz w:val="24"/>
          <w:szCs w:val="24"/>
        </w:rPr>
      </w:pPr>
      <w:r w:rsidRPr="00681EAC">
        <w:rPr>
          <w:sz w:val="24"/>
          <w:szCs w:val="24"/>
        </w:rPr>
        <w:t>Проблема</w:t>
      </w:r>
      <w:r w:rsidR="00B025BF" w:rsidRPr="00681EAC">
        <w:rPr>
          <w:sz w:val="24"/>
          <w:szCs w:val="24"/>
        </w:rPr>
        <w:t xml:space="preserve"> </w:t>
      </w:r>
      <w:r w:rsidRPr="00681EAC">
        <w:rPr>
          <w:sz w:val="24"/>
          <w:szCs w:val="24"/>
        </w:rPr>
        <w:t>развития</w:t>
      </w:r>
      <w:r w:rsidR="00B025BF" w:rsidRPr="00681EAC">
        <w:rPr>
          <w:sz w:val="24"/>
          <w:szCs w:val="24"/>
        </w:rPr>
        <w:t xml:space="preserve"> </w:t>
      </w:r>
      <w:r w:rsidRPr="00681EAC">
        <w:rPr>
          <w:sz w:val="24"/>
          <w:szCs w:val="24"/>
        </w:rPr>
        <w:t>мышечной</w:t>
      </w:r>
      <w:r w:rsidR="00B025BF" w:rsidRPr="00681EAC">
        <w:rPr>
          <w:sz w:val="24"/>
          <w:szCs w:val="24"/>
        </w:rPr>
        <w:t xml:space="preserve"> силы у учащихся 10-11 классов </w:t>
      </w:r>
      <w:r w:rsidRPr="00681EAC">
        <w:rPr>
          <w:sz w:val="24"/>
          <w:szCs w:val="24"/>
        </w:rPr>
        <w:t>представляет</w:t>
      </w:r>
      <w:r w:rsidR="00B025BF" w:rsidRPr="00681EAC">
        <w:rPr>
          <w:sz w:val="24"/>
          <w:szCs w:val="24"/>
        </w:rPr>
        <w:t xml:space="preserve"> в </w:t>
      </w:r>
      <w:r w:rsidRPr="00681EAC">
        <w:rPr>
          <w:sz w:val="24"/>
          <w:szCs w:val="24"/>
        </w:rPr>
        <w:t>настоящее</w:t>
      </w:r>
      <w:r w:rsidR="00B025BF" w:rsidRPr="00681EAC">
        <w:rPr>
          <w:sz w:val="24"/>
          <w:szCs w:val="24"/>
        </w:rPr>
        <w:t xml:space="preserve"> </w:t>
      </w:r>
      <w:r w:rsidRPr="00681EAC">
        <w:rPr>
          <w:sz w:val="24"/>
          <w:szCs w:val="24"/>
        </w:rPr>
        <w:t>время</w:t>
      </w:r>
      <w:r w:rsidR="00B025BF" w:rsidRPr="00681EAC">
        <w:rPr>
          <w:sz w:val="24"/>
          <w:szCs w:val="24"/>
        </w:rPr>
        <w:t xml:space="preserve"> </w:t>
      </w:r>
      <w:r w:rsidRPr="00681EAC">
        <w:rPr>
          <w:sz w:val="24"/>
          <w:szCs w:val="24"/>
        </w:rPr>
        <w:t>особый</w:t>
      </w:r>
      <w:r w:rsidR="00B025BF" w:rsidRPr="00681EAC">
        <w:rPr>
          <w:sz w:val="24"/>
          <w:szCs w:val="24"/>
        </w:rPr>
        <w:t xml:space="preserve"> </w:t>
      </w:r>
      <w:r w:rsidRPr="00681EAC">
        <w:rPr>
          <w:sz w:val="24"/>
          <w:szCs w:val="24"/>
        </w:rPr>
        <w:t>интерес</w:t>
      </w:r>
      <w:r w:rsidR="00B025BF" w:rsidRPr="00681EAC">
        <w:rPr>
          <w:sz w:val="24"/>
          <w:szCs w:val="24"/>
        </w:rPr>
        <w:t xml:space="preserve"> в связи с выраженными изменениями экологических (неблагоприятную обстановку), экономических (падение жизненного уровня населения) и социальных условий жизни общества. К вышеперечисленным факторам следует отнести также пренебрежительное отношение к здоровью самих школьников, злоупотребляющих алкоголем и курением, что выразилось в потере интереса последних к занятиям физической культурой. Все яснее наблюдается тенденция физической деградации подрастающего поколения. Подростки 2000-х годов по мышечной силе и выносливости на 10-18% уступают своим сверстникам 80-х. По данным Т. Ю. </w:t>
      </w:r>
      <w:proofErr w:type="spellStart"/>
      <w:r w:rsidR="00B025BF" w:rsidRPr="00681EAC">
        <w:rPr>
          <w:sz w:val="24"/>
          <w:szCs w:val="24"/>
        </w:rPr>
        <w:t>Круцевича</w:t>
      </w:r>
      <w:proofErr w:type="spellEnd"/>
      <w:r w:rsidR="00B025BF" w:rsidRPr="00681EAC">
        <w:rPr>
          <w:sz w:val="24"/>
          <w:szCs w:val="24"/>
        </w:rPr>
        <w:t xml:space="preserve"> (2012) заметно снижается стремление к прогулкам с друзьями, просто активному отдыху. «В это же время появилось такое увлечение, как работа на компьютере и компьютерные игры, чего не было раньше» [</w:t>
      </w:r>
      <w:r w:rsidRPr="00681EAC">
        <w:rPr>
          <w:sz w:val="24"/>
          <w:szCs w:val="24"/>
        </w:rPr>
        <w:t>23</w:t>
      </w:r>
      <w:r w:rsidR="00B025BF" w:rsidRPr="00681EAC">
        <w:rPr>
          <w:sz w:val="24"/>
          <w:szCs w:val="24"/>
        </w:rPr>
        <w:t xml:space="preserve">]. Эти факторы создают предпосылки для развития у учащихся отклонений в состоянии здоровья: нарушения осанки, зрения, повышения артериального давления, накопления избыточной массы тела, что в свою очередь предрасполагает к различным заболеваниям сердечно-сосудистой, дыхательной систем, нарушения обмена веществ. </w:t>
      </w:r>
    </w:p>
    <w:p w14:paraId="6E15703E" w14:textId="77777777" w:rsidR="00681EAC" w:rsidRPr="00681EAC" w:rsidRDefault="00B025BF" w:rsidP="007473D8">
      <w:pPr>
        <w:spacing w:line="360" w:lineRule="auto"/>
        <w:rPr>
          <w:color w:val="auto"/>
          <w:szCs w:val="24"/>
        </w:rPr>
      </w:pPr>
      <w:r w:rsidRPr="00681EAC">
        <w:rPr>
          <w:color w:val="auto"/>
          <w:szCs w:val="24"/>
        </w:rPr>
        <w:t>«В период обучения в школе дефицит двигательной активности приводит к ухудшению сердечно-сосудистой системы, снижению ЖЕЛ, чрезмерной массе тела за счёт у</w:t>
      </w:r>
      <w:r w:rsidR="000A28DD" w:rsidRPr="00681EAC">
        <w:rPr>
          <w:color w:val="auto"/>
          <w:szCs w:val="24"/>
        </w:rPr>
        <w:t>величения холестерина в крови»</w:t>
      </w:r>
      <w:r w:rsidRPr="00681EAC">
        <w:rPr>
          <w:color w:val="auto"/>
          <w:szCs w:val="24"/>
        </w:rPr>
        <w:t>. Школьная программа увеличивает нагрузку на организм учащихся: возрастает необходимость усвоения и переработки разнообразной информации, и, следовательно, увеличивается пребывание организма в статических позах, перенапрягается зрительный аппарат. Вследствие малой подвижности возникает такое заболевание, как гиподинамия, что приводит к снижению физических возможностей. Вследствие чего болезненность учащихся возрастает во всех возрастных группах, а на протяжении обучения в школе здоровье</w:t>
      </w:r>
      <w:r w:rsidR="00681EAC" w:rsidRPr="00681EAC">
        <w:rPr>
          <w:color w:val="auto"/>
          <w:szCs w:val="24"/>
        </w:rPr>
        <w:t xml:space="preserve"> учащихся ухудшается в 4-5 раз.</w:t>
      </w:r>
    </w:p>
    <w:p w14:paraId="477FEF09" w14:textId="77777777" w:rsidR="00681EAC" w:rsidRPr="00681EAC" w:rsidRDefault="00B025BF" w:rsidP="007473D8">
      <w:pPr>
        <w:spacing w:line="360" w:lineRule="auto"/>
        <w:rPr>
          <w:color w:val="auto"/>
          <w:szCs w:val="24"/>
        </w:rPr>
      </w:pPr>
      <w:r w:rsidRPr="00681EAC">
        <w:rPr>
          <w:color w:val="auto"/>
          <w:szCs w:val="24"/>
        </w:rPr>
        <w:t>«Общая задача в процессе многолетнего воспитания силы как физического качества у детей старшего школьного возраста заключается в том, чтобы всесторонне развить ее и обеспечить возможность высоких проявлений в разнообразных видах двигательной деятельности (спортивной, трудовой)» [</w:t>
      </w:r>
      <w:r w:rsidR="000A28DD" w:rsidRPr="00681EAC">
        <w:rPr>
          <w:color w:val="auto"/>
          <w:szCs w:val="24"/>
        </w:rPr>
        <w:t>24</w:t>
      </w:r>
      <w:r w:rsidRPr="00681EAC">
        <w:rPr>
          <w:color w:val="auto"/>
          <w:szCs w:val="24"/>
        </w:rPr>
        <w:t xml:space="preserve">]. </w:t>
      </w:r>
    </w:p>
    <w:p w14:paraId="1202177F" w14:textId="77777777" w:rsidR="00B025BF" w:rsidRPr="00681EAC" w:rsidRDefault="00B025BF" w:rsidP="007473D8">
      <w:pPr>
        <w:spacing w:line="360" w:lineRule="auto"/>
        <w:rPr>
          <w:color w:val="auto"/>
          <w:szCs w:val="24"/>
        </w:rPr>
      </w:pPr>
      <w:r w:rsidRPr="00681EAC">
        <w:rPr>
          <w:color w:val="auto"/>
          <w:szCs w:val="24"/>
        </w:rPr>
        <w:t>Под возрастными особенностями развития физических качеств понимают качественные и количественные изменения в проявлении школьниками своих физических кондиций, которые связаны с наследс</w:t>
      </w:r>
      <w:r w:rsidR="00B52D77" w:rsidRPr="00681EAC">
        <w:rPr>
          <w:color w:val="auto"/>
          <w:szCs w:val="24"/>
        </w:rPr>
        <w:t>твенными программами их индиви</w:t>
      </w:r>
      <w:r w:rsidRPr="00681EAC">
        <w:rPr>
          <w:color w:val="auto"/>
          <w:szCs w:val="24"/>
        </w:rPr>
        <w:t xml:space="preserve">дуального развития. Старший школьный возраст характеризуется продолжением процесса роста и развития, что выражается в относительно спокойном и равномерном его протекании в отдельных органах и системах. Одновременно завершается половое созревание. В этой связи четко проявляются половые и индивидуальные различия как в строении, так и в функциях организма. В этом возрасте замедляются рост тела в длину и увеличение его размеров в ширину, а также прирост в массе. Различия между юношами и девушками в размерах и формах тела достигают максимума. Юноши перегоняют девушек в росте и массе тела. Юноши (в среднем) выше девушек на 10-12 см и тяжелее на 5-8 кг. Масса их мышц по отношению к массе всего тела больше на 13%, а масса подкожной жировой ткани меньше на 10%, чем у девушек. Туловище юношей немного короче, а руки и ноги длиннее, чем у девушек. У старших школьников почти заканчивается процесс окостенения большей части скелета. Рост трубчатых костей в ширину усиливается, а в длину замедляется. Интенсивно развивается грудная клетка, особенно у юношей. Скелет способен выдерживать значительные нагрузки. Развитие костного аппарата сопровождается формированием мышц, сухожилий, связок. Мышцы развиваются равномерно и быстро, в связи с чем увеличивается мышечная масса и растет сила. В этом возрасте отмечается асимметрия в увеличении силы мышц правой и левой половины тела. Сердце юношей на 10-15% больше по объему и массе, чем у девушек; пульс реже на 6-8 уд/мин, сердечные сокращения сильнее, что обусловливает больший выброс крови в сосуды и более высокое кровяное давление. Девушки дышат чаще и не так глубоко, как юноши; жизненная емкость их легких примерно на 100 см3 меньше. </w:t>
      </w:r>
    </w:p>
    <w:p w14:paraId="754C13D6" w14:textId="77777777" w:rsidR="00681EAC" w:rsidRPr="00681EAC" w:rsidRDefault="00B025BF" w:rsidP="007473D8">
      <w:pPr>
        <w:spacing w:line="360" w:lineRule="auto"/>
        <w:rPr>
          <w:color w:val="auto"/>
          <w:szCs w:val="24"/>
        </w:rPr>
      </w:pPr>
      <w:r w:rsidRPr="00681EAC">
        <w:rPr>
          <w:color w:val="auto"/>
          <w:szCs w:val="24"/>
        </w:rPr>
        <w:t xml:space="preserve">Основные виды и характеристики силовых способностей можно сказать, что, под силой понимается способность человека преодолевать внешнее сопротивление или противодействовать ему за счёт мышечных усилий. Силовые способности проявляются через какую-либо двигательную деятельность. При этом влияние на проявление силовых способностей оказывают разные факторы, вклад которых в каждом конкретном случае меняется в зависимости от конкретных двигательных действий и условий их осуществления, вида силовых способностей, возрастных, половых и индивидуальных особенностей человека. Среди них выделяют: собственно, мышечные; центрально-нервные; личностно-психические; биохимические; биомеханические; физиологические факторы, а также различные условия внешней среды, в которых осуществляется двигательная деятельность. </w:t>
      </w:r>
    </w:p>
    <w:p w14:paraId="02A1FB7F" w14:textId="77777777" w:rsidR="00B025BF" w:rsidRPr="00681EAC" w:rsidRDefault="00B025BF" w:rsidP="007473D8">
      <w:pPr>
        <w:spacing w:line="360" w:lineRule="auto"/>
        <w:rPr>
          <w:color w:val="auto"/>
          <w:szCs w:val="24"/>
        </w:rPr>
      </w:pPr>
      <w:r w:rsidRPr="00681EAC">
        <w:rPr>
          <w:color w:val="auto"/>
          <w:szCs w:val="24"/>
        </w:rPr>
        <w:t>Силовые способности проявляются не сами по себе, а через какую-либо двигательную деятельность. Различают собственно силовые способности и их соединение с другими физическими способностями: скоростно-силовые (быструю силу, взрывную силу, стартовая сила, ускоряющая сила), силовая вы</w:t>
      </w:r>
      <w:r w:rsidR="00B84697" w:rsidRPr="00681EAC">
        <w:rPr>
          <w:color w:val="auto"/>
          <w:szCs w:val="24"/>
        </w:rPr>
        <w:t>носливость, силовая ловкость</w:t>
      </w:r>
      <w:r w:rsidRPr="00681EAC">
        <w:rPr>
          <w:color w:val="auto"/>
          <w:szCs w:val="24"/>
        </w:rPr>
        <w:t xml:space="preserve">. Силовые способности – это комплекс различных проявление человека в определенной двигательной деятельности, в основе которых лежит понятие «сила». Определенное влияние на проявление силовых способностей оказывают биомеханические (расположение тела и его частей в пространстве, прочность звеньев опорно-двигательного аппарата, величина перемещаемых масс), биохимические (гормональные) и физиологические (особенности функционирования центрального кровообращения, дыхания) факторы. </w:t>
      </w:r>
    </w:p>
    <w:p w14:paraId="1B39E944" w14:textId="77777777" w:rsidR="00B025BF" w:rsidRPr="00681EAC" w:rsidRDefault="00B025BF" w:rsidP="007473D8">
      <w:pPr>
        <w:spacing w:line="360" w:lineRule="auto"/>
        <w:rPr>
          <w:color w:val="auto"/>
          <w:szCs w:val="24"/>
        </w:rPr>
      </w:pPr>
      <w:r w:rsidRPr="00681EAC">
        <w:rPr>
          <w:color w:val="auto"/>
          <w:szCs w:val="24"/>
        </w:rPr>
        <w:t xml:space="preserve">Под средствами и методами развития силовых способностей можно сказать, что средствами развития силы являются следующие виды силовых упражнений: изометрические, упражнения с внешним сопротивлением, упражнения с тяжестями (гантели, гири), упражнения с партнером (силовые игры в парах), упражнения с сопротивлением других предметов (резиновыми амортизаторами и эспандерами), упражнения с преодолением собственного веса. Силовые способности развивают с помощью физических упражнений разными методами, такими как метод максимальных усилий, метод повторных усилий, «ударный» метод, изометрический метод. Как показывает практика физического воспитания и спорта количественно силовые способности можно оценить при помощи измерительных устройств (динамометров, тензометрических устройств) и специальных контрольных испытаний (тестов). По большинству из этих контрольных испытаний проведены исследования, составлены нормативы и разработаны уровни (высокий, средний, низкий), характеризующие разные силовые возможности. </w:t>
      </w:r>
    </w:p>
    <w:p w14:paraId="17B69D0A" w14:textId="77777777" w:rsidR="00B025BF" w:rsidRPr="00681EAC" w:rsidRDefault="00B025BF" w:rsidP="007473D8">
      <w:pPr>
        <w:spacing w:line="360" w:lineRule="auto"/>
        <w:rPr>
          <w:color w:val="auto"/>
          <w:szCs w:val="24"/>
        </w:rPr>
      </w:pPr>
      <w:r w:rsidRPr="00681EAC">
        <w:rPr>
          <w:color w:val="auto"/>
          <w:szCs w:val="24"/>
        </w:rPr>
        <w:t>Один из наиболее существенных моментов, определяющих мышечную силу – это режим работы мышц. При существовании лишь двух реакций мышц на раздражение-сокращение с уменьшением длины и изометрического напряжения мышц без сокращения и движения в суставах. Если, преодолевая какое-либо сопротивление, мышцы сокращаются и укорачиваются, то такая их работа называется преодолевающей. Мышцы, противодействующие какому-либо сопротивлению, могут при напряжении и удлинятся, например. В таком случае их работа называется уступающей. Преодолевающий и уступающий режимы работы мышц объедин</w:t>
      </w:r>
      <w:r w:rsidR="000A28DD" w:rsidRPr="00681EAC">
        <w:rPr>
          <w:color w:val="auto"/>
          <w:szCs w:val="24"/>
        </w:rPr>
        <w:t>яются названием динамического [25</w:t>
      </w:r>
      <w:r w:rsidRPr="00681EAC">
        <w:rPr>
          <w:color w:val="auto"/>
          <w:szCs w:val="24"/>
        </w:rPr>
        <w:t xml:space="preserve">]. </w:t>
      </w:r>
    </w:p>
    <w:p w14:paraId="53B3501D" w14:textId="77777777" w:rsidR="00B025BF" w:rsidRPr="00681EAC" w:rsidRDefault="00B025BF" w:rsidP="007473D8">
      <w:pPr>
        <w:spacing w:line="360" w:lineRule="auto"/>
        <w:rPr>
          <w:color w:val="auto"/>
          <w:szCs w:val="24"/>
        </w:rPr>
      </w:pPr>
      <w:r w:rsidRPr="00681EAC">
        <w:rPr>
          <w:color w:val="auto"/>
          <w:szCs w:val="24"/>
        </w:rPr>
        <w:t xml:space="preserve">Рассматривая методику развития силовых способностей у учащихся 10-11 классов на уроках физической культуры, было выявлено что, развитие и совершенствование силовых способностей, как и других физических качеств человека, организуется и проводится по методике, включающей совокупность средств, методов и методических приёмов. </w:t>
      </w:r>
    </w:p>
    <w:p w14:paraId="21154D51" w14:textId="77777777" w:rsidR="00B025BF" w:rsidRPr="00681EAC" w:rsidRDefault="00B025BF" w:rsidP="007473D8">
      <w:pPr>
        <w:spacing w:line="360" w:lineRule="auto"/>
        <w:rPr>
          <w:color w:val="auto"/>
          <w:szCs w:val="24"/>
        </w:rPr>
      </w:pPr>
      <w:r w:rsidRPr="00681EAC">
        <w:rPr>
          <w:color w:val="auto"/>
          <w:szCs w:val="24"/>
        </w:rPr>
        <w:t xml:space="preserve">Развитию силы этих мышечных групп необходимо уделять наибольшее внимание в процессе общефизической подготовки. Для этого применяют специально подобранные силовые локальные упражнения в сочетании с упражнениями более широкого воздействия. «Этим требованиям в основном отвечают те силовые упражнения, которые выбраны контрольными для оценки силовой подготовленности военнослужащих, сотрудников правоохранительных органов, учащихся школ, техникумов, студентов высших учебных заведений </w:t>
      </w:r>
    </w:p>
    <w:p w14:paraId="4943DBAA" w14:textId="77777777" w:rsidR="00B025BF" w:rsidRPr="00681EAC" w:rsidRDefault="00B025BF" w:rsidP="007473D8">
      <w:pPr>
        <w:spacing w:line="360" w:lineRule="auto"/>
        <w:rPr>
          <w:color w:val="auto"/>
          <w:szCs w:val="24"/>
        </w:rPr>
      </w:pPr>
      <w:r w:rsidRPr="00681EAC">
        <w:rPr>
          <w:color w:val="auto"/>
          <w:szCs w:val="24"/>
        </w:rPr>
        <w:t xml:space="preserve">Решение задач по воспитанию различных видов силовых способностей зависит от: </w:t>
      </w:r>
    </w:p>
    <w:p w14:paraId="4B4EEE49" w14:textId="77777777" w:rsidR="00B025BF" w:rsidRPr="00681EAC" w:rsidRDefault="00B025BF" w:rsidP="007473D8">
      <w:pPr>
        <w:spacing w:line="360" w:lineRule="auto"/>
        <w:rPr>
          <w:color w:val="auto"/>
          <w:szCs w:val="24"/>
        </w:rPr>
      </w:pPr>
      <w:r w:rsidRPr="00681EAC">
        <w:rPr>
          <w:color w:val="auto"/>
          <w:szCs w:val="24"/>
        </w:rPr>
        <w:sym w:font="Symbol" w:char="F02D"/>
      </w:r>
      <w:r w:rsidRPr="00681EAC">
        <w:rPr>
          <w:color w:val="auto"/>
          <w:szCs w:val="24"/>
        </w:rPr>
        <w:t xml:space="preserve"> темпа выполнения и числа повторений упражнения; </w:t>
      </w:r>
    </w:p>
    <w:p w14:paraId="2E184515" w14:textId="77777777" w:rsidR="00B025BF" w:rsidRPr="00681EAC" w:rsidRDefault="00B025BF" w:rsidP="007473D8">
      <w:pPr>
        <w:spacing w:line="360" w:lineRule="auto"/>
        <w:rPr>
          <w:color w:val="auto"/>
          <w:szCs w:val="24"/>
        </w:rPr>
      </w:pPr>
      <w:r w:rsidRPr="00681EAC">
        <w:rPr>
          <w:color w:val="auto"/>
          <w:szCs w:val="24"/>
        </w:rPr>
        <w:sym w:font="Symbol" w:char="F02D"/>
      </w:r>
      <w:r w:rsidRPr="00681EAC">
        <w:rPr>
          <w:color w:val="auto"/>
          <w:szCs w:val="24"/>
        </w:rPr>
        <w:t xml:space="preserve"> величины отягощения; </w:t>
      </w:r>
    </w:p>
    <w:p w14:paraId="741EF2F1" w14:textId="77777777" w:rsidR="00B025BF" w:rsidRPr="00681EAC" w:rsidRDefault="00B025BF" w:rsidP="007473D8">
      <w:pPr>
        <w:spacing w:line="360" w:lineRule="auto"/>
        <w:rPr>
          <w:color w:val="auto"/>
          <w:szCs w:val="24"/>
        </w:rPr>
      </w:pPr>
      <w:r w:rsidRPr="00681EAC">
        <w:rPr>
          <w:color w:val="auto"/>
          <w:szCs w:val="24"/>
        </w:rPr>
        <w:sym w:font="Symbol" w:char="F02D"/>
      </w:r>
      <w:r w:rsidRPr="00681EAC">
        <w:rPr>
          <w:color w:val="auto"/>
          <w:szCs w:val="24"/>
        </w:rPr>
        <w:t xml:space="preserve"> режима работы мыши; </w:t>
      </w:r>
    </w:p>
    <w:p w14:paraId="625B1038" w14:textId="77777777" w:rsidR="00B025BF" w:rsidRPr="00681EAC" w:rsidRDefault="00B025BF" w:rsidP="007473D8">
      <w:pPr>
        <w:spacing w:line="360" w:lineRule="auto"/>
        <w:rPr>
          <w:color w:val="auto"/>
          <w:szCs w:val="24"/>
        </w:rPr>
      </w:pPr>
      <w:r w:rsidRPr="00681EAC">
        <w:rPr>
          <w:color w:val="auto"/>
          <w:szCs w:val="24"/>
        </w:rPr>
        <w:sym w:font="Symbol" w:char="F02D"/>
      </w:r>
      <w:r w:rsidRPr="00681EAC">
        <w:rPr>
          <w:color w:val="auto"/>
          <w:szCs w:val="24"/>
        </w:rPr>
        <w:t xml:space="preserve"> количества подходов с воздействием на одну и ту же группу мышц. </w:t>
      </w:r>
    </w:p>
    <w:p w14:paraId="5A8A1A2C" w14:textId="77777777" w:rsidR="00B025BF" w:rsidRPr="00681EAC" w:rsidRDefault="00B025BF" w:rsidP="007473D8">
      <w:pPr>
        <w:spacing w:line="360" w:lineRule="auto"/>
        <w:rPr>
          <w:color w:val="auto"/>
          <w:szCs w:val="24"/>
        </w:rPr>
      </w:pPr>
      <w:r w:rsidRPr="00681EAC">
        <w:rPr>
          <w:color w:val="auto"/>
          <w:szCs w:val="24"/>
        </w:rPr>
        <w:t xml:space="preserve">Для развития собственно силовых способностей и гипертрофии мышцы используются упражнения, выполняемые в вариативном темпе, а каждое упражнение выполняется до почти полного утопления. </w:t>
      </w:r>
    </w:p>
    <w:p w14:paraId="7F1ADE0D" w14:textId="77777777" w:rsidR="00B025BF" w:rsidRPr="00681EAC" w:rsidRDefault="00B025BF" w:rsidP="007473D8">
      <w:pPr>
        <w:spacing w:line="360" w:lineRule="auto"/>
        <w:rPr>
          <w:color w:val="auto"/>
          <w:szCs w:val="24"/>
        </w:rPr>
      </w:pPr>
      <w:r w:rsidRPr="00681EAC">
        <w:rPr>
          <w:color w:val="auto"/>
          <w:szCs w:val="24"/>
        </w:rPr>
        <w:t xml:space="preserve">Для начинающих величина отягощения берется в пределах: </w:t>
      </w:r>
    </w:p>
    <w:p w14:paraId="44C59148" w14:textId="77777777" w:rsidR="00B025BF" w:rsidRPr="00681EAC" w:rsidRDefault="00B025BF" w:rsidP="007473D8">
      <w:pPr>
        <w:spacing w:line="360" w:lineRule="auto"/>
        <w:rPr>
          <w:color w:val="auto"/>
          <w:szCs w:val="24"/>
        </w:rPr>
      </w:pPr>
      <w:r w:rsidRPr="00681EAC">
        <w:rPr>
          <w:color w:val="auto"/>
          <w:szCs w:val="24"/>
        </w:rPr>
        <w:sym w:font="Symbol" w:char="F02D"/>
      </w:r>
      <w:r w:rsidRPr="00681EAC">
        <w:rPr>
          <w:color w:val="auto"/>
          <w:szCs w:val="24"/>
        </w:rPr>
        <w:t xml:space="preserve"> от 40 до 60% от максимума. </w:t>
      </w:r>
    </w:p>
    <w:p w14:paraId="6A635B09" w14:textId="77777777" w:rsidR="00B025BF" w:rsidRPr="00681EAC" w:rsidRDefault="00B025BF" w:rsidP="007473D8">
      <w:pPr>
        <w:spacing w:line="360" w:lineRule="auto"/>
        <w:rPr>
          <w:color w:val="auto"/>
          <w:szCs w:val="24"/>
        </w:rPr>
      </w:pPr>
      <w:r w:rsidRPr="00681EAC">
        <w:rPr>
          <w:color w:val="auto"/>
          <w:szCs w:val="24"/>
        </w:rPr>
        <w:t xml:space="preserve">Для более подготовленных: </w:t>
      </w:r>
    </w:p>
    <w:p w14:paraId="00A846FC" w14:textId="77777777" w:rsidR="00B025BF" w:rsidRPr="00681EAC" w:rsidRDefault="00B025BF" w:rsidP="007473D8">
      <w:pPr>
        <w:spacing w:line="360" w:lineRule="auto"/>
        <w:rPr>
          <w:color w:val="auto"/>
          <w:szCs w:val="24"/>
        </w:rPr>
      </w:pPr>
      <w:r w:rsidRPr="00681EAC">
        <w:rPr>
          <w:color w:val="auto"/>
          <w:szCs w:val="24"/>
        </w:rPr>
        <w:sym w:font="Symbol" w:char="F02D"/>
      </w:r>
      <w:r w:rsidRPr="00681EAC">
        <w:rPr>
          <w:color w:val="auto"/>
          <w:szCs w:val="24"/>
        </w:rPr>
        <w:t xml:space="preserve"> 70-80%, или 10-12 ПМ. </w:t>
      </w:r>
    </w:p>
    <w:p w14:paraId="52B7D570" w14:textId="77777777" w:rsidR="00B025BF" w:rsidRPr="00681EAC" w:rsidRDefault="00B025BF" w:rsidP="007473D8">
      <w:pPr>
        <w:spacing w:line="360" w:lineRule="auto"/>
        <w:rPr>
          <w:color w:val="auto"/>
          <w:szCs w:val="24"/>
        </w:rPr>
      </w:pPr>
      <w:r w:rsidRPr="00681EAC">
        <w:rPr>
          <w:color w:val="auto"/>
          <w:szCs w:val="24"/>
        </w:rPr>
        <w:t xml:space="preserve">Отягощение увеличивают после того, как повторения начали превышать заранее заданное количество, то есть необходимо сохранять ПМ в пределах 10-12. </w:t>
      </w:r>
    </w:p>
    <w:p w14:paraId="718403C0" w14:textId="77777777" w:rsidR="00B025BF" w:rsidRPr="00681EAC" w:rsidRDefault="00B025BF" w:rsidP="007473D8">
      <w:pPr>
        <w:spacing w:line="360" w:lineRule="auto"/>
        <w:rPr>
          <w:color w:val="auto"/>
          <w:szCs w:val="24"/>
        </w:rPr>
      </w:pPr>
      <w:r w:rsidRPr="00681EAC">
        <w:rPr>
          <w:color w:val="auto"/>
          <w:szCs w:val="24"/>
        </w:rPr>
        <w:t xml:space="preserve">Данную методику можно применять к школьникам различного уровня подготовки. Для более подготовленных учащихся, по ходу развития силы, вес отягощения постепенно увеличивают до 5-6 ПМ (80% от максимума). </w:t>
      </w:r>
    </w:p>
    <w:p w14:paraId="7090CECA" w14:textId="77777777" w:rsidR="00B025BF" w:rsidRPr="00681EAC" w:rsidRDefault="00B025BF" w:rsidP="007473D8">
      <w:pPr>
        <w:spacing w:line="360" w:lineRule="auto"/>
        <w:rPr>
          <w:color w:val="auto"/>
          <w:szCs w:val="24"/>
        </w:rPr>
      </w:pPr>
      <w:r w:rsidRPr="00681EAC">
        <w:rPr>
          <w:color w:val="auto"/>
          <w:szCs w:val="24"/>
        </w:rPr>
        <w:t xml:space="preserve">Положительные моменты выше указанной методики: </w:t>
      </w:r>
    </w:p>
    <w:p w14:paraId="7E5A06E7" w14:textId="77777777" w:rsidR="00B025BF" w:rsidRPr="00681EAC" w:rsidRDefault="00B025BF" w:rsidP="007473D8">
      <w:pPr>
        <w:spacing w:line="360" w:lineRule="auto"/>
        <w:rPr>
          <w:color w:val="auto"/>
          <w:szCs w:val="24"/>
        </w:rPr>
      </w:pPr>
      <w:r w:rsidRPr="00681EAC">
        <w:rPr>
          <w:color w:val="auto"/>
          <w:szCs w:val="24"/>
        </w:rPr>
        <w:t xml:space="preserve">1. Не допускается общего перенапряжения и обеспечивается улучшение трофических процессов благодаря повышенным объемам работы, исключение вероятности травмирования. </w:t>
      </w:r>
    </w:p>
    <w:p w14:paraId="5EC7BEEE" w14:textId="77777777" w:rsidR="00B025BF" w:rsidRPr="00681EAC" w:rsidRDefault="00B025BF" w:rsidP="007473D8">
      <w:pPr>
        <w:spacing w:line="360" w:lineRule="auto"/>
        <w:rPr>
          <w:color w:val="auto"/>
          <w:szCs w:val="24"/>
        </w:rPr>
      </w:pPr>
      <w:r w:rsidRPr="00681EAC">
        <w:rPr>
          <w:color w:val="auto"/>
          <w:szCs w:val="24"/>
        </w:rPr>
        <w:t xml:space="preserve">2. Позволяет уменьшить натуживание. Воспитание силовой выносливости с использованием непредельных отягощений. </w:t>
      </w:r>
    </w:p>
    <w:p w14:paraId="2FF4A9C5" w14:textId="77777777" w:rsidR="00B025BF" w:rsidRPr="00681EAC" w:rsidRDefault="00B025BF" w:rsidP="007473D8">
      <w:pPr>
        <w:spacing w:line="360" w:lineRule="auto"/>
        <w:rPr>
          <w:color w:val="auto"/>
          <w:szCs w:val="24"/>
        </w:rPr>
      </w:pPr>
      <w:r w:rsidRPr="00681EAC">
        <w:rPr>
          <w:color w:val="auto"/>
          <w:szCs w:val="24"/>
        </w:rPr>
        <w:t xml:space="preserve">Суть этой методики заключается в многократном повторении упражнения с отягощением небольшого веса (от 30 до 60% от максимума) с числом повторений от 20 до 70. Если специализируемое упражнение связано с длительным проявлением умеренных усилий, целесообразна работа с легким весом в повторных упражнениях и «до отказа» (30-40% от максимума). </w:t>
      </w:r>
    </w:p>
    <w:p w14:paraId="5821C754" w14:textId="77777777" w:rsidR="00B025BF" w:rsidRPr="00681EAC" w:rsidRDefault="00B025BF" w:rsidP="007473D8">
      <w:pPr>
        <w:spacing w:line="360" w:lineRule="auto"/>
        <w:rPr>
          <w:color w:val="auto"/>
          <w:szCs w:val="24"/>
        </w:rPr>
      </w:pPr>
      <w:r w:rsidRPr="00681EAC">
        <w:rPr>
          <w:color w:val="auto"/>
          <w:szCs w:val="24"/>
        </w:rPr>
        <w:t xml:space="preserve">Для развития общей и локальной силовой выносливости наиболее эффективным методом является метод круговой тренировки с общим количеством станций от 5 до 20 и с отягощением 40-50% от максимума. Упражнения часто выполняются до полного утомления. Количество серий и время отдыха между сериями и после каждого упражнения варьируется в зависимости от задач тренировки. </w:t>
      </w:r>
    </w:p>
    <w:p w14:paraId="22E8B669" w14:textId="77777777" w:rsidR="00B025BF" w:rsidRPr="00681EAC" w:rsidRDefault="00B025BF" w:rsidP="007473D8">
      <w:pPr>
        <w:spacing w:line="360" w:lineRule="auto"/>
        <w:rPr>
          <w:color w:val="auto"/>
          <w:szCs w:val="24"/>
        </w:rPr>
      </w:pPr>
      <w:r w:rsidRPr="00681EAC">
        <w:rPr>
          <w:color w:val="auto"/>
          <w:szCs w:val="24"/>
        </w:rPr>
        <w:t xml:space="preserve">Развитие собственно силовых способностей с использованием около предельных и предельных отягощений. </w:t>
      </w:r>
    </w:p>
    <w:p w14:paraId="54AAAC44" w14:textId="77777777" w:rsidR="00B025BF" w:rsidRPr="00681EAC" w:rsidRDefault="00B025BF" w:rsidP="007473D8">
      <w:pPr>
        <w:spacing w:line="360" w:lineRule="auto"/>
        <w:rPr>
          <w:color w:val="auto"/>
          <w:szCs w:val="24"/>
        </w:rPr>
      </w:pPr>
      <w:r w:rsidRPr="00681EAC">
        <w:rPr>
          <w:color w:val="auto"/>
          <w:szCs w:val="24"/>
        </w:rPr>
        <w:t xml:space="preserve">Суть данной методики заключается в использовании упражнений, выполняемых: </w:t>
      </w:r>
    </w:p>
    <w:p w14:paraId="329F898A" w14:textId="77777777" w:rsidR="00B025BF" w:rsidRPr="00681EAC" w:rsidRDefault="00B025BF" w:rsidP="007473D8">
      <w:pPr>
        <w:spacing w:line="360" w:lineRule="auto"/>
        <w:rPr>
          <w:color w:val="auto"/>
          <w:szCs w:val="24"/>
        </w:rPr>
      </w:pPr>
      <w:r w:rsidRPr="00681EAC">
        <w:rPr>
          <w:color w:val="auto"/>
          <w:szCs w:val="24"/>
        </w:rPr>
        <w:sym w:font="Symbol" w:char="F02D"/>
      </w:r>
      <w:r w:rsidRPr="00681EAC">
        <w:rPr>
          <w:color w:val="auto"/>
          <w:szCs w:val="24"/>
        </w:rPr>
        <w:t xml:space="preserve"> в преодолевающем режиме работы мышц; </w:t>
      </w:r>
    </w:p>
    <w:p w14:paraId="2D6C4EFF" w14:textId="77777777" w:rsidR="000055E3" w:rsidRPr="00681EAC" w:rsidRDefault="00B025BF" w:rsidP="007473D8">
      <w:pPr>
        <w:spacing w:line="360" w:lineRule="auto"/>
        <w:rPr>
          <w:color w:val="auto"/>
          <w:szCs w:val="24"/>
        </w:rPr>
      </w:pPr>
      <w:r w:rsidRPr="00681EAC">
        <w:rPr>
          <w:color w:val="auto"/>
          <w:szCs w:val="24"/>
        </w:rPr>
        <w:sym w:font="Symbol" w:char="F02D"/>
      </w:r>
      <w:r w:rsidRPr="00681EAC">
        <w:rPr>
          <w:color w:val="auto"/>
          <w:szCs w:val="24"/>
        </w:rPr>
        <w:t xml:space="preserve"> в</w:t>
      </w:r>
      <w:r w:rsidR="00681EAC" w:rsidRPr="00681EAC">
        <w:rPr>
          <w:color w:val="auto"/>
          <w:szCs w:val="24"/>
        </w:rPr>
        <w:t xml:space="preserve"> уступающем режиме работы мышц.</w:t>
      </w:r>
    </w:p>
    <w:p w14:paraId="7FB280C4" w14:textId="77777777" w:rsidR="008759C9" w:rsidRDefault="008759C9" w:rsidP="00681EAC">
      <w:pPr>
        <w:spacing w:before="240" w:after="120" w:line="360" w:lineRule="auto"/>
        <w:ind w:left="74" w:firstLine="709"/>
        <w:jc w:val="center"/>
        <w:rPr>
          <w:rFonts w:ascii="Arial" w:eastAsia="Calibri" w:hAnsi="Arial" w:cs="Arial"/>
          <w:sz w:val="28"/>
          <w:szCs w:val="28"/>
        </w:rPr>
      </w:pPr>
    </w:p>
    <w:p w14:paraId="4DB4BC60" w14:textId="77777777" w:rsidR="008759C9" w:rsidRDefault="008759C9" w:rsidP="00681EAC">
      <w:pPr>
        <w:spacing w:before="240" w:after="120" w:line="360" w:lineRule="auto"/>
        <w:ind w:left="74" w:firstLine="709"/>
        <w:jc w:val="center"/>
        <w:rPr>
          <w:rFonts w:ascii="Arial" w:eastAsia="Calibri" w:hAnsi="Arial" w:cs="Arial"/>
          <w:sz w:val="28"/>
          <w:szCs w:val="28"/>
        </w:rPr>
      </w:pPr>
    </w:p>
    <w:p w14:paraId="42AA32FC" w14:textId="77777777" w:rsidR="008759C9" w:rsidRDefault="008759C9" w:rsidP="00681EAC">
      <w:pPr>
        <w:spacing w:before="240" w:after="120" w:line="360" w:lineRule="auto"/>
        <w:ind w:left="74" w:firstLine="709"/>
        <w:jc w:val="center"/>
        <w:rPr>
          <w:rFonts w:ascii="Arial" w:eastAsia="Calibri" w:hAnsi="Arial" w:cs="Arial"/>
          <w:sz w:val="28"/>
          <w:szCs w:val="28"/>
        </w:rPr>
      </w:pPr>
    </w:p>
    <w:p w14:paraId="49725401" w14:textId="77777777" w:rsidR="008759C9" w:rsidRDefault="008759C9" w:rsidP="00681EAC">
      <w:pPr>
        <w:spacing w:before="240" w:after="120" w:line="360" w:lineRule="auto"/>
        <w:ind w:left="74" w:firstLine="709"/>
        <w:jc w:val="center"/>
        <w:rPr>
          <w:rFonts w:ascii="Arial" w:eastAsia="Calibri" w:hAnsi="Arial" w:cs="Arial"/>
          <w:sz w:val="28"/>
          <w:szCs w:val="28"/>
        </w:rPr>
      </w:pPr>
    </w:p>
    <w:p w14:paraId="19E0A439" w14:textId="77777777" w:rsidR="008759C9" w:rsidRDefault="008759C9" w:rsidP="00681EAC">
      <w:pPr>
        <w:spacing w:before="240" w:after="120" w:line="360" w:lineRule="auto"/>
        <w:ind w:left="74" w:firstLine="709"/>
        <w:jc w:val="center"/>
        <w:rPr>
          <w:rFonts w:ascii="Arial" w:eastAsia="Calibri" w:hAnsi="Arial" w:cs="Arial"/>
          <w:sz w:val="28"/>
          <w:szCs w:val="28"/>
        </w:rPr>
      </w:pPr>
    </w:p>
    <w:p w14:paraId="2145D1CC" w14:textId="77777777" w:rsidR="008759C9" w:rsidRDefault="008759C9" w:rsidP="00681EAC">
      <w:pPr>
        <w:spacing w:before="240" w:after="120" w:line="360" w:lineRule="auto"/>
        <w:ind w:left="74" w:firstLine="709"/>
        <w:jc w:val="center"/>
        <w:rPr>
          <w:rFonts w:ascii="Arial" w:eastAsia="Calibri" w:hAnsi="Arial" w:cs="Arial"/>
          <w:sz w:val="28"/>
          <w:szCs w:val="28"/>
        </w:rPr>
      </w:pPr>
    </w:p>
    <w:p w14:paraId="0395CF5F" w14:textId="77777777" w:rsidR="008759C9" w:rsidRDefault="008759C9" w:rsidP="00681EAC">
      <w:pPr>
        <w:spacing w:before="240" w:after="120" w:line="360" w:lineRule="auto"/>
        <w:ind w:left="74" w:firstLine="709"/>
        <w:jc w:val="center"/>
        <w:rPr>
          <w:rFonts w:ascii="Arial" w:eastAsia="Calibri" w:hAnsi="Arial" w:cs="Arial"/>
          <w:sz w:val="28"/>
          <w:szCs w:val="28"/>
        </w:rPr>
      </w:pPr>
    </w:p>
    <w:p w14:paraId="4D89655C" w14:textId="77777777" w:rsidR="008759C9" w:rsidRDefault="008759C9" w:rsidP="00681EAC">
      <w:pPr>
        <w:spacing w:before="240" w:after="120" w:line="360" w:lineRule="auto"/>
        <w:ind w:left="74" w:firstLine="709"/>
        <w:jc w:val="center"/>
        <w:rPr>
          <w:rFonts w:ascii="Arial" w:eastAsia="Calibri" w:hAnsi="Arial" w:cs="Arial"/>
          <w:sz w:val="28"/>
          <w:szCs w:val="28"/>
        </w:rPr>
      </w:pPr>
    </w:p>
    <w:p w14:paraId="13F159CF" w14:textId="77777777" w:rsidR="008759C9" w:rsidRDefault="008759C9" w:rsidP="00681EAC">
      <w:pPr>
        <w:spacing w:before="240" w:after="120" w:line="360" w:lineRule="auto"/>
        <w:ind w:left="74" w:firstLine="709"/>
        <w:jc w:val="center"/>
        <w:rPr>
          <w:rFonts w:ascii="Arial" w:eastAsia="Calibri" w:hAnsi="Arial" w:cs="Arial"/>
          <w:sz w:val="28"/>
          <w:szCs w:val="28"/>
        </w:rPr>
      </w:pPr>
    </w:p>
    <w:p w14:paraId="0F1C371B" w14:textId="77777777" w:rsidR="00B7505F" w:rsidRDefault="00B7505F" w:rsidP="00681EAC">
      <w:pPr>
        <w:spacing w:before="240" w:after="120" w:line="360" w:lineRule="auto"/>
        <w:ind w:left="74" w:firstLine="709"/>
        <w:jc w:val="center"/>
        <w:rPr>
          <w:rFonts w:ascii="Arial" w:eastAsia="Calibri" w:hAnsi="Arial" w:cs="Arial"/>
          <w:sz w:val="28"/>
          <w:szCs w:val="28"/>
        </w:rPr>
      </w:pPr>
    </w:p>
    <w:p w14:paraId="2F1F5AA3" w14:textId="63AA1609" w:rsidR="000D1A1D" w:rsidRDefault="00BB4AF6" w:rsidP="00B51280">
      <w:pPr>
        <w:spacing w:before="240" w:after="120" w:line="360" w:lineRule="auto"/>
        <w:ind w:left="74" w:firstLine="709"/>
        <w:jc w:val="center"/>
        <w:rPr>
          <w:rFonts w:ascii="Arial" w:eastAsia="Calibri" w:hAnsi="Arial" w:cs="Arial"/>
          <w:sz w:val="28"/>
          <w:szCs w:val="28"/>
        </w:rPr>
      </w:pPr>
      <w:r>
        <w:rPr>
          <w:rFonts w:ascii="Arial" w:eastAsia="Calibri" w:hAnsi="Arial" w:cs="Arial"/>
          <w:sz w:val="28"/>
          <w:szCs w:val="28"/>
        </w:rPr>
        <w:t>Резюме по первой главе</w:t>
      </w:r>
    </w:p>
    <w:p w14:paraId="60E4FC6D" w14:textId="77777777" w:rsidR="000D1A1D" w:rsidRDefault="000D1A1D" w:rsidP="00B51280">
      <w:pPr>
        <w:spacing w:after="0" w:line="360" w:lineRule="auto"/>
        <w:ind w:left="74" w:firstLine="709"/>
      </w:pPr>
      <w:r w:rsidRPr="000D1A1D">
        <w:t>Инновационная деятельность в преподавании физической культуры представляет собой процесс и результат учебной работы, который способствует внесению изменений в существующую культурную и социальную среду. Это позволяет рассматривать инновации как прогрессивное изменение, приводящее к позитивным изменениям в учебном процессе, разрешая конфликт между традиционными и новыми методами обучения.</w:t>
      </w:r>
    </w:p>
    <w:p w14:paraId="4BB4B9F0" w14:textId="77777777" w:rsidR="000D1A1D" w:rsidRPr="000D1A1D" w:rsidRDefault="000D1A1D" w:rsidP="00B51280">
      <w:pPr>
        <w:spacing w:after="0" w:line="360" w:lineRule="auto"/>
        <w:ind w:left="74" w:firstLine="709"/>
        <w:rPr>
          <w:rFonts w:ascii="Arial" w:eastAsia="Calibri" w:hAnsi="Arial" w:cs="Arial"/>
          <w:sz w:val="28"/>
        </w:rPr>
      </w:pPr>
      <w:r w:rsidRPr="000D1A1D">
        <w:t>Инновационное образование стимулирует активное решение возникающих проблем как на уровне отдельного человека, так и на уровне общества. Поэтому основные принципы инновационного образования включают развитие и использование методов прогнозирования и проектирования, основанных на многокритериальных решениях и общих понятиях.</w:t>
      </w:r>
    </w:p>
    <w:p w14:paraId="6F4E0BF1" w14:textId="202B28DA" w:rsidR="000D1A1D" w:rsidRPr="000D1A1D" w:rsidRDefault="000D1A1D" w:rsidP="00B51280">
      <w:pPr>
        <w:spacing w:after="0" w:line="360" w:lineRule="auto"/>
        <w:ind w:left="74" w:firstLine="709"/>
      </w:pPr>
      <w:r w:rsidRPr="000D1A1D">
        <w:t>Инновации в преподавании физической культуры охватывают не только процесс обучения, но и содержание образования, методы обучения, организацию учебного процесса, систему управления и образовательную среду.</w:t>
      </w:r>
    </w:p>
    <w:p w14:paraId="202D2200" w14:textId="2DE047FB" w:rsidR="000D1A1D" w:rsidRPr="000D1A1D" w:rsidRDefault="000D1A1D" w:rsidP="00B51280">
      <w:pPr>
        <w:spacing w:after="0" w:line="360" w:lineRule="auto"/>
        <w:ind w:left="74" w:firstLine="709"/>
      </w:pPr>
      <w:r w:rsidRPr="000D1A1D">
        <w:t>Анализ</w:t>
      </w:r>
      <w:r>
        <w:t xml:space="preserve"> литературных источников по инновационным процессам</w:t>
      </w:r>
      <w:r w:rsidRPr="000D1A1D">
        <w:t xml:space="preserve"> в образовании физической культуры показывает, что они являются неотъемлемой частью современного образования. Они возникают в результате пересмотра процесса усвоения знаний и разработки новых методов обучения.</w:t>
      </w:r>
    </w:p>
    <w:p w14:paraId="7E7E20CE" w14:textId="77777777" w:rsidR="000D1A1D" w:rsidRPr="000D1A1D" w:rsidRDefault="000D1A1D" w:rsidP="00B51280">
      <w:pPr>
        <w:pStyle w:val="1"/>
        <w:spacing w:line="360" w:lineRule="auto"/>
        <w:ind w:left="0" w:firstLine="709"/>
        <w:jc w:val="both"/>
        <w:rPr>
          <w:rFonts w:ascii="Times New Roman" w:eastAsia="Times New Roman" w:hAnsi="Times New Roman" w:cs="Times New Roman"/>
          <w:color w:val="auto"/>
          <w:szCs w:val="28"/>
        </w:rPr>
      </w:pPr>
    </w:p>
    <w:p w14:paraId="47BD71A0" w14:textId="77777777" w:rsidR="000D1A1D" w:rsidRDefault="000D1A1D" w:rsidP="008759C9">
      <w:pPr>
        <w:pStyle w:val="1"/>
        <w:spacing w:line="360" w:lineRule="auto"/>
        <w:ind w:left="0" w:firstLine="0"/>
        <w:jc w:val="center"/>
        <w:rPr>
          <w:rFonts w:ascii="Times New Roman" w:eastAsia="Times New Roman" w:hAnsi="Times New Roman" w:cs="Times New Roman"/>
          <w:color w:val="auto"/>
          <w:szCs w:val="28"/>
        </w:rPr>
      </w:pPr>
    </w:p>
    <w:p w14:paraId="49BCEB74" w14:textId="77777777" w:rsidR="000D1A1D" w:rsidRDefault="000D1A1D" w:rsidP="000D1A1D">
      <w:pPr>
        <w:pStyle w:val="1"/>
        <w:ind w:left="0" w:firstLine="0"/>
        <w:jc w:val="center"/>
        <w:rPr>
          <w:rFonts w:ascii="Times New Roman" w:eastAsia="Times New Roman" w:hAnsi="Times New Roman" w:cs="Times New Roman"/>
          <w:color w:val="auto"/>
          <w:szCs w:val="28"/>
        </w:rPr>
      </w:pPr>
    </w:p>
    <w:p w14:paraId="6FA1A34B" w14:textId="77777777" w:rsidR="000D1A1D" w:rsidRDefault="000D1A1D" w:rsidP="000D1A1D">
      <w:pPr>
        <w:pStyle w:val="1"/>
        <w:ind w:left="0" w:firstLine="0"/>
        <w:jc w:val="center"/>
        <w:rPr>
          <w:rFonts w:ascii="Times New Roman" w:eastAsia="Times New Roman" w:hAnsi="Times New Roman" w:cs="Times New Roman"/>
          <w:color w:val="auto"/>
          <w:szCs w:val="28"/>
        </w:rPr>
      </w:pPr>
    </w:p>
    <w:p w14:paraId="27027281" w14:textId="77777777" w:rsidR="000D1A1D" w:rsidRDefault="000D1A1D" w:rsidP="000D1A1D">
      <w:pPr>
        <w:pStyle w:val="1"/>
        <w:ind w:left="0" w:firstLine="0"/>
        <w:jc w:val="center"/>
        <w:rPr>
          <w:rFonts w:ascii="Times New Roman" w:eastAsia="Times New Roman" w:hAnsi="Times New Roman" w:cs="Times New Roman"/>
          <w:color w:val="auto"/>
          <w:szCs w:val="28"/>
        </w:rPr>
      </w:pPr>
    </w:p>
    <w:p w14:paraId="23EF74E3" w14:textId="77777777" w:rsidR="000D1A1D" w:rsidRDefault="000D1A1D" w:rsidP="000D1A1D">
      <w:pPr>
        <w:pStyle w:val="1"/>
        <w:ind w:left="0" w:firstLine="0"/>
        <w:jc w:val="center"/>
        <w:rPr>
          <w:rFonts w:ascii="Times New Roman" w:eastAsia="Times New Roman" w:hAnsi="Times New Roman" w:cs="Times New Roman"/>
          <w:color w:val="auto"/>
          <w:szCs w:val="28"/>
        </w:rPr>
      </w:pPr>
    </w:p>
    <w:p w14:paraId="346400E2" w14:textId="77777777" w:rsidR="000D1A1D" w:rsidRDefault="000D1A1D" w:rsidP="000D1A1D">
      <w:pPr>
        <w:pStyle w:val="1"/>
        <w:ind w:left="0" w:firstLine="0"/>
        <w:jc w:val="center"/>
        <w:rPr>
          <w:rFonts w:ascii="Times New Roman" w:eastAsia="Times New Roman" w:hAnsi="Times New Roman" w:cs="Times New Roman"/>
          <w:color w:val="auto"/>
          <w:szCs w:val="28"/>
        </w:rPr>
      </w:pPr>
    </w:p>
    <w:p w14:paraId="7B829E76" w14:textId="77777777" w:rsidR="000D1A1D" w:rsidRDefault="000D1A1D" w:rsidP="000D1A1D">
      <w:pPr>
        <w:pStyle w:val="1"/>
        <w:ind w:left="0" w:firstLine="0"/>
        <w:jc w:val="center"/>
        <w:rPr>
          <w:rFonts w:ascii="Times New Roman" w:eastAsia="Times New Roman" w:hAnsi="Times New Roman" w:cs="Times New Roman"/>
          <w:color w:val="auto"/>
          <w:szCs w:val="28"/>
        </w:rPr>
      </w:pPr>
    </w:p>
    <w:p w14:paraId="5D061631" w14:textId="77777777" w:rsidR="000D1A1D" w:rsidRDefault="000D1A1D" w:rsidP="000D1A1D">
      <w:pPr>
        <w:pStyle w:val="1"/>
        <w:ind w:left="0" w:firstLine="0"/>
        <w:jc w:val="center"/>
        <w:rPr>
          <w:rFonts w:ascii="Times New Roman" w:eastAsia="Times New Roman" w:hAnsi="Times New Roman" w:cs="Times New Roman"/>
          <w:color w:val="auto"/>
          <w:szCs w:val="28"/>
        </w:rPr>
      </w:pPr>
    </w:p>
    <w:p w14:paraId="4D8E436C" w14:textId="77777777" w:rsidR="000D1A1D" w:rsidRDefault="000D1A1D" w:rsidP="000D1A1D">
      <w:pPr>
        <w:pStyle w:val="1"/>
        <w:ind w:left="0" w:firstLine="0"/>
        <w:jc w:val="center"/>
        <w:rPr>
          <w:rFonts w:ascii="Times New Roman" w:eastAsia="Times New Roman" w:hAnsi="Times New Roman" w:cs="Times New Roman"/>
          <w:color w:val="auto"/>
          <w:szCs w:val="28"/>
        </w:rPr>
      </w:pPr>
    </w:p>
    <w:p w14:paraId="65BD561B" w14:textId="77777777" w:rsidR="000D1A1D" w:rsidRDefault="000D1A1D" w:rsidP="000D1A1D">
      <w:pPr>
        <w:pStyle w:val="1"/>
        <w:ind w:left="0" w:firstLine="0"/>
        <w:jc w:val="center"/>
        <w:rPr>
          <w:rFonts w:ascii="Times New Roman" w:eastAsia="Times New Roman" w:hAnsi="Times New Roman" w:cs="Times New Roman"/>
          <w:color w:val="auto"/>
          <w:szCs w:val="28"/>
        </w:rPr>
      </w:pPr>
    </w:p>
    <w:p w14:paraId="2B9D3BC7" w14:textId="77777777" w:rsidR="000D1A1D" w:rsidRDefault="000D1A1D" w:rsidP="000D1A1D">
      <w:pPr>
        <w:pStyle w:val="1"/>
        <w:ind w:left="0" w:firstLine="0"/>
        <w:jc w:val="center"/>
        <w:rPr>
          <w:rFonts w:ascii="Times New Roman" w:eastAsia="Times New Roman" w:hAnsi="Times New Roman" w:cs="Times New Roman"/>
          <w:color w:val="auto"/>
          <w:szCs w:val="28"/>
        </w:rPr>
      </w:pPr>
    </w:p>
    <w:p w14:paraId="4A0AFF55" w14:textId="77777777" w:rsidR="000D1A1D" w:rsidRDefault="000D1A1D" w:rsidP="000D1A1D">
      <w:pPr>
        <w:pStyle w:val="1"/>
        <w:ind w:left="0" w:firstLine="0"/>
        <w:jc w:val="center"/>
        <w:rPr>
          <w:rFonts w:ascii="Times New Roman" w:eastAsia="Times New Roman" w:hAnsi="Times New Roman" w:cs="Times New Roman"/>
          <w:color w:val="auto"/>
          <w:szCs w:val="28"/>
        </w:rPr>
      </w:pPr>
    </w:p>
    <w:p w14:paraId="387A1531" w14:textId="77777777" w:rsidR="00574421" w:rsidRDefault="00574421">
      <w:pPr>
        <w:spacing w:after="160" w:line="259" w:lineRule="auto"/>
        <w:ind w:left="0" w:firstLine="0"/>
        <w:jc w:val="left"/>
        <w:rPr>
          <w:rFonts w:ascii="Arial" w:eastAsia="Arial" w:hAnsi="Arial" w:cs="Arial"/>
          <w:sz w:val="28"/>
          <w:szCs w:val="28"/>
        </w:rPr>
      </w:pPr>
    </w:p>
    <w:p w14:paraId="3E8BD543" w14:textId="77777777" w:rsidR="00694982" w:rsidRPr="002C6F6C" w:rsidRDefault="0084217D" w:rsidP="000D1A1D">
      <w:pPr>
        <w:pStyle w:val="1"/>
        <w:ind w:left="0" w:firstLine="0"/>
        <w:jc w:val="center"/>
        <w:rPr>
          <w:sz w:val="28"/>
          <w:szCs w:val="28"/>
        </w:rPr>
      </w:pPr>
      <w:bookmarkStart w:id="5" w:name="_Toc170794312"/>
      <w:r w:rsidRPr="002C6F6C">
        <w:rPr>
          <w:sz w:val="28"/>
          <w:szCs w:val="28"/>
        </w:rPr>
        <w:t>Список используемых источников</w:t>
      </w:r>
      <w:bookmarkEnd w:id="5"/>
    </w:p>
    <w:p w14:paraId="15814ABA" w14:textId="77777777" w:rsidR="00694982" w:rsidRDefault="0084217D">
      <w:pPr>
        <w:spacing w:after="15" w:line="259" w:lineRule="auto"/>
        <w:ind w:left="73" w:firstLine="0"/>
        <w:jc w:val="center"/>
      </w:pPr>
      <w:r>
        <w:rPr>
          <w:rFonts w:ascii="Arial" w:eastAsia="Arial" w:hAnsi="Arial" w:cs="Arial"/>
          <w:sz w:val="28"/>
        </w:rPr>
        <w:t xml:space="preserve"> </w:t>
      </w:r>
    </w:p>
    <w:p w14:paraId="1C1C7DD1" w14:textId="77777777" w:rsidR="009653FB" w:rsidRPr="00A72F5C" w:rsidRDefault="00437A02" w:rsidP="00A1472D">
      <w:pPr>
        <w:pStyle w:val="a3"/>
        <w:numPr>
          <w:ilvl w:val="0"/>
          <w:numId w:val="2"/>
        </w:numPr>
        <w:spacing w:after="0" w:line="360" w:lineRule="auto"/>
        <w:ind w:left="709" w:firstLine="0"/>
        <w:contextualSpacing w:val="0"/>
        <w:rPr>
          <w:szCs w:val="24"/>
        </w:rPr>
      </w:pPr>
      <w:r w:rsidRPr="00A72F5C">
        <w:rPr>
          <w:szCs w:val="24"/>
        </w:rPr>
        <w:t xml:space="preserve">Иванова, Е.И. "Инновационные подходы в образовании: практическое руководство" - здесь можно найти информацию о значимости применения инновационных методов в образовании и способах их внедрения на уроках физической культуры - </w:t>
      </w:r>
      <w:r w:rsidR="009653FB" w:rsidRPr="00A72F5C">
        <w:rPr>
          <w:szCs w:val="24"/>
        </w:rPr>
        <w:t>560 с.</w:t>
      </w:r>
    </w:p>
    <w:p w14:paraId="0C136FE7" w14:textId="77777777" w:rsidR="009653FB" w:rsidRPr="00A72F5C" w:rsidRDefault="00437A02" w:rsidP="00A1472D">
      <w:pPr>
        <w:pStyle w:val="a3"/>
        <w:numPr>
          <w:ilvl w:val="0"/>
          <w:numId w:val="2"/>
        </w:numPr>
        <w:spacing w:after="0" w:line="360" w:lineRule="auto"/>
        <w:ind w:left="709" w:firstLine="0"/>
        <w:contextualSpacing w:val="0"/>
        <w:rPr>
          <w:szCs w:val="24"/>
        </w:rPr>
      </w:pPr>
      <w:r w:rsidRPr="00A72F5C">
        <w:rPr>
          <w:szCs w:val="24"/>
        </w:rPr>
        <w:t>Петрова, Н.К. "Актуальные проблемы современного образования" - современные требования к образованию и роль физической культуры в формировании компетенций учащихся</w:t>
      </w:r>
      <w:r w:rsidR="006C64DE" w:rsidRPr="00A72F5C">
        <w:rPr>
          <w:szCs w:val="24"/>
        </w:rPr>
        <w:t xml:space="preserve"> - 108 с.</w:t>
      </w:r>
    </w:p>
    <w:p w14:paraId="60B8B480" w14:textId="77777777" w:rsidR="009653FB" w:rsidRPr="00A72F5C" w:rsidRDefault="006E26BD" w:rsidP="00A1472D">
      <w:pPr>
        <w:pStyle w:val="a3"/>
        <w:numPr>
          <w:ilvl w:val="0"/>
          <w:numId w:val="2"/>
        </w:numPr>
        <w:spacing w:after="0" w:line="360" w:lineRule="auto"/>
        <w:ind w:left="709" w:firstLine="0"/>
        <w:contextualSpacing w:val="0"/>
        <w:rPr>
          <w:szCs w:val="24"/>
        </w:rPr>
      </w:pPr>
      <w:r w:rsidRPr="00A72F5C">
        <w:rPr>
          <w:color w:val="111111"/>
          <w:szCs w:val="24"/>
          <w:shd w:val="clear" w:color="auto" w:fill="FFFFFF"/>
        </w:rPr>
        <w:t xml:space="preserve">Смирнов И.Г. Развитие физической культуры школьников с использованием современных образовательных подходов // Физическое воспитание и спорт. – 2018. </w:t>
      </w:r>
    </w:p>
    <w:p w14:paraId="28F18C8F" w14:textId="77777777" w:rsidR="00C54AB2" w:rsidRPr="00A72F5C" w:rsidRDefault="00C54AB2" w:rsidP="00A1472D">
      <w:pPr>
        <w:pStyle w:val="a3"/>
        <w:numPr>
          <w:ilvl w:val="0"/>
          <w:numId w:val="2"/>
        </w:numPr>
        <w:spacing w:after="0" w:line="360" w:lineRule="auto"/>
        <w:ind w:left="709" w:firstLine="0"/>
        <w:contextualSpacing w:val="0"/>
        <w:rPr>
          <w:szCs w:val="24"/>
        </w:rPr>
      </w:pPr>
      <w:proofErr w:type="spellStart"/>
      <w:r w:rsidRPr="00A72F5C">
        <w:rPr>
          <w:szCs w:val="24"/>
        </w:rPr>
        <w:t>Ландерс</w:t>
      </w:r>
      <w:proofErr w:type="spellEnd"/>
      <w:r w:rsidRPr="00A72F5C">
        <w:rPr>
          <w:szCs w:val="24"/>
        </w:rPr>
        <w:t>, Р. Спорт и развитие личности: мотивация, поведение, тр</w:t>
      </w:r>
      <w:r w:rsidR="00716EC6" w:rsidRPr="00A72F5C">
        <w:rPr>
          <w:szCs w:val="24"/>
        </w:rPr>
        <w:t>удности. СПБ.: Питер, 2</w:t>
      </w:r>
      <w:r w:rsidRPr="00A72F5C">
        <w:rPr>
          <w:szCs w:val="24"/>
        </w:rPr>
        <w:t>0</w:t>
      </w:r>
      <w:r w:rsidR="00716EC6" w:rsidRPr="00A72F5C">
        <w:rPr>
          <w:szCs w:val="24"/>
        </w:rPr>
        <w:t>18</w:t>
      </w:r>
      <w:r w:rsidRPr="00A72F5C">
        <w:rPr>
          <w:szCs w:val="24"/>
        </w:rPr>
        <w:t>.</w:t>
      </w:r>
    </w:p>
    <w:p w14:paraId="55AA1FAB" w14:textId="77777777" w:rsidR="00C54AB2" w:rsidRPr="00A72F5C" w:rsidRDefault="00C54AB2" w:rsidP="00A1472D">
      <w:pPr>
        <w:pStyle w:val="a7"/>
        <w:numPr>
          <w:ilvl w:val="0"/>
          <w:numId w:val="2"/>
        </w:numPr>
        <w:spacing w:line="360" w:lineRule="auto"/>
        <w:ind w:left="709" w:firstLine="0"/>
        <w:jc w:val="both"/>
      </w:pPr>
      <w:r w:rsidRPr="00A72F5C">
        <w:t xml:space="preserve">Дж. Даймонд. </w:t>
      </w:r>
      <w:r w:rsidR="006C64DE" w:rsidRPr="00A72F5C">
        <w:t>Инновации</w:t>
      </w:r>
      <w:r w:rsidRPr="00A72F5C">
        <w:t xml:space="preserve"> в физической кул</w:t>
      </w:r>
      <w:r w:rsidR="00A72F5C">
        <w:t xml:space="preserve">ьтуре. М.: </w:t>
      </w:r>
      <w:proofErr w:type="spellStart"/>
      <w:r w:rsidR="00A72F5C">
        <w:t>HotLine</w:t>
      </w:r>
      <w:proofErr w:type="spellEnd"/>
      <w:r w:rsidR="00A72F5C">
        <w:t xml:space="preserve"> - Телеком, 2</w:t>
      </w:r>
      <w:r w:rsidRPr="00A72F5C">
        <w:t>0</w:t>
      </w:r>
      <w:r w:rsidR="00A72F5C">
        <w:t>1</w:t>
      </w:r>
      <w:r w:rsidRPr="00A72F5C">
        <w:t>9.</w:t>
      </w:r>
    </w:p>
    <w:p w14:paraId="7A8DB52A" w14:textId="77777777" w:rsidR="00C54AB2" w:rsidRPr="00A72F5C" w:rsidRDefault="00C54AB2" w:rsidP="00A1472D">
      <w:pPr>
        <w:pStyle w:val="a7"/>
        <w:numPr>
          <w:ilvl w:val="0"/>
          <w:numId w:val="2"/>
        </w:numPr>
        <w:tabs>
          <w:tab w:val="left" w:pos="898"/>
        </w:tabs>
        <w:spacing w:line="360" w:lineRule="auto"/>
        <w:ind w:left="709" w:firstLine="0"/>
        <w:jc w:val="both"/>
      </w:pPr>
      <w:r w:rsidRPr="00A72F5C">
        <w:t xml:space="preserve">Соколов, Д. Б. </w:t>
      </w:r>
      <w:r w:rsidR="006C64DE" w:rsidRPr="00A72F5C">
        <w:t>Психолого-педагогические подходы</w:t>
      </w:r>
      <w:r w:rsidRPr="00A72F5C">
        <w:t xml:space="preserve"> физической культурой в </w:t>
      </w:r>
      <w:r w:rsidR="006C64DE" w:rsidRPr="00A72F5C">
        <w:t>старшем</w:t>
      </w:r>
      <w:r w:rsidR="006E26BD" w:rsidRPr="00A72F5C">
        <w:t xml:space="preserve"> возрасте. М.2</w:t>
      </w:r>
      <w:r w:rsidRPr="00A72F5C">
        <w:t>0</w:t>
      </w:r>
      <w:r w:rsidR="006E26BD" w:rsidRPr="00A72F5C">
        <w:t>1</w:t>
      </w:r>
      <w:r w:rsidRPr="00A72F5C">
        <w:t>9, 128 с.</w:t>
      </w:r>
    </w:p>
    <w:p w14:paraId="296C087E" w14:textId="77777777" w:rsidR="006C64DE" w:rsidRPr="00A72F5C" w:rsidRDefault="006E26BD" w:rsidP="00A1472D">
      <w:pPr>
        <w:pStyle w:val="a9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ind w:left="709" w:firstLine="0"/>
        <w:jc w:val="both"/>
        <w:rPr>
          <w:color w:val="000000" w:themeColor="text1"/>
        </w:rPr>
      </w:pPr>
      <w:r w:rsidRPr="00A72F5C">
        <w:rPr>
          <w:color w:val="111111"/>
          <w:shd w:val="clear" w:color="auto" w:fill="FFFFFF"/>
        </w:rPr>
        <w:t xml:space="preserve">Беляева Е.В. Инновационные подходы к взаимодействию учителя и ученика на уроках физической культуры // Научные записки Лесотехнического университета. – 2018.  </w:t>
      </w:r>
    </w:p>
    <w:p w14:paraId="308E838B" w14:textId="77777777" w:rsidR="00C54AB2" w:rsidRPr="00A72F5C" w:rsidRDefault="006C64DE" w:rsidP="00A1472D">
      <w:pPr>
        <w:pStyle w:val="a7"/>
        <w:numPr>
          <w:ilvl w:val="0"/>
          <w:numId w:val="2"/>
        </w:numPr>
        <w:spacing w:line="360" w:lineRule="auto"/>
        <w:ind w:left="709" w:firstLine="0"/>
        <w:jc w:val="both"/>
      </w:pPr>
      <w:r w:rsidRPr="00A72F5C">
        <w:t xml:space="preserve"> </w:t>
      </w:r>
      <w:r w:rsidR="00C54AB2" w:rsidRPr="00A72F5C">
        <w:t>Сергеева-Чайка, О.В. Мотивация физкультурно-спортивной деятельности дошкольников, младших школьников и их родителей</w:t>
      </w:r>
      <w:r w:rsidR="006E26BD" w:rsidRPr="00A72F5C">
        <w:t xml:space="preserve">. - 2020. </w:t>
      </w:r>
    </w:p>
    <w:p w14:paraId="6659470E" w14:textId="77777777" w:rsidR="006C64DE" w:rsidRPr="00A72F5C" w:rsidRDefault="006C64DE" w:rsidP="00A1472D">
      <w:pPr>
        <w:pStyle w:val="a9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ind w:left="709" w:firstLine="0"/>
        <w:jc w:val="both"/>
        <w:rPr>
          <w:color w:val="333333"/>
        </w:rPr>
      </w:pPr>
      <w:r w:rsidRPr="00A72F5C">
        <w:rPr>
          <w:color w:val="333333"/>
        </w:rPr>
        <w:t>Кокурин Д.И. Инновационная деятельность / Д.И. Кокурин. – М., 2008. – 187 с.</w:t>
      </w:r>
    </w:p>
    <w:p w14:paraId="0A07E2F1" w14:textId="77777777" w:rsidR="006C64DE" w:rsidRPr="00A72F5C" w:rsidRDefault="006E26BD" w:rsidP="00A1472D">
      <w:pPr>
        <w:pStyle w:val="a9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ind w:left="709" w:firstLine="0"/>
        <w:jc w:val="both"/>
        <w:rPr>
          <w:color w:val="333333"/>
        </w:rPr>
      </w:pPr>
      <w:r w:rsidRPr="00A72F5C">
        <w:t>Сбитнева О.А. Особенности использования современных подходов в процессе физкультурно-спортивной деятельности // Международный журнал гуманитарных и естественных наук. – 2020. – № 7-1 (46). – С. 67- 70</w:t>
      </w:r>
      <w:r w:rsidR="006C64DE" w:rsidRPr="00A72F5C">
        <w:rPr>
          <w:color w:val="333333"/>
        </w:rPr>
        <w:t>.</w:t>
      </w:r>
    </w:p>
    <w:p w14:paraId="6B99FEE1" w14:textId="77777777" w:rsidR="006C64DE" w:rsidRPr="00A72F5C" w:rsidRDefault="006C64DE" w:rsidP="00A1472D">
      <w:pPr>
        <w:numPr>
          <w:ilvl w:val="0"/>
          <w:numId w:val="2"/>
        </w:numPr>
        <w:shd w:val="clear" w:color="auto" w:fill="FFFFFF"/>
        <w:spacing w:after="0" w:line="360" w:lineRule="auto"/>
        <w:ind w:left="709" w:firstLine="0"/>
        <w:rPr>
          <w:color w:val="333333"/>
          <w:szCs w:val="24"/>
        </w:rPr>
      </w:pPr>
      <w:proofErr w:type="spellStart"/>
      <w:r w:rsidRPr="00A72F5C">
        <w:rPr>
          <w:color w:val="333333"/>
          <w:szCs w:val="24"/>
        </w:rPr>
        <w:t>Ляудис</w:t>
      </w:r>
      <w:proofErr w:type="spellEnd"/>
      <w:r w:rsidRPr="00A72F5C">
        <w:rPr>
          <w:color w:val="333333"/>
          <w:szCs w:val="24"/>
        </w:rPr>
        <w:t xml:space="preserve"> В.Я. Наука и инновации / В.Я. </w:t>
      </w:r>
      <w:proofErr w:type="spellStart"/>
      <w:r w:rsidRPr="00A72F5C">
        <w:rPr>
          <w:color w:val="333333"/>
          <w:szCs w:val="24"/>
        </w:rPr>
        <w:t>Ляудис</w:t>
      </w:r>
      <w:proofErr w:type="spellEnd"/>
      <w:r w:rsidRPr="00A72F5C">
        <w:rPr>
          <w:color w:val="333333"/>
          <w:szCs w:val="24"/>
        </w:rPr>
        <w:t>. – М., 1995. – 357 с.</w:t>
      </w:r>
    </w:p>
    <w:p w14:paraId="0DD3FAF2" w14:textId="77777777" w:rsidR="006C64DE" w:rsidRPr="00A72F5C" w:rsidRDefault="006E26BD" w:rsidP="00A1472D">
      <w:pPr>
        <w:numPr>
          <w:ilvl w:val="0"/>
          <w:numId w:val="2"/>
        </w:numPr>
        <w:shd w:val="clear" w:color="auto" w:fill="FFFFFF"/>
        <w:spacing w:after="0" w:line="360" w:lineRule="auto"/>
        <w:ind w:left="709" w:firstLine="0"/>
        <w:rPr>
          <w:color w:val="333333"/>
          <w:szCs w:val="24"/>
        </w:rPr>
      </w:pPr>
      <w:r w:rsidRPr="00A72F5C">
        <w:rPr>
          <w:szCs w:val="24"/>
        </w:rPr>
        <w:t xml:space="preserve">Попов А.П., Артамонова А.Д. Инновационные </w:t>
      </w:r>
      <w:r w:rsidR="002E059A">
        <w:rPr>
          <w:szCs w:val="24"/>
        </w:rPr>
        <w:t>подходы</w:t>
      </w:r>
      <w:r w:rsidRPr="00A72F5C">
        <w:rPr>
          <w:szCs w:val="24"/>
        </w:rPr>
        <w:t xml:space="preserve"> в физическом воспитании школьников // Наука-2020. – 2020. – № 1 (37). – С. 138-142</w:t>
      </w:r>
      <w:r w:rsidR="006C64DE" w:rsidRPr="00A72F5C">
        <w:rPr>
          <w:color w:val="333333"/>
          <w:szCs w:val="24"/>
        </w:rPr>
        <w:t>.</w:t>
      </w:r>
    </w:p>
    <w:p w14:paraId="184EDD79" w14:textId="77777777" w:rsidR="006C64DE" w:rsidRPr="00A72F5C" w:rsidRDefault="006C64DE" w:rsidP="00A1472D">
      <w:pPr>
        <w:numPr>
          <w:ilvl w:val="0"/>
          <w:numId w:val="2"/>
        </w:numPr>
        <w:shd w:val="clear" w:color="auto" w:fill="FFFFFF"/>
        <w:spacing w:after="0" w:line="360" w:lineRule="auto"/>
        <w:ind w:left="709" w:firstLine="0"/>
        <w:rPr>
          <w:color w:val="333333"/>
          <w:szCs w:val="24"/>
        </w:rPr>
      </w:pPr>
      <w:proofErr w:type="spellStart"/>
      <w:r w:rsidRPr="00A72F5C">
        <w:rPr>
          <w:color w:val="333333"/>
          <w:szCs w:val="24"/>
        </w:rPr>
        <w:t>Вартазарян</w:t>
      </w:r>
      <w:proofErr w:type="spellEnd"/>
      <w:r w:rsidRPr="00A72F5C">
        <w:rPr>
          <w:color w:val="333333"/>
          <w:szCs w:val="24"/>
        </w:rPr>
        <w:t xml:space="preserve"> К.А. Педагогические инновации в условиях модернизации российского образова</w:t>
      </w:r>
      <w:r w:rsidR="006E26BD" w:rsidRPr="00A72F5C">
        <w:rPr>
          <w:color w:val="333333"/>
          <w:szCs w:val="24"/>
        </w:rPr>
        <w:t xml:space="preserve">ния / К.А. </w:t>
      </w:r>
      <w:proofErr w:type="spellStart"/>
      <w:r w:rsidR="006E26BD" w:rsidRPr="00A72F5C">
        <w:rPr>
          <w:color w:val="333333"/>
          <w:szCs w:val="24"/>
        </w:rPr>
        <w:t>Вартазарян</w:t>
      </w:r>
      <w:proofErr w:type="spellEnd"/>
      <w:r w:rsidR="006E26BD" w:rsidRPr="00A72F5C">
        <w:rPr>
          <w:color w:val="333333"/>
          <w:szCs w:val="24"/>
        </w:rPr>
        <w:t xml:space="preserve"> – СПб., 2</w:t>
      </w:r>
      <w:r w:rsidRPr="00A72F5C">
        <w:rPr>
          <w:color w:val="333333"/>
          <w:szCs w:val="24"/>
        </w:rPr>
        <w:t>0</w:t>
      </w:r>
      <w:r w:rsidR="006E26BD" w:rsidRPr="00A72F5C">
        <w:rPr>
          <w:color w:val="333333"/>
          <w:szCs w:val="24"/>
        </w:rPr>
        <w:t xml:space="preserve">18. </w:t>
      </w:r>
    </w:p>
    <w:p w14:paraId="24933058" w14:textId="77777777" w:rsidR="006C64DE" w:rsidRPr="00A72F5C" w:rsidRDefault="006E26BD" w:rsidP="00A1472D">
      <w:pPr>
        <w:pStyle w:val="12"/>
        <w:numPr>
          <w:ilvl w:val="0"/>
          <w:numId w:val="2"/>
        </w:numPr>
        <w:tabs>
          <w:tab w:val="left" w:pos="1415"/>
        </w:tabs>
        <w:ind w:left="709" w:firstLine="0"/>
        <w:jc w:val="both"/>
        <w:rPr>
          <w:sz w:val="24"/>
          <w:szCs w:val="24"/>
        </w:rPr>
      </w:pPr>
      <w:r w:rsidRPr="00A72F5C">
        <w:rPr>
          <w:color w:val="111111"/>
          <w:sz w:val="24"/>
          <w:szCs w:val="24"/>
          <w:shd w:val="clear" w:color="auto" w:fill="FFFFFF"/>
        </w:rPr>
        <w:t xml:space="preserve">Петров В.С. Инновационные </w:t>
      </w:r>
      <w:r w:rsidR="002E059A">
        <w:rPr>
          <w:color w:val="111111"/>
          <w:sz w:val="24"/>
          <w:szCs w:val="24"/>
          <w:shd w:val="clear" w:color="auto" w:fill="FFFFFF"/>
        </w:rPr>
        <w:t>подходы</w:t>
      </w:r>
      <w:r w:rsidRPr="00A72F5C">
        <w:rPr>
          <w:color w:val="111111"/>
          <w:sz w:val="24"/>
          <w:szCs w:val="24"/>
          <w:shd w:val="clear" w:color="auto" w:fill="FFFFFF"/>
        </w:rPr>
        <w:t xml:space="preserve"> в обучении физической культуре учащихся 10-11 классов // Научные труды университета. – 2019. – Т. 25. – С. 76–81.</w:t>
      </w:r>
    </w:p>
    <w:p w14:paraId="3DB25B16" w14:textId="77777777" w:rsidR="006C64DE" w:rsidRPr="00A72F5C" w:rsidRDefault="006C64DE" w:rsidP="00A1472D">
      <w:pPr>
        <w:pStyle w:val="12"/>
        <w:numPr>
          <w:ilvl w:val="0"/>
          <w:numId w:val="2"/>
        </w:numPr>
        <w:tabs>
          <w:tab w:val="left" w:pos="1415"/>
        </w:tabs>
        <w:ind w:left="709" w:firstLine="0"/>
        <w:jc w:val="both"/>
        <w:rPr>
          <w:sz w:val="24"/>
          <w:szCs w:val="24"/>
        </w:rPr>
      </w:pPr>
      <w:r w:rsidRPr="00A72F5C">
        <w:rPr>
          <w:sz w:val="24"/>
          <w:szCs w:val="24"/>
        </w:rPr>
        <w:t xml:space="preserve">Холодов Ж. К., С.В. Кузнецов «Теория и методика физического воспитания и спорта Часть </w:t>
      </w:r>
      <w:r w:rsidRPr="00A72F5C">
        <w:rPr>
          <w:sz w:val="24"/>
          <w:szCs w:val="24"/>
          <w:lang w:val="en-US" w:eastAsia="en-US" w:bidi="en-US"/>
        </w:rPr>
        <w:t>I</w:t>
      </w:r>
      <w:r w:rsidRPr="00A72F5C">
        <w:rPr>
          <w:sz w:val="24"/>
          <w:szCs w:val="24"/>
          <w:lang w:eastAsia="en-US" w:bidi="en-US"/>
        </w:rPr>
        <w:t xml:space="preserve">», </w:t>
      </w:r>
      <w:r w:rsidRPr="00A72F5C">
        <w:rPr>
          <w:sz w:val="24"/>
          <w:szCs w:val="24"/>
        </w:rPr>
        <w:t>1989 - 369 с.</w:t>
      </w:r>
    </w:p>
    <w:p w14:paraId="7E5D40E4" w14:textId="77777777" w:rsidR="006C64DE" w:rsidRPr="00A72F5C" w:rsidRDefault="006C64DE" w:rsidP="00A1472D">
      <w:pPr>
        <w:pStyle w:val="12"/>
        <w:numPr>
          <w:ilvl w:val="0"/>
          <w:numId w:val="2"/>
        </w:numPr>
        <w:tabs>
          <w:tab w:val="left" w:pos="1412"/>
        </w:tabs>
        <w:ind w:left="709" w:firstLine="0"/>
        <w:jc w:val="both"/>
        <w:rPr>
          <w:sz w:val="24"/>
          <w:szCs w:val="24"/>
        </w:rPr>
      </w:pPr>
      <w:proofErr w:type="spellStart"/>
      <w:r w:rsidRPr="00A72F5C">
        <w:rPr>
          <w:sz w:val="24"/>
          <w:szCs w:val="24"/>
        </w:rPr>
        <w:t>Шапкова</w:t>
      </w:r>
      <w:proofErr w:type="spellEnd"/>
      <w:r w:rsidRPr="00A72F5C">
        <w:rPr>
          <w:sz w:val="24"/>
          <w:szCs w:val="24"/>
        </w:rPr>
        <w:t xml:space="preserve"> Л.В. Коррекционные подвижные игры и упражнения для детей с нарушениями в развитии/ - М.: Советский спорт, 2002. - 212 с.</w:t>
      </w:r>
    </w:p>
    <w:p w14:paraId="5A8F6C3A" w14:textId="77777777" w:rsidR="006C64DE" w:rsidRPr="00A72F5C" w:rsidRDefault="006C64DE" w:rsidP="00A1472D">
      <w:pPr>
        <w:pStyle w:val="12"/>
        <w:numPr>
          <w:ilvl w:val="0"/>
          <w:numId w:val="2"/>
        </w:numPr>
        <w:tabs>
          <w:tab w:val="left" w:pos="1415"/>
        </w:tabs>
        <w:ind w:left="709" w:firstLine="0"/>
        <w:jc w:val="both"/>
        <w:rPr>
          <w:sz w:val="24"/>
          <w:szCs w:val="24"/>
        </w:rPr>
      </w:pPr>
      <w:r w:rsidRPr="00A72F5C">
        <w:rPr>
          <w:sz w:val="24"/>
          <w:szCs w:val="24"/>
        </w:rPr>
        <w:t xml:space="preserve">Суслов Ф. П. «Современная система спортивной подготовки» / Ф.П. Суслов, В.Л. Сыч, В.Н. Шустин. - </w:t>
      </w:r>
      <w:r w:rsidR="001F62E5" w:rsidRPr="00A72F5C">
        <w:rPr>
          <w:sz w:val="24"/>
          <w:szCs w:val="24"/>
        </w:rPr>
        <w:t>М.: СААМ</w:t>
      </w:r>
      <w:r w:rsidRPr="00A72F5C">
        <w:rPr>
          <w:sz w:val="24"/>
          <w:szCs w:val="24"/>
        </w:rPr>
        <w:t>,1995 - 448с.</w:t>
      </w:r>
    </w:p>
    <w:p w14:paraId="4B37E195" w14:textId="77777777" w:rsidR="00A72F5C" w:rsidRPr="00A72F5C" w:rsidRDefault="00A72F5C" w:rsidP="00A1472D">
      <w:pPr>
        <w:pStyle w:val="12"/>
        <w:numPr>
          <w:ilvl w:val="0"/>
          <w:numId w:val="2"/>
        </w:numPr>
        <w:tabs>
          <w:tab w:val="left" w:pos="1415"/>
        </w:tabs>
        <w:ind w:left="709" w:firstLine="0"/>
        <w:jc w:val="both"/>
        <w:rPr>
          <w:sz w:val="24"/>
          <w:szCs w:val="24"/>
        </w:rPr>
      </w:pPr>
      <w:r w:rsidRPr="00A72F5C">
        <w:rPr>
          <w:sz w:val="24"/>
          <w:szCs w:val="24"/>
        </w:rPr>
        <w:t xml:space="preserve">Васенков Н.В., </w:t>
      </w:r>
      <w:proofErr w:type="spellStart"/>
      <w:r w:rsidRPr="00A72F5C">
        <w:rPr>
          <w:sz w:val="24"/>
          <w:szCs w:val="24"/>
        </w:rPr>
        <w:t>Миннибаев</w:t>
      </w:r>
      <w:proofErr w:type="spellEnd"/>
      <w:r w:rsidRPr="00A72F5C">
        <w:rPr>
          <w:sz w:val="24"/>
          <w:szCs w:val="24"/>
        </w:rPr>
        <w:t xml:space="preserve"> Э.Ш. Инновационные методы преподавания физической культуры в вузе // Современные тенденции р</w:t>
      </w:r>
      <w:r>
        <w:rPr>
          <w:sz w:val="24"/>
          <w:szCs w:val="24"/>
        </w:rPr>
        <w:t xml:space="preserve">азвития науки и </w:t>
      </w:r>
      <w:r w:rsidR="002E059A">
        <w:rPr>
          <w:sz w:val="24"/>
          <w:szCs w:val="24"/>
        </w:rPr>
        <w:t>подходов</w:t>
      </w:r>
      <w:r>
        <w:rPr>
          <w:sz w:val="24"/>
          <w:szCs w:val="24"/>
        </w:rPr>
        <w:t>. 2018</w:t>
      </w:r>
      <w:r w:rsidRPr="00A72F5C">
        <w:rPr>
          <w:sz w:val="24"/>
          <w:szCs w:val="24"/>
        </w:rPr>
        <w:t>. № 10-7. С. 72-75.</w:t>
      </w:r>
    </w:p>
    <w:p w14:paraId="39D5FC47" w14:textId="77777777" w:rsidR="006C64DE" w:rsidRPr="00A72F5C" w:rsidRDefault="006E26BD" w:rsidP="00A1472D">
      <w:pPr>
        <w:pStyle w:val="12"/>
        <w:numPr>
          <w:ilvl w:val="0"/>
          <w:numId w:val="2"/>
        </w:numPr>
        <w:tabs>
          <w:tab w:val="left" w:pos="1387"/>
          <w:tab w:val="left" w:pos="1399"/>
        </w:tabs>
        <w:ind w:left="709" w:firstLine="0"/>
        <w:jc w:val="both"/>
        <w:rPr>
          <w:sz w:val="24"/>
          <w:szCs w:val="24"/>
        </w:rPr>
      </w:pPr>
      <w:r w:rsidRPr="00A72F5C">
        <w:rPr>
          <w:sz w:val="24"/>
          <w:szCs w:val="24"/>
        </w:rPr>
        <w:t>Зорина О.В. Формирование готовности будущих учителей физической культуры к инновационной деятельности // Мир науки, культуры, образования. – 2019. – № 3 (76). – С. 35-37</w:t>
      </w:r>
      <w:r w:rsidR="006C64DE" w:rsidRPr="00A72F5C">
        <w:rPr>
          <w:sz w:val="24"/>
          <w:szCs w:val="24"/>
        </w:rPr>
        <w:t>.</w:t>
      </w:r>
    </w:p>
    <w:p w14:paraId="613BFFE4" w14:textId="77777777" w:rsidR="006C64DE" w:rsidRPr="00A72F5C" w:rsidRDefault="006C64DE" w:rsidP="00A1472D">
      <w:pPr>
        <w:pStyle w:val="12"/>
        <w:numPr>
          <w:ilvl w:val="0"/>
          <w:numId w:val="2"/>
        </w:numPr>
        <w:tabs>
          <w:tab w:val="left" w:pos="1415"/>
        </w:tabs>
        <w:ind w:left="709" w:firstLine="0"/>
        <w:jc w:val="both"/>
        <w:rPr>
          <w:sz w:val="24"/>
          <w:szCs w:val="24"/>
        </w:rPr>
      </w:pPr>
      <w:r w:rsidRPr="00A72F5C">
        <w:rPr>
          <w:sz w:val="24"/>
          <w:szCs w:val="24"/>
        </w:rPr>
        <w:t>Матвеев Л.П. Основы общей теории спорта и системы подготовки спортсменов. Киев, 1999. - 205 с.</w:t>
      </w:r>
    </w:p>
    <w:p w14:paraId="55D4AE56" w14:textId="77777777" w:rsidR="001F62E5" w:rsidRPr="00A72F5C" w:rsidRDefault="001A3E85" w:rsidP="00A1472D">
      <w:pPr>
        <w:pStyle w:val="12"/>
        <w:numPr>
          <w:ilvl w:val="0"/>
          <w:numId w:val="2"/>
        </w:numPr>
        <w:tabs>
          <w:tab w:val="left" w:pos="1415"/>
        </w:tabs>
        <w:ind w:left="709" w:firstLine="0"/>
        <w:jc w:val="both"/>
        <w:rPr>
          <w:sz w:val="24"/>
          <w:szCs w:val="24"/>
        </w:rPr>
      </w:pPr>
      <w:proofErr w:type="spellStart"/>
      <w:r w:rsidRPr="00A72F5C">
        <w:rPr>
          <w:sz w:val="24"/>
          <w:szCs w:val="24"/>
        </w:rPr>
        <w:t>Каинков</w:t>
      </w:r>
      <w:proofErr w:type="spellEnd"/>
      <w:r w:rsidRPr="00A72F5C">
        <w:rPr>
          <w:sz w:val="24"/>
          <w:szCs w:val="24"/>
        </w:rPr>
        <w:t xml:space="preserve"> И.В. Инновационные </w:t>
      </w:r>
      <w:r w:rsidR="002E059A">
        <w:rPr>
          <w:sz w:val="24"/>
          <w:szCs w:val="24"/>
        </w:rPr>
        <w:t>подходы</w:t>
      </w:r>
      <w:r w:rsidRPr="00A72F5C">
        <w:rPr>
          <w:sz w:val="24"/>
          <w:szCs w:val="24"/>
        </w:rPr>
        <w:t xml:space="preserve"> в физическом воспитании // Наука-2020. – 2018. – № 6 (22). – С. 52-55</w:t>
      </w:r>
      <w:r w:rsidR="001F62E5" w:rsidRPr="00A72F5C">
        <w:rPr>
          <w:sz w:val="24"/>
          <w:szCs w:val="24"/>
        </w:rPr>
        <w:t>.</w:t>
      </w:r>
    </w:p>
    <w:p w14:paraId="5B30F148" w14:textId="77777777" w:rsidR="001F62E5" w:rsidRPr="00A72F5C" w:rsidRDefault="001F62E5" w:rsidP="00A1472D">
      <w:pPr>
        <w:pStyle w:val="a3"/>
        <w:numPr>
          <w:ilvl w:val="0"/>
          <w:numId w:val="2"/>
        </w:numPr>
        <w:spacing w:after="0" w:line="360" w:lineRule="auto"/>
        <w:ind w:left="709" w:firstLine="0"/>
        <w:rPr>
          <w:szCs w:val="24"/>
        </w:rPr>
      </w:pPr>
      <w:r w:rsidRPr="00A72F5C">
        <w:rPr>
          <w:szCs w:val="24"/>
        </w:rPr>
        <w:t>Куценко Р. В. Развитие силовых способностей в старшем школьном возрасте // Молодой ученый. 2021. № 2 (344). С. 62-63.</w:t>
      </w:r>
    </w:p>
    <w:p w14:paraId="7FA54167" w14:textId="77777777" w:rsidR="001F62E5" w:rsidRPr="00A72F5C" w:rsidRDefault="001F62E5" w:rsidP="00A1472D">
      <w:pPr>
        <w:pStyle w:val="a3"/>
        <w:numPr>
          <w:ilvl w:val="0"/>
          <w:numId w:val="2"/>
        </w:numPr>
        <w:spacing w:after="0" w:line="360" w:lineRule="auto"/>
        <w:ind w:left="709" w:firstLine="0"/>
        <w:rPr>
          <w:szCs w:val="24"/>
        </w:rPr>
      </w:pPr>
      <w:proofErr w:type="spellStart"/>
      <w:r w:rsidRPr="00A72F5C">
        <w:rPr>
          <w:bCs/>
          <w:color w:val="222222"/>
          <w:szCs w:val="24"/>
          <w:shd w:val="clear" w:color="auto" w:fill="FFFFFF"/>
        </w:rPr>
        <w:t>Круцевич</w:t>
      </w:r>
      <w:proofErr w:type="spellEnd"/>
      <w:r w:rsidRPr="00A72F5C">
        <w:rPr>
          <w:bCs/>
          <w:color w:val="222222"/>
          <w:szCs w:val="24"/>
          <w:shd w:val="clear" w:color="auto" w:fill="FFFFFF"/>
        </w:rPr>
        <w:t>, Татьяна Юрьевна.</w:t>
      </w:r>
      <w:r w:rsidRPr="00A72F5C">
        <w:rPr>
          <w:color w:val="222222"/>
          <w:szCs w:val="24"/>
        </w:rPr>
        <w:t xml:space="preserve"> </w:t>
      </w:r>
      <w:r w:rsidRPr="00A72F5C">
        <w:rPr>
          <w:color w:val="222222"/>
          <w:szCs w:val="24"/>
          <w:shd w:val="clear" w:color="auto" w:fill="FFFFFF"/>
        </w:rPr>
        <w:t xml:space="preserve">Научные исследования в массовой физической культуре / Т. Ю. </w:t>
      </w:r>
      <w:proofErr w:type="spellStart"/>
      <w:r w:rsidRPr="00A72F5C">
        <w:rPr>
          <w:color w:val="222222"/>
          <w:szCs w:val="24"/>
          <w:shd w:val="clear" w:color="auto" w:fill="FFFFFF"/>
        </w:rPr>
        <w:t>Круцевич</w:t>
      </w:r>
      <w:proofErr w:type="spellEnd"/>
      <w:r w:rsidRPr="00A72F5C">
        <w:rPr>
          <w:color w:val="222222"/>
          <w:szCs w:val="24"/>
          <w:shd w:val="clear" w:color="auto" w:fill="FFFFFF"/>
        </w:rPr>
        <w:t xml:space="preserve">. - Киев: Здоровья, 1985. - 118 с.; </w:t>
      </w:r>
    </w:p>
    <w:p w14:paraId="01CAFBFE" w14:textId="77777777" w:rsidR="001F62E5" w:rsidRPr="00A72F5C" w:rsidRDefault="001F62E5" w:rsidP="00A1472D">
      <w:pPr>
        <w:pStyle w:val="a3"/>
        <w:numPr>
          <w:ilvl w:val="0"/>
          <w:numId w:val="2"/>
        </w:numPr>
        <w:spacing w:after="0" w:line="360" w:lineRule="auto"/>
        <w:ind w:left="709" w:firstLine="0"/>
        <w:rPr>
          <w:szCs w:val="24"/>
        </w:rPr>
      </w:pPr>
      <w:r w:rsidRPr="00A72F5C">
        <w:rPr>
          <w:szCs w:val="24"/>
        </w:rPr>
        <w:t>Комков А. Г., Кириллова Е. Г. Организационно-педагогическая технология формирования физической активности школьников // Физическая культура: воспитание, образование, тренировка. 2002. № 1. С. 2-4.</w:t>
      </w:r>
    </w:p>
    <w:p w14:paraId="6331DE38" w14:textId="77777777" w:rsidR="001F62E5" w:rsidRPr="00A72F5C" w:rsidRDefault="001F62E5" w:rsidP="00A1472D">
      <w:pPr>
        <w:pStyle w:val="a3"/>
        <w:numPr>
          <w:ilvl w:val="0"/>
          <w:numId w:val="2"/>
        </w:numPr>
        <w:spacing w:after="0" w:line="360" w:lineRule="auto"/>
        <w:ind w:left="709" w:firstLine="0"/>
        <w:rPr>
          <w:szCs w:val="24"/>
        </w:rPr>
      </w:pPr>
      <w:r w:rsidRPr="00A72F5C">
        <w:rPr>
          <w:szCs w:val="24"/>
        </w:rPr>
        <w:t>Лях В. И. Теория тестов и тестирование физической подготовленности учащихся // Физическая культура в школе. 2007. № 6. С 2-7</w:t>
      </w:r>
    </w:p>
    <w:p w14:paraId="0B26E4DD" w14:textId="77777777" w:rsidR="006C64DE" w:rsidRPr="001F62E5" w:rsidRDefault="006C64DE" w:rsidP="001F62E5">
      <w:pPr>
        <w:spacing w:after="0" w:line="360" w:lineRule="auto"/>
        <w:ind w:left="0" w:firstLine="0"/>
        <w:rPr>
          <w:szCs w:val="24"/>
        </w:rPr>
      </w:pPr>
    </w:p>
    <w:sectPr w:rsidR="006C64DE" w:rsidRPr="001F62E5">
      <w:headerReference w:type="even" r:id="rId18"/>
      <w:headerReference w:type="default" r:id="rId19"/>
      <w:headerReference w:type="first" r:id="rId20"/>
      <w:pgSz w:w="11906" w:h="16838"/>
      <w:pgMar w:top="1296" w:right="560" w:bottom="1348" w:left="1419" w:header="749" w:footer="720" w:gutter="0"/>
      <w:pgNumType w:start="2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A6A1360" w14:textId="77777777" w:rsidR="00A11D91" w:rsidRDefault="00A11D91">
      <w:pPr>
        <w:spacing w:after="0" w:line="240" w:lineRule="auto"/>
      </w:pPr>
      <w:r>
        <w:separator/>
      </w:r>
    </w:p>
  </w:endnote>
  <w:endnote w:type="continuationSeparator" w:id="0">
    <w:p w14:paraId="6B477E00" w14:textId="77777777" w:rsidR="00A11D91" w:rsidRDefault="00A11D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324BDD6" w14:textId="77777777" w:rsidR="00A11D91" w:rsidRDefault="00A11D91">
      <w:pPr>
        <w:spacing w:after="0" w:line="240" w:lineRule="auto"/>
      </w:pPr>
      <w:r>
        <w:separator/>
      </w:r>
    </w:p>
  </w:footnote>
  <w:footnote w:type="continuationSeparator" w:id="0">
    <w:p w14:paraId="6D8D22C2" w14:textId="77777777" w:rsidR="00A11D91" w:rsidRDefault="00A11D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89A7D7" w14:textId="77777777" w:rsidR="00A11D91" w:rsidRDefault="00A11D91">
    <w:pPr>
      <w:spacing w:after="160" w:line="259" w:lineRule="auto"/>
      <w:ind w:left="0" w:firstLine="0"/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313E3E" w14:textId="77777777" w:rsidR="00A11D91" w:rsidRDefault="00A11D91">
    <w:pPr>
      <w:spacing w:after="160" w:line="259" w:lineRule="auto"/>
      <w:ind w:left="0" w:firstLine="0"/>
      <w:jc w:val="lef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4FED19" w14:textId="77777777" w:rsidR="00A11D91" w:rsidRDefault="00A11D91">
    <w:pPr>
      <w:spacing w:after="160" w:line="259" w:lineRule="auto"/>
      <w:ind w:left="0" w:firstLine="0"/>
      <w:jc w:val="left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FC3D60" w14:textId="77777777" w:rsidR="00A11D91" w:rsidRDefault="00A11D91">
    <w:pPr>
      <w:spacing w:after="0" w:line="259" w:lineRule="auto"/>
      <w:ind w:left="0" w:right="6" w:firstLine="0"/>
      <w:jc w:val="right"/>
    </w:pPr>
    <w:r>
      <w:rPr>
        <w:rFonts w:ascii="Calibri" w:eastAsia="Calibri" w:hAnsi="Calibri" w:cs="Calibri"/>
        <w:sz w:val="22"/>
      </w:rPr>
      <w:t xml:space="preserve"> </w:t>
    </w:r>
    <w:r>
      <w:fldChar w:fldCharType="begin"/>
    </w:r>
    <w:r>
      <w:instrText xml:space="preserve"> PAGE   \* MERGEFORMAT </w:instrText>
    </w:r>
    <w:r>
      <w:fldChar w:fldCharType="separate"/>
    </w:r>
    <w:r w:rsidR="00FB55B3" w:rsidRPr="00FB55B3">
      <w:rPr>
        <w:rFonts w:ascii="Calibri" w:eastAsia="Calibri" w:hAnsi="Calibri" w:cs="Calibri"/>
        <w:noProof/>
        <w:sz w:val="22"/>
      </w:rPr>
      <w:t>8</w:t>
    </w:r>
    <w:r>
      <w:rPr>
        <w:rFonts w:ascii="Calibri" w:eastAsia="Calibri" w:hAnsi="Calibri" w:cs="Calibri"/>
        <w:sz w:val="22"/>
      </w:rPr>
      <w:fldChar w:fldCharType="end"/>
    </w:r>
  </w:p>
  <w:p w14:paraId="71CB35AF" w14:textId="77777777" w:rsidR="00A11D91" w:rsidRDefault="00A11D91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D960B8" w14:textId="77777777" w:rsidR="00A11D91" w:rsidRPr="00843793" w:rsidRDefault="00A11D91">
    <w:pPr>
      <w:spacing w:after="0" w:line="259" w:lineRule="auto"/>
      <w:ind w:left="0" w:right="6" w:firstLine="0"/>
      <w:jc w:val="right"/>
      <w:rPr>
        <w:szCs w:val="24"/>
      </w:rPr>
    </w:pPr>
    <w:r w:rsidRPr="00843793">
      <w:rPr>
        <w:rFonts w:ascii="Calibri" w:eastAsia="Calibri" w:hAnsi="Calibri" w:cs="Calibri"/>
        <w:szCs w:val="24"/>
      </w:rPr>
      <w:t xml:space="preserve"> </w:t>
    </w:r>
    <w:r w:rsidRPr="00843793">
      <w:rPr>
        <w:szCs w:val="24"/>
      </w:rPr>
      <w:fldChar w:fldCharType="begin"/>
    </w:r>
    <w:r w:rsidRPr="00843793">
      <w:rPr>
        <w:szCs w:val="24"/>
      </w:rPr>
      <w:instrText xml:space="preserve"> PAGE   \* MERGEFORMAT </w:instrText>
    </w:r>
    <w:r w:rsidRPr="00843793">
      <w:rPr>
        <w:szCs w:val="24"/>
      </w:rPr>
      <w:fldChar w:fldCharType="separate"/>
    </w:r>
    <w:r w:rsidR="00B95342" w:rsidRPr="00B95342">
      <w:rPr>
        <w:rFonts w:ascii="Calibri" w:eastAsia="Calibri" w:hAnsi="Calibri" w:cs="Calibri"/>
        <w:noProof/>
        <w:szCs w:val="24"/>
      </w:rPr>
      <w:t>16</w:t>
    </w:r>
    <w:r w:rsidRPr="00843793">
      <w:rPr>
        <w:rFonts w:ascii="Calibri" w:eastAsia="Calibri" w:hAnsi="Calibri" w:cs="Calibri"/>
        <w:szCs w:val="24"/>
      </w:rPr>
      <w:fldChar w:fldCharType="end"/>
    </w:r>
  </w:p>
  <w:p w14:paraId="1E603E13" w14:textId="77777777" w:rsidR="00A11D91" w:rsidRDefault="00A11D91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FC4C98" w14:textId="77777777" w:rsidR="00A11D91" w:rsidRDefault="00A11D91">
    <w:pPr>
      <w:spacing w:after="0" w:line="259" w:lineRule="auto"/>
      <w:ind w:left="0" w:right="6" w:firstLine="0"/>
      <w:jc w:val="right"/>
    </w:pPr>
    <w:r>
      <w:rPr>
        <w:rFonts w:ascii="Calibri" w:eastAsia="Calibri" w:hAnsi="Calibri" w:cs="Calibri"/>
        <w:sz w:val="22"/>
      </w:rPr>
      <w:t xml:space="preserve">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2</w:t>
    </w:r>
    <w:r>
      <w:rPr>
        <w:rFonts w:ascii="Calibri" w:eastAsia="Calibri" w:hAnsi="Calibri" w:cs="Calibri"/>
        <w:sz w:val="22"/>
      </w:rPr>
      <w:fldChar w:fldCharType="end"/>
    </w:r>
  </w:p>
  <w:p w14:paraId="0F135BA2" w14:textId="77777777" w:rsidR="00A11D91" w:rsidRDefault="00A11D91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721EA"/>
    <w:multiLevelType w:val="hybridMultilevel"/>
    <w:tmpl w:val="8646BC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A75982"/>
    <w:multiLevelType w:val="hybridMultilevel"/>
    <w:tmpl w:val="27F68D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831C5F"/>
    <w:multiLevelType w:val="hybridMultilevel"/>
    <w:tmpl w:val="5BE494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BA2200"/>
    <w:multiLevelType w:val="hybridMultilevel"/>
    <w:tmpl w:val="0D3649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F17DBE"/>
    <w:multiLevelType w:val="multilevel"/>
    <w:tmpl w:val="6832A19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2FB5DA5"/>
    <w:multiLevelType w:val="hybridMultilevel"/>
    <w:tmpl w:val="B26A1A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117F4C"/>
    <w:multiLevelType w:val="multilevel"/>
    <w:tmpl w:val="159692F0"/>
    <w:lvl w:ilvl="0">
      <w:start w:val="1"/>
      <w:numFmt w:val="decimal"/>
      <w:lvlText w:val="%1."/>
      <w:lvlJc w:val="left"/>
      <w:pPr>
        <w:ind w:left="644" w:hanging="360"/>
      </w:pPr>
      <w:rPr>
        <w:strike w:val="0"/>
        <w:dstrike w:val="0"/>
        <w:color w:val="000000" w:themeColor="text1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i w:val="0"/>
        <w:strike w:val="0"/>
        <w:dstrike w:val="0"/>
        <w:color w:val="auto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" w15:restartNumberingAfterBreak="0">
    <w:nsid w:val="223C0AD1"/>
    <w:multiLevelType w:val="hybridMultilevel"/>
    <w:tmpl w:val="05C46F1E"/>
    <w:lvl w:ilvl="0" w:tplc="9F6C94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53E66C4"/>
    <w:multiLevelType w:val="hybridMultilevel"/>
    <w:tmpl w:val="E22E794C"/>
    <w:lvl w:ilvl="0" w:tplc="B5B2266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25735FDA"/>
    <w:multiLevelType w:val="hybridMultilevel"/>
    <w:tmpl w:val="EFD66E96"/>
    <w:lvl w:ilvl="0" w:tplc="18A2751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33DB10A2"/>
    <w:multiLevelType w:val="hybridMultilevel"/>
    <w:tmpl w:val="29DC3BC2"/>
    <w:lvl w:ilvl="0" w:tplc="1598C6B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34347E0F"/>
    <w:multiLevelType w:val="hybridMultilevel"/>
    <w:tmpl w:val="AF90D2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BC406C"/>
    <w:multiLevelType w:val="hybridMultilevel"/>
    <w:tmpl w:val="6E8EB34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F125B6A"/>
    <w:multiLevelType w:val="hybridMultilevel"/>
    <w:tmpl w:val="5A5A8F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684BA5"/>
    <w:multiLevelType w:val="hybridMultilevel"/>
    <w:tmpl w:val="6C4AD056"/>
    <w:lvl w:ilvl="0" w:tplc="3E34CC12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3C4733"/>
    <w:multiLevelType w:val="hybridMultilevel"/>
    <w:tmpl w:val="4B58CB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0DA0682"/>
    <w:multiLevelType w:val="hybridMultilevel"/>
    <w:tmpl w:val="C70ED6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942E74"/>
    <w:multiLevelType w:val="multilevel"/>
    <w:tmpl w:val="A9C8D30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657507BE"/>
    <w:multiLevelType w:val="hybridMultilevel"/>
    <w:tmpl w:val="7B8AC724"/>
    <w:lvl w:ilvl="0" w:tplc="604E1AEE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6A7C543F"/>
    <w:multiLevelType w:val="hybridMultilevel"/>
    <w:tmpl w:val="5DBA0A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5D79D1"/>
    <w:multiLevelType w:val="hybridMultilevel"/>
    <w:tmpl w:val="4C5825F2"/>
    <w:lvl w:ilvl="0" w:tplc="2E84CCE6">
      <w:start w:val="1"/>
      <w:numFmt w:val="decimal"/>
      <w:lvlText w:val="%1."/>
      <w:lvlJc w:val="left"/>
      <w:pPr>
        <w:ind w:left="4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C76510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0B45D3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1602C2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F7EC44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D44D6B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E32E11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BA2DCE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1AC353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7D341989"/>
    <w:multiLevelType w:val="hybridMultilevel"/>
    <w:tmpl w:val="B6E03E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6"/>
  </w:num>
  <w:num w:numId="3">
    <w:abstractNumId w:val="18"/>
  </w:num>
  <w:num w:numId="4">
    <w:abstractNumId w:val="16"/>
  </w:num>
  <w:num w:numId="5">
    <w:abstractNumId w:val="14"/>
  </w:num>
  <w:num w:numId="6">
    <w:abstractNumId w:val="17"/>
  </w:num>
  <w:num w:numId="7">
    <w:abstractNumId w:val="12"/>
  </w:num>
  <w:num w:numId="8">
    <w:abstractNumId w:val="7"/>
  </w:num>
  <w:num w:numId="9">
    <w:abstractNumId w:val="9"/>
  </w:num>
  <w:num w:numId="10">
    <w:abstractNumId w:val="10"/>
  </w:num>
  <w:num w:numId="11">
    <w:abstractNumId w:val="8"/>
  </w:num>
  <w:num w:numId="12">
    <w:abstractNumId w:val="4"/>
  </w:num>
  <w:num w:numId="13">
    <w:abstractNumId w:val="0"/>
  </w:num>
  <w:num w:numId="14">
    <w:abstractNumId w:val="15"/>
  </w:num>
  <w:num w:numId="15">
    <w:abstractNumId w:val="1"/>
  </w:num>
  <w:num w:numId="16">
    <w:abstractNumId w:val="21"/>
  </w:num>
  <w:num w:numId="17">
    <w:abstractNumId w:val="11"/>
  </w:num>
  <w:num w:numId="18">
    <w:abstractNumId w:val="19"/>
  </w:num>
  <w:num w:numId="19">
    <w:abstractNumId w:val="13"/>
  </w:num>
  <w:num w:numId="20">
    <w:abstractNumId w:val="2"/>
  </w:num>
  <w:num w:numId="21">
    <w:abstractNumId w:val="3"/>
  </w:num>
  <w:num w:numId="22">
    <w:abstractNumId w:val="5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4982"/>
    <w:rsid w:val="000055E3"/>
    <w:rsid w:val="00056507"/>
    <w:rsid w:val="00064DA2"/>
    <w:rsid w:val="00087C0A"/>
    <w:rsid w:val="000A012B"/>
    <w:rsid w:val="000A28DD"/>
    <w:rsid w:val="000B2743"/>
    <w:rsid w:val="000B7582"/>
    <w:rsid w:val="000D1A1D"/>
    <w:rsid w:val="000D2996"/>
    <w:rsid w:val="000E74A7"/>
    <w:rsid w:val="0014350B"/>
    <w:rsid w:val="00175C66"/>
    <w:rsid w:val="001A3E85"/>
    <w:rsid w:val="001B1D8D"/>
    <w:rsid w:val="001D41FF"/>
    <w:rsid w:val="001D6A87"/>
    <w:rsid w:val="001E7C73"/>
    <w:rsid w:val="001F62E5"/>
    <w:rsid w:val="0020491F"/>
    <w:rsid w:val="00224716"/>
    <w:rsid w:val="002A22B2"/>
    <w:rsid w:val="002C6F6C"/>
    <w:rsid w:val="002D676A"/>
    <w:rsid w:val="002E059A"/>
    <w:rsid w:val="00306643"/>
    <w:rsid w:val="00315BA5"/>
    <w:rsid w:val="0032482D"/>
    <w:rsid w:val="00324FEB"/>
    <w:rsid w:val="003348EF"/>
    <w:rsid w:val="00363329"/>
    <w:rsid w:val="00364796"/>
    <w:rsid w:val="003B44A4"/>
    <w:rsid w:val="003E5495"/>
    <w:rsid w:val="003F4812"/>
    <w:rsid w:val="00403F1E"/>
    <w:rsid w:val="004118D5"/>
    <w:rsid w:val="00430D10"/>
    <w:rsid w:val="00437A02"/>
    <w:rsid w:val="00461C21"/>
    <w:rsid w:val="00487CAC"/>
    <w:rsid w:val="004A0EC8"/>
    <w:rsid w:val="004C77EA"/>
    <w:rsid w:val="004E4352"/>
    <w:rsid w:val="00521D28"/>
    <w:rsid w:val="005521F6"/>
    <w:rsid w:val="005640AB"/>
    <w:rsid w:val="00574421"/>
    <w:rsid w:val="005A1E02"/>
    <w:rsid w:val="005B5FB1"/>
    <w:rsid w:val="00604512"/>
    <w:rsid w:val="00616CB4"/>
    <w:rsid w:val="00666929"/>
    <w:rsid w:val="00680339"/>
    <w:rsid w:val="00681EAC"/>
    <w:rsid w:val="00694982"/>
    <w:rsid w:val="006B3C4B"/>
    <w:rsid w:val="006C64DE"/>
    <w:rsid w:val="006E26BD"/>
    <w:rsid w:val="006E6053"/>
    <w:rsid w:val="006F2A4F"/>
    <w:rsid w:val="0071379A"/>
    <w:rsid w:val="00716EC6"/>
    <w:rsid w:val="00727E13"/>
    <w:rsid w:val="007473D8"/>
    <w:rsid w:val="00790B21"/>
    <w:rsid w:val="007A1646"/>
    <w:rsid w:val="007B27CA"/>
    <w:rsid w:val="007D6DBD"/>
    <w:rsid w:val="007E359D"/>
    <w:rsid w:val="0084217D"/>
    <w:rsid w:val="00843793"/>
    <w:rsid w:val="00855511"/>
    <w:rsid w:val="008759C9"/>
    <w:rsid w:val="00880EEC"/>
    <w:rsid w:val="008D40EE"/>
    <w:rsid w:val="008E17C4"/>
    <w:rsid w:val="008E5BE2"/>
    <w:rsid w:val="008F2B99"/>
    <w:rsid w:val="00902674"/>
    <w:rsid w:val="00934C74"/>
    <w:rsid w:val="009653FB"/>
    <w:rsid w:val="00994626"/>
    <w:rsid w:val="009A34D8"/>
    <w:rsid w:val="009E5248"/>
    <w:rsid w:val="009F0C4E"/>
    <w:rsid w:val="00A11D91"/>
    <w:rsid w:val="00A1472D"/>
    <w:rsid w:val="00A43541"/>
    <w:rsid w:val="00A62F58"/>
    <w:rsid w:val="00A6331E"/>
    <w:rsid w:val="00A72F5C"/>
    <w:rsid w:val="00A81A7F"/>
    <w:rsid w:val="00AC23B3"/>
    <w:rsid w:val="00B025BF"/>
    <w:rsid w:val="00B071D0"/>
    <w:rsid w:val="00B13A96"/>
    <w:rsid w:val="00B51280"/>
    <w:rsid w:val="00B51A18"/>
    <w:rsid w:val="00B52D77"/>
    <w:rsid w:val="00B7505F"/>
    <w:rsid w:val="00B84697"/>
    <w:rsid w:val="00B95342"/>
    <w:rsid w:val="00BB4AF6"/>
    <w:rsid w:val="00BD3B0B"/>
    <w:rsid w:val="00C00849"/>
    <w:rsid w:val="00C103F8"/>
    <w:rsid w:val="00C15D7F"/>
    <w:rsid w:val="00C46175"/>
    <w:rsid w:val="00C54AB2"/>
    <w:rsid w:val="00C611F5"/>
    <w:rsid w:val="00C64DD7"/>
    <w:rsid w:val="00C67265"/>
    <w:rsid w:val="00CB6D13"/>
    <w:rsid w:val="00CC587B"/>
    <w:rsid w:val="00CE33E2"/>
    <w:rsid w:val="00D00285"/>
    <w:rsid w:val="00D07B6E"/>
    <w:rsid w:val="00D130D9"/>
    <w:rsid w:val="00D44B14"/>
    <w:rsid w:val="00D47A86"/>
    <w:rsid w:val="00E37CFB"/>
    <w:rsid w:val="00E4670B"/>
    <w:rsid w:val="00E51818"/>
    <w:rsid w:val="00E65927"/>
    <w:rsid w:val="00E919EC"/>
    <w:rsid w:val="00E94982"/>
    <w:rsid w:val="00E953EC"/>
    <w:rsid w:val="00EA4A6F"/>
    <w:rsid w:val="00EB5FAC"/>
    <w:rsid w:val="00EC35BC"/>
    <w:rsid w:val="00F03583"/>
    <w:rsid w:val="00F67EEA"/>
    <w:rsid w:val="00F82D5B"/>
    <w:rsid w:val="00FB55B3"/>
    <w:rsid w:val="00FC54F5"/>
    <w:rsid w:val="00FC7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BB471E0"/>
  <w15:docId w15:val="{6A6FC0A3-2598-4F6F-875D-45EF744F4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34" w:line="367" w:lineRule="auto"/>
      <w:ind w:left="76" w:firstLine="7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23" w:line="297" w:lineRule="auto"/>
      <w:ind w:left="718" w:hanging="10"/>
      <w:outlineLvl w:val="0"/>
    </w:pPr>
    <w:rPr>
      <w:rFonts w:ascii="Arial" w:eastAsia="Arial" w:hAnsi="Arial" w:cs="Arial"/>
      <w:color w:val="000000"/>
      <w:sz w:val="24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156"/>
      <w:ind w:left="720"/>
      <w:outlineLvl w:val="1"/>
    </w:pPr>
    <w:rPr>
      <w:rFonts w:ascii="Times New Roman" w:eastAsia="Times New Roman" w:hAnsi="Times New Roman" w:cs="Times New Roman"/>
      <w:color w:val="000000"/>
      <w:sz w:val="24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color w:val="000000"/>
      <w:sz w:val="24"/>
      <w:u w:val="single" w:color="000000"/>
    </w:rPr>
  </w:style>
  <w:style w:type="character" w:customStyle="1" w:styleId="10">
    <w:name w:val="Заголовок 1 Знак"/>
    <w:link w:val="1"/>
    <w:rPr>
      <w:rFonts w:ascii="Arial" w:eastAsia="Arial" w:hAnsi="Arial" w:cs="Arial"/>
      <w:color w:val="000000"/>
      <w:sz w:val="24"/>
    </w:rPr>
  </w:style>
  <w:style w:type="paragraph" w:styleId="11">
    <w:name w:val="toc 1"/>
    <w:hidden/>
    <w:uiPriority w:val="39"/>
    <w:pPr>
      <w:spacing w:after="159"/>
      <w:ind w:left="123" w:right="23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064DA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C6F6C"/>
    <w:rPr>
      <w:color w:val="0563C1" w:themeColor="hyperlink"/>
      <w:u w:val="single"/>
    </w:rPr>
  </w:style>
  <w:style w:type="character" w:customStyle="1" w:styleId="a5">
    <w:name w:val="ВКР ВГУЭС Знак"/>
    <w:link w:val="a6"/>
    <w:locked/>
    <w:rsid w:val="00BD3B0B"/>
    <w:rPr>
      <w:sz w:val="24"/>
      <w:lang w:val="x-none" w:eastAsia="en-US"/>
    </w:rPr>
  </w:style>
  <w:style w:type="paragraph" w:customStyle="1" w:styleId="a6">
    <w:name w:val="ВКР ВГУЭС"/>
    <w:basedOn w:val="a"/>
    <w:link w:val="a5"/>
    <w:qFormat/>
    <w:rsid w:val="00BD3B0B"/>
    <w:pPr>
      <w:spacing w:after="0" w:line="360" w:lineRule="auto"/>
      <w:ind w:left="0" w:firstLine="0"/>
    </w:pPr>
    <w:rPr>
      <w:rFonts w:asciiTheme="minorHAnsi" w:eastAsiaTheme="minorEastAsia" w:hAnsiTheme="minorHAnsi" w:cstheme="minorBidi"/>
      <w:color w:val="auto"/>
      <w:lang w:val="x-none" w:eastAsia="en-US"/>
    </w:rPr>
  </w:style>
  <w:style w:type="paragraph" w:styleId="a7">
    <w:name w:val="No Spacing"/>
    <w:uiPriority w:val="1"/>
    <w:qFormat/>
    <w:rsid w:val="00604512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a8">
    <w:name w:val="Основной текст_"/>
    <w:basedOn w:val="a0"/>
    <w:link w:val="12"/>
    <w:rsid w:val="00790B21"/>
    <w:rPr>
      <w:rFonts w:ascii="Times New Roman" w:eastAsia="Times New Roman" w:hAnsi="Times New Roman" w:cs="Times New Roman"/>
      <w:sz w:val="28"/>
      <w:szCs w:val="28"/>
    </w:rPr>
  </w:style>
  <w:style w:type="paragraph" w:customStyle="1" w:styleId="12">
    <w:name w:val="Основной текст1"/>
    <w:basedOn w:val="a"/>
    <w:link w:val="a8"/>
    <w:rsid w:val="00790B21"/>
    <w:pPr>
      <w:widowControl w:val="0"/>
      <w:spacing w:after="0" w:line="360" w:lineRule="auto"/>
      <w:ind w:left="0" w:firstLine="400"/>
      <w:jc w:val="left"/>
    </w:pPr>
    <w:rPr>
      <w:color w:val="auto"/>
      <w:sz w:val="28"/>
      <w:szCs w:val="28"/>
    </w:rPr>
  </w:style>
  <w:style w:type="paragraph" w:styleId="a9">
    <w:name w:val="Normal (Web)"/>
    <w:basedOn w:val="a"/>
    <w:uiPriority w:val="99"/>
    <w:unhideWhenUsed/>
    <w:rsid w:val="006C64DE"/>
    <w:pPr>
      <w:spacing w:before="100" w:beforeAutospacing="1" w:after="100" w:afterAutospacing="1" w:line="240" w:lineRule="auto"/>
      <w:ind w:left="0" w:firstLine="0"/>
      <w:jc w:val="left"/>
    </w:pPr>
    <w:rPr>
      <w:color w:val="auto"/>
      <w:szCs w:val="24"/>
    </w:rPr>
  </w:style>
  <w:style w:type="character" w:styleId="aa">
    <w:name w:val="Strong"/>
    <w:basedOn w:val="a0"/>
    <w:qFormat/>
    <w:rsid w:val="00EB5FAC"/>
    <w:rPr>
      <w:b/>
      <w:bCs/>
    </w:rPr>
  </w:style>
  <w:style w:type="paragraph" w:styleId="ab">
    <w:name w:val="footer"/>
    <w:basedOn w:val="a"/>
    <w:link w:val="ac"/>
    <w:uiPriority w:val="99"/>
    <w:unhideWhenUsed/>
    <w:rsid w:val="008759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759C9"/>
    <w:rPr>
      <w:rFonts w:ascii="Times New Roman" w:eastAsia="Times New Roman" w:hAnsi="Times New Roman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35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9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61505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278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82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9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9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0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4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9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6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65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63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77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28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1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jpeg"/><Relationship Id="rId18" Type="http://schemas.openxmlformats.org/officeDocument/2006/relationships/header" Target="header4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2.jpeg"/><Relationship Id="rId19" Type="http://schemas.openxmlformats.org/officeDocument/2006/relationships/header" Target="header5.xml"/><Relationship Id="rId4" Type="http://schemas.openxmlformats.org/officeDocument/2006/relationships/settings" Target="settings.xml"/><Relationship Id="rId9" Type="http://schemas.openxmlformats.org/officeDocument/2006/relationships/hyperlink" Target="https://cabinet.vvsu.ru/api/record-book/?idGroup=19946" TargetMode="External"/><Relationship Id="rId14" Type="http://schemas.openxmlformats.org/officeDocument/2006/relationships/image" Target="media/image6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E75EE1-311D-484A-8897-356A00C2F2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33</Pages>
  <Words>8237</Words>
  <Characters>46957</Characters>
  <Application>Microsoft Office Word</Application>
  <DocSecurity>0</DocSecurity>
  <Lines>391</Lines>
  <Paragraphs>110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BIB.KHASAN</Company>
  <LinksUpToDate>false</LinksUpToDate>
  <CharactersWithSpaces>55084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Параев Максим</cp:lastModifiedBy>
  <cp:revision>4</cp:revision>
  <cp:lastPrinted>2024-10-08T01:26:00Z</cp:lastPrinted>
  <dcterms:created xsi:type="dcterms:W3CDTF">2024-09-18T17:29:00Z</dcterms:created>
  <dcterms:modified xsi:type="dcterms:W3CDTF">2024-10-08T01:42:00Z</dcterms:modified>
</cp:coreProperties>
</file>