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04D73" w14:textId="77777777" w:rsidR="00CA216E" w:rsidRPr="00CA216E" w:rsidRDefault="00CA216E" w:rsidP="00CA216E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Toc265831172"/>
      <w:bookmarkStart w:id="1" w:name="_Toc266346345"/>
      <w:bookmarkStart w:id="2" w:name="_Toc266439100"/>
      <w:bookmarkStart w:id="3" w:name="_Toc351031201"/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3FC7F152" w14:textId="77777777" w:rsidR="00CA216E" w:rsidRPr="00CA216E" w:rsidRDefault="00CA216E" w:rsidP="00CA216E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CA216E">
        <w:rPr>
          <w:rFonts w:ascii="Times New Roman" w:eastAsia="Times New Roman" w:hAnsi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14:paraId="7481A7A2" w14:textId="77777777" w:rsidR="00CA216E" w:rsidRPr="00CA216E" w:rsidRDefault="00CA216E" w:rsidP="00CA216E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14:paraId="2D08F1AE" w14:textId="77777777" w:rsidR="00CA216E" w:rsidRPr="00CA216E" w:rsidRDefault="00CA216E" w:rsidP="00CA216E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B2C758E" w14:textId="77777777" w:rsidR="00CA216E" w:rsidRPr="00CA216E" w:rsidRDefault="00CA216E" w:rsidP="00CA216E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ИНДИВИДУАЛЬНОЕ ЗАДАНИЕ</w:t>
      </w:r>
    </w:p>
    <w:p w14:paraId="03A69E28" w14:textId="77777777" w:rsidR="00CA216E" w:rsidRPr="00CA216E" w:rsidRDefault="00CA216E" w:rsidP="00CA216E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на учебную ознакомительную практику</w:t>
      </w:r>
    </w:p>
    <w:p w14:paraId="2A0E28A5" w14:textId="77777777" w:rsidR="00CA216E" w:rsidRPr="00CA216E" w:rsidRDefault="00CA216E" w:rsidP="00CA216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C39F9AF" w14:textId="77777777" w:rsidR="00CA216E" w:rsidRPr="00CA216E" w:rsidRDefault="00CA216E" w:rsidP="00CA216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72CB42C" w14:textId="77777777" w:rsidR="00CA216E" w:rsidRPr="00CA216E" w:rsidRDefault="00CA216E" w:rsidP="00CA216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908D0BA" w14:textId="77777777" w:rsidR="00CA216E" w:rsidRPr="00CA216E" w:rsidRDefault="00CA216E" w:rsidP="00CA216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Студенту: Мухиной Ольги Эдуардовны</w:t>
      </w:r>
    </w:p>
    <w:p w14:paraId="123C5A1F" w14:textId="256E9D17" w:rsidR="00CA216E" w:rsidRPr="00CA216E" w:rsidRDefault="00CA216E" w:rsidP="00CA216E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0"/>
          <w:lang w:eastAsia="ru-RU"/>
        </w:rPr>
        <w:t xml:space="preserve">Срок сдачи работы: </w:t>
      </w:r>
      <w:r w:rsidR="00D85DB7">
        <w:rPr>
          <w:rFonts w:ascii="Times New Roman" w:eastAsia="Times New Roman" w:hAnsi="Times New Roman"/>
          <w:sz w:val="24"/>
          <w:szCs w:val="20"/>
          <w:lang w:eastAsia="ru-RU"/>
        </w:rPr>
        <w:t>17 мая 2025</w:t>
      </w:r>
    </w:p>
    <w:p w14:paraId="305A15FA" w14:textId="77777777" w:rsidR="00CA216E" w:rsidRPr="00CA216E" w:rsidRDefault="00CA216E" w:rsidP="00CA216E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B09F2F0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Введ</w:t>
      </w:r>
      <w:r w:rsidRPr="00CA216E">
        <w:rPr>
          <w:rFonts w:ascii="Times New Roman" w:eastAsia="Times New Roman" w:hAnsi="Times New Roman"/>
          <w:sz w:val="24"/>
          <w:szCs w:val="24"/>
        </w:rPr>
        <w:t>е</w:t>
      </w:r>
      <w:r w:rsidRPr="00CA216E">
        <w:rPr>
          <w:rFonts w:ascii="Times New Roman" w:eastAsia="Times New Roman" w:hAnsi="Times New Roman"/>
          <w:spacing w:val="-14"/>
          <w:sz w:val="24"/>
          <w:szCs w:val="24"/>
        </w:rPr>
        <w:t>н</w:t>
      </w:r>
      <w:r w:rsidRPr="00CA216E">
        <w:rPr>
          <w:rFonts w:ascii="Times New Roman" w:eastAsia="Times New Roman" w:hAnsi="Times New Roman"/>
          <w:spacing w:val="-47"/>
          <w:sz w:val="24"/>
          <w:szCs w:val="24"/>
        </w:rPr>
        <w:t>и</w:t>
      </w:r>
      <w:r w:rsidRPr="00CA216E">
        <w:rPr>
          <w:rFonts w:ascii="Times New Roman" w:eastAsia="Times New Roman" w:hAnsi="Times New Roman"/>
          <w:spacing w:val="-2"/>
          <w:sz w:val="24"/>
          <w:szCs w:val="24"/>
        </w:rPr>
        <w:t>е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. Определить 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це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ли 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и </w:t>
      </w:r>
      <w:r w:rsidRPr="00CA216E">
        <w:rPr>
          <w:rFonts w:ascii="Times New Roman" w:eastAsia="Times New Roman" w:hAnsi="Times New Roman"/>
          <w:sz w:val="24"/>
          <w:szCs w:val="24"/>
        </w:rPr>
        <w:t>з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>а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>д</w:t>
      </w:r>
      <w:r w:rsidRPr="00CA216E">
        <w:rPr>
          <w:rFonts w:ascii="Times New Roman" w:eastAsia="Times New Roman" w:hAnsi="Times New Roman"/>
          <w:spacing w:val="-7"/>
          <w:sz w:val="24"/>
          <w:szCs w:val="24"/>
        </w:rPr>
        <w:t>а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чи 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п</w:t>
      </w:r>
      <w:r w:rsidRPr="00CA216E">
        <w:rPr>
          <w:rFonts w:ascii="Times New Roman" w:eastAsia="Times New Roman" w:hAnsi="Times New Roman"/>
          <w:sz w:val="24"/>
          <w:szCs w:val="24"/>
        </w:rPr>
        <w:t>р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ак</w:t>
      </w:r>
      <w:r w:rsidRPr="00CA216E">
        <w:rPr>
          <w:rFonts w:ascii="Times New Roman" w:eastAsia="Times New Roman" w:hAnsi="Times New Roman"/>
          <w:spacing w:val="2"/>
          <w:sz w:val="24"/>
          <w:szCs w:val="24"/>
        </w:rPr>
        <w:t>т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и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>ки</w:t>
      </w:r>
      <w:r w:rsidRPr="00CA216E">
        <w:rPr>
          <w:rFonts w:ascii="Times New Roman" w:eastAsia="Times New Roman" w:hAnsi="Times New Roman"/>
          <w:sz w:val="24"/>
          <w:szCs w:val="24"/>
        </w:rPr>
        <w:t>, о</w:t>
      </w:r>
      <w:r w:rsidRPr="00CA216E">
        <w:rPr>
          <w:rFonts w:ascii="Times New Roman" w:eastAsia="Times New Roman" w:hAnsi="Times New Roman"/>
          <w:spacing w:val="-2"/>
          <w:sz w:val="24"/>
          <w:szCs w:val="24"/>
        </w:rPr>
        <w:t>б</w:t>
      </w:r>
      <w:r w:rsidRPr="00CA216E">
        <w:rPr>
          <w:rFonts w:ascii="Times New Roman" w:eastAsia="Times New Roman" w:hAnsi="Times New Roman"/>
          <w:spacing w:val="3"/>
          <w:sz w:val="24"/>
          <w:szCs w:val="24"/>
        </w:rPr>
        <w:t>ъ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е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>к</w:t>
      </w:r>
      <w:r w:rsidRPr="00CA216E">
        <w:rPr>
          <w:rFonts w:ascii="Times New Roman" w:eastAsia="Times New Roman" w:hAnsi="Times New Roman"/>
          <w:spacing w:val="4"/>
          <w:sz w:val="24"/>
          <w:szCs w:val="24"/>
        </w:rPr>
        <w:t>т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 и 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п</w:t>
      </w:r>
      <w:r w:rsidRPr="00CA216E">
        <w:rPr>
          <w:rFonts w:ascii="Times New Roman" w:eastAsia="Times New Roman" w:hAnsi="Times New Roman"/>
          <w:sz w:val="24"/>
          <w:szCs w:val="24"/>
        </w:rPr>
        <w:t>р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>е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>д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ме</w:t>
      </w:r>
      <w:r w:rsidRPr="00CA216E">
        <w:rPr>
          <w:rFonts w:ascii="Times New Roman" w:eastAsia="Times New Roman" w:hAnsi="Times New Roman"/>
          <w:spacing w:val="2"/>
          <w:sz w:val="24"/>
          <w:szCs w:val="24"/>
        </w:rPr>
        <w:t>т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 исследования, отрасль, в которой функционирует хозяйствующий субъект, обосновывать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роль,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которую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играет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данная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организация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в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развитии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муниципального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образования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или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региона,</w:t>
      </w:r>
      <w:r w:rsidRPr="00CA216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ее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место</w:t>
      </w:r>
      <w:r w:rsidRPr="00CA216E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на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рынке.</w:t>
      </w:r>
    </w:p>
    <w:p w14:paraId="17B98FDF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</w:p>
    <w:p w14:paraId="44D117B5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  <w:r w:rsidRPr="00CA216E">
        <w:rPr>
          <w:rFonts w:ascii="Times New Roman" w:eastAsia="Trebuchet MS" w:hAnsi="Times New Roman"/>
          <w:bCs/>
          <w:sz w:val="24"/>
          <w:szCs w:val="24"/>
        </w:rPr>
        <w:t>Раздел</w:t>
      </w:r>
      <w:r w:rsidRPr="00CA216E">
        <w:rPr>
          <w:rFonts w:ascii="Times New Roman" w:eastAsia="Trebuchet MS" w:hAnsi="Times New Roman"/>
          <w:bCs/>
          <w:spacing w:val="-5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1.</w:t>
      </w:r>
      <w:r w:rsidRPr="00CA216E">
        <w:rPr>
          <w:rFonts w:ascii="Times New Roman" w:eastAsia="Trebuchet MS" w:hAnsi="Times New Roman"/>
          <w:bCs/>
          <w:spacing w:val="-4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Характеристика</w:t>
      </w:r>
      <w:r w:rsidRPr="00CA216E">
        <w:rPr>
          <w:rFonts w:ascii="Times New Roman" w:eastAsia="Trebuchet MS" w:hAnsi="Times New Roman"/>
          <w:bCs/>
          <w:spacing w:val="-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предприятия. Составить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«Паспорт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организации»,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проанализировать основные экономические показатели хозяйственной деятельности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за</w:t>
      </w:r>
      <w:r w:rsidRPr="00CA216E">
        <w:rPr>
          <w:rFonts w:ascii="Times New Roman" w:eastAsia="Trebuchet MS" w:hAnsi="Times New Roman"/>
          <w:bCs/>
          <w:spacing w:val="30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два-три</w:t>
      </w:r>
      <w:r w:rsidRPr="00CA216E">
        <w:rPr>
          <w:rFonts w:ascii="Times New Roman" w:eastAsia="Trebuchet MS" w:hAnsi="Times New Roman"/>
          <w:bCs/>
          <w:spacing w:val="33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последних</w:t>
      </w:r>
      <w:r w:rsidRPr="00CA216E">
        <w:rPr>
          <w:rFonts w:ascii="Times New Roman" w:eastAsia="Trebuchet MS" w:hAnsi="Times New Roman"/>
          <w:bCs/>
          <w:spacing w:val="30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отчетных</w:t>
      </w:r>
      <w:r w:rsidRPr="00CA216E">
        <w:rPr>
          <w:rFonts w:ascii="Times New Roman" w:eastAsia="Trebuchet MS" w:hAnsi="Times New Roman"/>
          <w:bCs/>
          <w:spacing w:val="33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года, провести социально-экономический анализ отрасли.</w:t>
      </w:r>
    </w:p>
    <w:p w14:paraId="24874F5A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</w:p>
    <w:p w14:paraId="75FBE5F1" w14:textId="77777777" w:rsidR="00CA216E" w:rsidRPr="00CA216E" w:rsidRDefault="00CA216E" w:rsidP="00CA216E">
      <w:pPr>
        <w:widowControl w:val="0"/>
        <w:tabs>
          <w:tab w:val="left" w:pos="1775"/>
          <w:tab w:val="left" w:pos="2340"/>
          <w:tab w:val="left" w:pos="4107"/>
          <w:tab w:val="left" w:pos="5259"/>
          <w:tab w:val="left" w:pos="7046"/>
          <w:tab w:val="left" w:pos="8210"/>
        </w:tabs>
        <w:autoSpaceDE w:val="0"/>
        <w:autoSpaceDN w:val="0"/>
        <w:spacing w:after="0" w:line="249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A216E">
        <w:rPr>
          <w:rFonts w:ascii="Times New Roman" w:eastAsia="Times New Roman" w:hAnsi="Times New Roman"/>
          <w:sz w:val="24"/>
          <w:szCs w:val="24"/>
        </w:rPr>
        <w:t>Раздел</w:t>
      </w:r>
      <w:r w:rsidRPr="00CA216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2.</w:t>
      </w:r>
      <w:r w:rsidRPr="00CA216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Профессиональная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этика</w:t>
      </w:r>
      <w:r w:rsidRPr="00CA216E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менеджера.</w:t>
      </w:r>
      <w:r w:rsidRPr="00CA216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Изучить </w:t>
      </w:r>
      <w:r w:rsidRPr="00CA216E">
        <w:rPr>
          <w:rFonts w:ascii="Times New Roman" w:eastAsia="Times New Roman" w:hAnsi="Times New Roman"/>
          <w:spacing w:val="-1"/>
          <w:sz w:val="24"/>
          <w:szCs w:val="24"/>
        </w:rPr>
        <w:t>теоретический материал</w:t>
      </w:r>
      <w:r w:rsidRPr="00CA216E">
        <w:rPr>
          <w:rFonts w:ascii="Times New Roman" w:eastAsia="Times New Roman" w:hAnsi="Times New Roman"/>
          <w:sz w:val="24"/>
          <w:szCs w:val="24"/>
        </w:rPr>
        <w:t xml:space="preserve"> и оформить в виде</w:t>
      </w:r>
      <w:r w:rsidRPr="00CA216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лекции-беседы (план</w:t>
      </w:r>
      <w:r w:rsidRPr="00CA216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лекции-беседы, глоссарий</w:t>
      </w:r>
      <w:r w:rsidRPr="00CA216E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по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теме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(не</w:t>
      </w:r>
      <w:r w:rsidRPr="00CA216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менее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15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слов), список рекомендуемой</w:t>
      </w:r>
      <w:r w:rsidRPr="00CA216E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литературы, раздаточный</w:t>
      </w:r>
      <w:r w:rsidRPr="00CA216E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материал</w:t>
      </w:r>
      <w:r w:rsidRPr="00CA216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(презентация</w:t>
      </w:r>
      <w:r w:rsidRPr="00CA216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proofErr w:type="gramStart"/>
      <w:r w:rsidRPr="00CA216E">
        <w:rPr>
          <w:rFonts w:ascii="Times New Roman" w:eastAsia="Times New Roman" w:hAnsi="Times New Roman"/>
          <w:sz w:val="24"/>
          <w:szCs w:val="24"/>
        </w:rPr>
        <w:t>5-8</w:t>
      </w:r>
      <w:proofErr w:type="gramEnd"/>
      <w:r w:rsidRPr="00CA216E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</w:rPr>
        <w:t>слайдов).</w:t>
      </w:r>
    </w:p>
    <w:p w14:paraId="5BB13BDF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</w:p>
    <w:p w14:paraId="3952B473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  <w:r w:rsidRPr="00CA216E">
        <w:rPr>
          <w:rFonts w:ascii="Times New Roman" w:eastAsia="Trebuchet MS" w:hAnsi="Times New Roman"/>
          <w:bCs/>
          <w:sz w:val="24"/>
          <w:szCs w:val="24"/>
        </w:rPr>
        <w:t>Раздел</w:t>
      </w:r>
      <w:r w:rsidRPr="00CA216E">
        <w:rPr>
          <w:rFonts w:ascii="Times New Roman" w:eastAsia="Trebuchet MS" w:hAnsi="Times New Roman"/>
          <w:bCs/>
          <w:spacing w:val="-12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3.</w:t>
      </w:r>
      <w:r w:rsidRPr="00CA216E">
        <w:rPr>
          <w:rFonts w:ascii="Times New Roman" w:eastAsia="Trebuchet MS" w:hAnsi="Times New Roman"/>
          <w:bCs/>
          <w:spacing w:val="-1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Знакомство</w:t>
      </w:r>
      <w:r w:rsidRPr="00CA216E">
        <w:rPr>
          <w:rFonts w:ascii="Times New Roman" w:eastAsia="Trebuchet MS" w:hAnsi="Times New Roman"/>
          <w:bCs/>
          <w:spacing w:val="-13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с</w:t>
      </w:r>
      <w:r w:rsidRPr="00CA216E">
        <w:rPr>
          <w:rFonts w:ascii="Times New Roman" w:eastAsia="Trebuchet MS" w:hAnsi="Times New Roman"/>
          <w:bCs/>
          <w:spacing w:val="-12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профессиональной</w:t>
      </w:r>
      <w:r w:rsidRPr="00CA216E">
        <w:rPr>
          <w:rFonts w:ascii="Times New Roman" w:eastAsia="Trebuchet MS" w:hAnsi="Times New Roman"/>
          <w:bCs/>
          <w:spacing w:val="-12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информационной</w:t>
      </w:r>
      <w:r w:rsidRPr="00CA216E">
        <w:rPr>
          <w:rFonts w:ascii="Times New Roman" w:eastAsia="Trebuchet MS" w:hAnsi="Times New Roman"/>
          <w:bCs/>
          <w:spacing w:val="-12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 xml:space="preserve">средой. Изучить </w:t>
      </w:r>
      <w:r w:rsidRPr="00CA216E">
        <w:rPr>
          <w:rFonts w:ascii="Times New Roman" w:eastAsia="Trebuchet MS" w:hAnsi="Times New Roman"/>
          <w:bCs/>
          <w:spacing w:val="-1"/>
          <w:sz w:val="24"/>
          <w:szCs w:val="24"/>
        </w:rPr>
        <w:t>существующие</w:t>
      </w:r>
      <w:r w:rsidRPr="00CA216E">
        <w:rPr>
          <w:rFonts w:ascii="Times New Roman" w:eastAsia="Trebuchet MS" w:hAnsi="Times New Roman"/>
          <w:bCs/>
          <w:spacing w:val="-5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профессиональные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объединения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(сообщества,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ассоциации,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союзы,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консорциумы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пр.)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</w:t>
      </w:r>
      <w:r w:rsidRPr="00CA216E">
        <w:rPr>
          <w:rFonts w:ascii="Times New Roman" w:eastAsia="Trebuchet MS" w:hAnsi="Times New Roman"/>
          <w:bCs/>
          <w:spacing w:val="-57"/>
          <w:sz w:val="24"/>
          <w:szCs w:val="24"/>
        </w:rPr>
        <w:t xml:space="preserve">  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сделать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аналитический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обзор.</w:t>
      </w:r>
    </w:p>
    <w:p w14:paraId="34E182D5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</w:p>
    <w:p w14:paraId="4A65042A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rebuchet MS" w:hAnsi="Times New Roman"/>
          <w:bCs/>
          <w:sz w:val="24"/>
          <w:szCs w:val="24"/>
        </w:rPr>
      </w:pPr>
      <w:r w:rsidRPr="00CA216E">
        <w:rPr>
          <w:rFonts w:ascii="Times New Roman" w:eastAsia="Trebuchet MS" w:hAnsi="Times New Roman"/>
          <w:bCs/>
          <w:sz w:val="24"/>
          <w:szCs w:val="24"/>
        </w:rPr>
        <w:t>Раздел</w:t>
      </w:r>
      <w:r w:rsidRPr="00CA216E">
        <w:rPr>
          <w:rFonts w:ascii="Times New Roman" w:eastAsia="Trebuchet MS" w:hAnsi="Times New Roman"/>
          <w:bCs/>
          <w:spacing w:val="-6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4.</w:t>
      </w:r>
      <w:r w:rsidRPr="00CA216E">
        <w:rPr>
          <w:rFonts w:ascii="Times New Roman" w:eastAsia="Trebuchet MS" w:hAnsi="Times New Roman"/>
          <w:bCs/>
          <w:spacing w:val="-5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Методы</w:t>
      </w:r>
      <w:r w:rsidRPr="00CA216E">
        <w:rPr>
          <w:rFonts w:ascii="Times New Roman" w:eastAsia="Trebuchet MS" w:hAnsi="Times New Roman"/>
          <w:bCs/>
          <w:spacing w:val="-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управления</w:t>
      </w:r>
      <w:r w:rsidRPr="00CA216E">
        <w:rPr>
          <w:rFonts w:ascii="Times New Roman" w:eastAsia="Trebuchet MS" w:hAnsi="Times New Roman"/>
          <w:bCs/>
          <w:spacing w:val="-6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</w:t>
      </w:r>
      <w:r w:rsidRPr="00CA216E">
        <w:rPr>
          <w:rFonts w:ascii="Times New Roman" w:eastAsia="Trebuchet MS" w:hAnsi="Times New Roman"/>
          <w:bCs/>
          <w:spacing w:val="-6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самоорганизации. Изучить</w:t>
      </w:r>
      <w:r w:rsidRPr="00CA216E">
        <w:rPr>
          <w:rFonts w:ascii="Times New Roman" w:eastAsia="Trebuchet MS" w:hAnsi="Times New Roman"/>
          <w:bCs/>
          <w:spacing w:val="60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</w:t>
      </w:r>
      <w:r w:rsidRPr="00CA216E">
        <w:rPr>
          <w:rFonts w:ascii="Times New Roman" w:eastAsia="Trebuchet MS" w:hAnsi="Times New Roman"/>
          <w:bCs/>
          <w:spacing w:val="60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проанализировать</w:t>
      </w:r>
      <w:r w:rsidRPr="00CA216E">
        <w:rPr>
          <w:rFonts w:ascii="Times New Roman" w:eastAsia="Trebuchet MS" w:hAnsi="Times New Roman"/>
          <w:bCs/>
          <w:spacing w:val="60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профессиональные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цели</w:t>
      </w:r>
      <w:r w:rsidRPr="00CA216E">
        <w:rPr>
          <w:rFonts w:ascii="Times New Roman" w:eastAsia="Trebuchet MS" w:hAnsi="Times New Roman"/>
          <w:bCs/>
          <w:spacing w:val="56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</w:t>
      </w:r>
      <w:r w:rsidRPr="00CA216E">
        <w:rPr>
          <w:rFonts w:ascii="Times New Roman" w:eastAsia="Trebuchet MS" w:hAnsi="Times New Roman"/>
          <w:bCs/>
          <w:spacing w:val="58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задачи,</w:t>
      </w:r>
      <w:r w:rsidRPr="00CA216E">
        <w:rPr>
          <w:rFonts w:ascii="Times New Roman" w:eastAsia="Trebuchet MS" w:hAnsi="Times New Roman"/>
          <w:bCs/>
          <w:spacing w:val="5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которые</w:t>
      </w:r>
      <w:r w:rsidRPr="00CA216E">
        <w:rPr>
          <w:rFonts w:ascii="Times New Roman" w:eastAsia="Trebuchet MS" w:hAnsi="Times New Roman"/>
          <w:bCs/>
          <w:spacing w:val="56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ставит</w:t>
      </w:r>
      <w:r w:rsidRPr="00CA216E">
        <w:rPr>
          <w:rFonts w:ascii="Times New Roman" w:eastAsia="Trebuchet MS" w:hAnsi="Times New Roman"/>
          <w:bCs/>
          <w:spacing w:val="5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перед</w:t>
      </w:r>
      <w:r w:rsidRPr="00CA216E">
        <w:rPr>
          <w:rFonts w:ascii="Times New Roman" w:eastAsia="Trebuchet MS" w:hAnsi="Times New Roman"/>
          <w:bCs/>
          <w:spacing w:val="58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собой</w:t>
      </w:r>
      <w:r w:rsidRPr="00CA216E">
        <w:rPr>
          <w:rFonts w:ascii="Times New Roman" w:eastAsia="Trebuchet MS" w:hAnsi="Times New Roman"/>
          <w:bCs/>
          <w:spacing w:val="59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менеджер,</w:t>
      </w:r>
      <w:r w:rsidRPr="00CA216E">
        <w:rPr>
          <w:rFonts w:ascii="Times New Roman" w:eastAsia="Trebuchet MS" w:hAnsi="Times New Roman"/>
          <w:bCs/>
          <w:spacing w:val="56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методы</w:t>
      </w:r>
      <w:r w:rsidRPr="00CA216E">
        <w:rPr>
          <w:rFonts w:ascii="Times New Roman" w:eastAsia="Trebuchet MS" w:hAnsi="Times New Roman"/>
          <w:bCs/>
          <w:spacing w:val="55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управления,</w:t>
      </w:r>
      <w:r w:rsidRPr="00CA216E">
        <w:rPr>
          <w:rFonts w:ascii="Times New Roman" w:eastAsia="Trebuchet MS" w:hAnsi="Times New Roman"/>
          <w:bCs/>
          <w:spacing w:val="5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которыми</w:t>
      </w:r>
      <w:r w:rsidRPr="00CA216E">
        <w:rPr>
          <w:rFonts w:ascii="Times New Roman" w:eastAsia="Trebuchet MS" w:hAnsi="Times New Roman"/>
          <w:bCs/>
          <w:spacing w:val="58"/>
          <w:sz w:val="24"/>
          <w:szCs w:val="24"/>
        </w:rPr>
        <w:t xml:space="preserve"> </w:t>
      </w:r>
      <w:proofErr w:type="gramStart"/>
      <w:r w:rsidRPr="00CA216E">
        <w:rPr>
          <w:rFonts w:ascii="Times New Roman" w:eastAsia="Trebuchet MS" w:hAnsi="Times New Roman"/>
          <w:bCs/>
          <w:sz w:val="24"/>
          <w:szCs w:val="24"/>
        </w:rPr>
        <w:t xml:space="preserve">он </w:t>
      </w:r>
      <w:r w:rsidRPr="00CA216E">
        <w:rPr>
          <w:rFonts w:ascii="Times New Roman" w:eastAsia="Trebuchet MS" w:hAnsi="Times New Roman"/>
          <w:bCs/>
          <w:spacing w:val="-57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может</w:t>
      </w:r>
      <w:proofErr w:type="gramEnd"/>
      <w:r w:rsidRPr="00CA216E">
        <w:rPr>
          <w:rFonts w:ascii="Times New Roman" w:eastAsia="Trebuchet MS" w:hAnsi="Times New Roman"/>
          <w:bCs/>
          <w:spacing w:val="-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пользоваться</w:t>
      </w:r>
      <w:r w:rsidRPr="00CA216E">
        <w:rPr>
          <w:rFonts w:ascii="Times New Roman" w:eastAsia="Trebuchet MS" w:hAnsi="Times New Roman"/>
          <w:bCs/>
          <w:spacing w:val="-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для</w:t>
      </w:r>
      <w:r w:rsidRPr="00CA216E">
        <w:rPr>
          <w:rFonts w:ascii="Times New Roman" w:eastAsia="Trebuchet MS" w:hAnsi="Times New Roman"/>
          <w:bCs/>
          <w:spacing w:val="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их</w:t>
      </w:r>
      <w:r w:rsidRPr="00CA216E">
        <w:rPr>
          <w:rFonts w:ascii="Times New Roman" w:eastAsia="Trebuchet MS" w:hAnsi="Times New Roman"/>
          <w:bCs/>
          <w:spacing w:val="-1"/>
          <w:sz w:val="24"/>
          <w:szCs w:val="24"/>
        </w:rPr>
        <w:t xml:space="preserve"> </w:t>
      </w:r>
      <w:r w:rsidRPr="00CA216E">
        <w:rPr>
          <w:rFonts w:ascii="Times New Roman" w:eastAsia="Trebuchet MS" w:hAnsi="Times New Roman"/>
          <w:bCs/>
          <w:sz w:val="24"/>
          <w:szCs w:val="24"/>
        </w:rPr>
        <w:t>достижения.</w:t>
      </w:r>
    </w:p>
    <w:p w14:paraId="205D907B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07C94A0" w14:textId="77777777" w:rsidR="00CA216E" w:rsidRPr="00CA216E" w:rsidRDefault="00CA216E" w:rsidP="00CA216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A216E">
        <w:rPr>
          <w:rFonts w:ascii="Times New Roman" w:eastAsia="Times New Roman" w:hAnsi="Times New Roman"/>
          <w:sz w:val="24"/>
          <w:szCs w:val="24"/>
        </w:rPr>
        <w:t>Заключение содержит основные выводы из каждого раздела отчета.</w:t>
      </w:r>
    </w:p>
    <w:p w14:paraId="065EA515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14:paraId="77EFB9C4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CA216E">
        <w:rPr>
          <w:rFonts w:ascii="Times New Roman" w:eastAsiaTheme="minorHAnsi" w:hAnsi="Times New Roman"/>
          <w:sz w:val="24"/>
          <w:szCs w:val="24"/>
        </w:rPr>
        <w:t>Список использованных источников:</w:t>
      </w:r>
      <w:r w:rsidRPr="00CA216E">
        <w:rPr>
          <w:rFonts w:ascii="Times New Roman" w:eastAsiaTheme="minorHAnsi" w:hAnsi="Times New Roman"/>
          <w:spacing w:val="-39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sz w:val="24"/>
          <w:szCs w:val="24"/>
        </w:rPr>
        <w:t>20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spacing w:val="1"/>
          <w:sz w:val="24"/>
          <w:szCs w:val="24"/>
        </w:rPr>
        <w:t>и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>ст</w:t>
      </w:r>
      <w:r w:rsidRPr="00CA216E">
        <w:rPr>
          <w:rFonts w:ascii="Times New Roman" w:eastAsiaTheme="minorHAnsi" w:hAnsi="Times New Roman"/>
          <w:spacing w:val="-2"/>
          <w:sz w:val="24"/>
          <w:szCs w:val="24"/>
        </w:rPr>
        <w:t>о</w:t>
      </w:r>
      <w:r w:rsidRPr="00CA216E">
        <w:rPr>
          <w:rFonts w:ascii="Times New Roman" w:eastAsiaTheme="minorHAnsi" w:hAnsi="Times New Roman"/>
          <w:spacing w:val="3"/>
          <w:sz w:val="24"/>
          <w:szCs w:val="24"/>
        </w:rPr>
        <w:t>ч</w:t>
      </w:r>
      <w:r w:rsidRPr="00CA216E">
        <w:rPr>
          <w:rFonts w:ascii="Times New Roman" w:eastAsiaTheme="minorHAnsi" w:hAnsi="Times New Roman"/>
          <w:spacing w:val="1"/>
          <w:sz w:val="24"/>
          <w:szCs w:val="24"/>
        </w:rPr>
        <w:t>н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>и</w:t>
      </w:r>
      <w:r w:rsidRPr="00CA216E">
        <w:rPr>
          <w:rFonts w:ascii="Times New Roman" w:eastAsiaTheme="minorHAnsi" w:hAnsi="Times New Roman"/>
          <w:spacing w:val="-5"/>
          <w:sz w:val="24"/>
          <w:szCs w:val="24"/>
        </w:rPr>
        <w:t>к</w:t>
      </w:r>
      <w:r w:rsidRPr="00CA216E">
        <w:rPr>
          <w:rFonts w:ascii="Times New Roman" w:eastAsiaTheme="minorHAnsi" w:hAnsi="Times New Roman"/>
          <w:spacing w:val="5"/>
          <w:sz w:val="24"/>
          <w:szCs w:val="24"/>
        </w:rPr>
        <w:t>о</w:t>
      </w:r>
      <w:r w:rsidRPr="00CA216E">
        <w:rPr>
          <w:rFonts w:ascii="Times New Roman" w:eastAsiaTheme="minorHAnsi" w:hAnsi="Times New Roman"/>
          <w:sz w:val="24"/>
          <w:szCs w:val="24"/>
        </w:rPr>
        <w:t>в</w:t>
      </w:r>
      <w:r w:rsidRPr="00CA216E">
        <w:rPr>
          <w:rFonts w:ascii="Times New Roman" w:eastAsiaTheme="minorHAnsi" w:hAnsi="Times New Roman"/>
          <w:spacing w:val="-2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spacing w:val="1"/>
          <w:sz w:val="24"/>
          <w:szCs w:val="24"/>
        </w:rPr>
        <w:t>н</w:t>
      </w:r>
      <w:r w:rsidRPr="00CA216E">
        <w:rPr>
          <w:rFonts w:ascii="Times New Roman" w:eastAsiaTheme="minorHAnsi" w:hAnsi="Times New Roman"/>
          <w:sz w:val="24"/>
          <w:szCs w:val="24"/>
        </w:rPr>
        <w:t>е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 xml:space="preserve"> с</w:t>
      </w:r>
      <w:r w:rsidRPr="00CA216E">
        <w:rPr>
          <w:rFonts w:ascii="Times New Roman" w:eastAsiaTheme="minorHAnsi" w:hAnsi="Times New Roman"/>
          <w:spacing w:val="2"/>
          <w:sz w:val="24"/>
          <w:szCs w:val="24"/>
        </w:rPr>
        <w:t>т</w:t>
      </w:r>
      <w:r w:rsidRPr="00CA216E">
        <w:rPr>
          <w:rFonts w:ascii="Times New Roman" w:eastAsiaTheme="minorHAnsi" w:hAnsi="Times New Roman"/>
          <w:spacing w:val="-3"/>
          <w:sz w:val="24"/>
          <w:szCs w:val="24"/>
        </w:rPr>
        <w:t>а</w:t>
      </w:r>
      <w:r w:rsidRPr="00CA216E">
        <w:rPr>
          <w:rFonts w:ascii="Times New Roman" w:eastAsiaTheme="minorHAnsi" w:hAnsi="Times New Roman"/>
          <w:sz w:val="24"/>
          <w:szCs w:val="24"/>
        </w:rPr>
        <w:t>р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>ш</w:t>
      </w:r>
      <w:r w:rsidRPr="00CA216E">
        <w:rPr>
          <w:rFonts w:ascii="Times New Roman" w:eastAsiaTheme="minorHAnsi" w:hAnsi="Times New Roman"/>
          <w:sz w:val="24"/>
          <w:szCs w:val="24"/>
        </w:rPr>
        <w:t>е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sz w:val="24"/>
          <w:szCs w:val="24"/>
        </w:rPr>
        <w:t>5</w:t>
      </w:r>
      <w:r w:rsidRPr="00CA216E">
        <w:rPr>
          <w:rFonts w:ascii="Times New Roman" w:eastAsiaTheme="minorHAnsi" w:hAnsi="Times New Roman"/>
          <w:spacing w:val="-2"/>
          <w:sz w:val="24"/>
          <w:szCs w:val="24"/>
        </w:rPr>
        <w:t>-</w:t>
      </w:r>
      <w:r w:rsidRPr="00CA216E">
        <w:rPr>
          <w:rFonts w:ascii="Times New Roman" w:eastAsiaTheme="minorHAnsi" w:hAnsi="Times New Roman"/>
          <w:sz w:val="24"/>
          <w:szCs w:val="24"/>
        </w:rPr>
        <w:t>л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>е</w:t>
      </w:r>
      <w:r w:rsidRPr="00CA216E">
        <w:rPr>
          <w:rFonts w:ascii="Times New Roman" w:eastAsiaTheme="minorHAnsi" w:hAnsi="Times New Roman"/>
          <w:sz w:val="24"/>
          <w:szCs w:val="24"/>
        </w:rPr>
        <w:t>т</w:t>
      </w:r>
      <w:r w:rsidRPr="00CA216E">
        <w:rPr>
          <w:rFonts w:ascii="Times New Roman" w:eastAsiaTheme="minorHAnsi" w:hAnsi="Times New Roman"/>
          <w:spacing w:val="1"/>
          <w:sz w:val="24"/>
          <w:szCs w:val="24"/>
        </w:rPr>
        <w:t>н</w:t>
      </w:r>
      <w:r w:rsidRPr="00CA216E">
        <w:rPr>
          <w:rFonts w:ascii="Times New Roman" w:eastAsiaTheme="minorHAnsi" w:hAnsi="Times New Roman"/>
          <w:spacing w:val="-1"/>
          <w:sz w:val="24"/>
          <w:szCs w:val="24"/>
        </w:rPr>
        <w:t>е</w:t>
      </w:r>
      <w:r w:rsidRPr="00CA216E">
        <w:rPr>
          <w:rFonts w:ascii="Times New Roman" w:eastAsiaTheme="minorHAnsi" w:hAnsi="Times New Roman"/>
          <w:spacing w:val="-3"/>
          <w:sz w:val="24"/>
          <w:szCs w:val="24"/>
        </w:rPr>
        <w:t>г</w:t>
      </w:r>
      <w:r w:rsidRPr="00CA216E">
        <w:rPr>
          <w:rFonts w:ascii="Times New Roman" w:eastAsiaTheme="minorHAnsi" w:hAnsi="Times New Roman"/>
          <w:sz w:val="24"/>
          <w:szCs w:val="24"/>
        </w:rPr>
        <w:t xml:space="preserve">о </w:t>
      </w:r>
      <w:r w:rsidRPr="00CA216E">
        <w:rPr>
          <w:rFonts w:ascii="Times New Roman" w:eastAsiaTheme="minorHAnsi" w:hAnsi="Times New Roman"/>
          <w:w w:val="105"/>
          <w:sz w:val="24"/>
          <w:szCs w:val="24"/>
        </w:rPr>
        <w:t>ценза</w:t>
      </w:r>
      <w:r w:rsidRPr="00CA216E">
        <w:rPr>
          <w:rFonts w:ascii="Times New Roman" w:eastAsiaTheme="minorHAnsi" w:hAnsi="Times New Roman"/>
          <w:spacing w:val="-5"/>
          <w:w w:val="105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w w:val="105"/>
          <w:sz w:val="24"/>
          <w:szCs w:val="24"/>
        </w:rPr>
        <w:t>по</w:t>
      </w:r>
      <w:r w:rsidRPr="00CA216E">
        <w:rPr>
          <w:rFonts w:ascii="Times New Roman" w:eastAsiaTheme="minorHAnsi" w:hAnsi="Times New Roman"/>
          <w:spacing w:val="-5"/>
          <w:w w:val="105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w w:val="105"/>
          <w:sz w:val="24"/>
          <w:szCs w:val="24"/>
        </w:rPr>
        <w:t>году</w:t>
      </w:r>
      <w:r w:rsidRPr="00CA216E">
        <w:rPr>
          <w:rFonts w:ascii="Times New Roman" w:eastAsiaTheme="minorHAnsi" w:hAnsi="Times New Roman"/>
          <w:spacing w:val="-5"/>
          <w:w w:val="105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/>
          <w:w w:val="105"/>
          <w:sz w:val="24"/>
          <w:szCs w:val="24"/>
        </w:rPr>
        <w:t>издания.</w:t>
      </w:r>
    </w:p>
    <w:p w14:paraId="42B69BAC" w14:textId="77777777" w:rsidR="00CA216E" w:rsidRPr="00CA216E" w:rsidRDefault="00CA216E" w:rsidP="00CA216E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27EFEE8" w14:textId="19A2DB39" w:rsidR="00CA216E" w:rsidRPr="00CA216E" w:rsidRDefault="00CA216E" w:rsidP="00CA216E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Представить основные результаты исследования в форме аннотированного отчета. </w:t>
      </w:r>
      <w:proofErr w:type="spellStart"/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Сост</w:t>
      </w:r>
      <w:proofErr w:type="spellEnd"/>
      <w:r w:rsidR="006B35E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вить список литературы с обязательным использованием профессиональных баз данных и профессиональных Интернет-ресурсов, англоязычной литературы.</w:t>
      </w:r>
    </w:p>
    <w:p w14:paraId="0D05F9EE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Оформить работу в соответствии со стандартами ВВГУ.</w:t>
      </w:r>
    </w:p>
    <w:p w14:paraId="3951C573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 w:cstheme="minorBidi"/>
          <w:sz w:val="24"/>
          <w:szCs w:val="24"/>
        </w:rPr>
      </w:pPr>
    </w:p>
    <w:p w14:paraId="1110AA24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 w:cstheme="minorBidi"/>
          <w:sz w:val="24"/>
          <w:szCs w:val="24"/>
        </w:rPr>
      </w:pPr>
    </w:p>
    <w:p w14:paraId="475BE6FE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 w:cstheme="minorBidi"/>
          <w:sz w:val="24"/>
          <w:szCs w:val="24"/>
        </w:rPr>
      </w:pPr>
      <w:r w:rsidRPr="00CA216E">
        <w:rPr>
          <w:rFonts w:ascii="Times New Roman" w:eastAsiaTheme="minorHAnsi" w:hAnsi="Times New Roman" w:cstheme="minorBidi"/>
          <w:sz w:val="24"/>
          <w:szCs w:val="24"/>
        </w:rPr>
        <w:t>Руководитель практики</w:t>
      </w:r>
    </w:p>
    <w:p w14:paraId="2BB975CB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 w:cstheme="minorBidi"/>
          <w:sz w:val="24"/>
          <w:szCs w:val="24"/>
        </w:rPr>
      </w:pPr>
      <w:proofErr w:type="spellStart"/>
      <w:proofErr w:type="gramStart"/>
      <w:r w:rsidRPr="00CA216E">
        <w:rPr>
          <w:rFonts w:ascii="Times New Roman" w:eastAsiaTheme="minorHAnsi" w:hAnsi="Times New Roman" w:cstheme="minorBidi"/>
          <w:sz w:val="24"/>
          <w:szCs w:val="24"/>
        </w:rPr>
        <w:t>канд.полит</w:t>
      </w:r>
      <w:proofErr w:type="spellEnd"/>
      <w:proofErr w:type="gramEnd"/>
      <w:r w:rsidRPr="00CA216E">
        <w:rPr>
          <w:rFonts w:ascii="Times New Roman" w:eastAsiaTheme="minorHAnsi" w:hAnsi="Times New Roman" w:cstheme="minorBidi"/>
          <w:sz w:val="24"/>
          <w:szCs w:val="24"/>
        </w:rPr>
        <w:t xml:space="preserve"> наук, доцент                                                        __________</w:t>
      </w:r>
      <w:proofErr w:type="gramStart"/>
      <w:r w:rsidRPr="00CA216E">
        <w:rPr>
          <w:rFonts w:ascii="Times New Roman" w:eastAsiaTheme="minorHAnsi" w:hAnsi="Times New Roman" w:cstheme="minorBidi"/>
          <w:sz w:val="24"/>
          <w:szCs w:val="24"/>
        </w:rPr>
        <w:t>_  Н.А.</w:t>
      </w:r>
      <w:proofErr w:type="gramEnd"/>
      <w:r w:rsidRPr="00CA216E">
        <w:rPr>
          <w:rFonts w:ascii="Times New Roman" w:eastAsiaTheme="minorHAnsi" w:hAnsi="Times New Roman" w:cstheme="minorBidi"/>
          <w:sz w:val="24"/>
          <w:szCs w:val="24"/>
        </w:rPr>
        <w:t xml:space="preserve"> Царева</w:t>
      </w:r>
    </w:p>
    <w:p w14:paraId="04E8A638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Theme="minorHAnsi" w:hAnsi="Times New Roman" w:cstheme="minorBidi"/>
          <w:sz w:val="24"/>
          <w:szCs w:val="24"/>
        </w:rPr>
      </w:pPr>
    </w:p>
    <w:p w14:paraId="68B3BEB3" w14:textId="77777777" w:rsidR="00D85DB7" w:rsidRPr="00CA216E" w:rsidRDefault="00D85DB7" w:rsidP="00D85DB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Руководитель практики от организации (предприятия)</w:t>
      </w:r>
    </w:p>
    <w:p w14:paraId="6C3D7208" w14:textId="0909A35B" w:rsidR="00CA216E" w:rsidRPr="00D85DB7" w:rsidRDefault="00D85DB7" w:rsidP="00D85DB7">
      <w:pPr>
        <w:spacing w:after="240" w:line="36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E4201">
        <w:rPr>
          <w:rFonts w:ascii="Times New Roman" w:eastAsia="Times New Roman" w:hAnsi="Times New Roman"/>
          <w:sz w:val="24"/>
          <w:szCs w:val="24"/>
          <w:lang w:eastAsia="ar-SA"/>
        </w:rPr>
        <w:t>Заместитель директора МБУ «</w:t>
      </w:r>
      <w:proofErr w:type="gramStart"/>
      <w:r w:rsidRPr="006E4201">
        <w:rPr>
          <w:rFonts w:ascii="Times New Roman" w:eastAsia="Times New Roman" w:hAnsi="Times New Roman"/>
          <w:sz w:val="24"/>
          <w:szCs w:val="24"/>
          <w:lang w:eastAsia="ar-SA"/>
        </w:rPr>
        <w:t>Лазо»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End"/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</w:t>
      </w: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___________</w:t>
      </w:r>
      <w:r w:rsidRPr="006E4201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 w:cstheme="minorBidi"/>
          <w:sz w:val="24"/>
          <w:szCs w:val="24"/>
        </w:rPr>
        <w:t xml:space="preserve">Б.Н. </w:t>
      </w:r>
      <w:proofErr w:type="spellStart"/>
      <w:r w:rsidRPr="00CA216E">
        <w:rPr>
          <w:rFonts w:ascii="Times New Roman" w:eastAsiaTheme="minorHAnsi" w:hAnsi="Times New Roman" w:cstheme="minorBidi"/>
          <w:sz w:val="24"/>
          <w:szCs w:val="24"/>
        </w:rPr>
        <w:t>Киричевский</w:t>
      </w:r>
      <w:proofErr w:type="spellEnd"/>
      <w:r w:rsidR="00CA216E" w:rsidRPr="00CA216E">
        <w:rPr>
          <w:rFonts w:ascii="Times New Roman" w:eastAsiaTheme="minorHAnsi" w:hAnsi="Times New Roman" w:cstheme="minorBidi"/>
          <w:sz w:val="24"/>
          <w:szCs w:val="24"/>
        </w:rPr>
        <w:br w:type="page"/>
      </w:r>
    </w:p>
    <w:p w14:paraId="0C4C85E2" w14:textId="77777777" w:rsidR="00CA216E" w:rsidRPr="00CA216E" w:rsidRDefault="00CA216E" w:rsidP="00CA216E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CA216E">
        <w:rPr>
          <w:rFonts w:ascii="Times New Roman" w:eastAsia="Times New Roman" w:hAnsi="Times New Roman"/>
          <w:bCs/>
          <w:sz w:val="24"/>
          <w:szCs w:val="28"/>
          <w:lang w:eastAsia="ru-RU"/>
        </w:rPr>
        <w:lastRenderedPageBreak/>
        <w:t xml:space="preserve">РАБОЧИЙ ГРАФИК (ПЛАН) ПРОВЕДЕНИЯ </w:t>
      </w:r>
    </w:p>
    <w:p w14:paraId="6EB8F502" w14:textId="77777777" w:rsidR="00CA216E" w:rsidRPr="00CA216E" w:rsidRDefault="00CA216E" w:rsidP="00CA216E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УЧЕБНОЙ ОЗНАКОМИТЕЛЬНОЙ ПРАКТИКИ</w:t>
      </w:r>
      <w:r w:rsidRPr="00CA216E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СТУДЕНТА ВВГУ</w:t>
      </w:r>
    </w:p>
    <w:p w14:paraId="489C39A0" w14:textId="77777777" w:rsidR="00CA216E" w:rsidRPr="00CA216E" w:rsidRDefault="00CA216E" w:rsidP="00CA216E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2C5B782E" w14:textId="511CF57E" w:rsidR="00CA216E" w:rsidRPr="00CA216E" w:rsidRDefault="00CA216E" w:rsidP="00CA216E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CA216E">
        <w:rPr>
          <w:rFonts w:ascii="Times New Roman" w:eastAsia="SimSun" w:hAnsi="Times New Roman"/>
          <w:sz w:val="24"/>
          <w:szCs w:val="24"/>
          <w:lang w:eastAsia="zh-CN"/>
        </w:rPr>
        <w:t>Студент:</w:t>
      </w:r>
      <w:r w:rsidR="006E4201">
        <w:rPr>
          <w:rFonts w:ascii="Times New Roman" w:eastAsia="SimSun" w:hAnsi="Times New Roman"/>
          <w:sz w:val="24"/>
          <w:szCs w:val="24"/>
          <w:lang w:eastAsia="zh-CN"/>
        </w:rPr>
        <w:t xml:space="preserve"> Мухина Ольга Эдуардовна</w:t>
      </w:r>
    </w:p>
    <w:p w14:paraId="4C1E5A5F" w14:textId="445F6EF3" w:rsidR="00CA216E" w:rsidRPr="00CA216E" w:rsidRDefault="00CA216E" w:rsidP="00CA216E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CA216E">
        <w:rPr>
          <w:rFonts w:ascii="Times New Roman" w:eastAsia="SimSun" w:hAnsi="Times New Roman"/>
          <w:sz w:val="24"/>
          <w:szCs w:val="24"/>
          <w:lang w:eastAsia="zh-CN"/>
        </w:rPr>
        <w:t>Группа:</w:t>
      </w: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E4201">
        <w:rPr>
          <w:rFonts w:ascii="Times New Roman" w:eastAsia="Times New Roman" w:hAnsi="Times New Roman"/>
          <w:sz w:val="24"/>
          <w:szCs w:val="24"/>
          <w:lang w:eastAsia="ru-RU"/>
        </w:rPr>
        <w:t>ВБМН-23-БЗ1</w:t>
      </w:r>
    </w:p>
    <w:p w14:paraId="437DCA4D" w14:textId="77777777" w:rsidR="00CA216E" w:rsidRPr="00CA216E" w:rsidRDefault="00CA216E" w:rsidP="00CA216E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CA216E">
        <w:rPr>
          <w:rFonts w:ascii="Times New Roman" w:eastAsia="SimSun" w:hAnsi="Times New Roman"/>
          <w:sz w:val="24"/>
          <w:szCs w:val="24"/>
          <w:lang w:eastAsia="zh-CN"/>
        </w:rPr>
        <w:t>Кафедра Экономики и управления ВВГУ</w:t>
      </w:r>
    </w:p>
    <w:p w14:paraId="4BC6B301" w14:textId="77777777" w:rsidR="00CA216E" w:rsidRPr="00CA216E" w:rsidRDefault="00CA216E" w:rsidP="00CA216E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20CE0EB3" w14:textId="24F365C2" w:rsidR="00CA216E" w:rsidRPr="00CA216E" w:rsidRDefault="00CA216E" w:rsidP="00CA216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SimSun" w:hAnsi="Times New Roman"/>
          <w:sz w:val="24"/>
          <w:szCs w:val="24"/>
          <w:lang w:eastAsia="zh-CN"/>
        </w:rPr>
        <w:t xml:space="preserve">Руководитель практики от организации: </w:t>
      </w:r>
      <w:r w:rsidR="006E4201" w:rsidRPr="00CA216E">
        <w:rPr>
          <w:rFonts w:ascii="Times New Roman" w:eastAsiaTheme="minorHAnsi" w:hAnsi="Times New Roman" w:cstheme="minorBidi"/>
          <w:sz w:val="24"/>
          <w:szCs w:val="24"/>
        </w:rPr>
        <w:t xml:space="preserve">Б.Н. </w:t>
      </w:r>
      <w:proofErr w:type="spellStart"/>
      <w:r w:rsidR="006E4201" w:rsidRPr="00CA216E">
        <w:rPr>
          <w:rFonts w:ascii="Times New Roman" w:eastAsiaTheme="minorHAnsi" w:hAnsi="Times New Roman" w:cstheme="minorBidi"/>
          <w:sz w:val="24"/>
          <w:szCs w:val="24"/>
        </w:rPr>
        <w:t>Киричевский</w:t>
      </w:r>
      <w:proofErr w:type="spellEnd"/>
    </w:p>
    <w:p w14:paraId="1C169AA2" w14:textId="77777777" w:rsidR="00CA216E" w:rsidRPr="00CA216E" w:rsidRDefault="00CA216E" w:rsidP="00CA216E">
      <w:pPr>
        <w:suppressAutoHyphens/>
        <w:spacing w:after="0" w:line="240" w:lineRule="auto"/>
        <w:contextualSpacing/>
        <w:rPr>
          <w:rFonts w:ascii="Times New Roman" w:eastAsia="Times New Roman" w:hAnsi="Times New Roman"/>
          <w:i/>
          <w:sz w:val="20"/>
          <w:szCs w:val="20"/>
          <w:lang w:eastAsia="ru-RU"/>
        </w:rPr>
      </w:pPr>
    </w:p>
    <w:p w14:paraId="2A36F5C5" w14:textId="1C1A46BB" w:rsidR="00CA216E" w:rsidRPr="00CA216E" w:rsidRDefault="00CA216E" w:rsidP="00CA216E">
      <w:pPr>
        <w:suppressAutoHyphens/>
        <w:spacing w:after="0" w:line="240" w:lineRule="auto"/>
        <w:contextualSpacing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               __________________________</w:t>
      </w:r>
      <w:r w:rsidR="000A56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="00D85DB7" w:rsidRPr="00CA216E">
        <w:rPr>
          <w:rFonts w:ascii="Times New Roman" w:eastAsiaTheme="minorHAnsi" w:hAnsi="Times New Roman" w:cstheme="minorBidi"/>
          <w:sz w:val="24"/>
          <w:szCs w:val="24"/>
        </w:rPr>
        <w:t xml:space="preserve">Б.Н. </w:t>
      </w:r>
      <w:proofErr w:type="spellStart"/>
      <w:r w:rsidR="00D85DB7" w:rsidRPr="00CA216E">
        <w:rPr>
          <w:rFonts w:ascii="Times New Roman" w:eastAsiaTheme="minorHAnsi" w:hAnsi="Times New Roman" w:cstheme="minorBidi"/>
          <w:sz w:val="24"/>
          <w:szCs w:val="24"/>
        </w:rPr>
        <w:t>Киричевский</w:t>
      </w:r>
      <w:proofErr w:type="spellEnd"/>
    </w:p>
    <w:p w14:paraId="197F53E5" w14:textId="77777777" w:rsidR="00CA216E" w:rsidRPr="00CA216E" w:rsidRDefault="00CA216E" w:rsidP="00CA216E">
      <w:pPr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4C23D0D" w14:textId="792887AC" w:rsidR="00CA216E" w:rsidRPr="00CA216E" w:rsidRDefault="00CA216E" w:rsidP="00CA216E">
      <w:pPr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                 __________________ </w:t>
      </w:r>
      <w:proofErr w:type="gramStart"/>
      <w:r w:rsidR="00D85D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О.Э.</w:t>
      </w:r>
      <w:proofErr w:type="gramEnd"/>
      <w:r w:rsidR="00D85D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Мухина</w:t>
      </w:r>
    </w:p>
    <w:p w14:paraId="6AACF2C9" w14:textId="77777777" w:rsidR="00CA216E" w:rsidRPr="00CA216E" w:rsidRDefault="00CA216E" w:rsidP="00CA216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24"/>
        <w:gridCol w:w="3523"/>
        <w:gridCol w:w="1532"/>
        <w:gridCol w:w="1860"/>
      </w:tblGrid>
      <w:tr w:rsidR="00CA216E" w:rsidRPr="00CA216E" w14:paraId="24E95FC8" w14:textId="77777777" w:rsidTr="001920DE">
        <w:trPr>
          <w:trHeight w:val="891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EB0BC6" w14:textId="77777777" w:rsidR="00CA216E" w:rsidRPr="00CA216E" w:rsidRDefault="00CA216E" w:rsidP="00CA216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Этапы практики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2F5CFB" w14:textId="77777777" w:rsidR="00CA216E" w:rsidRPr="00CA216E" w:rsidRDefault="00CA216E" w:rsidP="00CA216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работы 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0EEFE9" w14:textId="77777777" w:rsidR="00CA216E" w:rsidRPr="00CA216E" w:rsidRDefault="00CA216E" w:rsidP="00CA216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A216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16989B" w14:textId="77777777" w:rsidR="00CA216E" w:rsidRPr="00CA216E" w:rsidRDefault="00CA216E" w:rsidP="00CA216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CA216E" w:rsidRPr="00CA216E" w14:paraId="5DC59569" w14:textId="77777777" w:rsidTr="001920DE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0C3D98" w14:textId="77777777" w:rsidR="00CA216E" w:rsidRPr="00CA216E" w:rsidRDefault="00CA216E" w:rsidP="00CA21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216E">
              <w:rPr>
                <w:rFonts w:ascii="Times New Roman" w:hAnsi="Times New Roman"/>
                <w:sz w:val="24"/>
                <w:szCs w:val="24"/>
              </w:rPr>
              <w:t>1. Подготовительный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A3C40F" w14:textId="77777777" w:rsidR="00CA216E" w:rsidRPr="00CA216E" w:rsidRDefault="00CA216E" w:rsidP="00CA216E">
            <w:pPr>
              <w:widowControl w:val="0"/>
              <w:spacing w:before="80" w:after="0" w:line="240" w:lineRule="auto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Организационное собрание, инструктаж по технике безопасности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A57D78" w14:textId="77777777" w:rsidR="00CA216E" w:rsidRPr="00CA216E" w:rsidRDefault="00CA216E" w:rsidP="00CA216E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14.04.2025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CB2E8D" w14:textId="77777777" w:rsidR="00CA216E" w:rsidRPr="00CA216E" w:rsidRDefault="00CA216E" w:rsidP="006E4201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6E4201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выполнено</w:t>
            </w:r>
          </w:p>
        </w:tc>
      </w:tr>
      <w:tr w:rsidR="00CA216E" w:rsidRPr="00CA216E" w14:paraId="60D53183" w14:textId="77777777" w:rsidTr="001920DE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01D436" w14:textId="77777777" w:rsidR="00CA216E" w:rsidRPr="00CA216E" w:rsidRDefault="00CA216E" w:rsidP="00CA21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216E">
              <w:rPr>
                <w:rFonts w:ascii="Times New Roman" w:hAnsi="Times New Roman"/>
                <w:sz w:val="24"/>
                <w:szCs w:val="24"/>
              </w:rPr>
              <w:t>2. Практический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36C0C8" w14:textId="77777777" w:rsidR="00CA216E" w:rsidRPr="00CA216E" w:rsidRDefault="00CA216E" w:rsidP="00CA216E">
            <w:pPr>
              <w:keepNext/>
              <w:spacing w:after="60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 w:cs="Arial"/>
                <w:bCs/>
                <w:kern w:val="32"/>
                <w:sz w:val="24"/>
                <w:szCs w:val="24"/>
                <w:shd w:val="clear" w:color="auto" w:fill="FFFFFF"/>
                <w:lang w:eastAsia="ru-RU"/>
              </w:rPr>
              <w:t xml:space="preserve">Дать характеристику организации.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Составить</w:t>
            </w:r>
            <w:r w:rsidRPr="00CA216E">
              <w:rPr>
                <w:rFonts w:ascii="Times New Roman" w:eastAsia="Times New Roman" w:hAnsi="Times New Roman"/>
                <w:bCs/>
                <w:spacing w:val="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«Паспорт</w:t>
            </w:r>
            <w:r w:rsidRPr="00CA216E">
              <w:rPr>
                <w:rFonts w:ascii="Times New Roman" w:eastAsia="Times New Roman" w:hAnsi="Times New Roman"/>
                <w:bCs/>
                <w:spacing w:val="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организации»,</w:t>
            </w:r>
            <w:r w:rsidRPr="00CA216E">
              <w:rPr>
                <w:rFonts w:ascii="Times New Roman" w:eastAsia="Times New Roman" w:hAnsi="Times New Roman"/>
                <w:bCs/>
                <w:spacing w:val="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проанализировать основные экономические показатели хозяйственной деятельности, провести социально-экономический анализ отрасли.</w:t>
            </w:r>
          </w:p>
          <w:p w14:paraId="0C8E9619" w14:textId="77777777" w:rsidR="00CA216E" w:rsidRPr="00CA216E" w:rsidRDefault="00CA216E" w:rsidP="00CA216E">
            <w:pPr>
              <w:widowControl w:val="0"/>
              <w:tabs>
                <w:tab w:val="left" w:pos="1775"/>
                <w:tab w:val="left" w:pos="2340"/>
                <w:tab w:val="left" w:pos="4107"/>
                <w:tab w:val="left" w:pos="5259"/>
                <w:tab w:val="left" w:pos="7046"/>
                <w:tab w:val="left" w:pos="821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 xml:space="preserve">Изучить </w:t>
            </w:r>
            <w:r w:rsidRPr="00CA216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теоретический материал по теме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«Профессиональная</w:t>
            </w:r>
            <w:r w:rsidRPr="00CA216E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этика</w:t>
            </w:r>
            <w:r w:rsidRPr="00CA216E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менеджера» и оформить в виде</w:t>
            </w:r>
            <w:r w:rsidRPr="00CA216E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лекции-беседы.</w:t>
            </w:r>
            <w:r w:rsidRPr="00CA216E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 </w:t>
            </w:r>
          </w:p>
          <w:p w14:paraId="5520EB76" w14:textId="77777777" w:rsidR="00CA216E" w:rsidRPr="00CA216E" w:rsidRDefault="00CA216E" w:rsidP="00CA216E">
            <w:pPr>
              <w:widowControl w:val="0"/>
              <w:tabs>
                <w:tab w:val="left" w:pos="1775"/>
                <w:tab w:val="left" w:pos="2340"/>
                <w:tab w:val="left" w:pos="4107"/>
                <w:tab w:val="left" w:pos="5259"/>
                <w:tab w:val="left" w:pos="7046"/>
                <w:tab w:val="left" w:pos="8210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 xml:space="preserve">Изучить </w:t>
            </w:r>
            <w:r w:rsidRPr="00CA216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существующие</w:t>
            </w:r>
            <w:r w:rsidRPr="00CA216E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профессиональные</w:t>
            </w:r>
            <w:r w:rsidRPr="00CA216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объединения</w:t>
            </w:r>
            <w:r w:rsidRPr="00CA216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r w:rsidRPr="00CA216E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сделать</w:t>
            </w:r>
            <w:r w:rsidRPr="00CA216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аналитический</w:t>
            </w:r>
            <w:r w:rsidRPr="00CA216E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sz w:val="24"/>
                <w:szCs w:val="24"/>
              </w:rPr>
              <w:t>обзор.</w:t>
            </w:r>
          </w:p>
          <w:p w14:paraId="6AF5F86A" w14:textId="77777777" w:rsidR="00CA216E" w:rsidRPr="00CA216E" w:rsidRDefault="00CA216E" w:rsidP="00CA216E">
            <w:pPr>
              <w:keepNext/>
              <w:spacing w:after="60" w:line="240" w:lineRule="auto"/>
              <w:outlineLvl w:val="0"/>
              <w:rPr>
                <w:rFonts w:ascii="Arial" w:eastAsia="Times New Roman" w:hAnsi="Arial" w:cs="Arial"/>
                <w:bCs/>
                <w:kern w:val="32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Изучить</w:t>
            </w:r>
            <w:r w:rsidRPr="00CA216E">
              <w:rPr>
                <w:rFonts w:ascii="Times New Roman" w:eastAsia="Times New Roman" w:hAnsi="Times New Roman"/>
                <w:bCs/>
                <w:spacing w:val="60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и</w:t>
            </w:r>
            <w:r w:rsidRPr="00CA216E">
              <w:rPr>
                <w:rFonts w:ascii="Times New Roman" w:eastAsia="Times New Roman" w:hAnsi="Times New Roman"/>
                <w:bCs/>
                <w:spacing w:val="60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проанализировать</w:t>
            </w:r>
            <w:r w:rsidRPr="00CA216E">
              <w:rPr>
                <w:rFonts w:ascii="Times New Roman" w:eastAsia="Times New Roman" w:hAnsi="Times New Roman"/>
                <w:bCs/>
                <w:spacing w:val="60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профессиональные</w:t>
            </w:r>
            <w:r w:rsidRPr="00CA216E">
              <w:rPr>
                <w:rFonts w:ascii="Times New Roman" w:eastAsia="Times New Roman" w:hAnsi="Times New Roman"/>
                <w:bCs/>
                <w:spacing w:val="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цели</w:t>
            </w:r>
            <w:r w:rsidRPr="00CA216E">
              <w:rPr>
                <w:rFonts w:ascii="Times New Roman" w:eastAsia="Times New Roman" w:hAnsi="Times New Roman"/>
                <w:bCs/>
                <w:spacing w:val="56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и</w:t>
            </w:r>
            <w:r w:rsidRPr="00CA216E">
              <w:rPr>
                <w:rFonts w:ascii="Times New Roman" w:eastAsia="Times New Roman" w:hAnsi="Times New Roman"/>
                <w:bCs/>
                <w:spacing w:val="58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задачи,</w:t>
            </w:r>
            <w:r w:rsidRPr="00CA216E">
              <w:rPr>
                <w:rFonts w:ascii="Times New Roman" w:eastAsia="Times New Roman" w:hAnsi="Times New Roman"/>
                <w:bCs/>
                <w:spacing w:val="57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которые</w:t>
            </w:r>
            <w:r w:rsidRPr="00CA216E">
              <w:rPr>
                <w:rFonts w:ascii="Times New Roman" w:eastAsia="Times New Roman" w:hAnsi="Times New Roman"/>
                <w:bCs/>
                <w:spacing w:val="56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ставит</w:t>
            </w:r>
            <w:r w:rsidRPr="00CA216E">
              <w:rPr>
                <w:rFonts w:ascii="Times New Roman" w:eastAsia="Times New Roman" w:hAnsi="Times New Roman"/>
                <w:bCs/>
                <w:spacing w:val="57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перед</w:t>
            </w:r>
            <w:r w:rsidRPr="00CA216E">
              <w:rPr>
                <w:rFonts w:ascii="Times New Roman" w:eastAsia="Times New Roman" w:hAnsi="Times New Roman"/>
                <w:bCs/>
                <w:spacing w:val="58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собой</w:t>
            </w:r>
            <w:r w:rsidRPr="00CA216E">
              <w:rPr>
                <w:rFonts w:ascii="Times New Roman" w:eastAsia="Times New Roman" w:hAnsi="Times New Roman"/>
                <w:bCs/>
                <w:spacing w:val="59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менеджер,</w:t>
            </w:r>
            <w:r w:rsidRPr="00CA216E">
              <w:rPr>
                <w:rFonts w:ascii="Times New Roman" w:eastAsia="Times New Roman" w:hAnsi="Times New Roman"/>
                <w:bCs/>
                <w:spacing w:val="56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методы</w:t>
            </w:r>
            <w:r w:rsidRPr="00CA216E">
              <w:rPr>
                <w:rFonts w:ascii="Times New Roman" w:eastAsia="Times New Roman" w:hAnsi="Times New Roman"/>
                <w:bCs/>
                <w:spacing w:val="55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управления,</w:t>
            </w:r>
            <w:r w:rsidRPr="00CA216E">
              <w:rPr>
                <w:rFonts w:ascii="Times New Roman" w:eastAsia="Times New Roman" w:hAnsi="Times New Roman"/>
                <w:bCs/>
                <w:spacing w:val="57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которыми</w:t>
            </w:r>
            <w:r w:rsidRPr="00CA216E">
              <w:rPr>
                <w:rFonts w:ascii="Times New Roman" w:eastAsia="Times New Roman" w:hAnsi="Times New Roman"/>
                <w:bCs/>
                <w:spacing w:val="58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он может</w:t>
            </w:r>
            <w:r w:rsidRPr="00CA216E">
              <w:rPr>
                <w:rFonts w:ascii="Times New Roman" w:eastAsia="Times New Roman" w:hAnsi="Times New Roman"/>
                <w:bCs/>
                <w:spacing w:val="-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пользоваться</w:t>
            </w:r>
            <w:r w:rsidRPr="00CA216E">
              <w:rPr>
                <w:rFonts w:ascii="Times New Roman" w:eastAsia="Times New Roman" w:hAnsi="Times New Roman"/>
                <w:bCs/>
                <w:spacing w:val="-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для</w:t>
            </w:r>
            <w:r w:rsidRPr="00CA216E">
              <w:rPr>
                <w:rFonts w:ascii="Times New Roman" w:eastAsia="Times New Roman" w:hAnsi="Times New Roman"/>
                <w:bCs/>
                <w:spacing w:val="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их</w:t>
            </w:r>
            <w:r w:rsidRPr="00CA216E">
              <w:rPr>
                <w:rFonts w:ascii="Times New Roman" w:eastAsia="Times New Roman" w:hAnsi="Times New Roman"/>
                <w:bCs/>
                <w:spacing w:val="-1"/>
                <w:kern w:val="32"/>
                <w:sz w:val="24"/>
                <w:szCs w:val="24"/>
                <w:lang w:eastAsia="ru-RU"/>
              </w:rPr>
              <w:t xml:space="preserve"> </w:t>
            </w:r>
            <w:r w:rsidRPr="00CA216E"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  <w:lang w:eastAsia="ru-RU"/>
              </w:rPr>
              <w:t>достижения.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47DF95" w14:textId="77777777" w:rsidR="00CA216E" w:rsidRPr="00CA216E" w:rsidRDefault="00CA216E" w:rsidP="00CA216E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14.04.2025 – 10.05.2025</w:t>
            </w:r>
          </w:p>
          <w:p w14:paraId="555958AE" w14:textId="77777777" w:rsidR="00CA216E" w:rsidRPr="00CA216E" w:rsidRDefault="00CA216E" w:rsidP="00CA216E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ABE74C" w14:textId="271ACB7D" w:rsidR="00CA216E" w:rsidRPr="00CA216E" w:rsidRDefault="006E4201" w:rsidP="006E4201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6E4201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выполнено</w:t>
            </w:r>
          </w:p>
        </w:tc>
      </w:tr>
      <w:tr w:rsidR="00CA216E" w:rsidRPr="00CA216E" w14:paraId="52734EEE" w14:textId="77777777" w:rsidTr="001920DE">
        <w:trPr>
          <w:trHeight w:val="20"/>
        </w:trPr>
        <w:tc>
          <w:tcPr>
            <w:tcW w:w="12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D965CC" w14:textId="77777777" w:rsidR="00CA216E" w:rsidRPr="00CA216E" w:rsidRDefault="00CA216E" w:rsidP="00CA21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216E">
              <w:rPr>
                <w:rFonts w:ascii="Times New Roman" w:hAnsi="Times New Roman"/>
                <w:sz w:val="24"/>
                <w:szCs w:val="24"/>
              </w:rPr>
              <w:t>3. Заключительный</w:t>
            </w:r>
          </w:p>
        </w:tc>
        <w:tc>
          <w:tcPr>
            <w:tcW w:w="18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2342F0" w14:textId="77777777" w:rsidR="00CA216E" w:rsidRPr="00CA216E" w:rsidRDefault="00CA216E" w:rsidP="00CA216E">
            <w:pPr>
              <w:widowControl w:val="0"/>
              <w:spacing w:before="80" w:after="0" w:line="240" w:lineRule="auto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Обработка и систематизация фактического материала, написание отчета</w:t>
            </w:r>
          </w:p>
        </w:tc>
        <w:tc>
          <w:tcPr>
            <w:tcW w:w="8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CBC689" w14:textId="77777777" w:rsidR="00CA216E" w:rsidRPr="00CA216E" w:rsidRDefault="00CA216E" w:rsidP="00CA216E">
            <w:pPr>
              <w:spacing w:before="80" w:after="0" w:line="240" w:lineRule="auto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CA216E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11.05.2025-17.05.2025</w:t>
            </w:r>
          </w:p>
        </w:tc>
        <w:tc>
          <w:tcPr>
            <w:tcW w:w="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8C24FA" w14:textId="49FD300F" w:rsidR="00CA216E" w:rsidRPr="00CA216E" w:rsidRDefault="006E4201" w:rsidP="006E4201">
            <w:pPr>
              <w:spacing w:before="80" w:after="0" w:line="240" w:lineRule="auto"/>
              <w:jc w:val="center"/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</w:pPr>
            <w:r w:rsidRPr="006E4201">
              <w:rPr>
                <w:rFonts w:ascii="Times New Roman" w:eastAsia="Times New Roman" w:hAnsi="Times New Roman"/>
                <w:snapToGrid w:val="0"/>
                <w:sz w:val="24"/>
                <w:szCs w:val="24"/>
                <w:lang w:eastAsia="ru-RU"/>
              </w:rPr>
              <w:t>выполнено</w:t>
            </w:r>
          </w:p>
        </w:tc>
      </w:tr>
    </w:tbl>
    <w:p w14:paraId="2CA7DE93" w14:textId="77777777" w:rsidR="00CA216E" w:rsidRPr="00CA216E" w:rsidRDefault="00CA216E" w:rsidP="00CA216E">
      <w:pPr>
        <w:shd w:val="clear" w:color="auto" w:fill="FFFFFF"/>
        <w:tabs>
          <w:tab w:val="num" w:pos="113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F126646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Руководитель практики</w:t>
      </w:r>
    </w:p>
    <w:p w14:paraId="3FEA6019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proofErr w:type="gramStart"/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канд.полит</w:t>
      </w:r>
      <w:proofErr w:type="spellEnd"/>
      <w:proofErr w:type="gramEnd"/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 xml:space="preserve"> наук, доцент                                                        __________</w:t>
      </w:r>
      <w:proofErr w:type="gramStart"/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_  Н.А.</w:t>
      </w:r>
      <w:proofErr w:type="gramEnd"/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 xml:space="preserve"> Царева</w:t>
      </w:r>
    </w:p>
    <w:p w14:paraId="1D7582AA" w14:textId="77777777" w:rsidR="00CA216E" w:rsidRPr="00CA216E" w:rsidRDefault="00CA216E" w:rsidP="00CA216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0227698" w14:textId="64D3BECD" w:rsidR="00CA216E" w:rsidRPr="00CA216E" w:rsidRDefault="00CA216E" w:rsidP="00CA216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Руководитель практики от организации (предприятия)</w:t>
      </w:r>
    </w:p>
    <w:p w14:paraId="1735B292" w14:textId="448C0E54" w:rsidR="00CA216E" w:rsidRPr="006E4201" w:rsidRDefault="006E4201" w:rsidP="006E4201">
      <w:pPr>
        <w:spacing w:after="240" w:line="36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E4201">
        <w:rPr>
          <w:rFonts w:ascii="Times New Roman" w:eastAsia="Times New Roman" w:hAnsi="Times New Roman"/>
          <w:sz w:val="24"/>
          <w:szCs w:val="24"/>
          <w:lang w:eastAsia="ar-SA"/>
        </w:rPr>
        <w:t>Заместитель директора МБУ «</w:t>
      </w:r>
      <w:proofErr w:type="gramStart"/>
      <w:r w:rsidRPr="006E4201">
        <w:rPr>
          <w:rFonts w:ascii="Times New Roman" w:eastAsia="Times New Roman" w:hAnsi="Times New Roman"/>
          <w:sz w:val="24"/>
          <w:szCs w:val="24"/>
          <w:lang w:eastAsia="ar-SA"/>
        </w:rPr>
        <w:t>Лазо»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End"/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</w:t>
      </w: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A21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CA216E">
        <w:rPr>
          <w:rFonts w:ascii="Times New Roman" w:eastAsia="Times New Roman" w:hAnsi="Times New Roman"/>
          <w:sz w:val="24"/>
          <w:szCs w:val="24"/>
          <w:lang w:eastAsia="ru-RU"/>
        </w:rPr>
        <w:t>___________</w:t>
      </w:r>
      <w:r w:rsidRPr="006E4201">
        <w:rPr>
          <w:rFonts w:ascii="Times New Roman" w:eastAsiaTheme="minorHAnsi" w:hAnsi="Times New Roman" w:cstheme="minorBidi"/>
          <w:sz w:val="24"/>
          <w:szCs w:val="24"/>
        </w:rPr>
        <w:t xml:space="preserve"> </w:t>
      </w:r>
      <w:r w:rsidRPr="00CA216E">
        <w:rPr>
          <w:rFonts w:ascii="Times New Roman" w:eastAsiaTheme="minorHAnsi" w:hAnsi="Times New Roman" w:cstheme="minorBidi"/>
          <w:sz w:val="24"/>
          <w:szCs w:val="24"/>
        </w:rPr>
        <w:t xml:space="preserve">Б.Н. </w:t>
      </w:r>
      <w:proofErr w:type="spellStart"/>
      <w:r w:rsidRPr="00CA216E">
        <w:rPr>
          <w:rFonts w:ascii="Times New Roman" w:eastAsiaTheme="minorHAnsi" w:hAnsi="Times New Roman" w:cstheme="minorBidi"/>
          <w:sz w:val="24"/>
          <w:szCs w:val="24"/>
        </w:rPr>
        <w:t>Киричевский</w:t>
      </w:r>
      <w:proofErr w:type="spellEnd"/>
    </w:p>
    <w:p w14:paraId="6BA30868" w14:textId="77777777" w:rsidR="00272D51" w:rsidRDefault="00272D51" w:rsidP="00CA216E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14:paraId="02105958" w14:textId="31F052BE" w:rsidR="00CA216E" w:rsidRPr="00272D51" w:rsidRDefault="00272D51" w:rsidP="00CA216E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272D51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ХАРАКТЕРИСТИКА</w:t>
      </w:r>
    </w:p>
    <w:p w14:paraId="69E37838" w14:textId="5E60E6B3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Студентка 2 курса кафедры экономики и управления ВВГУ Мухина Ольга Эдуардовна с 14 апреля 2025 г. по 17 мая 2025 г. прошла учебную ознакомительную практику по получению первичных профессиональных умений и навыков в  Муниципальном бюджетном учреждении «Лазо» (МБУ «Лазо»).  </w:t>
      </w:r>
    </w:p>
    <w:p w14:paraId="0B94D931" w14:textId="304E96BD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период практики выполняла обязанности помощника менеджера.  </w:t>
      </w:r>
    </w:p>
    <w:p w14:paraId="5F0E3286" w14:textId="2E4E53A2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За время прохождения практики Мухина </w:t>
      </w:r>
      <w:proofErr w:type="gramStart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О.Э.</w:t>
      </w:r>
      <w:proofErr w:type="gramEnd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показала высокий уровень теоретической подготовки, уверенное умение применять и использовать знания, полученные в университете, для решения поставленных перед ней практических задач.  </w:t>
      </w:r>
    </w:p>
    <w:p w14:paraId="4A14774C" w14:textId="7A4BEC47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Программа практики выполнена полностью.  </w:t>
      </w:r>
    </w:p>
    <w:p w14:paraId="0E317707" w14:textId="77777777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Личные качества:  </w:t>
      </w:r>
    </w:p>
    <w:p w14:paraId="6E2C2A3E" w14:textId="4DB46B3C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Проявила ответственность, дисциплинированность, инициативность и способность к самостоятельной работе. Эффективно взаимодействовала с сотрудниками учреждения, демонстрируя коммуникабельность и профессиональную этику.  </w:t>
      </w:r>
    </w:p>
    <w:p w14:paraId="301DEDA6" w14:textId="77777777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целом работа практиканта Мухиной </w:t>
      </w:r>
      <w:proofErr w:type="gramStart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О.Э.</w:t>
      </w:r>
      <w:proofErr w:type="gramEnd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заслуживает оценки «Отлично».  </w:t>
      </w:r>
    </w:p>
    <w:p w14:paraId="5DCD0680" w14:textId="77777777" w:rsidR="006E4201" w:rsidRPr="00D85DB7" w:rsidRDefault="006E4201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14:paraId="57C7FF22" w14:textId="78537120" w:rsidR="00D85DB7" w:rsidRPr="00D85DB7" w:rsidRDefault="00D85DB7" w:rsidP="00D85DB7">
      <w:pPr>
        <w:widowControl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Руководитель практики от организации </w:t>
      </w:r>
    </w:p>
    <w:p w14:paraId="6F8FB297" w14:textId="2F8ABBCD" w:rsidR="006E4201" w:rsidRPr="00D85DB7" w:rsidRDefault="00D85DB7" w:rsidP="00D85DB7">
      <w:pPr>
        <w:widowControl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Заместитель директора МБУ «</w:t>
      </w:r>
      <w:proofErr w:type="gramStart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Лазо»   </w:t>
      </w:r>
      <w:proofErr w:type="gramEnd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___________ Б.Н. </w:t>
      </w:r>
      <w:proofErr w:type="spellStart"/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Киричевский</w:t>
      </w:r>
      <w:proofErr w:type="spellEnd"/>
    </w:p>
    <w:p w14:paraId="7523CC73" w14:textId="77777777" w:rsidR="00D85DB7" w:rsidRPr="00D85DB7" w:rsidRDefault="00D85DB7" w:rsidP="006E4201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14:paraId="12C5F496" w14:textId="3427C7AB" w:rsidR="006E4201" w:rsidRPr="00D85DB7" w:rsidRDefault="006E4201" w:rsidP="00D85DB7">
      <w:pPr>
        <w:widowControl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«</w:t>
      </w:r>
      <w:proofErr w:type="gramStart"/>
      <w:r w:rsidR="00D85DB7"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17</w:t>
      </w: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» </w:t>
      </w:r>
      <w:r w:rsidR="00D85DB7" w:rsidRPr="00D85DB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 xml:space="preserve">  </w:t>
      </w:r>
      <w:proofErr w:type="gramEnd"/>
      <w:r w:rsidR="00D85DB7" w:rsidRPr="00D85DB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 xml:space="preserve">  мая      </w:t>
      </w:r>
      <w:r w:rsidRPr="00D85DB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2025 г.</w:t>
      </w:r>
    </w:p>
    <w:p w14:paraId="216E03C8" w14:textId="77777777" w:rsidR="006E4201" w:rsidRPr="00D85DB7" w:rsidRDefault="006E4201" w:rsidP="00CA216E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14:paraId="0538AF70" w14:textId="77777777" w:rsidR="006E4201" w:rsidRDefault="006E4201" w:rsidP="00CA216E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14:paraId="5B1336D7" w14:textId="77777777" w:rsidR="006E4201" w:rsidRDefault="006E4201" w:rsidP="00CA216E">
      <w:pPr>
        <w:widowControl w:val="0"/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bookmarkEnd w:id="0"/>
    <w:bookmarkEnd w:id="1"/>
    <w:bookmarkEnd w:id="2"/>
    <w:bookmarkEnd w:id="3"/>
    <w:p w14:paraId="4159D4C9" w14:textId="08A3AC07" w:rsidR="00CA216E" w:rsidRPr="00AB1883" w:rsidRDefault="00CA216E" w:rsidP="00EE5013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sectPr w:rsidR="00CA216E" w:rsidRPr="00AB1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 w16cid:durableId="1078017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DB0"/>
    <w:rsid w:val="00066699"/>
    <w:rsid w:val="000A562A"/>
    <w:rsid w:val="000B2528"/>
    <w:rsid w:val="000E54CD"/>
    <w:rsid w:val="001F0045"/>
    <w:rsid w:val="0020558C"/>
    <w:rsid w:val="00225926"/>
    <w:rsid w:val="00272D51"/>
    <w:rsid w:val="002F21C6"/>
    <w:rsid w:val="0035392C"/>
    <w:rsid w:val="003B627C"/>
    <w:rsid w:val="004F0038"/>
    <w:rsid w:val="005C22B9"/>
    <w:rsid w:val="00674A1C"/>
    <w:rsid w:val="006A3290"/>
    <w:rsid w:val="006B35E3"/>
    <w:rsid w:val="006D1BD8"/>
    <w:rsid w:val="006E4201"/>
    <w:rsid w:val="007275EC"/>
    <w:rsid w:val="00855F42"/>
    <w:rsid w:val="00911624"/>
    <w:rsid w:val="00A441CB"/>
    <w:rsid w:val="00A73ECC"/>
    <w:rsid w:val="00AB6E60"/>
    <w:rsid w:val="00AC7ED2"/>
    <w:rsid w:val="00B22BA0"/>
    <w:rsid w:val="00C60913"/>
    <w:rsid w:val="00CA216E"/>
    <w:rsid w:val="00D14867"/>
    <w:rsid w:val="00D163C8"/>
    <w:rsid w:val="00D5255A"/>
    <w:rsid w:val="00D85DB7"/>
    <w:rsid w:val="00DA6FF3"/>
    <w:rsid w:val="00DD5DB0"/>
    <w:rsid w:val="00E67291"/>
    <w:rsid w:val="00EE5013"/>
    <w:rsid w:val="00F116DA"/>
    <w:rsid w:val="00F66C1D"/>
    <w:rsid w:val="00F9332F"/>
    <w:rsid w:val="00F9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7B3BF"/>
  <w15:chartTrackingRefBased/>
  <w15:docId w15:val="{1254291F-C64A-46F2-946F-533CF7015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933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5DB0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табл1"/>
    <w:basedOn w:val="a"/>
    <w:rsid w:val="00DD5DB0"/>
    <w:pPr>
      <w:keepNext/>
      <w:spacing w:before="160" w:after="160" w:line="240" w:lineRule="auto"/>
      <w:jc w:val="center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a3">
    <w:name w:val="табл."/>
    <w:basedOn w:val="a"/>
    <w:rsid w:val="00DD5DB0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310">
    <w:name w:val="Заголовок 3_10"/>
    <w:basedOn w:val="3"/>
    <w:rsid w:val="00DD5DB0"/>
    <w:pPr>
      <w:spacing w:after="120" w:line="240" w:lineRule="auto"/>
      <w:jc w:val="center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DD5DB0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"/>
    <w:semiHidden/>
    <w:rsid w:val="00DD5DB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Default">
    <w:name w:val="Default"/>
    <w:rsid w:val="0006669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List Paragraph"/>
    <w:basedOn w:val="a"/>
    <w:uiPriority w:val="34"/>
    <w:qFormat/>
    <w:rsid w:val="00225926"/>
    <w:pPr>
      <w:spacing w:after="160" w:line="259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9332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a5">
    <w:name w:val="Body Text"/>
    <w:basedOn w:val="a"/>
    <w:link w:val="a6"/>
    <w:uiPriority w:val="1"/>
    <w:qFormat/>
    <w:rsid w:val="00F9332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F9332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cp:lastModifiedBy>Оля Мухина</cp:lastModifiedBy>
  <cp:revision>12</cp:revision>
  <dcterms:created xsi:type="dcterms:W3CDTF">2024-02-02T22:53:00Z</dcterms:created>
  <dcterms:modified xsi:type="dcterms:W3CDTF">2025-08-09T12:46:00Z</dcterms:modified>
</cp:coreProperties>
</file>