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2BB3D0" w14:textId="77777777" w:rsidR="00F16AF7" w:rsidRDefault="00F16AF7" w:rsidP="00F16AF7">
      <w:pPr>
        <w:suppressAutoHyphens/>
        <w:spacing w:after="0" w:line="240" w:lineRule="auto"/>
        <w:jc w:val="center"/>
        <w:rPr>
          <w:rFonts w:ascii="Times New Roman" w:eastAsia="Times New Roman" w:hAnsi="Times New Roman"/>
          <w:b/>
          <w:bCs/>
          <w:sz w:val="24"/>
          <w:szCs w:val="28"/>
        </w:rPr>
      </w:pPr>
      <w:bookmarkStart w:id="0" w:name="_Hlk44011462"/>
      <w:r>
        <w:rPr>
          <w:rFonts w:ascii="Times New Roman" w:eastAsia="Times New Roman" w:hAnsi="Times New Roman"/>
          <w:b/>
          <w:bCs/>
          <w:sz w:val="24"/>
          <w:szCs w:val="28"/>
        </w:rPr>
        <w:t>РАБОЧИЙ ГРАФИК (ПЛАН) ПРОВЕДЕНИЯ ПРАКТИКИ</w:t>
      </w:r>
    </w:p>
    <w:bookmarkEnd w:id="0"/>
    <w:p w14:paraId="089E1B2B" w14:textId="77777777" w:rsidR="00F16AF7" w:rsidRDefault="00F16AF7" w:rsidP="00F16AF7">
      <w:pPr>
        <w:shd w:val="clear" w:color="auto" w:fill="FFFFFF"/>
        <w:tabs>
          <w:tab w:val="left" w:pos="6237"/>
        </w:tabs>
        <w:suppressAutoHyphens/>
        <w:spacing w:after="0" w:line="240" w:lineRule="auto"/>
        <w:ind w:left="780"/>
        <w:contextualSpacing/>
        <w:rPr>
          <w:rFonts w:ascii="Times New Roman" w:eastAsia="Times New Roman" w:hAnsi="Times New Roman"/>
          <w:b/>
          <w:bCs/>
          <w:sz w:val="24"/>
          <w:szCs w:val="28"/>
        </w:rPr>
      </w:pPr>
    </w:p>
    <w:p w14:paraId="3484E39D" w14:textId="5EF042DC" w:rsidR="00F16AF7" w:rsidRDefault="00F16AF7" w:rsidP="00F16AF7">
      <w:pPr>
        <w:shd w:val="clear" w:color="auto" w:fill="FFFFFF"/>
        <w:tabs>
          <w:tab w:val="left" w:pos="6237"/>
        </w:tabs>
        <w:suppressAutoHyphens/>
        <w:spacing w:line="240" w:lineRule="auto"/>
        <w:contextualSpacing/>
        <w:rPr>
          <w:rFonts w:ascii="Times New Roman" w:eastAsia="SimSun" w:hAnsi="Times New Roman" w:cs="Times New Roman"/>
          <w:sz w:val="24"/>
          <w:szCs w:val="24"/>
          <w:vertAlign w:val="superscript"/>
          <w:lang w:eastAsia="zh-CN"/>
        </w:rPr>
      </w:pPr>
      <w:r>
        <w:rPr>
          <w:rFonts w:ascii="Times New Roman" w:eastAsia="SimSun" w:hAnsi="Times New Roman" w:cs="Times New Roman"/>
          <w:sz w:val="24"/>
          <w:szCs w:val="24"/>
          <w:lang w:eastAsia="zh-CN"/>
        </w:rPr>
        <w:t xml:space="preserve">Студент – </w:t>
      </w:r>
      <w:r>
        <w:rPr>
          <w:rFonts w:ascii="Times New Roman" w:hAnsi="Times New Roman" w:cs="Times New Roman"/>
          <w:sz w:val="24"/>
          <w:szCs w:val="24"/>
        </w:rPr>
        <w:t>Крутиков С.Е.</w:t>
      </w:r>
    </w:p>
    <w:p w14:paraId="691CD134" w14:textId="77777777" w:rsidR="00F16AF7" w:rsidRDefault="00F16AF7" w:rsidP="00F16AF7">
      <w:pPr>
        <w:spacing w:after="0" w:line="240" w:lineRule="auto"/>
        <w:jc w:val="both"/>
        <w:rPr>
          <w:rFonts w:ascii="Times New Roman" w:eastAsia="SimSun" w:hAnsi="Times New Roman" w:cs="Times New Roman"/>
          <w:sz w:val="24"/>
          <w:szCs w:val="24"/>
          <w:lang w:eastAsia="zh-CN"/>
        </w:rPr>
      </w:pPr>
      <w:r>
        <w:rPr>
          <w:rFonts w:ascii="Times New Roman" w:eastAsia="SimSun" w:hAnsi="Times New Roman" w:cs="Times New Roman"/>
          <w:sz w:val="24"/>
          <w:szCs w:val="24"/>
          <w:lang w:eastAsia="zh-CN"/>
        </w:rPr>
        <w:t xml:space="preserve">Кафедра - экономики и управления </w:t>
      </w:r>
      <w:r>
        <w:rPr>
          <w:rFonts w:ascii="Times New Roman" w:eastAsia="SimSun" w:hAnsi="Times New Roman" w:cs="Times New Roman"/>
          <w:sz w:val="24"/>
          <w:szCs w:val="24"/>
          <w:lang w:eastAsia="zh-CN"/>
        </w:rPr>
        <w:tab/>
      </w:r>
      <w:r>
        <w:rPr>
          <w:rFonts w:ascii="Times New Roman" w:eastAsia="SimSun" w:hAnsi="Times New Roman" w:cs="Times New Roman"/>
          <w:sz w:val="24"/>
          <w:szCs w:val="24"/>
          <w:lang w:eastAsia="zh-CN"/>
        </w:rPr>
        <w:tab/>
        <w:t>гр. БМН-21-1</w:t>
      </w:r>
    </w:p>
    <w:p w14:paraId="1192A98F" w14:textId="77777777" w:rsidR="00F16AF7" w:rsidRDefault="00F16AF7" w:rsidP="00F16AF7">
      <w:pPr>
        <w:spacing w:line="240" w:lineRule="auto"/>
        <w:contextualSpacing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14:paraId="427F9B7B" w14:textId="77777777" w:rsidR="00F16AF7" w:rsidRDefault="00F16AF7" w:rsidP="00F16AF7">
      <w:pPr>
        <w:shd w:val="clear" w:color="auto" w:fill="FFFFFF"/>
        <w:tabs>
          <w:tab w:val="left" w:pos="6237"/>
        </w:tabs>
        <w:suppressAutoHyphens/>
        <w:spacing w:line="240" w:lineRule="auto"/>
        <w:contextualSpacing/>
        <w:rPr>
          <w:rFonts w:ascii="Times New Roman" w:eastAsia="SimSun" w:hAnsi="Times New Roman" w:cs="Times New Roman"/>
          <w:sz w:val="24"/>
          <w:szCs w:val="24"/>
          <w:vertAlign w:val="superscript"/>
          <w:lang w:eastAsia="zh-CN"/>
        </w:rPr>
      </w:pPr>
      <w:r>
        <w:rPr>
          <w:rFonts w:ascii="Times New Roman" w:eastAsia="SimSun" w:hAnsi="Times New Roman" w:cs="Times New Roman"/>
          <w:sz w:val="24"/>
          <w:szCs w:val="24"/>
          <w:lang w:eastAsia="zh-CN"/>
        </w:rPr>
        <w:t xml:space="preserve">Руководитель практики – </w:t>
      </w:r>
      <w:r>
        <w:rPr>
          <w:rFonts w:ascii="Times New Roman" w:hAnsi="Times New Roman" w:cs="Times New Roman"/>
          <w:sz w:val="24"/>
          <w:szCs w:val="24"/>
        </w:rPr>
        <w:t>Масилова М.Г.</w:t>
      </w:r>
    </w:p>
    <w:p w14:paraId="347C90EE" w14:textId="77777777" w:rsidR="00F16AF7" w:rsidRDefault="00F16AF7" w:rsidP="00F16AF7">
      <w:pPr>
        <w:suppressAutoHyphens/>
        <w:spacing w:line="240" w:lineRule="auto"/>
        <w:contextualSpacing/>
        <w:rPr>
          <w:rFonts w:ascii="Times New Roman" w:eastAsia="SimSun" w:hAnsi="Times New Roman" w:cs="Times New Roman"/>
          <w:sz w:val="24"/>
          <w:szCs w:val="24"/>
          <w:lang w:eastAsia="zh-CN"/>
        </w:rPr>
      </w:pPr>
    </w:p>
    <w:p w14:paraId="29D0CCBC" w14:textId="77777777" w:rsidR="00F16AF7" w:rsidRDefault="00F16AF7" w:rsidP="00F16AF7">
      <w:pPr>
        <w:suppressAutoHyphens/>
        <w:spacing w:line="240" w:lineRule="auto"/>
        <w:contextualSpacing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Инструктаж по ознакомлению с требованиями охраны труда, техники безопасности, пожарной безопасности прошел</w:t>
      </w:r>
    </w:p>
    <w:p w14:paraId="4A4B0CB5" w14:textId="77777777" w:rsidR="00F16AF7" w:rsidRDefault="00F16AF7" w:rsidP="00F16AF7">
      <w:pPr>
        <w:suppressAutoHyphens/>
        <w:spacing w:line="240" w:lineRule="auto"/>
        <w:contextualSpacing/>
        <w:jc w:val="right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 __________________________</w:t>
      </w:r>
      <w:r>
        <w:rPr>
          <w:rFonts w:ascii="Times New Roman" w:hAnsi="Times New Roman" w:cs="Times New Roman"/>
          <w:sz w:val="24"/>
          <w:szCs w:val="24"/>
        </w:rPr>
        <w:t xml:space="preserve">Масилова М.Г. </w:t>
      </w:r>
    </w:p>
    <w:p w14:paraId="3C334F60" w14:textId="77777777" w:rsidR="00F16AF7" w:rsidRDefault="00F16AF7" w:rsidP="00F16AF7">
      <w:pPr>
        <w:suppressAutoHyphens/>
        <w:spacing w:line="240" w:lineRule="auto"/>
        <w:contextualSpacing/>
        <w:jc w:val="right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(подпись уполномоченного лица, МП)</w:t>
      </w:r>
    </w:p>
    <w:p w14:paraId="1778E4A1" w14:textId="77777777" w:rsidR="00F16AF7" w:rsidRDefault="00F16AF7" w:rsidP="00F16AF7">
      <w:pPr>
        <w:suppressAutoHyphens/>
        <w:spacing w:line="240" w:lineRule="auto"/>
        <w:contextualSpacing/>
        <w:jc w:val="center"/>
        <w:rPr>
          <w:rFonts w:ascii="Times New Roman" w:hAnsi="Times New Roman" w:cs="Times New Roman"/>
          <w:color w:val="000000"/>
          <w:sz w:val="24"/>
          <w:szCs w:val="24"/>
        </w:rPr>
      </w:pPr>
    </w:p>
    <w:p w14:paraId="13E7A44C" w14:textId="0D4B34EE" w:rsidR="00F16AF7" w:rsidRDefault="00F16AF7" w:rsidP="00F16AF7">
      <w:pPr>
        <w:suppressAutoHyphens/>
        <w:spacing w:line="240" w:lineRule="auto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С правилами трудового распорядка ознакомлен__________________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Крутиков С.Е.</w:t>
      </w:r>
    </w:p>
    <w:p w14:paraId="3896A6BD" w14:textId="77777777" w:rsidR="00F16AF7" w:rsidRDefault="00F16AF7" w:rsidP="00F16AF7">
      <w:pPr>
        <w:suppressAutoHyphens/>
        <w:spacing w:line="240" w:lineRule="auto"/>
        <w:contextualSpacing/>
        <w:jc w:val="center"/>
        <w:rPr>
          <w:rFonts w:ascii="Times New Roman" w:eastAsia="SimSun" w:hAnsi="Times New Roman"/>
          <w:sz w:val="24"/>
          <w:szCs w:val="24"/>
          <w:lang w:eastAsia="zh-CN"/>
        </w:rPr>
      </w:pPr>
      <w:r>
        <w:rPr>
          <w:rFonts w:ascii="Times New Roman" w:hAnsi="Times New Roman"/>
          <w:color w:val="000000"/>
          <w:sz w:val="18"/>
          <w:szCs w:val="18"/>
        </w:rPr>
        <w:t xml:space="preserve">                                                            (подпись обучающегося)</w:t>
      </w:r>
    </w:p>
    <w:p w14:paraId="0687842B" w14:textId="77777777" w:rsidR="00F16AF7" w:rsidRDefault="00F16AF7" w:rsidP="00F16AF7">
      <w:pPr>
        <w:suppressAutoHyphens/>
        <w:spacing w:after="0" w:line="240" w:lineRule="auto"/>
        <w:rPr>
          <w:rFonts w:ascii="Times New Roman" w:eastAsia="Times New Roman" w:hAnsi="Times New Roman"/>
          <w:b/>
          <w:bCs/>
          <w:sz w:val="24"/>
          <w:szCs w:val="28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177"/>
        <w:gridCol w:w="4308"/>
        <w:gridCol w:w="1358"/>
        <w:gridCol w:w="1502"/>
      </w:tblGrid>
      <w:tr w:rsidR="00F16AF7" w14:paraId="2548F462" w14:textId="77777777" w:rsidTr="00F16AF7">
        <w:trPr>
          <w:trHeight w:val="1000"/>
        </w:trPr>
        <w:tc>
          <w:tcPr>
            <w:tcW w:w="12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E6217E" w14:textId="77777777" w:rsidR="00F16AF7" w:rsidRDefault="00F16AF7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Этапы практики</w:t>
            </w:r>
          </w:p>
        </w:tc>
        <w:tc>
          <w:tcPr>
            <w:tcW w:w="2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9F9744" w14:textId="77777777" w:rsidR="00F16AF7" w:rsidRDefault="00F16AF7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 xml:space="preserve">Виды работы </w:t>
            </w:r>
          </w:p>
        </w:tc>
        <w:tc>
          <w:tcPr>
            <w:tcW w:w="7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7B0A41" w14:textId="77777777" w:rsidR="00F16AF7" w:rsidRDefault="00F16AF7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  <w:lang w:val="en-US"/>
              </w:rPr>
            </w:pPr>
            <w:r>
              <w:rPr>
                <w:rFonts w:ascii="Times New Roman" w:hAnsi="Times New Roman"/>
                <w:color w:val="000000"/>
              </w:rPr>
              <w:t>Срок выполнения</w:t>
            </w:r>
          </w:p>
        </w:tc>
        <w:tc>
          <w:tcPr>
            <w:tcW w:w="7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4557DF" w14:textId="77777777" w:rsidR="00F16AF7" w:rsidRDefault="00F16AF7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Отметка руководителя о выполнении</w:t>
            </w:r>
          </w:p>
        </w:tc>
      </w:tr>
      <w:tr w:rsidR="00F16AF7" w14:paraId="4995FF0F" w14:textId="77777777" w:rsidTr="00F16AF7">
        <w:trPr>
          <w:trHeight w:val="791"/>
        </w:trPr>
        <w:tc>
          <w:tcPr>
            <w:tcW w:w="12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D41C6E" w14:textId="77777777" w:rsidR="00F16AF7" w:rsidRDefault="00F16AF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1. Подготовительный</w:t>
            </w:r>
          </w:p>
        </w:tc>
        <w:tc>
          <w:tcPr>
            <w:tcW w:w="2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539715" w14:textId="77777777" w:rsidR="00F16AF7" w:rsidRDefault="00F16AF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Организационное собрание</w:t>
            </w:r>
          </w:p>
          <w:p w14:paraId="3FD7C27E" w14:textId="77777777" w:rsidR="00F16AF7" w:rsidRDefault="00F16AF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Инструктаж по технике безопасности</w:t>
            </w:r>
          </w:p>
        </w:tc>
        <w:tc>
          <w:tcPr>
            <w:tcW w:w="7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4D28A6" w14:textId="77777777" w:rsidR="00F16AF7" w:rsidRDefault="00F16AF7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14.02-17.02</w:t>
            </w:r>
          </w:p>
        </w:tc>
        <w:tc>
          <w:tcPr>
            <w:tcW w:w="7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1D5014" w14:textId="77777777" w:rsidR="00F16AF7" w:rsidRDefault="00F16AF7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F16AF7" w14:paraId="3CBC0A76" w14:textId="77777777" w:rsidTr="00F16AF7">
        <w:trPr>
          <w:trHeight w:val="841"/>
        </w:trPr>
        <w:tc>
          <w:tcPr>
            <w:tcW w:w="12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66BC97" w14:textId="77777777" w:rsidR="00F16AF7" w:rsidRDefault="00F16AF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2. Исследовательский </w:t>
            </w:r>
          </w:p>
        </w:tc>
        <w:tc>
          <w:tcPr>
            <w:tcW w:w="2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5DB409" w14:textId="77777777" w:rsidR="00F16AF7" w:rsidRDefault="00F16AF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Формулировка целей и задач исследования Анализ содержания исследуемой проблемы, степени ее актуальности и разработанности; формулировка цели исследования; формулировка задач исследования; разработка плана исследования</w:t>
            </w:r>
          </w:p>
        </w:tc>
        <w:tc>
          <w:tcPr>
            <w:tcW w:w="7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D0AC8B" w14:textId="77777777" w:rsidR="00F16AF7" w:rsidRDefault="00F16AF7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hAnsi="Times New Roman"/>
                <w:lang w:val="en-US"/>
              </w:rPr>
            </w:pPr>
            <w:r>
              <w:rPr>
                <w:rFonts w:ascii="Times New Roman" w:hAnsi="Times New Roman"/>
              </w:rPr>
              <w:t>18.02-05.0</w:t>
            </w:r>
            <w:r>
              <w:rPr>
                <w:rFonts w:ascii="Times New Roman" w:hAnsi="Times New Roman"/>
                <w:lang w:val="en-US"/>
              </w:rPr>
              <w:t>4</w:t>
            </w:r>
          </w:p>
        </w:tc>
        <w:tc>
          <w:tcPr>
            <w:tcW w:w="7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77F9EE" w14:textId="77777777" w:rsidR="00F16AF7" w:rsidRDefault="00F16AF7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F16AF7" w14:paraId="654906BC" w14:textId="77777777" w:rsidTr="00F16AF7">
        <w:trPr>
          <w:trHeight w:val="841"/>
        </w:trPr>
        <w:tc>
          <w:tcPr>
            <w:tcW w:w="12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EA1308" w14:textId="77777777" w:rsidR="00F16AF7" w:rsidRDefault="00F16AF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3. Аналитический</w:t>
            </w:r>
          </w:p>
        </w:tc>
        <w:tc>
          <w:tcPr>
            <w:tcW w:w="2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E8DC4A" w14:textId="77777777" w:rsidR="00F16AF7" w:rsidRDefault="00F16AF7">
            <w:pPr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Подбор и анализ информации по теме исследования Определение списка источников, необходимых для решения поставленных задач; сбор, систематизация и анализ информации; формулировка выводов; определение возможных направлений дальнейших исследований по выбран ной теме</w:t>
            </w:r>
          </w:p>
        </w:tc>
        <w:tc>
          <w:tcPr>
            <w:tcW w:w="7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580089" w14:textId="77777777" w:rsidR="00F16AF7" w:rsidRDefault="00F16AF7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06.0</w:t>
            </w:r>
            <w:r>
              <w:rPr>
                <w:rFonts w:ascii="Times New Roman" w:hAnsi="Times New Roman"/>
                <w:lang w:val="en-US"/>
              </w:rPr>
              <w:t>4</w:t>
            </w:r>
            <w:r>
              <w:rPr>
                <w:rFonts w:ascii="Times New Roman" w:hAnsi="Times New Roman"/>
              </w:rPr>
              <w:t>-19.06</w:t>
            </w:r>
          </w:p>
        </w:tc>
        <w:tc>
          <w:tcPr>
            <w:tcW w:w="7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197923" w14:textId="77777777" w:rsidR="00F16AF7" w:rsidRDefault="00F16AF7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  <w:tr w:rsidR="00F16AF7" w14:paraId="501EE0D9" w14:textId="77777777" w:rsidTr="00F16AF7">
        <w:trPr>
          <w:trHeight w:val="354"/>
        </w:trPr>
        <w:tc>
          <w:tcPr>
            <w:tcW w:w="12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943E07" w14:textId="77777777" w:rsidR="00F16AF7" w:rsidRDefault="00F16AF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4. Заключительный</w:t>
            </w:r>
          </w:p>
        </w:tc>
        <w:tc>
          <w:tcPr>
            <w:tcW w:w="23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1C6350" w14:textId="77777777" w:rsidR="00F16AF7" w:rsidRDefault="00F16AF7">
            <w:pPr>
              <w:widowControl w:val="0"/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Cs/>
              </w:rPr>
              <w:t>Подготовка, оформление и сдача отчета по практике</w:t>
            </w:r>
          </w:p>
        </w:tc>
        <w:tc>
          <w:tcPr>
            <w:tcW w:w="71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1AECED" w14:textId="77777777" w:rsidR="00F16AF7" w:rsidRDefault="00F16AF7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20.0</w:t>
            </w:r>
            <w:r>
              <w:rPr>
                <w:rFonts w:ascii="Times New Roman" w:hAnsi="Times New Roman"/>
                <w:lang w:val="en-US"/>
              </w:rPr>
              <w:t>6</w:t>
            </w:r>
            <w:r>
              <w:rPr>
                <w:rFonts w:ascii="Times New Roman" w:hAnsi="Times New Roman"/>
              </w:rPr>
              <w:t>-25.06</w:t>
            </w:r>
          </w:p>
        </w:tc>
        <w:tc>
          <w:tcPr>
            <w:tcW w:w="72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FFF320" w14:textId="77777777" w:rsidR="00F16AF7" w:rsidRDefault="00F16AF7">
            <w:pPr>
              <w:tabs>
                <w:tab w:val="num" w:pos="643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</w:tr>
    </w:tbl>
    <w:p w14:paraId="4BA4D6F3" w14:textId="77777777" w:rsidR="00F16AF7" w:rsidRDefault="00F16AF7" w:rsidP="00F16AF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0DD6F442" w14:textId="77777777" w:rsidR="00F16AF7" w:rsidRDefault="00F16AF7" w:rsidP="00F16AF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0A654280" w14:textId="77777777" w:rsidR="00F16AF7" w:rsidRDefault="00F16AF7" w:rsidP="00F16AF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14:paraId="69B4D6A7" w14:textId="77777777" w:rsidR="00F16AF7" w:rsidRDefault="00F16AF7" w:rsidP="00F16AF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Руководитель учебной практики</w:t>
      </w:r>
    </w:p>
    <w:p w14:paraId="599BC0AC" w14:textId="77777777" w:rsidR="00F16AF7" w:rsidRDefault="00F16AF7" w:rsidP="00F16AF7">
      <w:pPr>
        <w:spacing w:after="0" w:line="240" w:lineRule="auto"/>
        <w:jc w:val="both"/>
        <w:rPr>
          <w:rFonts w:ascii="Times New Roman" w:hAnsi="Times New Roman" w:cs="Times New Roman"/>
          <w:sz w:val="28"/>
          <w:szCs w:val="24"/>
        </w:rPr>
      </w:pPr>
      <w:r>
        <w:rPr>
          <w:rFonts w:ascii="Times New Roman" w:hAnsi="Times New Roman"/>
          <w:sz w:val="24"/>
          <w:szCs w:val="24"/>
        </w:rPr>
        <w:t>канд.социол.н., доцент кафедры ЭУ</w:t>
      </w:r>
      <w:r>
        <w:rPr>
          <w:rFonts w:ascii="Times New Roman" w:hAnsi="Times New Roman"/>
          <w:sz w:val="24"/>
          <w:szCs w:val="24"/>
        </w:rPr>
        <w:tab/>
        <w:t xml:space="preserve">            ___________  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Масилова М.Г.</w:t>
      </w:r>
    </w:p>
    <w:p w14:paraId="473B77ED" w14:textId="77777777" w:rsidR="00F16AF7" w:rsidRDefault="00F16AF7" w:rsidP="00F16AF7">
      <w:pPr>
        <w:spacing w:line="240" w:lineRule="auto"/>
        <w:rPr>
          <w:rFonts w:ascii="Times New Roman" w:hAnsi="Times New Roman"/>
          <w:sz w:val="24"/>
        </w:rPr>
      </w:pPr>
    </w:p>
    <w:p w14:paraId="4F749916" w14:textId="77777777" w:rsidR="00F16AF7" w:rsidRDefault="00F16AF7" w:rsidP="00F16AF7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caps/>
          <w:sz w:val="24"/>
          <w:szCs w:val="24"/>
          <w:lang w:eastAsia="ru-RU"/>
        </w:rPr>
      </w:pPr>
    </w:p>
    <w:p w14:paraId="4721C09A" w14:textId="77777777" w:rsidR="00DF010B" w:rsidRDefault="00DF010B"/>
    <w:sectPr w:rsidR="00DF010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Mangal">
    <w:altName w:val="Mangal"/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6AF7"/>
    <w:rsid w:val="00DF010B"/>
    <w:rsid w:val="00F16A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40E684"/>
  <w15:chartTrackingRefBased/>
  <w15:docId w15:val="{B489F061-27E4-4BD0-94F1-0727652439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lang w:val="ru-RU" w:eastAsia="en-US" w:bidi="hi-IN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16AF7"/>
    <w:pPr>
      <w:spacing w:line="256" w:lineRule="auto"/>
    </w:pPr>
    <w:rPr>
      <w:szCs w:val="22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74809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211</Words>
  <Characters>1203</Characters>
  <Application>Microsoft Office Word</Application>
  <DocSecurity>0</DocSecurity>
  <Lines>10</Lines>
  <Paragraphs>2</Paragraphs>
  <ScaleCrop>false</ScaleCrop>
  <Company/>
  <LinksUpToDate>false</LinksUpToDate>
  <CharactersWithSpaces>1412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Иванова Юля</dc:creator>
  <cp:keywords/>
  <dc:description/>
  <cp:lastModifiedBy>Иванова Юля</cp:lastModifiedBy>
  <cp:revision>1</cp:revision>
  <dcterms:created xsi:type="dcterms:W3CDTF">2022-02-21T12:13:00Z</dcterms:created>
  <dcterms:modified xsi:type="dcterms:W3CDTF">2022-02-21T12:14:00Z</dcterms:modified>
</cp:coreProperties>
</file>