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58D40" w14:textId="77777777" w:rsidR="00F94C8D" w:rsidRDefault="00F94C8D" w:rsidP="00F94C8D">
      <w:pPr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МИНИСТЕРСТВО НАУКИ И ВЫСШЕГО ОБРАЗОВАНИЯ</w:t>
      </w:r>
      <w:r>
        <w:rPr>
          <w:sz w:val="28"/>
          <w:szCs w:val="28"/>
        </w:rPr>
        <w:t xml:space="preserve"> </w:t>
      </w:r>
    </w:p>
    <w:p w14:paraId="7F98A49E" w14:textId="77777777" w:rsidR="00F94C8D" w:rsidRDefault="00F94C8D" w:rsidP="00F94C8D">
      <w:pPr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РОССИЙСКОЙ ФЕДЕРАЦИИ</w:t>
      </w:r>
    </w:p>
    <w:p w14:paraId="1DF02F78" w14:textId="77777777" w:rsidR="00F94C8D" w:rsidRPr="00C92F2E" w:rsidRDefault="00F94C8D" w:rsidP="00F94C8D">
      <w:pPr>
        <w:spacing w:before="120"/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ВЛАДИВОСТОКСКИЙ ГОСУДАРСТВЕННЫЙ УНИВЕРСИТЕТ</w:t>
      </w:r>
    </w:p>
    <w:p w14:paraId="2259E1FE" w14:textId="77777777" w:rsidR="00F94C8D" w:rsidRPr="00C92F2E" w:rsidRDefault="00F94C8D" w:rsidP="00F94C8D">
      <w:pPr>
        <w:spacing w:before="120"/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ИНСТИТУТ ЗАОЧНОГО ОБУЧЕНИЯ</w:t>
      </w:r>
    </w:p>
    <w:p w14:paraId="6D3F871E" w14:textId="77777777" w:rsidR="00F94C8D" w:rsidRPr="00C92F2E" w:rsidRDefault="00F94C8D" w:rsidP="00F94C8D">
      <w:pPr>
        <w:spacing w:before="120"/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КАФЕДРА ЭКОНОМИКИ И УПРАВЛЕНИЯ</w:t>
      </w:r>
    </w:p>
    <w:p w14:paraId="392F6C6E" w14:textId="77777777" w:rsidR="00F94C8D" w:rsidRDefault="00F94C8D" w:rsidP="00F94C8D">
      <w:pPr>
        <w:spacing w:line="360" w:lineRule="auto"/>
        <w:jc w:val="center"/>
      </w:pPr>
    </w:p>
    <w:p w14:paraId="6B5F8C67" w14:textId="77777777" w:rsidR="00F94C8D" w:rsidRDefault="00F94C8D" w:rsidP="00F94C8D"/>
    <w:p w14:paraId="4B9A4075" w14:textId="77777777" w:rsidR="00F94C8D" w:rsidRDefault="00F94C8D" w:rsidP="00F94C8D"/>
    <w:p w14:paraId="77A797DA" w14:textId="77777777" w:rsidR="00F94C8D" w:rsidRDefault="00F94C8D" w:rsidP="00F94C8D">
      <w:pPr>
        <w:jc w:val="center"/>
      </w:pPr>
    </w:p>
    <w:p w14:paraId="73796DBE" w14:textId="77777777" w:rsidR="00F94C8D" w:rsidRDefault="00F94C8D" w:rsidP="00F94C8D">
      <w:pPr>
        <w:pStyle w:val="1"/>
        <w:rPr>
          <w:noProof/>
          <w:szCs w:val="48"/>
          <w:lang w:eastAsia="zh-CN"/>
        </w:rPr>
      </w:pPr>
    </w:p>
    <w:p w14:paraId="1474136D" w14:textId="77777777" w:rsidR="00F94C8D" w:rsidRPr="007511C2" w:rsidRDefault="00F94C8D" w:rsidP="00F94C8D">
      <w:pPr>
        <w:spacing w:before="240" w:after="60" w:line="360" w:lineRule="auto"/>
        <w:jc w:val="center"/>
        <w:rPr>
          <w:noProof/>
          <w:sz w:val="48"/>
          <w:szCs w:val="48"/>
          <w:lang w:eastAsia="zh-CN"/>
        </w:rPr>
      </w:pPr>
      <w:r>
        <w:rPr>
          <w:noProof/>
          <w:sz w:val="48"/>
          <w:szCs w:val="48"/>
          <w:lang w:eastAsia="zh-CN"/>
        </w:rPr>
        <w:t>ОТЧЕТ</w:t>
      </w:r>
    </w:p>
    <w:p w14:paraId="441A0ABF" w14:textId="77777777" w:rsidR="00F94C8D" w:rsidRPr="00C92F2E" w:rsidRDefault="00F94C8D" w:rsidP="00F94C8D">
      <w:pPr>
        <w:pStyle w:val="a3"/>
        <w:spacing w:before="0"/>
        <w:outlineLvl w:val="9"/>
        <w:rPr>
          <w:b/>
          <w:i/>
          <w:sz w:val="44"/>
          <w:szCs w:val="44"/>
        </w:rPr>
      </w:pPr>
      <w:r w:rsidRPr="00C92F2E">
        <w:rPr>
          <w:sz w:val="44"/>
          <w:szCs w:val="44"/>
        </w:rPr>
        <w:t xml:space="preserve">по </w:t>
      </w:r>
      <w:r>
        <w:rPr>
          <w:sz w:val="44"/>
          <w:szCs w:val="44"/>
        </w:rPr>
        <w:t>у</w:t>
      </w:r>
      <w:r w:rsidRPr="00113F1F">
        <w:rPr>
          <w:sz w:val="44"/>
          <w:szCs w:val="44"/>
        </w:rPr>
        <w:t>чебн</w:t>
      </w:r>
      <w:r>
        <w:rPr>
          <w:sz w:val="44"/>
          <w:szCs w:val="44"/>
        </w:rPr>
        <w:t>ой</w:t>
      </w:r>
      <w:r w:rsidRPr="00113F1F">
        <w:rPr>
          <w:sz w:val="44"/>
          <w:szCs w:val="44"/>
        </w:rPr>
        <w:t xml:space="preserve"> практик</w:t>
      </w:r>
      <w:r>
        <w:rPr>
          <w:sz w:val="44"/>
          <w:szCs w:val="44"/>
        </w:rPr>
        <w:t>е</w:t>
      </w:r>
      <w:r w:rsidRPr="00113F1F">
        <w:rPr>
          <w:sz w:val="44"/>
          <w:szCs w:val="44"/>
        </w:rPr>
        <w:t xml:space="preserve"> по формированию навыков социального взаимодействия</w:t>
      </w:r>
    </w:p>
    <w:p w14:paraId="4B8853DE" w14:textId="74FE0B7F" w:rsidR="00F94C8D" w:rsidRDefault="00F94C8D" w:rsidP="00F94C8D">
      <w:pPr>
        <w:ind w:left="363" w:hanging="907"/>
        <w:jc w:val="center"/>
        <w:rPr>
          <w:b/>
          <w:i/>
          <w:sz w:val="20"/>
          <w:szCs w:val="20"/>
        </w:rPr>
      </w:pPr>
      <w:r w:rsidRPr="00F94C8D">
        <w:rPr>
          <w:noProof/>
          <w:sz w:val="44"/>
          <w:szCs w:val="44"/>
          <w:lang w:eastAsia="zh-CN"/>
        </w:rPr>
        <w:t xml:space="preserve">МОБУ «СОШ №5» </w:t>
      </w:r>
      <w:r w:rsidRPr="00502EE8">
        <w:rPr>
          <w:noProof/>
          <w:sz w:val="44"/>
          <w:szCs w:val="44"/>
          <w:lang w:eastAsia="zh-CN"/>
        </w:rPr>
        <w:t>Арсен</w:t>
      </w:r>
      <w:r w:rsidR="00502EE8" w:rsidRPr="00502EE8">
        <w:rPr>
          <w:noProof/>
          <w:sz w:val="44"/>
          <w:szCs w:val="44"/>
          <w:lang w:eastAsia="zh-CN"/>
        </w:rPr>
        <w:t>ь</w:t>
      </w:r>
      <w:r w:rsidRPr="00502EE8">
        <w:rPr>
          <w:noProof/>
          <w:sz w:val="44"/>
          <w:szCs w:val="44"/>
          <w:lang w:eastAsia="zh-CN"/>
        </w:rPr>
        <w:t>е</w:t>
      </w:r>
      <w:r w:rsidRPr="00F94C8D">
        <w:rPr>
          <w:noProof/>
          <w:sz w:val="44"/>
          <w:szCs w:val="44"/>
          <w:lang w:eastAsia="zh-CN"/>
        </w:rPr>
        <w:t xml:space="preserve">вского городского округа, г. </w:t>
      </w:r>
      <w:r w:rsidRPr="00502EE8">
        <w:rPr>
          <w:noProof/>
          <w:sz w:val="44"/>
          <w:szCs w:val="44"/>
          <w:lang w:eastAsia="zh-CN"/>
        </w:rPr>
        <w:t>Арсеньев</w:t>
      </w:r>
    </w:p>
    <w:p w14:paraId="48064C28" w14:textId="77777777" w:rsidR="00F94C8D" w:rsidRPr="00C92F2E" w:rsidRDefault="00F94C8D" w:rsidP="00F94C8D">
      <w:pPr>
        <w:spacing w:line="360" w:lineRule="auto"/>
        <w:ind w:left="363" w:hanging="907"/>
        <w:jc w:val="center"/>
        <w:rPr>
          <w:b/>
          <w:i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912132" wp14:editId="5AB33C93">
                <wp:simplePos x="0" y="0"/>
                <wp:positionH relativeFrom="column">
                  <wp:posOffset>1390650</wp:posOffset>
                </wp:positionH>
                <wp:positionV relativeFrom="paragraph">
                  <wp:posOffset>26035</wp:posOffset>
                </wp:positionV>
                <wp:extent cx="259715" cy="266700"/>
                <wp:effectExtent l="3810" t="0" r="3175" b="3175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71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74FD3F" w14:textId="77777777" w:rsidR="00A80017" w:rsidRPr="00681C33" w:rsidRDefault="00A80017" w:rsidP="00F94C8D">
                            <w:pPr>
                              <w:rPr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912132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109.5pt;margin-top:2.05pt;width:20.45pt;height:2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" stroked="f">
                <v:textbox style="mso-fit-shape-to-text:t">
                  <w:txbxContent>
                    <w:p w14:paraId="4D74FD3F" w14:textId="77777777" w:rsidR="00A80017" w:rsidRPr="00681C33" w:rsidRDefault="00A80017" w:rsidP="00F94C8D">
                      <w:pPr>
                        <w:rPr>
                          <w:b/>
                          <w:i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A47293" w14:textId="77777777" w:rsidR="00F94C8D" w:rsidRDefault="00F94C8D" w:rsidP="00F94C8D">
      <w:pPr>
        <w:pStyle w:val="3"/>
        <w:rPr>
          <w:sz w:val="24"/>
        </w:rPr>
      </w:pP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3826"/>
        <w:gridCol w:w="2554"/>
        <w:gridCol w:w="3258"/>
      </w:tblGrid>
      <w:tr w:rsidR="00F94C8D" w14:paraId="49B55866" w14:textId="77777777" w:rsidTr="00A80017">
        <w:tc>
          <w:tcPr>
            <w:tcW w:w="1985" w:type="pct"/>
          </w:tcPr>
          <w:p w14:paraId="23CC354A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bookmarkStart w:id="0" w:name="_Toc192428618"/>
            <w:bookmarkStart w:id="1" w:name="_Toc192428790"/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1325" w:type="pct"/>
          </w:tcPr>
          <w:p w14:paraId="6C252116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67733496" w14:textId="77777777" w:rsidR="00F94C8D" w:rsidRPr="00F14047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F94C8D" w14:paraId="193D63A8" w14:textId="77777777" w:rsidTr="00A80017">
        <w:tc>
          <w:tcPr>
            <w:tcW w:w="1985" w:type="pct"/>
          </w:tcPr>
          <w:p w14:paraId="4D0D2F33" w14:textId="77777777" w:rsidR="00F94C8D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</w:p>
          <w:p w14:paraId="0DD891D2" w14:textId="37C7D21D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  <w:lang w:val="en-US"/>
              </w:rPr>
            </w:pPr>
            <w:r w:rsidRPr="00F94C8D">
              <w:rPr>
                <w:sz w:val="28"/>
                <w:szCs w:val="28"/>
              </w:rPr>
              <w:t>ВДБМН-25-УП1</w:t>
            </w:r>
          </w:p>
        </w:tc>
        <w:tc>
          <w:tcPr>
            <w:tcW w:w="1325" w:type="pct"/>
            <w:tcBorders>
              <w:bottom w:val="single" w:sz="4" w:space="0" w:color="auto"/>
            </w:tcBorders>
          </w:tcPr>
          <w:p w14:paraId="485ED40B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78F99105" w14:textId="5CDE0993" w:rsidR="00F94C8D" w:rsidRPr="00F14047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Л.В.Андреев</w:t>
            </w:r>
            <w:proofErr w:type="spellEnd"/>
          </w:p>
        </w:tc>
      </w:tr>
      <w:tr w:rsidR="00F94C8D" w14:paraId="5428B1AF" w14:textId="77777777" w:rsidTr="00A80017">
        <w:tc>
          <w:tcPr>
            <w:tcW w:w="1985" w:type="pct"/>
          </w:tcPr>
          <w:p w14:paraId="6324DACD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17EAE236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28F4EF23" w14:textId="0F196DE9" w:rsidR="00F94C8D" w:rsidRPr="004C39A1" w:rsidRDefault="00F94C8D" w:rsidP="00A80017">
            <w:pPr>
              <w:pStyle w:val="a4"/>
              <w:ind w:left="0" w:right="963"/>
              <w:jc w:val="left"/>
              <w:rPr>
                <w:sz w:val="28"/>
                <w:szCs w:val="28"/>
              </w:rPr>
            </w:pPr>
            <w:r w:rsidRPr="004C39A1">
              <w:rPr>
                <w:sz w:val="28"/>
                <w:szCs w:val="28"/>
              </w:rPr>
              <w:t xml:space="preserve">канд. </w:t>
            </w:r>
            <w:r>
              <w:rPr>
                <w:sz w:val="28"/>
                <w:szCs w:val="28"/>
              </w:rPr>
              <w:t>полит</w:t>
            </w:r>
            <w:r w:rsidRPr="004C39A1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</w:tcPr>
          <w:p w14:paraId="5786CA0F" w14:textId="77777777" w:rsidR="00F94C8D" w:rsidRPr="004C5CB3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69029210" w14:textId="77777777" w:rsidR="00F94C8D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14:paraId="22AA703E" w14:textId="77777777" w:rsidR="00F94C8D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14:paraId="7FA0BABC" w14:textId="7150ED68" w:rsidR="00F94C8D" w:rsidRPr="007B09D6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  <w:r w:rsidRPr="007741E2">
              <w:rPr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Н.А.Царева</w:t>
            </w:r>
            <w:proofErr w:type="spellEnd"/>
          </w:p>
        </w:tc>
      </w:tr>
      <w:tr w:rsidR="00F94C8D" w14:paraId="75F8194F" w14:textId="77777777" w:rsidTr="00A80017">
        <w:tc>
          <w:tcPr>
            <w:tcW w:w="1985" w:type="pct"/>
          </w:tcPr>
          <w:p w14:paraId="38357C4A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</w:p>
          <w:p w14:paraId="76EDE411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1F53616E" w14:textId="77777777" w:rsidR="00F94C8D" w:rsidRPr="004C39A1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</w:tcPr>
          <w:p w14:paraId="5CCD792C" w14:textId="77777777" w:rsidR="00F94C8D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  <w:p w14:paraId="51AE8060" w14:textId="77777777" w:rsidR="00F94C8D" w:rsidRPr="00F14047" w:rsidRDefault="00F94C8D" w:rsidP="00A80017">
            <w:pPr>
              <w:pStyle w:val="a4"/>
              <w:ind w:left="0" w:right="144"/>
              <w:jc w:val="center"/>
              <w:rPr>
                <w:sz w:val="28"/>
                <w:szCs w:val="28"/>
              </w:rPr>
            </w:pPr>
          </w:p>
          <w:p w14:paraId="2E7FB23A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73E51C41" w14:textId="77777777" w:rsidR="00F94C8D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3779EADE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5B3406DC" w14:textId="5B1081CC" w:rsidR="00F94C8D" w:rsidRPr="004C39A1" w:rsidRDefault="00F94C8D" w:rsidP="00A80017">
            <w:pPr>
              <w:pStyle w:val="a4"/>
              <w:ind w:left="0" w:right="0"/>
              <w:rPr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Н.В.Алексахина</w:t>
            </w:r>
            <w:proofErr w:type="spellEnd"/>
          </w:p>
        </w:tc>
      </w:tr>
      <w:tr w:rsidR="00F94C8D" w:rsidRPr="007741E2" w14:paraId="0E0A52BF" w14:textId="77777777" w:rsidTr="00A80017">
        <w:tc>
          <w:tcPr>
            <w:tcW w:w="1985" w:type="pct"/>
          </w:tcPr>
          <w:p w14:paraId="49EFE169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</w:p>
          <w:p w14:paraId="12A760C6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proofErr w:type="spellStart"/>
            <w:r w:rsidRPr="00F14047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3A38476C" w14:textId="3039BB02" w:rsidR="00F94C8D" w:rsidRPr="004C39A1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r w:rsidRPr="004C39A1">
              <w:rPr>
                <w:sz w:val="28"/>
                <w:szCs w:val="28"/>
              </w:rPr>
              <w:t xml:space="preserve">канд. </w:t>
            </w:r>
            <w:r>
              <w:rPr>
                <w:sz w:val="28"/>
                <w:szCs w:val="28"/>
              </w:rPr>
              <w:t>полит</w:t>
            </w:r>
            <w:r w:rsidRPr="004C39A1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</w:tcPr>
          <w:p w14:paraId="1C18DC9E" w14:textId="77777777" w:rsidR="00F94C8D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  <w:p w14:paraId="00D45FD6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  <w:p w14:paraId="6E6D3E53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6FFCEF16" w14:textId="77777777" w:rsidR="00F94C8D" w:rsidRPr="007741E2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556D0AD0" w14:textId="77777777" w:rsidR="00F94C8D" w:rsidRPr="007741E2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5344B616" w14:textId="3DF90F4A" w:rsidR="00F94C8D" w:rsidRPr="007741E2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r w:rsidRPr="007741E2">
              <w:rPr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Н.А.Царева</w:t>
            </w:r>
            <w:proofErr w:type="spellEnd"/>
          </w:p>
        </w:tc>
      </w:tr>
    </w:tbl>
    <w:p w14:paraId="3D151A51" w14:textId="77777777" w:rsidR="00F94C8D" w:rsidRDefault="00F94C8D" w:rsidP="00F94C8D"/>
    <w:p w14:paraId="6D9F605A" w14:textId="77777777" w:rsidR="00F94C8D" w:rsidRDefault="00F94C8D" w:rsidP="00F94C8D"/>
    <w:p w14:paraId="16404F1D" w14:textId="77777777" w:rsidR="00F94C8D" w:rsidRDefault="00F94C8D" w:rsidP="00F94C8D"/>
    <w:p w14:paraId="3C27CD19" w14:textId="77777777" w:rsidR="00F94C8D" w:rsidRDefault="00F94C8D" w:rsidP="00F94C8D">
      <w:pPr>
        <w:jc w:val="center"/>
      </w:pPr>
    </w:p>
    <w:p w14:paraId="5DF40F72" w14:textId="77777777" w:rsidR="00F94C8D" w:rsidRDefault="00F94C8D" w:rsidP="00F94C8D">
      <w:pPr>
        <w:jc w:val="center"/>
      </w:pPr>
    </w:p>
    <w:p w14:paraId="770180AC" w14:textId="77777777" w:rsidR="00F94C8D" w:rsidRDefault="00F94C8D" w:rsidP="00F94C8D">
      <w:pPr>
        <w:jc w:val="center"/>
      </w:pPr>
    </w:p>
    <w:p w14:paraId="0FB234C8" w14:textId="77777777" w:rsidR="00F94C8D" w:rsidRDefault="00F94C8D" w:rsidP="00F94C8D"/>
    <w:p w14:paraId="429F9E85" w14:textId="77777777" w:rsidR="00F94C8D" w:rsidRDefault="00F94C8D" w:rsidP="00F94C8D">
      <w:pPr>
        <w:jc w:val="center"/>
      </w:pPr>
      <w:r w:rsidRPr="00F82AF4">
        <w:rPr>
          <w:sz w:val="28"/>
          <w:szCs w:val="28"/>
        </w:rPr>
        <w:t>Владивосток</w:t>
      </w:r>
      <w:r w:rsidRPr="009458A5">
        <w:t xml:space="preserve"> 20</w:t>
      </w:r>
      <w:r>
        <w:t>2</w:t>
      </w:r>
      <w:bookmarkEnd w:id="0"/>
      <w:bookmarkEnd w:id="1"/>
      <w:r>
        <w:t>6</w:t>
      </w:r>
    </w:p>
    <w:p w14:paraId="3ABC624E" w14:textId="23504834" w:rsidR="003A3CC8" w:rsidRDefault="003A3CC8"/>
    <w:p w14:paraId="658178E9" w14:textId="77777777" w:rsidR="00853195" w:rsidRPr="0074387A" w:rsidRDefault="00853195" w:rsidP="00853195">
      <w:pPr>
        <w:spacing w:after="120"/>
        <w:jc w:val="center"/>
      </w:pPr>
      <w:r w:rsidRPr="0074387A">
        <w:lastRenderedPageBreak/>
        <w:t>МИНОБРНАУКИ РОССИИ</w:t>
      </w:r>
    </w:p>
    <w:p w14:paraId="330868C6" w14:textId="77777777" w:rsidR="00853195" w:rsidRPr="0074387A" w:rsidRDefault="00853195" w:rsidP="00853195">
      <w:pPr>
        <w:spacing w:after="120"/>
        <w:jc w:val="center"/>
      </w:pPr>
      <w:r w:rsidRPr="0074387A">
        <w:t xml:space="preserve">ВЛАДИВОСТОКСКИЙ ГОСУДАРСТВЕННЫЙ УНИВЕРСИТЕТ </w:t>
      </w:r>
    </w:p>
    <w:p w14:paraId="64A83D82" w14:textId="77777777" w:rsidR="00853195" w:rsidRPr="0074387A" w:rsidRDefault="00853195" w:rsidP="00853195">
      <w:pPr>
        <w:spacing w:after="120"/>
        <w:jc w:val="center"/>
      </w:pPr>
      <w:r w:rsidRPr="0074387A">
        <w:t>ИНСТИТУТ МЕЖДУНАРОДНОГО БИЗНЕСА, ЭКОНОМИКИ И УПРАВЛЕНИЯ</w:t>
      </w:r>
    </w:p>
    <w:p w14:paraId="254C8C4E" w14:textId="77777777" w:rsidR="00853195" w:rsidRPr="0074387A" w:rsidRDefault="00853195" w:rsidP="00853195">
      <w:pPr>
        <w:spacing w:after="120"/>
        <w:jc w:val="center"/>
      </w:pPr>
      <w:r w:rsidRPr="0074387A">
        <w:t>КАФЕДРА ЭКОНОМИКИ И УПРАВЛЕНИЯ</w:t>
      </w:r>
    </w:p>
    <w:p w14:paraId="04AF4B48" w14:textId="77777777" w:rsidR="00853195" w:rsidRPr="000863F0" w:rsidRDefault="00853195" w:rsidP="00853195">
      <w:pPr>
        <w:spacing w:after="200"/>
        <w:ind w:left="720"/>
        <w:contextualSpacing/>
        <w:jc w:val="center"/>
        <w:rPr>
          <w:rFonts w:eastAsia="Calibri"/>
        </w:rPr>
      </w:pPr>
    </w:p>
    <w:p w14:paraId="53E7AC72" w14:textId="77777777" w:rsidR="00853195" w:rsidRPr="00F10F94" w:rsidRDefault="00853195" w:rsidP="00853195">
      <w:pPr>
        <w:spacing w:after="200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 xml:space="preserve">ИНДИВИДУАЛЬНОЕ </w:t>
      </w:r>
      <w:r w:rsidRPr="00F10F94">
        <w:rPr>
          <w:rFonts w:eastAsia="Calibri"/>
        </w:rPr>
        <w:t>ЗАДАНИЕ</w:t>
      </w:r>
    </w:p>
    <w:p w14:paraId="79CF8074" w14:textId="77777777" w:rsidR="00853195" w:rsidRPr="00F10F94" w:rsidRDefault="00853195" w:rsidP="00853195">
      <w:pPr>
        <w:spacing w:after="200"/>
        <w:ind w:left="720"/>
        <w:contextualSpacing/>
        <w:jc w:val="center"/>
        <w:rPr>
          <w:rFonts w:eastAsia="Calibri"/>
        </w:rPr>
      </w:pPr>
      <w:r w:rsidRPr="00F10F94">
        <w:rPr>
          <w:rFonts w:eastAsia="Calibri"/>
        </w:rPr>
        <w:t xml:space="preserve">на </w:t>
      </w:r>
      <w:r w:rsidRPr="00B918C6">
        <w:t>учебную практику по формированию навыков социального взаимодействия</w:t>
      </w:r>
    </w:p>
    <w:p w14:paraId="287FE9B0" w14:textId="77777777" w:rsidR="00853195" w:rsidRPr="00F10F94" w:rsidRDefault="00853195" w:rsidP="00853195">
      <w:pPr>
        <w:spacing w:after="200"/>
        <w:ind w:left="720"/>
        <w:contextualSpacing/>
        <w:jc w:val="both"/>
        <w:rPr>
          <w:rFonts w:eastAsia="Calibri"/>
        </w:rPr>
      </w:pPr>
    </w:p>
    <w:p w14:paraId="4E34CF0B" w14:textId="28515019" w:rsidR="00853195" w:rsidRPr="00853195" w:rsidRDefault="00853195" w:rsidP="00853195">
      <w:pPr>
        <w:ind w:firstLine="709"/>
        <w:contextualSpacing/>
        <w:rPr>
          <w:rFonts w:eastAsia="Calibri"/>
        </w:rPr>
      </w:pPr>
      <w:r w:rsidRPr="00853195">
        <w:rPr>
          <w:rFonts w:eastAsia="Calibri"/>
        </w:rPr>
        <w:t>Студенту: Андреев Леонид Вадимович</w:t>
      </w:r>
    </w:p>
    <w:p w14:paraId="5AF7A51F" w14:textId="6A1FDB31" w:rsidR="00853195" w:rsidRPr="00246F2D" w:rsidRDefault="00853195" w:rsidP="00853195">
      <w:pPr>
        <w:ind w:firstLine="709"/>
        <w:contextualSpacing/>
        <w:rPr>
          <w:rFonts w:eastAsia="Calibri"/>
          <w:color w:val="000000" w:themeColor="text1"/>
        </w:rPr>
      </w:pPr>
      <w:r w:rsidRPr="00246F2D">
        <w:rPr>
          <w:rFonts w:eastAsia="Calibri"/>
          <w:color w:val="000000" w:themeColor="text1"/>
        </w:rPr>
        <w:t xml:space="preserve">Группы: </w:t>
      </w:r>
      <w:r w:rsidRPr="00853195">
        <w:rPr>
          <w:rFonts w:eastAsia="Calibri"/>
          <w:color w:val="000000" w:themeColor="text1"/>
        </w:rPr>
        <w:t>ВДБМН-25-УП1</w:t>
      </w:r>
    </w:p>
    <w:p w14:paraId="69868514" w14:textId="7DF068C3" w:rsidR="00853195" w:rsidRPr="00B918C6" w:rsidRDefault="00853195" w:rsidP="00853195">
      <w:pPr>
        <w:ind w:firstLine="709"/>
        <w:contextualSpacing/>
        <w:rPr>
          <w:rFonts w:eastAsia="Calibri"/>
          <w:color w:val="FF0000"/>
        </w:rPr>
      </w:pPr>
      <w:r w:rsidRPr="00F10F94">
        <w:rPr>
          <w:rFonts w:eastAsia="Calibri"/>
        </w:rPr>
        <w:t xml:space="preserve">Срок сдачи: </w:t>
      </w:r>
      <w:r>
        <w:rPr>
          <w:rFonts w:eastAsia="Calibri"/>
        </w:rPr>
        <w:t>14.03.2026</w:t>
      </w:r>
    </w:p>
    <w:p w14:paraId="68AC42E7" w14:textId="77777777" w:rsidR="00853195" w:rsidRPr="00F10F94" w:rsidRDefault="00853195" w:rsidP="00853195">
      <w:pPr>
        <w:ind w:firstLine="709"/>
        <w:contextualSpacing/>
        <w:rPr>
          <w:rFonts w:eastAsia="Calibri"/>
        </w:rPr>
      </w:pPr>
    </w:p>
    <w:p w14:paraId="338F94AD" w14:textId="77777777" w:rsidR="00853195" w:rsidRPr="00B918C6" w:rsidRDefault="00853195" w:rsidP="00853195">
      <w:pPr>
        <w:ind w:firstLine="709"/>
        <w:contextualSpacing/>
        <w:jc w:val="both"/>
      </w:pPr>
      <w:r w:rsidRPr="00B918C6">
        <w:t xml:space="preserve">Содержание задания на учебную практику по формированию навыков социального взаимодействия: </w:t>
      </w:r>
    </w:p>
    <w:p w14:paraId="264774E2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Введение.</w:t>
      </w:r>
      <w:r w:rsidRPr="00B918C6">
        <w:t xml:space="preserve"> Отразить цель и задачи практики, дать краткую характеристику организации (не более 2 стр.). </w:t>
      </w:r>
    </w:p>
    <w:p w14:paraId="1E5BD93F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1.</w:t>
      </w:r>
      <w:r w:rsidRPr="00B918C6">
        <w:t xml:space="preserve"> Отразить правила внутреннего распорядка организации, требования охраны труда и пожарной безопасности. </w:t>
      </w:r>
    </w:p>
    <w:p w14:paraId="44AA02E1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2.</w:t>
      </w:r>
      <w:r w:rsidRPr="00B918C6">
        <w:t xml:space="preserve">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 </w:t>
      </w:r>
    </w:p>
    <w:p w14:paraId="493D4608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3.</w:t>
      </w:r>
      <w:r w:rsidRPr="00B918C6">
        <w:t xml:space="preserve"> Отразить свое участие в подготовке и/или реализации социально значимых мероприятий, проектов организации в соответствии с ее целями (или предложить данные мероприятия) (УК-3.5в). </w:t>
      </w:r>
    </w:p>
    <w:p w14:paraId="4EB48802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4.</w:t>
      </w:r>
      <w:r w:rsidRPr="00B918C6">
        <w:t xml:space="preserve">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 </w:t>
      </w:r>
    </w:p>
    <w:p w14:paraId="7ED28C2A" w14:textId="77777777" w:rsidR="00853195" w:rsidRPr="00B918C6" w:rsidRDefault="00853195" w:rsidP="00853195">
      <w:pPr>
        <w:ind w:firstLine="709"/>
        <w:contextualSpacing/>
        <w:jc w:val="both"/>
        <w:rPr>
          <w:rFonts w:eastAsia="Calibri"/>
          <w:b/>
        </w:rPr>
      </w:pPr>
      <w:r w:rsidRPr="00B918C6">
        <w:rPr>
          <w:b/>
          <w:bCs/>
        </w:rPr>
        <w:t>Заключение.</w:t>
      </w:r>
      <w:r w:rsidRPr="00B918C6">
        <w:t xml:space="preserve"> Отразить результаты практики (1-2 стр.)</w:t>
      </w:r>
    </w:p>
    <w:p w14:paraId="6E58267C" w14:textId="77777777" w:rsidR="00853195" w:rsidRPr="00B918C6" w:rsidRDefault="00853195" w:rsidP="00853195">
      <w:pPr>
        <w:ind w:firstLine="709"/>
        <w:jc w:val="both"/>
        <w:rPr>
          <w:rFonts w:eastAsia="Calibri"/>
          <w:bCs/>
        </w:rPr>
      </w:pPr>
      <w:r w:rsidRPr="00B918C6">
        <w:rPr>
          <w:rFonts w:eastAsia="Calibri"/>
          <w:b/>
          <w:bCs/>
        </w:rPr>
        <w:t>Список использованных источников</w:t>
      </w:r>
      <w:r>
        <w:rPr>
          <w:rFonts w:eastAsia="Calibri"/>
          <w:b/>
          <w:bCs/>
        </w:rPr>
        <w:t xml:space="preserve"> (не менее 20)</w:t>
      </w:r>
      <w:r w:rsidRPr="00B918C6">
        <w:rPr>
          <w:rFonts w:eastAsia="Calibri"/>
          <w:b/>
          <w:bCs/>
        </w:rPr>
        <w:t xml:space="preserve">: </w:t>
      </w:r>
      <w:r w:rsidRPr="00B918C6">
        <w:rPr>
          <w:rFonts w:eastAsia="Calibri"/>
          <w:bCs/>
        </w:rPr>
        <w:t>включаются источники не старше 20</w:t>
      </w:r>
      <w:r w:rsidRPr="0022540F">
        <w:rPr>
          <w:rFonts w:eastAsia="Calibri"/>
          <w:bCs/>
        </w:rPr>
        <w:t>2</w:t>
      </w:r>
      <w:r>
        <w:rPr>
          <w:rFonts w:eastAsia="Calibri"/>
          <w:bCs/>
        </w:rPr>
        <w:t>2</w:t>
      </w:r>
      <w:r w:rsidRPr="00B918C6">
        <w:rPr>
          <w:rFonts w:eastAsia="Calibri"/>
          <w:bCs/>
        </w:rPr>
        <w:t xml:space="preserve"> года.</w:t>
      </w:r>
    </w:p>
    <w:p w14:paraId="46C94D5F" w14:textId="77777777" w:rsidR="00853195" w:rsidRPr="00B918C6" w:rsidRDefault="00853195" w:rsidP="00853195">
      <w:pPr>
        <w:ind w:firstLine="709"/>
        <w:jc w:val="both"/>
      </w:pPr>
      <w:r w:rsidRPr="00B918C6">
        <w:rPr>
          <w:b/>
          <w:bCs/>
        </w:rPr>
        <w:t>Приложения.</w:t>
      </w:r>
      <w:r w:rsidRPr="00B918C6">
        <w:t xml:space="preserve"> Все документы должны быть заполнены.</w:t>
      </w:r>
    </w:p>
    <w:p w14:paraId="33AA05C3" w14:textId="77777777" w:rsidR="00853195" w:rsidRPr="00B918C6" w:rsidRDefault="00853195" w:rsidP="00853195">
      <w:pPr>
        <w:ind w:firstLine="709"/>
        <w:jc w:val="both"/>
      </w:pPr>
      <w:r w:rsidRPr="00B918C6">
        <w:t xml:space="preserve">- Чек-лист «Проверь себя» </w:t>
      </w:r>
    </w:p>
    <w:p w14:paraId="1CABD1EC" w14:textId="77777777" w:rsidR="00853195" w:rsidRPr="00B918C6" w:rsidRDefault="00853195" w:rsidP="00853195">
      <w:pPr>
        <w:ind w:firstLine="709"/>
        <w:jc w:val="both"/>
      </w:pPr>
      <w:r w:rsidRPr="00B918C6">
        <w:t>- Анкета «Адаптационный период»</w:t>
      </w:r>
    </w:p>
    <w:p w14:paraId="06A11A89" w14:textId="77777777" w:rsidR="00853195" w:rsidRPr="00B918C6" w:rsidRDefault="00853195" w:rsidP="00853195">
      <w:pPr>
        <w:ind w:firstLine="709"/>
        <w:jc w:val="both"/>
        <w:rPr>
          <w:rFonts w:eastAsia="Calibri"/>
          <w:bCs/>
        </w:rPr>
      </w:pPr>
      <w:r w:rsidRPr="00B918C6">
        <w:t xml:space="preserve">- Отзыв руководителя практики </w:t>
      </w:r>
    </w:p>
    <w:p w14:paraId="6D83BE67" w14:textId="77777777" w:rsidR="00853195" w:rsidRPr="00B918C6" w:rsidRDefault="00853195" w:rsidP="00853195">
      <w:pPr>
        <w:ind w:firstLine="709"/>
        <w:jc w:val="both"/>
        <w:rPr>
          <w:rFonts w:eastAsia="Calibri"/>
          <w:bCs/>
        </w:rPr>
      </w:pPr>
      <w:r w:rsidRPr="00B918C6">
        <w:rPr>
          <w:rFonts w:eastAsia="Calibri"/>
          <w:bCs/>
        </w:rPr>
        <w:t>Оформить работу в соответствии со стандартами</w:t>
      </w:r>
      <w:r>
        <w:rPr>
          <w:rFonts w:eastAsia="Calibri"/>
          <w:bCs/>
        </w:rPr>
        <w:t xml:space="preserve"> ФГБОУ ВО «</w:t>
      </w:r>
      <w:r w:rsidRPr="00B918C6">
        <w:rPr>
          <w:rFonts w:eastAsia="Calibri"/>
          <w:bCs/>
        </w:rPr>
        <w:t>ВВГУ</w:t>
      </w:r>
      <w:r>
        <w:rPr>
          <w:rFonts w:eastAsia="Calibri"/>
          <w:bCs/>
        </w:rPr>
        <w:t>»</w:t>
      </w:r>
      <w:r w:rsidRPr="00B918C6">
        <w:rPr>
          <w:rFonts w:eastAsia="Calibri"/>
          <w:bCs/>
        </w:rPr>
        <w:t>.</w:t>
      </w:r>
    </w:p>
    <w:p w14:paraId="722C5DF1" w14:textId="77777777" w:rsidR="00853195" w:rsidRPr="00F10F94" w:rsidRDefault="00853195" w:rsidP="00853195">
      <w:pPr>
        <w:spacing w:after="200"/>
        <w:ind w:left="1635"/>
        <w:contextualSpacing/>
        <w:rPr>
          <w:rFonts w:eastAsia="Calibri"/>
        </w:rPr>
      </w:pPr>
    </w:p>
    <w:p w14:paraId="2B1CCF61" w14:textId="77777777" w:rsidR="00853195" w:rsidRPr="00F10F94" w:rsidRDefault="00853195" w:rsidP="00853195">
      <w:pPr>
        <w:jc w:val="both"/>
        <w:rPr>
          <w:rFonts w:eastAsia="Calibri"/>
        </w:rPr>
      </w:pPr>
      <w:bookmarkStart w:id="2" w:name="_Hlk127139341"/>
      <w:r w:rsidRPr="00F10F94">
        <w:rPr>
          <w:rFonts w:eastAsia="Calibri"/>
        </w:rPr>
        <w:t>Руководител</w:t>
      </w:r>
      <w:r>
        <w:rPr>
          <w:rFonts w:eastAsia="Calibri"/>
        </w:rPr>
        <w:t>и</w:t>
      </w:r>
      <w:r w:rsidRPr="00F10F94">
        <w:rPr>
          <w:rFonts w:eastAsia="Calibri"/>
        </w:rPr>
        <w:t xml:space="preserve"> практики</w:t>
      </w:r>
    </w:p>
    <w:p w14:paraId="0B4C7437" w14:textId="77777777" w:rsidR="00853195" w:rsidRDefault="00853195" w:rsidP="00853195">
      <w:pPr>
        <w:contextualSpacing/>
        <w:jc w:val="both"/>
        <w:rPr>
          <w:rFonts w:eastAsia="Calibri"/>
        </w:rPr>
      </w:pPr>
      <w:proofErr w:type="spellStart"/>
      <w:r w:rsidRPr="00F10F94">
        <w:rPr>
          <w:rFonts w:eastAsia="Calibri"/>
        </w:rPr>
        <w:t>к</w:t>
      </w:r>
      <w:proofErr w:type="gramStart"/>
      <w:r w:rsidRPr="00F10F94">
        <w:rPr>
          <w:rFonts w:eastAsia="Calibri"/>
        </w:rPr>
        <w:t>.</w:t>
      </w:r>
      <w:proofErr w:type="gramEnd"/>
      <w:r>
        <w:rPr>
          <w:rFonts w:eastAsia="Calibri"/>
        </w:rPr>
        <w:t>полит</w:t>
      </w:r>
      <w:r w:rsidRPr="00F10F94">
        <w:rPr>
          <w:rFonts w:eastAsia="Calibri"/>
        </w:rPr>
        <w:t>.н</w:t>
      </w:r>
      <w:proofErr w:type="spellEnd"/>
      <w:r w:rsidRPr="00F10F94">
        <w:rPr>
          <w:rFonts w:eastAsia="Calibri"/>
        </w:rPr>
        <w:t>.,</w:t>
      </w:r>
      <w:r>
        <w:rPr>
          <w:rFonts w:eastAsia="Calibri"/>
        </w:rPr>
        <w:t xml:space="preserve"> доцент</w:t>
      </w:r>
      <w:r w:rsidRPr="00F10F94">
        <w:rPr>
          <w:rFonts w:eastAsia="Calibri"/>
        </w:rPr>
        <w:t xml:space="preserve"> </w:t>
      </w:r>
    </w:p>
    <w:p w14:paraId="0F130965" w14:textId="77777777" w:rsidR="00853195" w:rsidRPr="00657DAE" w:rsidRDefault="00853195" w:rsidP="00853195">
      <w:pPr>
        <w:spacing w:after="120"/>
        <w:jc w:val="both"/>
        <w:rPr>
          <w:rFonts w:eastAsia="Calibri"/>
        </w:rPr>
      </w:pPr>
      <w:r w:rsidRPr="00F10F94">
        <w:rPr>
          <w:rFonts w:eastAsia="Calibri"/>
        </w:rPr>
        <w:t>кафедры экономики и управления</w:t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  <w:t xml:space="preserve">          </w:t>
      </w:r>
      <w:r w:rsidRPr="00F10F94">
        <w:rPr>
          <w:rFonts w:eastAsia="Calibri"/>
        </w:rPr>
        <w:t>___________</w:t>
      </w:r>
      <w:proofErr w:type="gramStart"/>
      <w:r w:rsidRPr="00F10F94">
        <w:rPr>
          <w:rFonts w:eastAsia="Calibri"/>
        </w:rPr>
        <w:t xml:space="preserve">_  </w:t>
      </w:r>
      <w:r>
        <w:t>Н.А.</w:t>
      </w:r>
      <w:proofErr w:type="gramEnd"/>
      <w:r>
        <w:t xml:space="preserve"> Царева</w:t>
      </w:r>
    </w:p>
    <w:p w14:paraId="685C2FFF" w14:textId="1052D89A" w:rsidR="00853195" w:rsidRPr="00853195" w:rsidRDefault="00853195" w:rsidP="00853195">
      <w:pPr>
        <w:spacing w:after="200"/>
        <w:rPr>
          <w:rFonts w:eastAsia="Calibri"/>
        </w:rPr>
      </w:pPr>
      <w:r w:rsidRPr="00657DAE">
        <w:rPr>
          <w:rFonts w:eastAsia="Calibri"/>
        </w:rPr>
        <w:t xml:space="preserve">Задание получил: </w:t>
      </w:r>
      <w:r w:rsidRPr="00657DAE">
        <w:rPr>
          <w:rFonts w:eastAsia="Calibri"/>
        </w:rPr>
        <w:tab/>
        <w:t xml:space="preserve">                                                      </w:t>
      </w:r>
      <w:r>
        <w:rPr>
          <w:rFonts w:eastAsia="Calibri"/>
        </w:rPr>
        <w:t xml:space="preserve">          </w:t>
      </w:r>
      <w:r w:rsidRPr="00657DAE">
        <w:rPr>
          <w:rFonts w:eastAsia="Calibri"/>
        </w:rPr>
        <w:t xml:space="preserve">     </w:t>
      </w:r>
      <w:r w:rsidRPr="00853195">
        <w:rPr>
          <w:rFonts w:eastAsia="Calibri"/>
        </w:rPr>
        <w:t xml:space="preserve">____________   </w:t>
      </w:r>
      <w:proofErr w:type="spellStart"/>
      <w:r w:rsidRPr="00853195">
        <w:t>Л.В.Андреев</w:t>
      </w:r>
      <w:proofErr w:type="spellEnd"/>
    </w:p>
    <w:p w14:paraId="33AA2E57" w14:textId="77777777" w:rsidR="00853195" w:rsidRPr="00853195" w:rsidRDefault="00853195" w:rsidP="00853195">
      <w:pPr>
        <w:rPr>
          <w:rFonts w:eastAsia="Calibri"/>
        </w:rPr>
      </w:pPr>
      <w:r w:rsidRPr="00853195">
        <w:rPr>
          <w:rFonts w:eastAsia="Calibri"/>
        </w:rPr>
        <w:t>Задание согласовано:</w:t>
      </w:r>
    </w:p>
    <w:p w14:paraId="22C09E3E" w14:textId="77777777" w:rsidR="00853195" w:rsidRPr="00853195" w:rsidRDefault="00853195" w:rsidP="00853195">
      <w:pPr>
        <w:rPr>
          <w:rFonts w:eastAsia="Calibri"/>
        </w:rPr>
      </w:pPr>
      <w:r w:rsidRPr="00853195">
        <w:rPr>
          <w:rFonts w:eastAsia="Calibri"/>
        </w:rPr>
        <w:t>Руководитель практики от организации</w:t>
      </w:r>
    </w:p>
    <w:p w14:paraId="528373CF" w14:textId="547C5864" w:rsidR="00853195" w:rsidRPr="00853195" w:rsidRDefault="00853195" w:rsidP="00853195">
      <w:r w:rsidRPr="00853195">
        <w:t>Директор, МОБУ «СОШ №5»</w:t>
      </w:r>
      <w:r w:rsidRPr="00853195">
        <w:tab/>
      </w:r>
      <w:r w:rsidRPr="00853195">
        <w:tab/>
      </w:r>
      <w:r w:rsidRPr="00853195">
        <w:tab/>
      </w:r>
      <w:r w:rsidRPr="00853195">
        <w:tab/>
      </w:r>
      <w:r>
        <w:t xml:space="preserve">        </w:t>
      </w:r>
      <w:r w:rsidRPr="00853195">
        <w:t>___________</w:t>
      </w:r>
      <w:proofErr w:type="gramStart"/>
      <w:r w:rsidRPr="00853195">
        <w:t xml:space="preserve">_  </w:t>
      </w:r>
      <w:bookmarkEnd w:id="2"/>
      <w:proofErr w:type="spellStart"/>
      <w:r w:rsidRPr="00853195">
        <w:t>Н.В.Алексахина</w:t>
      </w:r>
      <w:proofErr w:type="spellEnd"/>
      <w:proofErr w:type="gramEnd"/>
    </w:p>
    <w:p w14:paraId="10ABA18A" w14:textId="2360ED72" w:rsidR="00F94C8D" w:rsidRDefault="00F94C8D"/>
    <w:p w14:paraId="5881FEBC" w14:textId="0E1667B6" w:rsidR="00F94C8D" w:rsidRDefault="00F94C8D"/>
    <w:p w14:paraId="0C957CCC" w14:textId="5DE1631E" w:rsidR="00F94C8D" w:rsidRDefault="00F94C8D"/>
    <w:p w14:paraId="2AA45AE7" w14:textId="7E40240F" w:rsidR="00F94C8D" w:rsidRDefault="00F94C8D"/>
    <w:p w14:paraId="7DB452F9" w14:textId="09E020A8" w:rsidR="00F94C8D" w:rsidRDefault="00F94C8D"/>
    <w:p w14:paraId="76518CCB" w14:textId="319337B1" w:rsidR="00F94C8D" w:rsidRDefault="00F94C8D"/>
    <w:p w14:paraId="2F9646A3" w14:textId="77777777" w:rsidR="00853195" w:rsidRDefault="00853195" w:rsidP="00853195">
      <w:pPr>
        <w:jc w:val="center"/>
        <w:rPr>
          <w:b/>
        </w:rPr>
      </w:pPr>
      <w:bookmarkStart w:id="3" w:name="_heading=h.gjdgxs" w:colFirst="0" w:colLast="0"/>
      <w:bookmarkEnd w:id="3"/>
      <w:r>
        <w:rPr>
          <w:b/>
        </w:rPr>
        <w:lastRenderedPageBreak/>
        <w:t xml:space="preserve">РАБОЧИЙ ГРАФИК (ПЛАН) </w:t>
      </w:r>
    </w:p>
    <w:p w14:paraId="3320AB9D" w14:textId="77777777" w:rsidR="00853195" w:rsidRDefault="00853195" w:rsidP="00853195">
      <w:pPr>
        <w:jc w:val="center"/>
        <w:rPr>
          <w:b/>
        </w:rPr>
      </w:pPr>
      <w:r>
        <w:rPr>
          <w:b/>
        </w:rPr>
        <w:t>ПРОВЕДЕНИЯ УЧЕБНОЙ ПРАКТИКИ ПО</w:t>
      </w:r>
      <w:r w:rsidRPr="00035CEC">
        <w:rPr>
          <w:b/>
        </w:rPr>
        <w:t xml:space="preserve"> </w:t>
      </w:r>
      <w:r>
        <w:rPr>
          <w:b/>
        </w:rPr>
        <w:t xml:space="preserve">ФОРМИРОВАНИЮ НАВЫКОВ СОЦИАЛЬНОГО ВЗАИМОДЕЙСТВИЯ </w:t>
      </w:r>
    </w:p>
    <w:p w14:paraId="07647C0E" w14:textId="77777777" w:rsidR="00853195" w:rsidRDefault="00853195" w:rsidP="00853195">
      <w:pPr>
        <w:shd w:val="clear" w:color="auto" w:fill="FFFFFF"/>
        <w:tabs>
          <w:tab w:val="left" w:pos="6237"/>
        </w:tabs>
        <w:ind w:left="780"/>
        <w:rPr>
          <w:b/>
        </w:rPr>
      </w:pPr>
    </w:p>
    <w:p w14:paraId="34F7ECA5" w14:textId="5BA1234D" w:rsidR="00853195" w:rsidRPr="00853195" w:rsidRDefault="00853195" w:rsidP="00853195">
      <w:pPr>
        <w:shd w:val="clear" w:color="auto" w:fill="FFFFFF"/>
        <w:tabs>
          <w:tab w:val="left" w:pos="6237"/>
        </w:tabs>
        <w:rPr>
          <w:u w:val="single"/>
        </w:rPr>
      </w:pPr>
      <w:r w:rsidRPr="00B22384">
        <w:t xml:space="preserve">Студент </w:t>
      </w:r>
      <w:r w:rsidRPr="00853195">
        <w:rPr>
          <w:u w:val="single"/>
        </w:rPr>
        <w:t>Андреев Леонид Вадимович</w:t>
      </w:r>
    </w:p>
    <w:p w14:paraId="263E3B54" w14:textId="77777777" w:rsidR="00853195" w:rsidRPr="00B22384" w:rsidRDefault="00853195" w:rsidP="00853195">
      <w:pPr>
        <w:shd w:val="clear" w:color="auto" w:fill="FFFFFF"/>
        <w:tabs>
          <w:tab w:val="left" w:pos="6237"/>
        </w:tabs>
        <w:rPr>
          <w:u w:val="single"/>
        </w:rPr>
      </w:pPr>
      <w:r>
        <w:t xml:space="preserve">                          </w:t>
      </w:r>
      <w:r>
        <w:rPr>
          <w:i/>
          <w:vertAlign w:val="superscript"/>
        </w:rPr>
        <w:t>Фамилия Имя Отчество</w:t>
      </w:r>
    </w:p>
    <w:p w14:paraId="3C76C0A2" w14:textId="446FBACF" w:rsidR="00853195" w:rsidRPr="00B22384" w:rsidRDefault="00853195" w:rsidP="00853195">
      <w:pPr>
        <w:shd w:val="clear" w:color="auto" w:fill="FFFFFF"/>
        <w:tabs>
          <w:tab w:val="left" w:pos="3060"/>
          <w:tab w:val="left" w:pos="6237"/>
        </w:tabs>
      </w:pPr>
      <w:r>
        <w:t xml:space="preserve">Кафедра </w:t>
      </w:r>
      <w:r>
        <w:rPr>
          <w:u w:val="single"/>
        </w:rPr>
        <w:t xml:space="preserve">экономики и управления </w:t>
      </w:r>
      <w:r w:rsidRPr="00E45931">
        <w:t xml:space="preserve">гр. </w:t>
      </w:r>
      <w:r w:rsidRPr="00853195">
        <w:rPr>
          <w:u w:val="single"/>
        </w:rPr>
        <w:t>ВДБМН-25-УП1</w:t>
      </w:r>
    </w:p>
    <w:p w14:paraId="32C8ECC1" w14:textId="6A39A4C6" w:rsidR="00853195" w:rsidRDefault="00853195" w:rsidP="00853195">
      <w:pPr>
        <w:rPr>
          <w:b/>
        </w:rPr>
      </w:pPr>
    </w:p>
    <w:p w14:paraId="612F8326" w14:textId="6E33D901" w:rsidR="00853195" w:rsidRDefault="00853195" w:rsidP="00853195">
      <w:pPr>
        <w:shd w:val="clear" w:color="auto" w:fill="FFFFFF"/>
        <w:tabs>
          <w:tab w:val="left" w:pos="6237"/>
        </w:tabs>
        <w:rPr>
          <w:u w:val="single"/>
        </w:rPr>
      </w:pPr>
      <w:bookmarkStart w:id="4" w:name="_heading=h.30j0zll" w:colFirst="0" w:colLast="0"/>
      <w:bookmarkEnd w:id="4"/>
      <w:r w:rsidRPr="00962F20">
        <w:t>Руководител</w:t>
      </w:r>
      <w:r>
        <w:t>ь</w:t>
      </w:r>
      <w:r w:rsidRPr="00962F20">
        <w:t xml:space="preserve"> практики</w:t>
      </w:r>
      <w:r>
        <w:rPr>
          <w:u w:val="single"/>
        </w:rPr>
        <w:t xml:space="preserve"> Царева Наталья Александровна</w:t>
      </w:r>
    </w:p>
    <w:p w14:paraId="76C73D3D" w14:textId="77777777" w:rsidR="00853195" w:rsidRPr="00962F20" w:rsidRDefault="00853195" w:rsidP="00853195">
      <w:pPr>
        <w:shd w:val="clear" w:color="auto" w:fill="FFFFFF"/>
        <w:tabs>
          <w:tab w:val="left" w:pos="6237"/>
        </w:tabs>
        <w:rPr>
          <w:i/>
          <w:vertAlign w:val="superscript"/>
        </w:rPr>
      </w:pPr>
      <w:r>
        <w:rPr>
          <w:i/>
          <w:vertAlign w:val="superscript"/>
        </w:rPr>
        <w:t xml:space="preserve">                                                                                                      </w:t>
      </w:r>
      <w:r w:rsidRPr="00962F20">
        <w:rPr>
          <w:i/>
          <w:vertAlign w:val="superscript"/>
        </w:rPr>
        <w:t>Фамилия Имя Отчество</w:t>
      </w:r>
    </w:p>
    <w:p w14:paraId="548557B4" w14:textId="77777777" w:rsidR="00853195" w:rsidRDefault="00853195" w:rsidP="00853195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A8268B0" w14:textId="77777777" w:rsidR="00853195" w:rsidRDefault="00853195" w:rsidP="00853195">
      <w:pPr>
        <w:jc w:val="center"/>
        <w:rPr>
          <w:color w:val="000000"/>
        </w:rPr>
      </w:pPr>
      <w:r>
        <w:t xml:space="preserve">                                                </w:t>
      </w:r>
      <w:r>
        <w:rPr>
          <w:color w:val="000000"/>
        </w:rPr>
        <w:t>__________________________</w:t>
      </w:r>
    </w:p>
    <w:p w14:paraId="17F6E8AE" w14:textId="77777777" w:rsidR="00853195" w:rsidRDefault="00853195" w:rsidP="00853195">
      <w:pPr>
        <w:jc w:val="center"/>
        <w:rPr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</w:t>
      </w:r>
      <w:r>
        <w:rPr>
          <w:color w:val="000000"/>
          <w:sz w:val="18"/>
          <w:szCs w:val="18"/>
        </w:rPr>
        <w:t>(подпись уполномоченного лица, МП)</w:t>
      </w:r>
    </w:p>
    <w:p w14:paraId="76490C49" w14:textId="77777777" w:rsidR="00853195" w:rsidRDefault="00853195" w:rsidP="00853195">
      <w:pPr>
        <w:jc w:val="center"/>
        <w:rPr>
          <w:color w:val="000000"/>
        </w:rPr>
      </w:pPr>
    </w:p>
    <w:p w14:paraId="6B694BBF" w14:textId="77777777" w:rsidR="00853195" w:rsidRDefault="00853195" w:rsidP="00853195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418BC8B6" w14:textId="77777777" w:rsidR="00853195" w:rsidRDefault="00853195" w:rsidP="00853195">
      <w:pPr>
        <w:jc w:val="center"/>
      </w:pPr>
      <w:r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2A9FBE5E" w14:textId="77777777" w:rsidR="00853195" w:rsidRDefault="00853195" w:rsidP="00853195">
      <w:pPr>
        <w:rPr>
          <w:b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853195" w14:paraId="14848ACD" w14:textId="77777777" w:rsidTr="00281AAB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56E43B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97E7B3C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4A716F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 w:rsidRPr="00DF6180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EE717C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853195" w14:paraId="45C55C8A" w14:textId="77777777" w:rsidTr="00281AAB">
        <w:trPr>
          <w:trHeight w:val="278"/>
        </w:trPr>
        <w:tc>
          <w:tcPr>
            <w:tcW w:w="2689" w:type="dxa"/>
            <w:vMerge w:val="restart"/>
            <w:vAlign w:val="center"/>
          </w:tcPr>
          <w:p w14:paraId="3BCD8B67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769B958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0DF85763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02.03.2026</w:t>
            </w:r>
          </w:p>
        </w:tc>
        <w:tc>
          <w:tcPr>
            <w:tcW w:w="1695" w:type="dxa"/>
            <w:vAlign w:val="center"/>
          </w:tcPr>
          <w:p w14:paraId="0B3D3275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5544C42A" w14:textId="77777777" w:rsidTr="00281AAB">
        <w:trPr>
          <w:trHeight w:val="684"/>
        </w:trPr>
        <w:tc>
          <w:tcPr>
            <w:tcW w:w="2689" w:type="dxa"/>
            <w:vMerge/>
            <w:vAlign w:val="center"/>
          </w:tcPr>
          <w:p w14:paraId="3F7BF027" w14:textId="77777777" w:rsidR="00853195" w:rsidRDefault="00853195" w:rsidP="00281AA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vAlign w:val="center"/>
          </w:tcPr>
          <w:p w14:paraId="10B8CFBA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843" w:type="dxa"/>
            <w:vAlign w:val="center"/>
          </w:tcPr>
          <w:p w14:paraId="1D05D7F5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02.03.2026</w:t>
            </w:r>
          </w:p>
        </w:tc>
        <w:tc>
          <w:tcPr>
            <w:tcW w:w="1695" w:type="dxa"/>
            <w:vAlign w:val="center"/>
          </w:tcPr>
          <w:p w14:paraId="043A8D20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09299104" w14:textId="77777777" w:rsidTr="00281AAB">
        <w:trPr>
          <w:trHeight w:val="540"/>
        </w:trPr>
        <w:tc>
          <w:tcPr>
            <w:tcW w:w="2689" w:type="dxa"/>
            <w:vMerge w:val="restart"/>
            <w:vAlign w:val="center"/>
          </w:tcPr>
          <w:p w14:paraId="4A265A4C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Практический</w:t>
            </w:r>
          </w:p>
        </w:tc>
        <w:tc>
          <w:tcPr>
            <w:tcW w:w="3401" w:type="dxa"/>
            <w:vAlign w:val="center"/>
          </w:tcPr>
          <w:p w14:paraId="3C62E3AF" w14:textId="77777777" w:rsidR="00853195" w:rsidRDefault="00853195" w:rsidP="00281AAB">
            <w:pPr>
              <w:rPr>
                <w:sz w:val="20"/>
                <w:szCs w:val="20"/>
              </w:rPr>
            </w:pPr>
            <w:r w:rsidRPr="00FC35A5">
              <w:rPr>
                <w:sz w:val="20"/>
                <w:szCs w:val="20"/>
              </w:rPr>
              <w:t>Прохождение адаптационного</w:t>
            </w:r>
            <w:r>
              <w:rPr>
                <w:sz w:val="20"/>
                <w:szCs w:val="20"/>
              </w:rPr>
              <w:t xml:space="preserve"> </w:t>
            </w:r>
            <w:r w:rsidRPr="00FC35A5">
              <w:rPr>
                <w:sz w:val="20"/>
                <w:szCs w:val="20"/>
              </w:rPr>
              <w:t>периода на рабочем месте в профильной организации или в структурном подразделении университета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38C594C1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03.03.2026 -04.03.2026</w:t>
            </w:r>
          </w:p>
        </w:tc>
        <w:tc>
          <w:tcPr>
            <w:tcW w:w="1695" w:type="dxa"/>
            <w:vAlign w:val="center"/>
          </w:tcPr>
          <w:p w14:paraId="0EE88456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1D4E757F" w14:textId="77777777" w:rsidTr="00281AAB">
        <w:trPr>
          <w:trHeight w:val="354"/>
        </w:trPr>
        <w:tc>
          <w:tcPr>
            <w:tcW w:w="2689" w:type="dxa"/>
            <w:vMerge/>
            <w:vAlign w:val="center"/>
          </w:tcPr>
          <w:p w14:paraId="1AACFBA8" w14:textId="77777777" w:rsidR="00853195" w:rsidRDefault="00853195" w:rsidP="00281AA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vAlign w:val="center"/>
          </w:tcPr>
          <w:p w14:paraId="793F0E28" w14:textId="77777777" w:rsidR="00853195" w:rsidRDefault="00853195" w:rsidP="00281AAB">
            <w:pPr>
              <w:rPr>
                <w:sz w:val="20"/>
                <w:szCs w:val="20"/>
              </w:rPr>
            </w:pPr>
            <w:r w:rsidRPr="00FC35A5">
              <w:rPr>
                <w:sz w:val="20"/>
                <w:szCs w:val="20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843" w:type="dxa"/>
            <w:vAlign w:val="center"/>
          </w:tcPr>
          <w:p w14:paraId="030F023B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05.03.2026 – 10.03.2026</w:t>
            </w:r>
          </w:p>
        </w:tc>
        <w:tc>
          <w:tcPr>
            <w:tcW w:w="1695" w:type="dxa"/>
            <w:vAlign w:val="center"/>
          </w:tcPr>
          <w:p w14:paraId="71D541E9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48F62A9F" w14:textId="77777777" w:rsidTr="00281AAB">
        <w:trPr>
          <w:trHeight w:val="354"/>
        </w:trPr>
        <w:tc>
          <w:tcPr>
            <w:tcW w:w="2689" w:type="dxa"/>
            <w:vMerge/>
            <w:vAlign w:val="center"/>
          </w:tcPr>
          <w:p w14:paraId="65FE3844" w14:textId="77777777" w:rsidR="00853195" w:rsidRDefault="00853195" w:rsidP="00281AA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vAlign w:val="center"/>
          </w:tcPr>
          <w:p w14:paraId="64C16C35" w14:textId="77777777" w:rsidR="00853195" w:rsidRPr="00FC35A5" w:rsidRDefault="00853195" w:rsidP="00281AAB">
            <w:pPr>
              <w:rPr>
                <w:sz w:val="20"/>
                <w:szCs w:val="20"/>
              </w:rPr>
            </w:pPr>
            <w:r w:rsidRPr="00FC35A5">
              <w:rPr>
                <w:sz w:val="20"/>
                <w:szCs w:val="20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843" w:type="dxa"/>
            <w:vAlign w:val="center"/>
          </w:tcPr>
          <w:p w14:paraId="6B610F7C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10.03.2026 – 13.03.2026</w:t>
            </w:r>
          </w:p>
        </w:tc>
        <w:tc>
          <w:tcPr>
            <w:tcW w:w="1695" w:type="dxa"/>
            <w:vAlign w:val="center"/>
          </w:tcPr>
          <w:p w14:paraId="059BE6E9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65BE5793" w14:textId="77777777" w:rsidTr="00281AAB">
        <w:trPr>
          <w:trHeight w:val="354"/>
        </w:trPr>
        <w:tc>
          <w:tcPr>
            <w:tcW w:w="2689" w:type="dxa"/>
            <w:vAlign w:val="center"/>
          </w:tcPr>
          <w:p w14:paraId="26CDF586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3401" w:type="dxa"/>
            <w:vAlign w:val="center"/>
          </w:tcPr>
          <w:p w14:paraId="4650CE66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250B0C27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14.03.2026</w:t>
            </w:r>
          </w:p>
        </w:tc>
        <w:tc>
          <w:tcPr>
            <w:tcW w:w="1695" w:type="dxa"/>
            <w:vAlign w:val="center"/>
          </w:tcPr>
          <w:p w14:paraId="33DDF9A1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232842F" w14:textId="77777777" w:rsidR="00853195" w:rsidRDefault="00853195" w:rsidP="00853195">
      <w:pPr>
        <w:jc w:val="both"/>
      </w:pPr>
    </w:p>
    <w:p w14:paraId="7705DA7C" w14:textId="77777777" w:rsidR="00853195" w:rsidRPr="00962F20" w:rsidRDefault="00853195" w:rsidP="00853195">
      <w:pPr>
        <w:spacing w:after="120"/>
        <w:jc w:val="both"/>
      </w:pPr>
      <w:r w:rsidRPr="00962F20">
        <w:t>Руководители практики</w:t>
      </w:r>
    </w:p>
    <w:p w14:paraId="369BB7F7" w14:textId="77777777" w:rsidR="00853195" w:rsidRDefault="00853195" w:rsidP="00853195">
      <w:r w:rsidRPr="00962F20">
        <w:t xml:space="preserve">канд. </w:t>
      </w:r>
      <w:r>
        <w:t>полит</w:t>
      </w:r>
      <w:r w:rsidRPr="00962F20">
        <w:t>. наук, доцент кафедры ЭУ</w:t>
      </w:r>
      <w:r w:rsidRPr="00962F20">
        <w:tab/>
      </w:r>
      <w:r w:rsidRPr="00962F20">
        <w:tab/>
        <w:t>_______________</w:t>
      </w:r>
      <w:r w:rsidRPr="00962F20">
        <w:tab/>
        <w:t xml:space="preserve">   </w:t>
      </w:r>
      <w:r>
        <w:t>Н</w:t>
      </w:r>
      <w:r w:rsidRPr="00962F20">
        <w:t xml:space="preserve">.А. </w:t>
      </w:r>
      <w:r>
        <w:t>Царева</w:t>
      </w:r>
    </w:p>
    <w:p w14:paraId="75CE11E9" w14:textId="7D922136" w:rsidR="00F94C8D" w:rsidRDefault="00F94C8D"/>
    <w:p w14:paraId="6A110156" w14:textId="296D2FAA" w:rsidR="00F94C8D" w:rsidRDefault="00F94C8D"/>
    <w:p w14:paraId="5CCA440E" w14:textId="56A1A8DF" w:rsidR="00F94C8D" w:rsidRDefault="00F94C8D"/>
    <w:p w14:paraId="12D86069" w14:textId="11F7571E" w:rsidR="00F94C8D" w:rsidRDefault="00F94C8D"/>
    <w:p w14:paraId="58D5CB80" w14:textId="1CECD0C8" w:rsidR="00F94C8D" w:rsidRDefault="00F94C8D"/>
    <w:p w14:paraId="441255FB" w14:textId="0E796969" w:rsidR="00F94C8D" w:rsidRDefault="00F94C8D"/>
    <w:p w14:paraId="62CD91D9" w14:textId="03610E39" w:rsidR="00F94C8D" w:rsidRDefault="00F94C8D"/>
    <w:p w14:paraId="3D6B52C2" w14:textId="5952C334" w:rsidR="00F94C8D" w:rsidRDefault="00F94C8D"/>
    <w:p w14:paraId="57177CDA" w14:textId="3B1DA4AB" w:rsidR="00F94C8D" w:rsidRDefault="00F94C8D"/>
    <w:p w14:paraId="7B42F60E" w14:textId="52E6714B" w:rsidR="00F94C8D" w:rsidRDefault="00F94C8D"/>
    <w:p w14:paraId="6D952DF9" w14:textId="0F11A099" w:rsidR="00F94C8D" w:rsidRDefault="00F94C8D"/>
    <w:p w14:paraId="324AB9DE" w14:textId="77C93A89" w:rsidR="00F94C8D" w:rsidRDefault="00F94C8D"/>
    <w:p w14:paraId="7DD77F25" w14:textId="4F35A580" w:rsidR="00F94C8D" w:rsidRDefault="00F94C8D"/>
    <w:p w14:paraId="581B1177" w14:textId="2179E6A3" w:rsidR="00F94C8D" w:rsidRDefault="00F94C8D"/>
    <w:p w14:paraId="72E3DA12" w14:textId="77777777" w:rsidR="00F94C8D" w:rsidRDefault="00F94C8D">
      <w:pPr>
        <w:sectPr w:rsidR="00F94C8D" w:rsidSect="00F94C8D">
          <w:pgSz w:w="11906" w:h="16838"/>
          <w:pgMar w:top="1134" w:right="567" w:bottom="1134" w:left="1701" w:header="708" w:footer="708" w:gutter="0"/>
          <w:cols w:space="708"/>
          <w:docGrid w:linePitch="360"/>
        </w:sectPr>
      </w:pPr>
    </w:p>
    <w:p w14:paraId="4205A4AB" w14:textId="66C6C797" w:rsidR="00F94C8D" w:rsidRDefault="00F94C8D"/>
    <w:p w14:paraId="0A13AE82" w14:textId="0F3F99DF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  <w:r w:rsidRPr="00F94C8D">
        <w:rPr>
          <w:rFonts w:ascii="Arial" w:hAnsi="Arial" w:cs="Arial"/>
          <w:sz w:val="30"/>
          <w:szCs w:val="30"/>
        </w:rPr>
        <w:t>Содержание</w:t>
      </w:r>
    </w:p>
    <w:p w14:paraId="20B7851D" w14:textId="42454BB6" w:rsidR="002B55E3" w:rsidRPr="002B55E3" w:rsidRDefault="002B55E3" w:rsidP="002B55E3">
      <w:pPr>
        <w:pStyle w:val="11"/>
        <w:tabs>
          <w:tab w:val="right" w:pos="9628"/>
        </w:tabs>
        <w:spacing w:after="0" w:line="360" w:lineRule="auto"/>
        <w:jc w:val="both"/>
        <w:rPr>
          <w:rFonts w:eastAsiaTheme="minorEastAsia"/>
          <w:noProof/>
          <w:sz w:val="28"/>
          <w:szCs w:val="28"/>
        </w:rPr>
      </w:pPr>
      <w:r w:rsidRPr="002B55E3">
        <w:rPr>
          <w:sz w:val="28"/>
          <w:szCs w:val="28"/>
        </w:rPr>
        <w:fldChar w:fldCharType="begin"/>
      </w:r>
      <w:r w:rsidRPr="002B55E3">
        <w:rPr>
          <w:sz w:val="28"/>
          <w:szCs w:val="28"/>
        </w:rPr>
        <w:instrText xml:space="preserve"> TOC \o "1-6" \h \z \u </w:instrText>
      </w:r>
      <w:r w:rsidRPr="002B55E3">
        <w:rPr>
          <w:sz w:val="28"/>
          <w:szCs w:val="28"/>
        </w:rPr>
        <w:fldChar w:fldCharType="separate"/>
      </w:r>
      <w:hyperlink w:anchor="_Toc223201998" w:history="1">
        <w:r w:rsidRPr="002B55E3">
          <w:rPr>
            <w:rStyle w:val="ae"/>
            <w:noProof/>
            <w:sz w:val="28"/>
            <w:szCs w:val="28"/>
          </w:rPr>
          <w:t>Введение</w:t>
        </w:r>
        <w:r w:rsidRPr="002B55E3">
          <w:rPr>
            <w:noProof/>
            <w:webHidden/>
            <w:sz w:val="28"/>
            <w:szCs w:val="28"/>
          </w:rPr>
          <w:tab/>
        </w:r>
        <w:r w:rsidRPr="002B55E3">
          <w:rPr>
            <w:noProof/>
            <w:webHidden/>
            <w:sz w:val="28"/>
            <w:szCs w:val="28"/>
          </w:rPr>
          <w:fldChar w:fldCharType="begin"/>
        </w:r>
        <w:r w:rsidRPr="002B55E3">
          <w:rPr>
            <w:noProof/>
            <w:webHidden/>
            <w:sz w:val="28"/>
            <w:szCs w:val="28"/>
          </w:rPr>
          <w:instrText xml:space="preserve"> PAGEREF _Toc223201998 \h </w:instrText>
        </w:r>
        <w:r w:rsidRPr="002B55E3">
          <w:rPr>
            <w:noProof/>
            <w:webHidden/>
            <w:sz w:val="28"/>
            <w:szCs w:val="28"/>
          </w:rPr>
        </w:r>
        <w:r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3</w:t>
        </w:r>
        <w:r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3B7A5DB0" w14:textId="58F8C219" w:rsidR="002B55E3" w:rsidRPr="002B55E3" w:rsidRDefault="00AD7319" w:rsidP="00652652">
      <w:pPr>
        <w:pStyle w:val="11"/>
        <w:tabs>
          <w:tab w:val="right" w:pos="9628"/>
        </w:tabs>
        <w:spacing w:after="0" w:line="360" w:lineRule="auto"/>
        <w:ind w:left="-142"/>
        <w:jc w:val="both"/>
        <w:rPr>
          <w:rFonts w:eastAsiaTheme="minorEastAsia"/>
          <w:noProof/>
          <w:sz w:val="28"/>
          <w:szCs w:val="28"/>
        </w:rPr>
      </w:pPr>
      <w:hyperlink w:anchor="_Toc223201999" w:history="1">
        <w:r w:rsidR="002B55E3" w:rsidRPr="00652652">
          <w:rPr>
            <w:rStyle w:val="ae"/>
            <w:noProof/>
            <w:sz w:val="28"/>
            <w:szCs w:val="28"/>
          </w:rPr>
          <w:t>1 Правила внутреннего распорядка организации, требования охраны труда и пожарной безопасности</w:t>
        </w:r>
        <w:r w:rsidR="002B55E3" w:rsidRPr="00652652">
          <w:rPr>
            <w:noProof/>
            <w:webHidden/>
            <w:sz w:val="28"/>
            <w:szCs w:val="28"/>
          </w:rPr>
          <w:tab/>
        </w:r>
        <w:r w:rsidR="002B55E3" w:rsidRPr="00652652">
          <w:rPr>
            <w:noProof/>
            <w:webHidden/>
            <w:sz w:val="28"/>
            <w:szCs w:val="28"/>
          </w:rPr>
          <w:fldChar w:fldCharType="begin"/>
        </w:r>
        <w:r w:rsidR="002B55E3" w:rsidRPr="00652652">
          <w:rPr>
            <w:noProof/>
            <w:webHidden/>
            <w:sz w:val="28"/>
            <w:szCs w:val="28"/>
          </w:rPr>
          <w:instrText xml:space="preserve"> PAGEREF _Toc223201999 \h </w:instrText>
        </w:r>
        <w:r w:rsidR="002B55E3" w:rsidRPr="00652652">
          <w:rPr>
            <w:noProof/>
            <w:webHidden/>
            <w:sz w:val="28"/>
            <w:szCs w:val="28"/>
          </w:rPr>
        </w:r>
        <w:r w:rsidR="002B55E3" w:rsidRPr="00652652">
          <w:rPr>
            <w:noProof/>
            <w:webHidden/>
            <w:sz w:val="28"/>
            <w:szCs w:val="28"/>
          </w:rPr>
          <w:fldChar w:fldCharType="separate"/>
        </w:r>
        <w:r w:rsidR="00B82F7B" w:rsidRPr="00652652">
          <w:rPr>
            <w:noProof/>
            <w:webHidden/>
            <w:sz w:val="28"/>
            <w:szCs w:val="28"/>
          </w:rPr>
          <w:t>5</w:t>
        </w:r>
        <w:r w:rsidR="002B55E3" w:rsidRPr="00652652">
          <w:rPr>
            <w:noProof/>
            <w:webHidden/>
            <w:sz w:val="28"/>
            <w:szCs w:val="28"/>
          </w:rPr>
          <w:fldChar w:fldCharType="end"/>
        </w:r>
      </w:hyperlink>
    </w:p>
    <w:p w14:paraId="6068EC99" w14:textId="38B54B1B" w:rsidR="002B55E3" w:rsidRPr="002B55E3" w:rsidRDefault="00AD7319" w:rsidP="002B55E3">
      <w:pPr>
        <w:pStyle w:val="11"/>
        <w:tabs>
          <w:tab w:val="right" w:pos="9628"/>
        </w:tabs>
        <w:spacing w:after="0" w:line="360" w:lineRule="auto"/>
        <w:ind w:hanging="142"/>
        <w:jc w:val="both"/>
        <w:rPr>
          <w:rFonts w:eastAsiaTheme="minorEastAsia"/>
          <w:noProof/>
          <w:sz w:val="28"/>
          <w:szCs w:val="28"/>
        </w:rPr>
      </w:pPr>
      <w:hyperlink w:anchor="_Toc223202000" w:history="1">
        <w:r w:rsidR="002B55E3" w:rsidRPr="002B55E3">
          <w:rPr>
            <w:rStyle w:val="ae"/>
            <w:noProof/>
            <w:sz w:val="28"/>
            <w:szCs w:val="28"/>
          </w:rPr>
          <w:t>2 Адаптация к рабочей среде и коллективу компании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_Toc223202000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9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3449843F" w14:textId="435D243D" w:rsidR="002B55E3" w:rsidRPr="002B55E3" w:rsidRDefault="00AD7319" w:rsidP="002B55E3">
      <w:pPr>
        <w:pStyle w:val="11"/>
        <w:tabs>
          <w:tab w:val="right" w:pos="9628"/>
        </w:tabs>
        <w:spacing w:after="0" w:line="360" w:lineRule="auto"/>
        <w:ind w:hanging="142"/>
        <w:jc w:val="both"/>
        <w:rPr>
          <w:rFonts w:eastAsiaTheme="minorEastAsia"/>
          <w:noProof/>
          <w:sz w:val="28"/>
          <w:szCs w:val="28"/>
        </w:rPr>
      </w:pPr>
      <w:hyperlink w:anchor="_Toc223202001" w:history="1">
        <w:r w:rsidR="002B55E3" w:rsidRPr="002B55E3">
          <w:rPr>
            <w:rStyle w:val="ae"/>
            <w:noProof/>
            <w:sz w:val="28"/>
            <w:szCs w:val="28"/>
          </w:rPr>
          <w:t>3 Социально-значимые мероприятия, проекты организации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_Toc223202001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16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0363367D" w14:textId="3A2B5365" w:rsidR="002B55E3" w:rsidRPr="002B55E3" w:rsidRDefault="00AD7319" w:rsidP="002B55E3">
      <w:pPr>
        <w:pStyle w:val="11"/>
        <w:tabs>
          <w:tab w:val="right" w:pos="9628"/>
        </w:tabs>
        <w:spacing w:after="0" w:line="360" w:lineRule="auto"/>
        <w:ind w:hanging="142"/>
        <w:jc w:val="both"/>
        <w:rPr>
          <w:rFonts w:eastAsiaTheme="minorEastAsia"/>
          <w:noProof/>
          <w:sz w:val="28"/>
          <w:szCs w:val="28"/>
        </w:rPr>
      </w:pPr>
      <w:hyperlink w:anchor="_Toc223202002" w:history="1">
        <w:r w:rsidR="002B55E3" w:rsidRPr="002B55E3">
          <w:rPr>
            <w:rStyle w:val="ae"/>
            <w:noProof/>
            <w:sz w:val="28"/>
            <w:szCs w:val="28"/>
          </w:rPr>
          <w:t>4 Профилактика распространения идеологии терроризма, национализма и экстремизма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_Toc223202002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20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102E0579" w14:textId="31A5A294" w:rsidR="002B55E3" w:rsidRPr="002B55E3" w:rsidRDefault="00AD7319" w:rsidP="002B55E3">
      <w:pPr>
        <w:pStyle w:val="11"/>
        <w:tabs>
          <w:tab w:val="right" w:pos="9628"/>
        </w:tabs>
        <w:spacing w:after="0" w:line="360" w:lineRule="auto"/>
        <w:jc w:val="both"/>
        <w:rPr>
          <w:rFonts w:eastAsiaTheme="minorEastAsia"/>
          <w:noProof/>
          <w:sz w:val="28"/>
          <w:szCs w:val="28"/>
        </w:rPr>
      </w:pPr>
      <w:hyperlink w:anchor="_Toc223202003" w:history="1">
        <w:r w:rsidR="002B55E3" w:rsidRPr="002B55E3">
          <w:rPr>
            <w:rStyle w:val="ae"/>
            <w:noProof/>
            <w:sz w:val="28"/>
            <w:szCs w:val="28"/>
          </w:rPr>
          <w:t>Заключение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_Toc223202003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24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50949EF0" w14:textId="4A295904" w:rsidR="002B55E3" w:rsidRPr="002B55E3" w:rsidRDefault="00AD7319" w:rsidP="002B55E3">
      <w:pPr>
        <w:pStyle w:val="11"/>
        <w:tabs>
          <w:tab w:val="right" w:pos="9628"/>
        </w:tabs>
        <w:spacing w:after="0" w:line="360" w:lineRule="auto"/>
        <w:jc w:val="both"/>
        <w:rPr>
          <w:rFonts w:eastAsiaTheme="minorEastAsia"/>
          <w:noProof/>
          <w:sz w:val="28"/>
          <w:szCs w:val="28"/>
        </w:rPr>
      </w:pPr>
      <w:hyperlink w:anchor="_Toc223202004" w:history="1">
        <w:r w:rsidR="002B55E3" w:rsidRPr="002B55E3">
          <w:rPr>
            <w:rStyle w:val="ae"/>
            <w:noProof/>
            <w:sz w:val="28"/>
            <w:szCs w:val="28"/>
          </w:rPr>
          <w:t>Список использованных источников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_Toc223202004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26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15FEC480" w14:textId="70A24EED" w:rsidR="00F94C8D" w:rsidRDefault="002B55E3" w:rsidP="002B55E3">
      <w:pPr>
        <w:spacing w:line="360" w:lineRule="auto"/>
        <w:jc w:val="both"/>
        <w:rPr>
          <w:rFonts w:ascii="Arial" w:hAnsi="Arial" w:cs="Arial"/>
          <w:sz w:val="30"/>
          <w:szCs w:val="30"/>
        </w:rPr>
      </w:pPr>
      <w:r w:rsidRPr="002B55E3">
        <w:rPr>
          <w:sz w:val="28"/>
          <w:szCs w:val="28"/>
        </w:rPr>
        <w:fldChar w:fldCharType="end"/>
      </w:r>
    </w:p>
    <w:p w14:paraId="6A776B4D" w14:textId="025C4CC8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29FA4609" w14:textId="015D95A7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7E42CBA1" w14:textId="638AE6E2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62C85A2B" w14:textId="3B381D4E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72C91293" w14:textId="26DA780E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263C853B" w14:textId="7AD00198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8DA2A45" w14:textId="04944AE6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480A0503" w14:textId="436F2B6B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AE16DDB" w14:textId="5540370F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B8D25C0" w14:textId="10EDEE6D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2E07D81" w14:textId="493B704A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084FAA17" w14:textId="733CFAB6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056B0777" w14:textId="760A10B5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33637048" w14:textId="08D73E1F" w:rsidR="00F94C8D" w:rsidRDefault="00F94C8D" w:rsidP="002B55E3">
      <w:pPr>
        <w:spacing w:after="240"/>
        <w:rPr>
          <w:rFonts w:ascii="Arial" w:hAnsi="Arial" w:cs="Arial"/>
          <w:sz w:val="30"/>
          <w:szCs w:val="30"/>
        </w:rPr>
      </w:pPr>
    </w:p>
    <w:p w14:paraId="4476D512" w14:textId="0C509E27" w:rsidR="00F94C8D" w:rsidRDefault="00F94C8D" w:rsidP="00F94C8D">
      <w:pPr>
        <w:pStyle w:val="1"/>
        <w:spacing w:after="240"/>
        <w:rPr>
          <w:rFonts w:ascii="Arial" w:hAnsi="Arial" w:cs="Arial"/>
          <w:sz w:val="30"/>
          <w:szCs w:val="30"/>
        </w:rPr>
      </w:pPr>
      <w:bookmarkStart w:id="5" w:name="_Toc223201998"/>
      <w:r>
        <w:rPr>
          <w:rFonts w:ascii="Arial" w:hAnsi="Arial" w:cs="Arial"/>
          <w:sz w:val="30"/>
          <w:szCs w:val="30"/>
        </w:rPr>
        <w:lastRenderedPageBreak/>
        <w:t>Введение</w:t>
      </w:r>
      <w:bookmarkEnd w:id="5"/>
    </w:p>
    <w:p w14:paraId="59B2AC52" w14:textId="6F7825F2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Современное образование выходит далеко за рамки усвоения академических знаний. В условиях динамично развивающегося общества, где успех личности все больше зависит от ее способности эффективно коммуницировать, сотрудничать, разрешать конфликты и адаптироваться в разнообразных коллективах, формирование социальных компетенций становится одной из ключевых задач. Именно на стыке теоретической подготовки и реального социального опыта происходит становление зрелой, ответственной и гармоничной личности, готовой к конструктивному участию в жизни общества.</w:t>
      </w:r>
    </w:p>
    <w:p w14:paraId="3689991D" w14:textId="510C01DE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Данная учебная практика, организованная на базе муниципального общеобразовательного бюджетного учреждения «Средняя общеобразовательная школа №5» Арсен</w:t>
      </w:r>
      <w:r w:rsidRPr="00502EE8">
        <w:rPr>
          <w:sz w:val="28"/>
          <w:szCs w:val="28"/>
        </w:rPr>
        <w:t>ьев</w:t>
      </w:r>
      <w:r w:rsidRPr="00F94C8D">
        <w:rPr>
          <w:color w:val="000000" w:themeColor="text1"/>
          <w:sz w:val="28"/>
          <w:szCs w:val="28"/>
        </w:rPr>
        <w:t>ского городского округа, призвана стать важнейшим этапом в этом процессе. Она представляет собой целенаправленную деятельность, в рамках которой обучающиеся погружаются в естественную социальную среду образовательного учреждения для осознанного освоения, отработки и закрепления навыков эффективного межличностного и группового взаимодействия. Практика переводит абстрактные психолого-педагогические концепции в плоскость живого, непосредственного общения, создавая уникальную лабораторию для социального саморазвития.</w:t>
      </w:r>
    </w:p>
    <w:p w14:paraId="57C3AECC" w14:textId="77777777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Целью учебной практики является формирование и развитие у обучающихся целостного комплекса профессионально и личностно значимых навыков социального взаимодействия через активное включение в жизнедеятельность школьного коллектива, под руководством опытных педагогов-наставников.</w:t>
      </w:r>
    </w:p>
    <w:p w14:paraId="0915A9F8" w14:textId="77777777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Для достижения поставленной цели в ходе практики решается ряд взаимосвязанных задач:</w:t>
      </w:r>
    </w:p>
    <w:p w14:paraId="1F264B1D" w14:textId="03D2456C" w:rsidR="00F94C8D" w:rsidRPr="00F94C8D" w:rsidRDefault="00F94C8D" w:rsidP="00652652">
      <w:pPr>
        <w:numPr>
          <w:ilvl w:val="0"/>
          <w:numId w:val="1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Закрепить на практике знания в области психологии общения, возрастной и социальной психологии, конфликтологии и педагогики, полученные в ходе теоретического обучения.</w:t>
      </w:r>
    </w:p>
    <w:p w14:paraId="1B1C5DF8" w14:textId="34BDE52D" w:rsidR="00F94C8D" w:rsidRPr="00F94C8D" w:rsidRDefault="00F94C8D" w:rsidP="00652652">
      <w:pPr>
        <w:numPr>
          <w:ilvl w:val="0"/>
          <w:numId w:val="1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lastRenderedPageBreak/>
        <w:t>Развить способность к наблюдению, анализу и рефлексии социально-психологических процессов в детском и взрослом коллективах (мотивов поведения, групповой динамики, стилей общения).</w:t>
      </w:r>
    </w:p>
    <w:p w14:paraId="2A4DC30B" w14:textId="740DB7E0" w:rsidR="00F94C8D" w:rsidRPr="00F94C8D" w:rsidRDefault="00F94C8D" w:rsidP="00652652">
      <w:pPr>
        <w:numPr>
          <w:ilvl w:val="0"/>
          <w:numId w:val="1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Сформировать и совершенствовать базовые коммуникативные умения: установление контакта, активное слушание, четкое и доступное изложение мыслей, аргументацию своей позиции, навыки публичного выступления.</w:t>
      </w:r>
    </w:p>
    <w:p w14:paraId="04404F92" w14:textId="4D5405FC" w:rsidR="00F94C8D" w:rsidRPr="00F94C8D" w:rsidRDefault="00F94C8D" w:rsidP="00652652">
      <w:pPr>
        <w:numPr>
          <w:ilvl w:val="0"/>
          <w:numId w:val="1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Приобрести опыт организации совместной деятельности (игровой, творческой, проектной) с детьми разных возрастных групп, научиться распределять роли, координировать усилия и достигать общих целей в команде.</w:t>
      </w:r>
    </w:p>
    <w:p w14:paraId="5EFA9429" w14:textId="54C1E7B5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 xml:space="preserve">Место проведения практики является не случайной, а тщательно выбранной средой, обладающей значительным потенциалом для решения поставленных задач. Муниципальное общеобразовательное бюджетное учреждение «Средняя общеобразовательная школа №5» города Арсентьева – это современное, динамично развивающееся образовательное учреждение с богатой историей и устойчивыми традициями. </w:t>
      </w:r>
    </w:p>
    <w:p w14:paraId="4E12D16B" w14:textId="1669733F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МОБУ «СОШ №5» известна в Ар</w:t>
      </w:r>
      <w:r w:rsidRPr="00502EE8">
        <w:rPr>
          <w:sz w:val="28"/>
          <w:szCs w:val="28"/>
        </w:rPr>
        <w:t>сеньевс</w:t>
      </w:r>
      <w:r w:rsidRPr="00F94C8D">
        <w:rPr>
          <w:color w:val="000000" w:themeColor="text1"/>
          <w:sz w:val="28"/>
          <w:szCs w:val="28"/>
        </w:rPr>
        <w:t xml:space="preserve">ком городском округе как учреждение, уделяющее значительное внимание не только качеству академической подготовки, но и комплексному развитию личности ученика, его социализации и воспитанию. </w:t>
      </w:r>
    </w:p>
    <w:p w14:paraId="42F8DE9F" w14:textId="35E36FD6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Педагогический коллектив школы, под руководством опытной администрации, представляет собой команду квалифицированных специалистов, многие из которых являются обладателями педагогических наград и признанных экспертов в своей области</w:t>
      </w:r>
      <w:r w:rsidR="002B55E3">
        <w:rPr>
          <w:color w:val="000000" w:themeColor="text1"/>
          <w:sz w:val="28"/>
          <w:szCs w:val="28"/>
        </w:rPr>
        <w:t xml:space="preserve"> </w:t>
      </w:r>
      <w:r w:rsidR="002B55E3" w:rsidRPr="002B55E3">
        <w:rPr>
          <w:color w:val="000000" w:themeColor="text1"/>
          <w:sz w:val="28"/>
          <w:szCs w:val="28"/>
        </w:rPr>
        <w:t>[1]</w:t>
      </w:r>
      <w:r w:rsidRPr="00F94C8D">
        <w:rPr>
          <w:color w:val="000000" w:themeColor="text1"/>
          <w:sz w:val="28"/>
          <w:szCs w:val="28"/>
        </w:rPr>
        <w:t xml:space="preserve">. </w:t>
      </w:r>
    </w:p>
    <w:p w14:paraId="6081510D" w14:textId="33890BCE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Таким образом, учебная практика в МОБУ «СОШ №5» – это синтез благоприятной социальной среды, профессионального руководства и целенаправленной активности самого практиканта. Успешное прохождение данной практики заложит фундамент для будущей профессиональной деятельности в любой сфере, связанной с работой с людьми, и станет весомым вкладом в личностный рост каждого участника, формируя ответственного, коммуникабельного и социально компетентного члена общества.</w:t>
      </w:r>
    </w:p>
    <w:p w14:paraId="0BCFFBEA" w14:textId="369B95EA" w:rsidR="00F94C8D" w:rsidRDefault="00DE4F2E" w:rsidP="00DE4F2E">
      <w:pPr>
        <w:pStyle w:val="1"/>
        <w:spacing w:after="240"/>
        <w:ind w:left="1276" w:hanging="567"/>
        <w:jc w:val="both"/>
        <w:rPr>
          <w:rFonts w:ascii="Arial" w:hAnsi="Arial" w:cs="Arial"/>
          <w:sz w:val="28"/>
          <w:szCs w:val="28"/>
        </w:rPr>
      </w:pPr>
      <w:bookmarkStart w:id="6" w:name="_Toc223201999"/>
      <w:r w:rsidRPr="00DE4F2E">
        <w:rPr>
          <w:rFonts w:ascii="Arial" w:hAnsi="Arial" w:cs="Arial"/>
          <w:sz w:val="28"/>
          <w:szCs w:val="28"/>
        </w:rPr>
        <w:lastRenderedPageBreak/>
        <w:t>1 Правила внутреннего распорядка организации, требования охраны труда и</w:t>
      </w:r>
      <w:r>
        <w:rPr>
          <w:rFonts w:ascii="Arial" w:hAnsi="Arial" w:cs="Arial"/>
          <w:sz w:val="28"/>
          <w:szCs w:val="28"/>
        </w:rPr>
        <w:t xml:space="preserve"> </w:t>
      </w:r>
      <w:r w:rsidRPr="00DE4F2E">
        <w:rPr>
          <w:rFonts w:ascii="Arial" w:hAnsi="Arial" w:cs="Arial"/>
          <w:sz w:val="28"/>
          <w:szCs w:val="28"/>
        </w:rPr>
        <w:t>пожарной безопасности</w:t>
      </w:r>
      <w:bookmarkEnd w:id="6"/>
    </w:p>
    <w:p w14:paraId="64D0CE5E" w14:textId="77777777" w:rsidR="00DE4F2E" w:rsidRPr="00DE4F2E" w:rsidRDefault="00DE4F2E" w:rsidP="00DE4F2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4F2E">
        <w:rPr>
          <w:color w:val="000000" w:themeColor="text1"/>
          <w:sz w:val="28"/>
          <w:szCs w:val="28"/>
        </w:rPr>
        <w:t>Успешное прохождение учебной практики и эффективное формирование навыков социального взаимодействия возможны только в условиях четкой организации, безопасности и уважения к установленному порядку. МОБУ «СОШ №5», как любое современное образовательное учреждение, функционирует на основе строгих регламентов, призванных обеспечить безопасность, дисциплину и результативность образовательного процесса для всех его участников: учащихся, педагогов, администрации, технического персонала и, что особенно важно для нас, практикантов.</w:t>
      </w:r>
    </w:p>
    <w:p w14:paraId="3989D8B8" w14:textId="5FC364C1" w:rsidR="00DE4F2E" w:rsidRPr="00DE4F2E" w:rsidRDefault="00DE4F2E" w:rsidP="00DE4F2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4F2E">
        <w:rPr>
          <w:color w:val="000000" w:themeColor="text1"/>
          <w:sz w:val="28"/>
          <w:szCs w:val="28"/>
        </w:rPr>
        <w:t xml:space="preserve">Знание и неукоснительное соблюдение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Правил внутреннего трудового распорядка (ПВТР)</w:t>
      </w:r>
      <w:r w:rsidRPr="00DE4F2E">
        <w:rPr>
          <w:color w:val="000000" w:themeColor="text1"/>
          <w:sz w:val="28"/>
          <w:szCs w:val="28"/>
        </w:rPr>
        <w:t xml:space="preserve">, требований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охраны труда (ОТ)</w:t>
      </w:r>
      <w:r w:rsidRPr="00DE4F2E">
        <w:rPr>
          <w:color w:val="000000" w:themeColor="text1"/>
          <w:sz w:val="28"/>
          <w:szCs w:val="28"/>
        </w:rPr>
        <w:t xml:space="preserve"> и</w:t>
      </w:r>
      <w:r w:rsidRPr="00DE4F2E">
        <w:rPr>
          <w:b/>
          <w:bCs/>
          <w:color w:val="000000" w:themeColor="text1"/>
          <w:sz w:val="28"/>
          <w:szCs w:val="28"/>
        </w:rPr>
        <w:t xml:space="preserve">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пожарной безопасности (ПБ)</w:t>
      </w:r>
      <w:r w:rsidRPr="00DE4F2E">
        <w:rPr>
          <w:color w:val="000000" w:themeColor="text1"/>
          <w:sz w:val="28"/>
          <w:szCs w:val="28"/>
        </w:rPr>
        <w:t xml:space="preserve"> являются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обязательным и первостепенным условием</w:t>
      </w:r>
      <w:r w:rsidRPr="00DE4F2E">
        <w:rPr>
          <w:color w:val="000000" w:themeColor="text1"/>
          <w:sz w:val="28"/>
          <w:szCs w:val="28"/>
        </w:rPr>
        <w:t xml:space="preserve"> допуска к практике. Эти нормы – не просто формальность, а фундамент, на котором строится культура профессионального общения, взаимной ответственности и безопасной среды. Освоение этих правил само по себе является важным социальным навыком, демонстрирующим уважение к организации, зрелость и готовность к работе в коллективе</w:t>
      </w:r>
      <w:r w:rsidR="002B55E3" w:rsidRPr="002B55E3">
        <w:rPr>
          <w:color w:val="000000" w:themeColor="text1"/>
          <w:sz w:val="28"/>
          <w:szCs w:val="28"/>
        </w:rPr>
        <w:t xml:space="preserve"> [2]</w:t>
      </w:r>
      <w:r w:rsidRPr="00DE4F2E">
        <w:rPr>
          <w:color w:val="000000" w:themeColor="text1"/>
          <w:sz w:val="28"/>
          <w:szCs w:val="28"/>
        </w:rPr>
        <w:t>.</w:t>
      </w:r>
    </w:p>
    <w:p w14:paraId="13B33230" w14:textId="659187E1" w:rsidR="00DE4F2E" w:rsidRPr="00DE4F2E" w:rsidRDefault="00DE4F2E" w:rsidP="00DE4F2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4F2E">
        <w:rPr>
          <w:color w:val="000000" w:themeColor="text1"/>
          <w:sz w:val="28"/>
          <w:szCs w:val="28"/>
        </w:rPr>
        <w:t xml:space="preserve">Практиканты, находящиеся в школе, приравниваются к участникам образовательного процесса с точки зрения соблюдения дисциплины и распорядка, но с учетом их особого статуса обучающихся. Основные положения ПВТР, регламентирующие деятельность практиканта, представлены </w:t>
      </w:r>
      <w:r w:rsidR="00C1018E">
        <w:rPr>
          <w:color w:val="000000" w:themeColor="text1"/>
          <w:sz w:val="28"/>
          <w:szCs w:val="28"/>
        </w:rPr>
        <w:t>на рисунке 1.1.</w:t>
      </w:r>
    </w:p>
    <w:p w14:paraId="6AAE2A59" w14:textId="2DD3C9B6" w:rsidR="00DE4F2E" w:rsidRDefault="00DE4F2E" w:rsidP="00DE4F2E">
      <w:r>
        <w:rPr>
          <w:noProof/>
        </w:rPr>
        <w:drawing>
          <wp:inline distT="0" distB="0" distL="0" distR="0" wp14:anchorId="477BDF43" wp14:editId="264F9338">
            <wp:extent cx="6148563" cy="1577340"/>
            <wp:effectExtent l="0" t="0" r="508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5" cy="158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E1286" w14:textId="55CF8AA8" w:rsidR="00C1018E" w:rsidRDefault="00C1018E" w:rsidP="00C1018E">
      <w:pPr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1.1 – </w:t>
      </w:r>
      <w:r>
        <w:rPr>
          <w:sz w:val="28"/>
          <w:szCs w:val="28"/>
        </w:rPr>
        <w:t>Положения ПВТР, регламентирующие деятельность практиканта</w:t>
      </w:r>
    </w:p>
    <w:p w14:paraId="13C84D60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Подробное описание ключевых аспектов:</w:t>
      </w:r>
    </w:p>
    <w:p w14:paraId="064D0FF4" w14:textId="72BECE9A" w:rsidR="00C1018E" w:rsidRPr="00C1018E" w:rsidRDefault="00C1018E" w:rsidP="00C1018E">
      <w:pPr>
        <w:numPr>
          <w:ilvl w:val="0"/>
          <w:numId w:val="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rStyle w:val="ab"/>
          <w:b w:val="0"/>
          <w:bCs w:val="0"/>
          <w:color w:val="000000" w:themeColor="text1"/>
          <w:sz w:val="28"/>
          <w:szCs w:val="28"/>
        </w:rPr>
        <w:lastRenderedPageBreak/>
        <w:t>д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исциплина и этика: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</w:t>
      </w:r>
      <w:r w:rsidRPr="00C1018E">
        <w:rPr>
          <w:color w:val="000000" w:themeColor="text1"/>
          <w:sz w:val="28"/>
          <w:szCs w:val="28"/>
        </w:rPr>
        <w:t>рактикант обязан своим внешним видом, речью и поведением соответствовать высокому званию педагога, даже временного. Категорически запрещено: неуважительное общение с учащимися, коллегами, администрацией; использование ненормативной лексики; проявление расовой, национальной или религиозной нетерпимости. Любые конфликтные ситуации должны решаться через куратора практики или школьного психолога</w:t>
      </w:r>
      <w:r>
        <w:rPr>
          <w:color w:val="000000" w:themeColor="text1"/>
          <w:sz w:val="28"/>
          <w:szCs w:val="28"/>
        </w:rPr>
        <w:t>;</w:t>
      </w:r>
    </w:p>
    <w:p w14:paraId="5569C055" w14:textId="207CD1AD" w:rsidR="00C1018E" w:rsidRPr="00C1018E" w:rsidRDefault="00C1018E" w:rsidP="00C1018E">
      <w:pPr>
        <w:numPr>
          <w:ilvl w:val="0"/>
          <w:numId w:val="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rStyle w:val="ab"/>
          <w:b w:val="0"/>
          <w:bCs w:val="0"/>
          <w:color w:val="000000" w:themeColor="text1"/>
          <w:sz w:val="28"/>
          <w:szCs w:val="28"/>
        </w:rPr>
        <w:t>р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абота с информацией: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</w:t>
      </w:r>
      <w:r w:rsidRPr="00C1018E">
        <w:rPr>
          <w:color w:val="000000" w:themeColor="text1"/>
          <w:sz w:val="28"/>
          <w:szCs w:val="28"/>
        </w:rPr>
        <w:t>рактикант обязуется соблюдать конфиденциальность в отношении персональных данных учащихся и сотрудников школы, информации о внутренней деятельности. Запрещено делать фото- и видеосъемку детей без письменного разрешения администрации и родителей</w:t>
      </w:r>
      <w:r>
        <w:rPr>
          <w:color w:val="000000" w:themeColor="text1"/>
          <w:sz w:val="28"/>
          <w:szCs w:val="28"/>
        </w:rPr>
        <w:t>;</w:t>
      </w:r>
    </w:p>
    <w:p w14:paraId="233D59FB" w14:textId="1FDF0105" w:rsidR="00C1018E" w:rsidRPr="00C1018E" w:rsidRDefault="00C1018E" w:rsidP="00C1018E">
      <w:pPr>
        <w:numPr>
          <w:ilvl w:val="0"/>
          <w:numId w:val="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rStyle w:val="ab"/>
          <w:b w:val="0"/>
          <w:bCs w:val="0"/>
          <w:color w:val="000000" w:themeColor="text1"/>
          <w:sz w:val="28"/>
          <w:szCs w:val="28"/>
        </w:rPr>
        <w:t>о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тчетность: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</w:t>
      </w:r>
      <w:r w:rsidRPr="00C1018E">
        <w:rPr>
          <w:color w:val="000000" w:themeColor="text1"/>
          <w:sz w:val="28"/>
          <w:szCs w:val="28"/>
        </w:rPr>
        <w:t>рактикант обязан своевременно и качественно заполнять дневник практики, предоставлять наставнику планы проводимых мероприятий и отчеты о проделанной работе. Пропуск практики по болезни должен быть подтвержден справкой</w:t>
      </w:r>
      <w:r w:rsidR="002B55E3">
        <w:rPr>
          <w:color w:val="000000" w:themeColor="text1"/>
          <w:sz w:val="28"/>
          <w:szCs w:val="28"/>
          <w:lang w:val="en-US"/>
        </w:rPr>
        <w:t xml:space="preserve"> [3]</w:t>
      </w:r>
      <w:r w:rsidRPr="00C1018E">
        <w:rPr>
          <w:color w:val="000000" w:themeColor="text1"/>
          <w:sz w:val="28"/>
          <w:szCs w:val="28"/>
        </w:rPr>
        <w:t>.</w:t>
      </w:r>
    </w:p>
    <w:p w14:paraId="03B1C821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1018E">
        <w:rPr>
          <w:color w:val="000000" w:themeColor="text1"/>
          <w:sz w:val="28"/>
          <w:szCs w:val="28"/>
        </w:rPr>
        <w:t>Охрана труда – это система сохранения жизни и здоровья работников (и практикантов) в процессе трудовой деятельности. В школе она носит комплексный характер и включает профилактику травматизма, обеспечение санитарно-гигиенических норм и профилактику профессиональных заболеваний.</w:t>
      </w:r>
    </w:p>
    <w:p w14:paraId="56575A93" w14:textId="27CFC30A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Цель инструктажей по ОТ для практиканта:</w:t>
      </w:r>
      <w:r w:rsidRPr="00C1018E">
        <w:rPr>
          <w:color w:val="000000" w:themeColor="text1"/>
          <w:sz w:val="28"/>
          <w:szCs w:val="28"/>
        </w:rPr>
        <w:t xml:space="preserve"> не просто ознакомить, а сформировать устойчивую внутреннюю установку на безопасное поведение в различных ситуациях</w:t>
      </w:r>
      <w:r w:rsidR="002B55E3" w:rsidRPr="00853195">
        <w:rPr>
          <w:color w:val="000000" w:themeColor="text1"/>
          <w:sz w:val="28"/>
          <w:szCs w:val="28"/>
        </w:rPr>
        <w:t xml:space="preserve"> [4]</w:t>
      </w:r>
      <w:r w:rsidRPr="00C1018E">
        <w:rPr>
          <w:color w:val="000000" w:themeColor="text1"/>
          <w:sz w:val="28"/>
          <w:szCs w:val="28"/>
        </w:rPr>
        <w:t>.</w:t>
      </w:r>
    </w:p>
    <w:p w14:paraId="07B871A7" w14:textId="53233144" w:rsidR="00C1018E" w:rsidRPr="00C1018E" w:rsidRDefault="00C1018E" w:rsidP="00C1018E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Таблица 1.1 – Виды инструктажей по охране труда для практикантов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961"/>
        <w:gridCol w:w="1406"/>
        <w:gridCol w:w="1650"/>
        <w:gridCol w:w="1695"/>
        <w:gridCol w:w="2324"/>
        <w:gridCol w:w="1592"/>
      </w:tblGrid>
      <w:tr w:rsidR="00C1018E" w:rsidRPr="00C1018E" w14:paraId="632EFAE2" w14:textId="77777777" w:rsidTr="00C1018E">
        <w:tc>
          <w:tcPr>
            <w:tcW w:w="499" w:type="pct"/>
            <w:hideMark/>
          </w:tcPr>
          <w:p w14:paraId="157C9D2D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№</w:t>
            </w:r>
          </w:p>
        </w:tc>
        <w:tc>
          <w:tcPr>
            <w:tcW w:w="730" w:type="pct"/>
            <w:hideMark/>
          </w:tcPr>
          <w:p w14:paraId="68A68A68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Вид инструктажа</w:t>
            </w:r>
          </w:p>
        </w:tc>
        <w:tc>
          <w:tcPr>
            <w:tcW w:w="857" w:type="pct"/>
            <w:hideMark/>
          </w:tcPr>
          <w:p w14:paraId="5818A76C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Когда проводится</w:t>
            </w:r>
          </w:p>
        </w:tc>
        <w:tc>
          <w:tcPr>
            <w:tcW w:w="880" w:type="pct"/>
            <w:hideMark/>
          </w:tcPr>
          <w:p w14:paraId="44DBCCCD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Ответственный</w:t>
            </w:r>
          </w:p>
        </w:tc>
        <w:tc>
          <w:tcPr>
            <w:tcW w:w="1207" w:type="pct"/>
            <w:hideMark/>
          </w:tcPr>
          <w:p w14:paraId="3F4CA3E6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Краткое содержание (ключевые пункты)</w:t>
            </w:r>
          </w:p>
        </w:tc>
        <w:tc>
          <w:tcPr>
            <w:tcW w:w="827" w:type="pct"/>
            <w:hideMark/>
          </w:tcPr>
          <w:p w14:paraId="7A3876B5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Результат</w:t>
            </w:r>
          </w:p>
        </w:tc>
      </w:tr>
      <w:tr w:rsidR="00C1018E" w:rsidRPr="00C1018E" w14:paraId="4488EA38" w14:textId="77777777" w:rsidTr="00C1018E">
        <w:tc>
          <w:tcPr>
            <w:tcW w:w="499" w:type="pct"/>
            <w:hideMark/>
          </w:tcPr>
          <w:p w14:paraId="1C5B9721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1</w:t>
            </w:r>
          </w:p>
        </w:tc>
        <w:tc>
          <w:tcPr>
            <w:tcW w:w="730" w:type="pct"/>
            <w:hideMark/>
          </w:tcPr>
          <w:p w14:paraId="00C19D77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Вводный</w:t>
            </w:r>
          </w:p>
        </w:tc>
        <w:tc>
          <w:tcPr>
            <w:tcW w:w="857" w:type="pct"/>
            <w:hideMark/>
          </w:tcPr>
          <w:p w14:paraId="1EC294D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В первый день практики, до начала любой деятельности.</w:t>
            </w:r>
          </w:p>
        </w:tc>
        <w:tc>
          <w:tcPr>
            <w:tcW w:w="880" w:type="pct"/>
            <w:hideMark/>
          </w:tcPr>
          <w:p w14:paraId="29D558FF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Специалист по ОТ или заместитель директора по АХР.</w:t>
            </w:r>
          </w:p>
        </w:tc>
        <w:tc>
          <w:tcPr>
            <w:tcW w:w="1207" w:type="pct"/>
            <w:hideMark/>
          </w:tcPr>
          <w:p w14:paraId="78C3FFE5" w14:textId="04DED10F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Общие сведения о школе. Основные положения законодательства об ОТ. Правила поведения на территории и в здании. Порядок действий при ЧС</w:t>
            </w:r>
            <w:r w:rsidR="00B82F7B" w:rsidRPr="00853195">
              <w:rPr>
                <w:color w:val="000000" w:themeColor="text1"/>
              </w:rPr>
              <w:t xml:space="preserve">. </w:t>
            </w:r>
            <w:r w:rsidRPr="00C1018E">
              <w:rPr>
                <w:color w:val="000000" w:themeColor="text1"/>
              </w:rPr>
              <w:t xml:space="preserve">Основы электробезопасности. </w:t>
            </w:r>
          </w:p>
        </w:tc>
        <w:tc>
          <w:tcPr>
            <w:tcW w:w="827" w:type="pct"/>
            <w:hideMark/>
          </w:tcPr>
          <w:p w14:paraId="123CE0CE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Запись в «Журнале регистрации вводного инструктажа». Допуск к первичному инструктажу.</w:t>
            </w:r>
          </w:p>
        </w:tc>
      </w:tr>
    </w:tbl>
    <w:p w14:paraId="7306E52B" w14:textId="6A928FB7" w:rsidR="00B82F7B" w:rsidRDefault="00B82F7B"/>
    <w:p w14:paraId="13A04B4E" w14:textId="4FE22B19" w:rsidR="00B82F7B" w:rsidRPr="00B82F7B" w:rsidRDefault="00B82F7B" w:rsidP="00B82F7B">
      <w:pPr>
        <w:spacing w:line="360" w:lineRule="auto"/>
        <w:jc w:val="both"/>
        <w:rPr>
          <w:sz w:val="28"/>
          <w:szCs w:val="28"/>
          <w:lang w:val="en-US"/>
        </w:rPr>
      </w:pPr>
      <w:r w:rsidRPr="00B82F7B">
        <w:rPr>
          <w:sz w:val="28"/>
          <w:szCs w:val="28"/>
        </w:rPr>
        <w:lastRenderedPageBreak/>
        <w:t>Продолжение таблицы 1.1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961"/>
        <w:gridCol w:w="1406"/>
        <w:gridCol w:w="1650"/>
        <w:gridCol w:w="1695"/>
        <w:gridCol w:w="2324"/>
        <w:gridCol w:w="1592"/>
      </w:tblGrid>
      <w:tr w:rsidR="00C1018E" w:rsidRPr="00C1018E" w14:paraId="0955CA47" w14:textId="77777777" w:rsidTr="00C1018E">
        <w:tc>
          <w:tcPr>
            <w:tcW w:w="499" w:type="pct"/>
            <w:hideMark/>
          </w:tcPr>
          <w:p w14:paraId="538E46B3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2</w:t>
            </w:r>
          </w:p>
        </w:tc>
        <w:tc>
          <w:tcPr>
            <w:tcW w:w="730" w:type="pct"/>
            <w:hideMark/>
          </w:tcPr>
          <w:p w14:paraId="143B317F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Первичный на рабочем месте</w:t>
            </w:r>
          </w:p>
        </w:tc>
        <w:tc>
          <w:tcPr>
            <w:tcW w:w="857" w:type="pct"/>
            <w:hideMark/>
          </w:tcPr>
          <w:p w14:paraId="3DE6A144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Перед началом работы непосредственно на месте прохождения практики (класс, спортзал, мастерская, актовый зал).</w:t>
            </w:r>
          </w:p>
        </w:tc>
        <w:tc>
          <w:tcPr>
            <w:tcW w:w="880" w:type="pct"/>
            <w:hideMark/>
          </w:tcPr>
          <w:p w14:paraId="53C57628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Непосредственный наставник (учитель, педагог-организатор).</w:t>
            </w:r>
          </w:p>
        </w:tc>
        <w:tc>
          <w:tcPr>
            <w:tcW w:w="1207" w:type="pct"/>
            <w:hideMark/>
          </w:tcPr>
          <w:p w14:paraId="5952CF2C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Ознакомление с планом эвакуации из кабинета/зоны. Опасные и вредные факторы конкретного места. Правила безопасного использования оборудования (ТСО, спортинвентарь, химреактивы). Правила личной безопасности при работе с детским коллективом (предотвращение детского травматизма). Безопасные приемы работы.</w:t>
            </w:r>
          </w:p>
        </w:tc>
        <w:tc>
          <w:tcPr>
            <w:tcW w:w="827" w:type="pct"/>
            <w:hideMark/>
          </w:tcPr>
          <w:p w14:paraId="58E2A160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Запись в «Журнале инструктажа на рабочем месте». Допуск к самостоятельной работе под наблюдением.</w:t>
            </w:r>
          </w:p>
        </w:tc>
      </w:tr>
      <w:tr w:rsidR="00C1018E" w:rsidRPr="00C1018E" w14:paraId="09502A6D" w14:textId="77777777" w:rsidTr="00C1018E">
        <w:tc>
          <w:tcPr>
            <w:tcW w:w="499" w:type="pct"/>
            <w:hideMark/>
          </w:tcPr>
          <w:p w14:paraId="3B3DB692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3</w:t>
            </w:r>
          </w:p>
        </w:tc>
        <w:tc>
          <w:tcPr>
            <w:tcW w:w="730" w:type="pct"/>
            <w:hideMark/>
          </w:tcPr>
          <w:p w14:paraId="4991E265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Целевой</w:t>
            </w:r>
          </w:p>
        </w:tc>
        <w:tc>
          <w:tcPr>
            <w:tcW w:w="857" w:type="pct"/>
            <w:hideMark/>
          </w:tcPr>
          <w:p w14:paraId="7CA710F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Перед выполнением разовых работ, не связанных с прямыми обязанностями (дежурство на массовом мероприятии, поход, экскурсия).</w:t>
            </w:r>
          </w:p>
        </w:tc>
        <w:tc>
          <w:tcPr>
            <w:tcW w:w="880" w:type="pct"/>
            <w:hideMark/>
          </w:tcPr>
          <w:p w14:paraId="30437AA6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Лицо, назначенное ответственным за проведение мероприятия.</w:t>
            </w:r>
          </w:p>
        </w:tc>
        <w:tc>
          <w:tcPr>
            <w:tcW w:w="1207" w:type="pct"/>
            <w:hideMark/>
          </w:tcPr>
          <w:p w14:paraId="27C509BF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Детальный инструктаж по специфическим рискам конкретного мероприятия. Маршрут движения. Распределение обязанностей. Действия в нештатной ситуации вне школы.</w:t>
            </w:r>
          </w:p>
        </w:tc>
        <w:tc>
          <w:tcPr>
            <w:tcW w:w="827" w:type="pct"/>
            <w:hideMark/>
          </w:tcPr>
          <w:p w14:paraId="4D13BD40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Запись в журнале целевых инструктажей или наряде-допуске.</w:t>
            </w:r>
          </w:p>
        </w:tc>
      </w:tr>
      <w:tr w:rsidR="00C1018E" w:rsidRPr="00C1018E" w14:paraId="69AF156B" w14:textId="77777777" w:rsidTr="00C1018E">
        <w:tc>
          <w:tcPr>
            <w:tcW w:w="499" w:type="pct"/>
            <w:hideMark/>
          </w:tcPr>
          <w:p w14:paraId="637859D5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4</w:t>
            </w:r>
          </w:p>
        </w:tc>
        <w:tc>
          <w:tcPr>
            <w:tcW w:w="730" w:type="pct"/>
            <w:hideMark/>
          </w:tcPr>
          <w:p w14:paraId="1B1B3019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Внеплановый и повторный</w:t>
            </w:r>
          </w:p>
        </w:tc>
        <w:tc>
          <w:tcPr>
            <w:tcW w:w="857" w:type="pct"/>
            <w:hideMark/>
          </w:tcPr>
          <w:p w14:paraId="7D110240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По мере необходимости: при введении новых инструкций, после происшествий, по требованию надзорных органов. Не реже 1 раза в 6 месяцев.</w:t>
            </w:r>
          </w:p>
        </w:tc>
        <w:tc>
          <w:tcPr>
            <w:tcW w:w="880" w:type="pct"/>
            <w:hideMark/>
          </w:tcPr>
          <w:p w14:paraId="109042E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Наставник или специалист по ОТ.</w:t>
            </w:r>
          </w:p>
        </w:tc>
        <w:tc>
          <w:tcPr>
            <w:tcW w:w="1207" w:type="pct"/>
            <w:hideMark/>
          </w:tcPr>
          <w:p w14:paraId="0963F9F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Актуализация знаний, разбор конкретных случаев.</w:t>
            </w:r>
          </w:p>
        </w:tc>
        <w:tc>
          <w:tcPr>
            <w:tcW w:w="827" w:type="pct"/>
            <w:hideMark/>
          </w:tcPr>
          <w:p w14:paraId="5B79C608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Обязательная отметка в журнале.</w:t>
            </w:r>
          </w:p>
        </w:tc>
      </w:tr>
    </w:tbl>
    <w:p w14:paraId="7CD59504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Ключевые практические требования ОТ для практиканта:</w:t>
      </w:r>
    </w:p>
    <w:p w14:paraId="3DCBD06A" w14:textId="000405CE" w:rsidR="00C1018E" w:rsidRPr="00C1018E" w:rsidRDefault="00C1018E" w:rsidP="00C1018E">
      <w:pPr>
        <w:pStyle w:val="aa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Безопасность учебного процесса:</w:t>
      </w:r>
      <w:r>
        <w:rPr>
          <w:rStyle w:val="ab"/>
          <w:b w:val="0"/>
          <w:bCs w:val="0"/>
          <w:color w:val="000000" w:themeColor="text1"/>
          <w:sz w:val="28"/>
          <w:szCs w:val="28"/>
        </w:rPr>
        <w:t xml:space="preserve"> п</w:t>
      </w:r>
      <w:r w:rsidRPr="00C1018E">
        <w:rPr>
          <w:color w:val="000000" w:themeColor="text1"/>
          <w:sz w:val="28"/>
          <w:szCs w:val="28"/>
        </w:rPr>
        <w:t>еред началом занятия в классе необходимо визуально проверить исправность мебели</w:t>
      </w:r>
      <w:r>
        <w:rPr>
          <w:color w:val="000000" w:themeColor="text1"/>
          <w:sz w:val="28"/>
          <w:szCs w:val="28"/>
        </w:rPr>
        <w:t>,</w:t>
      </w:r>
      <w:r w:rsidRPr="00C1018E">
        <w:rPr>
          <w:color w:val="000000" w:themeColor="text1"/>
          <w:sz w:val="28"/>
          <w:szCs w:val="28"/>
        </w:rPr>
        <w:t xml:space="preserve"> состояние пола</w:t>
      </w:r>
      <w:r>
        <w:rPr>
          <w:color w:val="000000" w:themeColor="text1"/>
          <w:sz w:val="28"/>
          <w:szCs w:val="28"/>
        </w:rPr>
        <w:t>, п</w:t>
      </w:r>
      <w:r w:rsidRPr="00C1018E">
        <w:rPr>
          <w:color w:val="000000" w:themeColor="text1"/>
          <w:sz w:val="28"/>
          <w:szCs w:val="28"/>
        </w:rPr>
        <w:t>ри использовании технических средств обучения убедиться в целостности изоляции проводов, не допускать их захламления</w:t>
      </w:r>
      <w:r>
        <w:rPr>
          <w:color w:val="000000" w:themeColor="text1"/>
          <w:sz w:val="28"/>
          <w:szCs w:val="28"/>
        </w:rPr>
        <w:t>, в</w:t>
      </w:r>
      <w:r w:rsidRPr="00C1018E">
        <w:rPr>
          <w:color w:val="000000" w:themeColor="text1"/>
          <w:sz w:val="28"/>
          <w:szCs w:val="28"/>
        </w:rPr>
        <w:t xml:space="preserve"> кабинетах химии, физики, технологии, </w:t>
      </w:r>
      <w:r w:rsidRPr="00C1018E">
        <w:rPr>
          <w:color w:val="000000" w:themeColor="text1"/>
          <w:sz w:val="28"/>
          <w:szCs w:val="28"/>
        </w:rPr>
        <w:lastRenderedPageBreak/>
        <w:t xml:space="preserve">спортзале 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категорически запрещено</w:t>
      </w:r>
      <w:r w:rsidRPr="00C1018E">
        <w:rPr>
          <w:color w:val="000000" w:themeColor="text1"/>
          <w:sz w:val="28"/>
          <w:szCs w:val="28"/>
        </w:rPr>
        <w:t xml:space="preserve"> использовать оборудование и проводить занятия без присутствия и прямого руководства штатного педагога, ответственного за данный кабинет.</w:t>
      </w:r>
    </w:p>
    <w:p w14:paraId="62A24556" w14:textId="7AFE601E" w:rsidR="00C1018E" w:rsidRPr="00C1018E" w:rsidRDefault="00C1018E" w:rsidP="00C1018E">
      <w:pPr>
        <w:pStyle w:val="aa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Профилактика детского травматизма (социальный аспект ОТ):</w:t>
      </w:r>
      <w:r>
        <w:rPr>
          <w:rStyle w:val="ab"/>
          <w:b w:val="0"/>
          <w:bCs w:val="0"/>
          <w:color w:val="000000" w:themeColor="text1"/>
          <w:sz w:val="28"/>
          <w:szCs w:val="28"/>
        </w:rPr>
        <w:t xml:space="preserve"> н</w:t>
      </w:r>
      <w:r w:rsidRPr="00C1018E">
        <w:rPr>
          <w:color w:val="000000" w:themeColor="text1"/>
          <w:sz w:val="28"/>
          <w:szCs w:val="28"/>
        </w:rPr>
        <w:t>е оставлять детей без присмотра в классе, рекреации, особенно во время динамических пауз или игр</w:t>
      </w:r>
      <w:r>
        <w:rPr>
          <w:color w:val="000000" w:themeColor="text1"/>
          <w:sz w:val="28"/>
          <w:szCs w:val="28"/>
        </w:rPr>
        <w:t>, н</w:t>
      </w:r>
      <w:r w:rsidRPr="00C1018E">
        <w:rPr>
          <w:color w:val="000000" w:themeColor="text1"/>
          <w:sz w:val="28"/>
          <w:szCs w:val="28"/>
        </w:rPr>
        <w:t>емедленно пресекать опасные игры (толкание, бросание предметов, бег по лестницам и мокрому полу)</w:t>
      </w:r>
      <w:r>
        <w:rPr>
          <w:color w:val="000000" w:themeColor="text1"/>
          <w:sz w:val="28"/>
          <w:szCs w:val="28"/>
        </w:rPr>
        <w:t>, п</w:t>
      </w:r>
      <w:r w:rsidRPr="00C1018E">
        <w:rPr>
          <w:color w:val="000000" w:themeColor="text1"/>
          <w:sz w:val="28"/>
          <w:szCs w:val="28"/>
        </w:rPr>
        <w:t>ри проведении экскурсий или выходов на пришкольную территорию строго следить за соблюдением детьми правил дорожного движения и дисциплины</w:t>
      </w:r>
      <w:r w:rsidR="00B82F7B" w:rsidRPr="00B82F7B">
        <w:rPr>
          <w:color w:val="000000" w:themeColor="text1"/>
          <w:sz w:val="28"/>
          <w:szCs w:val="28"/>
        </w:rPr>
        <w:t xml:space="preserve"> [5]</w:t>
      </w:r>
      <w:r w:rsidRPr="00C1018E">
        <w:rPr>
          <w:color w:val="000000" w:themeColor="text1"/>
          <w:sz w:val="28"/>
          <w:szCs w:val="28"/>
        </w:rPr>
        <w:t>.</w:t>
      </w:r>
    </w:p>
    <w:p w14:paraId="064AE35D" w14:textId="734B6B8F" w:rsidR="00C1018E" w:rsidRPr="00C1018E" w:rsidRDefault="00C1018E" w:rsidP="00C1018E">
      <w:pPr>
        <w:pStyle w:val="aa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Личная гигиена и санитарные нормы: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</w:t>
      </w:r>
      <w:r w:rsidRPr="00C1018E">
        <w:rPr>
          <w:color w:val="000000" w:themeColor="text1"/>
          <w:sz w:val="28"/>
          <w:szCs w:val="28"/>
        </w:rPr>
        <w:t>облюдать чистоту на рабочем месте. Следить за своим здоровьем. При первых признаках инфекционного заболевания (температура, кашель) проинформировать наставника и воздержаться от посещения школы.</w:t>
      </w:r>
    </w:p>
    <w:p w14:paraId="017E5551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1018E">
        <w:rPr>
          <w:color w:val="000000" w:themeColor="text1"/>
          <w:sz w:val="28"/>
          <w:szCs w:val="28"/>
        </w:rPr>
        <w:t>Пожарная безопасность в школе – зона повышенной ответственности. Паника при пожаре в месте массового пребывания детей может привести к катастрофическим последствиям. Поэтому знание и отработка алгоритмов действий при пожаре – критически важный навык.</w:t>
      </w:r>
    </w:p>
    <w:p w14:paraId="669BA399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Основополагающие правила ПБ для практиканта:</w:t>
      </w:r>
    </w:p>
    <w:p w14:paraId="261ED4C2" w14:textId="23032D65" w:rsidR="00C1018E" w:rsidRPr="00C1018E" w:rsidRDefault="00C1018E" w:rsidP="006945BA">
      <w:pPr>
        <w:pStyle w:val="aa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Изучить план эвакуации.</w:t>
      </w:r>
      <w:r w:rsidRPr="00C1018E">
        <w:rPr>
          <w:color w:val="000000" w:themeColor="text1"/>
          <w:sz w:val="28"/>
          <w:szCs w:val="28"/>
        </w:rPr>
        <w:t xml:space="preserve"> Он расположен на каждом этаже. </w:t>
      </w:r>
    </w:p>
    <w:p w14:paraId="04F92F9A" w14:textId="2679E2CF" w:rsidR="00C1018E" w:rsidRPr="006945BA" w:rsidRDefault="00C1018E" w:rsidP="006945BA">
      <w:pPr>
        <w:pStyle w:val="aa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Запрещается:</w:t>
      </w:r>
      <w:r w:rsidR="006945BA">
        <w:rPr>
          <w:rStyle w:val="ab"/>
          <w:b w:val="0"/>
          <w:bCs w:val="0"/>
          <w:color w:val="000000" w:themeColor="text1"/>
          <w:sz w:val="28"/>
          <w:szCs w:val="28"/>
        </w:rPr>
        <w:t xml:space="preserve"> з</w:t>
      </w:r>
      <w:r w:rsidRPr="006945BA">
        <w:rPr>
          <w:color w:val="000000" w:themeColor="text1"/>
          <w:sz w:val="28"/>
          <w:szCs w:val="28"/>
        </w:rPr>
        <w:t>агромождать проходы, коридоры, лестницы и эвакуационные выходы любыми предметами</w:t>
      </w:r>
      <w:r w:rsidR="006945BA">
        <w:rPr>
          <w:color w:val="000000" w:themeColor="text1"/>
          <w:sz w:val="28"/>
          <w:szCs w:val="28"/>
        </w:rPr>
        <w:t>, и</w:t>
      </w:r>
      <w:r w:rsidRPr="006945BA">
        <w:rPr>
          <w:color w:val="000000" w:themeColor="text1"/>
          <w:sz w:val="28"/>
          <w:szCs w:val="28"/>
        </w:rPr>
        <w:t>спользовать неисправные электроприборы, розетки, удлинители</w:t>
      </w:r>
      <w:r w:rsidR="006945BA">
        <w:rPr>
          <w:color w:val="000000" w:themeColor="text1"/>
          <w:sz w:val="28"/>
          <w:szCs w:val="28"/>
        </w:rPr>
        <w:t>, о</w:t>
      </w:r>
      <w:r w:rsidRPr="006945BA">
        <w:rPr>
          <w:color w:val="000000" w:themeColor="text1"/>
          <w:sz w:val="28"/>
          <w:szCs w:val="28"/>
        </w:rPr>
        <w:t>ставлять без присмотра включенные в сеть электроприборы (даже зарядные устройства)</w:t>
      </w:r>
      <w:r w:rsidR="006945BA">
        <w:rPr>
          <w:color w:val="000000" w:themeColor="text1"/>
          <w:sz w:val="28"/>
          <w:szCs w:val="28"/>
        </w:rPr>
        <w:t>, п</w:t>
      </w:r>
      <w:r w:rsidRPr="006945BA">
        <w:rPr>
          <w:color w:val="000000" w:themeColor="text1"/>
          <w:sz w:val="28"/>
          <w:szCs w:val="28"/>
        </w:rPr>
        <w:t>ользоваться открытым огнем в здании школы</w:t>
      </w:r>
      <w:r w:rsidR="006945BA">
        <w:rPr>
          <w:color w:val="000000" w:themeColor="text1"/>
          <w:sz w:val="28"/>
          <w:szCs w:val="28"/>
        </w:rPr>
        <w:t>, з</w:t>
      </w:r>
      <w:r w:rsidRPr="006945BA">
        <w:rPr>
          <w:color w:val="000000" w:themeColor="text1"/>
          <w:sz w:val="28"/>
          <w:szCs w:val="28"/>
        </w:rPr>
        <w:t>акрывать на ключ или загромождать двери запасных выходов.</w:t>
      </w:r>
    </w:p>
    <w:p w14:paraId="4983F8E1" w14:textId="6394C20B" w:rsidR="006945BA" w:rsidRDefault="006945BA" w:rsidP="006945BA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945BA">
        <w:rPr>
          <w:color w:val="000000" w:themeColor="text1"/>
          <w:sz w:val="28"/>
          <w:szCs w:val="28"/>
        </w:rPr>
        <w:t xml:space="preserve">Соблюдение Правил внутреннего распорядка, требований охраны труда и пожарной безопасности – это неотъемлемая часть </w:t>
      </w:r>
      <w:r w:rsidRPr="006945BA">
        <w:rPr>
          <w:rStyle w:val="ab"/>
          <w:b w:val="0"/>
          <w:bCs w:val="0"/>
          <w:color w:val="000000" w:themeColor="text1"/>
          <w:sz w:val="28"/>
          <w:szCs w:val="28"/>
        </w:rPr>
        <w:t>профессиональной культуры</w:t>
      </w:r>
      <w:r w:rsidRPr="006945BA">
        <w:rPr>
          <w:b/>
          <w:bCs/>
          <w:color w:val="000000" w:themeColor="text1"/>
          <w:sz w:val="28"/>
          <w:szCs w:val="28"/>
        </w:rPr>
        <w:t xml:space="preserve"> </w:t>
      </w:r>
      <w:r w:rsidRPr="006945BA">
        <w:rPr>
          <w:color w:val="000000" w:themeColor="text1"/>
          <w:sz w:val="28"/>
          <w:szCs w:val="28"/>
        </w:rPr>
        <w:t>и</w:t>
      </w:r>
      <w:r w:rsidRPr="006945BA">
        <w:rPr>
          <w:b/>
          <w:bCs/>
          <w:color w:val="000000" w:themeColor="text1"/>
          <w:sz w:val="28"/>
          <w:szCs w:val="28"/>
        </w:rPr>
        <w:t xml:space="preserve"> </w:t>
      </w:r>
      <w:r w:rsidRPr="006945BA">
        <w:rPr>
          <w:rStyle w:val="ab"/>
          <w:b w:val="0"/>
          <w:bCs w:val="0"/>
          <w:color w:val="000000" w:themeColor="text1"/>
          <w:sz w:val="28"/>
          <w:szCs w:val="28"/>
        </w:rPr>
        <w:t>социальной ответственности</w:t>
      </w:r>
      <w:r w:rsidRPr="006945BA">
        <w:rPr>
          <w:color w:val="000000" w:themeColor="text1"/>
          <w:sz w:val="28"/>
          <w:szCs w:val="28"/>
        </w:rPr>
        <w:t xml:space="preserve">. Это первый и важнейший тест на зрелость, дисциплинированность и готовность работать в коллективе. Данные нормы создают безопасные и предсказуемые условия, в которых возможно эффективное педагогическое общение и формирование позитивных социальных связей. </w:t>
      </w:r>
    </w:p>
    <w:p w14:paraId="5CE512B6" w14:textId="45A23B8A" w:rsidR="006945BA" w:rsidRPr="006945BA" w:rsidRDefault="006945BA" w:rsidP="006945BA">
      <w:pPr>
        <w:pStyle w:val="aa"/>
        <w:shd w:val="clear" w:color="auto" w:fill="FFFFFF"/>
        <w:spacing w:before="0" w:beforeAutospacing="0" w:after="240" w:afterAutospacing="0"/>
        <w:ind w:left="1276" w:hanging="567"/>
        <w:jc w:val="both"/>
        <w:outlineLvl w:val="0"/>
        <w:rPr>
          <w:rFonts w:ascii="Arial" w:hAnsi="Arial" w:cs="Arial"/>
          <w:color w:val="000000" w:themeColor="text1"/>
          <w:sz w:val="30"/>
          <w:szCs w:val="30"/>
        </w:rPr>
      </w:pPr>
      <w:bookmarkStart w:id="7" w:name="_Toc223202000"/>
      <w:r w:rsidRPr="006945BA">
        <w:rPr>
          <w:rFonts w:ascii="Arial" w:hAnsi="Arial" w:cs="Arial"/>
          <w:color w:val="000000" w:themeColor="text1"/>
          <w:sz w:val="30"/>
          <w:szCs w:val="30"/>
        </w:rPr>
        <w:lastRenderedPageBreak/>
        <w:t>2 Адаптация к рабочей среде и коллективу компании</w:t>
      </w:r>
      <w:bookmarkEnd w:id="7"/>
    </w:p>
    <w:p w14:paraId="1F6C2B43" w14:textId="3B2F3149" w:rsidR="00BC13BC" w:rsidRPr="00BC13BC" w:rsidRDefault="00BC13BC" w:rsidP="00BC13BC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Мой процесс адаптации в МОБУ «Средняя общеобразовательная школа №5» начался с официального приказа о зачислении на практику и комплексного вводного инструктажа. Первую неделю я посвятил глубокому изучению организационной структуры учреждения, нормативной базы и корпоративной культуры</w:t>
      </w:r>
      <w:r w:rsidR="00961E88">
        <w:rPr>
          <w:color w:val="000000" w:themeColor="text1"/>
          <w:sz w:val="28"/>
          <w:szCs w:val="28"/>
        </w:rPr>
        <w:t xml:space="preserve"> (таблица 2.</w:t>
      </w:r>
      <w:r w:rsidR="00652652">
        <w:rPr>
          <w:color w:val="000000" w:themeColor="text1"/>
          <w:sz w:val="28"/>
          <w:szCs w:val="28"/>
        </w:rPr>
        <w:t>1</w:t>
      </w:r>
      <w:r w:rsidR="00961E88">
        <w:rPr>
          <w:color w:val="000000" w:themeColor="text1"/>
          <w:sz w:val="28"/>
          <w:szCs w:val="28"/>
        </w:rPr>
        <w:t>; рисунок 2.</w:t>
      </w:r>
      <w:r w:rsidR="00652652">
        <w:rPr>
          <w:color w:val="000000" w:themeColor="text1"/>
          <w:sz w:val="28"/>
          <w:szCs w:val="28"/>
        </w:rPr>
        <w:t>1</w:t>
      </w:r>
      <w:r w:rsidR="00961E88">
        <w:rPr>
          <w:color w:val="000000" w:themeColor="text1"/>
          <w:sz w:val="28"/>
          <w:szCs w:val="28"/>
        </w:rPr>
        <w:t>)</w:t>
      </w:r>
      <w:r w:rsidRPr="00BC13BC">
        <w:rPr>
          <w:color w:val="000000" w:themeColor="text1"/>
          <w:sz w:val="28"/>
          <w:szCs w:val="28"/>
        </w:rPr>
        <w:t>. Заместитель директора по учебно-воспитательной работе провел для меня детальную экскурсию по школе, познакомив с материально-технической базой: 42 учебными кабинетами, двумя спортивными залами, актовым залом на 250 мест, библиотекой с читальным залом, столовой на 180 посадочных мест, медицинским кабинетом, кабинетами психолога и социального педагога</w:t>
      </w:r>
      <w:r w:rsidR="00B82F7B" w:rsidRPr="00B82F7B">
        <w:rPr>
          <w:color w:val="000000" w:themeColor="text1"/>
          <w:sz w:val="28"/>
          <w:szCs w:val="28"/>
        </w:rPr>
        <w:t xml:space="preserve"> [6]</w:t>
      </w:r>
      <w:r w:rsidRPr="00BC13BC">
        <w:rPr>
          <w:color w:val="000000" w:themeColor="text1"/>
          <w:sz w:val="28"/>
          <w:szCs w:val="28"/>
        </w:rPr>
        <w:t>.</w:t>
      </w:r>
    </w:p>
    <w:p w14:paraId="5A134128" w14:textId="13489FA4" w:rsidR="00BC13BC" w:rsidRPr="00BC13BC" w:rsidRDefault="00BC13BC" w:rsidP="00BC13BC">
      <w:pPr>
        <w:pStyle w:val="ad"/>
        <w:shd w:val="clear" w:color="auto" w:fill="FFFFFF"/>
        <w:spacing w:before="240" w:after="120"/>
        <w:ind w:left="1701" w:hanging="1701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Таблица 2.</w:t>
      </w:r>
      <w:r w:rsidR="00652652">
        <w:rPr>
          <w:color w:val="000000" w:themeColor="text1"/>
          <w:sz w:val="28"/>
          <w:szCs w:val="28"/>
        </w:rPr>
        <w:t>1</w:t>
      </w:r>
      <w:r w:rsidR="00961E88">
        <w:rPr>
          <w:color w:val="000000" w:themeColor="text1"/>
          <w:sz w:val="28"/>
          <w:szCs w:val="28"/>
        </w:rPr>
        <w:t xml:space="preserve"> –</w:t>
      </w:r>
      <w:r w:rsidRPr="00BC13BC">
        <w:rPr>
          <w:color w:val="000000" w:themeColor="text1"/>
          <w:sz w:val="28"/>
          <w:szCs w:val="28"/>
        </w:rPr>
        <w:t xml:space="preserve"> Этапы первичной адаптации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13"/>
        <w:gridCol w:w="863"/>
        <w:gridCol w:w="1966"/>
        <w:gridCol w:w="2586"/>
        <w:gridCol w:w="3100"/>
      </w:tblGrid>
      <w:tr w:rsidR="00BC13BC" w:rsidRPr="00BC13BC" w14:paraId="21EF1058" w14:textId="77777777" w:rsidTr="00961E88">
        <w:tc>
          <w:tcPr>
            <w:tcW w:w="578" w:type="pct"/>
            <w:hideMark/>
          </w:tcPr>
          <w:p w14:paraId="2FB779DE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Этап адаптации</w:t>
            </w:r>
          </w:p>
        </w:tc>
        <w:tc>
          <w:tcPr>
            <w:tcW w:w="448" w:type="pct"/>
            <w:hideMark/>
          </w:tcPr>
          <w:p w14:paraId="2CCB076D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Сроки</w:t>
            </w:r>
          </w:p>
        </w:tc>
        <w:tc>
          <w:tcPr>
            <w:tcW w:w="1021" w:type="pct"/>
            <w:hideMark/>
          </w:tcPr>
          <w:p w14:paraId="03E8A8E8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Основные задачи</w:t>
            </w:r>
          </w:p>
        </w:tc>
        <w:tc>
          <w:tcPr>
            <w:tcW w:w="1343" w:type="pct"/>
            <w:hideMark/>
          </w:tcPr>
          <w:p w14:paraId="0FA48AA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Результаты</w:t>
            </w:r>
          </w:p>
        </w:tc>
        <w:tc>
          <w:tcPr>
            <w:tcW w:w="1610" w:type="pct"/>
            <w:hideMark/>
          </w:tcPr>
          <w:p w14:paraId="3666D466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Трудности и решения</w:t>
            </w:r>
          </w:p>
        </w:tc>
      </w:tr>
      <w:tr w:rsidR="00BC13BC" w:rsidRPr="00BC13BC" w14:paraId="455AF61E" w14:textId="77777777" w:rsidTr="00961E88">
        <w:tc>
          <w:tcPr>
            <w:tcW w:w="578" w:type="pct"/>
            <w:hideMark/>
          </w:tcPr>
          <w:p w14:paraId="6B52B7CA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Ориентационный</w:t>
            </w:r>
          </w:p>
        </w:tc>
        <w:tc>
          <w:tcPr>
            <w:tcW w:w="448" w:type="pct"/>
            <w:hideMark/>
          </w:tcPr>
          <w:p w14:paraId="5F61A695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1-3 дни</w:t>
            </w:r>
          </w:p>
        </w:tc>
        <w:tc>
          <w:tcPr>
            <w:tcW w:w="1021" w:type="pct"/>
            <w:hideMark/>
          </w:tcPr>
          <w:p w14:paraId="4040990A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Изучение структуры, знакомство с территорией</w:t>
            </w:r>
          </w:p>
        </w:tc>
        <w:tc>
          <w:tcPr>
            <w:tcW w:w="1343" w:type="pct"/>
            <w:hideMark/>
          </w:tcPr>
          <w:p w14:paraId="093BF897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Составление схемы расположения кабинетов, изучение режима работы</w:t>
            </w:r>
          </w:p>
        </w:tc>
        <w:tc>
          <w:tcPr>
            <w:tcW w:w="1610" w:type="pct"/>
            <w:hideMark/>
          </w:tcPr>
          <w:p w14:paraId="5CBC782B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Большой объем информации → ведение дневника наблюдений</w:t>
            </w:r>
          </w:p>
        </w:tc>
      </w:tr>
      <w:tr w:rsidR="00BC13BC" w:rsidRPr="00BC13BC" w14:paraId="3600054E" w14:textId="77777777" w:rsidTr="00961E88">
        <w:tc>
          <w:tcPr>
            <w:tcW w:w="578" w:type="pct"/>
            <w:hideMark/>
          </w:tcPr>
          <w:p w14:paraId="4DA0B756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Организационный</w:t>
            </w:r>
          </w:p>
        </w:tc>
        <w:tc>
          <w:tcPr>
            <w:tcW w:w="448" w:type="pct"/>
            <w:hideMark/>
          </w:tcPr>
          <w:p w14:paraId="29A6414D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4-7 дни</w:t>
            </w:r>
          </w:p>
        </w:tc>
        <w:tc>
          <w:tcPr>
            <w:tcW w:w="1021" w:type="pct"/>
            <w:hideMark/>
          </w:tcPr>
          <w:p w14:paraId="6A23DF64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Освоение регламентов, изучение документации</w:t>
            </w:r>
          </w:p>
        </w:tc>
        <w:tc>
          <w:tcPr>
            <w:tcW w:w="1343" w:type="pct"/>
            <w:hideMark/>
          </w:tcPr>
          <w:p w14:paraId="7D3DF6E9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Умение ориентироваться в локальных актах, знание правил</w:t>
            </w:r>
          </w:p>
        </w:tc>
        <w:tc>
          <w:tcPr>
            <w:tcW w:w="1610" w:type="pct"/>
            <w:hideMark/>
          </w:tcPr>
          <w:p w14:paraId="4D3644F3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Сложность понимания профессиональной терминологии → консультации с наставником</w:t>
            </w:r>
          </w:p>
        </w:tc>
      </w:tr>
      <w:tr w:rsidR="00BC13BC" w:rsidRPr="00BC13BC" w14:paraId="5944BE5C" w14:textId="77777777" w:rsidTr="00961E88">
        <w:tc>
          <w:tcPr>
            <w:tcW w:w="578" w:type="pct"/>
            <w:hideMark/>
          </w:tcPr>
          <w:p w14:paraId="39D851CF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Социальный</w:t>
            </w:r>
          </w:p>
        </w:tc>
        <w:tc>
          <w:tcPr>
            <w:tcW w:w="448" w:type="pct"/>
            <w:hideMark/>
          </w:tcPr>
          <w:p w14:paraId="3AC74F3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2-я неделя</w:t>
            </w:r>
          </w:p>
        </w:tc>
        <w:tc>
          <w:tcPr>
            <w:tcW w:w="1021" w:type="pct"/>
            <w:hideMark/>
          </w:tcPr>
          <w:p w14:paraId="0B35A7E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Установление контактов, включение в коллектив</w:t>
            </w:r>
          </w:p>
        </w:tc>
        <w:tc>
          <w:tcPr>
            <w:tcW w:w="1343" w:type="pct"/>
            <w:hideMark/>
          </w:tcPr>
          <w:p w14:paraId="24760223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Знание имен 70% сотрудников, установление рабочих отношений</w:t>
            </w:r>
          </w:p>
        </w:tc>
        <w:tc>
          <w:tcPr>
            <w:tcW w:w="1610" w:type="pct"/>
            <w:hideMark/>
          </w:tcPr>
          <w:p w14:paraId="5E3CB04F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Робость в общении → участие в коллективных мероприятиях</w:t>
            </w:r>
          </w:p>
        </w:tc>
      </w:tr>
      <w:tr w:rsidR="00BC13BC" w:rsidRPr="00BC13BC" w14:paraId="635E0B7E" w14:textId="77777777" w:rsidTr="00961E88">
        <w:tc>
          <w:tcPr>
            <w:tcW w:w="578" w:type="pct"/>
            <w:hideMark/>
          </w:tcPr>
          <w:p w14:paraId="3D47AC55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Профессиональный</w:t>
            </w:r>
          </w:p>
        </w:tc>
        <w:tc>
          <w:tcPr>
            <w:tcW w:w="448" w:type="pct"/>
            <w:hideMark/>
          </w:tcPr>
          <w:p w14:paraId="01AB1BB7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3-я неделя</w:t>
            </w:r>
          </w:p>
        </w:tc>
        <w:tc>
          <w:tcPr>
            <w:tcW w:w="1021" w:type="pct"/>
            <w:hideMark/>
          </w:tcPr>
          <w:p w14:paraId="1C52DF0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Начало практической деятельности</w:t>
            </w:r>
          </w:p>
        </w:tc>
        <w:tc>
          <w:tcPr>
            <w:tcW w:w="1343" w:type="pct"/>
            <w:hideMark/>
          </w:tcPr>
          <w:p w14:paraId="3241BA3A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Проведение первых фрагментов уроков, работа с документами</w:t>
            </w:r>
          </w:p>
        </w:tc>
        <w:tc>
          <w:tcPr>
            <w:tcW w:w="1610" w:type="pct"/>
            <w:hideMark/>
          </w:tcPr>
          <w:p w14:paraId="1E920888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Неуверенность в действиях → тщательная подготовка к каждому этапу</w:t>
            </w:r>
          </w:p>
        </w:tc>
      </w:tr>
    </w:tbl>
    <w:p w14:paraId="424A92E8" w14:textId="77777777" w:rsidR="00961E88" w:rsidRPr="00BC13BC" w:rsidRDefault="00961E88" w:rsidP="00961E88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Особое внимание уделялось изучению локальных нормативных актов:</w:t>
      </w:r>
    </w:p>
    <w:p w14:paraId="41F2A99E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Устав МОБУ «СОШ №5»</w:t>
      </w:r>
      <w:r>
        <w:rPr>
          <w:color w:val="000000" w:themeColor="text1"/>
          <w:sz w:val="28"/>
          <w:szCs w:val="28"/>
        </w:rPr>
        <w:t>;</w:t>
      </w:r>
    </w:p>
    <w:p w14:paraId="1561FC5A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Правила внутреннего трудового распорядка</w:t>
      </w:r>
      <w:r>
        <w:rPr>
          <w:color w:val="000000" w:themeColor="text1"/>
          <w:sz w:val="28"/>
          <w:szCs w:val="28"/>
        </w:rPr>
        <w:t>;</w:t>
      </w:r>
    </w:p>
    <w:p w14:paraId="6B1AB606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Коллективный договор</w:t>
      </w:r>
      <w:r>
        <w:rPr>
          <w:color w:val="000000" w:themeColor="text1"/>
          <w:sz w:val="28"/>
          <w:szCs w:val="28"/>
        </w:rPr>
        <w:t>;</w:t>
      </w:r>
    </w:p>
    <w:p w14:paraId="7AC60042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Должностные инструкции педагогических работников</w:t>
      </w:r>
      <w:r>
        <w:rPr>
          <w:color w:val="000000" w:themeColor="text1"/>
          <w:sz w:val="28"/>
          <w:szCs w:val="28"/>
        </w:rPr>
        <w:t>;</w:t>
      </w:r>
    </w:p>
    <w:p w14:paraId="1904DC64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Положение о системе оценивания учебных достижений</w:t>
      </w:r>
      <w:r>
        <w:rPr>
          <w:color w:val="000000" w:themeColor="text1"/>
          <w:sz w:val="28"/>
          <w:szCs w:val="28"/>
        </w:rPr>
        <w:t>;</w:t>
      </w:r>
    </w:p>
    <w:p w14:paraId="197CD923" w14:textId="4D0A516D" w:rsidR="00BC13BC" w:rsidRPr="00961E88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Инструкции по охране труда и технике безопасности</w:t>
      </w:r>
      <w:r>
        <w:rPr>
          <w:color w:val="000000" w:themeColor="text1"/>
          <w:sz w:val="28"/>
          <w:szCs w:val="28"/>
        </w:rPr>
        <w:t>.</w:t>
      </w:r>
    </w:p>
    <w:p w14:paraId="2F433B10" w14:textId="534922F3" w:rsidR="00BC13BC" w:rsidRDefault="00BC13BC" w:rsidP="00BC13BC">
      <w:pPr>
        <w:shd w:val="clear" w:color="auto" w:fill="FFFFFF"/>
        <w:tabs>
          <w:tab w:val="left" w:pos="993"/>
        </w:tabs>
        <w:spacing w:line="360" w:lineRule="auto"/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0881C1B" wp14:editId="66B6B098">
            <wp:extent cx="1424940" cy="5591288"/>
            <wp:effectExtent l="0" t="0" r="381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202" cy="5674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EA875" w14:textId="5685B228" w:rsidR="00961E88" w:rsidRDefault="00961E88" w:rsidP="00961E88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 w:rsidR="00652652">
        <w:rPr>
          <w:sz w:val="28"/>
          <w:szCs w:val="28"/>
        </w:rPr>
        <w:t>1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Структура знакомства с учреждением</w:t>
      </w:r>
    </w:p>
    <w:p w14:paraId="0897690F" w14:textId="301E1466" w:rsidR="00961E88" w:rsidRDefault="00961E88" w:rsidP="00961E88">
      <w:pPr>
        <w:shd w:val="clear" w:color="auto" w:fill="FFFFFF"/>
        <w:tabs>
          <w:tab w:val="left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961E88">
        <w:rPr>
          <w:color w:val="000000" w:themeColor="text1"/>
          <w:sz w:val="28"/>
          <w:szCs w:val="28"/>
          <w:shd w:val="clear" w:color="auto" w:fill="FFFFFF"/>
        </w:rPr>
        <w:t xml:space="preserve">МОБУ «СОШ №5» имеет четкую иерархическую структуру управления с элементами матричного подхода при реализации проектов. Организационная схема учреждения представлена </w:t>
      </w:r>
      <w:r>
        <w:rPr>
          <w:color w:val="000000" w:themeColor="text1"/>
          <w:sz w:val="28"/>
          <w:szCs w:val="28"/>
          <w:shd w:val="clear" w:color="auto" w:fill="FFFFFF"/>
        </w:rPr>
        <w:t>на рисунке 2.</w:t>
      </w:r>
      <w:r w:rsidR="00652652">
        <w:rPr>
          <w:color w:val="000000" w:themeColor="text1"/>
          <w:sz w:val="28"/>
          <w:szCs w:val="28"/>
          <w:shd w:val="clear" w:color="auto" w:fill="FFFFFF"/>
        </w:rPr>
        <w:t>2</w:t>
      </w:r>
      <w:r>
        <w:rPr>
          <w:color w:val="000000" w:themeColor="text1"/>
          <w:sz w:val="28"/>
          <w:szCs w:val="28"/>
          <w:shd w:val="clear" w:color="auto" w:fill="FFFFFF"/>
        </w:rPr>
        <w:t>.</w:t>
      </w:r>
    </w:p>
    <w:p w14:paraId="307356C3" w14:textId="6AC76CFD" w:rsidR="00961E88" w:rsidRDefault="00961E88" w:rsidP="00961E88">
      <w:pPr>
        <w:shd w:val="clear" w:color="auto" w:fill="FFFFFF"/>
        <w:tabs>
          <w:tab w:val="left" w:pos="993"/>
        </w:tabs>
        <w:spacing w:line="360" w:lineRule="auto"/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shd w:val="clear" w:color="auto" w:fill="FFFFFF"/>
        </w:rPr>
        <w:drawing>
          <wp:inline distT="0" distB="0" distL="0" distR="0" wp14:anchorId="1F0A71F8" wp14:editId="3E87EEBE">
            <wp:extent cx="6111240" cy="106680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2F1DF" w14:textId="0742EE7C" w:rsidR="00961E88" w:rsidRDefault="00961E88" w:rsidP="00961E88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 w:rsidR="00652652">
        <w:rPr>
          <w:sz w:val="28"/>
          <w:szCs w:val="28"/>
        </w:rPr>
        <w:t>2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Иерархическая структура управления МОБУ «СОШ№5»</w:t>
      </w:r>
    </w:p>
    <w:p w14:paraId="5AB4506E" w14:textId="4064896F" w:rsidR="00961E88" w:rsidRPr="00961E88" w:rsidRDefault="00961E88" w:rsidP="00961E88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961E88">
        <w:rPr>
          <w:color w:val="000000" w:themeColor="text1"/>
          <w:sz w:val="28"/>
          <w:szCs w:val="28"/>
        </w:rPr>
        <w:t xml:space="preserve">В процессе адаптации я изучил и научился применять </w:t>
      </w:r>
      <w:r w:rsidR="00B82F7B" w:rsidRPr="00961E88">
        <w:rPr>
          <w:color w:val="000000" w:themeColor="text1"/>
          <w:sz w:val="28"/>
          <w:szCs w:val="28"/>
        </w:rPr>
        <w:t>регламенты,</w:t>
      </w:r>
      <w:r w:rsidR="00EC21D1">
        <w:rPr>
          <w:color w:val="000000" w:themeColor="text1"/>
          <w:sz w:val="28"/>
          <w:szCs w:val="28"/>
        </w:rPr>
        <w:t xml:space="preserve"> представленные в таблице 2.</w:t>
      </w:r>
      <w:r w:rsidR="00652652">
        <w:rPr>
          <w:color w:val="000000" w:themeColor="text1"/>
          <w:sz w:val="28"/>
          <w:szCs w:val="28"/>
        </w:rPr>
        <w:t>2</w:t>
      </w:r>
      <w:r w:rsidR="00EC21D1">
        <w:rPr>
          <w:color w:val="000000" w:themeColor="text1"/>
          <w:sz w:val="28"/>
          <w:szCs w:val="28"/>
        </w:rPr>
        <w:t>.</w:t>
      </w:r>
    </w:p>
    <w:p w14:paraId="527E7981" w14:textId="471267A4" w:rsidR="00961E88" w:rsidRPr="00961E88" w:rsidRDefault="00961E88" w:rsidP="00961E88">
      <w:pPr>
        <w:pStyle w:val="aa"/>
        <w:shd w:val="clear" w:color="auto" w:fill="FFFFFF"/>
        <w:spacing w:before="120" w:beforeAutospacing="0" w:after="24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961E88">
        <w:rPr>
          <w:rStyle w:val="ac"/>
          <w:i w:val="0"/>
          <w:iCs w:val="0"/>
          <w:color w:val="000000" w:themeColor="text1"/>
          <w:sz w:val="28"/>
          <w:szCs w:val="28"/>
        </w:rPr>
        <w:lastRenderedPageBreak/>
        <w:t>Таблица 2.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2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 xml:space="preserve"> –</w:t>
      </w:r>
      <w:r w:rsidRPr="00961E88">
        <w:rPr>
          <w:rStyle w:val="ac"/>
          <w:i w:val="0"/>
          <w:iCs w:val="0"/>
          <w:color w:val="000000" w:themeColor="text1"/>
          <w:sz w:val="28"/>
          <w:szCs w:val="28"/>
        </w:rPr>
        <w:t xml:space="preserve"> Система локальных нормативных актов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315"/>
        <w:gridCol w:w="2808"/>
        <w:gridCol w:w="2815"/>
        <w:gridCol w:w="2690"/>
      </w:tblGrid>
      <w:tr w:rsidR="00961E88" w:rsidRPr="00961E88" w14:paraId="2E877C2F" w14:textId="77777777" w:rsidTr="00961E88">
        <w:tc>
          <w:tcPr>
            <w:tcW w:w="683" w:type="pct"/>
            <w:hideMark/>
          </w:tcPr>
          <w:p w14:paraId="59083921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Категория регламентов</w:t>
            </w:r>
          </w:p>
        </w:tc>
        <w:tc>
          <w:tcPr>
            <w:tcW w:w="1458" w:type="pct"/>
            <w:hideMark/>
          </w:tcPr>
          <w:p w14:paraId="2B849D14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Основные документы</w:t>
            </w:r>
          </w:p>
        </w:tc>
        <w:tc>
          <w:tcPr>
            <w:tcW w:w="1462" w:type="pct"/>
            <w:hideMark/>
          </w:tcPr>
          <w:p w14:paraId="198AC5EF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Назначение и содержание</w:t>
            </w:r>
          </w:p>
        </w:tc>
        <w:tc>
          <w:tcPr>
            <w:tcW w:w="1397" w:type="pct"/>
            <w:hideMark/>
          </w:tcPr>
          <w:p w14:paraId="7BD8281B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Периодичность применения</w:t>
            </w:r>
          </w:p>
        </w:tc>
      </w:tr>
      <w:tr w:rsidR="00961E88" w:rsidRPr="00961E88" w14:paraId="7638CAC5" w14:textId="77777777" w:rsidTr="00961E88">
        <w:tc>
          <w:tcPr>
            <w:tcW w:w="683" w:type="pct"/>
            <w:hideMark/>
          </w:tcPr>
          <w:p w14:paraId="1EB3F1F7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Организационные</w:t>
            </w:r>
          </w:p>
        </w:tc>
        <w:tc>
          <w:tcPr>
            <w:tcW w:w="1458" w:type="pct"/>
            <w:hideMark/>
          </w:tcPr>
          <w:p w14:paraId="785650DE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Устав школы, Правила внутреннего распорядка, Коллективный договор</w:t>
            </w:r>
          </w:p>
        </w:tc>
        <w:tc>
          <w:tcPr>
            <w:tcW w:w="1462" w:type="pct"/>
            <w:hideMark/>
          </w:tcPr>
          <w:p w14:paraId="22694112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Определяют структуру, права и обязанности, режим работы</w:t>
            </w:r>
          </w:p>
        </w:tc>
        <w:tc>
          <w:tcPr>
            <w:tcW w:w="1397" w:type="pct"/>
            <w:hideMark/>
          </w:tcPr>
          <w:p w14:paraId="3AF22316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Постоянно, основа ежедневной деятельности</w:t>
            </w:r>
          </w:p>
        </w:tc>
      </w:tr>
      <w:tr w:rsidR="00961E88" w:rsidRPr="00961E88" w14:paraId="09408FD7" w14:textId="77777777" w:rsidTr="00961E88">
        <w:tc>
          <w:tcPr>
            <w:tcW w:w="683" w:type="pct"/>
            <w:hideMark/>
          </w:tcPr>
          <w:p w14:paraId="7BC7E837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Учебно-методические</w:t>
            </w:r>
          </w:p>
        </w:tc>
        <w:tc>
          <w:tcPr>
            <w:tcW w:w="1458" w:type="pct"/>
            <w:hideMark/>
          </w:tcPr>
          <w:p w14:paraId="3F24818A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Образовательная программа, Учебные планы, Рабочие программы</w:t>
            </w:r>
          </w:p>
        </w:tc>
        <w:tc>
          <w:tcPr>
            <w:tcW w:w="1462" w:type="pct"/>
            <w:hideMark/>
          </w:tcPr>
          <w:p w14:paraId="768A52D6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Регламентируют образовательный процесс, содержание образования</w:t>
            </w:r>
          </w:p>
        </w:tc>
        <w:tc>
          <w:tcPr>
            <w:tcW w:w="1397" w:type="pct"/>
            <w:hideMark/>
          </w:tcPr>
          <w:p w14:paraId="3398D56D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В соответствии с учебным графиком</w:t>
            </w:r>
          </w:p>
        </w:tc>
      </w:tr>
      <w:tr w:rsidR="00961E88" w:rsidRPr="00961E88" w14:paraId="3121D571" w14:textId="77777777" w:rsidTr="00961E88">
        <w:tc>
          <w:tcPr>
            <w:tcW w:w="683" w:type="pct"/>
            <w:hideMark/>
          </w:tcPr>
          <w:p w14:paraId="0CDAEB66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Оценочные</w:t>
            </w:r>
          </w:p>
        </w:tc>
        <w:tc>
          <w:tcPr>
            <w:tcW w:w="1458" w:type="pct"/>
            <w:hideMark/>
          </w:tcPr>
          <w:p w14:paraId="458555B0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Положение о системе оценивания, Правила ведения журналов</w:t>
            </w:r>
          </w:p>
        </w:tc>
        <w:tc>
          <w:tcPr>
            <w:tcW w:w="1462" w:type="pct"/>
            <w:hideMark/>
          </w:tcPr>
          <w:p w14:paraId="27350C2B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Определяют критерии оценивания, порядок фиксации результатов</w:t>
            </w:r>
          </w:p>
        </w:tc>
        <w:tc>
          <w:tcPr>
            <w:tcW w:w="1397" w:type="pct"/>
            <w:hideMark/>
          </w:tcPr>
          <w:p w14:paraId="39208F2F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Ежедневно при проверке работ, ежемесячно при выставлении оценок</w:t>
            </w:r>
          </w:p>
        </w:tc>
      </w:tr>
      <w:tr w:rsidR="00961E88" w:rsidRPr="00961E88" w14:paraId="0A1E10BB" w14:textId="77777777" w:rsidTr="00961E88">
        <w:tc>
          <w:tcPr>
            <w:tcW w:w="683" w:type="pct"/>
            <w:hideMark/>
          </w:tcPr>
          <w:p w14:paraId="7A0621F2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Воспитательные</w:t>
            </w:r>
          </w:p>
        </w:tc>
        <w:tc>
          <w:tcPr>
            <w:tcW w:w="1458" w:type="pct"/>
            <w:hideMark/>
          </w:tcPr>
          <w:p w14:paraId="58512F35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Программа воспитания, План воспитательной работы</w:t>
            </w:r>
          </w:p>
        </w:tc>
        <w:tc>
          <w:tcPr>
            <w:tcW w:w="1462" w:type="pct"/>
            <w:hideMark/>
          </w:tcPr>
          <w:p w14:paraId="3D8CEC7B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Организуют внеурочную деятельность, духовно-нравственное развитие</w:t>
            </w:r>
          </w:p>
        </w:tc>
        <w:tc>
          <w:tcPr>
            <w:tcW w:w="1397" w:type="pct"/>
            <w:hideMark/>
          </w:tcPr>
          <w:p w14:paraId="6258F78F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Еженедельно (классные часы), ежемесячно (мероприятия)</w:t>
            </w:r>
          </w:p>
        </w:tc>
      </w:tr>
      <w:tr w:rsidR="00961E88" w:rsidRPr="00961E88" w14:paraId="0EC97E9D" w14:textId="77777777" w:rsidTr="00961E88">
        <w:tc>
          <w:tcPr>
            <w:tcW w:w="683" w:type="pct"/>
            <w:hideMark/>
          </w:tcPr>
          <w:p w14:paraId="3E747900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Безопасности</w:t>
            </w:r>
          </w:p>
        </w:tc>
        <w:tc>
          <w:tcPr>
            <w:tcW w:w="1458" w:type="pct"/>
            <w:hideMark/>
          </w:tcPr>
          <w:p w14:paraId="1552CF24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Инструкции по охране труда, План эвакуации, Пропускной режим</w:t>
            </w:r>
          </w:p>
        </w:tc>
        <w:tc>
          <w:tcPr>
            <w:tcW w:w="1462" w:type="pct"/>
            <w:hideMark/>
          </w:tcPr>
          <w:p w14:paraId="24E15F43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Обеспечивают безопасность участников образовательного процесса</w:t>
            </w:r>
          </w:p>
        </w:tc>
        <w:tc>
          <w:tcPr>
            <w:tcW w:w="1397" w:type="pct"/>
            <w:hideMark/>
          </w:tcPr>
          <w:p w14:paraId="7510563E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Постоянно, особенно при проведении практических работ</w:t>
            </w:r>
          </w:p>
        </w:tc>
      </w:tr>
      <w:tr w:rsidR="00961E88" w:rsidRPr="00961E88" w14:paraId="08D6D8D6" w14:textId="77777777" w:rsidTr="00961E88">
        <w:tc>
          <w:tcPr>
            <w:tcW w:w="683" w:type="pct"/>
            <w:hideMark/>
          </w:tcPr>
          <w:p w14:paraId="630B0AB3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Кадровые</w:t>
            </w:r>
          </w:p>
        </w:tc>
        <w:tc>
          <w:tcPr>
            <w:tcW w:w="1458" w:type="pct"/>
            <w:hideMark/>
          </w:tcPr>
          <w:p w14:paraId="39A661AD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Должностные инструкции, Положение об аттестации</w:t>
            </w:r>
          </w:p>
        </w:tc>
        <w:tc>
          <w:tcPr>
            <w:tcW w:w="1462" w:type="pct"/>
            <w:hideMark/>
          </w:tcPr>
          <w:p w14:paraId="3EFDEBDC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Определяют требования к сотрудникам, порядок оценки их деятельности</w:t>
            </w:r>
          </w:p>
        </w:tc>
        <w:tc>
          <w:tcPr>
            <w:tcW w:w="1397" w:type="pct"/>
            <w:hideMark/>
          </w:tcPr>
          <w:p w14:paraId="2E4E31BD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При приеме на работу, ежегодно при аттестации</w:t>
            </w:r>
          </w:p>
        </w:tc>
      </w:tr>
    </w:tbl>
    <w:p w14:paraId="53659A0B" w14:textId="77777777" w:rsidR="00961E88" w:rsidRPr="00961E88" w:rsidRDefault="00961E88" w:rsidP="00961E88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961E88">
        <w:rPr>
          <w:color w:val="000000" w:themeColor="text1"/>
          <w:sz w:val="28"/>
          <w:szCs w:val="28"/>
        </w:rPr>
        <w:t>Особое значение в ежедневной работе имеют следующие процедуры:</w:t>
      </w:r>
    </w:p>
    <w:p w14:paraId="7BD382B1" w14:textId="6C86CF78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Утренний инструктаж</w:t>
      </w:r>
      <w:r w:rsidRPr="00961E88">
        <w:rPr>
          <w:color w:val="000000" w:themeColor="text1"/>
          <w:sz w:val="28"/>
          <w:szCs w:val="28"/>
        </w:rPr>
        <w:t xml:space="preserve"> (8:00-8:15) - ежедневное собрание учителей, ведущих первые уроки</w:t>
      </w:r>
      <w:r w:rsidR="00EC21D1">
        <w:rPr>
          <w:color w:val="000000" w:themeColor="text1"/>
          <w:sz w:val="28"/>
          <w:szCs w:val="28"/>
        </w:rPr>
        <w:t>.</w:t>
      </w:r>
    </w:p>
    <w:p w14:paraId="7C49B350" w14:textId="0AD211BA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Планирование учебного дня</w:t>
      </w:r>
      <w:r w:rsidRPr="00961E88">
        <w:rPr>
          <w:color w:val="000000" w:themeColor="text1"/>
          <w:sz w:val="28"/>
          <w:szCs w:val="28"/>
        </w:rPr>
        <w:t xml:space="preserve"> - согласование использования оборудования, аудиторий</w:t>
      </w:r>
      <w:r w:rsidR="00EC21D1">
        <w:rPr>
          <w:color w:val="000000" w:themeColor="text1"/>
          <w:sz w:val="28"/>
          <w:szCs w:val="28"/>
        </w:rPr>
        <w:t>.</w:t>
      </w:r>
    </w:p>
    <w:p w14:paraId="3270FD5F" w14:textId="37FECC09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Ведение классного журнала</w:t>
      </w:r>
      <w:r w:rsidRPr="00961E88">
        <w:rPr>
          <w:color w:val="000000" w:themeColor="text1"/>
          <w:sz w:val="28"/>
          <w:szCs w:val="28"/>
        </w:rPr>
        <w:t xml:space="preserve"> - строгие правила заполнения и учета посещаемости</w:t>
      </w:r>
      <w:r w:rsidR="00EC21D1">
        <w:rPr>
          <w:color w:val="000000" w:themeColor="text1"/>
          <w:sz w:val="28"/>
          <w:szCs w:val="28"/>
        </w:rPr>
        <w:t>.</w:t>
      </w:r>
    </w:p>
    <w:p w14:paraId="33B50259" w14:textId="44E64957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Подготовка к урокам</w:t>
      </w:r>
      <w:r w:rsidRPr="00961E88">
        <w:rPr>
          <w:color w:val="000000" w:themeColor="text1"/>
          <w:sz w:val="28"/>
          <w:szCs w:val="28"/>
        </w:rPr>
        <w:t xml:space="preserve"> - требования к планам-конспектам, дидактическим материалам</w:t>
      </w:r>
      <w:r w:rsidR="00EC21D1">
        <w:rPr>
          <w:color w:val="000000" w:themeColor="text1"/>
          <w:sz w:val="28"/>
          <w:szCs w:val="28"/>
        </w:rPr>
        <w:t>.</w:t>
      </w:r>
    </w:p>
    <w:p w14:paraId="4227EC32" w14:textId="519860CD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Проведение уроков</w:t>
      </w:r>
      <w:r w:rsidRPr="00961E88">
        <w:rPr>
          <w:color w:val="000000" w:themeColor="text1"/>
          <w:sz w:val="28"/>
          <w:szCs w:val="28"/>
        </w:rPr>
        <w:t xml:space="preserve"> - регламент временных рамок, структуры занятия</w:t>
      </w:r>
      <w:r w:rsidR="00EC21D1">
        <w:rPr>
          <w:color w:val="000000" w:themeColor="text1"/>
          <w:sz w:val="28"/>
          <w:szCs w:val="28"/>
        </w:rPr>
        <w:t>.</w:t>
      </w:r>
    </w:p>
    <w:p w14:paraId="109D082B" w14:textId="5DC67C47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Проверка тетрадей</w:t>
      </w:r>
      <w:r w:rsidRPr="00961E88">
        <w:rPr>
          <w:color w:val="000000" w:themeColor="text1"/>
          <w:sz w:val="28"/>
          <w:szCs w:val="28"/>
        </w:rPr>
        <w:t xml:space="preserve"> - единые требования к проверке и оценке работ</w:t>
      </w:r>
      <w:r w:rsidR="00EC21D1">
        <w:rPr>
          <w:color w:val="000000" w:themeColor="text1"/>
          <w:sz w:val="28"/>
          <w:szCs w:val="28"/>
        </w:rPr>
        <w:t>.</w:t>
      </w:r>
    </w:p>
    <w:p w14:paraId="734F1077" w14:textId="229A8789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Внеурочная деятельность</w:t>
      </w:r>
      <w:r w:rsidRPr="00961E88">
        <w:rPr>
          <w:color w:val="000000" w:themeColor="text1"/>
          <w:sz w:val="28"/>
          <w:szCs w:val="28"/>
        </w:rPr>
        <w:t xml:space="preserve"> - планирование и отчетность по дополнительным занятиям</w:t>
      </w:r>
      <w:r w:rsidR="00EC21D1">
        <w:rPr>
          <w:color w:val="000000" w:themeColor="text1"/>
          <w:sz w:val="28"/>
          <w:szCs w:val="28"/>
        </w:rPr>
        <w:t>.</w:t>
      </w:r>
    </w:p>
    <w:p w14:paraId="64FBFE15" w14:textId="6F0FFCB8" w:rsidR="00961E88" w:rsidRPr="00961E88" w:rsidRDefault="00961E88" w:rsidP="00961E88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961E88">
        <w:rPr>
          <w:color w:val="000000" w:themeColor="text1"/>
          <w:sz w:val="28"/>
          <w:szCs w:val="28"/>
        </w:rPr>
        <w:t xml:space="preserve">Моя социальная адаптация строилась на основе сочетания </w:t>
      </w:r>
      <w:r w:rsidR="00B82F7B" w:rsidRPr="00961E88">
        <w:rPr>
          <w:color w:val="000000" w:themeColor="text1"/>
          <w:sz w:val="28"/>
          <w:szCs w:val="28"/>
        </w:rPr>
        <w:t>формальных и неформальных подходов,</w:t>
      </w:r>
      <w:r w:rsidR="00EC21D1">
        <w:rPr>
          <w:color w:val="000000" w:themeColor="text1"/>
          <w:sz w:val="28"/>
          <w:szCs w:val="28"/>
        </w:rPr>
        <w:t xml:space="preserve"> представленных на рисунке 2.</w:t>
      </w:r>
      <w:r w:rsidR="00652652">
        <w:rPr>
          <w:color w:val="000000" w:themeColor="text1"/>
          <w:sz w:val="28"/>
          <w:szCs w:val="28"/>
        </w:rPr>
        <w:t>3</w:t>
      </w:r>
      <w:r w:rsidR="00EC21D1">
        <w:rPr>
          <w:color w:val="000000" w:themeColor="text1"/>
          <w:sz w:val="28"/>
          <w:szCs w:val="28"/>
        </w:rPr>
        <w:t>.</w:t>
      </w:r>
    </w:p>
    <w:p w14:paraId="7FAD2429" w14:textId="1E322D48" w:rsidR="00961E88" w:rsidRPr="00BC13BC" w:rsidRDefault="00EC21D1" w:rsidP="00EC21D1">
      <w:pPr>
        <w:shd w:val="clear" w:color="auto" w:fill="FFFFFF"/>
        <w:tabs>
          <w:tab w:val="left" w:pos="993"/>
        </w:tabs>
        <w:spacing w:line="360" w:lineRule="auto"/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66D06AD" wp14:editId="60EA7909">
            <wp:extent cx="6118860" cy="1409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37DB7" w14:textId="544899CD" w:rsidR="00EC21D1" w:rsidRDefault="00EC21D1" w:rsidP="00EC21D1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 w:rsidR="00652652">
        <w:rPr>
          <w:sz w:val="28"/>
          <w:szCs w:val="28"/>
        </w:rPr>
        <w:t>3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Динамика социальной адаптации в коллективе</w:t>
      </w:r>
    </w:p>
    <w:p w14:paraId="0F07B0CC" w14:textId="5DE1817E" w:rsidR="00EC21D1" w:rsidRPr="00EC21D1" w:rsidRDefault="00EC21D1" w:rsidP="00EC21D1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C21D1">
        <w:rPr>
          <w:color w:val="000000" w:themeColor="text1"/>
          <w:sz w:val="28"/>
          <w:szCs w:val="28"/>
        </w:rPr>
        <w:t>Мои функциональные обязанности были определены программой практики и конкретизированы в индивидуальном плане</w:t>
      </w:r>
      <w:r>
        <w:rPr>
          <w:color w:val="000000" w:themeColor="text1"/>
          <w:sz w:val="28"/>
          <w:szCs w:val="28"/>
        </w:rPr>
        <w:t xml:space="preserve"> (таблица 2.</w:t>
      </w:r>
      <w:r w:rsidR="00652652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</w:t>
      </w:r>
    </w:p>
    <w:p w14:paraId="35163E21" w14:textId="1F36C263" w:rsidR="00EC21D1" w:rsidRPr="00EC21D1" w:rsidRDefault="00EC21D1" w:rsidP="00EC21D1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EC21D1">
        <w:rPr>
          <w:rStyle w:val="ac"/>
          <w:i w:val="0"/>
          <w:iCs w:val="0"/>
          <w:color w:val="000000" w:themeColor="text1"/>
          <w:sz w:val="28"/>
          <w:szCs w:val="28"/>
        </w:rPr>
        <w:t>Таблица 2.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3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 xml:space="preserve"> –</w:t>
      </w:r>
      <w:r w:rsidRPr="00EC21D1">
        <w:rPr>
          <w:rStyle w:val="ac"/>
          <w:i w:val="0"/>
          <w:iCs w:val="0"/>
          <w:color w:val="000000" w:themeColor="text1"/>
          <w:sz w:val="28"/>
          <w:szCs w:val="28"/>
        </w:rPr>
        <w:t xml:space="preserve"> Функциональные обязанности практиканта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853"/>
        <w:gridCol w:w="2201"/>
        <w:gridCol w:w="1851"/>
        <w:gridCol w:w="1953"/>
        <w:gridCol w:w="1770"/>
      </w:tblGrid>
      <w:tr w:rsidR="00EC21D1" w:rsidRPr="00EC21D1" w14:paraId="71408948" w14:textId="77777777" w:rsidTr="00EC21D1">
        <w:tc>
          <w:tcPr>
            <w:tcW w:w="963" w:type="pct"/>
            <w:hideMark/>
          </w:tcPr>
          <w:p w14:paraId="315A3E6C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Направление деятельности</w:t>
            </w:r>
          </w:p>
        </w:tc>
        <w:tc>
          <w:tcPr>
            <w:tcW w:w="1143" w:type="pct"/>
            <w:hideMark/>
          </w:tcPr>
          <w:p w14:paraId="6E19852E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Конкретные обязанности</w:t>
            </w:r>
          </w:p>
        </w:tc>
        <w:tc>
          <w:tcPr>
            <w:tcW w:w="961" w:type="pct"/>
            <w:hideMark/>
          </w:tcPr>
          <w:p w14:paraId="64172EA5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Объем работ</w:t>
            </w:r>
          </w:p>
        </w:tc>
        <w:tc>
          <w:tcPr>
            <w:tcW w:w="1014" w:type="pct"/>
            <w:hideMark/>
          </w:tcPr>
          <w:p w14:paraId="6865505F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Формы отчетности</w:t>
            </w:r>
          </w:p>
        </w:tc>
        <w:tc>
          <w:tcPr>
            <w:tcW w:w="920" w:type="pct"/>
            <w:hideMark/>
          </w:tcPr>
          <w:p w14:paraId="11C943F3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Критерии оценки</w:t>
            </w:r>
          </w:p>
        </w:tc>
      </w:tr>
      <w:tr w:rsidR="00EC21D1" w:rsidRPr="00EC21D1" w14:paraId="4A75E96A" w14:textId="77777777" w:rsidTr="00EC21D1">
        <w:tc>
          <w:tcPr>
            <w:tcW w:w="963" w:type="pct"/>
            <w:hideMark/>
          </w:tcPr>
          <w:p w14:paraId="53DF7E5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Учебная работа</w:t>
            </w:r>
          </w:p>
        </w:tc>
        <w:tc>
          <w:tcPr>
            <w:tcW w:w="1143" w:type="pct"/>
            <w:hideMark/>
          </w:tcPr>
          <w:p w14:paraId="3FFF0B7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Проведение уроков, проверка тетрадей, подготовка дидактических материалов</w:t>
            </w:r>
          </w:p>
        </w:tc>
        <w:tc>
          <w:tcPr>
            <w:tcW w:w="961" w:type="pct"/>
            <w:hideMark/>
          </w:tcPr>
          <w:p w14:paraId="366722E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12 уроков в неделю, 150 тетрадей для проверки</w:t>
            </w:r>
          </w:p>
        </w:tc>
        <w:tc>
          <w:tcPr>
            <w:tcW w:w="1014" w:type="pct"/>
            <w:hideMark/>
          </w:tcPr>
          <w:p w14:paraId="2DB3CA5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Конспекты уроков, анализ проведенных занятий</w:t>
            </w:r>
          </w:p>
        </w:tc>
        <w:tc>
          <w:tcPr>
            <w:tcW w:w="920" w:type="pct"/>
            <w:hideMark/>
          </w:tcPr>
          <w:p w14:paraId="6567640B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Соответствие ФГОС, достижение целей урока</w:t>
            </w:r>
          </w:p>
        </w:tc>
      </w:tr>
      <w:tr w:rsidR="00EC21D1" w:rsidRPr="00EC21D1" w14:paraId="3AF8C4A1" w14:textId="77777777" w:rsidTr="00EC21D1">
        <w:tc>
          <w:tcPr>
            <w:tcW w:w="963" w:type="pct"/>
            <w:hideMark/>
          </w:tcPr>
          <w:p w14:paraId="2888652C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Методическая деятельность</w:t>
            </w:r>
          </w:p>
        </w:tc>
        <w:tc>
          <w:tcPr>
            <w:tcW w:w="1143" w:type="pct"/>
            <w:hideMark/>
          </w:tcPr>
          <w:p w14:paraId="139DFE6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Разработка планов-конспектов, создание контрольно-измерительных материалов</w:t>
            </w:r>
          </w:p>
        </w:tc>
        <w:tc>
          <w:tcPr>
            <w:tcW w:w="961" w:type="pct"/>
            <w:hideMark/>
          </w:tcPr>
          <w:p w14:paraId="2F35C92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3 методические разработки, 5 КИМов</w:t>
            </w:r>
          </w:p>
        </w:tc>
        <w:tc>
          <w:tcPr>
            <w:tcW w:w="1014" w:type="pct"/>
            <w:hideMark/>
          </w:tcPr>
          <w:p w14:paraId="3D73A4A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Методические материалы, аналитические справки</w:t>
            </w:r>
          </w:p>
        </w:tc>
        <w:tc>
          <w:tcPr>
            <w:tcW w:w="920" w:type="pct"/>
            <w:hideMark/>
          </w:tcPr>
          <w:p w14:paraId="18817F2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Инновационность, практическая ценность</w:t>
            </w:r>
          </w:p>
        </w:tc>
      </w:tr>
      <w:tr w:rsidR="00EC21D1" w:rsidRPr="00EC21D1" w14:paraId="1DACF357" w14:textId="77777777" w:rsidTr="00EC21D1">
        <w:tc>
          <w:tcPr>
            <w:tcW w:w="963" w:type="pct"/>
            <w:hideMark/>
          </w:tcPr>
          <w:p w14:paraId="749C21D0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Воспитательная работа</w:t>
            </w:r>
          </w:p>
        </w:tc>
        <w:tc>
          <w:tcPr>
            <w:tcW w:w="1143" w:type="pct"/>
            <w:hideMark/>
          </w:tcPr>
          <w:p w14:paraId="24CA13C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Проведение классных часов, индивидуальные беседы, организация мероприятий</w:t>
            </w:r>
          </w:p>
        </w:tc>
        <w:tc>
          <w:tcPr>
            <w:tcW w:w="961" w:type="pct"/>
            <w:hideMark/>
          </w:tcPr>
          <w:p w14:paraId="7765DD28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2 классных часа в неделю, 5 индивидуальных бесед</w:t>
            </w:r>
          </w:p>
        </w:tc>
        <w:tc>
          <w:tcPr>
            <w:tcW w:w="1014" w:type="pct"/>
            <w:hideMark/>
          </w:tcPr>
          <w:p w14:paraId="19E25141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Сценарии мероприятий, отчеты о проведенной работе</w:t>
            </w:r>
          </w:p>
        </w:tc>
        <w:tc>
          <w:tcPr>
            <w:tcW w:w="920" w:type="pct"/>
            <w:hideMark/>
          </w:tcPr>
          <w:p w14:paraId="1A53D8B2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Активность учащихся, воспитательный эффект</w:t>
            </w:r>
          </w:p>
        </w:tc>
      </w:tr>
      <w:tr w:rsidR="00EC21D1" w:rsidRPr="00EC21D1" w14:paraId="02779B93" w14:textId="77777777" w:rsidTr="00EC21D1">
        <w:tc>
          <w:tcPr>
            <w:tcW w:w="963" w:type="pct"/>
            <w:hideMark/>
          </w:tcPr>
          <w:p w14:paraId="0F001FC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Организационная деятельность</w:t>
            </w:r>
          </w:p>
        </w:tc>
        <w:tc>
          <w:tcPr>
            <w:tcW w:w="1143" w:type="pct"/>
            <w:hideMark/>
          </w:tcPr>
          <w:p w14:paraId="12D0FB7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Ведение журнала, подготовка отчетов, участие в совещаниях</w:t>
            </w:r>
          </w:p>
        </w:tc>
        <w:tc>
          <w:tcPr>
            <w:tcW w:w="961" w:type="pct"/>
            <w:hideMark/>
          </w:tcPr>
          <w:p w14:paraId="764B4DE8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Ежедневное ведение документации</w:t>
            </w:r>
          </w:p>
        </w:tc>
        <w:tc>
          <w:tcPr>
            <w:tcW w:w="1014" w:type="pct"/>
            <w:hideMark/>
          </w:tcPr>
          <w:p w14:paraId="41F8A30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Заполненные документы, протоколы совещаний</w:t>
            </w:r>
          </w:p>
        </w:tc>
        <w:tc>
          <w:tcPr>
            <w:tcW w:w="920" w:type="pct"/>
            <w:hideMark/>
          </w:tcPr>
          <w:p w14:paraId="7A935D8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Аккуратность, своевременность, соответствие требованиям</w:t>
            </w:r>
          </w:p>
        </w:tc>
      </w:tr>
      <w:tr w:rsidR="00EC21D1" w:rsidRPr="00EC21D1" w14:paraId="348B4AA4" w14:textId="77777777" w:rsidTr="00EC21D1">
        <w:tc>
          <w:tcPr>
            <w:tcW w:w="963" w:type="pct"/>
            <w:hideMark/>
          </w:tcPr>
          <w:p w14:paraId="41980B60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Психолого-педагогическая работа</w:t>
            </w:r>
          </w:p>
        </w:tc>
        <w:tc>
          <w:tcPr>
            <w:tcW w:w="1143" w:type="pct"/>
            <w:hideMark/>
          </w:tcPr>
          <w:p w14:paraId="00F94BD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Наблюдение за учащимися, диагностика, коррекционная поддержка</w:t>
            </w:r>
          </w:p>
        </w:tc>
        <w:tc>
          <w:tcPr>
            <w:tcW w:w="961" w:type="pct"/>
            <w:hideMark/>
          </w:tcPr>
          <w:p w14:paraId="76DEC85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10 наблюдений, 3 диагностические процедуры</w:t>
            </w:r>
          </w:p>
        </w:tc>
        <w:tc>
          <w:tcPr>
            <w:tcW w:w="1014" w:type="pct"/>
            <w:hideMark/>
          </w:tcPr>
          <w:p w14:paraId="5BB8F15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Карты наблюдений, диагностические заключения</w:t>
            </w:r>
          </w:p>
        </w:tc>
        <w:tc>
          <w:tcPr>
            <w:tcW w:w="920" w:type="pct"/>
            <w:hideMark/>
          </w:tcPr>
          <w:p w14:paraId="610FC1D1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Профессионализм, этичность, результативность</w:t>
            </w:r>
          </w:p>
        </w:tc>
      </w:tr>
    </w:tbl>
    <w:p w14:paraId="4F05BA08" w14:textId="61C237DE" w:rsidR="00EC21D1" w:rsidRPr="00EC21D1" w:rsidRDefault="00EC21D1" w:rsidP="00EC21D1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Социальные связи в коллективе были выстроены успешно (таблица 2.</w:t>
      </w:r>
      <w:r w:rsidR="00652652">
        <w:rPr>
          <w:color w:val="000000" w:themeColor="text1"/>
          <w:sz w:val="28"/>
          <w:szCs w:val="28"/>
        </w:rPr>
        <w:t>4</w:t>
      </w:r>
      <w:r>
        <w:rPr>
          <w:color w:val="000000" w:themeColor="text1"/>
          <w:sz w:val="28"/>
          <w:szCs w:val="28"/>
        </w:rPr>
        <w:t xml:space="preserve">). </w:t>
      </w:r>
      <w:r w:rsidRPr="00EC21D1">
        <w:rPr>
          <w:color w:val="000000" w:themeColor="text1"/>
          <w:sz w:val="28"/>
          <w:szCs w:val="28"/>
        </w:rPr>
        <w:t>В процессе адаптации я использовал следующие стратегии социальной интеграции:</w:t>
      </w:r>
    </w:p>
    <w:p w14:paraId="29BE9C80" w14:textId="6DA6D9E8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lastRenderedPageBreak/>
        <w:t>Наблюдение и анализ</w:t>
      </w:r>
      <w:r w:rsidRPr="00EC21D1">
        <w:rPr>
          <w:color w:val="000000" w:themeColor="text1"/>
          <w:sz w:val="28"/>
          <w:szCs w:val="28"/>
        </w:rPr>
        <w:t xml:space="preserve"> - изучение сложившихся норм общения, неформальных правил</w:t>
      </w:r>
      <w:r>
        <w:rPr>
          <w:color w:val="000000" w:themeColor="text1"/>
          <w:sz w:val="28"/>
          <w:szCs w:val="28"/>
        </w:rPr>
        <w:t>.</w:t>
      </w:r>
    </w:p>
    <w:p w14:paraId="10869AF1" w14:textId="4F9CEFD3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Активное слушание</w:t>
      </w:r>
      <w:r w:rsidRPr="00EC21D1">
        <w:rPr>
          <w:color w:val="000000" w:themeColor="text1"/>
          <w:sz w:val="28"/>
          <w:szCs w:val="28"/>
        </w:rPr>
        <w:t xml:space="preserve"> - внимательное отношение к коллегам, запоминание информации о них</w:t>
      </w:r>
      <w:r>
        <w:rPr>
          <w:color w:val="000000" w:themeColor="text1"/>
          <w:sz w:val="28"/>
          <w:szCs w:val="28"/>
        </w:rPr>
        <w:t>.</w:t>
      </w:r>
    </w:p>
    <w:p w14:paraId="16F2CB1F" w14:textId="031B767B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Постепенное включение</w:t>
      </w:r>
      <w:r w:rsidRPr="00EC21D1">
        <w:rPr>
          <w:color w:val="000000" w:themeColor="text1"/>
          <w:sz w:val="28"/>
          <w:szCs w:val="28"/>
        </w:rPr>
        <w:t xml:space="preserve"> - от наблюдения к частичному, а затем полному участию</w:t>
      </w:r>
      <w:r>
        <w:rPr>
          <w:color w:val="000000" w:themeColor="text1"/>
          <w:sz w:val="28"/>
          <w:szCs w:val="28"/>
        </w:rPr>
        <w:t>.</w:t>
      </w:r>
    </w:p>
    <w:p w14:paraId="7B67273F" w14:textId="3E9C093E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Проявление инициативы</w:t>
      </w:r>
      <w:r w:rsidRPr="00EC21D1">
        <w:rPr>
          <w:color w:val="000000" w:themeColor="text1"/>
          <w:sz w:val="28"/>
          <w:szCs w:val="28"/>
        </w:rPr>
        <w:t xml:space="preserve"> - предложение помощи, участие в решении общих задач</w:t>
      </w:r>
      <w:r>
        <w:rPr>
          <w:color w:val="000000" w:themeColor="text1"/>
          <w:sz w:val="28"/>
          <w:szCs w:val="28"/>
        </w:rPr>
        <w:t>.</w:t>
      </w:r>
    </w:p>
    <w:p w14:paraId="3F598490" w14:textId="19E96E6F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Уважение традиций</w:t>
      </w:r>
      <w:r w:rsidRPr="00EC21D1">
        <w:rPr>
          <w:color w:val="000000" w:themeColor="text1"/>
          <w:sz w:val="28"/>
          <w:szCs w:val="28"/>
        </w:rPr>
        <w:t xml:space="preserve"> - соблюдение сложившихся ритуалов, празднование значимых дат</w:t>
      </w:r>
      <w:r w:rsidR="00B82F7B" w:rsidRPr="00B82F7B">
        <w:rPr>
          <w:color w:val="000000" w:themeColor="text1"/>
          <w:sz w:val="28"/>
          <w:szCs w:val="28"/>
        </w:rPr>
        <w:t xml:space="preserve"> [7]</w:t>
      </w:r>
      <w:r>
        <w:rPr>
          <w:color w:val="000000" w:themeColor="text1"/>
          <w:sz w:val="28"/>
          <w:szCs w:val="28"/>
        </w:rPr>
        <w:t>.</w:t>
      </w:r>
    </w:p>
    <w:p w14:paraId="683F58B5" w14:textId="3EB45AF6" w:rsidR="00EC21D1" w:rsidRPr="00EC21D1" w:rsidRDefault="00EC21D1" w:rsidP="00EC21D1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EC21D1">
        <w:rPr>
          <w:rStyle w:val="ac"/>
          <w:i w:val="0"/>
          <w:iCs w:val="0"/>
          <w:color w:val="000000" w:themeColor="text1"/>
          <w:sz w:val="28"/>
          <w:szCs w:val="28"/>
        </w:rPr>
        <w:t>Таблица 2.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4</w:t>
      </w:r>
      <w:r w:rsidRPr="00EC21D1">
        <w:rPr>
          <w:rStyle w:val="ac"/>
          <w:i w:val="0"/>
          <w:iCs w:val="0"/>
          <w:color w:val="000000" w:themeColor="text1"/>
          <w:sz w:val="28"/>
          <w:szCs w:val="28"/>
        </w:rPr>
        <w:t xml:space="preserve"> – Анализ социальных связей в коллективе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797"/>
        <w:gridCol w:w="1442"/>
        <w:gridCol w:w="1935"/>
        <w:gridCol w:w="2035"/>
        <w:gridCol w:w="2419"/>
      </w:tblGrid>
      <w:tr w:rsidR="00EC21D1" w:rsidRPr="00EC21D1" w14:paraId="57D29A89" w14:textId="77777777" w:rsidTr="00EC21D1">
        <w:tc>
          <w:tcPr>
            <w:tcW w:w="933" w:type="pct"/>
            <w:hideMark/>
          </w:tcPr>
          <w:p w14:paraId="613B1422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Группа сотрудников</w:t>
            </w:r>
          </w:p>
        </w:tc>
        <w:tc>
          <w:tcPr>
            <w:tcW w:w="749" w:type="pct"/>
            <w:hideMark/>
          </w:tcPr>
          <w:p w14:paraId="32804A46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Количество контактов</w:t>
            </w:r>
          </w:p>
        </w:tc>
        <w:tc>
          <w:tcPr>
            <w:tcW w:w="1005" w:type="pct"/>
            <w:hideMark/>
          </w:tcPr>
          <w:p w14:paraId="7EAE24CF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Характер взаимодействия</w:t>
            </w:r>
          </w:p>
        </w:tc>
        <w:tc>
          <w:tcPr>
            <w:tcW w:w="1057" w:type="pct"/>
            <w:hideMark/>
          </w:tcPr>
          <w:p w14:paraId="79C7210A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Полученная поддержка</w:t>
            </w:r>
          </w:p>
        </w:tc>
        <w:tc>
          <w:tcPr>
            <w:tcW w:w="1256" w:type="pct"/>
            <w:hideMark/>
          </w:tcPr>
          <w:p w14:paraId="674B88F9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Пример эффективного взаимодействия</w:t>
            </w:r>
          </w:p>
        </w:tc>
      </w:tr>
      <w:tr w:rsidR="00EC21D1" w:rsidRPr="00EC21D1" w14:paraId="4AA7A2A8" w14:textId="77777777" w:rsidTr="00EC21D1">
        <w:tc>
          <w:tcPr>
            <w:tcW w:w="933" w:type="pct"/>
            <w:hideMark/>
          </w:tcPr>
          <w:p w14:paraId="457F710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Администрация</w:t>
            </w:r>
          </w:p>
        </w:tc>
        <w:tc>
          <w:tcPr>
            <w:tcW w:w="749" w:type="pct"/>
            <w:hideMark/>
          </w:tcPr>
          <w:p w14:paraId="4521068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5 человек</w:t>
            </w:r>
          </w:p>
        </w:tc>
        <w:tc>
          <w:tcPr>
            <w:tcW w:w="1005" w:type="pct"/>
            <w:hideMark/>
          </w:tcPr>
          <w:p w14:paraId="1F03ED6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Формально-деловой, регламентированный</w:t>
            </w:r>
          </w:p>
        </w:tc>
        <w:tc>
          <w:tcPr>
            <w:tcW w:w="1057" w:type="pct"/>
            <w:hideMark/>
          </w:tcPr>
          <w:p w14:paraId="74B6DD5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Организационная, нормативная, ресурсная</w:t>
            </w:r>
          </w:p>
        </w:tc>
        <w:tc>
          <w:tcPr>
            <w:tcW w:w="1256" w:type="pct"/>
            <w:hideMark/>
          </w:tcPr>
          <w:p w14:paraId="2655F51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Консультация по составлению календарно-тематического планирования</w:t>
            </w:r>
          </w:p>
        </w:tc>
      </w:tr>
      <w:tr w:rsidR="00EC21D1" w:rsidRPr="00EC21D1" w14:paraId="637BB274" w14:textId="77777777" w:rsidTr="00EC21D1">
        <w:tc>
          <w:tcPr>
            <w:tcW w:w="933" w:type="pct"/>
            <w:hideMark/>
          </w:tcPr>
          <w:p w14:paraId="1C17EF2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Учителя-предметники</w:t>
            </w:r>
          </w:p>
        </w:tc>
        <w:tc>
          <w:tcPr>
            <w:tcW w:w="749" w:type="pct"/>
            <w:hideMark/>
          </w:tcPr>
          <w:p w14:paraId="5D3FA3FB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18 человек</w:t>
            </w:r>
          </w:p>
        </w:tc>
        <w:tc>
          <w:tcPr>
            <w:tcW w:w="1005" w:type="pct"/>
            <w:hideMark/>
          </w:tcPr>
          <w:p w14:paraId="6D82C01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Профессионально-коллегиальный</w:t>
            </w:r>
          </w:p>
        </w:tc>
        <w:tc>
          <w:tcPr>
            <w:tcW w:w="1057" w:type="pct"/>
            <w:hideMark/>
          </w:tcPr>
          <w:p w14:paraId="4C0FAEA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Методическая, консультативная, технологическая</w:t>
            </w:r>
          </w:p>
        </w:tc>
        <w:tc>
          <w:tcPr>
            <w:tcW w:w="1256" w:type="pct"/>
            <w:hideMark/>
          </w:tcPr>
          <w:p w14:paraId="10AD4D50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Совместная разработка межпредметного урока литературы и истории</w:t>
            </w:r>
          </w:p>
        </w:tc>
      </w:tr>
      <w:tr w:rsidR="00EC21D1" w:rsidRPr="00EC21D1" w14:paraId="1FFE091B" w14:textId="77777777" w:rsidTr="00EC21D1">
        <w:tc>
          <w:tcPr>
            <w:tcW w:w="933" w:type="pct"/>
            <w:hideMark/>
          </w:tcPr>
          <w:p w14:paraId="1B79F56B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Классные руководители</w:t>
            </w:r>
          </w:p>
        </w:tc>
        <w:tc>
          <w:tcPr>
            <w:tcW w:w="749" w:type="pct"/>
            <w:hideMark/>
          </w:tcPr>
          <w:p w14:paraId="30C8C537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12 человек</w:t>
            </w:r>
          </w:p>
        </w:tc>
        <w:tc>
          <w:tcPr>
            <w:tcW w:w="1005" w:type="pct"/>
            <w:hideMark/>
          </w:tcPr>
          <w:p w14:paraId="2142A36D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Практико-ориентированный, партнерский</w:t>
            </w:r>
          </w:p>
        </w:tc>
        <w:tc>
          <w:tcPr>
            <w:tcW w:w="1057" w:type="pct"/>
            <w:hideMark/>
          </w:tcPr>
          <w:p w14:paraId="14845B46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Информационная, практическая, воспитательная</w:t>
            </w:r>
          </w:p>
        </w:tc>
        <w:tc>
          <w:tcPr>
            <w:tcW w:w="1256" w:type="pct"/>
            <w:hideMark/>
          </w:tcPr>
          <w:p w14:paraId="34AE5BA1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Участие в подготовке и проведении родительского собрания</w:t>
            </w:r>
          </w:p>
        </w:tc>
      </w:tr>
      <w:tr w:rsidR="00EC21D1" w:rsidRPr="00EC21D1" w14:paraId="11349165" w14:textId="77777777" w:rsidTr="00EC21D1">
        <w:tc>
          <w:tcPr>
            <w:tcW w:w="933" w:type="pct"/>
            <w:hideMark/>
          </w:tcPr>
          <w:p w14:paraId="6FB00D9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Молодые специалисты</w:t>
            </w:r>
          </w:p>
        </w:tc>
        <w:tc>
          <w:tcPr>
            <w:tcW w:w="749" w:type="pct"/>
            <w:hideMark/>
          </w:tcPr>
          <w:p w14:paraId="5005A628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4 человека</w:t>
            </w:r>
          </w:p>
        </w:tc>
        <w:tc>
          <w:tcPr>
            <w:tcW w:w="1005" w:type="pct"/>
            <w:hideMark/>
          </w:tcPr>
          <w:p w14:paraId="03C419C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Дружеский, поддерживающий</w:t>
            </w:r>
          </w:p>
        </w:tc>
        <w:tc>
          <w:tcPr>
            <w:tcW w:w="1057" w:type="pct"/>
            <w:hideMark/>
          </w:tcPr>
          <w:p w14:paraId="151DF1EA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Эмоциональная, информационная, технологическая</w:t>
            </w:r>
          </w:p>
        </w:tc>
        <w:tc>
          <w:tcPr>
            <w:tcW w:w="1256" w:type="pct"/>
            <w:hideMark/>
          </w:tcPr>
          <w:p w14:paraId="38D652D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proofErr w:type="spellStart"/>
            <w:r w:rsidRPr="00EC21D1">
              <w:rPr>
                <w:color w:val="000000" w:themeColor="text1"/>
              </w:rPr>
              <w:t>Взаимопосещение</w:t>
            </w:r>
            <w:proofErr w:type="spellEnd"/>
            <w:r w:rsidRPr="00EC21D1">
              <w:rPr>
                <w:color w:val="000000" w:themeColor="text1"/>
              </w:rPr>
              <w:t xml:space="preserve"> уроков с последующим анализом и рекомендациями</w:t>
            </w:r>
          </w:p>
        </w:tc>
      </w:tr>
      <w:tr w:rsidR="00EC21D1" w:rsidRPr="00EC21D1" w14:paraId="07C44933" w14:textId="77777777" w:rsidTr="00EC21D1">
        <w:tc>
          <w:tcPr>
            <w:tcW w:w="933" w:type="pct"/>
            <w:hideMark/>
          </w:tcPr>
          <w:p w14:paraId="28BA854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Технический персонал</w:t>
            </w:r>
          </w:p>
        </w:tc>
        <w:tc>
          <w:tcPr>
            <w:tcW w:w="749" w:type="pct"/>
            <w:hideMark/>
          </w:tcPr>
          <w:p w14:paraId="169756AD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8 человек</w:t>
            </w:r>
          </w:p>
        </w:tc>
        <w:tc>
          <w:tcPr>
            <w:tcW w:w="1005" w:type="pct"/>
            <w:hideMark/>
          </w:tcPr>
          <w:p w14:paraId="46E4DD9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Доброжелательный, уважительный</w:t>
            </w:r>
          </w:p>
        </w:tc>
        <w:tc>
          <w:tcPr>
            <w:tcW w:w="1057" w:type="pct"/>
            <w:hideMark/>
          </w:tcPr>
          <w:p w14:paraId="5515291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Организационно-бытовая, техническая</w:t>
            </w:r>
          </w:p>
        </w:tc>
        <w:tc>
          <w:tcPr>
            <w:tcW w:w="1256" w:type="pct"/>
            <w:hideMark/>
          </w:tcPr>
          <w:p w14:paraId="27D7402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Согласование графика использования мультимедийного оборудования</w:t>
            </w:r>
          </w:p>
        </w:tc>
      </w:tr>
    </w:tbl>
    <w:p w14:paraId="631FACCE" w14:textId="22772161" w:rsidR="00EC21D1" w:rsidRPr="00EC21D1" w:rsidRDefault="00EC21D1" w:rsidP="00EC21D1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C21D1">
        <w:rPr>
          <w:color w:val="000000" w:themeColor="text1"/>
          <w:sz w:val="28"/>
          <w:szCs w:val="28"/>
        </w:rPr>
        <w:t>За период практики я прошел полный цикл адаптации от первичного ознакомления до полной интеграции в коллектив</w:t>
      </w:r>
      <w:r w:rsidR="005A12D0">
        <w:rPr>
          <w:color w:val="000000" w:themeColor="text1"/>
          <w:sz w:val="28"/>
          <w:szCs w:val="28"/>
        </w:rPr>
        <w:t xml:space="preserve"> (рисунок 2.</w:t>
      </w:r>
      <w:r w:rsidR="00652652">
        <w:rPr>
          <w:color w:val="000000" w:themeColor="text1"/>
          <w:sz w:val="28"/>
          <w:szCs w:val="28"/>
        </w:rPr>
        <w:t>4</w:t>
      </w:r>
      <w:r w:rsidR="005A12D0">
        <w:rPr>
          <w:color w:val="000000" w:themeColor="text1"/>
          <w:sz w:val="28"/>
          <w:szCs w:val="28"/>
        </w:rPr>
        <w:t>)</w:t>
      </w:r>
      <w:r w:rsidRPr="00EC21D1">
        <w:rPr>
          <w:color w:val="000000" w:themeColor="text1"/>
          <w:sz w:val="28"/>
          <w:szCs w:val="28"/>
        </w:rPr>
        <w:t>. Ключевыми достижениями стали:</w:t>
      </w:r>
    </w:p>
    <w:p w14:paraId="7AD9188A" w14:textId="19FEE1BD" w:rsidR="00EC21D1" w:rsidRPr="005A12D0" w:rsidRDefault="00EC21D1" w:rsidP="005A12D0">
      <w:pPr>
        <w:numPr>
          <w:ilvl w:val="0"/>
          <w:numId w:val="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5A12D0">
        <w:rPr>
          <w:rStyle w:val="ab"/>
          <w:b w:val="0"/>
          <w:bCs w:val="0"/>
          <w:color w:val="000000" w:themeColor="text1"/>
          <w:sz w:val="28"/>
          <w:szCs w:val="28"/>
        </w:rPr>
        <w:t>Профессиональные</w:t>
      </w:r>
      <w:r w:rsidRPr="005A12D0">
        <w:rPr>
          <w:b/>
          <w:bCs/>
          <w:color w:val="000000" w:themeColor="text1"/>
          <w:sz w:val="28"/>
          <w:szCs w:val="28"/>
        </w:rPr>
        <w:t>: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о</w:t>
      </w:r>
      <w:r w:rsidRPr="005A12D0">
        <w:rPr>
          <w:color w:val="000000" w:themeColor="text1"/>
          <w:sz w:val="28"/>
          <w:szCs w:val="28"/>
        </w:rPr>
        <w:t>своение современных образовательных технологий</w:t>
      </w:r>
      <w:r w:rsidR="005A12D0">
        <w:rPr>
          <w:b/>
          <w:bCs/>
          <w:color w:val="000000" w:themeColor="text1"/>
          <w:sz w:val="28"/>
          <w:szCs w:val="28"/>
        </w:rPr>
        <w:t xml:space="preserve">, </w:t>
      </w:r>
      <w:r w:rsidR="005A12D0">
        <w:rPr>
          <w:color w:val="000000" w:themeColor="text1"/>
          <w:sz w:val="28"/>
          <w:szCs w:val="28"/>
        </w:rPr>
        <w:t>у</w:t>
      </w:r>
      <w:r w:rsidRPr="005A12D0">
        <w:rPr>
          <w:color w:val="000000" w:themeColor="text1"/>
          <w:sz w:val="28"/>
          <w:szCs w:val="28"/>
        </w:rPr>
        <w:t>мение работать с нормативной документацией</w:t>
      </w:r>
      <w:r w:rsidR="005A12D0">
        <w:rPr>
          <w:color w:val="000000" w:themeColor="text1"/>
          <w:sz w:val="28"/>
          <w:szCs w:val="28"/>
        </w:rPr>
        <w:t>,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п</w:t>
      </w:r>
      <w:r w:rsidRPr="005A12D0">
        <w:rPr>
          <w:color w:val="000000" w:themeColor="text1"/>
          <w:sz w:val="28"/>
          <w:szCs w:val="28"/>
        </w:rPr>
        <w:t>риобретение практических навыков ведения уроко</w:t>
      </w:r>
      <w:r w:rsidR="005A12D0">
        <w:rPr>
          <w:color w:val="000000" w:themeColor="text1"/>
          <w:sz w:val="28"/>
          <w:szCs w:val="28"/>
        </w:rPr>
        <w:t>в, р</w:t>
      </w:r>
      <w:r w:rsidRPr="005A12D0">
        <w:rPr>
          <w:color w:val="000000" w:themeColor="text1"/>
          <w:sz w:val="28"/>
          <w:szCs w:val="28"/>
        </w:rPr>
        <w:t>азвитие методической компетентности</w:t>
      </w:r>
      <w:r w:rsidR="005A12D0">
        <w:rPr>
          <w:color w:val="000000" w:themeColor="text1"/>
          <w:sz w:val="28"/>
          <w:szCs w:val="28"/>
        </w:rPr>
        <w:t>.</w:t>
      </w:r>
    </w:p>
    <w:p w14:paraId="1FEEBC91" w14:textId="5323A85D" w:rsidR="00EC21D1" w:rsidRPr="005A12D0" w:rsidRDefault="00EC21D1" w:rsidP="005A12D0">
      <w:pPr>
        <w:pStyle w:val="ad"/>
        <w:numPr>
          <w:ilvl w:val="0"/>
          <w:numId w:val="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5A12D0">
        <w:rPr>
          <w:rStyle w:val="ab"/>
          <w:b w:val="0"/>
          <w:bCs w:val="0"/>
          <w:color w:val="000000" w:themeColor="text1"/>
          <w:sz w:val="28"/>
          <w:szCs w:val="28"/>
        </w:rPr>
        <w:lastRenderedPageBreak/>
        <w:t>Социальные</w:t>
      </w:r>
      <w:r w:rsidRPr="005A12D0">
        <w:rPr>
          <w:b/>
          <w:bCs/>
          <w:color w:val="000000" w:themeColor="text1"/>
          <w:sz w:val="28"/>
          <w:szCs w:val="28"/>
        </w:rPr>
        <w:t>: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у</w:t>
      </w:r>
      <w:r w:rsidRPr="005A12D0">
        <w:rPr>
          <w:color w:val="000000" w:themeColor="text1"/>
          <w:sz w:val="28"/>
          <w:szCs w:val="28"/>
        </w:rPr>
        <w:t>становление деловых отношений с 95% педагогического коллектива</w:t>
      </w:r>
      <w:r w:rsidR="005A12D0">
        <w:rPr>
          <w:color w:val="000000" w:themeColor="text1"/>
          <w:sz w:val="28"/>
          <w:szCs w:val="28"/>
        </w:rPr>
        <w:t>, в</w:t>
      </w:r>
      <w:r w:rsidRPr="005A12D0">
        <w:rPr>
          <w:color w:val="000000" w:themeColor="text1"/>
          <w:sz w:val="28"/>
          <w:szCs w:val="28"/>
        </w:rPr>
        <w:t>ключение в неформальные коммуникативные сети</w:t>
      </w:r>
      <w:r w:rsidR="005A12D0">
        <w:rPr>
          <w:color w:val="000000" w:themeColor="text1"/>
          <w:sz w:val="28"/>
          <w:szCs w:val="28"/>
        </w:rPr>
        <w:t>, п</w:t>
      </w:r>
      <w:r w:rsidRPr="005A12D0">
        <w:rPr>
          <w:color w:val="000000" w:themeColor="text1"/>
          <w:sz w:val="28"/>
          <w:szCs w:val="28"/>
        </w:rPr>
        <w:t>ризнание коллегами как полноправного участника образовательного процесса</w:t>
      </w:r>
      <w:r w:rsidR="005A12D0">
        <w:rPr>
          <w:color w:val="000000" w:themeColor="text1"/>
          <w:sz w:val="28"/>
          <w:szCs w:val="28"/>
        </w:rPr>
        <w:t>, у</w:t>
      </w:r>
      <w:r w:rsidRPr="005A12D0">
        <w:rPr>
          <w:color w:val="000000" w:themeColor="text1"/>
          <w:sz w:val="28"/>
          <w:szCs w:val="28"/>
        </w:rPr>
        <w:t>мение эффективно взаимодействовать с разными категориями сотрудников</w:t>
      </w:r>
      <w:r w:rsidR="005A12D0">
        <w:rPr>
          <w:color w:val="000000" w:themeColor="text1"/>
          <w:sz w:val="28"/>
          <w:szCs w:val="28"/>
        </w:rPr>
        <w:t>.</w:t>
      </w:r>
    </w:p>
    <w:p w14:paraId="05CD87E0" w14:textId="3D1FC4AD" w:rsidR="00EC21D1" w:rsidRPr="005A12D0" w:rsidRDefault="00EC21D1" w:rsidP="005A12D0">
      <w:pPr>
        <w:pStyle w:val="ad"/>
        <w:numPr>
          <w:ilvl w:val="0"/>
          <w:numId w:val="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5A12D0">
        <w:rPr>
          <w:rStyle w:val="ab"/>
          <w:b w:val="0"/>
          <w:bCs w:val="0"/>
          <w:color w:val="000000" w:themeColor="text1"/>
          <w:sz w:val="28"/>
          <w:szCs w:val="28"/>
        </w:rPr>
        <w:t>Организационные</w:t>
      </w:r>
      <w:r w:rsidRPr="005A12D0">
        <w:rPr>
          <w:b/>
          <w:bCs/>
          <w:color w:val="000000" w:themeColor="text1"/>
          <w:sz w:val="28"/>
          <w:szCs w:val="28"/>
        </w:rPr>
        <w:t>: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с</w:t>
      </w:r>
      <w:r w:rsidRPr="005A12D0">
        <w:rPr>
          <w:color w:val="000000" w:themeColor="text1"/>
          <w:sz w:val="28"/>
          <w:szCs w:val="28"/>
        </w:rPr>
        <w:t>вободная ориентация в школьном пространстве</w:t>
      </w:r>
      <w:r w:rsidR="005A12D0">
        <w:rPr>
          <w:color w:val="000000" w:themeColor="text1"/>
          <w:sz w:val="28"/>
          <w:szCs w:val="28"/>
        </w:rPr>
        <w:t>, з</w:t>
      </w:r>
      <w:r w:rsidRPr="005A12D0">
        <w:rPr>
          <w:color w:val="000000" w:themeColor="text1"/>
          <w:sz w:val="28"/>
          <w:szCs w:val="28"/>
        </w:rPr>
        <w:t>нание и соблюдение всех регламентов и процедур</w:t>
      </w:r>
      <w:r w:rsidR="005A12D0">
        <w:rPr>
          <w:color w:val="000000" w:themeColor="text1"/>
          <w:sz w:val="28"/>
          <w:szCs w:val="28"/>
        </w:rPr>
        <w:t>, у</w:t>
      </w:r>
      <w:r w:rsidRPr="005A12D0">
        <w:rPr>
          <w:color w:val="000000" w:themeColor="text1"/>
          <w:sz w:val="28"/>
          <w:szCs w:val="28"/>
        </w:rPr>
        <w:t>мение планировать время в соответствии с расписанием школы</w:t>
      </w:r>
      <w:r w:rsidR="005A12D0">
        <w:rPr>
          <w:color w:val="000000" w:themeColor="text1"/>
          <w:sz w:val="28"/>
          <w:szCs w:val="28"/>
        </w:rPr>
        <w:t>, э</w:t>
      </w:r>
      <w:r w:rsidRPr="005A12D0">
        <w:rPr>
          <w:color w:val="000000" w:themeColor="text1"/>
          <w:sz w:val="28"/>
          <w:szCs w:val="28"/>
        </w:rPr>
        <w:t>ффективное использование материально-технической базы</w:t>
      </w:r>
      <w:r w:rsidR="005A12D0">
        <w:rPr>
          <w:color w:val="000000" w:themeColor="text1"/>
          <w:sz w:val="28"/>
          <w:szCs w:val="28"/>
        </w:rPr>
        <w:t>.</w:t>
      </w:r>
    </w:p>
    <w:p w14:paraId="16073B88" w14:textId="20283498" w:rsidR="00C1018E" w:rsidRDefault="005A12D0" w:rsidP="00C1018E">
      <w:pPr>
        <w:spacing w:before="120" w:after="240"/>
        <w:jc w:val="both"/>
      </w:pPr>
      <w:r>
        <w:rPr>
          <w:noProof/>
        </w:rPr>
        <w:drawing>
          <wp:inline distT="0" distB="0" distL="0" distR="0" wp14:anchorId="0A46A7B2" wp14:editId="510280AB">
            <wp:extent cx="6111240" cy="35052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4AB4E" w14:textId="62AEC6B4" w:rsidR="005A12D0" w:rsidRDefault="005A12D0" w:rsidP="005A12D0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 w:rsidR="00652652">
        <w:rPr>
          <w:sz w:val="28"/>
          <w:szCs w:val="28"/>
        </w:rPr>
        <w:t>4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Цикл адаптации</w:t>
      </w:r>
    </w:p>
    <w:p w14:paraId="2CE88EF2" w14:textId="239E1357" w:rsidR="005A12D0" w:rsidRPr="005A12D0" w:rsidRDefault="005A12D0" w:rsidP="005A12D0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A12D0">
        <w:rPr>
          <w:color w:val="000000" w:themeColor="text1"/>
          <w:sz w:val="28"/>
          <w:szCs w:val="28"/>
        </w:rPr>
        <w:t xml:space="preserve">На основе рефлексии пройденного пути я выделил ключевые факторы, способствовавшие </w:t>
      </w:r>
      <w:r w:rsidR="00B82F7B" w:rsidRPr="005A12D0">
        <w:rPr>
          <w:color w:val="000000" w:themeColor="text1"/>
          <w:sz w:val="28"/>
          <w:szCs w:val="28"/>
        </w:rPr>
        <w:t>успешной адаптации,</w:t>
      </w:r>
      <w:r>
        <w:rPr>
          <w:color w:val="000000" w:themeColor="text1"/>
          <w:sz w:val="28"/>
          <w:szCs w:val="28"/>
        </w:rPr>
        <w:t xml:space="preserve"> и представил их в таблице 2.</w:t>
      </w:r>
      <w:r w:rsidR="00652652">
        <w:rPr>
          <w:color w:val="000000" w:themeColor="text1"/>
          <w:sz w:val="28"/>
          <w:szCs w:val="28"/>
        </w:rPr>
        <w:t>5</w:t>
      </w:r>
      <w:r>
        <w:rPr>
          <w:color w:val="000000" w:themeColor="text1"/>
          <w:sz w:val="28"/>
          <w:szCs w:val="28"/>
        </w:rPr>
        <w:t>.</w:t>
      </w:r>
    </w:p>
    <w:p w14:paraId="70C0B40D" w14:textId="20D7660F" w:rsidR="005A12D0" w:rsidRPr="005A12D0" w:rsidRDefault="005A12D0" w:rsidP="005A12D0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5A12D0">
        <w:rPr>
          <w:rStyle w:val="ac"/>
          <w:i w:val="0"/>
          <w:iCs w:val="0"/>
          <w:color w:val="000000" w:themeColor="text1"/>
          <w:sz w:val="28"/>
          <w:szCs w:val="28"/>
        </w:rPr>
        <w:t>Таблица 2.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5</w:t>
      </w:r>
      <w:r w:rsidRPr="005A12D0">
        <w:rPr>
          <w:rStyle w:val="ac"/>
          <w:i w:val="0"/>
          <w:iCs w:val="0"/>
          <w:color w:val="000000" w:themeColor="text1"/>
          <w:sz w:val="28"/>
          <w:szCs w:val="28"/>
        </w:rPr>
        <w:t xml:space="preserve"> – Факторы успешной адаптации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829"/>
        <w:gridCol w:w="2561"/>
        <w:gridCol w:w="2640"/>
        <w:gridCol w:w="2598"/>
      </w:tblGrid>
      <w:tr w:rsidR="005A12D0" w:rsidRPr="005A12D0" w14:paraId="1A23C6B7" w14:textId="77777777" w:rsidTr="005A12D0">
        <w:tc>
          <w:tcPr>
            <w:tcW w:w="950" w:type="pct"/>
            <w:hideMark/>
          </w:tcPr>
          <w:p w14:paraId="2BC84445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Фактор</w:t>
            </w:r>
          </w:p>
        </w:tc>
        <w:tc>
          <w:tcPr>
            <w:tcW w:w="1330" w:type="pct"/>
            <w:hideMark/>
          </w:tcPr>
          <w:p w14:paraId="3CEFD41F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Проявление в процессе адаптации</w:t>
            </w:r>
          </w:p>
        </w:tc>
        <w:tc>
          <w:tcPr>
            <w:tcW w:w="1371" w:type="pct"/>
            <w:hideMark/>
          </w:tcPr>
          <w:p w14:paraId="57A986EC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Влияние на результат</w:t>
            </w:r>
          </w:p>
        </w:tc>
        <w:tc>
          <w:tcPr>
            <w:tcW w:w="1349" w:type="pct"/>
            <w:hideMark/>
          </w:tcPr>
          <w:p w14:paraId="1DA9E786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Рекомендации для будущих практикантов</w:t>
            </w:r>
          </w:p>
        </w:tc>
      </w:tr>
      <w:tr w:rsidR="005A12D0" w:rsidRPr="005A12D0" w14:paraId="056C679F" w14:textId="77777777" w:rsidTr="005A12D0">
        <w:tc>
          <w:tcPr>
            <w:tcW w:w="950" w:type="pct"/>
            <w:hideMark/>
          </w:tcPr>
          <w:p w14:paraId="698B1572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Поддержка наставника</w:t>
            </w:r>
          </w:p>
        </w:tc>
        <w:tc>
          <w:tcPr>
            <w:tcW w:w="1330" w:type="pct"/>
            <w:hideMark/>
          </w:tcPr>
          <w:p w14:paraId="17C2B4BF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Ежедневные консультации, анализ уроков, помощь в сложных ситуациях</w:t>
            </w:r>
          </w:p>
        </w:tc>
        <w:tc>
          <w:tcPr>
            <w:tcW w:w="1371" w:type="pct"/>
            <w:hideMark/>
          </w:tcPr>
          <w:p w14:paraId="239CC04E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Ускорила профессиональное становление, предотвратила ошибки</w:t>
            </w:r>
          </w:p>
        </w:tc>
        <w:tc>
          <w:tcPr>
            <w:tcW w:w="1349" w:type="pct"/>
            <w:hideMark/>
          </w:tcPr>
          <w:p w14:paraId="4F8A3DA9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Активно использовать возможность обучения у опытного педагога</w:t>
            </w:r>
          </w:p>
        </w:tc>
      </w:tr>
      <w:tr w:rsidR="005A12D0" w:rsidRPr="005A12D0" w14:paraId="67707CEB" w14:textId="77777777" w:rsidTr="005A12D0">
        <w:tc>
          <w:tcPr>
            <w:tcW w:w="950" w:type="pct"/>
            <w:hideMark/>
          </w:tcPr>
          <w:p w14:paraId="2ACFEF77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Доброжелательность коллектива</w:t>
            </w:r>
          </w:p>
        </w:tc>
        <w:tc>
          <w:tcPr>
            <w:tcW w:w="1330" w:type="pct"/>
            <w:hideMark/>
          </w:tcPr>
          <w:p w14:paraId="0622849F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Готовность помочь, делиться опытом, поддерживать</w:t>
            </w:r>
          </w:p>
        </w:tc>
        <w:tc>
          <w:tcPr>
            <w:tcW w:w="1371" w:type="pct"/>
            <w:hideMark/>
          </w:tcPr>
          <w:p w14:paraId="754679D0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Создала психологический комфорт, снизила уровень стресса</w:t>
            </w:r>
          </w:p>
        </w:tc>
        <w:tc>
          <w:tcPr>
            <w:tcW w:w="1349" w:type="pct"/>
            <w:hideMark/>
          </w:tcPr>
          <w:p w14:paraId="2BBC074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Проявлять уважение к коллегам, быть открытым к общению</w:t>
            </w:r>
          </w:p>
        </w:tc>
      </w:tr>
      <w:tr w:rsidR="005A12D0" w:rsidRPr="005A12D0" w14:paraId="527C89C7" w14:textId="77777777" w:rsidTr="005A12D0">
        <w:tc>
          <w:tcPr>
            <w:tcW w:w="950" w:type="pct"/>
            <w:hideMark/>
          </w:tcPr>
          <w:p w14:paraId="617537CF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Четкость регламентов</w:t>
            </w:r>
          </w:p>
        </w:tc>
        <w:tc>
          <w:tcPr>
            <w:tcW w:w="1330" w:type="pct"/>
            <w:hideMark/>
          </w:tcPr>
          <w:p w14:paraId="68EAE460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Ясные правила, понятные инструкции, единые требования</w:t>
            </w:r>
          </w:p>
        </w:tc>
        <w:tc>
          <w:tcPr>
            <w:tcW w:w="1371" w:type="pct"/>
            <w:hideMark/>
          </w:tcPr>
          <w:p w14:paraId="16483176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Позволила быстро включиться в работу, минимизировала недопонимание</w:t>
            </w:r>
          </w:p>
        </w:tc>
        <w:tc>
          <w:tcPr>
            <w:tcW w:w="1349" w:type="pct"/>
            <w:hideMark/>
          </w:tcPr>
          <w:p w14:paraId="6A9E35A2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Тщательно изучать локальные акты, уточнять непонятные моменты</w:t>
            </w:r>
          </w:p>
        </w:tc>
      </w:tr>
      <w:tr w:rsidR="005A12D0" w:rsidRPr="005A12D0" w14:paraId="374434D1" w14:textId="77777777" w:rsidTr="005A12D0">
        <w:tc>
          <w:tcPr>
            <w:tcW w:w="950" w:type="pct"/>
            <w:hideMark/>
          </w:tcPr>
          <w:p w14:paraId="0EBE6FC9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Постепенность нагрузки</w:t>
            </w:r>
          </w:p>
        </w:tc>
        <w:tc>
          <w:tcPr>
            <w:tcW w:w="1330" w:type="pct"/>
            <w:hideMark/>
          </w:tcPr>
          <w:p w14:paraId="3AD3395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Поэтапное увеличение ответственности, последовательность задач</w:t>
            </w:r>
          </w:p>
        </w:tc>
        <w:tc>
          <w:tcPr>
            <w:tcW w:w="1371" w:type="pct"/>
            <w:hideMark/>
          </w:tcPr>
          <w:p w14:paraId="544C0889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Дала возможность адаптироваться без перегрузки, нарастить компетенции</w:t>
            </w:r>
          </w:p>
        </w:tc>
        <w:tc>
          <w:tcPr>
            <w:tcW w:w="1349" w:type="pct"/>
            <w:hideMark/>
          </w:tcPr>
          <w:p w14:paraId="03F05D9E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Согласовывать индивидуальный план с учетом собственных возможностей</w:t>
            </w:r>
          </w:p>
        </w:tc>
      </w:tr>
      <w:tr w:rsidR="005A12D0" w:rsidRPr="005A12D0" w14:paraId="36C961B9" w14:textId="77777777" w:rsidTr="005A12D0">
        <w:tc>
          <w:tcPr>
            <w:tcW w:w="950" w:type="pct"/>
            <w:hideMark/>
          </w:tcPr>
          <w:p w14:paraId="4EAAF52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Система обратной связи</w:t>
            </w:r>
          </w:p>
        </w:tc>
        <w:tc>
          <w:tcPr>
            <w:tcW w:w="1330" w:type="pct"/>
            <w:hideMark/>
          </w:tcPr>
          <w:p w14:paraId="0F8C31C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Регулярный анализ деятельности, конструктивная критика, поддержка</w:t>
            </w:r>
          </w:p>
        </w:tc>
        <w:tc>
          <w:tcPr>
            <w:tcW w:w="1371" w:type="pct"/>
            <w:hideMark/>
          </w:tcPr>
          <w:p w14:paraId="105ECA95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Позволила корректировать действия, видеть достижения и проблемы</w:t>
            </w:r>
          </w:p>
        </w:tc>
        <w:tc>
          <w:tcPr>
            <w:tcW w:w="1349" w:type="pct"/>
            <w:hideMark/>
          </w:tcPr>
          <w:p w14:paraId="1F8E7273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Активно запрашивать обратную связь, адекватно воспринимать замечания</w:t>
            </w:r>
          </w:p>
        </w:tc>
      </w:tr>
    </w:tbl>
    <w:p w14:paraId="471928C8" w14:textId="43E85B66" w:rsidR="005A12D0" w:rsidRPr="005A12D0" w:rsidRDefault="005A12D0" w:rsidP="005A12D0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A12D0">
        <w:rPr>
          <w:color w:val="000000" w:themeColor="text1"/>
          <w:sz w:val="28"/>
          <w:szCs w:val="28"/>
        </w:rPr>
        <w:t xml:space="preserve">Процесс адаптации к рабочей среде и коллективу МОБУ «СОШ №5» оказался комплексным и многоаспектным. Успешность этого процесса определялась взаимодействием нескольких факторов: личной готовностью к </w:t>
      </w:r>
      <w:r w:rsidRPr="005A12D0">
        <w:rPr>
          <w:color w:val="000000" w:themeColor="text1"/>
          <w:sz w:val="28"/>
          <w:szCs w:val="28"/>
        </w:rPr>
        <w:lastRenderedPageBreak/>
        <w:t>профессиональной деятельности, эффективностью системы наставничества, благоприятным социально-психологическим климатом в коллективе и четкостью организационных регламентов</w:t>
      </w:r>
      <w:r w:rsidR="00B82F7B" w:rsidRPr="00B82F7B">
        <w:rPr>
          <w:color w:val="000000" w:themeColor="text1"/>
          <w:sz w:val="28"/>
          <w:szCs w:val="28"/>
        </w:rPr>
        <w:t xml:space="preserve"> [8]</w:t>
      </w:r>
      <w:r w:rsidRPr="005A12D0">
        <w:rPr>
          <w:color w:val="000000" w:themeColor="text1"/>
          <w:sz w:val="28"/>
          <w:szCs w:val="28"/>
        </w:rPr>
        <w:t>.</w:t>
      </w:r>
    </w:p>
    <w:p w14:paraId="2B3E6476" w14:textId="0931AFC3" w:rsidR="005A12D0" w:rsidRPr="005A12D0" w:rsidRDefault="00652652" w:rsidP="005A12D0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52652">
        <w:rPr>
          <w:sz w:val="28"/>
          <w:szCs w:val="28"/>
        </w:rPr>
        <w:t>Он научился</w:t>
      </w:r>
      <w:r w:rsidR="005A12D0" w:rsidRPr="00652652">
        <w:rPr>
          <w:sz w:val="28"/>
          <w:szCs w:val="28"/>
        </w:rPr>
        <w:t xml:space="preserve"> </w:t>
      </w:r>
      <w:r w:rsidR="005A12D0" w:rsidRPr="005A12D0">
        <w:rPr>
          <w:color w:val="000000" w:themeColor="text1"/>
          <w:sz w:val="28"/>
          <w:szCs w:val="28"/>
        </w:rPr>
        <w:t>не только выполнять непосредственные профессиональные обязанности, но и эффективно взаимодействовать с различными категориями сотрудников, соблюдать нормы корпоративной культуры, ориентироваться в организационной структуре учреждения. Особую ценность представляло понимание того, что успешная адаптация — это двусторонний процесс, требующий как готовности организации принять нового сотрудника, так и активных усилий самого практиканта по интеграции в коллектив.</w:t>
      </w:r>
    </w:p>
    <w:p w14:paraId="41767B05" w14:textId="3E80A7BF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8B0292B" w14:textId="49284E35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2A4D1D33" w14:textId="6B65EE1D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06CBE67" w14:textId="26D1569A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7F41BF9" w14:textId="7AE20AFA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CCC0BC3" w14:textId="4AEC03E4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5B5E29AD" w14:textId="4671C89C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1629DEB1" w14:textId="5F50F3DB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3FA8044E" w14:textId="2BBA05D2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1A7E08D5" w14:textId="7025880D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AE14F29" w14:textId="60A6BC39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778FB8EF" w14:textId="5FB6AE0C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7E3FDAB2" w14:textId="72B5E4C8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716D241" w14:textId="518CDC5B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23EE799C" w14:textId="0EBC1464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066F513" w14:textId="68D4D54F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80817C2" w14:textId="79844211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1E78926" w14:textId="0A856421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3A5EF9FD" w14:textId="68A93AFF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563415B0" w14:textId="2730EB6A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1AC3F942" w14:textId="64185A29" w:rsidR="005A12D0" w:rsidRDefault="005A12D0" w:rsidP="005A12D0">
      <w:pPr>
        <w:pStyle w:val="1"/>
        <w:spacing w:after="240"/>
        <w:ind w:left="1276" w:hanging="567"/>
        <w:jc w:val="both"/>
        <w:rPr>
          <w:rFonts w:ascii="Arial" w:hAnsi="Arial" w:cs="Arial"/>
          <w:sz w:val="30"/>
          <w:szCs w:val="30"/>
        </w:rPr>
      </w:pPr>
      <w:bookmarkStart w:id="8" w:name="_Toc223202001"/>
      <w:r w:rsidRPr="005A12D0">
        <w:rPr>
          <w:rFonts w:ascii="Arial" w:hAnsi="Arial" w:cs="Arial"/>
          <w:color w:val="000000" w:themeColor="text1"/>
          <w:sz w:val="30"/>
          <w:szCs w:val="30"/>
        </w:rPr>
        <w:lastRenderedPageBreak/>
        <w:t xml:space="preserve">3 </w:t>
      </w:r>
      <w:r w:rsidRPr="005A12D0">
        <w:rPr>
          <w:rFonts w:ascii="Arial" w:hAnsi="Arial" w:cs="Arial"/>
          <w:sz w:val="30"/>
          <w:szCs w:val="30"/>
        </w:rPr>
        <w:t>Социально-значимые мероприятия, проекты организации</w:t>
      </w:r>
      <w:bookmarkEnd w:id="8"/>
    </w:p>
    <w:p w14:paraId="0D6FB8F7" w14:textId="5A5B57D0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Муниципальное общеобразовательное бюджетное учреждение «Средняя общеобразовательная школа №5» Арсеньевского городского округа реализует комплексную программу социально-значимой деятельности, основанную на принципах, закрепленных в Уставе учреждения, Программе развития школы на 2024-2029 годы и локальных актах, регламентирующих воспитательную работу. В ходе учебной практики по формированию навыков социального взаимодействия мною был изучен системный подход школы к организации социально-ориентированных мероприятий</w:t>
      </w:r>
      <w:r>
        <w:rPr>
          <w:color w:val="000000" w:themeColor="text1"/>
          <w:sz w:val="28"/>
          <w:szCs w:val="28"/>
        </w:rPr>
        <w:t>.</w:t>
      </w:r>
    </w:p>
    <w:p w14:paraId="121788B1" w14:textId="3C138FBD" w:rsid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rStyle w:val="ab"/>
          <w:b w:val="0"/>
          <w:bCs w:val="0"/>
          <w:color w:val="000000" w:themeColor="text1"/>
          <w:sz w:val="28"/>
          <w:szCs w:val="28"/>
        </w:rPr>
        <w:t>Миссия социально-значимой деятельности школы</w:t>
      </w:r>
      <w:r w:rsidRPr="00A80017">
        <w:rPr>
          <w:color w:val="000000" w:themeColor="text1"/>
          <w:sz w:val="28"/>
          <w:szCs w:val="28"/>
        </w:rPr>
        <w:t xml:space="preserve"> заключается в создании воспитательной среды, способствующей формированию социально ответственной личности, готовой к активному участию в жизни общества, уважающей традиции и культуру своей страны, способной к созидательной деятельности на благо родного города и региона</w:t>
      </w:r>
      <w:r w:rsidR="00B82F7B" w:rsidRPr="00B82F7B">
        <w:rPr>
          <w:color w:val="000000" w:themeColor="text1"/>
          <w:sz w:val="28"/>
          <w:szCs w:val="28"/>
        </w:rPr>
        <w:t xml:space="preserve"> [9]</w:t>
      </w:r>
      <w:r w:rsidRPr="00A80017">
        <w:rPr>
          <w:color w:val="000000" w:themeColor="text1"/>
          <w:sz w:val="28"/>
          <w:szCs w:val="28"/>
        </w:rPr>
        <w:t>.</w:t>
      </w:r>
    </w:p>
    <w:p w14:paraId="15562DB1" w14:textId="2EADA0F0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 соответствии с программой воспитательной работы МОБУ «СОШ №5» выделены шесть ключевых направлений социально-значимой деятельности, в каждом из которых я принимал участие в рамках учебной практики</w:t>
      </w:r>
      <w:r>
        <w:rPr>
          <w:color w:val="000000" w:themeColor="text1"/>
          <w:sz w:val="28"/>
          <w:szCs w:val="28"/>
        </w:rPr>
        <w:t xml:space="preserve"> (таблица 3.</w:t>
      </w:r>
      <w:r w:rsidR="00652652">
        <w:rPr>
          <w:color w:val="000000" w:themeColor="text1"/>
          <w:sz w:val="28"/>
          <w:szCs w:val="28"/>
        </w:rPr>
        <w:t>1</w:t>
      </w:r>
      <w:r>
        <w:rPr>
          <w:color w:val="000000" w:themeColor="text1"/>
          <w:sz w:val="28"/>
          <w:szCs w:val="28"/>
        </w:rPr>
        <w:t>).</w:t>
      </w:r>
    </w:p>
    <w:p w14:paraId="2623A1C4" w14:textId="1142296A" w:rsidR="00A80017" w:rsidRPr="00A80017" w:rsidRDefault="00A80017" w:rsidP="00A80017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>Таблица 3.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1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 xml:space="preserve"> –</w:t>
      </w: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 xml:space="preserve"> Основные направления социально-значимой деятельности МОБУ «СОШ №5»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56"/>
        <w:gridCol w:w="2097"/>
        <w:gridCol w:w="1573"/>
        <w:gridCol w:w="1864"/>
        <w:gridCol w:w="1448"/>
        <w:gridCol w:w="1490"/>
      </w:tblGrid>
      <w:tr w:rsidR="00A80017" w:rsidRPr="00A80017" w14:paraId="5BE5B959" w14:textId="77777777" w:rsidTr="00A80017">
        <w:tc>
          <w:tcPr>
            <w:tcW w:w="600" w:type="pct"/>
            <w:hideMark/>
          </w:tcPr>
          <w:p w14:paraId="4001941A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Направление</w:t>
            </w:r>
          </w:p>
        </w:tc>
        <w:tc>
          <w:tcPr>
            <w:tcW w:w="1089" w:type="pct"/>
            <w:hideMark/>
          </w:tcPr>
          <w:p w14:paraId="179B7041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Цели и задачи</w:t>
            </w:r>
          </w:p>
        </w:tc>
        <w:tc>
          <w:tcPr>
            <w:tcW w:w="817" w:type="pct"/>
            <w:hideMark/>
          </w:tcPr>
          <w:p w14:paraId="412E3A0A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Целевые группы</w:t>
            </w:r>
          </w:p>
        </w:tc>
        <w:tc>
          <w:tcPr>
            <w:tcW w:w="968" w:type="pct"/>
            <w:hideMark/>
          </w:tcPr>
          <w:p w14:paraId="257575F7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Формы работы</w:t>
            </w:r>
          </w:p>
        </w:tc>
        <w:tc>
          <w:tcPr>
            <w:tcW w:w="752" w:type="pct"/>
            <w:hideMark/>
          </w:tcPr>
          <w:p w14:paraId="263B4086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Периодичность</w:t>
            </w:r>
          </w:p>
        </w:tc>
        <w:tc>
          <w:tcPr>
            <w:tcW w:w="774" w:type="pct"/>
            <w:hideMark/>
          </w:tcPr>
          <w:p w14:paraId="4A272C92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Координаторы</w:t>
            </w:r>
          </w:p>
        </w:tc>
      </w:tr>
      <w:tr w:rsidR="00A80017" w:rsidRPr="00A80017" w14:paraId="6DBCE753" w14:textId="77777777" w:rsidTr="00A80017">
        <w:tc>
          <w:tcPr>
            <w:tcW w:w="600" w:type="pct"/>
            <w:hideMark/>
          </w:tcPr>
          <w:p w14:paraId="17048325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Гражданско-патриотическое</w:t>
            </w:r>
          </w:p>
        </w:tc>
        <w:tc>
          <w:tcPr>
            <w:tcW w:w="1089" w:type="pct"/>
            <w:hideMark/>
          </w:tcPr>
          <w:p w14:paraId="2327E6E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Формирование гражданской идентичности, уважения к истории, патриотических чувств</w:t>
            </w:r>
          </w:p>
        </w:tc>
        <w:tc>
          <w:tcPr>
            <w:tcW w:w="817" w:type="pct"/>
            <w:hideMark/>
          </w:tcPr>
          <w:p w14:paraId="4CD2ECAF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1-11 классы, родители, педагоги</w:t>
            </w:r>
          </w:p>
        </w:tc>
        <w:tc>
          <w:tcPr>
            <w:tcW w:w="968" w:type="pct"/>
            <w:hideMark/>
          </w:tcPr>
          <w:p w14:paraId="52CEE691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Уроки мужества, встречи с ветеранами, вахты памяти, исторические реконструкции</w:t>
            </w:r>
          </w:p>
        </w:tc>
        <w:tc>
          <w:tcPr>
            <w:tcW w:w="752" w:type="pct"/>
            <w:hideMark/>
          </w:tcPr>
          <w:p w14:paraId="66701F3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Ежемесячно, приурочено к памятным датам</w:t>
            </w:r>
          </w:p>
        </w:tc>
        <w:tc>
          <w:tcPr>
            <w:tcW w:w="774" w:type="pct"/>
            <w:hideMark/>
          </w:tcPr>
          <w:p w14:paraId="766A795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Зам. директора по ВР, учителя истории, совет старшеклассников</w:t>
            </w:r>
          </w:p>
        </w:tc>
      </w:tr>
      <w:tr w:rsidR="00A80017" w:rsidRPr="00A80017" w14:paraId="1BB413D2" w14:textId="77777777" w:rsidTr="00A80017">
        <w:tc>
          <w:tcPr>
            <w:tcW w:w="600" w:type="pct"/>
            <w:hideMark/>
          </w:tcPr>
          <w:p w14:paraId="03033F5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Экологическое воспитание</w:t>
            </w:r>
          </w:p>
        </w:tc>
        <w:tc>
          <w:tcPr>
            <w:tcW w:w="1089" w:type="pct"/>
            <w:hideMark/>
          </w:tcPr>
          <w:p w14:paraId="2EA1742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Формирование экологической культуры, ответственного отношения к природе</w:t>
            </w:r>
          </w:p>
        </w:tc>
        <w:tc>
          <w:tcPr>
            <w:tcW w:w="817" w:type="pct"/>
            <w:hideMark/>
          </w:tcPr>
          <w:p w14:paraId="02F2A318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1-11 классы, жители микрорайона</w:t>
            </w:r>
          </w:p>
        </w:tc>
        <w:tc>
          <w:tcPr>
            <w:tcW w:w="968" w:type="pct"/>
            <w:hideMark/>
          </w:tcPr>
          <w:p w14:paraId="3167717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Экологические десанты, акции по раздельному сбору, исследовательские проекты</w:t>
            </w:r>
          </w:p>
        </w:tc>
        <w:tc>
          <w:tcPr>
            <w:tcW w:w="752" w:type="pct"/>
            <w:hideMark/>
          </w:tcPr>
          <w:p w14:paraId="6877A57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Ежеквартально, в рамках тематических недель</w:t>
            </w:r>
          </w:p>
        </w:tc>
        <w:tc>
          <w:tcPr>
            <w:tcW w:w="774" w:type="pct"/>
            <w:hideMark/>
          </w:tcPr>
          <w:p w14:paraId="5114880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Учителя биологии, географии, руководитель экологического отряда</w:t>
            </w:r>
          </w:p>
        </w:tc>
      </w:tr>
      <w:tr w:rsidR="00A80017" w:rsidRPr="00A80017" w14:paraId="722EBDD2" w14:textId="77777777" w:rsidTr="00A80017">
        <w:tc>
          <w:tcPr>
            <w:tcW w:w="600" w:type="pct"/>
            <w:hideMark/>
          </w:tcPr>
          <w:p w14:paraId="6669227F" w14:textId="106C8101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 xml:space="preserve">Волонтерское </w:t>
            </w:r>
          </w:p>
        </w:tc>
        <w:tc>
          <w:tcPr>
            <w:tcW w:w="1089" w:type="pct"/>
            <w:hideMark/>
          </w:tcPr>
          <w:p w14:paraId="6A5D5FB7" w14:textId="5A447C9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Развитие добровольческих инициатив, </w:t>
            </w:r>
          </w:p>
        </w:tc>
        <w:tc>
          <w:tcPr>
            <w:tcW w:w="817" w:type="pct"/>
            <w:hideMark/>
          </w:tcPr>
          <w:p w14:paraId="1B2DD9C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8-11 классы, педагоги-наставники</w:t>
            </w:r>
          </w:p>
        </w:tc>
        <w:tc>
          <w:tcPr>
            <w:tcW w:w="968" w:type="pct"/>
            <w:hideMark/>
          </w:tcPr>
          <w:p w14:paraId="49098402" w14:textId="5AE6908E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Социальное сопровождение, помощь </w:t>
            </w:r>
          </w:p>
        </w:tc>
        <w:tc>
          <w:tcPr>
            <w:tcW w:w="752" w:type="pct"/>
            <w:hideMark/>
          </w:tcPr>
          <w:p w14:paraId="0D1A2835" w14:textId="6A33A8FB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Постоянно, в </w:t>
            </w:r>
          </w:p>
        </w:tc>
        <w:tc>
          <w:tcPr>
            <w:tcW w:w="774" w:type="pct"/>
            <w:hideMark/>
          </w:tcPr>
          <w:p w14:paraId="3F8526D0" w14:textId="75A230B6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Педагог-организатор, куратор </w:t>
            </w:r>
          </w:p>
        </w:tc>
      </w:tr>
    </w:tbl>
    <w:p w14:paraId="2D9DB62B" w14:textId="704DEAB2" w:rsidR="00B82F7B" w:rsidRPr="00B82F7B" w:rsidRDefault="00B82F7B" w:rsidP="00B82F7B">
      <w:pPr>
        <w:spacing w:line="360" w:lineRule="auto"/>
        <w:jc w:val="both"/>
        <w:rPr>
          <w:sz w:val="28"/>
          <w:szCs w:val="28"/>
        </w:rPr>
      </w:pPr>
      <w:r w:rsidRPr="00B82F7B">
        <w:rPr>
          <w:sz w:val="28"/>
          <w:szCs w:val="28"/>
        </w:rPr>
        <w:lastRenderedPageBreak/>
        <w:t>Продолжение таблицы 3.</w:t>
      </w:r>
      <w:r w:rsidR="00652652">
        <w:rPr>
          <w:sz w:val="28"/>
          <w:szCs w:val="28"/>
        </w:rPr>
        <w:t>1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56"/>
        <w:gridCol w:w="2097"/>
        <w:gridCol w:w="1573"/>
        <w:gridCol w:w="1864"/>
        <w:gridCol w:w="1448"/>
        <w:gridCol w:w="1490"/>
      </w:tblGrid>
      <w:tr w:rsidR="00B82F7B" w:rsidRPr="00A80017" w14:paraId="7319C290" w14:textId="77777777" w:rsidTr="00A80017">
        <w:tc>
          <w:tcPr>
            <w:tcW w:w="600" w:type="pct"/>
          </w:tcPr>
          <w:p w14:paraId="602FB772" w14:textId="35CBE15D" w:rsidR="00B82F7B" w:rsidRPr="00A80017" w:rsidRDefault="00B82F7B" w:rsidP="00A80017">
            <w:pPr>
              <w:jc w:val="both"/>
              <w:rPr>
                <w:rStyle w:val="ab"/>
                <w:b w:val="0"/>
                <w:bCs w:val="0"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движение</w:t>
            </w:r>
          </w:p>
        </w:tc>
        <w:tc>
          <w:tcPr>
            <w:tcW w:w="1089" w:type="pct"/>
          </w:tcPr>
          <w:p w14:paraId="219D85FB" w14:textId="30B022FC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социальной активности, эмпатии</w:t>
            </w:r>
          </w:p>
        </w:tc>
        <w:tc>
          <w:tcPr>
            <w:tcW w:w="817" w:type="pct"/>
          </w:tcPr>
          <w:p w14:paraId="3329A170" w14:textId="77777777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968" w:type="pct"/>
          </w:tcPr>
          <w:p w14:paraId="5F230274" w14:textId="107A93D3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пожилым, благотворительные акции</w:t>
            </w:r>
          </w:p>
        </w:tc>
        <w:tc>
          <w:tcPr>
            <w:tcW w:w="752" w:type="pct"/>
          </w:tcPr>
          <w:p w14:paraId="5D2201E4" w14:textId="2F8C6FD5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соответствии с планом работы</w:t>
            </w:r>
          </w:p>
        </w:tc>
        <w:tc>
          <w:tcPr>
            <w:tcW w:w="774" w:type="pct"/>
          </w:tcPr>
          <w:p w14:paraId="7CAF7B4A" w14:textId="7A53A307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волонтерского отряда</w:t>
            </w:r>
          </w:p>
        </w:tc>
      </w:tr>
      <w:tr w:rsidR="00A80017" w:rsidRPr="00A80017" w14:paraId="0020C21E" w14:textId="77777777" w:rsidTr="00A80017">
        <w:tc>
          <w:tcPr>
            <w:tcW w:w="600" w:type="pct"/>
            <w:hideMark/>
          </w:tcPr>
          <w:p w14:paraId="06350D5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Культурно-просветительское</w:t>
            </w:r>
          </w:p>
        </w:tc>
        <w:tc>
          <w:tcPr>
            <w:tcW w:w="1089" w:type="pct"/>
            <w:hideMark/>
          </w:tcPr>
          <w:p w14:paraId="3C4D736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Приобщение к культурным ценностям, развитие творческого потенциала</w:t>
            </w:r>
          </w:p>
        </w:tc>
        <w:tc>
          <w:tcPr>
            <w:tcW w:w="817" w:type="pct"/>
            <w:hideMark/>
          </w:tcPr>
          <w:p w14:paraId="025059F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1-11 классы, родительская общественность</w:t>
            </w:r>
          </w:p>
        </w:tc>
        <w:tc>
          <w:tcPr>
            <w:tcW w:w="968" w:type="pct"/>
            <w:hideMark/>
          </w:tcPr>
          <w:p w14:paraId="5F97E04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Литературные гостиные, театральные фестивали, музейные уроки</w:t>
            </w:r>
          </w:p>
        </w:tc>
        <w:tc>
          <w:tcPr>
            <w:tcW w:w="752" w:type="pct"/>
            <w:hideMark/>
          </w:tcPr>
          <w:p w14:paraId="6084AAB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Ежемесячно, в рамках предметных декад</w:t>
            </w:r>
          </w:p>
        </w:tc>
        <w:tc>
          <w:tcPr>
            <w:tcW w:w="774" w:type="pct"/>
            <w:hideMark/>
          </w:tcPr>
          <w:p w14:paraId="5C95F68F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Учителя литературы, искусства, библиотекарь</w:t>
            </w:r>
          </w:p>
        </w:tc>
      </w:tr>
      <w:tr w:rsidR="00A80017" w:rsidRPr="00A80017" w14:paraId="1F358286" w14:textId="77777777" w:rsidTr="00A80017">
        <w:tc>
          <w:tcPr>
            <w:tcW w:w="600" w:type="pct"/>
            <w:hideMark/>
          </w:tcPr>
          <w:p w14:paraId="03C3972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Профориентационное</w:t>
            </w:r>
          </w:p>
        </w:tc>
        <w:tc>
          <w:tcPr>
            <w:tcW w:w="1089" w:type="pct"/>
            <w:hideMark/>
          </w:tcPr>
          <w:p w14:paraId="018B352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Поддержка профессионального самоопределения, формирование готовности к трудовой деятельности</w:t>
            </w:r>
          </w:p>
        </w:tc>
        <w:tc>
          <w:tcPr>
            <w:tcW w:w="817" w:type="pct"/>
            <w:hideMark/>
          </w:tcPr>
          <w:p w14:paraId="5482C39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8-11 классы, выпускники</w:t>
            </w:r>
          </w:p>
        </w:tc>
        <w:tc>
          <w:tcPr>
            <w:tcW w:w="968" w:type="pct"/>
            <w:hideMark/>
          </w:tcPr>
          <w:p w14:paraId="37954D4A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Экскурсии на предприятия, встречи с профессионалами, ярмарки профессий</w:t>
            </w:r>
          </w:p>
        </w:tc>
        <w:tc>
          <w:tcPr>
            <w:tcW w:w="752" w:type="pct"/>
            <w:hideMark/>
          </w:tcPr>
          <w:p w14:paraId="75C2D65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Ежеквартально, в соответствии с планом профориентации</w:t>
            </w:r>
          </w:p>
        </w:tc>
        <w:tc>
          <w:tcPr>
            <w:tcW w:w="774" w:type="pct"/>
            <w:hideMark/>
          </w:tcPr>
          <w:p w14:paraId="4EA4B16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Педагог-психолог, классные руководители</w:t>
            </w:r>
          </w:p>
        </w:tc>
      </w:tr>
      <w:tr w:rsidR="00A80017" w:rsidRPr="00A80017" w14:paraId="737319DF" w14:textId="77777777" w:rsidTr="00A80017">
        <w:tc>
          <w:tcPr>
            <w:tcW w:w="600" w:type="pct"/>
            <w:hideMark/>
          </w:tcPr>
          <w:p w14:paraId="62DD0F91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Социальная поддержка и инклюзия</w:t>
            </w:r>
          </w:p>
        </w:tc>
        <w:tc>
          <w:tcPr>
            <w:tcW w:w="1089" w:type="pct"/>
            <w:hideMark/>
          </w:tcPr>
          <w:p w14:paraId="55AB130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Создание условий для успешной социализации всех учащихся</w:t>
            </w:r>
          </w:p>
        </w:tc>
        <w:tc>
          <w:tcPr>
            <w:tcW w:w="817" w:type="pct"/>
            <w:hideMark/>
          </w:tcPr>
          <w:p w14:paraId="1F06D0B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Учащиеся из многодетных, малообеспеченных семей, дети с ОВЗ</w:t>
            </w:r>
          </w:p>
        </w:tc>
        <w:tc>
          <w:tcPr>
            <w:tcW w:w="968" w:type="pct"/>
            <w:hideMark/>
          </w:tcPr>
          <w:p w14:paraId="63819AA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Благотворительные акции, психолого-педагогическое сопровождение</w:t>
            </w:r>
          </w:p>
        </w:tc>
        <w:tc>
          <w:tcPr>
            <w:tcW w:w="752" w:type="pct"/>
            <w:hideMark/>
          </w:tcPr>
          <w:p w14:paraId="7E17C06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Постоянно, по индивидуальным запросам</w:t>
            </w:r>
          </w:p>
        </w:tc>
        <w:tc>
          <w:tcPr>
            <w:tcW w:w="774" w:type="pct"/>
            <w:hideMark/>
          </w:tcPr>
          <w:p w14:paraId="703D1C49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Социальный педагог, психолог, родительский комитет</w:t>
            </w:r>
          </w:p>
        </w:tc>
      </w:tr>
    </w:tbl>
    <w:p w14:paraId="4F4DB545" w14:textId="0DA791E0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 рамках месячника военно-патриотической работы, приуроченного к Дню защитника Отечества, я принял непосредственное участие в подготовке и реализации комплексного проекта «Память поколений»</w:t>
      </w:r>
      <w:r w:rsidR="008470DB">
        <w:rPr>
          <w:color w:val="000000" w:themeColor="text1"/>
          <w:sz w:val="28"/>
          <w:szCs w:val="28"/>
        </w:rPr>
        <w:t xml:space="preserve"> (таблица 3.</w:t>
      </w:r>
      <w:r w:rsidR="00652652">
        <w:rPr>
          <w:color w:val="000000" w:themeColor="text1"/>
          <w:sz w:val="28"/>
          <w:szCs w:val="28"/>
        </w:rPr>
        <w:t>2</w:t>
      </w:r>
      <w:r w:rsidR="008470DB">
        <w:rPr>
          <w:color w:val="000000" w:themeColor="text1"/>
          <w:sz w:val="28"/>
          <w:szCs w:val="28"/>
        </w:rPr>
        <w:t>)</w:t>
      </w:r>
      <w:r w:rsidRPr="00A80017">
        <w:rPr>
          <w:color w:val="000000" w:themeColor="text1"/>
          <w:sz w:val="28"/>
          <w:szCs w:val="28"/>
        </w:rPr>
        <w:t xml:space="preserve">. </w:t>
      </w:r>
    </w:p>
    <w:p w14:paraId="350070B1" w14:textId="2284A9A0" w:rsidR="00A80017" w:rsidRPr="00A80017" w:rsidRDefault="00A80017" w:rsidP="00A80017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>Таблица 3.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2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 xml:space="preserve"> –</w:t>
      </w: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 xml:space="preserve"> Личный вклад в реализацию проекта «Память поколений»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21"/>
        <w:gridCol w:w="1629"/>
        <w:gridCol w:w="1806"/>
        <w:gridCol w:w="1487"/>
        <w:gridCol w:w="1390"/>
        <w:gridCol w:w="1795"/>
      </w:tblGrid>
      <w:tr w:rsidR="00A80017" w:rsidRPr="00A80017" w14:paraId="7ABD76FD" w14:textId="77777777" w:rsidTr="00652652">
        <w:tc>
          <w:tcPr>
            <w:tcW w:w="790" w:type="pct"/>
            <w:hideMark/>
          </w:tcPr>
          <w:p w14:paraId="6CF01203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Мероприятие</w:t>
            </w:r>
          </w:p>
        </w:tc>
        <w:tc>
          <w:tcPr>
            <w:tcW w:w="846" w:type="pct"/>
            <w:hideMark/>
          </w:tcPr>
          <w:p w14:paraId="50EFE384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Мои функциональные обязанности</w:t>
            </w:r>
          </w:p>
        </w:tc>
        <w:tc>
          <w:tcPr>
            <w:tcW w:w="938" w:type="pct"/>
            <w:hideMark/>
          </w:tcPr>
          <w:p w14:paraId="1DF8247C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Объем выполненных работ</w:t>
            </w:r>
          </w:p>
        </w:tc>
        <w:tc>
          <w:tcPr>
            <w:tcW w:w="772" w:type="pct"/>
            <w:hideMark/>
          </w:tcPr>
          <w:p w14:paraId="539C613E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Сроки выполнения</w:t>
            </w:r>
          </w:p>
        </w:tc>
        <w:tc>
          <w:tcPr>
            <w:tcW w:w="722" w:type="pct"/>
            <w:hideMark/>
          </w:tcPr>
          <w:p w14:paraId="314B6A35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Количественные результаты</w:t>
            </w:r>
          </w:p>
        </w:tc>
        <w:tc>
          <w:tcPr>
            <w:tcW w:w="932" w:type="pct"/>
            <w:hideMark/>
          </w:tcPr>
          <w:p w14:paraId="35362F33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Качественные эффекты</w:t>
            </w:r>
          </w:p>
        </w:tc>
      </w:tr>
      <w:tr w:rsidR="00A80017" w:rsidRPr="00A80017" w14:paraId="0397DD00" w14:textId="77777777" w:rsidTr="00652652">
        <w:tc>
          <w:tcPr>
            <w:tcW w:w="790" w:type="pct"/>
            <w:hideMark/>
          </w:tcPr>
          <w:p w14:paraId="518AC258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Интерактивная выставка</w:t>
            </w:r>
          </w:p>
        </w:tc>
        <w:tc>
          <w:tcPr>
            <w:tcW w:w="846" w:type="pct"/>
            <w:hideMark/>
          </w:tcPr>
          <w:p w14:paraId="534E7C5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Сбор экспонатов, оформление стендов, подготовка экскурсий</w:t>
            </w:r>
          </w:p>
        </w:tc>
        <w:tc>
          <w:tcPr>
            <w:tcW w:w="938" w:type="pct"/>
            <w:hideMark/>
          </w:tcPr>
          <w:p w14:paraId="0503FACF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156 экспонатов, 18 стендов, 24 экскурсии</w:t>
            </w:r>
          </w:p>
        </w:tc>
        <w:tc>
          <w:tcPr>
            <w:tcW w:w="772" w:type="pct"/>
            <w:hideMark/>
          </w:tcPr>
          <w:p w14:paraId="04B9805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01.02-23.02</w:t>
            </w:r>
          </w:p>
        </w:tc>
        <w:tc>
          <w:tcPr>
            <w:tcW w:w="722" w:type="pct"/>
            <w:hideMark/>
          </w:tcPr>
          <w:p w14:paraId="5B7D325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420 посетителей, создан электронный каталог</w:t>
            </w:r>
          </w:p>
        </w:tc>
        <w:tc>
          <w:tcPr>
            <w:tcW w:w="932" w:type="pct"/>
            <w:hideMark/>
          </w:tcPr>
          <w:p w14:paraId="6D0212CB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Укрепление исторической памяти, семейных ценностей</w:t>
            </w:r>
          </w:p>
        </w:tc>
      </w:tr>
      <w:tr w:rsidR="00A80017" w:rsidRPr="00A80017" w14:paraId="4ED496FE" w14:textId="77777777" w:rsidTr="00652652">
        <w:tc>
          <w:tcPr>
            <w:tcW w:w="790" w:type="pct"/>
            <w:hideMark/>
          </w:tcPr>
          <w:p w14:paraId="74060829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Урок мужества</w:t>
            </w:r>
          </w:p>
        </w:tc>
        <w:tc>
          <w:tcPr>
            <w:tcW w:w="846" w:type="pct"/>
            <w:hideMark/>
          </w:tcPr>
          <w:p w14:paraId="267411D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Разработка сценария, подбор материалов, проведение урока</w:t>
            </w:r>
          </w:p>
        </w:tc>
        <w:tc>
          <w:tcPr>
            <w:tcW w:w="938" w:type="pct"/>
            <w:hideMark/>
          </w:tcPr>
          <w:p w14:paraId="4DDC61C1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42 слайда, 35 мин. видео, 3 приглашенных гостя</w:t>
            </w:r>
          </w:p>
        </w:tc>
        <w:tc>
          <w:tcPr>
            <w:tcW w:w="772" w:type="pct"/>
            <w:hideMark/>
          </w:tcPr>
          <w:p w14:paraId="1A9F195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15.02</w:t>
            </w:r>
          </w:p>
        </w:tc>
        <w:tc>
          <w:tcPr>
            <w:tcW w:w="722" w:type="pct"/>
            <w:hideMark/>
          </w:tcPr>
          <w:p w14:paraId="649C95A4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78 учащихся, 5 педагогов</w:t>
            </w:r>
          </w:p>
        </w:tc>
        <w:tc>
          <w:tcPr>
            <w:tcW w:w="932" w:type="pct"/>
            <w:hideMark/>
          </w:tcPr>
          <w:p w14:paraId="6625AFC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Эмоциональное восприятие истории, формирование эмпатии</w:t>
            </w:r>
          </w:p>
        </w:tc>
      </w:tr>
      <w:tr w:rsidR="00A80017" w:rsidRPr="00A80017" w14:paraId="2D8211C1" w14:textId="77777777" w:rsidTr="00652652">
        <w:tc>
          <w:tcPr>
            <w:tcW w:w="790" w:type="pct"/>
            <w:hideMark/>
          </w:tcPr>
          <w:p w14:paraId="4CB16F3B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Акция «Письмо солдату»</w:t>
            </w:r>
          </w:p>
        </w:tc>
        <w:tc>
          <w:tcPr>
            <w:tcW w:w="846" w:type="pct"/>
            <w:hideMark/>
          </w:tcPr>
          <w:p w14:paraId="4E0505E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Организация мастер-классов, сбор и отправка писем</w:t>
            </w:r>
          </w:p>
        </w:tc>
        <w:tc>
          <w:tcPr>
            <w:tcW w:w="938" w:type="pct"/>
            <w:hideMark/>
          </w:tcPr>
          <w:p w14:paraId="31C1004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5 мастер-классов, 134 письма, согласование с воинской частью</w:t>
            </w:r>
          </w:p>
        </w:tc>
        <w:tc>
          <w:tcPr>
            <w:tcW w:w="772" w:type="pct"/>
            <w:hideMark/>
          </w:tcPr>
          <w:p w14:paraId="5433AF6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10.02-20.02</w:t>
            </w:r>
          </w:p>
        </w:tc>
        <w:tc>
          <w:tcPr>
            <w:tcW w:w="722" w:type="pct"/>
            <w:hideMark/>
          </w:tcPr>
          <w:p w14:paraId="5DDDE56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134 письма отправлены, 28 ответов получено</w:t>
            </w:r>
          </w:p>
        </w:tc>
        <w:tc>
          <w:tcPr>
            <w:tcW w:w="932" w:type="pct"/>
            <w:hideMark/>
          </w:tcPr>
          <w:p w14:paraId="24B777F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Поддержка военнослужащих, развитие культуры общения</w:t>
            </w:r>
          </w:p>
        </w:tc>
      </w:tr>
    </w:tbl>
    <w:p w14:paraId="7093FCA3" w14:textId="784FF73E" w:rsidR="00652652" w:rsidRDefault="00652652"/>
    <w:p w14:paraId="2ECCF372" w14:textId="07A421E0" w:rsidR="00652652" w:rsidRDefault="00652652"/>
    <w:p w14:paraId="3EB45076" w14:textId="1ED4932B" w:rsidR="00652652" w:rsidRPr="00652652" w:rsidRDefault="00652652">
      <w:pPr>
        <w:rPr>
          <w:sz w:val="28"/>
          <w:szCs w:val="28"/>
        </w:rPr>
      </w:pPr>
      <w:r w:rsidRPr="00652652">
        <w:rPr>
          <w:sz w:val="28"/>
          <w:szCs w:val="28"/>
        </w:rPr>
        <w:lastRenderedPageBreak/>
        <w:t>Продолжение таблицы 3.2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21"/>
        <w:gridCol w:w="1629"/>
        <w:gridCol w:w="1806"/>
        <w:gridCol w:w="1487"/>
        <w:gridCol w:w="1390"/>
        <w:gridCol w:w="1795"/>
      </w:tblGrid>
      <w:tr w:rsidR="00A80017" w:rsidRPr="00A80017" w14:paraId="44E0761E" w14:textId="77777777" w:rsidTr="00652652">
        <w:tc>
          <w:tcPr>
            <w:tcW w:w="790" w:type="pct"/>
            <w:hideMark/>
          </w:tcPr>
          <w:p w14:paraId="71EFD67A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Театрализованная композиция</w:t>
            </w:r>
          </w:p>
        </w:tc>
        <w:tc>
          <w:tcPr>
            <w:tcW w:w="846" w:type="pct"/>
            <w:hideMark/>
          </w:tcPr>
          <w:p w14:paraId="1903FD7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Подбор актеров, репетиции, изготовление декораций</w:t>
            </w:r>
          </w:p>
        </w:tc>
        <w:tc>
          <w:tcPr>
            <w:tcW w:w="938" w:type="pct"/>
            <w:hideMark/>
          </w:tcPr>
          <w:p w14:paraId="491F442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11 актеров, 18 репетиций, 22 элемента декораций</w:t>
            </w:r>
          </w:p>
        </w:tc>
        <w:tc>
          <w:tcPr>
            <w:tcW w:w="772" w:type="pct"/>
            <w:hideMark/>
          </w:tcPr>
          <w:p w14:paraId="4F864D0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01.02-22.02</w:t>
            </w:r>
          </w:p>
        </w:tc>
        <w:tc>
          <w:tcPr>
            <w:tcW w:w="722" w:type="pct"/>
            <w:hideMark/>
          </w:tcPr>
          <w:p w14:paraId="6E46F77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3 показа для 460 зрителей</w:t>
            </w:r>
          </w:p>
        </w:tc>
        <w:tc>
          <w:tcPr>
            <w:tcW w:w="932" w:type="pct"/>
            <w:hideMark/>
          </w:tcPr>
          <w:p w14:paraId="339060DB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Глубокое осмысление подвига, эмоциональное воздействие</w:t>
            </w:r>
          </w:p>
        </w:tc>
      </w:tr>
      <w:tr w:rsidR="00A80017" w:rsidRPr="00A80017" w14:paraId="159D17FC" w14:textId="77777777" w:rsidTr="00652652">
        <w:tc>
          <w:tcPr>
            <w:tcW w:w="790" w:type="pct"/>
            <w:hideMark/>
          </w:tcPr>
          <w:p w14:paraId="72203E74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Вахта памяти</w:t>
            </w:r>
          </w:p>
        </w:tc>
        <w:tc>
          <w:tcPr>
            <w:tcW w:w="846" w:type="pct"/>
            <w:hideMark/>
          </w:tcPr>
          <w:p w14:paraId="5A08D503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Составление графика, инструктаж, организация церемонии</w:t>
            </w:r>
          </w:p>
        </w:tc>
        <w:tc>
          <w:tcPr>
            <w:tcW w:w="938" w:type="pct"/>
            <w:hideMark/>
          </w:tcPr>
          <w:p w14:paraId="1FE0AB15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48 участников, 8 смен, 6 инструктажей</w:t>
            </w:r>
          </w:p>
        </w:tc>
        <w:tc>
          <w:tcPr>
            <w:tcW w:w="772" w:type="pct"/>
            <w:hideMark/>
          </w:tcPr>
          <w:p w14:paraId="09101A0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23.02</w:t>
            </w:r>
          </w:p>
        </w:tc>
        <w:tc>
          <w:tcPr>
            <w:tcW w:w="722" w:type="pct"/>
            <w:hideMark/>
          </w:tcPr>
          <w:p w14:paraId="49C41AE5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8 часов дежурства, 150 участников церемонии</w:t>
            </w:r>
          </w:p>
        </w:tc>
        <w:tc>
          <w:tcPr>
            <w:tcW w:w="932" w:type="pct"/>
            <w:hideMark/>
          </w:tcPr>
          <w:p w14:paraId="0348A98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Воспитание чувства долга, уважения к памяти павших</w:t>
            </w:r>
          </w:p>
        </w:tc>
      </w:tr>
    </w:tbl>
    <w:p w14:paraId="15A6F5A0" w14:textId="3537D64A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Вторым значимым направлением моего участия стал экологический проект, реализуемый в рамках общешкольной программы «Зеленая школа»</w:t>
      </w:r>
      <w:r w:rsidR="00B82F7B">
        <w:rPr>
          <w:color w:val="000000" w:themeColor="text1"/>
          <w:sz w:val="28"/>
          <w:szCs w:val="28"/>
        </w:rPr>
        <w:t xml:space="preserve"> </w:t>
      </w:r>
      <w:r w:rsidR="00B82F7B" w:rsidRPr="00B82F7B">
        <w:rPr>
          <w:color w:val="000000" w:themeColor="text1"/>
          <w:sz w:val="28"/>
          <w:szCs w:val="28"/>
        </w:rPr>
        <w:t>[10]</w:t>
      </w:r>
      <w:r w:rsidRPr="00A80017">
        <w:rPr>
          <w:color w:val="000000" w:themeColor="text1"/>
          <w:sz w:val="28"/>
          <w:szCs w:val="28"/>
        </w:rPr>
        <w:t xml:space="preserve">. </w:t>
      </w:r>
      <w:r w:rsidR="00652652">
        <w:rPr>
          <w:color w:val="000000" w:themeColor="text1"/>
          <w:sz w:val="28"/>
          <w:szCs w:val="28"/>
        </w:rPr>
        <w:t>Д</w:t>
      </w:r>
      <w:r w:rsidRPr="00A80017">
        <w:rPr>
          <w:color w:val="000000" w:themeColor="text1"/>
          <w:sz w:val="28"/>
          <w:szCs w:val="28"/>
        </w:rPr>
        <w:t>еятельность была сосредоточена на трех основных компонентах:</w:t>
      </w:r>
    </w:p>
    <w:p w14:paraId="4129B126" w14:textId="73D2C35D" w:rsidR="00A80017" w:rsidRPr="008470DB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8470DB">
        <w:rPr>
          <w:rStyle w:val="ab"/>
          <w:b w:val="0"/>
          <w:bCs w:val="0"/>
          <w:color w:val="000000" w:themeColor="text1"/>
          <w:sz w:val="28"/>
          <w:szCs w:val="28"/>
        </w:rPr>
        <w:t>1 Организация и проведение акции «Батарейкам – безопасную утилизацию!»</w:t>
      </w:r>
      <w:r w:rsidR="008470DB">
        <w:rPr>
          <w:rStyle w:val="ab"/>
          <w:b w:val="0"/>
          <w:bCs w:val="0"/>
          <w:color w:val="000000" w:themeColor="text1"/>
          <w:sz w:val="28"/>
          <w:szCs w:val="28"/>
        </w:rPr>
        <w:t>:</w:t>
      </w:r>
    </w:p>
    <w:p w14:paraId="777DD738" w14:textId="6D908F16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</w:t>
      </w:r>
      <w:r w:rsidR="00A80017" w:rsidRPr="00A80017">
        <w:rPr>
          <w:color w:val="000000" w:themeColor="text1"/>
          <w:sz w:val="28"/>
          <w:szCs w:val="28"/>
        </w:rPr>
        <w:t>азработка 12 информационных стендов о вреде неправильной утилизации батареек</w:t>
      </w:r>
      <w:r>
        <w:rPr>
          <w:color w:val="000000" w:themeColor="text1"/>
          <w:sz w:val="28"/>
          <w:szCs w:val="28"/>
        </w:rPr>
        <w:t>;</w:t>
      </w:r>
    </w:p>
    <w:p w14:paraId="31B66612" w14:textId="3A7C00A8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A80017" w:rsidRPr="00A80017">
        <w:rPr>
          <w:color w:val="000000" w:themeColor="text1"/>
          <w:sz w:val="28"/>
          <w:szCs w:val="28"/>
        </w:rPr>
        <w:t>оздание и размещение в школе 8 контейнеров для сбора батареек</w:t>
      </w:r>
      <w:r>
        <w:rPr>
          <w:color w:val="000000" w:themeColor="text1"/>
          <w:sz w:val="28"/>
          <w:szCs w:val="28"/>
        </w:rPr>
        <w:t>;</w:t>
      </w:r>
    </w:p>
    <w:p w14:paraId="3D769B94" w14:textId="0C5BBA37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роведение 28 тематических классных часов в 5-8 классах</w:t>
      </w:r>
      <w:r>
        <w:rPr>
          <w:color w:val="000000" w:themeColor="text1"/>
          <w:sz w:val="28"/>
          <w:szCs w:val="28"/>
        </w:rPr>
        <w:t>;</w:t>
      </w:r>
    </w:p>
    <w:p w14:paraId="0A3B4AD8" w14:textId="1A1D89F3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A80017" w:rsidRPr="00A80017">
        <w:rPr>
          <w:color w:val="000000" w:themeColor="text1"/>
          <w:sz w:val="28"/>
          <w:szCs w:val="28"/>
        </w:rPr>
        <w:t>рганизация передачи 35,5 кг батареек специализированной компании</w:t>
      </w:r>
      <w:r>
        <w:rPr>
          <w:color w:val="000000" w:themeColor="text1"/>
          <w:sz w:val="28"/>
          <w:szCs w:val="28"/>
        </w:rPr>
        <w:t>;</w:t>
      </w:r>
    </w:p>
    <w:p w14:paraId="1FB2FE49" w14:textId="18692861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одготовка аналитического отчета об экологическом эффекте акции</w:t>
      </w:r>
      <w:r>
        <w:rPr>
          <w:color w:val="000000" w:themeColor="text1"/>
          <w:sz w:val="28"/>
          <w:szCs w:val="28"/>
        </w:rPr>
        <w:t>.</w:t>
      </w:r>
    </w:p>
    <w:p w14:paraId="30D20ABD" w14:textId="1A5ED35A" w:rsidR="00A80017" w:rsidRPr="008470DB" w:rsidRDefault="00A80017" w:rsidP="008470DB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>Таблица 3.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3</w:t>
      </w:r>
      <w:r w:rsid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 –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 Результаты экологической акции по сбору батареек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878"/>
        <w:gridCol w:w="1481"/>
        <w:gridCol w:w="1548"/>
        <w:gridCol w:w="1481"/>
        <w:gridCol w:w="1492"/>
        <w:gridCol w:w="1748"/>
      </w:tblGrid>
      <w:tr w:rsidR="00A80017" w:rsidRPr="00A80017" w14:paraId="1DEC8FED" w14:textId="77777777" w:rsidTr="008470DB">
        <w:tc>
          <w:tcPr>
            <w:tcW w:w="975" w:type="pct"/>
            <w:hideMark/>
          </w:tcPr>
          <w:p w14:paraId="04F2D4CC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Показатель</w:t>
            </w:r>
          </w:p>
        </w:tc>
        <w:tc>
          <w:tcPr>
            <w:tcW w:w="769" w:type="pct"/>
            <w:hideMark/>
          </w:tcPr>
          <w:p w14:paraId="72DA4B4E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1-4 классы</w:t>
            </w:r>
          </w:p>
        </w:tc>
        <w:tc>
          <w:tcPr>
            <w:tcW w:w="804" w:type="pct"/>
            <w:hideMark/>
          </w:tcPr>
          <w:p w14:paraId="3B87EE31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5-8 классы</w:t>
            </w:r>
          </w:p>
        </w:tc>
        <w:tc>
          <w:tcPr>
            <w:tcW w:w="769" w:type="pct"/>
            <w:hideMark/>
          </w:tcPr>
          <w:p w14:paraId="68C99535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9-11 классы</w:t>
            </w:r>
          </w:p>
        </w:tc>
        <w:tc>
          <w:tcPr>
            <w:tcW w:w="775" w:type="pct"/>
            <w:hideMark/>
          </w:tcPr>
          <w:p w14:paraId="186DF011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Педагоги</w:t>
            </w:r>
          </w:p>
        </w:tc>
        <w:tc>
          <w:tcPr>
            <w:tcW w:w="908" w:type="pct"/>
            <w:hideMark/>
          </w:tcPr>
          <w:p w14:paraId="4C9F7F89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Итого</w:t>
            </w:r>
          </w:p>
        </w:tc>
      </w:tr>
      <w:tr w:rsidR="00A80017" w:rsidRPr="00A80017" w14:paraId="5ECE81CB" w14:textId="77777777" w:rsidTr="008470DB">
        <w:tc>
          <w:tcPr>
            <w:tcW w:w="975" w:type="pct"/>
            <w:hideMark/>
          </w:tcPr>
          <w:p w14:paraId="175A32D1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Участники</w:t>
            </w:r>
          </w:p>
        </w:tc>
        <w:tc>
          <w:tcPr>
            <w:tcW w:w="769" w:type="pct"/>
            <w:hideMark/>
          </w:tcPr>
          <w:p w14:paraId="7A5C4CD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147 учащихся</w:t>
            </w:r>
          </w:p>
        </w:tc>
        <w:tc>
          <w:tcPr>
            <w:tcW w:w="804" w:type="pct"/>
            <w:hideMark/>
          </w:tcPr>
          <w:p w14:paraId="41FD0144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155 учащихся</w:t>
            </w:r>
          </w:p>
        </w:tc>
        <w:tc>
          <w:tcPr>
            <w:tcW w:w="769" w:type="pct"/>
            <w:hideMark/>
          </w:tcPr>
          <w:p w14:paraId="22265EDA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103 учащихся</w:t>
            </w:r>
          </w:p>
        </w:tc>
        <w:tc>
          <w:tcPr>
            <w:tcW w:w="775" w:type="pct"/>
            <w:hideMark/>
          </w:tcPr>
          <w:p w14:paraId="3511A02C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31 педагог</w:t>
            </w:r>
          </w:p>
        </w:tc>
        <w:tc>
          <w:tcPr>
            <w:tcW w:w="908" w:type="pct"/>
            <w:hideMark/>
          </w:tcPr>
          <w:p w14:paraId="003A7CB3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436 человек</w:t>
            </w:r>
          </w:p>
        </w:tc>
      </w:tr>
      <w:tr w:rsidR="00A80017" w:rsidRPr="00A80017" w14:paraId="37150578" w14:textId="77777777" w:rsidTr="008470DB">
        <w:tc>
          <w:tcPr>
            <w:tcW w:w="975" w:type="pct"/>
            <w:hideMark/>
          </w:tcPr>
          <w:p w14:paraId="33562D61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Собрано (кг)</w:t>
            </w:r>
          </w:p>
        </w:tc>
        <w:tc>
          <w:tcPr>
            <w:tcW w:w="769" w:type="pct"/>
            <w:hideMark/>
          </w:tcPr>
          <w:p w14:paraId="0C17A1EE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9,2 кг</w:t>
            </w:r>
          </w:p>
        </w:tc>
        <w:tc>
          <w:tcPr>
            <w:tcW w:w="804" w:type="pct"/>
            <w:hideMark/>
          </w:tcPr>
          <w:p w14:paraId="01ABEA14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13,5 кг</w:t>
            </w:r>
          </w:p>
        </w:tc>
        <w:tc>
          <w:tcPr>
            <w:tcW w:w="769" w:type="pct"/>
            <w:hideMark/>
          </w:tcPr>
          <w:p w14:paraId="3B3FA0BC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8,7 кг</w:t>
            </w:r>
          </w:p>
        </w:tc>
        <w:tc>
          <w:tcPr>
            <w:tcW w:w="775" w:type="pct"/>
            <w:hideMark/>
          </w:tcPr>
          <w:p w14:paraId="1306313B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4,1 кг</w:t>
            </w:r>
          </w:p>
        </w:tc>
        <w:tc>
          <w:tcPr>
            <w:tcW w:w="908" w:type="pct"/>
            <w:hideMark/>
          </w:tcPr>
          <w:p w14:paraId="6F9B623F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35,5 кг</w:t>
            </w:r>
          </w:p>
        </w:tc>
      </w:tr>
      <w:tr w:rsidR="00A80017" w:rsidRPr="00A80017" w14:paraId="19FE8636" w14:textId="77777777" w:rsidTr="008470DB">
        <w:tc>
          <w:tcPr>
            <w:tcW w:w="975" w:type="pct"/>
            <w:hideMark/>
          </w:tcPr>
          <w:p w14:paraId="3C7FACBA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Экологический эффект</w:t>
            </w:r>
          </w:p>
        </w:tc>
        <w:tc>
          <w:tcPr>
            <w:tcW w:w="769" w:type="pct"/>
            <w:hideMark/>
          </w:tcPr>
          <w:p w14:paraId="09123723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9200 м² почвы</w:t>
            </w:r>
          </w:p>
        </w:tc>
        <w:tc>
          <w:tcPr>
            <w:tcW w:w="804" w:type="pct"/>
            <w:hideMark/>
          </w:tcPr>
          <w:p w14:paraId="1AD9EBD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13500 м² почвы</w:t>
            </w:r>
          </w:p>
        </w:tc>
        <w:tc>
          <w:tcPr>
            <w:tcW w:w="769" w:type="pct"/>
            <w:hideMark/>
          </w:tcPr>
          <w:p w14:paraId="353984CD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8700 м² почвы</w:t>
            </w:r>
          </w:p>
        </w:tc>
        <w:tc>
          <w:tcPr>
            <w:tcW w:w="775" w:type="pct"/>
            <w:hideMark/>
          </w:tcPr>
          <w:p w14:paraId="7AA88350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4100 м² почвы</w:t>
            </w:r>
          </w:p>
        </w:tc>
        <w:tc>
          <w:tcPr>
            <w:tcW w:w="908" w:type="pct"/>
            <w:hideMark/>
          </w:tcPr>
          <w:p w14:paraId="2DC281E9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Сохранено 35500 м² почвы</w:t>
            </w:r>
          </w:p>
        </w:tc>
      </w:tr>
      <w:tr w:rsidR="00A80017" w:rsidRPr="00A80017" w14:paraId="5DA81A54" w14:textId="77777777" w:rsidTr="008470DB">
        <w:tc>
          <w:tcPr>
            <w:tcW w:w="975" w:type="pct"/>
            <w:hideMark/>
          </w:tcPr>
          <w:p w14:paraId="546F92CB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Классные часы</w:t>
            </w:r>
          </w:p>
        </w:tc>
        <w:tc>
          <w:tcPr>
            <w:tcW w:w="769" w:type="pct"/>
            <w:hideMark/>
          </w:tcPr>
          <w:p w14:paraId="575F530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12</w:t>
            </w:r>
          </w:p>
        </w:tc>
        <w:tc>
          <w:tcPr>
            <w:tcW w:w="804" w:type="pct"/>
            <w:hideMark/>
          </w:tcPr>
          <w:p w14:paraId="7F013936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16</w:t>
            </w:r>
          </w:p>
        </w:tc>
        <w:tc>
          <w:tcPr>
            <w:tcW w:w="769" w:type="pct"/>
            <w:hideMark/>
          </w:tcPr>
          <w:p w14:paraId="6CFCCE9E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8</w:t>
            </w:r>
          </w:p>
        </w:tc>
        <w:tc>
          <w:tcPr>
            <w:tcW w:w="775" w:type="pct"/>
            <w:hideMark/>
          </w:tcPr>
          <w:p w14:paraId="398F62EF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2</w:t>
            </w:r>
          </w:p>
        </w:tc>
        <w:tc>
          <w:tcPr>
            <w:tcW w:w="908" w:type="pct"/>
            <w:hideMark/>
          </w:tcPr>
          <w:p w14:paraId="4CD33514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38 занятий</w:t>
            </w:r>
          </w:p>
        </w:tc>
      </w:tr>
      <w:tr w:rsidR="00A80017" w:rsidRPr="00A80017" w14:paraId="2A77AD64" w14:textId="77777777" w:rsidTr="008470DB">
        <w:tc>
          <w:tcPr>
            <w:tcW w:w="975" w:type="pct"/>
            <w:hideMark/>
          </w:tcPr>
          <w:p w14:paraId="1506EF1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Информационные материалы</w:t>
            </w:r>
          </w:p>
        </w:tc>
        <w:tc>
          <w:tcPr>
            <w:tcW w:w="769" w:type="pct"/>
            <w:hideMark/>
          </w:tcPr>
          <w:p w14:paraId="460F38BF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45 листовок, 5 плакатов</w:t>
            </w:r>
          </w:p>
        </w:tc>
        <w:tc>
          <w:tcPr>
            <w:tcW w:w="804" w:type="pct"/>
            <w:hideMark/>
          </w:tcPr>
          <w:p w14:paraId="5100C6BC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60 листовок, 8 плакатов</w:t>
            </w:r>
          </w:p>
        </w:tc>
        <w:tc>
          <w:tcPr>
            <w:tcW w:w="769" w:type="pct"/>
            <w:hideMark/>
          </w:tcPr>
          <w:p w14:paraId="25D501DA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40 листовок, 6 плакатов</w:t>
            </w:r>
          </w:p>
        </w:tc>
        <w:tc>
          <w:tcPr>
            <w:tcW w:w="775" w:type="pct"/>
            <w:hideMark/>
          </w:tcPr>
          <w:p w14:paraId="77B4BCB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15 листовок</w:t>
            </w:r>
          </w:p>
        </w:tc>
        <w:tc>
          <w:tcPr>
            <w:tcW w:w="908" w:type="pct"/>
            <w:hideMark/>
          </w:tcPr>
          <w:p w14:paraId="6BB8C55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160 листовок, 19 плакатов</w:t>
            </w:r>
          </w:p>
        </w:tc>
      </w:tr>
    </w:tbl>
    <w:p w14:paraId="4C43A8DF" w14:textId="67E4B137" w:rsidR="00A80017" w:rsidRPr="008470DB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8470DB">
        <w:rPr>
          <w:rStyle w:val="ab"/>
          <w:b w:val="0"/>
          <w:bCs w:val="0"/>
          <w:color w:val="000000" w:themeColor="text1"/>
          <w:sz w:val="28"/>
          <w:szCs w:val="28"/>
        </w:rPr>
        <w:t>2 Экологический десант «Чистый школьный двор»</w:t>
      </w:r>
      <w:r w:rsidR="008470DB">
        <w:rPr>
          <w:rStyle w:val="ab"/>
          <w:b w:val="0"/>
          <w:bCs w:val="0"/>
          <w:color w:val="000000" w:themeColor="text1"/>
          <w:sz w:val="28"/>
          <w:szCs w:val="28"/>
        </w:rPr>
        <w:t>:</w:t>
      </w:r>
    </w:p>
    <w:p w14:paraId="5AB26128" w14:textId="04302FF1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</w:t>
      </w:r>
      <w:r w:rsidR="00A80017" w:rsidRPr="00A80017">
        <w:rPr>
          <w:color w:val="000000" w:themeColor="text1"/>
          <w:sz w:val="28"/>
          <w:szCs w:val="28"/>
        </w:rPr>
        <w:t>азработка комплексного плана озеленения территории площадью 2,5 га</w:t>
      </w:r>
      <w:r>
        <w:rPr>
          <w:color w:val="000000" w:themeColor="text1"/>
          <w:sz w:val="28"/>
          <w:szCs w:val="28"/>
        </w:rPr>
        <w:t>;</w:t>
      </w:r>
    </w:p>
    <w:p w14:paraId="084615D3" w14:textId="7CA8A0CD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A80017" w:rsidRPr="00A80017">
        <w:rPr>
          <w:color w:val="000000" w:themeColor="text1"/>
          <w:sz w:val="28"/>
          <w:szCs w:val="28"/>
        </w:rPr>
        <w:t>рганизация посадки 24 деревьев и 47 кустарников</w:t>
      </w:r>
      <w:r>
        <w:rPr>
          <w:color w:val="000000" w:themeColor="text1"/>
          <w:sz w:val="28"/>
          <w:szCs w:val="28"/>
        </w:rPr>
        <w:t>;</w:t>
      </w:r>
    </w:p>
    <w:p w14:paraId="03BFEE69" w14:textId="7B8B6DEB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с</w:t>
      </w:r>
      <w:r w:rsidR="00A80017" w:rsidRPr="00A80017">
        <w:rPr>
          <w:color w:val="000000" w:themeColor="text1"/>
          <w:sz w:val="28"/>
          <w:szCs w:val="28"/>
        </w:rPr>
        <w:t>оздание системы из 12 ответственных за уход за растениями</w:t>
      </w:r>
      <w:r>
        <w:rPr>
          <w:color w:val="000000" w:themeColor="text1"/>
          <w:sz w:val="28"/>
          <w:szCs w:val="28"/>
        </w:rPr>
        <w:t>;</w:t>
      </w:r>
    </w:p>
    <w:p w14:paraId="7529F2CE" w14:textId="339F1A85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</w:t>
      </w:r>
      <w:r w:rsidR="00A80017" w:rsidRPr="00A80017">
        <w:rPr>
          <w:color w:val="000000" w:themeColor="text1"/>
          <w:sz w:val="28"/>
          <w:szCs w:val="28"/>
        </w:rPr>
        <w:t>азработка и установка 35 информационных табличек с названиями растений</w:t>
      </w:r>
      <w:r>
        <w:rPr>
          <w:color w:val="000000" w:themeColor="text1"/>
          <w:sz w:val="28"/>
          <w:szCs w:val="28"/>
        </w:rPr>
        <w:t>;</w:t>
      </w:r>
    </w:p>
    <w:p w14:paraId="6554BFAC" w14:textId="1358B2AF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роведение 4 мастер-классов по ландшафтному дизайну для 68 старшеклассников</w:t>
      </w:r>
      <w:r>
        <w:rPr>
          <w:color w:val="000000" w:themeColor="text1"/>
          <w:sz w:val="28"/>
          <w:szCs w:val="28"/>
        </w:rPr>
        <w:t>.</w:t>
      </w:r>
    </w:p>
    <w:p w14:paraId="7F4A069E" w14:textId="3E2077F9" w:rsidR="00A80017" w:rsidRPr="00853195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8470DB">
        <w:rPr>
          <w:rStyle w:val="ab"/>
          <w:b w:val="0"/>
          <w:bCs w:val="0"/>
          <w:color w:val="000000" w:themeColor="text1"/>
          <w:sz w:val="28"/>
          <w:szCs w:val="28"/>
        </w:rPr>
        <w:t>3 Внедрение системы раздельного сбора отходов</w:t>
      </w:r>
      <w:r w:rsidR="00B82F7B">
        <w:rPr>
          <w:rStyle w:val="ab"/>
          <w:b w:val="0"/>
          <w:bCs w:val="0"/>
          <w:color w:val="000000" w:themeColor="text1"/>
          <w:sz w:val="28"/>
          <w:szCs w:val="28"/>
        </w:rPr>
        <w:t>:</w:t>
      </w:r>
    </w:p>
    <w:p w14:paraId="55ECD322" w14:textId="59FF7204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A80017" w:rsidRPr="00A80017">
        <w:rPr>
          <w:color w:val="000000" w:themeColor="text1"/>
          <w:sz w:val="28"/>
          <w:szCs w:val="28"/>
        </w:rPr>
        <w:t>зучение опыта 7 образовательных учреждений региона</w:t>
      </w:r>
      <w:r>
        <w:rPr>
          <w:color w:val="000000" w:themeColor="text1"/>
          <w:sz w:val="28"/>
          <w:szCs w:val="28"/>
        </w:rPr>
        <w:t>;</w:t>
      </w:r>
    </w:p>
    <w:p w14:paraId="796CA361" w14:textId="31DD2253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роведение анкетирования 523 учащихся и педагогов</w:t>
      </w:r>
      <w:r>
        <w:rPr>
          <w:color w:val="000000" w:themeColor="text1"/>
          <w:sz w:val="28"/>
          <w:szCs w:val="28"/>
        </w:rPr>
        <w:t>;</w:t>
      </w:r>
    </w:p>
    <w:p w14:paraId="57C4ACE2" w14:textId="4AD6C513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</w:t>
      </w:r>
      <w:r w:rsidR="00A80017" w:rsidRPr="00A80017">
        <w:rPr>
          <w:color w:val="000000" w:themeColor="text1"/>
          <w:sz w:val="28"/>
          <w:szCs w:val="28"/>
        </w:rPr>
        <w:t>азработка системы 15 контейнеров для разных видов отходов</w:t>
      </w:r>
      <w:r>
        <w:rPr>
          <w:color w:val="000000" w:themeColor="text1"/>
          <w:sz w:val="28"/>
          <w:szCs w:val="28"/>
        </w:rPr>
        <w:t>;</w:t>
      </w:r>
    </w:p>
    <w:p w14:paraId="2F2942A1" w14:textId="5DAE4824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A80017" w:rsidRPr="00A80017">
        <w:rPr>
          <w:color w:val="000000" w:themeColor="text1"/>
          <w:sz w:val="28"/>
          <w:szCs w:val="28"/>
        </w:rPr>
        <w:t>оздание 8 инструкций по правильной сортировке мусора</w:t>
      </w:r>
      <w:r>
        <w:rPr>
          <w:color w:val="000000" w:themeColor="text1"/>
          <w:sz w:val="28"/>
          <w:szCs w:val="28"/>
        </w:rPr>
        <w:t>;</w:t>
      </w:r>
    </w:p>
    <w:p w14:paraId="5CEDDCE0" w14:textId="15588515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A80017" w:rsidRPr="00A80017">
        <w:rPr>
          <w:color w:val="000000" w:themeColor="text1"/>
          <w:sz w:val="28"/>
          <w:szCs w:val="28"/>
        </w:rPr>
        <w:t>рганизация регулярного вывоза собранного вторсырья</w:t>
      </w:r>
      <w:r w:rsidR="00B82F7B" w:rsidRPr="00B82F7B">
        <w:rPr>
          <w:color w:val="000000" w:themeColor="text1"/>
          <w:sz w:val="28"/>
          <w:szCs w:val="28"/>
        </w:rPr>
        <w:t xml:space="preserve"> [11]</w:t>
      </w:r>
      <w:r>
        <w:rPr>
          <w:color w:val="000000" w:themeColor="text1"/>
          <w:sz w:val="28"/>
          <w:szCs w:val="28"/>
        </w:rPr>
        <w:t>.</w:t>
      </w:r>
    </w:p>
    <w:p w14:paraId="149FEF0D" w14:textId="4A8F9F7B" w:rsid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 рамках развития волонтерского движения школы я принял активное участие в проекте «Добрые сердца», направленном на оказание помощи социально незащищенным категориям населения.</w:t>
      </w:r>
    </w:p>
    <w:p w14:paraId="43F65EF9" w14:textId="58E952E8" w:rsidR="008470DB" w:rsidRPr="008470DB" w:rsidRDefault="008470DB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8470DB">
        <w:rPr>
          <w:color w:val="000000" w:themeColor="text1"/>
          <w:sz w:val="28"/>
          <w:szCs w:val="28"/>
        </w:rPr>
        <w:t>Подтверждением эффективности проделанной работы являются не только количественные показатели (охват участников, объем собранных материалов, количество проведенных мероприятий), но и качественные изменения: рост интереса учащихся к социальным проблемам, усиление сплоченности школьного коллектива, установление прочных связей с местным сообществом</w:t>
      </w:r>
      <w:r w:rsidR="00B82F7B" w:rsidRPr="00B82F7B">
        <w:rPr>
          <w:color w:val="000000" w:themeColor="text1"/>
          <w:sz w:val="28"/>
          <w:szCs w:val="28"/>
        </w:rPr>
        <w:t xml:space="preserve"> [12]</w:t>
      </w:r>
      <w:r w:rsidRPr="008470DB">
        <w:rPr>
          <w:color w:val="000000" w:themeColor="text1"/>
          <w:sz w:val="28"/>
          <w:szCs w:val="28"/>
        </w:rPr>
        <w:t>.</w:t>
      </w:r>
    </w:p>
    <w:p w14:paraId="5DA66247" w14:textId="59C117A7" w:rsidR="008470DB" w:rsidRDefault="008470DB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8470DB">
        <w:rPr>
          <w:color w:val="000000" w:themeColor="text1"/>
          <w:sz w:val="28"/>
          <w:szCs w:val="28"/>
        </w:rPr>
        <w:t>В заключение хотелось бы отметить, что опыт, полученный в ходе практики, имеет непреходящую ценность для моего профессионального становления. Он позволил связать теоретические знания с реальной практикой, понять механизмы социального взаимодействия в образовательной среде и сформировать личную профессиональную позицию. Полученные компетенции станут прочной основой для дальнейшего обучения и будущей профессиональной деятельности в социально-педагогической сфере.</w:t>
      </w:r>
    </w:p>
    <w:p w14:paraId="5FB5441F" w14:textId="48034D07" w:rsidR="00F1245E" w:rsidRDefault="00F1245E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1AED15F" w14:textId="6AA2FC74" w:rsidR="00F1245E" w:rsidRDefault="00F1245E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09BBF145" w14:textId="0A23929A" w:rsidR="00F1245E" w:rsidRDefault="00F1245E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70C3E59" w14:textId="3BC0AFE1" w:rsidR="00F1245E" w:rsidRDefault="00F1245E" w:rsidP="00B82F7B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6A281DFB" w14:textId="0564B4D6" w:rsidR="00F1245E" w:rsidRDefault="00F1245E" w:rsidP="002B55E3">
      <w:pPr>
        <w:pStyle w:val="1"/>
        <w:spacing w:after="240"/>
        <w:ind w:left="1276" w:hanging="567"/>
        <w:jc w:val="both"/>
        <w:rPr>
          <w:rFonts w:ascii="Arial" w:hAnsi="Arial" w:cs="Arial"/>
          <w:sz w:val="30"/>
          <w:szCs w:val="30"/>
        </w:rPr>
      </w:pPr>
      <w:bookmarkStart w:id="9" w:name="_Toc223202002"/>
      <w:r w:rsidRPr="00F1245E">
        <w:rPr>
          <w:rFonts w:ascii="Arial" w:hAnsi="Arial" w:cs="Arial"/>
          <w:color w:val="000000" w:themeColor="text1"/>
          <w:sz w:val="30"/>
          <w:szCs w:val="30"/>
        </w:rPr>
        <w:lastRenderedPageBreak/>
        <w:t xml:space="preserve">4 </w:t>
      </w:r>
      <w:r w:rsidRPr="00F1245E">
        <w:rPr>
          <w:rFonts w:ascii="Arial" w:hAnsi="Arial" w:cs="Arial"/>
          <w:sz w:val="30"/>
          <w:szCs w:val="30"/>
        </w:rPr>
        <w:t>Профилактика распространения идеологии терроризма, национализма и экстремизма</w:t>
      </w:r>
      <w:bookmarkEnd w:id="9"/>
    </w:p>
    <w:p w14:paraId="2C725AD5" w14:textId="2EBF1A84" w:rsidR="00F1245E" w:rsidRPr="00F1245E" w:rsidRDefault="00F1245E" w:rsidP="00F1245E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Профилактика идеологий терроризма, национализма и экстремизма в подростковой среде является комплексной задачей, требующей системного подхода, основанного на правовых, педагогических и социально-психологических принципах. В ходе учебной практики (сентябрь-ноябрь 2024 года) в МОБУ «СОШ №5» моя деятельность в данном направлении была структурирована в соответствии с «Планом профилактики экстремизма и терроризма на 2024/2025 учебный год», утвержденным директором школы Ивановой О.П. Работа велась в тесном сотрудничестве с заместителем директора по воспитательной работе Петровым С.А. и социальным педагогом Сидоровой М.И., что обеспечило ее легитимность и интеграцию в общешкольный воспитательный процесс</w:t>
      </w:r>
      <w:r w:rsidR="00B82F7B" w:rsidRPr="00B82F7B">
        <w:rPr>
          <w:color w:val="000000" w:themeColor="text1"/>
          <w:sz w:val="28"/>
          <w:szCs w:val="28"/>
        </w:rPr>
        <w:t xml:space="preserve"> [12]</w:t>
      </w:r>
      <w:r w:rsidRPr="00F1245E">
        <w:rPr>
          <w:color w:val="000000" w:themeColor="text1"/>
          <w:sz w:val="28"/>
          <w:szCs w:val="28"/>
        </w:rPr>
        <w:t>.</w:t>
      </w:r>
    </w:p>
    <w:p w14:paraId="6EA4B408" w14:textId="5745B6EA" w:rsidR="00F1245E" w:rsidRPr="00D86B5E" w:rsidRDefault="00F1245E" w:rsidP="00F1245E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86B5E">
        <w:rPr>
          <w:color w:val="000000" w:themeColor="text1"/>
          <w:sz w:val="28"/>
          <w:szCs w:val="28"/>
        </w:rPr>
        <w:t>Организационная схема взаимодействия в рамках профилактической работы</w:t>
      </w:r>
      <w:r w:rsidR="00D86B5E" w:rsidRPr="00D86B5E">
        <w:rPr>
          <w:color w:val="000000" w:themeColor="text1"/>
          <w:sz w:val="28"/>
          <w:szCs w:val="28"/>
        </w:rPr>
        <w:t xml:space="preserve"> представлена на рисунке 4.</w:t>
      </w:r>
      <w:r w:rsidR="00652652">
        <w:rPr>
          <w:color w:val="000000" w:themeColor="text1"/>
          <w:sz w:val="28"/>
          <w:szCs w:val="28"/>
        </w:rPr>
        <w:t>1</w:t>
      </w:r>
      <w:r w:rsidR="00D86B5E" w:rsidRPr="00D86B5E">
        <w:rPr>
          <w:color w:val="000000" w:themeColor="text1"/>
          <w:sz w:val="28"/>
          <w:szCs w:val="28"/>
        </w:rPr>
        <w:t>.</w:t>
      </w:r>
      <w:r w:rsidR="00B30676">
        <w:rPr>
          <w:color w:val="000000" w:themeColor="text1"/>
          <w:sz w:val="28"/>
          <w:szCs w:val="28"/>
        </w:rPr>
        <w:t xml:space="preserve"> </w:t>
      </w:r>
    </w:p>
    <w:p w14:paraId="037A3403" w14:textId="6F2081BD" w:rsidR="00F1245E" w:rsidRDefault="00D86B5E" w:rsidP="00D86B5E">
      <w:pPr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noProof/>
          <w:sz w:val="30"/>
          <w:szCs w:val="30"/>
        </w:rPr>
        <w:drawing>
          <wp:inline distT="0" distB="0" distL="0" distR="0" wp14:anchorId="4FE175B6" wp14:editId="6393F391">
            <wp:extent cx="4551152" cy="4335780"/>
            <wp:effectExtent l="0" t="0" r="1905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969" cy="451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953D9" w14:textId="5F685EA2" w:rsidR="00D86B5E" w:rsidRDefault="00D86B5E" w:rsidP="00D86B5E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4</w:t>
      </w:r>
      <w:r w:rsidRPr="005B3232">
        <w:rPr>
          <w:sz w:val="28"/>
          <w:szCs w:val="28"/>
        </w:rPr>
        <w:t>.</w:t>
      </w:r>
      <w:r w:rsidR="00652652">
        <w:rPr>
          <w:sz w:val="28"/>
          <w:szCs w:val="28"/>
        </w:rPr>
        <w:t>1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Схема взаимодействия в рамках профилактической работы</w:t>
      </w:r>
    </w:p>
    <w:p w14:paraId="39429184" w14:textId="77777777" w:rsidR="00D86B5E" w:rsidRPr="00F1245E" w:rsidRDefault="00D86B5E" w:rsidP="00D86B5E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lastRenderedPageBreak/>
        <w:t>Нормативной основой для моих действий послужили:</w:t>
      </w:r>
    </w:p>
    <w:p w14:paraId="49D5352B" w14:textId="30464604" w:rsidR="00D86B5E" w:rsidRPr="00F1245E" w:rsidRDefault="00D86B5E" w:rsidP="00D86B5E">
      <w:pPr>
        <w:numPr>
          <w:ilvl w:val="0"/>
          <w:numId w:val="19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Федеральные законы: №114-ФЗ «О противодействии экстремистской деятельности», №35-ФЗ «О противодействии терроризму», №273-ФЗ «Об образовании в РФ»</w:t>
      </w:r>
      <w:r w:rsidR="00B82F7B" w:rsidRPr="00B82F7B">
        <w:rPr>
          <w:color w:val="000000" w:themeColor="text1"/>
          <w:sz w:val="28"/>
          <w:szCs w:val="28"/>
        </w:rPr>
        <w:t xml:space="preserve"> [13]</w:t>
      </w:r>
      <w:r w:rsidRPr="00F1245E">
        <w:rPr>
          <w:color w:val="000000" w:themeColor="text1"/>
          <w:sz w:val="28"/>
          <w:szCs w:val="28"/>
        </w:rPr>
        <w:t>.</w:t>
      </w:r>
    </w:p>
    <w:p w14:paraId="13657FA7" w14:textId="26D1A7CD" w:rsidR="00D86B5E" w:rsidRPr="00F1245E" w:rsidRDefault="00D86B5E" w:rsidP="00D86B5E">
      <w:pPr>
        <w:numPr>
          <w:ilvl w:val="0"/>
          <w:numId w:val="19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Локальные акты МОБУ «СОШ №5»: Устав, Программа воспитания, Положение о Совете профилактики</w:t>
      </w:r>
      <w:r w:rsidR="00B82F7B" w:rsidRPr="00B82F7B">
        <w:rPr>
          <w:color w:val="000000" w:themeColor="text1"/>
          <w:sz w:val="28"/>
          <w:szCs w:val="28"/>
        </w:rPr>
        <w:t xml:space="preserve"> [14]</w:t>
      </w:r>
      <w:r w:rsidRPr="00F1245E">
        <w:rPr>
          <w:color w:val="000000" w:themeColor="text1"/>
          <w:sz w:val="28"/>
          <w:szCs w:val="28"/>
        </w:rPr>
        <w:t>.</w:t>
      </w:r>
    </w:p>
    <w:p w14:paraId="37DED2A8" w14:textId="453F1E3F" w:rsidR="00D86B5E" w:rsidRPr="00F1245E" w:rsidRDefault="00D86B5E" w:rsidP="00D86B5E">
      <w:pPr>
        <w:numPr>
          <w:ilvl w:val="0"/>
          <w:numId w:val="19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Индивидуальный план-график учебной практики, согласованный с руководителем практики от университета и администрацией школы</w:t>
      </w:r>
      <w:r w:rsidR="00B82F7B" w:rsidRPr="00B82F7B">
        <w:rPr>
          <w:color w:val="000000" w:themeColor="text1"/>
          <w:sz w:val="28"/>
          <w:szCs w:val="28"/>
        </w:rPr>
        <w:t xml:space="preserve"> [15]</w:t>
      </w:r>
      <w:r w:rsidRPr="00F1245E">
        <w:rPr>
          <w:color w:val="000000" w:themeColor="text1"/>
          <w:sz w:val="28"/>
          <w:szCs w:val="28"/>
        </w:rPr>
        <w:t>.</w:t>
      </w:r>
    </w:p>
    <w:p w14:paraId="0DE471DC" w14:textId="04A53076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Первым этапом моей работы стало проведение диагностического среза для оценки уровня осведомленности, сформированности установок толерантности и выявления потенциальных рисков среди учащихся 8-11 классов</w:t>
      </w:r>
      <w:r>
        <w:rPr>
          <w:sz w:val="28"/>
          <w:szCs w:val="28"/>
        </w:rPr>
        <w:t xml:space="preserve"> (таблица 4.1)</w:t>
      </w:r>
      <w:r w:rsidRPr="00D86B5E">
        <w:rPr>
          <w:sz w:val="28"/>
          <w:szCs w:val="28"/>
        </w:rPr>
        <w:t>. Мною были применены следующие методы:</w:t>
      </w:r>
    </w:p>
    <w:p w14:paraId="0FF0AD63" w14:textId="4515F7D1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а</w:t>
      </w:r>
      <w:r w:rsidRPr="00D86B5E">
        <w:rPr>
          <w:rStyle w:val="ab"/>
          <w:b w:val="0"/>
          <w:bCs w:val="0"/>
          <w:sz w:val="28"/>
          <w:szCs w:val="28"/>
        </w:rPr>
        <w:t>нонимное анкетирование</w:t>
      </w:r>
      <w:r w:rsidRPr="00D86B5E">
        <w:rPr>
          <w:sz w:val="28"/>
          <w:szCs w:val="28"/>
        </w:rPr>
        <w:t xml:space="preserve"> по адаптированной методике «Индекс толерантности» (Г.У. Солдатова) и опросник «Мое отношение к экстремизму»</w:t>
      </w:r>
      <w:r>
        <w:rPr>
          <w:sz w:val="28"/>
          <w:szCs w:val="28"/>
        </w:rPr>
        <w:t>;</w:t>
      </w:r>
    </w:p>
    <w:p w14:paraId="1F3865BD" w14:textId="44D33A2A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н</w:t>
      </w:r>
      <w:r w:rsidRPr="00D86B5E">
        <w:rPr>
          <w:rStyle w:val="ab"/>
          <w:b w:val="0"/>
          <w:bCs w:val="0"/>
          <w:sz w:val="28"/>
          <w:szCs w:val="28"/>
        </w:rPr>
        <w:t>аблюдение</w:t>
      </w:r>
      <w:r w:rsidRPr="00D86B5E">
        <w:rPr>
          <w:sz w:val="28"/>
          <w:szCs w:val="28"/>
        </w:rPr>
        <w:t xml:space="preserve"> за взаимодействием учащихся в поликультурной школьной среде (в столовой, на переменах, в социальных сетях класса)</w:t>
      </w:r>
      <w:r>
        <w:rPr>
          <w:sz w:val="28"/>
          <w:szCs w:val="28"/>
        </w:rPr>
        <w:t>;</w:t>
      </w:r>
    </w:p>
    <w:p w14:paraId="51A3D508" w14:textId="0833A285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к</w:t>
      </w:r>
      <w:r w:rsidRPr="00D86B5E">
        <w:rPr>
          <w:rStyle w:val="ab"/>
          <w:b w:val="0"/>
          <w:bCs w:val="0"/>
          <w:sz w:val="28"/>
          <w:szCs w:val="28"/>
        </w:rPr>
        <w:t>онтент-анализ</w:t>
      </w:r>
      <w:r w:rsidRPr="00D86B5E">
        <w:rPr>
          <w:sz w:val="28"/>
          <w:szCs w:val="28"/>
        </w:rPr>
        <w:t xml:space="preserve"> открытых страниц учащихся в социальной сети «ВКонтакте» (с их согласия) на предмет наличия деструктивного контента</w:t>
      </w:r>
      <w:r>
        <w:rPr>
          <w:sz w:val="28"/>
          <w:szCs w:val="28"/>
        </w:rPr>
        <w:t>;</w:t>
      </w:r>
    </w:p>
    <w:p w14:paraId="153077CA" w14:textId="3A7A7325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б</w:t>
      </w:r>
      <w:r w:rsidRPr="00D86B5E">
        <w:rPr>
          <w:rStyle w:val="ab"/>
          <w:b w:val="0"/>
          <w:bCs w:val="0"/>
          <w:sz w:val="28"/>
          <w:szCs w:val="28"/>
        </w:rPr>
        <w:t>еседы с классными руководителями</w:t>
      </w:r>
      <w:r w:rsidRPr="00D86B5E">
        <w:rPr>
          <w:sz w:val="28"/>
          <w:szCs w:val="28"/>
        </w:rPr>
        <w:t xml:space="preserve"> для сбора экспертной оценки о межличностных отношениях в коллективах.</w:t>
      </w:r>
    </w:p>
    <w:p w14:paraId="1C0FADC8" w14:textId="6F0DEF60" w:rsidR="00D86B5E" w:rsidRPr="00D86B5E" w:rsidRDefault="00D86B5E" w:rsidP="00D86B5E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Таблица 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4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>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1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 xml:space="preserve"> –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 </w:t>
      </w:r>
      <w:r w:rsidRPr="00D86B5E">
        <w:rPr>
          <w:rStyle w:val="ab"/>
          <w:b w:val="0"/>
          <w:bCs w:val="0"/>
          <w:sz w:val="28"/>
          <w:szCs w:val="28"/>
        </w:rPr>
        <w:t>Результаты входной диагностики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45"/>
        <w:gridCol w:w="2393"/>
        <w:gridCol w:w="863"/>
        <w:gridCol w:w="938"/>
        <w:gridCol w:w="1030"/>
        <w:gridCol w:w="3959"/>
      </w:tblGrid>
      <w:tr w:rsidR="00D86B5E" w:rsidRPr="00D86B5E" w14:paraId="6F867D5C" w14:textId="77777777" w:rsidTr="00B82F7B">
        <w:tc>
          <w:tcPr>
            <w:tcW w:w="231" w:type="pct"/>
            <w:hideMark/>
          </w:tcPr>
          <w:p w14:paraId="0F3D2831" w14:textId="77777777" w:rsidR="00D86B5E" w:rsidRPr="00D86B5E" w:rsidRDefault="00D86B5E" w:rsidP="00D86B5E">
            <w:pPr>
              <w:jc w:val="center"/>
            </w:pPr>
            <w:r w:rsidRPr="00D86B5E">
              <w:t>№</w:t>
            </w:r>
          </w:p>
        </w:tc>
        <w:tc>
          <w:tcPr>
            <w:tcW w:w="1243" w:type="pct"/>
            <w:hideMark/>
          </w:tcPr>
          <w:p w14:paraId="383B9394" w14:textId="77777777" w:rsidR="00D86B5E" w:rsidRPr="00D86B5E" w:rsidRDefault="00D86B5E" w:rsidP="00D86B5E">
            <w:pPr>
              <w:jc w:val="center"/>
            </w:pPr>
            <w:r w:rsidRPr="00D86B5E">
              <w:t>Параметр оценки</w:t>
            </w:r>
          </w:p>
        </w:tc>
        <w:tc>
          <w:tcPr>
            <w:tcW w:w="448" w:type="pct"/>
            <w:hideMark/>
          </w:tcPr>
          <w:p w14:paraId="60995BF2" w14:textId="77777777" w:rsidR="00D86B5E" w:rsidRPr="00D86B5E" w:rsidRDefault="00D86B5E" w:rsidP="00D86B5E">
            <w:pPr>
              <w:jc w:val="center"/>
            </w:pPr>
            <w:r w:rsidRPr="00D86B5E">
              <w:t>Высокий уровень (%)</w:t>
            </w:r>
          </w:p>
        </w:tc>
        <w:tc>
          <w:tcPr>
            <w:tcW w:w="487" w:type="pct"/>
            <w:hideMark/>
          </w:tcPr>
          <w:p w14:paraId="7669422E" w14:textId="77777777" w:rsidR="00D86B5E" w:rsidRPr="00D86B5E" w:rsidRDefault="00D86B5E" w:rsidP="00D86B5E">
            <w:pPr>
              <w:jc w:val="center"/>
            </w:pPr>
            <w:r w:rsidRPr="00D86B5E">
              <w:t>Средний уровень (%)</w:t>
            </w:r>
          </w:p>
        </w:tc>
        <w:tc>
          <w:tcPr>
            <w:tcW w:w="535" w:type="pct"/>
            <w:hideMark/>
          </w:tcPr>
          <w:p w14:paraId="3F1CD4CC" w14:textId="77777777" w:rsidR="00D86B5E" w:rsidRPr="00D86B5E" w:rsidRDefault="00D86B5E" w:rsidP="00D86B5E">
            <w:pPr>
              <w:jc w:val="center"/>
            </w:pPr>
            <w:r w:rsidRPr="00D86B5E">
              <w:t>Низкий уровень / Риск (%)</w:t>
            </w:r>
          </w:p>
        </w:tc>
        <w:tc>
          <w:tcPr>
            <w:tcW w:w="2057" w:type="pct"/>
            <w:hideMark/>
          </w:tcPr>
          <w:p w14:paraId="501C7A23" w14:textId="77777777" w:rsidR="00D86B5E" w:rsidRPr="00D86B5E" w:rsidRDefault="00D86B5E" w:rsidP="00D86B5E">
            <w:pPr>
              <w:jc w:val="center"/>
            </w:pPr>
            <w:r w:rsidRPr="00D86B5E">
              <w:t>Ключевые выводы и риски</w:t>
            </w:r>
          </w:p>
        </w:tc>
      </w:tr>
      <w:tr w:rsidR="00D86B5E" w:rsidRPr="00D86B5E" w14:paraId="609D8BA8" w14:textId="77777777" w:rsidTr="00B82F7B">
        <w:tc>
          <w:tcPr>
            <w:tcW w:w="231" w:type="pct"/>
            <w:hideMark/>
          </w:tcPr>
          <w:p w14:paraId="15841ACD" w14:textId="77777777" w:rsidR="00D86B5E" w:rsidRPr="00D86B5E" w:rsidRDefault="00D86B5E" w:rsidP="00D86B5E">
            <w:pPr>
              <w:jc w:val="both"/>
            </w:pPr>
            <w:r w:rsidRPr="00D86B5E">
              <w:t>1</w:t>
            </w:r>
          </w:p>
        </w:tc>
        <w:tc>
          <w:tcPr>
            <w:tcW w:w="1243" w:type="pct"/>
            <w:hideMark/>
          </w:tcPr>
          <w:p w14:paraId="0804DF00" w14:textId="77777777" w:rsidR="00D86B5E" w:rsidRPr="00D86B5E" w:rsidRDefault="00D86B5E" w:rsidP="00D86B5E">
            <w:pPr>
              <w:jc w:val="both"/>
            </w:pPr>
            <w:r w:rsidRPr="00D86B5E">
              <w:t>Знание правовых последствий экстремистской деятельности</w:t>
            </w:r>
          </w:p>
        </w:tc>
        <w:tc>
          <w:tcPr>
            <w:tcW w:w="448" w:type="pct"/>
            <w:hideMark/>
          </w:tcPr>
          <w:p w14:paraId="3DEBC324" w14:textId="77777777" w:rsidR="00D86B5E" w:rsidRPr="00D86B5E" w:rsidRDefault="00D86B5E" w:rsidP="00D86B5E">
            <w:pPr>
              <w:jc w:val="both"/>
            </w:pPr>
            <w:r w:rsidRPr="00D86B5E">
              <w:t>25%</w:t>
            </w:r>
          </w:p>
        </w:tc>
        <w:tc>
          <w:tcPr>
            <w:tcW w:w="487" w:type="pct"/>
            <w:hideMark/>
          </w:tcPr>
          <w:p w14:paraId="18AA0224" w14:textId="77777777" w:rsidR="00D86B5E" w:rsidRPr="00D86B5E" w:rsidRDefault="00D86B5E" w:rsidP="00D86B5E">
            <w:pPr>
              <w:jc w:val="both"/>
            </w:pPr>
            <w:r w:rsidRPr="00D86B5E">
              <w:t>40%</w:t>
            </w:r>
          </w:p>
        </w:tc>
        <w:tc>
          <w:tcPr>
            <w:tcW w:w="535" w:type="pct"/>
            <w:hideMark/>
          </w:tcPr>
          <w:p w14:paraId="4D20CC2F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35%</w:t>
            </w:r>
          </w:p>
        </w:tc>
        <w:tc>
          <w:tcPr>
            <w:tcW w:w="2057" w:type="pct"/>
            <w:hideMark/>
          </w:tcPr>
          <w:p w14:paraId="7E460E3F" w14:textId="77777777" w:rsidR="00D86B5E" w:rsidRPr="00D86B5E" w:rsidRDefault="00D86B5E" w:rsidP="00D86B5E">
            <w:pPr>
              <w:jc w:val="both"/>
            </w:pPr>
            <w:r w:rsidRPr="00D86B5E">
              <w:t>Более трети учащихся не осознают уголовной ответственности за репост экстремистских материалов, участие в несанкционированных акциях.</w:t>
            </w:r>
          </w:p>
        </w:tc>
      </w:tr>
      <w:tr w:rsidR="00D86B5E" w:rsidRPr="00D86B5E" w14:paraId="2D7FF5ED" w14:textId="77777777" w:rsidTr="00B82F7B">
        <w:tc>
          <w:tcPr>
            <w:tcW w:w="231" w:type="pct"/>
            <w:hideMark/>
          </w:tcPr>
          <w:p w14:paraId="1703A724" w14:textId="77777777" w:rsidR="00D86B5E" w:rsidRPr="00D86B5E" w:rsidRDefault="00D86B5E" w:rsidP="00D86B5E">
            <w:pPr>
              <w:jc w:val="both"/>
            </w:pPr>
            <w:r w:rsidRPr="00D86B5E">
              <w:t>2</w:t>
            </w:r>
          </w:p>
        </w:tc>
        <w:tc>
          <w:tcPr>
            <w:tcW w:w="1243" w:type="pct"/>
            <w:hideMark/>
          </w:tcPr>
          <w:p w14:paraId="022FD444" w14:textId="28D34437" w:rsidR="00D86B5E" w:rsidRPr="00D86B5E" w:rsidRDefault="00D86B5E" w:rsidP="00D86B5E">
            <w:pPr>
              <w:jc w:val="both"/>
            </w:pPr>
            <w:r w:rsidRPr="00D86B5E">
              <w:t xml:space="preserve">Сформированность установок межнациональной и </w:t>
            </w:r>
          </w:p>
        </w:tc>
        <w:tc>
          <w:tcPr>
            <w:tcW w:w="448" w:type="pct"/>
            <w:hideMark/>
          </w:tcPr>
          <w:p w14:paraId="7FEEF36A" w14:textId="77777777" w:rsidR="00D86B5E" w:rsidRPr="00D86B5E" w:rsidRDefault="00D86B5E" w:rsidP="00D86B5E">
            <w:pPr>
              <w:jc w:val="both"/>
            </w:pPr>
            <w:r w:rsidRPr="00D86B5E">
              <w:t>30%</w:t>
            </w:r>
          </w:p>
        </w:tc>
        <w:tc>
          <w:tcPr>
            <w:tcW w:w="487" w:type="pct"/>
            <w:hideMark/>
          </w:tcPr>
          <w:p w14:paraId="0CFD2AFD" w14:textId="77777777" w:rsidR="00D86B5E" w:rsidRPr="00D86B5E" w:rsidRDefault="00D86B5E" w:rsidP="00D86B5E">
            <w:pPr>
              <w:jc w:val="both"/>
            </w:pPr>
            <w:r w:rsidRPr="00D86B5E">
              <w:t>45%</w:t>
            </w:r>
          </w:p>
        </w:tc>
        <w:tc>
          <w:tcPr>
            <w:tcW w:w="535" w:type="pct"/>
            <w:hideMark/>
          </w:tcPr>
          <w:p w14:paraId="6766F1AB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25%</w:t>
            </w:r>
          </w:p>
        </w:tc>
        <w:tc>
          <w:tcPr>
            <w:tcW w:w="2057" w:type="pct"/>
            <w:hideMark/>
          </w:tcPr>
          <w:p w14:paraId="73520B14" w14:textId="77777777" w:rsidR="00D86B5E" w:rsidRPr="00D86B5E" w:rsidRDefault="00D86B5E" w:rsidP="00D86B5E">
            <w:pPr>
              <w:jc w:val="both"/>
            </w:pPr>
            <w:r w:rsidRPr="00D86B5E">
              <w:t>Каждый четвертый демонстрирует высокую социальную дистанцию по отношению к мигрантам и представителям иных культур.</w:t>
            </w:r>
          </w:p>
        </w:tc>
      </w:tr>
    </w:tbl>
    <w:p w14:paraId="4BECC9B9" w14:textId="5040D8A3" w:rsidR="00B82F7B" w:rsidRPr="00B82F7B" w:rsidRDefault="00B82F7B" w:rsidP="00B82F7B">
      <w:pPr>
        <w:spacing w:line="360" w:lineRule="auto"/>
        <w:jc w:val="both"/>
        <w:rPr>
          <w:sz w:val="28"/>
          <w:szCs w:val="28"/>
        </w:rPr>
      </w:pPr>
      <w:r w:rsidRPr="00B82F7B">
        <w:rPr>
          <w:sz w:val="28"/>
          <w:szCs w:val="28"/>
        </w:rPr>
        <w:lastRenderedPageBreak/>
        <w:t>Продолжение таблицы 4.1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44"/>
        <w:gridCol w:w="2394"/>
        <w:gridCol w:w="863"/>
        <w:gridCol w:w="938"/>
        <w:gridCol w:w="1030"/>
        <w:gridCol w:w="3959"/>
      </w:tblGrid>
      <w:tr w:rsidR="00B82F7B" w:rsidRPr="00D86B5E" w14:paraId="3B5746A9" w14:textId="77777777" w:rsidTr="00B82F7B">
        <w:tc>
          <w:tcPr>
            <w:tcW w:w="231" w:type="pct"/>
          </w:tcPr>
          <w:p w14:paraId="1C9E46C1" w14:textId="77777777" w:rsidR="00B82F7B" w:rsidRPr="00D86B5E" w:rsidRDefault="00B82F7B" w:rsidP="00D86B5E">
            <w:pPr>
              <w:jc w:val="both"/>
            </w:pPr>
          </w:p>
        </w:tc>
        <w:tc>
          <w:tcPr>
            <w:tcW w:w="1243" w:type="pct"/>
          </w:tcPr>
          <w:p w14:paraId="7F0D0F75" w14:textId="375DE97D" w:rsidR="00B82F7B" w:rsidRPr="00D86B5E" w:rsidRDefault="00B82F7B" w:rsidP="00D86B5E">
            <w:pPr>
              <w:jc w:val="both"/>
            </w:pPr>
            <w:r w:rsidRPr="00D86B5E">
              <w:t>межконфессиональной толерантности</w:t>
            </w:r>
          </w:p>
        </w:tc>
        <w:tc>
          <w:tcPr>
            <w:tcW w:w="448" w:type="pct"/>
          </w:tcPr>
          <w:p w14:paraId="3317084C" w14:textId="77777777" w:rsidR="00B82F7B" w:rsidRPr="00D86B5E" w:rsidRDefault="00B82F7B" w:rsidP="00D86B5E">
            <w:pPr>
              <w:jc w:val="both"/>
            </w:pPr>
          </w:p>
        </w:tc>
        <w:tc>
          <w:tcPr>
            <w:tcW w:w="487" w:type="pct"/>
          </w:tcPr>
          <w:p w14:paraId="15A60AC7" w14:textId="77777777" w:rsidR="00B82F7B" w:rsidRPr="00D86B5E" w:rsidRDefault="00B82F7B" w:rsidP="00D86B5E">
            <w:pPr>
              <w:jc w:val="both"/>
            </w:pPr>
          </w:p>
        </w:tc>
        <w:tc>
          <w:tcPr>
            <w:tcW w:w="535" w:type="pct"/>
          </w:tcPr>
          <w:p w14:paraId="1DF82C7E" w14:textId="77777777" w:rsidR="00B82F7B" w:rsidRPr="00D86B5E" w:rsidRDefault="00B82F7B" w:rsidP="00D86B5E">
            <w:pPr>
              <w:jc w:val="both"/>
              <w:rPr>
                <w:rStyle w:val="ab"/>
                <w:b w:val="0"/>
                <w:bCs w:val="0"/>
              </w:rPr>
            </w:pPr>
          </w:p>
        </w:tc>
        <w:tc>
          <w:tcPr>
            <w:tcW w:w="2057" w:type="pct"/>
          </w:tcPr>
          <w:p w14:paraId="54CF9A17" w14:textId="77777777" w:rsidR="00B82F7B" w:rsidRPr="00D86B5E" w:rsidRDefault="00B82F7B" w:rsidP="00D86B5E">
            <w:pPr>
              <w:jc w:val="both"/>
            </w:pPr>
          </w:p>
        </w:tc>
      </w:tr>
      <w:tr w:rsidR="00D86B5E" w:rsidRPr="00D86B5E" w14:paraId="1710D42C" w14:textId="77777777" w:rsidTr="00B82F7B">
        <w:tc>
          <w:tcPr>
            <w:tcW w:w="231" w:type="pct"/>
            <w:hideMark/>
          </w:tcPr>
          <w:p w14:paraId="210A6216" w14:textId="77777777" w:rsidR="00D86B5E" w:rsidRPr="00D86B5E" w:rsidRDefault="00D86B5E" w:rsidP="00D86B5E">
            <w:pPr>
              <w:jc w:val="both"/>
            </w:pPr>
            <w:r w:rsidRPr="00D86B5E">
              <w:t>3</w:t>
            </w:r>
          </w:p>
        </w:tc>
        <w:tc>
          <w:tcPr>
            <w:tcW w:w="1243" w:type="pct"/>
            <w:hideMark/>
          </w:tcPr>
          <w:p w14:paraId="2661A96E" w14:textId="77777777" w:rsidR="00D86B5E" w:rsidRPr="00D86B5E" w:rsidRDefault="00D86B5E" w:rsidP="00D86B5E">
            <w:pPr>
              <w:jc w:val="both"/>
            </w:pPr>
            <w:r w:rsidRPr="00D86B5E">
              <w:t>Умение критически оценивать информацию, противостоять манипуляциям</w:t>
            </w:r>
          </w:p>
        </w:tc>
        <w:tc>
          <w:tcPr>
            <w:tcW w:w="448" w:type="pct"/>
            <w:hideMark/>
          </w:tcPr>
          <w:p w14:paraId="0BADA6B9" w14:textId="77777777" w:rsidR="00D86B5E" w:rsidRPr="00D86B5E" w:rsidRDefault="00D86B5E" w:rsidP="00D86B5E">
            <w:pPr>
              <w:jc w:val="both"/>
            </w:pPr>
            <w:r w:rsidRPr="00D86B5E">
              <w:t>20%</w:t>
            </w:r>
          </w:p>
        </w:tc>
        <w:tc>
          <w:tcPr>
            <w:tcW w:w="487" w:type="pct"/>
            <w:hideMark/>
          </w:tcPr>
          <w:p w14:paraId="1FE1BECE" w14:textId="77777777" w:rsidR="00D86B5E" w:rsidRPr="00D86B5E" w:rsidRDefault="00D86B5E" w:rsidP="00D86B5E">
            <w:pPr>
              <w:jc w:val="both"/>
            </w:pPr>
            <w:r w:rsidRPr="00D86B5E">
              <w:t>35%</w:t>
            </w:r>
          </w:p>
        </w:tc>
        <w:tc>
          <w:tcPr>
            <w:tcW w:w="535" w:type="pct"/>
            <w:hideMark/>
          </w:tcPr>
          <w:p w14:paraId="3261B622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45%</w:t>
            </w:r>
          </w:p>
        </w:tc>
        <w:tc>
          <w:tcPr>
            <w:tcW w:w="2057" w:type="pct"/>
            <w:hideMark/>
          </w:tcPr>
          <w:p w14:paraId="69951343" w14:textId="77777777" w:rsidR="00D86B5E" w:rsidRPr="00D86B5E" w:rsidRDefault="00D86B5E" w:rsidP="00D86B5E">
            <w:pPr>
              <w:jc w:val="both"/>
            </w:pPr>
            <w:r w:rsidRPr="00D86B5E">
              <w:t xml:space="preserve">Наибольший риск: почти половина учащихся склонны доверять непроверенной информации, в т.ч. из </w:t>
            </w:r>
            <w:proofErr w:type="spellStart"/>
            <w:r w:rsidRPr="00D86B5E">
              <w:t>Telegram</w:t>
            </w:r>
            <w:proofErr w:type="spellEnd"/>
            <w:r w:rsidRPr="00D86B5E">
              <w:t>-каналов националистического толка.</w:t>
            </w:r>
          </w:p>
        </w:tc>
      </w:tr>
      <w:tr w:rsidR="00D86B5E" w:rsidRPr="00D86B5E" w14:paraId="17FDF053" w14:textId="77777777" w:rsidTr="00B82F7B">
        <w:tc>
          <w:tcPr>
            <w:tcW w:w="231" w:type="pct"/>
            <w:hideMark/>
          </w:tcPr>
          <w:p w14:paraId="7BA865DC" w14:textId="77777777" w:rsidR="00D86B5E" w:rsidRPr="00D86B5E" w:rsidRDefault="00D86B5E" w:rsidP="00D86B5E">
            <w:pPr>
              <w:jc w:val="both"/>
            </w:pPr>
            <w:r w:rsidRPr="00D86B5E">
              <w:t>4</w:t>
            </w:r>
          </w:p>
        </w:tc>
        <w:tc>
          <w:tcPr>
            <w:tcW w:w="1243" w:type="pct"/>
            <w:hideMark/>
          </w:tcPr>
          <w:p w14:paraId="0658ACE0" w14:textId="77777777" w:rsidR="00D86B5E" w:rsidRPr="00D86B5E" w:rsidRDefault="00D86B5E" w:rsidP="00D86B5E">
            <w:pPr>
              <w:jc w:val="both"/>
            </w:pPr>
            <w:r w:rsidRPr="00D86B5E">
              <w:t>Наличие конструктивных стратегий разрешения конфликтов</w:t>
            </w:r>
          </w:p>
        </w:tc>
        <w:tc>
          <w:tcPr>
            <w:tcW w:w="448" w:type="pct"/>
            <w:hideMark/>
          </w:tcPr>
          <w:p w14:paraId="12ECBBE9" w14:textId="77777777" w:rsidR="00D86B5E" w:rsidRPr="00D86B5E" w:rsidRDefault="00D86B5E" w:rsidP="00D86B5E">
            <w:pPr>
              <w:jc w:val="both"/>
            </w:pPr>
            <w:r w:rsidRPr="00D86B5E">
              <w:t>28%</w:t>
            </w:r>
          </w:p>
        </w:tc>
        <w:tc>
          <w:tcPr>
            <w:tcW w:w="487" w:type="pct"/>
            <w:hideMark/>
          </w:tcPr>
          <w:p w14:paraId="1EF18568" w14:textId="77777777" w:rsidR="00D86B5E" w:rsidRPr="00D86B5E" w:rsidRDefault="00D86B5E" w:rsidP="00D86B5E">
            <w:pPr>
              <w:jc w:val="both"/>
            </w:pPr>
            <w:r w:rsidRPr="00D86B5E">
              <w:t>42%</w:t>
            </w:r>
          </w:p>
        </w:tc>
        <w:tc>
          <w:tcPr>
            <w:tcW w:w="535" w:type="pct"/>
            <w:hideMark/>
          </w:tcPr>
          <w:p w14:paraId="32979D41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30%</w:t>
            </w:r>
          </w:p>
        </w:tc>
        <w:tc>
          <w:tcPr>
            <w:tcW w:w="2057" w:type="pct"/>
            <w:hideMark/>
          </w:tcPr>
          <w:p w14:paraId="7D78A279" w14:textId="77777777" w:rsidR="00D86B5E" w:rsidRPr="00D86B5E" w:rsidRDefault="00D86B5E" w:rsidP="00D86B5E">
            <w:pPr>
              <w:jc w:val="both"/>
            </w:pPr>
            <w:r w:rsidRPr="00D86B5E">
              <w:t>Треть подростков в конфликтных ситуациях (в т.ч. на межнациональной почве) склонны к агрессии или поиску «сильного» авторитета для решения проблемы.</w:t>
            </w:r>
          </w:p>
        </w:tc>
      </w:tr>
      <w:tr w:rsidR="00D86B5E" w:rsidRPr="00D86B5E" w14:paraId="7F7E8A12" w14:textId="77777777" w:rsidTr="00B82F7B">
        <w:tc>
          <w:tcPr>
            <w:tcW w:w="231" w:type="pct"/>
            <w:hideMark/>
          </w:tcPr>
          <w:p w14:paraId="03F95714" w14:textId="77777777" w:rsidR="00D86B5E" w:rsidRPr="00D86B5E" w:rsidRDefault="00D86B5E" w:rsidP="00D86B5E">
            <w:pPr>
              <w:jc w:val="both"/>
            </w:pPr>
            <w:r w:rsidRPr="00D86B5E">
              <w:t>5</w:t>
            </w:r>
          </w:p>
        </w:tc>
        <w:tc>
          <w:tcPr>
            <w:tcW w:w="1243" w:type="pct"/>
            <w:hideMark/>
          </w:tcPr>
          <w:p w14:paraId="0F8E5337" w14:textId="77777777" w:rsidR="00D86B5E" w:rsidRPr="00D86B5E" w:rsidRDefault="00D86B5E" w:rsidP="00D86B5E">
            <w:pPr>
              <w:jc w:val="both"/>
            </w:pPr>
            <w:r w:rsidRPr="00D86B5E">
              <w:t>Вовлеченность в деструктивный онлайн-контент (по данным наблюдения и бесед)</w:t>
            </w:r>
          </w:p>
        </w:tc>
        <w:tc>
          <w:tcPr>
            <w:tcW w:w="448" w:type="pct"/>
            <w:hideMark/>
          </w:tcPr>
          <w:p w14:paraId="621B1A41" w14:textId="77777777" w:rsidR="00D86B5E" w:rsidRPr="00D86B5E" w:rsidRDefault="00D86B5E" w:rsidP="00D86B5E">
            <w:pPr>
              <w:jc w:val="both"/>
            </w:pPr>
            <w:r w:rsidRPr="00D86B5E">
              <w:t>-</w:t>
            </w:r>
          </w:p>
        </w:tc>
        <w:tc>
          <w:tcPr>
            <w:tcW w:w="487" w:type="pct"/>
            <w:hideMark/>
          </w:tcPr>
          <w:p w14:paraId="44CB0F12" w14:textId="77777777" w:rsidR="00D86B5E" w:rsidRPr="00D86B5E" w:rsidRDefault="00D86B5E" w:rsidP="00D86B5E">
            <w:pPr>
              <w:jc w:val="both"/>
            </w:pPr>
            <w:r w:rsidRPr="00D86B5E">
              <w:t>-</w:t>
            </w:r>
          </w:p>
        </w:tc>
        <w:tc>
          <w:tcPr>
            <w:tcW w:w="535" w:type="pct"/>
            <w:hideMark/>
          </w:tcPr>
          <w:p w14:paraId="3D0E0F1D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~18%</w:t>
            </w:r>
          </w:p>
        </w:tc>
        <w:tc>
          <w:tcPr>
            <w:tcW w:w="2057" w:type="pct"/>
            <w:hideMark/>
          </w:tcPr>
          <w:p w14:paraId="5F66A2C0" w14:textId="77777777" w:rsidR="00D86B5E" w:rsidRPr="00D86B5E" w:rsidRDefault="00D86B5E" w:rsidP="00D86B5E">
            <w:pPr>
              <w:jc w:val="both"/>
            </w:pPr>
            <w:r w:rsidRPr="00D86B5E">
              <w:t>Выявлена группа примерно из 45 учащихся, проявляющих интерес к субкультурам и контенту, граничащему с националистическим или радикальным.</w:t>
            </w:r>
          </w:p>
        </w:tc>
      </w:tr>
    </w:tbl>
    <w:p w14:paraId="3F127F87" w14:textId="77777777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На основании диагностики мною был разработан и реализован комплекс мероприятий, направленных на первичную и вторичную профилактику.</w:t>
      </w:r>
    </w:p>
    <w:p w14:paraId="4EA73CEF" w14:textId="77777777" w:rsidR="00D86B5E" w:rsidRPr="00D86B5E" w:rsidRDefault="00D86B5E" w:rsidP="00D86B5E">
      <w:pPr>
        <w:pStyle w:val="aa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Серия тематических классных часов «Экстремизм: знай закон, береги себя» (8-9 классы).</w:t>
      </w:r>
    </w:p>
    <w:p w14:paraId="47AAABB9" w14:textId="77777777" w:rsidR="00D86B5E" w:rsidRPr="00D86B5E" w:rsidRDefault="00D86B5E" w:rsidP="00D86B5E">
      <w:pPr>
        <w:pStyle w:val="aa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Круглый стол «</w:t>
      </w:r>
      <w:proofErr w:type="spellStart"/>
      <w:r w:rsidRPr="00D86B5E">
        <w:rPr>
          <w:rStyle w:val="ab"/>
          <w:b w:val="0"/>
          <w:bCs w:val="0"/>
          <w:sz w:val="28"/>
          <w:szCs w:val="28"/>
        </w:rPr>
        <w:t>Медиабезопасность</w:t>
      </w:r>
      <w:proofErr w:type="spellEnd"/>
      <w:r w:rsidRPr="00D86B5E">
        <w:rPr>
          <w:rStyle w:val="ab"/>
          <w:b w:val="0"/>
          <w:bCs w:val="0"/>
          <w:sz w:val="28"/>
          <w:szCs w:val="28"/>
        </w:rPr>
        <w:t>: как не стать орудием чужой идеологии?» (10-11 классы).</w:t>
      </w:r>
    </w:p>
    <w:p w14:paraId="1DF2F5E7" w14:textId="77961FD0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По завершению цикла мероприятий была проведена повторная диагностика по тем же параметрам, что и на входе</w:t>
      </w:r>
      <w:r w:rsidR="00B82F7B" w:rsidRPr="00B82F7B">
        <w:rPr>
          <w:sz w:val="28"/>
          <w:szCs w:val="28"/>
        </w:rPr>
        <w:t xml:space="preserve"> [16]</w:t>
      </w:r>
      <w:r w:rsidRPr="00D86B5E">
        <w:rPr>
          <w:sz w:val="28"/>
          <w:szCs w:val="28"/>
        </w:rPr>
        <w:t>. Данные позволили оценить эффективность проделанной работы</w:t>
      </w:r>
      <w:r>
        <w:rPr>
          <w:sz w:val="28"/>
          <w:szCs w:val="28"/>
        </w:rPr>
        <w:t xml:space="preserve"> (таблица 4.</w:t>
      </w:r>
      <w:r w:rsidR="00652652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D86B5E">
        <w:rPr>
          <w:sz w:val="28"/>
          <w:szCs w:val="28"/>
        </w:rPr>
        <w:t>.</w:t>
      </w:r>
    </w:p>
    <w:p w14:paraId="23C6200A" w14:textId="1F58685B" w:rsidR="00D86B5E" w:rsidRPr="00D86B5E" w:rsidRDefault="00D86B5E" w:rsidP="00D86B5E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Таблица 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4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>.</w:t>
      </w:r>
      <w:r w:rsidR="00652652">
        <w:rPr>
          <w:rStyle w:val="ac"/>
          <w:i w:val="0"/>
          <w:iCs w:val="0"/>
          <w:color w:val="000000" w:themeColor="text1"/>
          <w:sz w:val="28"/>
          <w:szCs w:val="28"/>
        </w:rPr>
        <w:t>2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 xml:space="preserve"> –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 </w:t>
      </w:r>
      <w:r w:rsidRPr="00D86B5E">
        <w:rPr>
          <w:rStyle w:val="ab"/>
          <w:b w:val="0"/>
          <w:bCs w:val="0"/>
          <w:sz w:val="28"/>
          <w:szCs w:val="28"/>
        </w:rPr>
        <w:t>Сравнительная таблица результатов входной и итоговой диагностики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37"/>
        <w:gridCol w:w="1523"/>
        <w:gridCol w:w="1502"/>
        <w:gridCol w:w="1410"/>
        <w:gridCol w:w="3156"/>
      </w:tblGrid>
      <w:tr w:rsidR="00D86B5E" w:rsidRPr="00D86B5E" w14:paraId="4D19DD77" w14:textId="77777777" w:rsidTr="00D86B5E">
        <w:tc>
          <w:tcPr>
            <w:tcW w:w="1058" w:type="pct"/>
            <w:hideMark/>
          </w:tcPr>
          <w:p w14:paraId="2E7A23ED" w14:textId="77777777" w:rsidR="00D86B5E" w:rsidRPr="00D86B5E" w:rsidRDefault="00D86B5E" w:rsidP="00D86B5E">
            <w:pPr>
              <w:jc w:val="center"/>
            </w:pPr>
            <w:r w:rsidRPr="00D86B5E">
              <w:t>Параметр оценки</w:t>
            </w:r>
          </w:p>
        </w:tc>
        <w:tc>
          <w:tcPr>
            <w:tcW w:w="791" w:type="pct"/>
            <w:hideMark/>
          </w:tcPr>
          <w:p w14:paraId="1EC105E1" w14:textId="77777777" w:rsidR="00D86B5E" w:rsidRPr="00D86B5E" w:rsidRDefault="00D86B5E" w:rsidP="00D86B5E">
            <w:pPr>
              <w:jc w:val="center"/>
            </w:pPr>
            <w:r w:rsidRPr="00D86B5E">
              <w:t>Уровень на входе (сентябрь)</w:t>
            </w:r>
          </w:p>
        </w:tc>
        <w:tc>
          <w:tcPr>
            <w:tcW w:w="780" w:type="pct"/>
            <w:hideMark/>
          </w:tcPr>
          <w:p w14:paraId="6E0B46DA" w14:textId="77777777" w:rsidR="00D86B5E" w:rsidRPr="00D86B5E" w:rsidRDefault="00D86B5E" w:rsidP="00D86B5E">
            <w:pPr>
              <w:jc w:val="center"/>
            </w:pPr>
            <w:r w:rsidRPr="00D86B5E">
              <w:t>Уровень на итоге (ноябрь)</w:t>
            </w:r>
          </w:p>
        </w:tc>
        <w:tc>
          <w:tcPr>
            <w:tcW w:w="732" w:type="pct"/>
            <w:hideMark/>
          </w:tcPr>
          <w:p w14:paraId="41AA094A" w14:textId="77777777" w:rsidR="00D86B5E" w:rsidRPr="00D86B5E" w:rsidRDefault="00D86B5E" w:rsidP="00D86B5E">
            <w:pPr>
              <w:jc w:val="center"/>
            </w:pPr>
            <w:r w:rsidRPr="00D86B5E">
              <w:t>Динамика (+/-)</w:t>
            </w:r>
          </w:p>
        </w:tc>
        <w:tc>
          <w:tcPr>
            <w:tcW w:w="1639" w:type="pct"/>
            <w:hideMark/>
          </w:tcPr>
          <w:p w14:paraId="33332B88" w14:textId="77777777" w:rsidR="00D86B5E" w:rsidRPr="00D86B5E" w:rsidRDefault="00D86B5E" w:rsidP="00D86B5E">
            <w:pPr>
              <w:jc w:val="center"/>
            </w:pPr>
            <w:r w:rsidRPr="00D86B5E">
              <w:t>Интерпретация результата</w:t>
            </w:r>
          </w:p>
        </w:tc>
      </w:tr>
      <w:tr w:rsidR="00D86B5E" w:rsidRPr="00D86B5E" w14:paraId="77E98EC7" w14:textId="77777777" w:rsidTr="00D86B5E">
        <w:tc>
          <w:tcPr>
            <w:tcW w:w="1058" w:type="pct"/>
            <w:hideMark/>
          </w:tcPr>
          <w:p w14:paraId="74520EFF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Знание правовых последствий</w:t>
            </w:r>
          </w:p>
        </w:tc>
        <w:tc>
          <w:tcPr>
            <w:tcW w:w="791" w:type="pct"/>
            <w:hideMark/>
          </w:tcPr>
          <w:p w14:paraId="0B1634A4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35%</w:t>
            </w:r>
          </w:p>
        </w:tc>
        <w:tc>
          <w:tcPr>
            <w:tcW w:w="780" w:type="pct"/>
            <w:hideMark/>
          </w:tcPr>
          <w:p w14:paraId="6DEE2F8C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18%</w:t>
            </w:r>
          </w:p>
        </w:tc>
        <w:tc>
          <w:tcPr>
            <w:tcW w:w="732" w:type="pct"/>
            <w:hideMark/>
          </w:tcPr>
          <w:p w14:paraId="65A301FF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+17%</w:t>
            </w:r>
          </w:p>
        </w:tc>
        <w:tc>
          <w:tcPr>
            <w:tcW w:w="1639" w:type="pct"/>
            <w:hideMark/>
          </w:tcPr>
          <w:p w14:paraId="39908275" w14:textId="77777777" w:rsidR="00D86B5E" w:rsidRPr="00D86B5E" w:rsidRDefault="00D86B5E" w:rsidP="00D86B5E">
            <w:pPr>
              <w:jc w:val="both"/>
            </w:pPr>
            <w:r w:rsidRPr="00D86B5E">
              <w:t>Существенное повышение правовой грамотности. Наиболее эффективными формами стали разбор кейсов и встречи с инспектором ПДН.</w:t>
            </w:r>
          </w:p>
        </w:tc>
      </w:tr>
      <w:tr w:rsidR="00D86B5E" w:rsidRPr="00D86B5E" w14:paraId="0B57C841" w14:textId="77777777" w:rsidTr="00D86B5E">
        <w:tc>
          <w:tcPr>
            <w:tcW w:w="1058" w:type="pct"/>
            <w:hideMark/>
          </w:tcPr>
          <w:p w14:paraId="5617650C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Установки толерантности</w:t>
            </w:r>
          </w:p>
        </w:tc>
        <w:tc>
          <w:tcPr>
            <w:tcW w:w="791" w:type="pct"/>
            <w:hideMark/>
          </w:tcPr>
          <w:p w14:paraId="5A8C67D5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25%</w:t>
            </w:r>
          </w:p>
        </w:tc>
        <w:tc>
          <w:tcPr>
            <w:tcW w:w="780" w:type="pct"/>
            <w:hideMark/>
          </w:tcPr>
          <w:p w14:paraId="5778347D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19%</w:t>
            </w:r>
          </w:p>
        </w:tc>
        <w:tc>
          <w:tcPr>
            <w:tcW w:w="732" w:type="pct"/>
            <w:hideMark/>
          </w:tcPr>
          <w:p w14:paraId="39827EA5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+6%</w:t>
            </w:r>
          </w:p>
        </w:tc>
        <w:tc>
          <w:tcPr>
            <w:tcW w:w="1639" w:type="pct"/>
            <w:hideMark/>
          </w:tcPr>
          <w:p w14:paraId="5E41549C" w14:textId="067A62A4" w:rsidR="00D86B5E" w:rsidRPr="00D86B5E" w:rsidRDefault="00D86B5E" w:rsidP="00D86B5E">
            <w:pPr>
              <w:jc w:val="both"/>
            </w:pPr>
            <w:r w:rsidRPr="00D86B5E">
              <w:t xml:space="preserve">Небольшая, но положительная динамика. Формирование ценностных установок – </w:t>
            </w:r>
          </w:p>
        </w:tc>
      </w:tr>
    </w:tbl>
    <w:p w14:paraId="2026EDDE" w14:textId="108031A5" w:rsidR="00652652" w:rsidRDefault="00652652"/>
    <w:p w14:paraId="20FD522C" w14:textId="0A236617" w:rsidR="00652652" w:rsidRPr="00652652" w:rsidRDefault="00652652">
      <w:pPr>
        <w:rPr>
          <w:sz w:val="28"/>
          <w:szCs w:val="28"/>
        </w:rPr>
      </w:pPr>
      <w:r w:rsidRPr="00652652">
        <w:rPr>
          <w:sz w:val="28"/>
          <w:szCs w:val="28"/>
        </w:rPr>
        <w:lastRenderedPageBreak/>
        <w:t>Продолжение таблицы 4.2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37"/>
        <w:gridCol w:w="1523"/>
        <w:gridCol w:w="1502"/>
        <w:gridCol w:w="1410"/>
        <w:gridCol w:w="3156"/>
      </w:tblGrid>
      <w:tr w:rsidR="00652652" w:rsidRPr="00D86B5E" w14:paraId="5F8FD73B" w14:textId="77777777" w:rsidTr="00D86B5E">
        <w:tc>
          <w:tcPr>
            <w:tcW w:w="1058" w:type="pct"/>
          </w:tcPr>
          <w:p w14:paraId="54A6BFC0" w14:textId="77777777" w:rsidR="00652652" w:rsidRPr="00D86B5E" w:rsidRDefault="00652652" w:rsidP="00D86B5E">
            <w:pPr>
              <w:jc w:val="both"/>
              <w:rPr>
                <w:rStyle w:val="ab"/>
                <w:b w:val="0"/>
                <w:bCs w:val="0"/>
              </w:rPr>
            </w:pPr>
          </w:p>
        </w:tc>
        <w:tc>
          <w:tcPr>
            <w:tcW w:w="791" w:type="pct"/>
          </w:tcPr>
          <w:p w14:paraId="1C16FAB9" w14:textId="77777777" w:rsidR="00652652" w:rsidRPr="00D86B5E" w:rsidRDefault="00652652" w:rsidP="00D86B5E">
            <w:pPr>
              <w:jc w:val="both"/>
            </w:pPr>
          </w:p>
        </w:tc>
        <w:tc>
          <w:tcPr>
            <w:tcW w:w="780" w:type="pct"/>
          </w:tcPr>
          <w:p w14:paraId="389D5A1B" w14:textId="77777777" w:rsidR="00652652" w:rsidRPr="00D86B5E" w:rsidRDefault="00652652" w:rsidP="00D86B5E">
            <w:pPr>
              <w:jc w:val="both"/>
            </w:pPr>
          </w:p>
        </w:tc>
        <w:tc>
          <w:tcPr>
            <w:tcW w:w="732" w:type="pct"/>
          </w:tcPr>
          <w:p w14:paraId="0796A1EB" w14:textId="77777777" w:rsidR="00652652" w:rsidRPr="00D86B5E" w:rsidRDefault="00652652" w:rsidP="00D86B5E">
            <w:pPr>
              <w:jc w:val="both"/>
              <w:rPr>
                <w:rStyle w:val="ab"/>
                <w:b w:val="0"/>
                <w:bCs w:val="0"/>
              </w:rPr>
            </w:pPr>
          </w:p>
        </w:tc>
        <w:tc>
          <w:tcPr>
            <w:tcW w:w="1639" w:type="pct"/>
          </w:tcPr>
          <w:p w14:paraId="38CE5B42" w14:textId="34178C9E" w:rsidR="00652652" w:rsidRPr="00D86B5E" w:rsidRDefault="00652652" w:rsidP="00D86B5E">
            <w:pPr>
              <w:jc w:val="both"/>
            </w:pPr>
            <w:r w:rsidRPr="00D86B5E">
              <w:t>процесс длительный, требующий продолжения.</w:t>
            </w:r>
          </w:p>
        </w:tc>
      </w:tr>
      <w:tr w:rsidR="00D86B5E" w:rsidRPr="00D86B5E" w14:paraId="70CA86FC" w14:textId="77777777" w:rsidTr="00D86B5E">
        <w:tc>
          <w:tcPr>
            <w:tcW w:w="1058" w:type="pct"/>
            <w:hideMark/>
          </w:tcPr>
          <w:p w14:paraId="41AA2873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Критическое мышление</w:t>
            </w:r>
          </w:p>
        </w:tc>
        <w:tc>
          <w:tcPr>
            <w:tcW w:w="791" w:type="pct"/>
            <w:hideMark/>
          </w:tcPr>
          <w:p w14:paraId="37DE9E84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45%</w:t>
            </w:r>
          </w:p>
        </w:tc>
        <w:tc>
          <w:tcPr>
            <w:tcW w:w="780" w:type="pct"/>
            <w:hideMark/>
          </w:tcPr>
          <w:p w14:paraId="72740684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32%</w:t>
            </w:r>
          </w:p>
        </w:tc>
        <w:tc>
          <w:tcPr>
            <w:tcW w:w="732" w:type="pct"/>
            <w:hideMark/>
          </w:tcPr>
          <w:p w14:paraId="682AEA9D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+13%</w:t>
            </w:r>
          </w:p>
        </w:tc>
        <w:tc>
          <w:tcPr>
            <w:tcW w:w="1639" w:type="pct"/>
            <w:hideMark/>
          </w:tcPr>
          <w:p w14:paraId="51778232" w14:textId="77777777" w:rsidR="00D86B5E" w:rsidRPr="00D86B5E" w:rsidRDefault="00D86B5E" w:rsidP="00D86B5E">
            <w:pPr>
              <w:jc w:val="both"/>
            </w:pPr>
            <w:r w:rsidRPr="00D86B5E">
              <w:t>Значимый рост. Практикумы по медиаграмотности и фактчекингу вызвали высокий интерес у подростков.</w:t>
            </w:r>
          </w:p>
        </w:tc>
      </w:tr>
      <w:tr w:rsidR="00D86B5E" w:rsidRPr="00D86B5E" w14:paraId="46779B02" w14:textId="77777777" w:rsidTr="00D86B5E">
        <w:tc>
          <w:tcPr>
            <w:tcW w:w="1058" w:type="pct"/>
            <w:hideMark/>
          </w:tcPr>
          <w:p w14:paraId="24A9750C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Конфликтные стратегии</w:t>
            </w:r>
          </w:p>
        </w:tc>
        <w:tc>
          <w:tcPr>
            <w:tcW w:w="791" w:type="pct"/>
            <w:hideMark/>
          </w:tcPr>
          <w:p w14:paraId="13FC1ECF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30%</w:t>
            </w:r>
          </w:p>
        </w:tc>
        <w:tc>
          <w:tcPr>
            <w:tcW w:w="780" w:type="pct"/>
            <w:hideMark/>
          </w:tcPr>
          <w:p w14:paraId="4A36AFAF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24%</w:t>
            </w:r>
          </w:p>
        </w:tc>
        <w:tc>
          <w:tcPr>
            <w:tcW w:w="732" w:type="pct"/>
            <w:hideMark/>
          </w:tcPr>
          <w:p w14:paraId="2EFEA72A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+6%</w:t>
            </w:r>
          </w:p>
        </w:tc>
        <w:tc>
          <w:tcPr>
            <w:tcW w:w="1639" w:type="pct"/>
            <w:hideMark/>
          </w:tcPr>
          <w:p w14:paraId="7A5FC0E2" w14:textId="77777777" w:rsidR="00D86B5E" w:rsidRPr="00D86B5E" w:rsidRDefault="00D86B5E" w:rsidP="00D86B5E">
            <w:pPr>
              <w:jc w:val="both"/>
            </w:pPr>
            <w:r w:rsidRPr="00D86B5E">
              <w:t>Тренинги дали базовые навыки, но для их закрепления нужна регулярная практика.</w:t>
            </w:r>
          </w:p>
        </w:tc>
      </w:tr>
      <w:tr w:rsidR="00D86B5E" w:rsidRPr="00D86B5E" w14:paraId="4C14BA61" w14:textId="77777777" w:rsidTr="00D86B5E">
        <w:tc>
          <w:tcPr>
            <w:tcW w:w="1058" w:type="pct"/>
            <w:hideMark/>
          </w:tcPr>
          <w:p w14:paraId="75826DC5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Включенность в позитивные активности</w:t>
            </w:r>
            <w:r w:rsidRPr="00D86B5E">
              <w:t xml:space="preserve"> (волонтерство, проекты)</w:t>
            </w:r>
          </w:p>
        </w:tc>
        <w:tc>
          <w:tcPr>
            <w:tcW w:w="791" w:type="pct"/>
            <w:hideMark/>
          </w:tcPr>
          <w:p w14:paraId="27BA1ACD" w14:textId="77777777" w:rsidR="00D86B5E" w:rsidRPr="00D86B5E" w:rsidRDefault="00D86B5E" w:rsidP="00D86B5E">
            <w:pPr>
              <w:jc w:val="both"/>
            </w:pPr>
            <w:r w:rsidRPr="00D86B5E">
              <w:t>~15%</w:t>
            </w:r>
          </w:p>
        </w:tc>
        <w:tc>
          <w:tcPr>
            <w:tcW w:w="780" w:type="pct"/>
            <w:hideMark/>
          </w:tcPr>
          <w:p w14:paraId="29A2E43E" w14:textId="77777777" w:rsidR="00D86B5E" w:rsidRPr="00D86B5E" w:rsidRDefault="00D86B5E" w:rsidP="00D86B5E">
            <w:pPr>
              <w:jc w:val="both"/>
            </w:pPr>
            <w:r w:rsidRPr="00D86B5E">
              <w:t>~28%</w:t>
            </w:r>
          </w:p>
        </w:tc>
        <w:tc>
          <w:tcPr>
            <w:tcW w:w="732" w:type="pct"/>
            <w:hideMark/>
          </w:tcPr>
          <w:p w14:paraId="691AFA15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+13%</w:t>
            </w:r>
          </w:p>
        </w:tc>
        <w:tc>
          <w:tcPr>
            <w:tcW w:w="1639" w:type="pct"/>
            <w:hideMark/>
          </w:tcPr>
          <w:p w14:paraId="4AF8F67B" w14:textId="77777777" w:rsidR="00D86B5E" w:rsidRPr="00D86B5E" w:rsidRDefault="00D86B5E" w:rsidP="00D86B5E">
            <w:pPr>
              <w:jc w:val="both"/>
            </w:pPr>
            <w:r w:rsidRPr="00D86B5E">
              <w:t>Успешное вовлечение через проект «Культурный код» и волонтерский отряд. У 5 чел. из «группы внимания» зафиксирован устойчивый интерес к новой деятельности.</w:t>
            </w:r>
          </w:p>
        </w:tc>
      </w:tr>
    </w:tbl>
    <w:p w14:paraId="53D9D71C" w14:textId="77777777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По итогам практики мною были сформулированы следующие выводы и рекомендации для администрации школы:</w:t>
      </w:r>
    </w:p>
    <w:p w14:paraId="671E31F3" w14:textId="77777777" w:rsidR="00D86B5E" w:rsidRPr="00D86B5E" w:rsidRDefault="00D86B5E" w:rsidP="00D86B5E">
      <w:pPr>
        <w:pStyle w:val="aa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Сильные стороны существующей системы профилактики:</w:t>
      </w:r>
      <w:r w:rsidRPr="00D86B5E">
        <w:rPr>
          <w:sz w:val="28"/>
          <w:szCs w:val="28"/>
        </w:rPr>
        <w:t xml:space="preserve"> Налаженное взаимодействие с городскими структурами (КДН, ПДН), активная работа социального педагога, наличие базовых традиций патриотического воспитания.</w:t>
      </w:r>
    </w:p>
    <w:p w14:paraId="0C6F1CE2" w14:textId="77777777" w:rsidR="00D86B5E" w:rsidRPr="00D86B5E" w:rsidRDefault="00D86B5E" w:rsidP="00D86B5E">
      <w:pPr>
        <w:pStyle w:val="aa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Выявленные дефициты:</w:t>
      </w:r>
    </w:p>
    <w:p w14:paraId="1DB3C945" w14:textId="051F4D6D" w:rsidR="00D86B5E" w:rsidRPr="00D86B5E" w:rsidRDefault="00D86B5E" w:rsidP="00D86B5E">
      <w:pPr>
        <w:numPr>
          <w:ilvl w:val="1"/>
          <w:numId w:val="23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D86B5E">
        <w:rPr>
          <w:sz w:val="28"/>
          <w:szCs w:val="28"/>
        </w:rPr>
        <w:t>едостаточное использование интерактивных и цифровых форматов в профилактической работе</w:t>
      </w:r>
      <w:r>
        <w:rPr>
          <w:sz w:val="28"/>
          <w:szCs w:val="28"/>
        </w:rPr>
        <w:t>;</w:t>
      </w:r>
    </w:p>
    <w:p w14:paraId="153D1444" w14:textId="0600B0A6" w:rsidR="00D86B5E" w:rsidRPr="00D86B5E" w:rsidRDefault="00D86B5E" w:rsidP="00D86B5E">
      <w:pPr>
        <w:numPr>
          <w:ilvl w:val="1"/>
          <w:numId w:val="23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D86B5E">
        <w:rPr>
          <w:sz w:val="28"/>
          <w:szCs w:val="28"/>
        </w:rPr>
        <w:t>лабое вовлечение родительской общественности, особенно из семей мигрантов</w:t>
      </w:r>
      <w:r>
        <w:rPr>
          <w:sz w:val="28"/>
          <w:szCs w:val="28"/>
        </w:rPr>
        <w:t>;</w:t>
      </w:r>
    </w:p>
    <w:p w14:paraId="633F3105" w14:textId="27BEB7D1" w:rsidR="00D86B5E" w:rsidRPr="00D86B5E" w:rsidRDefault="00D86B5E" w:rsidP="00D86B5E">
      <w:pPr>
        <w:numPr>
          <w:ilvl w:val="1"/>
          <w:numId w:val="23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86B5E">
        <w:rPr>
          <w:sz w:val="28"/>
          <w:szCs w:val="28"/>
        </w:rPr>
        <w:t>тсутствие системной подготовки ученического актива (волонтеров) для профилактической работы среди сверстников (</w:t>
      </w:r>
      <w:proofErr w:type="spellStart"/>
      <w:r w:rsidRPr="00D86B5E">
        <w:rPr>
          <w:sz w:val="28"/>
          <w:szCs w:val="28"/>
        </w:rPr>
        <w:t>peer-to-peer</w:t>
      </w:r>
      <w:proofErr w:type="spellEnd"/>
      <w:r w:rsidRPr="00D86B5E">
        <w:rPr>
          <w:sz w:val="28"/>
          <w:szCs w:val="28"/>
        </w:rPr>
        <w:t>).</w:t>
      </w:r>
    </w:p>
    <w:p w14:paraId="7119E6F6" w14:textId="7E4C6628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Участие в мероприятиях по профилактике экстремизма в ходе учебной практики позволило мне не только сформировать и отработать профессиональные навыки социального взаимодействия, диагностики и проектирования, но и внести конкретный вклад в укрепление безопасной и толерантной среды в МОБУ «СОШ №5». Реализованные инициативы получили положительную оценку со стороны администрации школы и были рекомендованы к включению в ежегодный план работы.</w:t>
      </w:r>
    </w:p>
    <w:p w14:paraId="4D1E261F" w14:textId="6E59F9CF" w:rsidR="00D86B5E" w:rsidRDefault="00D86B5E" w:rsidP="00D86B5E">
      <w:pPr>
        <w:spacing w:after="240"/>
        <w:jc w:val="center"/>
        <w:rPr>
          <w:rFonts w:ascii="Arial" w:hAnsi="Arial" w:cs="Arial"/>
          <w:b/>
          <w:bCs/>
          <w:sz w:val="30"/>
          <w:szCs w:val="30"/>
        </w:rPr>
      </w:pPr>
    </w:p>
    <w:p w14:paraId="7F9D68CA" w14:textId="6A3A5CFC" w:rsidR="00CF31E5" w:rsidRPr="00CF31E5" w:rsidRDefault="00CF31E5" w:rsidP="00CF31E5">
      <w:pPr>
        <w:pStyle w:val="1"/>
        <w:spacing w:after="240"/>
        <w:rPr>
          <w:rFonts w:ascii="Arial" w:hAnsi="Arial" w:cs="Arial"/>
          <w:sz w:val="30"/>
          <w:szCs w:val="30"/>
        </w:rPr>
      </w:pPr>
      <w:bookmarkStart w:id="10" w:name="_Toc223202003"/>
      <w:r w:rsidRPr="00CF31E5">
        <w:rPr>
          <w:rFonts w:ascii="Arial" w:hAnsi="Arial" w:cs="Arial"/>
          <w:sz w:val="30"/>
          <w:szCs w:val="30"/>
        </w:rPr>
        <w:lastRenderedPageBreak/>
        <w:t>Заключение</w:t>
      </w:r>
      <w:bookmarkEnd w:id="10"/>
    </w:p>
    <w:p w14:paraId="6FD52BC1" w14:textId="30535C97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Прохождение учебной практики на базе Муниципального общеобразовательного бюджетного учреждения «Средняя общеобразовательная школа №5» Арсеньевского городского округа стало для меня ключевым этапом в профессиональном становлении, позволив трансформировать теоретические знания в области социальной педагогики, конфликтологии и психологии общения в реальные практические компетенции. Основной целью практики было формирование и закрепление навыков эффективного социального взаимодействия в образовательной среде, и представленный ниже анализ результатов подтверждает ее полное достижение</w:t>
      </w:r>
      <w:r w:rsidR="00B82F7B" w:rsidRPr="00B82F7B">
        <w:rPr>
          <w:sz w:val="28"/>
          <w:szCs w:val="28"/>
        </w:rPr>
        <w:t xml:space="preserve"> [17]</w:t>
      </w:r>
      <w:r w:rsidRPr="002B55E3">
        <w:rPr>
          <w:sz w:val="28"/>
          <w:szCs w:val="28"/>
        </w:rPr>
        <w:t>.</w:t>
      </w:r>
    </w:p>
    <w:p w14:paraId="5FFC7B48" w14:textId="77777777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Практика носила комплексный, проектно-ориентированный характер. Ее успешность подтверждается следующими конкретными результатами:</w:t>
      </w:r>
    </w:p>
    <w:p w14:paraId="74124FD8" w14:textId="3E174FAC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с</w:t>
      </w:r>
      <w:r w:rsidRPr="002B55E3">
        <w:rPr>
          <w:rStyle w:val="ab"/>
          <w:b w:val="0"/>
          <w:bCs w:val="0"/>
          <w:sz w:val="28"/>
          <w:szCs w:val="28"/>
        </w:rPr>
        <w:t>формирован и реализован авторский профилактический проект</w:t>
      </w:r>
      <w:r>
        <w:rPr>
          <w:rStyle w:val="ab"/>
          <w:b w:val="0"/>
          <w:bCs w:val="0"/>
          <w:sz w:val="28"/>
          <w:szCs w:val="28"/>
        </w:rPr>
        <w:t>;</w:t>
      </w:r>
    </w:p>
    <w:p w14:paraId="7D8E17BD" w14:textId="0DD1DE1E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получены измеримые положительные изменения в целевой группе;</w:t>
      </w:r>
      <w:r w:rsidRPr="002B55E3">
        <w:rPr>
          <w:b/>
          <w:bCs/>
          <w:sz w:val="28"/>
          <w:szCs w:val="28"/>
        </w:rPr>
        <w:t xml:space="preserve"> </w:t>
      </w:r>
    </w:p>
    <w:p w14:paraId="4F319AAE" w14:textId="260B70C5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создана и запущена устойчивая структура ученического самоуправления;</w:t>
      </w:r>
      <w:r w:rsidRPr="002B55E3">
        <w:rPr>
          <w:b/>
          <w:bCs/>
          <w:sz w:val="28"/>
          <w:szCs w:val="28"/>
        </w:rPr>
        <w:t xml:space="preserve"> </w:t>
      </w:r>
    </w:p>
    <w:p w14:paraId="3D07EA24" w14:textId="262D72DA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rStyle w:val="ab"/>
        </w:rPr>
      </w:pPr>
      <w:r w:rsidRPr="002B55E3">
        <w:rPr>
          <w:rStyle w:val="ab"/>
          <w:b w:val="0"/>
          <w:bCs w:val="0"/>
          <w:sz w:val="28"/>
          <w:szCs w:val="28"/>
        </w:rPr>
        <w:t>отработаны навыки индивидуальной профилактической работы</w:t>
      </w:r>
      <w:r>
        <w:rPr>
          <w:rStyle w:val="ab"/>
          <w:b w:val="0"/>
          <w:bCs w:val="0"/>
          <w:sz w:val="28"/>
          <w:szCs w:val="28"/>
        </w:rPr>
        <w:t>.</w:t>
      </w:r>
      <w:r w:rsidRPr="002B55E3">
        <w:rPr>
          <w:rStyle w:val="ab"/>
        </w:rPr>
        <w:t xml:space="preserve"> </w:t>
      </w:r>
    </w:p>
    <w:p w14:paraId="7D177EE5" w14:textId="77777777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Практика выступила в роли полноценной профессиональной пробы, в ходе которой были сформированы и усилены следующие ключевые компетенции:</w:t>
      </w:r>
    </w:p>
    <w:p w14:paraId="096C1CF1" w14:textId="0BCFA4E5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д</w:t>
      </w:r>
      <w:r w:rsidRPr="002B55E3">
        <w:rPr>
          <w:rStyle w:val="ab"/>
          <w:b w:val="0"/>
          <w:bCs w:val="0"/>
          <w:sz w:val="28"/>
          <w:szCs w:val="28"/>
        </w:rPr>
        <w:t>иагностическая и аналитическая компетенция</w:t>
      </w:r>
      <w:r>
        <w:rPr>
          <w:rStyle w:val="ab"/>
          <w:b w:val="0"/>
          <w:bCs w:val="0"/>
          <w:sz w:val="28"/>
          <w:szCs w:val="28"/>
        </w:rPr>
        <w:t>;</w:t>
      </w:r>
      <w:r w:rsidRPr="002B55E3">
        <w:rPr>
          <w:sz w:val="28"/>
          <w:szCs w:val="28"/>
        </w:rPr>
        <w:t xml:space="preserve"> </w:t>
      </w:r>
    </w:p>
    <w:p w14:paraId="139F05DF" w14:textId="65E2D34A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проектная и организаторская компетенция;</w:t>
      </w:r>
    </w:p>
    <w:p w14:paraId="56B0F7F4" w14:textId="640E5238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 xml:space="preserve">коммуникативная и </w:t>
      </w:r>
      <w:proofErr w:type="spellStart"/>
      <w:r w:rsidRPr="002B55E3">
        <w:rPr>
          <w:rStyle w:val="ab"/>
          <w:b w:val="0"/>
          <w:bCs w:val="0"/>
          <w:sz w:val="28"/>
          <w:szCs w:val="28"/>
        </w:rPr>
        <w:t>фасилитаторская</w:t>
      </w:r>
      <w:proofErr w:type="spellEnd"/>
      <w:r w:rsidRPr="002B55E3">
        <w:rPr>
          <w:rStyle w:val="ab"/>
          <w:b w:val="0"/>
          <w:bCs w:val="0"/>
          <w:sz w:val="28"/>
          <w:szCs w:val="28"/>
        </w:rPr>
        <w:t xml:space="preserve"> компетенция;</w:t>
      </w:r>
    </w:p>
    <w:p w14:paraId="5E253177" w14:textId="6C935908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рефлексивная компетенция.</w:t>
      </w:r>
    </w:p>
    <w:p w14:paraId="7771F7F3" w14:textId="60A27F80" w:rsidR="002B55E3" w:rsidRPr="002B55E3" w:rsidRDefault="00652652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</w:t>
      </w:r>
      <w:r w:rsidR="002B55E3" w:rsidRPr="002B55E3">
        <w:rPr>
          <w:sz w:val="28"/>
          <w:szCs w:val="28"/>
        </w:rPr>
        <w:t xml:space="preserve"> не ограничивалась простым выполнением функциональных обязанностей. По итогам практики мною был подготовлен и передан администрации МОБУ «СОШ №5» </w:t>
      </w:r>
      <w:r w:rsidR="002B55E3" w:rsidRPr="002B55E3">
        <w:rPr>
          <w:rStyle w:val="ab"/>
          <w:b w:val="0"/>
          <w:bCs w:val="0"/>
          <w:sz w:val="28"/>
          <w:szCs w:val="28"/>
        </w:rPr>
        <w:t>пакет аналитических и методических материалов</w:t>
      </w:r>
      <w:r w:rsidR="002B55E3" w:rsidRPr="002B55E3">
        <w:rPr>
          <w:b/>
          <w:bCs/>
          <w:sz w:val="28"/>
          <w:szCs w:val="28"/>
        </w:rPr>
        <w:t xml:space="preserve">, </w:t>
      </w:r>
      <w:r w:rsidR="002B55E3" w:rsidRPr="002B55E3">
        <w:rPr>
          <w:sz w:val="28"/>
          <w:szCs w:val="28"/>
        </w:rPr>
        <w:t>включающий:</w:t>
      </w:r>
    </w:p>
    <w:p w14:paraId="6A422F71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Сравнительный отчет по результатам диагностики.</w:t>
      </w:r>
    </w:p>
    <w:p w14:paraId="08230029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Сценарные разработки наиболее успешных мероприятий (классный час «Экстремизм: знай закон», тренинг «Мост понимания»).</w:t>
      </w:r>
    </w:p>
    <w:p w14:paraId="41C9CCE8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lastRenderedPageBreak/>
        <w:t>Положение о волонтерском отряде «Диалог» и план его работы на второе полугодие.</w:t>
      </w:r>
    </w:p>
    <w:p w14:paraId="75C6B9F8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Список конкретных рекомендаций по оптимизации системы профилактической работы в школе.</w:t>
      </w:r>
    </w:p>
    <w:p w14:paraId="63D94931" w14:textId="1CA6772D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Этот вклад был оценен руководством школы как значимый и практически полезный, что подтверждается характеристикой с места практики и устной благодарностью директора</w:t>
      </w:r>
      <w:r>
        <w:rPr>
          <w:sz w:val="28"/>
          <w:szCs w:val="28"/>
        </w:rPr>
        <w:t>.</w:t>
      </w:r>
    </w:p>
    <w:p w14:paraId="21D9BE6F" w14:textId="2F4303DF" w:rsidR="002B55E3" w:rsidRPr="002B55E3" w:rsidRDefault="00652652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2652">
        <w:rPr>
          <w:sz w:val="28"/>
          <w:szCs w:val="28"/>
        </w:rPr>
        <w:t>П</w:t>
      </w:r>
      <w:r w:rsidR="002B55E3" w:rsidRPr="00652652">
        <w:rPr>
          <w:sz w:val="28"/>
          <w:szCs w:val="28"/>
        </w:rPr>
        <w:t>рактика</w:t>
      </w:r>
      <w:r w:rsidR="002B55E3" w:rsidRPr="002B55E3">
        <w:rPr>
          <w:sz w:val="28"/>
          <w:szCs w:val="28"/>
        </w:rPr>
        <w:t xml:space="preserve"> стала периодом интенсивного профессионального роста</w:t>
      </w:r>
      <w:r w:rsidR="002B55E3" w:rsidRPr="00652652">
        <w:rPr>
          <w:sz w:val="28"/>
          <w:szCs w:val="28"/>
        </w:rPr>
        <w:t xml:space="preserve">. </w:t>
      </w:r>
      <w:r>
        <w:rPr>
          <w:sz w:val="28"/>
          <w:szCs w:val="28"/>
        </w:rPr>
        <w:t>Пришло убеждение</w:t>
      </w:r>
      <w:r w:rsidR="002B55E3" w:rsidRPr="002B55E3">
        <w:rPr>
          <w:sz w:val="28"/>
          <w:szCs w:val="28"/>
        </w:rPr>
        <w:t xml:space="preserve"> в правильности выбранной профессии, но и осознал ее высокую социальную ответственность. Ключевым открытием стала важность </w:t>
      </w:r>
      <w:r w:rsidR="002B55E3" w:rsidRPr="002B55E3">
        <w:rPr>
          <w:rStyle w:val="ab"/>
          <w:b w:val="0"/>
          <w:bCs w:val="0"/>
          <w:sz w:val="28"/>
          <w:szCs w:val="28"/>
        </w:rPr>
        <w:t>системного подхода</w:t>
      </w:r>
      <w:r w:rsidR="002B55E3" w:rsidRPr="002B55E3">
        <w:rPr>
          <w:sz w:val="28"/>
          <w:szCs w:val="28"/>
        </w:rPr>
        <w:t xml:space="preserve"> и </w:t>
      </w:r>
      <w:r w:rsidR="002B55E3" w:rsidRPr="002B55E3">
        <w:rPr>
          <w:rStyle w:val="ab"/>
          <w:b w:val="0"/>
          <w:bCs w:val="0"/>
          <w:sz w:val="28"/>
          <w:szCs w:val="28"/>
        </w:rPr>
        <w:t>превентивной работы</w:t>
      </w:r>
      <w:r w:rsidR="002B55E3" w:rsidRPr="002B55E3">
        <w:rPr>
          <w:sz w:val="28"/>
          <w:szCs w:val="28"/>
        </w:rPr>
        <w:t>: предотвратить проблему через создание позитивной, вовлекающей среды оказывается гораздо эффективнее, чем бороться с ее последствиями</w:t>
      </w:r>
      <w:r w:rsidR="00B82F7B" w:rsidRPr="00B82F7B">
        <w:rPr>
          <w:sz w:val="28"/>
          <w:szCs w:val="28"/>
        </w:rPr>
        <w:t xml:space="preserve"> [18</w:t>
      </w:r>
      <w:r w:rsidR="00B82F7B">
        <w:rPr>
          <w:sz w:val="28"/>
          <w:szCs w:val="28"/>
        </w:rPr>
        <w:t>;19</w:t>
      </w:r>
      <w:r w:rsidR="00B82F7B" w:rsidRPr="00B82F7B">
        <w:rPr>
          <w:sz w:val="28"/>
          <w:szCs w:val="28"/>
        </w:rPr>
        <w:t>]</w:t>
      </w:r>
      <w:r w:rsidR="002B55E3" w:rsidRPr="002B55E3">
        <w:rPr>
          <w:sz w:val="28"/>
          <w:szCs w:val="28"/>
        </w:rPr>
        <w:t xml:space="preserve">. </w:t>
      </w:r>
      <w:r w:rsidR="002B55E3" w:rsidRPr="00652652">
        <w:rPr>
          <w:sz w:val="28"/>
          <w:szCs w:val="28"/>
        </w:rPr>
        <w:t xml:space="preserve">Также </w:t>
      </w:r>
      <w:r w:rsidR="002B55E3" w:rsidRPr="002B55E3">
        <w:rPr>
          <w:sz w:val="28"/>
          <w:szCs w:val="28"/>
        </w:rPr>
        <w:t>осмыслил этические аспекты работы с конфиденциальной информацией о подростках и их семьях.</w:t>
      </w:r>
    </w:p>
    <w:p w14:paraId="396B75CD" w14:textId="068BC43D" w:rsidR="002B55E3" w:rsidRPr="00652652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Учебная практика в МОБУ «СОШ №5» г. Арсеньева была успешно завершена. Все поставленные задачи выполнены в полном объеме и в установленные сроки. Полученные результаты</w:t>
      </w:r>
      <w:r w:rsidR="00652652">
        <w:rPr>
          <w:sz w:val="28"/>
          <w:szCs w:val="28"/>
        </w:rPr>
        <w:t xml:space="preserve">, </w:t>
      </w:r>
      <w:r w:rsidRPr="002B55E3">
        <w:rPr>
          <w:sz w:val="28"/>
          <w:szCs w:val="28"/>
        </w:rPr>
        <w:t>как в виде объективных улучшений в школьной среде, так и в виде сформированных у меня профессиональных компетенций</w:t>
      </w:r>
      <w:r w:rsidR="00652652">
        <w:rPr>
          <w:sz w:val="28"/>
          <w:szCs w:val="28"/>
        </w:rPr>
        <w:t xml:space="preserve">, </w:t>
      </w:r>
      <w:r w:rsidRPr="002B55E3">
        <w:rPr>
          <w:sz w:val="28"/>
          <w:szCs w:val="28"/>
        </w:rPr>
        <w:t xml:space="preserve">свидетельствуют о высокой эффективности проделанной работы. Приобретенный опыт </w:t>
      </w:r>
      <w:r w:rsidRPr="00652652">
        <w:rPr>
          <w:sz w:val="28"/>
          <w:szCs w:val="28"/>
        </w:rPr>
        <w:t xml:space="preserve">бесценен для </w:t>
      </w:r>
      <w:r w:rsidRPr="002B55E3">
        <w:rPr>
          <w:sz w:val="28"/>
          <w:szCs w:val="28"/>
        </w:rPr>
        <w:t>будущей профессиональной деятельности, а установленные связи с педагогическим коллективом школы могут стать основой для дальнейшего сотрудничества</w:t>
      </w:r>
      <w:r w:rsidR="00652652">
        <w:rPr>
          <w:sz w:val="28"/>
          <w:szCs w:val="28"/>
        </w:rPr>
        <w:t xml:space="preserve"> </w:t>
      </w:r>
      <w:r w:rsidR="00652652" w:rsidRPr="00652652">
        <w:rPr>
          <w:sz w:val="28"/>
          <w:szCs w:val="28"/>
        </w:rPr>
        <w:t>[20].</w:t>
      </w:r>
    </w:p>
    <w:p w14:paraId="02E5FD5D" w14:textId="6224FED9" w:rsidR="008470DB" w:rsidRDefault="008470DB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770E03A6" w14:textId="75F4C459" w:rsidR="002B55E3" w:rsidRDefault="002B55E3" w:rsidP="00B82F7B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4A1D7F4B" w14:textId="77777777" w:rsidR="00B82F7B" w:rsidRDefault="00B82F7B" w:rsidP="00B82F7B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58634CFB" w14:textId="3AF3FEAD" w:rsidR="00EE1AF8" w:rsidRDefault="00EE1AF8" w:rsidP="002B55E3">
      <w:pPr>
        <w:pStyle w:val="aa"/>
        <w:shd w:val="clear" w:color="auto" w:fill="FFFFFF"/>
        <w:spacing w:before="0" w:beforeAutospacing="0" w:after="240" w:afterAutospacing="0"/>
        <w:jc w:val="center"/>
        <w:outlineLvl w:val="0"/>
        <w:rPr>
          <w:rFonts w:ascii="Arial" w:hAnsi="Arial" w:cs="Arial"/>
          <w:color w:val="000000" w:themeColor="text1"/>
          <w:sz w:val="30"/>
          <w:szCs w:val="30"/>
        </w:rPr>
      </w:pPr>
      <w:bookmarkStart w:id="11" w:name="_Toc223202004"/>
    </w:p>
    <w:p w14:paraId="3D7DF443" w14:textId="241077C6" w:rsidR="00652652" w:rsidRDefault="00652652" w:rsidP="002B55E3">
      <w:pPr>
        <w:pStyle w:val="aa"/>
        <w:shd w:val="clear" w:color="auto" w:fill="FFFFFF"/>
        <w:spacing w:before="0" w:beforeAutospacing="0" w:after="240" w:afterAutospacing="0"/>
        <w:jc w:val="center"/>
        <w:outlineLvl w:val="0"/>
        <w:rPr>
          <w:rFonts w:ascii="Arial" w:hAnsi="Arial" w:cs="Arial"/>
          <w:color w:val="000000" w:themeColor="text1"/>
          <w:sz w:val="30"/>
          <w:szCs w:val="30"/>
        </w:rPr>
      </w:pPr>
    </w:p>
    <w:p w14:paraId="26CF9AB5" w14:textId="056ED8F1" w:rsidR="00652652" w:rsidRDefault="00652652" w:rsidP="002B55E3">
      <w:pPr>
        <w:pStyle w:val="aa"/>
        <w:shd w:val="clear" w:color="auto" w:fill="FFFFFF"/>
        <w:spacing w:before="0" w:beforeAutospacing="0" w:after="240" w:afterAutospacing="0"/>
        <w:jc w:val="center"/>
        <w:outlineLvl w:val="0"/>
        <w:rPr>
          <w:rFonts w:ascii="Arial" w:hAnsi="Arial" w:cs="Arial"/>
          <w:color w:val="000000" w:themeColor="text1"/>
          <w:sz w:val="30"/>
          <w:szCs w:val="30"/>
        </w:rPr>
      </w:pPr>
    </w:p>
    <w:p w14:paraId="08853819" w14:textId="77777777" w:rsidR="00652652" w:rsidRDefault="00652652" w:rsidP="002B55E3">
      <w:pPr>
        <w:pStyle w:val="aa"/>
        <w:shd w:val="clear" w:color="auto" w:fill="FFFFFF"/>
        <w:spacing w:before="0" w:beforeAutospacing="0" w:after="240" w:afterAutospacing="0"/>
        <w:jc w:val="center"/>
        <w:outlineLvl w:val="0"/>
        <w:rPr>
          <w:rFonts w:ascii="Arial" w:hAnsi="Arial" w:cs="Arial"/>
          <w:color w:val="000000" w:themeColor="text1"/>
          <w:sz w:val="30"/>
          <w:szCs w:val="30"/>
        </w:rPr>
      </w:pPr>
    </w:p>
    <w:p w14:paraId="238B684F" w14:textId="5EFAD8FD" w:rsidR="002B55E3" w:rsidRPr="002B55E3" w:rsidRDefault="002B55E3" w:rsidP="002B55E3">
      <w:pPr>
        <w:pStyle w:val="aa"/>
        <w:shd w:val="clear" w:color="auto" w:fill="FFFFFF"/>
        <w:spacing w:before="0" w:beforeAutospacing="0" w:after="240" w:afterAutospacing="0"/>
        <w:jc w:val="center"/>
        <w:outlineLvl w:val="0"/>
        <w:rPr>
          <w:rFonts w:ascii="Arial" w:hAnsi="Arial" w:cs="Arial"/>
          <w:color w:val="000000" w:themeColor="text1"/>
          <w:sz w:val="30"/>
          <w:szCs w:val="30"/>
        </w:rPr>
      </w:pPr>
      <w:r w:rsidRPr="002B55E3">
        <w:rPr>
          <w:rFonts w:ascii="Arial" w:hAnsi="Arial" w:cs="Arial"/>
          <w:color w:val="000000" w:themeColor="text1"/>
          <w:sz w:val="30"/>
          <w:szCs w:val="30"/>
        </w:rPr>
        <w:lastRenderedPageBreak/>
        <w:t>Список использованных источников</w:t>
      </w:r>
      <w:bookmarkEnd w:id="11"/>
    </w:p>
    <w:p w14:paraId="6676F29C" w14:textId="0E1B67E3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Федеральный закон от 25.07.2002 № 114-ФЗ (ред. от 01.07.2024) «О противодействии экстремистской деятельности» // Собрание законодательства РФ. – 2002. – № 30. – Ст. 3031.</w:t>
      </w:r>
    </w:p>
    <w:p w14:paraId="7C462ABA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Федеральный закон от 06.03.2006 № 35-ФЗ (ред. от 24.09.2024) «О противодействии терроризму» // Собрание законодательства РФ. – 2006. – № 11. – Ст. 1146.</w:t>
      </w:r>
    </w:p>
    <w:p w14:paraId="2AE21C87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Федеральный закон от 29.12.2012 № 273-ФЗ (ред. от 24.07.2023) «Об образовании в Российской Федерации» // Собрание законодательства РФ. – 2012. – № 53 (ч. 1). – Ст. 7598.</w:t>
      </w:r>
    </w:p>
    <w:p w14:paraId="3F6D43BB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Приказ Минобрнауки России от 02.12.2022 № 1108 «Об утверждении примерной программы воспитания для общеобразовательных организаций» (Зарегистрировано в Минюсте России 19.01.2023 № 72139).</w:t>
      </w:r>
    </w:p>
    <w:p w14:paraId="5DCC2ADC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Стратегия национальной безопасности Российской Федерации (утв. Указом Президента РФ от 02.07.2021 № 400) // Собрание законодательства РФ. – 2021. – № 27 (ч. II). – Ст. 5351.</w:t>
      </w:r>
    </w:p>
    <w:p w14:paraId="7C951029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Методические рекомендации по реализации мер, направленных на обеспечение безопасности детей и молодежи в современной медиасреде (письмо Минпросвещения России от 29.03.2023 № 03-454) // Официальный сайт Минпросвещения России.</w:t>
      </w:r>
    </w:p>
    <w:p w14:paraId="7D99F7B7" w14:textId="4C9B7510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Солдатова, Г.У. Практическая психология толерантности, </w:t>
      </w:r>
      <w:proofErr w:type="gramStart"/>
      <w:r w:rsidRPr="002B55E3">
        <w:rPr>
          <w:sz w:val="28"/>
          <w:szCs w:val="28"/>
        </w:rPr>
        <w:t>или Как</w:t>
      </w:r>
      <w:proofErr w:type="gramEnd"/>
      <w:r w:rsidRPr="002B55E3">
        <w:rPr>
          <w:sz w:val="28"/>
          <w:szCs w:val="28"/>
        </w:rPr>
        <w:t xml:space="preserve"> сделать так, чтобы зазвучали лучшие струны человеческой души / Г.У. Солдатова. – Москва: Смысл, 2021. – 336 с.</w:t>
      </w:r>
    </w:p>
    <w:p w14:paraId="16C12D61" w14:textId="02E6B531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Бондырева, С.К. Толерантность (введение в проблему) / С.К. Бондырева, Д.В. Колесов. – 3-е изд., стер. – Москва: МПСИ; Воронеж: МОДЭК, 2022. – 240 с.</w:t>
      </w:r>
    </w:p>
    <w:p w14:paraId="0BF6AC7F" w14:textId="67C1CC20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Кривцова, С.В. Навыки жизни: в согласии с собой и миром. Программа профилактики экстремизма в подростковой среде / С.В. Кривцова, Е.А. Рябова. – Москва: Генезис, 2022. – 208 с.</w:t>
      </w:r>
    </w:p>
    <w:p w14:paraId="114437D7" w14:textId="10C0D1BB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lastRenderedPageBreak/>
        <w:t>Шнейдер, Л.Б. Девиантное поведение детей и подростков / Л.Б. Шнейдер. – 3-е изд. – Москва: Академический проект, 2023. – 336 с.</w:t>
      </w:r>
    </w:p>
    <w:p w14:paraId="011EF353" w14:textId="503A9ED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Психология социальных </w:t>
      </w:r>
      <w:proofErr w:type="gramStart"/>
      <w:r w:rsidRPr="002B55E3">
        <w:rPr>
          <w:sz w:val="28"/>
          <w:szCs w:val="28"/>
        </w:rPr>
        <w:t>рисков :</w:t>
      </w:r>
      <w:proofErr w:type="gramEnd"/>
      <w:r w:rsidRPr="002B55E3">
        <w:rPr>
          <w:sz w:val="28"/>
          <w:szCs w:val="28"/>
        </w:rPr>
        <w:t xml:space="preserve"> учебное пособие для вузов / под ред. А.Л. Журавлева, Т.Л. Крюковой. – 2-е изд., </w:t>
      </w:r>
      <w:proofErr w:type="spellStart"/>
      <w:r w:rsidRPr="002B55E3">
        <w:rPr>
          <w:sz w:val="28"/>
          <w:szCs w:val="28"/>
        </w:rPr>
        <w:t>испр</w:t>
      </w:r>
      <w:proofErr w:type="spellEnd"/>
      <w:proofErr w:type="gramStart"/>
      <w:r w:rsidRPr="002B55E3">
        <w:rPr>
          <w:sz w:val="28"/>
          <w:szCs w:val="28"/>
        </w:rPr>
        <w:t>.</w:t>
      </w:r>
      <w:proofErr w:type="gramEnd"/>
      <w:r w:rsidRPr="002B55E3">
        <w:rPr>
          <w:sz w:val="28"/>
          <w:szCs w:val="28"/>
        </w:rPr>
        <w:t xml:space="preserve"> и доп. – Москва: </w:t>
      </w:r>
      <w:proofErr w:type="spellStart"/>
      <w:r w:rsidRPr="002B55E3">
        <w:rPr>
          <w:sz w:val="28"/>
          <w:szCs w:val="28"/>
        </w:rPr>
        <w:t>Юрайт</w:t>
      </w:r>
      <w:proofErr w:type="spellEnd"/>
      <w:r w:rsidRPr="002B55E3">
        <w:rPr>
          <w:sz w:val="28"/>
          <w:szCs w:val="28"/>
        </w:rPr>
        <w:t>, 2023. – 397 с.</w:t>
      </w:r>
    </w:p>
    <w:p w14:paraId="1B695DD1" w14:textId="73EC88E0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Коновалов, А.Ю. Школьная служба примирения и восстановительная культура взаимоотношений: практическое руководство / А.Ю. Коновалов. – 2-е изд., </w:t>
      </w:r>
      <w:proofErr w:type="spellStart"/>
      <w:r w:rsidRPr="002B55E3">
        <w:rPr>
          <w:sz w:val="28"/>
          <w:szCs w:val="28"/>
        </w:rPr>
        <w:t>перераб</w:t>
      </w:r>
      <w:proofErr w:type="spellEnd"/>
      <w:proofErr w:type="gramStart"/>
      <w:r w:rsidRPr="002B55E3">
        <w:rPr>
          <w:sz w:val="28"/>
          <w:szCs w:val="28"/>
        </w:rPr>
        <w:t>.</w:t>
      </w:r>
      <w:proofErr w:type="gramEnd"/>
      <w:r w:rsidRPr="002B55E3">
        <w:rPr>
          <w:sz w:val="28"/>
          <w:szCs w:val="28"/>
        </w:rPr>
        <w:t xml:space="preserve"> и доп. – Москва: МОО «Центр «Судебно-правовая реформа», 2022. – 304 с.</w:t>
      </w:r>
    </w:p>
    <w:p w14:paraId="3440EA47" w14:textId="544BF35B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Цукерман, Г.А. Введение в школьную жизнь: Программа адаптации детей к школе / Г.А. Цукерман, К.Н. Поливанова. – 4-е изд. – Москва: Вита-Пресс, 2021. – 128 с.</w:t>
      </w:r>
    </w:p>
    <w:p w14:paraId="3968727C" w14:textId="00C3DF2D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Мудрик, А.В. Социальная педагогика: учебник для студентов учреждений высшего образования / А.В. Мудрик. – 10-е изд., </w:t>
      </w:r>
      <w:proofErr w:type="spellStart"/>
      <w:r w:rsidRPr="002B55E3">
        <w:rPr>
          <w:sz w:val="28"/>
          <w:szCs w:val="28"/>
        </w:rPr>
        <w:t>перераб</w:t>
      </w:r>
      <w:proofErr w:type="spellEnd"/>
      <w:proofErr w:type="gramStart"/>
      <w:r w:rsidRPr="002B55E3">
        <w:rPr>
          <w:sz w:val="28"/>
          <w:szCs w:val="28"/>
        </w:rPr>
        <w:t>.</w:t>
      </w:r>
      <w:proofErr w:type="gramEnd"/>
      <w:r w:rsidRPr="002B55E3">
        <w:rPr>
          <w:sz w:val="28"/>
          <w:szCs w:val="28"/>
        </w:rPr>
        <w:t xml:space="preserve"> и доп. – Москва: Академия, 2021. – 240 с.</w:t>
      </w:r>
    </w:p>
    <w:p w14:paraId="76FCC238" w14:textId="69E2BAA9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Голованова, Н.Ф. Социализация и воспитание ребенка: учебное пособие для студентов вузов / Н.Ф. Голованова. – Санкт-Петербург: Речь, 2020. – 272 с.</w:t>
      </w:r>
    </w:p>
    <w:p w14:paraId="59B3C54B" w14:textId="72288DBD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Методы активного социально-психологического обучения: учебник и практикум для вузов / под ред. Т.В. </w:t>
      </w:r>
      <w:proofErr w:type="spellStart"/>
      <w:r w:rsidRPr="002B55E3">
        <w:rPr>
          <w:sz w:val="28"/>
          <w:szCs w:val="28"/>
        </w:rPr>
        <w:t>Эксакусто</w:t>
      </w:r>
      <w:proofErr w:type="spellEnd"/>
      <w:r w:rsidRPr="002B55E3">
        <w:rPr>
          <w:sz w:val="28"/>
          <w:szCs w:val="28"/>
        </w:rPr>
        <w:t xml:space="preserve">. – 2-е изд., </w:t>
      </w:r>
      <w:proofErr w:type="spellStart"/>
      <w:r w:rsidRPr="002B55E3">
        <w:rPr>
          <w:sz w:val="28"/>
          <w:szCs w:val="28"/>
        </w:rPr>
        <w:t>перераб</w:t>
      </w:r>
      <w:proofErr w:type="spellEnd"/>
      <w:proofErr w:type="gramStart"/>
      <w:r w:rsidRPr="002B55E3">
        <w:rPr>
          <w:sz w:val="28"/>
          <w:szCs w:val="28"/>
        </w:rPr>
        <w:t>.</w:t>
      </w:r>
      <w:proofErr w:type="gramEnd"/>
      <w:r w:rsidRPr="002B55E3">
        <w:rPr>
          <w:sz w:val="28"/>
          <w:szCs w:val="28"/>
        </w:rPr>
        <w:t xml:space="preserve"> и доп. – Москва: </w:t>
      </w:r>
      <w:proofErr w:type="spellStart"/>
      <w:r w:rsidRPr="002B55E3">
        <w:rPr>
          <w:sz w:val="28"/>
          <w:szCs w:val="28"/>
        </w:rPr>
        <w:t>Юрайт</w:t>
      </w:r>
      <w:proofErr w:type="spellEnd"/>
      <w:r w:rsidRPr="002B55E3">
        <w:rPr>
          <w:sz w:val="28"/>
          <w:szCs w:val="28"/>
        </w:rPr>
        <w:t>, 2024. – 365 с.</w:t>
      </w:r>
    </w:p>
    <w:p w14:paraId="60A4BE43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2B55E3">
        <w:rPr>
          <w:sz w:val="28"/>
          <w:szCs w:val="28"/>
        </w:rPr>
        <w:t>Прутченков</w:t>
      </w:r>
      <w:proofErr w:type="spellEnd"/>
      <w:r w:rsidRPr="002B55E3">
        <w:rPr>
          <w:sz w:val="28"/>
          <w:szCs w:val="28"/>
        </w:rPr>
        <w:t xml:space="preserve">, А.С. Социальное проектирование в воспитательной работе школы / А.С. </w:t>
      </w:r>
      <w:proofErr w:type="spellStart"/>
      <w:r w:rsidRPr="002B55E3">
        <w:rPr>
          <w:sz w:val="28"/>
          <w:szCs w:val="28"/>
        </w:rPr>
        <w:t>Прутченков</w:t>
      </w:r>
      <w:proofErr w:type="spellEnd"/>
      <w:r w:rsidRPr="002B55E3">
        <w:rPr>
          <w:sz w:val="28"/>
          <w:szCs w:val="28"/>
        </w:rPr>
        <w:t xml:space="preserve">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Педагогическое общество России, 2023. – 144 с.</w:t>
      </w:r>
    </w:p>
    <w:p w14:paraId="2B23FF63" w14:textId="18D277EF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Справочник по охране труда в образовательных организациях / под ред. Ю.Г. Сафонова. – Москва: Инфра-М, 2023. – 192 с.</w:t>
      </w:r>
    </w:p>
    <w:p w14:paraId="1F0933C9" w14:textId="5D4FD16E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Профилактика экстремизма в молодежной среде: сборник методических материалов / сост. О.В. Ковальчук, И.В. Ткаченко. – Владивосток: Изд-во Дальневосточного федерального университета, 2022. – 156 с.</w:t>
      </w:r>
    </w:p>
    <w:p w14:paraId="3F14700D" w14:textId="3CC4DA33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lastRenderedPageBreak/>
        <w:t>Официальный сайт Министерства просвещения Российской Федерации [</w:t>
      </w:r>
      <w:r w:rsidRPr="00652652">
        <w:rPr>
          <w:sz w:val="28"/>
          <w:szCs w:val="28"/>
        </w:rPr>
        <w:t>Электронный ресурс</w:t>
      </w:r>
      <w:r w:rsidRPr="002B55E3">
        <w:rPr>
          <w:sz w:val="28"/>
          <w:szCs w:val="28"/>
        </w:rPr>
        <w:t xml:space="preserve">]. – URL: </w:t>
      </w:r>
      <w:hyperlink r:id="rId14" w:tgtFrame="_blank" w:history="1">
        <w:r w:rsidRPr="002B55E3">
          <w:rPr>
            <w:rStyle w:val="ae"/>
            <w:color w:val="auto"/>
            <w:sz w:val="28"/>
            <w:szCs w:val="28"/>
          </w:rPr>
          <w:t>https://edu.gov.ru/</w:t>
        </w:r>
      </w:hyperlink>
      <w:r w:rsidRPr="002B55E3">
        <w:rPr>
          <w:sz w:val="28"/>
          <w:szCs w:val="28"/>
        </w:rPr>
        <w:t xml:space="preserve"> (дата обращения: </w:t>
      </w:r>
      <w:r>
        <w:rPr>
          <w:sz w:val="28"/>
          <w:szCs w:val="28"/>
        </w:rPr>
        <w:t>05.03.2026</w:t>
      </w:r>
      <w:r w:rsidRPr="002B55E3">
        <w:rPr>
          <w:sz w:val="28"/>
          <w:szCs w:val="28"/>
        </w:rPr>
        <w:t>).</w:t>
      </w:r>
    </w:p>
    <w:p w14:paraId="1547B5D5" w14:textId="66F3A44D" w:rsidR="005A12D0" w:rsidRDefault="005A12D0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BF30CA5" w14:textId="2638D449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D34ACCA" w14:textId="18D5AB09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580F303D" w14:textId="59BA884C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40BBA47" w14:textId="30F61A7F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C6358C5" w14:textId="3A516737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5FF18750" w14:textId="4FE0FC3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05381F33" w14:textId="5511A5DE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1151449" w14:textId="40B7F7CE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CAA7805" w14:textId="62CB3E04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A17165E" w14:textId="52C1D1BD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70982556" w14:textId="17DD40BE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E096D1A" w14:textId="6AAB3B2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46088C80" w14:textId="5102DBB9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75B41E26" w14:textId="19F57EC2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7A0CA221" w14:textId="51B4BB08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D78033E" w14:textId="20211321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FE795E8" w14:textId="626EB29B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4BC6CF88" w14:textId="25146B7A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B6BDD59" w14:textId="1417516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5D9A0354" w14:textId="787E887A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9469DCB" w14:textId="152036C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0FE18B4B" w14:textId="5AA9756A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320A540D" w14:textId="514749D1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36E7C1A0" w14:textId="73FBE3C6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15E1C2A" w14:textId="326B4D34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D7CCE05" w14:textId="57F852A8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3D8003A5" w14:textId="77777777" w:rsidR="00853195" w:rsidRPr="00E37DF0" w:rsidRDefault="00853195" w:rsidP="00853195">
      <w:pPr>
        <w:jc w:val="center"/>
        <w:rPr>
          <w:b/>
          <w:bCs/>
        </w:rPr>
      </w:pPr>
      <w:r w:rsidRPr="00E37DF0">
        <w:rPr>
          <w:b/>
          <w:bCs/>
        </w:rPr>
        <w:lastRenderedPageBreak/>
        <w:t>Приложения</w:t>
      </w:r>
    </w:p>
    <w:p w14:paraId="7318A2FC" w14:textId="77777777" w:rsidR="00853195" w:rsidRPr="00E37DF0" w:rsidRDefault="00853195" w:rsidP="00853195">
      <w:pPr>
        <w:rPr>
          <w:b/>
          <w:bCs/>
        </w:rPr>
      </w:pPr>
      <w:r w:rsidRPr="00E37DF0">
        <w:rPr>
          <w:b/>
          <w:bCs/>
        </w:rPr>
        <w:t xml:space="preserve">Чек-лист «Проверь себя» для студентов </w:t>
      </w:r>
    </w:p>
    <w:p w14:paraId="133199C8" w14:textId="77777777" w:rsidR="00853195" w:rsidRPr="00E37DF0" w:rsidRDefault="00853195" w:rsidP="00853195">
      <w:r w:rsidRPr="00E37DF0">
        <w:t xml:space="preserve">1. Уважаемый студент, ответьте на следующие вопросы: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853195" w:rsidRPr="00E37DF0" w14:paraId="7746A83B" w14:textId="77777777" w:rsidTr="00281AAB">
        <w:tc>
          <w:tcPr>
            <w:tcW w:w="562" w:type="dxa"/>
          </w:tcPr>
          <w:p w14:paraId="70E5476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6663" w:type="dxa"/>
          </w:tcPr>
          <w:p w14:paraId="26F1FC29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Вопросы</w:t>
            </w:r>
          </w:p>
        </w:tc>
        <w:tc>
          <w:tcPr>
            <w:tcW w:w="992" w:type="dxa"/>
          </w:tcPr>
          <w:p w14:paraId="2C638989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1128" w:type="dxa"/>
          </w:tcPr>
          <w:p w14:paraId="01A0220B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</w:tr>
      <w:tr w:rsidR="00853195" w:rsidRPr="00E37DF0" w14:paraId="691E6D2C" w14:textId="77777777" w:rsidTr="00281AAB">
        <w:tc>
          <w:tcPr>
            <w:tcW w:w="562" w:type="dxa"/>
            <w:vAlign w:val="center"/>
          </w:tcPr>
          <w:p w14:paraId="6CB0CE07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6663" w:type="dxa"/>
          </w:tcPr>
          <w:p w14:paraId="55DCCBD1" w14:textId="77777777" w:rsidR="00853195" w:rsidRPr="00E37DF0" w:rsidRDefault="00853195" w:rsidP="00281AAB">
            <w:r w:rsidRPr="00E37DF0"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</w:tcPr>
          <w:p w14:paraId="1283F2B6" w14:textId="77777777" w:rsidR="00853195" w:rsidRPr="00E37DF0" w:rsidRDefault="00853195" w:rsidP="00281AAB"/>
        </w:tc>
        <w:tc>
          <w:tcPr>
            <w:tcW w:w="1128" w:type="dxa"/>
          </w:tcPr>
          <w:p w14:paraId="6B02E52A" w14:textId="77777777" w:rsidR="00853195" w:rsidRPr="00E37DF0" w:rsidRDefault="00853195" w:rsidP="00281AAB"/>
        </w:tc>
      </w:tr>
      <w:tr w:rsidR="00853195" w:rsidRPr="00E37DF0" w14:paraId="75535CB3" w14:textId="77777777" w:rsidTr="00281AAB">
        <w:tc>
          <w:tcPr>
            <w:tcW w:w="562" w:type="dxa"/>
            <w:vAlign w:val="center"/>
          </w:tcPr>
          <w:p w14:paraId="4F4F26FF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6663" w:type="dxa"/>
          </w:tcPr>
          <w:p w14:paraId="2A97E1B3" w14:textId="77777777" w:rsidR="00853195" w:rsidRPr="00E37DF0" w:rsidRDefault="00853195" w:rsidP="00281AAB">
            <w:r w:rsidRPr="00E37DF0"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</w:tcPr>
          <w:p w14:paraId="1FBA5A6F" w14:textId="77777777" w:rsidR="00853195" w:rsidRPr="00E37DF0" w:rsidRDefault="00853195" w:rsidP="00281AAB"/>
        </w:tc>
        <w:tc>
          <w:tcPr>
            <w:tcW w:w="1128" w:type="dxa"/>
          </w:tcPr>
          <w:p w14:paraId="4B2C15F6" w14:textId="77777777" w:rsidR="00853195" w:rsidRPr="00E37DF0" w:rsidRDefault="00853195" w:rsidP="00281AAB"/>
        </w:tc>
      </w:tr>
      <w:tr w:rsidR="00853195" w:rsidRPr="00E37DF0" w14:paraId="17E1D8DE" w14:textId="77777777" w:rsidTr="00281AAB">
        <w:tc>
          <w:tcPr>
            <w:tcW w:w="562" w:type="dxa"/>
            <w:vAlign w:val="center"/>
          </w:tcPr>
          <w:p w14:paraId="1A18332B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6663" w:type="dxa"/>
          </w:tcPr>
          <w:p w14:paraId="2D6FC114" w14:textId="77777777" w:rsidR="00853195" w:rsidRPr="00E37DF0" w:rsidRDefault="00853195" w:rsidP="00281AAB">
            <w:r w:rsidRPr="00E37DF0">
              <w:t>Ознакомились ли Вы с должностными обязанностями?</w:t>
            </w:r>
          </w:p>
        </w:tc>
        <w:tc>
          <w:tcPr>
            <w:tcW w:w="992" w:type="dxa"/>
          </w:tcPr>
          <w:p w14:paraId="334EE88B" w14:textId="77777777" w:rsidR="00853195" w:rsidRPr="00E37DF0" w:rsidRDefault="00853195" w:rsidP="00281AAB"/>
        </w:tc>
        <w:tc>
          <w:tcPr>
            <w:tcW w:w="1128" w:type="dxa"/>
          </w:tcPr>
          <w:p w14:paraId="753BF2E3" w14:textId="77777777" w:rsidR="00853195" w:rsidRPr="00E37DF0" w:rsidRDefault="00853195" w:rsidP="00281AAB"/>
        </w:tc>
      </w:tr>
      <w:tr w:rsidR="00853195" w:rsidRPr="00E37DF0" w14:paraId="3BCA4F69" w14:textId="77777777" w:rsidTr="00281AAB">
        <w:tc>
          <w:tcPr>
            <w:tcW w:w="562" w:type="dxa"/>
            <w:vAlign w:val="center"/>
          </w:tcPr>
          <w:p w14:paraId="4E496D6D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663" w:type="dxa"/>
          </w:tcPr>
          <w:p w14:paraId="71F7D1F3" w14:textId="77777777" w:rsidR="00853195" w:rsidRPr="00E37DF0" w:rsidRDefault="00853195" w:rsidP="00281AAB">
            <w:r w:rsidRPr="00E37DF0">
              <w:t>Ваш руководитель представил Вас трудовому коллект иву?</w:t>
            </w:r>
          </w:p>
        </w:tc>
        <w:tc>
          <w:tcPr>
            <w:tcW w:w="992" w:type="dxa"/>
          </w:tcPr>
          <w:p w14:paraId="4B3E51EF" w14:textId="77777777" w:rsidR="00853195" w:rsidRPr="00E37DF0" w:rsidRDefault="00853195" w:rsidP="00281AAB"/>
        </w:tc>
        <w:tc>
          <w:tcPr>
            <w:tcW w:w="1128" w:type="dxa"/>
          </w:tcPr>
          <w:p w14:paraId="30DA2500" w14:textId="77777777" w:rsidR="00853195" w:rsidRPr="00E37DF0" w:rsidRDefault="00853195" w:rsidP="00281AAB"/>
        </w:tc>
      </w:tr>
      <w:tr w:rsidR="00853195" w:rsidRPr="00E37DF0" w14:paraId="7C1BF335" w14:textId="77777777" w:rsidTr="00281AAB">
        <w:tc>
          <w:tcPr>
            <w:tcW w:w="562" w:type="dxa"/>
            <w:vAlign w:val="center"/>
          </w:tcPr>
          <w:p w14:paraId="5B5543E3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6663" w:type="dxa"/>
          </w:tcPr>
          <w:p w14:paraId="711A4603" w14:textId="77777777" w:rsidR="00853195" w:rsidRPr="00E37DF0" w:rsidRDefault="00853195" w:rsidP="00281AAB">
            <w:r w:rsidRPr="00E37DF0">
              <w:t>Проведено ли ознакомление со зданием?</w:t>
            </w:r>
          </w:p>
        </w:tc>
        <w:tc>
          <w:tcPr>
            <w:tcW w:w="992" w:type="dxa"/>
          </w:tcPr>
          <w:p w14:paraId="17FCC62C" w14:textId="77777777" w:rsidR="00853195" w:rsidRPr="00E37DF0" w:rsidRDefault="00853195" w:rsidP="00281AAB"/>
        </w:tc>
        <w:tc>
          <w:tcPr>
            <w:tcW w:w="1128" w:type="dxa"/>
          </w:tcPr>
          <w:p w14:paraId="574B3ACF" w14:textId="77777777" w:rsidR="00853195" w:rsidRPr="00E37DF0" w:rsidRDefault="00853195" w:rsidP="00281AAB"/>
        </w:tc>
      </w:tr>
      <w:tr w:rsidR="00853195" w:rsidRPr="00E37DF0" w14:paraId="5DF1177E" w14:textId="77777777" w:rsidTr="00281AAB">
        <w:tc>
          <w:tcPr>
            <w:tcW w:w="562" w:type="dxa"/>
            <w:vAlign w:val="center"/>
          </w:tcPr>
          <w:p w14:paraId="574E3A8E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6663" w:type="dxa"/>
          </w:tcPr>
          <w:p w14:paraId="6F292EA1" w14:textId="77777777" w:rsidR="00853195" w:rsidRPr="00E37DF0" w:rsidRDefault="00853195" w:rsidP="00281AAB">
            <w:r w:rsidRPr="00E37DF0">
              <w:t>Проведен ли инструктаж по технике безопасности?</w:t>
            </w:r>
          </w:p>
        </w:tc>
        <w:tc>
          <w:tcPr>
            <w:tcW w:w="992" w:type="dxa"/>
          </w:tcPr>
          <w:p w14:paraId="19EEB68D" w14:textId="77777777" w:rsidR="00853195" w:rsidRPr="00E37DF0" w:rsidRDefault="00853195" w:rsidP="00281AAB"/>
        </w:tc>
        <w:tc>
          <w:tcPr>
            <w:tcW w:w="1128" w:type="dxa"/>
          </w:tcPr>
          <w:p w14:paraId="75DDED9A" w14:textId="77777777" w:rsidR="00853195" w:rsidRPr="00E37DF0" w:rsidRDefault="00853195" w:rsidP="00281AAB"/>
        </w:tc>
      </w:tr>
      <w:tr w:rsidR="00853195" w:rsidRPr="00E37DF0" w14:paraId="1A6ECFF7" w14:textId="77777777" w:rsidTr="00281AAB">
        <w:tc>
          <w:tcPr>
            <w:tcW w:w="562" w:type="dxa"/>
            <w:vAlign w:val="center"/>
          </w:tcPr>
          <w:p w14:paraId="051F2201" w14:textId="77777777" w:rsidR="00853195" w:rsidRPr="00E37DF0" w:rsidRDefault="00853195" w:rsidP="00281AAB">
            <w:pPr>
              <w:jc w:val="center"/>
            </w:pPr>
            <w:r w:rsidRPr="00E37DF0">
              <w:t>7</w:t>
            </w:r>
          </w:p>
        </w:tc>
        <w:tc>
          <w:tcPr>
            <w:tcW w:w="6663" w:type="dxa"/>
          </w:tcPr>
          <w:p w14:paraId="1668430D" w14:textId="77777777" w:rsidR="00853195" w:rsidRPr="00E37DF0" w:rsidRDefault="00853195" w:rsidP="00281AAB">
            <w:r w:rsidRPr="00E37DF0"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</w:tcPr>
          <w:p w14:paraId="38E11686" w14:textId="77777777" w:rsidR="00853195" w:rsidRPr="00E37DF0" w:rsidRDefault="00853195" w:rsidP="00281AAB"/>
        </w:tc>
        <w:tc>
          <w:tcPr>
            <w:tcW w:w="1128" w:type="dxa"/>
          </w:tcPr>
          <w:p w14:paraId="2E29F37D" w14:textId="77777777" w:rsidR="00853195" w:rsidRPr="00E37DF0" w:rsidRDefault="00853195" w:rsidP="00281AAB"/>
        </w:tc>
      </w:tr>
      <w:tr w:rsidR="00853195" w:rsidRPr="00E37DF0" w14:paraId="51B9FF99" w14:textId="77777777" w:rsidTr="00281AAB">
        <w:tc>
          <w:tcPr>
            <w:tcW w:w="562" w:type="dxa"/>
            <w:vAlign w:val="center"/>
          </w:tcPr>
          <w:p w14:paraId="282CEA22" w14:textId="77777777" w:rsidR="00853195" w:rsidRPr="00E37DF0" w:rsidRDefault="00853195" w:rsidP="00281AAB">
            <w:pPr>
              <w:jc w:val="center"/>
            </w:pPr>
            <w:r w:rsidRPr="00E37DF0">
              <w:t>8</w:t>
            </w:r>
          </w:p>
        </w:tc>
        <w:tc>
          <w:tcPr>
            <w:tcW w:w="6663" w:type="dxa"/>
          </w:tcPr>
          <w:p w14:paraId="5E1EE50E" w14:textId="77777777" w:rsidR="00853195" w:rsidRPr="00E37DF0" w:rsidRDefault="00853195" w:rsidP="00281AAB">
            <w:r w:rsidRPr="00E37DF0"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</w:tcPr>
          <w:p w14:paraId="62462798" w14:textId="77777777" w:rsidR="00853195" w:rsidRPr="00E37DF0" w:rsidRDefault="00853195" w:rsidP="00281AAB"/>
        </w:tc>
        <w:tc>
          <w:tcPr>
            <w:tcW w:w="1128" w:type="dxa"/>
          </w:tcPr>
          <w:p w14:paraId="3869E66F" w14:textId="77777777" w:rsidR="00853195" w:rsidRPr="00E37DF0" w:rsidRDefault="00853195" w:rsidP="00281AAB"/>
        </w:tc>
      </w:tr>
      <w:tr w:rsidR="00853195" w:rsidRPr="00E37DF0" w14:paraId="58475C14" w14:textId="77777777" w:rsidTr="00281AAB">
        <w:tc>
          <w:tcPr>
            <w:tcW w:w="562" w:type="dxa"/>
            <w:vAlign w:val="center"/>
          </w:tcPr>
          <w:p w14:paraId="678F712A" w14:textId="77777777" w:rsidR="00853195" w:rsidRPr="00E37DF0" w:rsidRDefault="00853195" w:rsidP="00281AAB">
            <w:pPr>
              <w:jc w:val="center"/>
            </w:pPr>
            <w:r w:rsidRPr="00E37DF0">
              <w:t>9</w:t>
            </w:r>
          </w:p>
        </w:tc>
        <w:tc>
          <w:tcPr>
            <w:tcW w:w="6663" w:type="dxa"/>
          </w:tcPr>
          <w:p w14:paraId="04F53745" w14:textId="77777777" w:rsidR="00853195" w:rsidRPr="00E37DF0" w:rsidRDefault="00853195" w:rsidP="00281AAB">
            <w:r w:rsidRPr="00E37DF0"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</w:tcPr>
          <w:p w14:paraId="4E5611D4" w14:textId="77777777" w:rsidR="00853195" w:rsidRPr="00E37DF0" w:rsidRDefault="00853195" w:rsidP="00281AAB"/>
        </w:tc>
        <w:tc>
          <w:tcPr>
            <w:tcW w:w="1128" w:type="dxa"/>
          </w:tcPr>
          <w:p w14:paraId="56F6E1F5" w14:textId="77777777" w:rsidR="00853195" w:rsidRPr="00E37DF0" w:rsidRDefault="00853195" w:rsidP="00281AAB"/>
        </w:tc>
      </w:tr>
      <w:tr w:rsidR="00853195" w:rsidRPr="00E37DF0" w14:paraId="71450DF0" w14:textId="77777777" w:rsidTr="00281AAB">
        <w:tc>
          <w:tcPr>
            <w:tcW w:w="562" w:type="dxa"/>
            <w:vAlign w:val="center"/>
          </w:tcPr>
          <w:p w14:paraId="44A45092" w14:textId="77777777" w:rsidR="00853195" w:rsidRPr="00E37DF0" w:rsidRDefault="00853195" w:rsidP="00281AAB">
            <w:pPr>
              <w:jc w:val="center"/>
            </w:pPr>
            <w:r w:rsidRPr="00E37DF0">
              <w:t>10</w:t>
            </w:r>
          </w:p>
        </w:tc>
        <w:tc>
          <w:tcPr>
            <w:tcW w:w="6663" w:type="dxa"/>
          </w:tcPr>
          <w:p w14:paraId="6EB3BAB1" w14:textId="77777777" w:rsidR="00853195" w:rsidRPr="00E37DF0" w:rsidRDefault="00853195" w:rsidP="00281AAB">
            <w:r w:rsidRPr="00E37DF0"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</w:tcPr>
          <w:p w14:paraId="000E0759" w14:textId="77777777" w:rsidR="00853195" w:rsidRPr="00E37DF0" w:rsidRDefault="00853195" w:rsidP="00281AAB"/>
        </w:tc>
        <w:tc>
          <w:tcPr>
            <w:tcW w:w="1128" w:type="dxa"/>
          </w:tcPr>
          <w:p w14:paraId="353C9C4D" w14:textId="77777777" w:rsidR="00853195" w:rsidRPr="00E37DF0" w:rsidRDefault="00853195" w:rsidP="00281AAB"/>
        </w:tc>
      </w:tr>
      <w:tr w:rsidR="00853195" w:rsidRPr="00E37DF0" w14:paraId="2AA9097B" w14:textId="77777777" w:rsidTr="00281AAB">
        <w:tc>
          <w:tcPr>
            <w:tcW w:w="562" w:type="dxa"/>
            <w:vAlign w:val="center"/>
          </w:tcPr>
          <w:p w14:paraId="0134A11C" w14:textId="77777777" w:rsidR="00853195" w:rsidRPr="00E37DF0" w:rsidRDefault="00853195" w:rsidP="00281AAB">
            <w:pPr>
              <w:jc w:val="center"/>
            </w:pPr>
            <w:r w:rsidRPr="00E37DF0">
              <w:t>11</w:t>
            </w:r>
          </w:p>
        </w:tc>
        <w:tc>
          <w:tcPr>
            <w:tcW w:w="6663" w:type="dxa"/>
          </w:tcPr>
          <w:p w14:paraId="5B155875" w14:textId="77777777" w:rsidR="00853195" w:rsidRPr="00E37DF0" w:rsidRDefault="00853195" w:rsidP="00281AAB">
            <w:r w:rsidRPr="00E37DF0"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</w:tcPr>
          <w:p w14:paraId="5CEF5D91" w14:textId="77777777" w:rsidR="00853195" w:rsidRPr="00E37DF0" w:rsidRDefault="00853195" w:rsidP="00281AAB"/>
        </w:tc>
        <w:tc>
          <w:tcPr>
            <w:tcW w:w="1128" w:type="dxa"/>
          </w:tcPr>
          <w:p w14:paraId="65E5598B" w14:textId="77777777" w:rsidR="00853195" w:rsidRPr="00E37DF0" w:rsidRDefault="00853195" w:rsidP="00281AAB"/>
        </w:tc>
      </w:tr>
      <w:tr w:rsidR="00853195" w:rsidRPr="00E37DF0" w14:paraId="457CA1F3" w14:textId="77777777" w:rsidTr="00281AAB">
        <w:tc>
          <w:tcPr>
            <w:tcW w:w="562" w:type="dxa"/>
            <w:vAlign w:val="center"/>
          </w:tcPr>
          <w:p w14:paraId="31DD814F" w14:textId="77777777" w:rsidR="00853195" w:rsidRPr="00E37DF0" w:rsidRDefault="00853195" w:rsidP="00281AAB">
            <w:pPr>
              <w:jc w:val="center"/>
            </w:pPr>
            <w:r w:rsidRPr="00E37DF0">
              <w:t>12</w:t>
            </w:r>
          </w:p>
        </w:tc>
        <w:tc>
          <w:tcPr>
            <w:tcW w:w="6663" w:type="dxa"/>
          </w:tcPr>
          <w:p w14:paraId="19B6946F" w14:textId="77777777" w:rsidR="00853195" w:rsidRPr="00E37DF0" w:rsidRDefault="00853195" w:rsidP="00281AAB">
            <w:r w:rsidRPr="00E37DF0"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</w:tcPr>
          <w:p w14:paraId="0C692CE9" w14:textId="77777777" w:rsidR="00853195" w:rsidRPr="00E37DF0" w:rsidRDefault="00853195" w:rsidP="00281AAB"/>
        </w:tc>
        <w:tc>
          <w:tcPr>
            <w:tcW w:w="1128" w:type="dxa"/>
          </w:tcPr>
          <w:p w14:paraId="39EC9E2B" w14:textId="77777777" w:rsidR="00853195" w:rsidRPr="00E37DF0" w:rsidRDefault="00853195" w:rsidP="00281AAB"/>
        </w:tc>
      </w:tr>
    </w:tbl>
    <w:p w14:paraId="595DC84F" w14:textId="77777777" w:rsidR="00853195" w:rsidRDefault="00853195" w:rsidP="00853195"/>
    <w:p w14:paraId="7DDA6127" w14:textId="77777777" w:rsidR="00853195" w:rsidRPr="00E37DF0" w:rsidRDefault="00853195" w:rsidP="00853195">
      <w:r w:rsidRPr="00E37DF0">
        <w:t>2.Уважаемый студент, оцените свои умения и навыки на практике: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853195" w:rsidRPr="00E37DF0" w14:paraId="7A8DA334" w14:textId="77777777" w:rsidTr="00281AAB">
        <w:tc>
          <w:tcPr>
            <w:tcW w:w="562" w:type="dxa"/>
          </w:tcPr>
          <w:p w14:paraId="3DCE08E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6663" w:type="dxa"/>
          </w:tcPr>
          <w:p w14:paraId="243984BB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Вопросы</w:t>
            </w:r>
          </w:p>
        </w:tc>
        <w:tc>
          <w:tcPr>
            <w:tcW w:w="992" w:type="dxa"/>
          </w:tcPr>
          <w:p w14:paraId="4DA5AD7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1128" w:type="dxa"/>
          </w:tcPr>
          <w:p w14:paraId="67FD46A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</w:tr>
      <w:tr w:rsidR="00853195" w:rsidRPr="00E37DF0" w14:paraId="2D0C28A1" w14:textId="77777777" w:rsidTr="00281AAB">
        <w:tc>
          <w:tcPr>
            <w:tcW w:w="562" w:type="dxa"/>
            <w:vAlign w:val="center"/>
          </w:tcPr>
          <w:p w14:paraId="26BAF6DB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6663" w:type="dxa"/>
          </w:tcPr>
          <w:p w14:paraId="6D9CF7DD" w14:textId="77777777" w:rsidR="00853195" w:rsidRPr="00E37DF0" w:rsidRDefault="00853195" w:rsidP="00281AAB">
            <w:r w:rsidRPr="00E37DF0">
              <w:t xml:space="preserve">Коммуникативные навыки </w:t>
            </w:r>
          </w:p>
          <w:p w14:paraId="39DDBDFD" w14:textId="77777777" w:rsidR="00853195" w:rsidRPr="00E37DF0" w:rsidRDefault="00853195" w:rsidP="00281AAB">
            <w:r w:rsidRPr="00E37DF0"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</w:tcPr>
          <w:p w14:paraId="0ACE718C" w14:textId="77777777" w:rsidR="00853195" w:rsidRPr="00E37DF0" w:rsidRDefault="00853195" w:rsidP="00281AAB"/>
        </w:tc>
        <w:tc>
          <w:tcPr>
            <w:tcW w:w="1128" w:type="dxa"/>
          </w:tcPr>
          <w:p w14:paraId="2CE6CB25" w14:textId="77777777" w:rsidR="00853195" w:rsidRPr="00E37DF0" w:rsidRDefault="00853195" w:rsidP="00281AAB"/>
        </w:tc>
      </w:tr>
      <w:tr w:rsidR="00853195" w:rsidRPr="00E37DF0" w14:paraId="0B989C3D" w14:textId="77777777" w:rsidTr="00281AAB">
        <w:tc>
          <w:tcPr>
            <w:tcW w:w="562" w:type="dxa"/>
            <w:vAlign w:val="center"/>
          </w:tcPr>
          <w:p w14:paraId="467F6854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6663" w:type="dxa"/>
          </w:tcPr>
          <w:p w14:paraId="20D22F11" w14:textId="77777777" w:rsidR="00853195" w:rsidRPr="00E37DF0" w:rsidRDefault="00853195" w:rsidP="00281AAB">
            <w:r w:rsidRPr="00E37DF0">
              <w:t xml:space="preserve">Принятие решений </w:t>
            </w:r>
          </w:p>
          <w:p w14:paraId="3A645CC4" w14:textId="77777777" w:rsidR="00853195" w:rsidRPr="00E37DF0" w:rsidRDefault="00853195" w:rsidP="00281AAB">
            <w:r w:rsidRPr="00E37DF0">
              <w:t>В период прохождения практики вы принимали самостоятельно решения по вопросам, относящимся к сфере Ваших компетенции</w:t>
            </w:r>
          </w:p>
        </w:tc>
        <w:tc>
          <w:tcPr>
            <w:tcW w:w="992" w:type="dxa"/>
          </w:tcPr>
          <w:p w14:paraId="3747B0E2" w14:textId="77777777" w:rsidR="00853195" w:rsidRPr="00E37DF0" w:rsidRDefault="00853195" w:rsidP="00281AAB"/>
        </w:tc>
        <w:tc>
          <w:tcPr>
            <w:tcW w:w="1128" w:type="dxa"/>
          </w:tcPr>
          <w:p w14:paraId="5459943C" w14:textId="77777777" w:rsidR="00853195" w:rsidRPr="00E37DF0" w:rsidRDefault="00853195" w:rsidP="00281AAB"/>
        </w:tc>
      </w:tr>
      <w:tr w:rsidR="00853195" w:rsidRPr="00E37DF0" w14:paraId="67CFFC9A" w14:textId="77777777" w:rsidTr="00281AAB">
        <w:tc>
          <w:tcPr>
            <w:tcW w:w="562" w:type="dxa"/>
            <w:vAlign w:val="center"/>
          </w:tcPr>
          <w:p w14:paraId="78AE8CD9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6663" w:type="dxa"/>
          </w:tcPr>
          <w:p w14:paraId="5B5E65FA" w14:textId="77777777" w:rsidR="00853195" w:rsidRPr="00E37DF0" w:rsidRDefault="00853195" w:rsidP="00281AAB">
            <w:r w:rsidRPr="00E37DF0">
              <w:t xml:space="preserve">Управление временем </w:t>
            </w:r>
          </w:p>
          <w:p w14:paraId="4F7B1F7B" w14:textId="77777777" w:rsidR="00853195" w:rsidRPr="00E37DF0" w:rsidRDefault="00853195" w:rsidP="00281AAB">
            <w:r w:rsidRPr="00E37DF0"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</w:tcPr>
          <w:p w14:paraId="41738E98" w14:textId="77777777" w:rsidR="00853195" w:rsidRPr="00E37DF0" w:rsidRDefault="00853195" w:rsidP="00281AAB"/>
        </w:tc>
        <w:tc>
          <w:tcPr>
            <w:tcW w:w="1128" w:type="dxa"/>
          </w:tcPr>
          <w:p w14:paraId="0932400E" w14:textId="77777777" w:rsidR="00853195" w:rsidRPr="00E37DF0" w:rsidRDefault="00853195" w:rsidP="00281AAB"/>
        </w:tc>
      </w:tr>
      <w:tr w:rsidR="00853195" w:rsidRPr="00E37DF0" w14:paraId="37E5617C" w14:textId="77777777" w:rsidTr="00281AAB">
        <w:tc>
          <w:tcPr>
            <w:tcW w:w="562" w:type="dxa"/>
            <w:vAlign w:val="center"/>
          </w:tcPr>
          <w:p w14:paraId="311A7D88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663" w:type="dxa"/>
          </w:tcPr>
          <w:p w14:paraId="604E9F39" w14:textId="77777777" w:rsidR="00853195" w:rsidRPr="00E37DF0" w:rsidRDefault="00853195" w:rsidP="00281AAB">
            <w:r w:rsidRPr="00E37DF0">
              <w:t xml:space="preserve">Организация/планирование </w:t>
            </w:r>
          </w:p>
          <w:p w14:paraId="433F3F39" w14:textId="77777777" w:rsidR="00853195" w:rsidRPr="00E37DF0" w:rsidRDefault="00853195" w:rsidP="00281AAB">
            <w:r w:rsidRPr="00E37DF0"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</w:tcPr>
          <w:p w14:paraId="6C694EA9" w14:textId="77777777" w:rsidR="00853195" w:rsidRPr="00E37DF0" w:rsidRDefault="00853195" w:rsidP="00281AAB"/>
        </w:tc>
        <w:tc>
          <w:tcPr>
            <w:tcW w:w="1128" w:type="dxa"/>
          </w:tcPr>
          <w:p w14:paraId="1EFBAB3F" w14:textId="77777777" w:rsidR="00853195" w:rsidRPr="00E37DF0" w:rsidRDefault="00853195" w:rsidP="00281AAB"/>
        </w:tc>
      </w:tr>
      <w:tr w:rsidR="00853195" w:rsidRPr="00E37DF0" w14:paraId="4D253A9F" w14:textId="77777777" w:rsidTr="00281AAB">
        <w:tc>
          <w:tcPr>
            <w:tcW w:w="562" w:type="dxa"/>
            <w:vAlign w:val="center"/>
          </w:tcPr>
          <w:p w14:paraId="75D9A477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6663" w:type="dxa"/>
          </w:tcPr>
          <w:p w14:paraId="398761F1" w14:textId="77777777" w:rsidR="00853195" w:rsidRPr="00E37DF0" w:rsidRDefault="00853195" w:rsidP="00281AAB">
            <w:r w:rsidRPr="00E37DF0">
              <w:t xml:space="preserve">Пунктуальность </w:t>
            </w:r>
          </w:p>
          <w:p w14:paraId="19C52602" w14:textId="77777777" w:rsidR="00853195" w:rsidRPr="00E37DF0" w:rsidRDefault="00853195" w:rsidP="00281AAB">
            <w:r w:rsidRPr="00E37DF0">
              <w:t>Имелись ли случаи несвоевременного выполнения по ставленных задач в период прохождения практики?</w:t>
            </w:r>
          </w:p>
        </w:tc>
        <w:tc>
          <w:tcPr>
            <w:tcW w:w="992" w:type="dxa"/>
          </w:tcPr>
          <w:p w14:paraId="3B4FCAD5" w14:textId="77777777" w:rsidR="00853195" w:rsidRPr="00E37DF0" w:rsidRDefault="00853195" w:rsidP="00281AAB"/>
        </w:tc>
        <w:tc>
          <w:tcPr>
            <w:tcW w:w="1128" w:type="dxa"/>
          </w:tcPr>
          <w:p w14:paraId="7F251861" w14:textId="77777777" w:rsidR="00853195" w:rsidRPr="00E37DF0" w:rsidRDefault="00853195" w:rsidP="00281AAB"/>
        </w:tc>
      </w:tr>
      <w:tr w:rsidR="00853195" w:rsidRPr="00E37DF0" w14:paraId="44F7053A" w14:textId="77777777" w:rsidTr="00281AAB">
        <w:tc>
          <w:tcPr>
            <w:tcW w:w="562" w:type="dxa"/>
            <w:vAlign w:val="center"/>
          </w:tcPr>
          <w:p w14:paraId="2846C97E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6663" w:type="dxa"/>
          </w:tcPr>
          <w:p w14:paraId="3EACB78C" w14:textId="77777777" w:rsidR="00853195" w:rsidRPr="00E37DF0" w:rsidRDefault="00853195" w:rsidP="00281AAB">
            <w:r w:rsidRPr="00E37DF0">
              <w:t xml:space="preserve">Качество работы </w:t>
            </w:r>
          </w:p>
          <w:p w14:paraId="030A485C" w14:textId="77777777" w:rsidR="00853195" w:rsidRPr="00E37DF0" w:rsidRDefault="00853195" w:rsidP="00281AAB">
            <w:r w:rsidRPr="00E37DF0"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</w:tcPr>
          <w:p w14:paraId="3C86A460" w14:textId="77777777" w:rsidR="00853195" w:rsidRPr="00E37DF0" w:rsidRDefault="00853195" w:rsidP="00281AAB"/>
        </w:tc>
        <w:tc>
          <w:tcPr>
            <w:tcW w:w="1128" w:type="dxa"/>
          </w:tcPr>
          <w:p w14:paraId="145CBE23" w14:textId="77777777" w:rsidR="00853195" w:rsidRPr="00E37DF0" w:rsidRDefault="00853195" w:rsidP="00281AAB"/>
        </w:tc>
      </w:tr>
    </w:tbl>
    <w:p w14:paraId="53906AF8" w14:textId="77777777" w:rsidR="00853195" w:rsidRPr="00E37DF0" w:rsidRDefault="00853195" w:rsidP="00853195"/>
    <w:p w14:paraId="66649152" w14:textId="77777777" w:rsidR="00853195" w:rsidRPr="00E37DF0" w:rsidRDefault="00853195" w:rsidP="00853195">
      <w:pPr>
        <w:rPr>
          <w:b/>
          <w:bCs/>
        </w:rPr>
      </w:pPr>
      <w:r w:rsidRPr="00E37DF0">
        <w:rPr>
          <w:b/>
          <w:bCs/>
        </w:rPr>
        <w:t>Анкета «Адаптационный период»</w:t>
      </w:r>
    </w:p>
    <w:p w14:paraId="3B27DFD7" w14:textId="77777777" w:rsidR="00853195" w:rsidRPr="00E37DF0" w:rsidRDefault="00853195" w:rsidP="00853195">
      <w:r w:rsidRPr="00E37DF0">
        <w:t>1.В какие периоды Вам наиболее необходима была помощь руководителя?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75F643EE" w14:textId="77777777" w:rsidTr="00281AAB">
        <w:trPr>
          <w:trHeight w:val="484"/>
        </w:trPr>
        <w:tc>
          <w:tcPr>
            <w:tcW w:w="2336" w:type="dxa"/>
          </w:tcPr>
          <w:p w14:paraId="03C307E9" w14:textId="77777777" w:rsidR="00853195" w:rsidRPr="00E37DF0" w:rsidRDefault="00853195" w:rsidP="00281AAB">
            <w:pPr>
              <w:jc w:val="center"/>
            </w:pPr>
            <w:r w:rsidRPr="00E37DF0">
              <w:lastRenderedPageBreak/>
              <w:t>Первый день</w:t>
            </w:r>
          </w:p>
        </w:tc>
        <w:tc>
          <w:tcPr>
            <w:tcW w:w="2336" w:type="dxa"/>
          </w:tcPr>
          <w:p w14:paraId="6C133016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3728AFE8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2EF1311F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75B15479" w14:textId="77777777" w:rsidTr="00281AAB">
        <w:tc>
          <w:tcPr>
            <w:tcW w:w="2336" w:type="dxa"/>
          </w:tcPr>
          <w:p w14:paraId="03990138" w14:textId="77777777" w:rsidR="00853195" w:rsidRPr="00E37DF0" w:rsidRDefault="00853195" w:rsidP="00281AAB"/>
        </w:tc>
        <w:tc>
          <w:tcPr>
            <w:tcW w:w="2336" w:type="dxa"/>
          </w:tcPr>
          <w:p w14:paraId="1FD06948" w14:textId="77777777" w:rsidR="00853195" w:rsidRPr="00E37DF0" w:rsidRDefault="00853195" w:rsidP="00281AAB"/>
        </w:tc>
        <w:tc>
          <w:tcPr>
            <w:tcW w:w="2336" w:type="dxa"/>
          </w:tcPr>
          <w:p w14:paraId="1963C1E1" w14:textId="77777777" w:rsidR="00853195" w:rsidRPr="00E37DF0" w:rsidRDefault="00853195" w:rsidP="00281AAB"/>
        </w:tc>
        <w:tc>
          <w:tcPr>
            <w:tcW w:w="2337" w:type="dxa"/>
          </w:tcPr>
          <w:p w14:paraId="23119C99" w14:textId="77777777" w:rsidR="00853195" w:rsidRPr="00E37DF0" w:rsidRDefault="00853195" w:rsidP="00281AAB"/>
        </w:tc>
      </w:tr>
    </w:tbl>
    <w:p w14:paraId="2F029D52" w14:textId="77777777" w:rsidR="00853195" w:rsidRPr="00E37DF0" w:rsidRDefault="00853195" w:rsidP="00853195"/>
    <w:p w14:paraId="125A13E8" w14:textId="77777777" w:rsidR="00853195" w:rsidRPr="00E37DF0" w:rsidRDefault="00853195" w:rsidP="00853195">
      <w:r w:rsidRPr="00E37DF0">
        <w:t>2.В какой период Вам была нужна помощь коллег?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763942ED" w14:textId="77777777" w:rsidTr="00281AAB">
        <w:trPr>
          <w:trHeight w:val="419"/>
        </w:trPr>
        <w:tc>
          <w:tcPr>
            <w:tcW w:w="2336" w:type="dxa"/>
          </w:tcPr>
          <w:p w14:paraId="24BA58D7" w14:textId="77777777" w:rsidR="00853195" w:rsidRPr="00E37DF0" w:rsidRDefault="00853195" w:rsidP="00281AAB">
            <w:pPr>
              <w:jc w:val="center"/>
            </w:pPr>
            <w:r w:rsidRPr="00E37DF0">
              <w:t>Первый день</w:t>
            </w:r>
          </w:p>
        </w:tc>
        <w:tc>
          <w:tcPr>
            <w:tcW w:w="2336" w:type="dxa"/>
          </w:tcPr>
          <w:p w14:paraId="1BEEF45E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39217FD5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5531E55F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0DB0000D" w14:textId="77777777" w:rsidTr="00281AAB">
        <w:tc>
          <w:tcPr>
            <w:tcW w:w="2336" w:type="dxa"/>
          </w:tcPr>
          <w:p w14:paraId="0DC98100" w14:textId="77777777" w:rsidR="00853195" w:rsidRPr="00E37DF0" w:rsidRDefault="00853195" w:rsidP="00281AAB"/>
        </w:tc>
        <w:tc>
          <w:tcPr>
            <w:tcW w:w="2336" w:type="dxa"/>
          </w:tcPr>
          <w:p w14:paraId="06669D11" w14:textId="77777777" w:rsidR="00853195" w:rsidRPr="00E37DF0" w:rsidRDefault="00853195" w:rsidP="00281AAB"/>
        </w:tc>
        <w:tc>
          <w:tcPr>
            <w:tcW w:w="2336" w:type="dxa"/>
          </w:tcPr>
          <w:p w14:paraId="29A45444" w14:textId="77777777" w:rsidR="00853195" w:rsidRPr="00E37DF0" w:rsidRDefault="00853195" w:rsidP="00281AAB"/>
        </w:tc>
        <w:tc>
          <w:tcPr>
            <w:tcW w:w="2337" w:type="dxa"/>
          </w:tcPr>
          <w:p w14:paraId="20418C4C" w14:textId="77777777" w:rsidR="00853195" w:rsidRPr="00E37DF0" w:rsidRDefault="00853195" w:rsidP="00281AAB"/>
        </w:tc>
      </w:tr>
    </w:tbl>
    <w:p w14:paraId="33FEAE4B" w14:textId="77777777" w:rsidR="00853195" w:rsidRPr="00E37DF0" w:rsidRDefault="00853195" w:rsidP="00853195"/>
    <w:p w14:paraId="4C71363B" w14:textId="77777777" w:rsidR="00853195" w:rsidRPr="00E37DF0" w:rsidRDefault="00853195" w:rsidP="00853195">
      <w:r w:rsidRPr="00E37DF0">
        <w:t>3.В какой период деятельности Вы почувствовали в себе уверенность в работе?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0FFAC40F" w14:textId="77777777" w:rsidTr="00281AAB">
        <w:trPr>
          <w:trHeight w:val="483"/>
        </w:trPr>
        <w:tc>
          <w:tcPr>
            <w:tcW w:w="2336" w:type="dxa"/>
          </w:tcPr>
          <w:p w14:paraId="2E3A5E1C" w14:textId="77777777" w:rsidR="00853195" w:rsidRPr="00E37DF0" w:rsidRDefault="00853195" w:rsidP="00281AAB">
            <w:pPr>
              <w:jc w:val="center"/>
            </w:pPr>
            <w:r w:rsidRPr="00E37DF0">
              <w:t>Первый день</w:t>
            </w:r>
          </w:p>
        </w:tc>
        <w:tc>
          <w:tcPr>
            <w:tcW w:w="2336" w:type="dxa"/>
          </w:tcPr>
          <w:p w14:paraId="10392880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7BD35F2F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76F7801D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25981D2C" w14:textId="77777777" w:rsidTr="00281AAB">
        <w:tc>
          <w:tcPr>
            <w:tcW w:w="2336" w:type="dxa"/>
          </w:tcPr>
          <w:p w14:paraId="2240401A" w14:textId="77777777" w:rsidR="00853195" w:rsidRPr="00E37DF0" w:rsidRDefault="00853195" w:rsidP="00281AAB"/>
        </w:tc>
        <w:tc>
          <w:tcPr>
            <w:tcW w:w="2336" w:type="dxa"/>
          </w:tcPr>
          <w:p w14:paraId="15E7F852" w14:textId="77777777" w:rsidR="00853195" w:rsidRPr="00E37DF0" w:rsidRDefault="00853195" w:rsidP="00281AAB"/>
        </w:tc>
        <w:tc>
          <w:tcPr>
            <w:tcW w:w="2336" w:type="dxa"/>
          </w:tcPr>
          <w:p w14:paraId="7F2E1137" w14:textId="77777777" w:rsidR="00853195" w:rsidRPr="00E37DF0" w:rsidRDefault="00853195" w:rsidP="00281AAB"/>
        </w:tc>
        <w:tc>
          <w:tcPr>
            <w:tcW w:w="2337" w:type="dxa"/>
          </w:tcPr>
          <w:p w14:paraId="25576A5C" w14:textId="77777777" w:rsidR="00853195" w:rsidRPr="00E37DF0" w:rsidRDefault="00853195" w:rsidP="00281AAB"/>
        </w:tc>
      </w:tr>
    </w:tbl>
    <w:p w14:paraId="57A3DAFA" w14:textId="77777777" w:rsidR="00853195" w:rsidRPr="00E37DF0" w:rsidRDefault="00853195" w:rsidP="00853195"/>
    <w:p w14:paraId="4414994A" w14:textId="77777777" w:rsidR="00853195" w:rsidRPr="00E37DF0" w:rsidRDefault="00853195" w:rsidP="00853195">
      <w:r w:rsidRPr="00E37DF0">
        <w:t>4. В какой период Вам почувствовали, что вошли в коллектив?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14CDF536" w14:textId="77777777" w:rsidTr="00281AAB">
        <w:trPr>
          <w:trHeight w:val="391"/>
        </w:trPr>
        <w:tc>
          <w:tcPr>
            <w:tcW w:w="2336" w:type="dxa"/>
          </w:tcPr>
          <w:p w14:paraId="65497802" w14:textId="77777777" w:rsidR="00853195" w:rsidRPr="00E37DF0" w:rsidRDefault="00853195" w:rsidP="00281AAB">
            <w:pPr>
              <w:jc w:val="center"/>
            </w:pPr>
            <w:r w:rsidRPr="00E37DF0">
              <w:t>Первый день</w:t>
            </w:r>
          </w:p>
        </w:tc>
        <w:tc>
          <w:tcPr>
            <w:tcW w:w="2336" w:type="dxa"/>
          </w:tcPr>
          <w:p w14:paraId="4E8DD38C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31F96E23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49030B1B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62FE4D02" w14:textId="77777777" w:rsidTr="00281AAB">
        <w:tc>
          <w:tcPr>
            <w:tcW w:w="2336" w:type="dxa"/>
          </w:tcPr>
          <w:p w14:paraId="3C44C965" w14:textId="77777777" w:rsidR="00853195" w:rsidRPr="00E37DF0" w:rsidRDefault="00853195" w:rsidP="00281AAB"/>
        </w:tc>
        <w:tc>
          <w:tcPr>
            <w:tcW w:w="2336" w:type="dxa"/>
          </w:tcPr>
          <w:p w14:paraId="35EF0B0C" w14:textId="77777777" w:rsidR="00853195" w:rsidRPr="00E37DF0" w:rsidRDefault="00853195" w:rsidP="00281AAB"/>
        </w:tc>
        <w:tc>
          <w:tcPr>
            <w:tcW w:w="2336" w:type="dxa"/>
          </w:tcPr>
          <w:p w14:paraId="2E879FA8" w14:textId="77777777" w:rsidR="00853195" w:rsidRPr="00E37DF0" w:rsidRDefault="00853195" w:rsidP="00281AAB"/>
        </w:tc>
        <w:tc>
          <w:tcPr>
            <w:tcW w:w="2337" w:type="dxa"/>
          </w:tcPr>
          <w:p w14:paraId="2404B0C5" w14:textId="77777777" w:rsidR="00853195" w:rsidRPr="00E37DF0" w:rsidRDefault="00853195" w:rsidP="00281AAB"/>
        </w:tc>
      </w:tr>
    </w:tbl>
    <w:p w14:paraId="50DD1E97" w14:textId="77777777" w:rsidR="00853195" w:rsidRPr="00E37DF0" w:rsidRDefault="00853195" w:rsidP="00853195"/>
    <w:p w14:paraId="4DEB7107" w14:textId="77777777" w:rsidR="00853195" w:rsidRPr="00E37DF0" w:rsidRDefault="00853195" w:rsidP="00853195">
      <w:r w:rsidRPr="00E37DF0">
        <w:t xml:space="preserve">5.В какой помощи Вы нуждались в первые дни работы на данном предприятии? </w:t>
      </w:r>
    </w:p>
    <w:p w14:paraId="5C5C0224" w14:textId="77777777" w:rsidR="00853195" w:rsidRPr="00E37DF0" w:rsidRDefault="00853195" w:rsidP="00853195">
      <w:r w:rsidRPr="00E37DF0">
        <w:t>6.Отметьте, пожалуйста, вариант ответа, выражающий Ваше мнение по каждому вопросу: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853195" w:rsidRPr="00E37DF0" w14:paraId="73A9542A" w14:textId="77777777" w:rsidTr="00281AAB">
        <w:tc>
          <w:tcPr>
            <w:tcW w:w="495" w:type="dxa"/>
          </w:tcPr>
          <w:p w14:paraId="50CB0EC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4178" w:type="dxa"/>
          </w:tcPr>
          <w:p w14:paraId="19037B48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Критерии</w:t>
            </w:r>
          </w:p>
        </w:tc>
        <w:tc>
          <w:tcPr>
            <w:tcW w:w="851" w:type="dxa"/>
          </w:tcPr>
          <w:p w14:paraId="359D4476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1559" w:type="dxa"/>
          </w:tcPr>
          <w:p w14:paraId="6D582B65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 совсем</w:t>
            </w:r>
          </w:p>
        </w:tc>
        <w:tc>
          <w:tcPr>
            <w:tcW w:w="1134" w:type="dxa"/>
          </w:tcPr>
          <w:p w14:paraId="6A85BB4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  <w:tc>
          <w:tcPr>
            <w:tcW w:w="1128" w:type="dxa"/>
          </w:tcPr>
          <w:p w14:paraId="276F4B52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 знаю</w:t>
            </w:r>
          </w:p>
        </w:tc>
      </w:tr>
      <w:tr w:rsidR="00853195" w:rsidRPr="00E37DF0" w14:paraId="6759D85C" w14:textId="77777777" w:rsidTr="00281AAB">
        <w:trPr>
          <w:trHeight w:val="551"/>
        </w:trPr>
        <w:tc>
          <w:tcPr>
            <w:tcW w:w="495" w:type="dxa"/>
            <w:vAlign w:val="center"/>
          </w:tcPr>
          <w:p w14:paraId="420EC51F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4178" w:type="dxa"/>
            <w:vAlign w:val="center"/>
          </w:tcPr>
          <w:p w14:paraId="4BAD0576" w14:textId="77777777" w:rsidR="00853195" w:rsidRPr="00E37DF0" w:rsidRDefault="00853195" w:rsidP="00281AAB">
            <w:r w:rsidRPr="00E37DF0">
              <w:t>Считаю, что я освоился:</w:t>
            </w:r>
          </w:p>
        </w:tc>
        <w:tc>
          <w:tcPr>
            <w:tcW w:w="851" w:type="dxa"/>
          </w:tcPr>
          <w:p w14:paraId="47B7597B" w14:textId="77777777" w:rsidR="00853195" w:rsidRPr="00E37DF0" w:rsidRDefault="00853195" w:rsidP="00281AAB"/>
        </w:tc>
        <w:tc>
          <w:tcPr>
            <w:tcW w:w="1559" w:type="dxa"/>
          </w:tcPr>
          <w:p w14:paraId="5FF0A6D0" w14:textId="77777777" w:rsidR="00853195" w:rsidRPr="00E37DF0" w:rsidRDefault="00853195" w:rsidP="00281AAB"/>
        </w:tc>
        <w:tc>
          <w:tcPr>
            <w:tcW w:w="1134" w:type="dxa"/>
          </w:tcPr>
          <w:p w14:paraId="2E3C5F51" w14:textId="77777777" w:rsidR="00853195" w:rsidRPr="00E37DF0" w:rsidRDefault="00853195" w:rsidP="00281AAB"/>
        </w:tc>
        <w:tc>
          <w:tcPr>
            <w:tcW w:w="1128" w:type="dxa"/>
          </w:tcPr>
          <w:p w14:paraId="5D217387" w14:textId="77777777" w:rsidR="00853195" w:rsidRPr="00E37DF0" w:rsidRDefault="00853195" w:rsidP="00281AAB"/>
        </w:tc>
      </w:tr>
      <w:tr w:rsidR="00853195" w:rsidRPr="00E37DF0" w14:paraId="778AE44B" w14:textId="77777777" w:rsidTr="00281AAB">
        <w:trPr>
          <w:trHeight w:val="573"/>
        </w:trPr>
        <w:tc>
          <w:tcPr>
            <w:tcW w:w="495" w:type="dxa"/>
            <w:vAlign w:val="center"/>
          </w:tcPr>
          <w:p w14:paraId="7CCE24D9" w14:textId="77777777" w:rsidR="00853195" w:rsidRPr="00E37DF0" w:rsidRDefault="00853195" w:rsidP="00281AAB">
            <w:pPr>
              <w:jc w:val="center"/>
            </w:pPr>
          </w:p>
        </w:tc>
        <w:tc>
          <w:tcPr>
            <w:tcW w:w="4178" w:type="dxa"/>
            <w:vAlign w:val="center"/>
          </w:tcPr>
          <w:p w14:paraId="0B689A76" w14:textId="77777777" w:rsidR="00853195" w:rsidRPr="00E37DF0" w:rsidRDefault="00853195" w:rsidP="00281AAB">
            <w:r w:rsidRPr="00E37DF0">
              <w:t>- в работе;</w:t>
            </w:r>
          </w:p>
        </w:tc>
        <w:tc>
          <w:tcPr>
            <w:tcW w:w="851" w:type="dxa"/>
          </w:tcPr>
          <w:p w14:paraId="46FA5DA2" w14:textId="77777777" w:rsidR="00853195" w:rsidRPr="00E37DF0" w:rsidRDefault="00853195" w:rsidP="00281AAB"/>
        </w:tc>
        <w:tc>
          <w:tcPr>
            <w:tcW w:w="1559" w:type="dxa"/>
          </w:tcPr>
          <w:p w14:paraId="0DE6F59C" w14:textId="77777777" w:rsidR="00853195" w:rsidRPr="00E37DF0" w:rsidRDefault="00853195" w:rsidP="00281AAB"/>
        </w:tc>
        <w:tc>
          <w:tcPr>
            <w:tcW w:w="1134" w:type="dxa"/>
          </w:tcPr>
          <w:p w14:paraId="70690868" w14:textId="77777777" w:rsidR="00853195" w:rsidRPr="00E37DF0" w:rsidRDefault="00853195" w:rsidP="00281AAB"/>
        </w:tc>
        <w:tc>
          <w:tcPr>
            <w:tcW w:w="1128" w:type="dxa"/>
          </w:tcPr>
          <w:p w14:paraId="08747A77" w14:textId="77777777" w:rsidR="00853195" w:rsidRPr="00E37DF0" w:rsidRDefault="00853195" w:rsidP="00281AAB"/>
        </w:tc>
      </w:tr>
      <w:tr w:rsidR="00853195" w:rsidRPr="00E37DF0" w14:paraId="71F4F539" w14:textId="77777777" w:rsidTr="00281AAB">
        <w:trPr>
          <w:trHeight w:val="553"/>
        </w:trPr>
        <w:tc>
          <w:tcPr>
            <w:tcW w:w="495" w:type="dxa"/>
            <w:vAlign w:val="center"/>
          </w:tcPr>
          <w:p w14:paraId="266512E0" w14:textId="77777777" w:rsidR="00853195" w:rsidRPr="00E37DF0" w:rsidRDefault="00853195" w:rsidP="00281AAB">
            <w:pPr>
              <w:jc w:val="center"/>
            </w:pPr>
          </w:p>
        </w:tc>
        <w:tc>
          <w:tcPr>
            <w:tcW w:w="4178" w:type="dxa"/>
            <w:vAlign w:val="center"/>
          </w:tcPr>
          <w:p w14:paraId="0E91D825" w14:textId="77777777" w:rsidR="00853195" w:rsidRPr="00E37DF0" w:rsidRDefault="00853195" w:rsidP="00281AAB">
            <w:r w:rsidRPr="00E37DF0">
              <w:t>- в коллективе</w:t>
            </w:r>
          </w:p>
        </w:tc>
        <w:tc>
          <w:tcPr>
            <w:tcW w:w="851" w:type="dxa"/>
          </w:tcPr>
          <w:p w14:paraId="0C1DC2D6" w14:textId="77777777" w:rsidR="00853195" w:rsidRPr="00E37DF0" w:rsidRDefault="00853195" w:rsidP="00281AAB"/>
        </w:tc>
        <w:tc>
          <w:tcPr>
            <w:tcW w:w="1559" w:type="dxa"/>
          </w:tcPr>
          <w:p w14:paraId="6CC8327A" w14:textId="77777777" w:rsidR="00853195" w:rsidRPr="00E37DF0" w:rsidRDefault="00853195" w:rsidP="00281AAB"/>
        </w:tc>
        <w:tc>
          <w:tcPr>
            <w:tcW w:w="1134" w:type="dxa"/>
          </w:tcPr>
          <w:p w14:paraId="57456F00" w14:textId="77777777" w:rsidR="00853195" w:rsidRPr="00E37DF0" w:rsidRDefault="00853195" w:rsidP="00281AAB"/>
        </w:tc>
        <w:tc>
          <w:tcPr>
            <w:tcW w:w="1128" w:type="dxa"/>
          </w:tcPr>
          <w:p w14:paraId="1DC0366F" w14:textId="77777777" w:rsidR="00853195" w:rsidRPr="00E37DF0" w:rsidRDefault="00853195" w:rsidP="00281AAB"/>
        </w:tc>
      </w:tr>
      <w:tr w:rsidR="00853195" w:rsidRPr="00E37DF0" w14:paraId="605488AA" w14:textId="77777777" w:rsidTr="00281AAB">
        <w:trPr>
          <w:trHeight w:val="689"/>
        </w:trPr>
        <w:tc>
          <w:tcPr>
            <w:tcW w:w="495" w:type="dxa"/>
            <w:vAlign w:val="center"/>
          </w:tcPr>
          <w:p w14:paraId="5D706EB0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4178" w:type="dxa"/>
            <w:vAlign w:val="center"/>
          </w:tcPr>
          <w:p w14:paraId="3D532DD4" w14:textId="77777777" w:rsidR="00853195" w:rsidRPr="00E37DF0" w:rsidRDefault="00853195" w:rsidP="00281AAB">
            <w:r w:rsidRPr="00E37DF0"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3B11FA54" w14:textId="77777777" w:rsidR="00853195" w:rsidRPr="00E37DF0" w:rsidRDefault="00853195" w:rsidP="00281AAB"/>
        </w:tc>
        <w:tc>
          <w:tcPr>
            <w:tcW w:w="1559" w:type="dxa"/>
          </w:tcPr>
          <w:p w14:paraId="3BBD39F7" w14:textId="77777777" w:rsidR="00853195" w:rsidRPr="00E37DF0" w:rsidRDefault="00853195" w:rsidP="00281AAB"/>
        </w:tc>
        <w:tc>
          <w:tcPr>
            <w:tcW w:w="1134" w:type="dxa"/>
          </w:tcPr>
          <w:p w14:paraId="65657D37" w14:textId="77777777" w:rsidR="00853195" w:rsidRPr="00E37DF0" w:rsidRDefault="00853195" w:rsidP="00281AAB"/>
        </w:tc>
        <w:tc>
          <w:tcPr>
            <w:tcW w:w="1128" w:type="dxa"/>
          </w:tcPr>
          <w:p w14:paraId="01818193" w14:textId="77777777" w:rsidR="00853195" w:rsidRPr="00E37DF0" w:rsidRDefault="00853195" w:rsidP="00281AAB"/>
        </w:tc>
      </w:tr>
      <w:tr w:rsidR="00853195" w:rsidRPr="00E37DF0" w14:paraId="033838EC" w14:textId="77777777" w:rsidTr="00281AAB">
        <w:trPr>
          <w:trHeight w:val="713"/>
        </w:trPr>
        <w:tc>
          <w:tcPr>
            <w:tcW w:w="495" w:type="dxa"/>
            <w:vAlign w:val="center"/>
          </w:tcPr>
          <w:p w14:paraId="260BDEAB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4178" w:type="dxa"/>
            <w:vAlign w:val="center"/>
          </w:tcPr>
          <w:p w14:paraId="3069FD32" w14:textId="77777777" w:rsidR="00853195" w:rsidRPr="00E37DF0" w:rsidRDefault="00853195" w:rsidP="00281AAB">
            <w:r w:rsidRPr="00E37DF0">
              <w:t>Я могу организовать свою работ у самостоятельно.</w:t>
            </w:r>
          </w:p>
        </w:tc>
        <w:tc>
          <w:tcPr>
            <w:tcW w:w="851" w:type="dxa"/>
          </w:tcPr>
          <w:p w14:paraId="6D232E0B" w14:textId="77777777" w:rsidR="00853195" w:rsidRPr="00E37DF0" w:rsidRDefault="00853195" w:rsidP="00281AAB"/>
        </w:tc>
        <w:tc>
          <w:tcPr>
            <w:tcW w:w="1559" w:type="dxa"/>
          </w:tcPr>
          <w:p w14:paraId="79AA55C0" w14:textId="77777777" w:rsidR="00853195" w:rsidRPr="00E37DF0" w:rsidRDefault="00853195" w:rsidP="00281AAB"/>
        </w:tc>
        <w:tc>
          <w:tcPr>
            <w:tcW w:w="1134" w:type="dxa"/>
          </w:tcPr>
          <w:p w14:paraId="16A8AD66" w14:textId="77777777" w:rsidR="00853195" w:rsidRPr="00E37DF0" w:rsidRDefault="00853195" w:rsidP="00281AAB"/>
        </w:tc>
        <w:tc>
          <w:tcPr>
            <w:tcW w:w="1128" w:type="dxa"/>
          </w:tcPr>
          <w:p w14:paraId="6010E544" w14:textId="77777777" w:rsidR="00853195" w:rsidRPr="00E37DF0" w:rsidRDefault="00853195" w:rsidP="00281AAB"/>
        </w:tc>
      </w:tr>
      <w:tr w:rsidR="00853195" w:rsidRPr="00E37DF0" w14:paraId="1E7100AD" w14:textId="77777777" w:rsidTr="00281AAB">
        <w:trPr>
          <w:trHeight w:val="681"/>
        </w:trPr>
        <w:tc>
          <w:tcPr>
            <w:tcW w:w="495" w:type="dxa"/>
            <w:vAlign w:val="center"/>
          </w:tcPr>
          <w:p w14:paraId="1EEC79B2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4178" w:type="dxa"/>
            <w:vAlign w:val="center"/>
          </w:tcPr>
          <w:p w14:paraId="710571D6" w14:textId="77777777" w:rsidR="00853195" w:rsidRPr="00E37DF0" w:rsidRDefault="00853195" w:rsidP="00281AAB">
            <w:r w:rsidRPr="00E37DF0"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78ED1D38" w14:textId="77777777" w:rsidR="00853195" w:rsidRPr="00E37DF0" w:rsidRDefault="00853195" w:rsidP="00281AAB"/>
        </w:tc>
        <w:tc>
          <w:tcPr>
            <w:tcW w:w="1559" w:type="dxa"/>
          </w:tcPr>
          <w:p w14:paraId="3B86DE90" w14:textId="77777777" w:rsidR="00853195" w:rsidRPr="00E37DF0" w:rsidRDefault="00853195" w:rsidP="00281AAB"/>
        </w:tc>
        <w:tc>
          <w:tcPr>
            <w:tcW w:w="1134" w:type="dxa"/>
          </w:tcPr>
          <w:p w14:paraId="4014FF79" w14:textId="77777777" w:rsidR="00853195" w:rsidRPr="00E37DF0" w:rsidRDefault="00853195" w:rsidP="00281AAB"/>
        </w:tc>
        <w:tc>
          <w:tcPr>
            <w:tcW w:w="1128" w:type="dxa"/>
          </w:tcPr>
          <w:p w14:paraId="0099918A" w14:textId="77777777" w:rsidR="00853195" w:rsidRPr="00E37DF0" w:rsidRDefault="00853195" w:rsidP="00281AAB"/>
        </w:tc>
      </w:tr>
      <w:tr w:rsidR="00853195" w:rsidRPr="00E37DF0" w14:paraId="709741B2" w14:textId="77777777" w:rsidTr="00281AAB">
        <w:trPr>
          <w:trHeight w:val="705"/>
        </w:trPr>
        <w:tc>
          <w:tcPr>
            <w:tcW w:w="495" w:type="dxa"/>
            <w:vAlign w:val="center"/>
          </w:tcPr>
          <w:p w14:paraId="7033A066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4178" w:type="dxa"/>
            <w:vAlign w:val="center"/>
          </w:tcPr>
          <w:p w14:paraId="079D4D33" w14:textId="77777777" w:rsidR="00853195" w:rsidRPr="00E37DF0" w:rsidRDefault="00853195" w:rsidP="00281AAB">
            <w:r w:rsidRPr="00E37DF0">
              <w:t>Мне поручается самостоятельна я работа.</w:t>
            </w:r>
          </w:p>
        </w:tc>
        <w:tc>
          <w:tcPr>
            <w:tcW w:w="851" w:type="dxa"/>
          </w:tcPr>
          <w:p w14:paraId="38A75B32" w14:textId="77777777" w:rsidR="00853195" w:rsidRPr="00E37DF0" w:rsidRDefault="00853195" w:rsidP="00281AAB"/>
        </w:tc>
        <w:tc>
          <w:tcPr>
            <w:tcW w:w="1559" w:type="dxa"/>
          </w:tcPr>
          <w:p w14:paraId="07625373" w14:textId="77777777" w:rsidR="00853195" w:rsidRPr="00E37DF0" w:rsidRDefault="00853195" w:rsidP="00281AAB"/>
        </w:tc>
        <w:tc>
          <w:tcPr>
            <w:tcW w:w="1134" w:type="dxa"/>
          </w:tcPr>
          <w:p w14:paraId="622824CA" w14:textId="77777777" w:rsidR="00853195" w:rsidRPr="00E37DF0" w:rsidRDefault="00853195" w:rsidP="00281AAB"/>
        </w:tc>
        <w:tc>
          <w:tcPr>
            <w:tcW w:w="1128" w:type="dxa"/>
          </w:tcPr>
          <w:p w14:paraId="39183432" w14:textId="77777777" w:rsidR="00853195" w:rsidRPr="00E37DF0" w:rsidRDefault="00853195" w:rsidP="00281AAB"/>
        </w:tc>
      </w:tr>
    </w:tbl>
    <w:p w14:paraId="75C03A34" w14:textId="77777777" w:rsidR="00853195" w:rsidRDefault="00853195" w:rsidP="00853195"/>
    <w:p w14:paraId="6A85D67F" w14:textId="77777777" w:rsidR="00853195" w:rsidRPr="00E37DF0" w:rsidRDefault="00853195" w:rsidP="00853195">
      <w:r w:rsidRPr="00E37DF0">
        <w:t xml:space="preserve">7.Опишите кратко, чему Вы научились за время адаптационного периода, что входило в Ваши обязанности </w:t>
      </w:r>
    </w:p>
    <w:p w14:paraId="2B82BED9" w14:textId="77777777" w:rsidR="00853195" w:rsidRPr="00E37DF0" w:rsidRDefault="00853195" w:rsidP="00853195">
      <w:r w:rsidRPr="00E37DF0">
        <w:t>8.В какой мере нижеперечисленные факторы соответствуют Вашей работе и Вашим желаниям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3524"/>
        <w:gridCol w:w="1779"/>
        <w:gridCol w:w="1800"/>
        <w:gridCol w:w="1800"/>
      </w:tblGrid>
      <w:tr w:rsidR="00853195" w:rsidRPr="00E37DF0" w14:paraId="77D7074B" w14:textId="77777777" w:rsidTr="00281AAB">
        <w:tc>
          <w:tcPr>
            <w:tcW w:w="442" w:type="dxa"/>
            <w:vAlign w:val="center"/>
          </w:tcPr>
          <w:p w14:paraId="51E05636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3524" w:type="dxa"/>
            <w:vAlign w:val="center"/>
          </w:tcPr>
          <w:p w14:paraId="2658251E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1E94BF06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4B711BD3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4D4554E7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 соответствуют</w:t>
            </w:r>
          </w:p>
        </w:tc>
      </w:tr>
      <w:tr w:rsidR="00853195" w:rsidRPr="00E37DF0" w14:paraId="7AA4D5F9" w14:textId="77777777" w:rsidTr="00281AAB">
        <w:tc>
          <w:tcPr>
            <w:tcW w:w="442" w:type="dxa"/>
            <w:vAlign w:val="center"/>
          </w:tcPr>
          <w:p w14:paraId="0F3FBF3C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3524" w:type="dxa"/>
          </w:tcPr>
          <w:p w14:paraId="1B98255C" w14:textId="77777777" w:rsidR="00853195" w:rsidRPr="00E37DF0" w:rsidRDefault="00853195" w:rsidP="00281AAB">
            <w:r w:rsidRPr="00E37DF0"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36DDF59E" w14:textId="77777777" w:rsidR="00853195" w:rsidRPr="00E37DF0" w:rsidRDefault="00853195" w:rsidP="00281AAB"/>
        </w:tc>
        <w:tc>
          <w:tcPr>
            <w:tcW w:w="1800" w:type="dxa"/>
          </w:tcPr>
          <w:p w14:paraId="7C2474E7" w14:textId="77777777" w:rsidR="00853195" w:rsidRPr="00E37DF0" w:rsidRDefault="00853195" w:rsidP="00281AAB"/>
        </w:tc>
        <w:tc>
          <w:tcPr>
            <w:tcW w:w="1800" w:type="dxa"/>
          </w:tcPr>
          <w:p w14:paraId="1DA5BF33" w14:textId="77777777" w:rsidR="00853195" w:rsidRPr="00E37DF0" w:rsidRDefault="00853195" w:rsidP="00281AAB"/>
        </w:tc>
      </w:tr>
      <w:tr w:rsidR="00853195" w:rsidRPr="00E37DF0" w14:paraId="13CF01B0" w14:textId="77777777" w:rsidTr="00281AAB">
        <w:tc>
          <w:tcPr>
            <w:tcW w:w="442" w:type="dxa"/>
            <w:vAlign w:val="center"/>
          </w:tcPr>
          <w:p w14:paraId="20B1B87B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3524" w:type="dxa"/>
          </w:tcPr>
          <w:p w14:paraId="5CFF0672" w14:textId="77777777" w:rsidR="00853195" w:rsidRPr="00E37DF0" w:rsidRDefault="00853195" w:rsidP="00281AAB">
            <w:r w:rsidRPr="00E37DF0"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3EA7335B" w14:textId="77777777" w:rsidR="00853195" w:rsidRPr="00E37DF0" w:rsidRDefault="00853195" w:rsidP="00281AAB"/>
        </w:tc>
        <w:tc>
          <w:tcPr>
            <w:tcW w:w="1800" w:type="dxa"/>
          </w:tcPr>
          <w:p w14:paraId="2F6A1223" w14:textId="77777777" w:rsidR="00853195" w:rsidRPr="00E37DF0" w:rsidRDefault="00853195" w:rsidP="00281AAB"/>
        </w:tc>
        <w:tc>
          <w:tcPr>
            <w:tcW w:w="1800" w:type="dxa"/>
          </w:tcPr>
          <w:p w14:paraId="134687A8" w14:textId="77777777" w:rsidR="00853195" w:rsidRPr="00E37DF0" w:rsidRDefault="00853195" w:rsidP="00281AAB"/>
        </w:tc>
      </w:tr>
      <w:tr w:rsidR="00853195" w:rsidRPr="00E37DF0" w14:paraId="7CE9D5A8" w14:textId="77777777" w:rsidTr="00281AAB">
        <w:tc>
          <w:tcPr>
            <w:tcW w:w="442" w:type="dxa"/>
            <w:vAlign w:val="center"/>
          </w:tcPr>
          <w:p w14:paraId="0780859F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3524" w:type="dxa"/>
          </w:tcPr>
          <w:p w14:paraId="6892DF94" w14:textId="77777777" w:rsidR="00853195" w:rsidRPr="00E37DF0" w:rsidRDefault="00853195" w:rsidP="00281AAB">
            <w:r w:rsidRPr="00E37DF0">
              <w:t>Разнообразие работы</w:t>
            </w:r>
          </w:p>
        </w:tc>
        <w:tc>
          <w:tcPr>
            <w:tcW w:w="1779" w:type="dxa"/>
          </w:tcPr>
          <w:p w14:paraId="65982128" w14:textId="77777777" w:rsidR="00853195" w:rsidRPr="00E37DF0" w:rsidRDefault="00853195" w:rsidP="00281AAB"/>
        </w:tc>
        <w:tc>
          <w:tcPr>
            <w:tcW w:w="1800" w:type="dxa"/>
          </w:tcPr>
          <w:p w14:paraId="183CE70E" w14:textId="77777777" w:rsidR="00853195" w:rsidRPr="00E37DF0" w:rsidRDefault="00853195" w:rsidP="00281AAB"/>
        </w:tc>
        <w:tc>
          <w:tcPr>
            <w:tcW w:w="1800" w:type="dxa"/>
          </w:tcPr>
          <w:p w14:paraId="7378D0A9" w14:textId="77777777" w:rsidR="00853195" w:rsidRPr="00E37DF0" w:rsidRDefault="00853195" w:rsidP="00281AAB"/>
        </w:tc>
      </w:tr>
      <w:tr w:rsidR="00853195" w:rsidRPr="00E37DF0" w14:paraId="74070FE1" w14:textId="77777777" w:rsidTr="00281AAB">
        <w:tc>
          <w:tcPr>
            <w:tcW w:w="442" w:type="dxa"/>
            <w:vAlign w:val="center"/>
          </w:tcPr>
          <w:p w14:paraId="31B68E62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3524" w:type="dxa"/>
          </w:tcPr>
          <w:p w14:paraId="43812549" w14:textId="77777777" w:rsidR="00853195" w:rsidRPr="00E37DF0" w:rsidRDefault="00853195" w:rsidP="00281AAB">
            <w:r w:rsidRPr="00E37DF0"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4C8039A2" w14:textId="77777777" w:rsidR="00853195" w:rsidRPr="00E37DF0" w:rsidRDefault="00853195" w:rsidP="00281AAB"/>
        </w:tc>
        <w:tc>
          <w:tcPr>
            <w:tcW w:w="1800" w:type="dxa"/>
          </w:tcPr>
          <w:p w14:paraId="6E2FED11" w14:textId="77777777" w:rsidR="00853195" w:rsidRPr="00E37DF0" w:rsidRDefault="00853195" w:rsidP="00281AAB"/>
        </w:tc>
        <w:tc>
          <w:tcPr>
            <w:tcW w:w="1800" w:type="dxa"/>
          </w:tcPr>
          <w:p w14:paraId="3FA690A0" w14:textId="77777777" w:rsidR="00853195" w:rsidRPr="00E37DF0" w:rsidRDefault="00853195" w:rsidP="00281AAB"/>
        </w:tc>
      </w:tr>
      <w:tr w:rsidR="00853195" w:rsidRPr="00E37DF0" w14:paraId="6129745C" w14:textId="77777777" w:rsidTr="00281AAB">
        <w:tc>
          <w:tcPr>
            <w:tcW w:w="442" w:type="dxa"/>
            <w:vAlign w:val="center"/>
          </w:tcPr>
          <w:p w14:paraId="4DF92F10" w14:textId="77777777" w:rsidR="00853195" w:rsidRPr="00E37DF0" w:rsidRDefault="00853195" w:rsidP="00281AAB">
            <w:pPr>
              <w:jc w:val="center"/>
            </w:pPr>
            <w:r w:rsidRPr="00E37DF0">
              <w:lastRenderedPageBreak/>
              <w:t>5</w:t>
            </w:r>
          </w:p>
        </w:tc>
        <w:tc>
          <w:tcPr>
            <w:tcW w:w="3524" w:type="dxa"/>
          </w:tcPr>
          <w:p w14:paraId="6B8F4A42" w14:textId="77777777" w:rsidR="00853195" w:rsidRPr="00E37DF0" w:rsidRDefault="00853195" w:rsidP="00281AAB">
            <w:r w:rsidRPr="00E37DF0"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7320B0D2" w14:textId="77777777" w:rsidR="00853195" w:rsidRPr="00E37DF0" w:rsidRDefault="00853195" w:rsidP="00281AAB"/>
        </w:tc>
        <w:tc>
          <w:tcPr>
            <w:tcW w:w="1800" w:type="dxa"/>
          </w:tcPr>
          <w:p w14:paraId="482C6964" w14:textId="77777777" w:rsidR="00853195" w:rsidRPr="00E37DF0" w:rsidRDefault="00853195" w:rsidP="00281AAB"/>
        </w:tc>
        <w:tc>
          <w:tcPr>
            <w:tcW w:w="1800" w:type="dxa"/>
          </w:tcPr>
          <w:p w14:paraId="6AD3F9F7" w14:textId="77777777" w:rsidR="00853195" w:rsidRPr="00E37DF0" w:rsidRDefault="00853195" w:rsidP="00281AAB"/>
        </w:tc>
      </w:tr>
      <w:tr w:rsidR="00853195" w:rsidRPr="00E37DF0" w14:paraId="6027C3FA" w14:textId="77777777" w:rsidTr="00281AAB">
        <w:tc>
          <w:tcPr>
            <w:tcW w:w="442" w:type="dxa"/>
            <w:vAlign w:val="center"/>
          </w:tcPr>
          <w:p w14:paraId="0E61E28A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3524" w:type="dxa"/>
          </w:tcPr>
          <w:p w14:paraId="5C3C77F0" w14:textId="77777777" w:rsidR="00853195" w:rsidRPr="00E37DF0" w:rsidRDefault="00853195" w:rsidP="00281AAB">
            <w:r w:rsidRPr="00E37DF0">
              <w:t>Информированность о делах коллектива</w:t>
            </w:r>
          </w:p>
        </w:tc>
        <w:tc>
          <w:tcPr>
            <w:tcW w:w="1779" w:type="dxa"/>
          </w:tcPr>
          <w:p w14:paraId="16D207AF" w14:textId="77777777" w:rsidR="00853195" w:rsidRPr="00E37DF0" w:rsidRDefault="00853195" w:rsidP="00281AAB"/>
        </w:tc>
        <w:tc>
          <w:tcPr>
            <w:tcW w:w="1800" w:type="dxa"/>
          </w:tcPr>
          <w:p w14:paraId="127D81B8" w14:textId="77777777" w:rsidR="00853195" w:rsidRPr="00E37DF0" w:rsidRDefault="00853195" w:rsidP="00281AAB"/>
        </w:tc>
        <w:tc>
          <w:tcPr>
            <w:tcW w:w="1800" w:type="dxa"/>
          </w:tcPr>
          <w:p w14:paraId="73E62BB5" w14:textId="77777777" w:rsidR="00853195" w:rsidRPr="00E37DF0" w:rsidRDefault="00853195" w:rsidP="00281AAB"/>
        </w:tc>
      </w:tr>
      <w:tr w:rsidR="00853195" w:rsidRPr="00E37DF0" w14:paraId="19F82EBE" w14:textId="77777777" w:rsidTr="00281AAB">
        <w:tc>
          <w:tcPr>
            <w:tcW w:w="442" w:type="dxa"/>
            <w:vAlign w:val="center"/>
          </w:tcPr>
          <w:p w14:paraId="70962628" w14:textId="77777777" w:rsidR="00853195" w:rsidRPr="00E37DF0" w:rsidRDefault="00853195" w:rsidP="00281AAB">
            <w:pPr>
              <w:jc w:val="center"/>
            </w:pPr>
            <w:r w:rsidRPr="00E37DF0">
              <w:t>7</w:t>
            </w:r>
          </w:p>
        </w:tc>
        <w:tc>
          <w:tcPr>
            <w:tcW w:w="3524" w:type="dxa"/>
          </w:tcPr>
          <w:p w14:paraId="4B42D2A7" w14:textId="77777777" w:rsidR="00853195" w:rsidRPr="00E37DF0" w:rsidRDefault="00853195" w:rsidP="00281AAB">
            <w:r w:rsidRPr="00E37DF0"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5D982FE6" w14:textId="77777777" w:rsidR="00853195" w:rsidRPr="00E37DF0" w:rsidRDefault="00853195" w:rsidP="00281AAB"/>
        </w:tc>
        <w:tc>
          <w:tcPr>
            <w:tcW w:w="1800" w:type="dxa"/>
          </w:tcPr>
          <w:p w14:paraId="32728597" w14:textId="77777777" w:rsidR="00853195" w:rsidRPr="00E37DF0" w:rsidRDefault="00853195" w:rsidP="00281AAB"/>
        </w:tc>
        <w:tc>
          <w:tcPr>
            <w:tcW w:w="1800" w:type="dxa"/>
          </w:tcPr>
          <w:p w14:paraId="6E7BAF12" w14:textId="77777777" w:rsidR="00853195" w:rsidRPr="00E37DF0" w:rsidRDefault="00853195" w:rsidP="00281AAB"/>
        </w:tc>
      </w:tr>
      <w:tr w:rsidR="00853195" w:rsidRPr="00E37DF0" w14:paraId="778FC861" w14:textId="77777777" w:rsidTr="00281AAB">
        <w:tc>
          <w:tcPr>
            <w:tcW w:w="442" w:type="dxa"/>
            <w:vAlign w:val="center"/>
          </w:tcPr>
          <w:p w14:paraId="6125E366" w14:textId="77777777" w:rsidR="00853195" w:rsidRPr="00E37DF0" w:rsidRDefault="00853195" w:rsidP="00281AAB">
            <w:pPr>
              <w:jc w:val="center"/>
            </w:pPr>
            <w:r w:rsidRPr="00E37DF0">
              <w:t>8</w:t>
            </w:r>
          </w:p>
        </w:tc>
        <w:tc>
          <w:tcPr>
            <w:tcW w:w="3524" w:type="dxa"/>
          </w:tcPr>
          <w:p w14:paraId="059198A0" w14:textId="77777777" w:rsidR="00853195" w:rsidRPr="00E37DF0" w:rsidRDefault="00853195" w:rsidP="00281AAB">
            <w:r w:rsidRPr="00E37DF0">
              <w:t>Взаимоотношения с коллегами</w:t>
            </w:r>
          </w:p>
        </w:tc>
        <w:tc>
          <w:tcPr>
            <w:tcW w:w="1779" w:type="dxa"/>
          </w:tcPr>
          <w:p w14:paraId="3D98DA10" w14:textId="77777777" w:rsidR="00853195" w:rsidRPr="00E37DF0" w:rsidRDefault="00853195" w:rsidP="00281AAB"/>
        </w:tc>
        <w:tc>
          <w:tcPr>
            <w:tcW w:w="1800" w:type="dxa"/>
          </w:tcPr>
          <w:p w14:paraId="2BF26A89" w14:textId="77777777" w:rsidR="00853195" w:rsidRPr="00E37DF0" w:rsidRDefault="00853195" w:rsidP="00281AAB"/>
        </w:tc>
        <w:tc>
          <w:tcPr>
            <w:tcW w:w="1800" w:type="dxa"/>
          </w:tcPr>
          <w:p w14:paraId="0DEDD1A1" w14:textId="77777777" w:rsidR="00853195" w:rsidRPr="00E37DF0" w:rsidRDefault="00853195" w:rsidP="00281AAB"/>
        </w:tc>
      </w:tr>
      <w:tr w:rsidR="00853195" w:rsidRPr="00E37DF0" w14:paraId="599FB707" w14:textId="77777777" w:rsidTr="00281AAB">
        <w:tc>
          <w:tcPr>
            <w:tcW w:w="442" w:type="dxa"/>
            <w:vAlign w:val="center"/>
          </w:tcPr>
          <w:p w14:paraId="62072899" w14:textId="77777777" w:rsidR="00853195" w:rsidRPr="00E37DF0" w:rsidRDefault="00853195" w:rsidP="00281AAB">
            <w:pPr>
              <w:jc w:val="center"/>
            </w:pPr>
            <w:r w:rsidRPr="00E37DF0">
              <w:t>9</w:t>
            </w:r>
          </w:p>
        </w:tc>
        <w:tc>
          <w:tcPr>
            <w:tcW w:w="3524" w:type="dxa"/>
          </w:tcPr>
          <w:p w14:paraId="47AD5D0F" w14:textId="77777777" w:rsidR="00853195" w:rsidRPr="00E37DF0" w:rsidRDefault="00853195" w:rsidP="00281AAB">
            <w:r w:rsidRPr="00E37DF0">
              <w:t>Режим работы</w:t>
            </w:r>
          </w:p>
        </w:tc>
        <w:tc>
          <w:tcPr>
            <w:tcW w:w="1779" w:type="dxa"/>
          </w:tcPr>
          <w:p w14:paraId="60D7DC5E" w14:textId="77777777" w:rsidR="00853195" w:rsidRPr="00E37DF0" w:rsidRDefault="00853195" w:rsidP="00281AAB"/>
        </w:tc>
        <w:tc>
          <w:tcPr>
            <w:tcW w:w="1800" w:type="dxa"/>
          </w:tcPr>
          <w:p w14:paraId="542DECC5" w14:textId="77777777" w:rsidR="00853195" w:rsidRPr="00E37DF0" w:rsidRDefault="00853195" w:rsidP="00281AAB"/>
        </w:tc>
        <w:tc>
          <w:tcPr>
            <w:tcW w:w="1800" w:type="dxa"/>
          </w:tcPr>
          <w:p w14:paraId="00E12D9E" w14:textId="77777777" w:rsidR="00853195" w:rsidRPr="00E37DF0" w:rsidRDefault="00853195" w:rsidP="00281AAB"/>
        </w:tc>
      </w:tr>
      <w:tr w:rsidR="00853195" w:rsidRPr="00E37DF0" w14:paraId="75DE60B4" w14:textId="77777777" w:rsidTr="00281AAB">
        <w:tc>
          <w:tcPr>
            <w:tcW w:w="442" w:type="dxa"/>
            <w:vAlign w:val="center"/>
          </w:tcPr>
          <w:p w14:paraId="5F3D5CF6" w14:textId="77777777" w:rsidR="00853195" w:rsidRPr="00E37DF0" w:rsidRDefault="00853195" w:rsidP="00281AAB">
            <w:pPr>
              <w:jc w:val="center"/>
            </w:pPr>
            <w:r w:rsidRPr="00E37DF0">
              <w:t>10</w:t>
            </w:r>
          </w:p>
        </w:tc>
        <w:tc>
          <w:tcPr>
            <w:tcW w:w="3524" w:type="dxa"/>
          </w:tcPr>
          <w:p w14:paraId="5024315E" w14:textId="77777777" w:rsidR="00853195" w:rsidRPr="00E37DF0" w:rsidRDefault="00853195" w:rsidP="00281AAB">
            <w:r w:rsidRPr="00E37DF0">
              <w:t>Рабочее место</w:t>
            </w:r>
          </w:p>
        </w:tc>
        <w:tc>
          <w:tcPr>
            <w:tcW w:w="1779" w:type="dxa"/>
          </w:tcPr>
          <w:p w14:paraId="1786C17C" w14:textId="77777777" w:rsidR="00853195" w:rsidRPr="00E37DF0" w:rsidRDefault="00853195" w:rsidP="00281AAB"/>
        </w:tc>
        <w:tc>
          <w:tcPr>
            <w:tcW w:w="1800" w:type="dxa"/>
          </w:tcPr>
          <w:p w14:paraId="27B97FD3" w14:textId="77777777" w:rsidR="00853195" w:rsidRPr="00E37DF0" w:rsidRDefault="00853195" w:rsidP="00281AAB"/>
        </w:tc>
        <w:tc>
          <w:tcPr>
            <w:tcW w:w="1800" w:type="dxa"/>
          </w:tcPr>
          <w:p w14:paraId="126989F6" w14:textId="77777777" w:rsidR="00853195" w:rsidRPr="00E37DF0" w:rsidRDefault="00853195" w:rsidP="00281AAB"/>
        </w:tc>
      </w:tr>
    </w:tbl>
    <w:p w14:paraId="6F30DE63" w14:textId="77777777" w:rsidR="00853195" w:rsidRPr="00E37DF0" w:rsidRDefault="00853195" w:rsidP="00853195"/>
    <w:p w14:paraId="40D065B0" w14:textId="77777777" w:rsidR="00853195" w:rsidRPr="00E37DF0" w:rsidRDefault="00853195" w:rsidP="00853195">
      <w:r w:rsidRPr="00E37DF0">
        <w:t xml:space="preserve">9.Каков механизм регламентации участия сотрудников в общественно-значимых мероприятиях организации? </w:t>
      </w:r>
    </w:p>
    <w:p w14:paraId="15D9F62B" w14:textId="77777777" w:rsidR="00853195" w:rsidRPr="00E37DF0" w:rsidRDefault="00853195" w:rsidP="00853195">
      <w:r w:rsidRPr="00E37DF0">
        <w:t>10.Отчет по мероприятиям в период прохождения практики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53195" w:rsidRPr="00E37DF0" w14:paraId="7E91BD4E" w14:textId="77777777" w:rsidTr="00281AAB">
        <w:tc>
          <w:tcPr>
            <w:tcW w:w="1869" w:type="dxa"/>
            <w:vAlign w:val="center"/>
          </w:tcPr>
          <w:p w14:paraId="65C5924E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1869" w:type="dxa"/>
            <w:vAlign w:val="center"/>
          </w:tcPr>
          <w:p w14:paraId="678AAD80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Мероприятие</w:t>
            </w:r>
          </w:p>
        </w:tc>
        <w:tc>
          <w:tcPr>
            <w:tcW w:w="1869" w:type="dxa"/>
            <w:vAlign w:val="center"/>
          </w:tcPr>
          <w:p w14:paraId="4E2EE84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Цель, на решение которой направлен о мероприятие</w:t>
            </w:r>
          </w:p>
        </w:tc>
        <w:tc>
          <w:tcPr>
            <w:tcW w:w="1869" w:type="dxa"/>
            <w:vAlign w:val="center"/>
          </w:tcPr>
          <w:p w14:paraId="7892EC3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1869" w:type="dxa"/>
            <w:vAlign w:val="center"/>
          </w:tcPr>
          <w:p w14:paraId="377E2D04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Результат</w:t>
            </w:r>
          </w:p>
        </w:tc>
      </w:tr>
      <w:tr w:rsidR="00853195" w:rsidRPr="00E37DF0" w14:paraId="4A0F7B6B" w14:textId="77777777" w:rsidTr="00281AAB">
        <w:tc>
          <w:tcPr>
            <w:tcW w:w="1869" w:type="dxa"/>
          </w:tcPr>
          <w:p w14:paraId="381844C9" w14:textId="77777777" w:rsidR="00853195" w:rsidRPr="00E37DF0" w:rsidRDefault="00853195" w:rsidP="00281AAB"/>
        </w:tc>
        <w:tc>
          <w:tcPr>
            <w:tcW w:w="1869" w:type="dxa"/>
          </w:tcPr>
          <w:p w14:paraId="161398C8" w14:textId="77777777" w:rsidR="00853195" w:rsidRPr="00E37DF0" w:rsidRDefault="00853195" w:rsidP="00281AAB"/>
        </w:tc>
        <w:tc>
          <w:tcPr>
            <w:tcW w:w="1869" w:type="dxa"/>
          </w:tcPr>
          <w:p w14:paraId="08D8E842" w14:textId="77777777" w:rsidR="00853195" w:rsidRPr="00E37DF0" w:rsidRDefault="00853195" w:rsidP="00281AAB"/>
        </w:tc>
        <w:tc>
          <w:tcPr>
            <w:tcW w:w="1869" w:type="dxa"/>
          </w:tcPr>
          <w:p w14:paraId="0452D6EA" w14:textId="77777777" w:rsidR="00853195" w:rsidRPr="00E37DF0" w:rsidRDefault="00853195" w:rsidP="00281AAB"/>
        </w:tc>
        <w:tc>
          <w:tcPr>
            <w:tcW w:w="1869" w:type="dxa"/>
          </w:tcPr>
          <w:p w14:paraId="790B858D" w14:textId="77777777" w:rsidR="00853195" w:rsidRPr="00E37DF0" w:rsidRDefault="00853195" w:rsidP="00281AAB"/>
        </w:tc>
      </w:tr>
      <w:tr w:rsidR="00853195" w:rsidRPr="00E37DF0" w14:paraId="3D0F1A55" w14:textId="77777777" w:rsidTr="00281AAB">
        <w:tc>
          <w:tcPr>
            <w:tcW w:w="1869" w:type="dxa"/>
          </w:tcPr>
          <w:p w14:paraId="4EFE81D3" w14:textId="77777777" w:rsidR="00853195" w:rsidRPr="00E37DF0" w:rsidRDefault="00853195" w:rsidP="00281AAB"/>
        </w:tc>
        <w:tc>
          <w:tcPr>
            <w:tcW w:w="1869" w:type="dxa"/>
          </w:tcPr>
          <w:p w14:paraId="14C76036" w14:textId="77777777" w:rsidR="00853195" w:rsidRPr="00E37DF0" w:rsidRDefault="00853195" w:rsidP="00281AAB"/>
        </w:tc>
        <w:tc>
          <w:tcPr>
            <w:tcW w:w="1869" w:type="dxa"/>
          </w:tcPr>
          <w:p w14:paraId="3FC2A1F4" w14:textId="77777777" w:rsidR="00853195" w:rsidRPr="00E37DF0" w:rsidRDefault="00853195" w:rsidP="00281AAB"/>
        </w:tc>
        <w:tc>
          <w:tcPr>
            <w:tcW w:w="1869" w:type="dxa"/>
          </w:tcPr>
          <w:p w14:paraId="28CBD92C" w14:textId="77777777" w:rsidR="00853195" w:rsidRPr="00E37DF0" w:rsidRDefault="00853195" w:rsidP="00281AAB"/>
        </w:tc>
        <w:tc>
          <w:tcPr>
            <w:tcW w:w="1869" w:type="dxa"/>
          </w:tcPr>
          <w:p w14:paraId="2F57240F" w14:textId="77777777" w:rsidR="00853195" w:rsidRPr="00E37DF0" w:rsidRDefault="00853195" w:rsidP="00281AAB"/>
        </w:tc>
      </w:tr>
      <w:tr w:rsidR="00853195" w:rsidRPr="00E37DF0" w14:paraId="53106D23" w14:textId="77777777" w:rsidTr="00281AAB">
        <w:tc>
          <w:tcPr>
            <w:tcW w:w="1869" w:type="dxa"/>
          </w:tcPr>
          <w:p w14:paraId="07720247" w14:textId="77777777" w:rsidR="00853195" w:rsidRPr="00E37DF0" w:rsidRDefault="00853195" w:rsidP="00281AAB"/>
        </w:tc>
        <w:tc>
          <w:tcPr>
            <w:tcW w:w="1869" w:type="dxa"/>
          </w:tcPr>
          <w:p w14:paraId="3BCE17A3" w14:textId="77777777" w:rsidR="00853195" w:rsidRPr="00E37DF0" w:rsidRDefault="00853195" w:rsidP="00281AAB"/>
        </w:tc>
        <w:tc>
          <w:tcPr>
            <w:tcW w:w="1869" w:type="dxa"/>
          </w:tcPr>
          <w:p w14:paraId="6C6DAABE" w14:textId="77777777" w:rsidR="00853195" w:rsidRPr="00E37DF0" w:rsidRDefault="00853195" w:rsidP="00281AAB"/>
        </w:tc>
        <w:tc>
          <w:tcPr>
            <w:tcW w:w="1869" w:type="dxa"/>
          </w:tcPr>
          <w:p w14:paraId="463C35C2" w14:textId="77777777" w:rsidR="00853195" w:rsidRPr="00E37DF0" w:rsidRDefault="00853195" w:rsidP="00281AAB"/>
        </w:tc>
        <w:tc>
          <w:tcPr>
            <w:tcW w:w="1869" w:type="dxa"/>
          </w:tcPr>
          <w:p w14:paraId="0EE71B56" w14:textId="77777777" w:rsidR="00853195" w:rsidRPr="00E37DF0" w:rsidRDefault="00853195" w:rsidP="00281AAB"/>
        </w:tc>
      </w:tr>
      <w:tr w:rsidR="00853195" w:rsidRPr="00E37DF0" w14:paraId="2CB0DD83" w14:textId="77777777" w:rsidTr="00281AAB">
        <w:tc>
          <w:tcPr>
            <w:tcW w:w="1869" w:type="dxa"/>
          </w:tcPr>
          <w:p w14:paraId="3837A8B7" w14:textId="77777777" w:rsidR="00853195" w:rsidRPr="00E37DF0" w:rsidRDefault="00853195" w:rsidP="00281AAB"/>
        </w:tc>
        <w:tc>
          <w:tcPr>
            <w:tcW w:w="1869" w:type="dxa"/>
          </w:tcPr>
          <w:p w14:paraId="4A503585" w14:textId="77777777" w:rsidR="00853195" w:rsidRPr="00E37DF0" w:rsidRDefault="00853195" w:rsidP="00281AAB"/>
        </w:tc>
        <w:tc>
          <w:tcPr>
            <w:tcW w:w="1869" w:type="dxa"/>
          </w:tcPr>
          <w:p w14:paraId="0221FC46" w14:textId="77777777" w:rsidR="00853195" w:rsidRPr="00E37DF0" w:rsidRDefault="00853195" w:rsidP="00281AAB"/>
        </w:tc>
        <w:tc>
          <w:tcPr>
            <w:tcW w:w="1869" w:type="dxa"/>
          </w:tcPr>
          <w:p w14:paraId="6CD7AB72" w14:textId="77777777" w:rsidR="00853195" w:rsidRPr="00E37DF0" w:rsidRDefault="00853195" w:rsidP="00281AAB"/>
        </w:tc>
        <w:tc>
          <w:tcPr>
            <w:tcW w:w="1869" w:type="dxa"/>
          </w:tcPr>
          <w:p w14:paraId="28D92017" w14:textId="77777777" w:rsidR="00853195" w:rsidRPr="00E37DF0" w:rsidRDefault="00853195" w:rsidP="00281AAB"/>
        </w:tc>
      </w:tr>
      <w:tr w:rsidR="00853195" w:rsidRPr="00E37DF0" w14:paraId="1B1C7ABA" w14:textId="77777777" w:rsidTr="00281AAB">
        <w:tc>
          <w:tcPr>
            <w:tcW w:w="1869" w:type="dxa"/>
          </w:tcPr>
          <w:p w14:paraId="182EA530" w14:textId="77777777" w:rsidR="00853195" w:rsidRPr="00E37DF0" w:rsidRDefault="00853195" w:rsidP="00281AAB"/>
        </w:tc>
        <w:tc>
          <w:tcPr>
            <w:tcW w:w="1869" w:type="dxa"/>
          </w:tcPr>
          <w:p w14:paraId="5083D790" w14:textId="77777777" w:rsidR="00853195" w:rsidRPr="00E37DF0" w:rsidRDefault="00853195" w:rsidP="00281AAB"/>
        </w:tc>
        <w:tc>
          <w:tcPr>
            <w:tcW w:w="1869" w:type="dxa"/>
          </w:tcPr>
          <w:p w14:paraId="6CF180D5" w14:textId="77777777" w:rsidR="00853195" w:rsidRPr="00E37DF0" w:rsidRDefault="00853195" w:rsidP="00281AAB"/>
        </w:tc>
        <w:tc>
          <w:tcPr>
            <w:tcW w:w="1869" w:type="dxa"/>
          </w:tcPr>
          <w:p w14:paraId="07E85D33" w14:textId="77777777" w:rsidR="00853195" w:rsidRPr="00E37DF0" w:rsidRDefault="00853195" w:rsidP="00281AAB"/>
        </w:tc>
        <w:tc>
          <w:tcPr>
            <w:tcW w:w="1869" w:type="dxa"/>
          </w:tcPr>
          <w:p w14:paraId="784C1DB4" w14:textId="77777777" w:rsidR="00853195" w:rsidRPr="00E37DF0" w:rsidRDefault="00853195" w:rsidP="00281AAB"/>
        </w:tc>
      </w:tr>
    </w:tbl>
    <w:p w14:paraId="2E9D009F" w14:textId="77777777" w:rsidR="00853195" w:rsidRPr="00E37DF0" w:rsidRDefault="00853195" w:rsidP="00853195"/>
    <w:p w14:paraId="582D9F70" w14:textId="77777777" w:rsidR="00853195" w:rsidRPr="00E37DF0" w:rsidRDefault="00853195" w:rsidP="00853195">
      <w:r w:rsidRPr="00E37DF0">
        <w:br w:type="page"/>
      </w:r>
    </w:p>
    <w:p w14:paraId="694A770F" w14:textId="77777777" w:rsidR="00853195" w:rsidRPr="00E37DF0" w:rsidRDefault="00853195" w:rsidP="00853195">
      <w:pPr>
        <w:rPr>
          <w:b/>
          <w:bCs/>
        </w:rPr>
      </w:pPr>
      <w:r w:rsidRPr="00E37DF0">
        <w:rPr>
          <w:b/>
          <w:bCs/>
        </w:rPr>
        <w:lastRenderedPageBreak/>
        <w:t>Отзыв руководителя практики от профильной организации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6946"/>
        <w:gridCol w:w="851"/>
        <w:gridCol w:w="986"/>
      </w:tblGrid>
      <w:tr w:rsidR="00853195" w:rsidRPr="00E37DF0" w14:paraId="70063F17" w14:textId="77777777" w:rsidTr="00281AAB">
        <w:tc>
          <w:tcPr>
            <w:tcW w:w="562" w:type="dxa"/>
          </w:tcPr>
          <w:p w14:paraId="68C65F73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6946" w:type="dxa"/>
          </w:tcPr>
          <w:p w14:paraId="1D48B94A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Вопросы</w:t>
            </w:r>
          </w:p>
        </w:tc>
        <w:tc>
          <w:tcPr>
            <w:tcW w:w="851" w:type="dxa"/>
          </w:tcPr>
          <w:p w14:paraId="09F8FEB0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986" w:type="dxa"/>
          </w:tcPr>
          <w:p w14:paraId="304F5F42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</w:tr>
      <w:tr w:rsidR="00853195" w:rsidRPr="00E37DF0" w14:paraId="4BEF7F97" w14:textId="77777777" w:rsidTr="00281AAB">
        <w:tc>
          <w:tcPr>
            <w:tcW w:w="562" w:type="dxa"/>
            <w:vAlign w:val="center"/>
          </w:tcPr>
          <w:p w14:paraId="3AAF4693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6946" w:type="dxa"/>
          </w:tcPr>
          <w:p w14:paraId="71333A8F" w14:textId="77777777" w:rsidR="00853195" w:rsidRPr="00E37DF0" w:rsidRDefault="00853195" w:rsidP="00281AAB">
            <w:r w:rsidRPr="00E37DF0">
              <w:t>Освоился ли студент:</w:t>
            </w:r>
          </w:p>
        </w:tc>
        <w:tc>
          <w:tcPr>
            <w:tcW w:w="851" w:type="dxa"/>
          </w:tcPr>
          <w:p w14:paraId="555A72E3" w14:textId="77777777" w:rsidR="00853195" w:rsidRPr="00E37DF0" w:rsidRDefault="00853195" w:rsidP="00281AAB"/>
        </w:tc>
        <w:tc>
          <w:tcPr>
            <w:tcW w:w="986" w:type="dxa"/>
          </w:tcPr>
          <w:p w14:paraId="09F660E2" w14:textId="77777777" w:rsidR="00853195" w:rsidRPr="00E37DF0" w:rsidRDefault="00853195" w:rsidP="00281AAB"/>
        </w:tc>
      </w:tr>
      <w:tr w:rsidR="00853195" w:rsidRPr="00E37DF0" w14:paraId="2ABBAA87" w14:textId="77777777" w:rsidTr="00281AAB">
        <w:tc>
          <w:tcPr>
            <w:tcW w:w="562" w:type="dxa"/>
            <w:vAlign w:val="center"/>
          </w:tcPr>
          <w:p w14:paraId="3DFE9441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6A8A57A1" w14:textId="77777777" w:rsidR="00853195" w:rsidRPr="00E37DF0" w:rsidRDefault="00853195" w:rsidP="00281AAB">
            <w:r w:rsidRPr="00E37DF0">
              <w:t>- в работе;</w:t>
            </w:r>
          </w:p>
        </w:tc>
        <w:tc>
          <w:tcPr>
            <w:tcW w:w="851" w:type="dxa"/>
          </w:tcPr>
          <w:p w14:paraId="5850A968" w14:textId="77777777" w:rsidR="00853195" w:rsidRPr="00E37DF0" w:rsidRDefault="00853195" w:rsidP="00281AAB"/>
        </w:tc>
        <w:tc>
          <w:tcPr>
            <w:tcW w:w="986" w:type="dxa"/>
          </w:tcPr>
          <w:p w14:paraId="297FE688" w14:textId="77777777" w:rsidR="00853195" w:rsidRPr="00E37DF0" w:rsidRDefault="00853195" w:rsidP="00281AAB"/>
        </w:tc>
      </w:tr>
      <w:tr w:rsidR="00853195" w:rsidRPr="00E37DF0" w14:paraId="1750CABB" w14:textId="77777777" w:rsidTr="00281AAB">
        <w:tc>
          <w:tcPr>
            <w:tcW w:w="562" w:type="dxa"/>
            <w:vAlign w:val="center"/>
          </w:tcPr>
          <w:p w14:paraId="7C89BC94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4B147B2B" w14:textId="77777777" w:rsidR="00853195" w:rsidRPr="00E37DF0" w:rsidRDefault="00853195" w:rsidP="00281AAB">
            <w:r w:rsidRPr="00E37DF0">
              <w:t>- в коллективе;</w:t>
            </w:r>
          </w:p>
        </w:tc>
        <w:tc>
          <w:tcPr>
            <w:tcW w:w="851" w:type="dxa"/>
          </w:tcPr>
          <w:p w14:paraId="6BC5EEC5" w14:textId="77777777" w:rsidR="00853195" w:rsidRPr="00E37DF0" w:rsidRDefault="00853195" w:rsidP="00281AAB"/>
        </w:tc>
        <w:tc>
          <w:tcPr>
            <w:tcW w:w="986" w:type="dxa"/>
          </w:tcPr>
          <w:p w14:paraId="2365E6B7" w14:textId="77777777" w:rsidR="00853195" w:rsidRPr="00E37DF0" w:rsidRDefault="00853195" w:rsidP="00281AAB"/>
        </w:tc>
      </w:tr>
      <w:tr w:rsidR="00853195" w:rsidRPr="00E37DF0" w14:paraId="3DB748E5" w14:textId="77777777" w:rsidTr="00281AAB">
        <w:tc>
          <w:tcPr>
            <w:tcW w:w="562" w:type="dxa"/>
            <w:vAlign w:val="center"/>
          </w:tcPr>
          <w:p w14:paraId="117E3005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6946" w:type="dxa"/>
          </w:tcPr>
          <w:p w14:paraId="3104D941" w14:textId="77777777" w:rsidR="00853195" w:rsidRPr="00E37DF0" w:rsidRDefault="00853195" w:rsidP="00281AAB">
            <w:r w:rsidRPr="00E37DF0">
              <w:t>Заслужил ли он уважение среди коллег?</w:t>
            </w:r>
          </w:p>
        </w:tc>
        <w:tc>
          <w:tcPr>
            <w:tcW w:w="851" w:type="dxa"/>
          </w:tcPr>
          <w:p w14:paraId="220F5740" w14:textId="77777777" w:rsidR="00853195" w:rsidRPr="00E37DF0" w:rsidRDefault="00853195" w:rsidP="00281AAB"/>
        </w:tc>
        <w:tc>
          <w:tcPr>
            <w:tcW w:w="986" w:type="dxa"/>
          </w:tcPr>
          <w:p w14:paraId="4192F469" w14:textId="77777777" w:rsidR="00853195" w:rsidRPr="00E37DF0" w:rsidRDefault="00853195" w:rsidP="00281AAB"/>
        </w:tc>
      </w:tr>
      <w:tr w:rsidR="00853195" w:rsidRPr="00E37DF0" w14:paraId="3B5A958E" w14:textId="77777777" w:rsidTr="00281AAB">
        <w:tc>
          <w:tcPr>
            <w:tcW w:w="562" w:type="dxa"/>
            <w:vAlign w:val="center"/>
          </w:tcPr>
          <w:p w14:paraId="3B74507C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6946" w:type="dxa"/>
          </w:tcPr>
          <w:p w14:paraId="78406FF9" w14:textId="77777777" w:rsidR="00853195" w:rsidRPr="00E37DF0" w:rsidRDefault="00853195" w:rsidP="00281AAB">
            <w:r w:rsidRPr="00E37DF0">
              <w:t>Поручается ли ему самостоятельная работа?</w:t>
            </w:r>
          </w:p>
        </w:tc>
        <w:tc>
          <w:tcPr>
            <w:tcW w:w="851" w:type="dxa"/>
          </w:tcPr>
          <w:p w14:paraId="5B1495DF" w14:textId="77777777" w:rsidR="00853195" w:rsidRPr="00E37DF0" w:rsidRDefault="00853195" w:rsidP="00281AAB"/>
        </w:tc>
        <w:tc>
          <w:tcPr>
            <w:tcW w:w="986" w:type="dxa"/>
          </w:tcPr>
          <w:p w14:paraId="3FC673F0" w14:textId="77777777" w:rsidR="00853195" w:rsidRPr="00E37DF0" w:rsidRDefault="00853195" w:rsidP="00281AAB"/>
        </w:tc>
      </w:tr>
      <w:tr w:rsidR="00853195" w:rsidRPr="00E37DF0" w14:paraId="1E7337BA" w14:textId="77777777" w:rsidTr="00281AAB">
        <w:tc>
          <w:tcPr>
            <w:tcW w:w="562" w:type="dxa"/>
            <w:vAlign w:val="center"/>
          </w:tcPr>
          <w:p w14:paraId="1D283A7C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946" w:type="dxa"/>
          </w:tcPr>
          <w:p w14:paraId="2B586EFB" w14:textId="77777777" w:rsidR="00853195" w:rsidRPr="00E37DF0" w:rsidRDefault="00853195" w:rsidP="00281AAB">
            <w:r w:rsidRPr="00E37DF0">
              <w:t>Справляется ли он с порученными заданиями в срок?</w:t>
            </w:r>
          </w:p>
        </w:tc>
        <w:tc>
          <w:tcPr>
            <w:tcW w:w="851" w:type="dxa"/>
          </w:tcPr>
          <w:p w14:paraId="7AA6550B" w14:textId="77777777" w:rsidR="00853195" w:rsidRPr="00E37DF0" w:rsidRDefault="00853195" w:rsidP="00281AAB"/>
        </w:tc>
        <w:tc>
          <w:tcPr>
            <w:tcW w:w="986" w:type="dxa"/>
          </w:tcPr>
          <w:p w14:paraId="5A197A3C" w14:textId="77777777" w:rsidR="00853195" w:rsidRPr="00E37DF0" w:rsidRDefault="00853195" w:rsidP="00281AAB"/>
        </w:tc>
      </w:tr>
      <w:tr w:rsidR="00853195" w:rsidRPr="00E37DF0" w14:paraId="7B705751" w14:textId="77777777" w:rsidTr="00281AAB">
        <w:tc>
          <w:tcPr>
            <w:tcW w:w="562" w:type="dxa"/>
            <w:vAlign w:val="center"/>
          </w:tcPr>
          <w:p w14:paraId="452D8B93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6946" w:type="dxa"/>
          </w:tcPr>
          <w:p w14:paraId="7F50584C" w14:textId="77777777" w:rsidR="00853195" w:rsidRPr="00E37DF0" w:rsidRDefault="00853195" w:rsidP="00281AAB">
            <w:r w:rsidRPr="00E37DF0">
              <w:t>Проявляет ли интерес к порученной работе?</w:t>
            </w:r>
          </w:p>
        </w:tc>
        <w:tc>
          <w:tcPr>
            <w:tcW w:w="851" w:type="dxa"/>
          </w:tcPr>
          <w:p w14:paraId="485849E7" w14:textId="77777777" w:rsidR="00853195" w:rsidRPr="00E37DF0" w:rsidRDefault="00853195" w:rsidP="00281AAB"/>
        </w:tc>
        <w:tc>
          <w:tcPr>
            <w:tcW w:w="986" w:type="dxa"/>
          </w:tcPr>
          <w:p w14:paraId="7E180B24" w14:textId="77777777" w:rsidR="00853195" w:rsidRPr="00E37DF0" w:rsidRDefault="00853195" w:rsidP="00281AAB"/>
        </w:tc>
      </w:tr>
      <w:tr w:rsidR="00853195" w:rsidRPr="00E37DF0" w14:paraId="42763387" w14:textId="77777777" w:rsidTr="00281AAB">
        <w:tc>
          <w:tcPr>
            <w:tcW w:w="562" w:type="dxa"/>
            <w:vAlign w:val="center"/>
          </w:tcPr>
          <w:p w14:paraId="1FD2A65B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6946" w:type="dxa"/>
          </w:tcPr>
          <w:p w14:paraId="6F44A222" w14:textId="77777777" w:rsidR="00853195" w:rsidRPr="00E37DF0" w:rsidRDefault="00853195" w:rsidP="00281AAB">
            <w:r w:rsidRPr="00E37DF0">
              <w:t>Конструктивно ли использует рабочее время?</w:t>
            </w:r>
          </w:p>
        </w:tc>
        <w:tc>
          <w:tcPr>
            <w:tcW w:w="851" w:type="dxa"/>
          </w:tcPr>
          <w:p w14:paraId="370CF195" w14:textId="77777777" w:rsidR="00853195" w:rsidRPr="00E37DF0" w:rsidRDefault="00853195" w:rsidP="00281AAB"/>
        </w:tc>
        <w:tc>
          <w:tcPr>
            <w:tcW w:w="986" w:type="dxa"/>
          </w:tcPr>
          <w:p w14:paraId="069CA518" w14:textId="77777777" w:rsidR="00853195" w:rsidRPr="00E37DF0" w:rsidRDefault="00853195" w:rsidP="00281AAB"/>
        </w:tc>
      </w:tr>
      <w:tr w:rsidR="00853195" w:rsidRPr="00E37DF0" w14:paraId="08379D5E" w14:textId="77777777" w:rsidTr="00281AAB">
        <w:tc>
          <w:tcPr>
            <w:tcW w:w="562" w:type="dxa"/>
            <w:vAlign w:val="center"/>
          </w:tcPr>
          <w:p w14:paraId="4BA3A985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946" w:type="dxa"/>
          </w:tcPr>
          <w:p w14:paraId="60AB273C" w14:textId="77777777" w:rsidR="00853195" w:rsidRPr="00E37DF0" w:rsidRDefault="00853195" w:rsidP="00281AAB">
            <w:r w:rsidRPr="00E37DF0">
              <w:t>Соблюдает ли этику общения?</w:t>
            </w:r>
          </w:p>
        </w:tc>
        <w:tc>
          <w:tcPr>
            <w:tcW w:w="851" w:type="dxa"/>
          </w:tcPr>
          <w:p w14:paraId="210D136C" w14:textId="77777777" w:rsidR="00853195" w:rsidRPr="00E37DF0" w:rsidRDefault="00853195" w:rsidP="00281AAB"/>
        </w:tc>
        <w:tc>
          <w:tcPr>
            <w:tcW w:w="986" w:type="dxa"/>
          </w:tcPr>
          <w:p w14:paraId="0DAEDBEC" w14:textId="77777777" w:rsidR="00853195" w:rsidRPr="00E37DF0" w:rsidRDefault="00853195" w:rsidP="00281AAB"/>
        </w:tc>
      </w:tr>
      <w:tr w:rsidR="00853195" w:rsidRPr="00E37DF0" w14:paraId="2E09008E" w14:textId="77777777" w:rsidTr="00281AAB">
        <w:tc>
          <w:tcPr>
            <w:tcW w:w="562" w:type="dxa"/>
            <w:vAlign w:val="center"/>
          </w:tcPr>
          <w:p w14:paraId="589CCE34" w14:textId="77777777" w:rsidR="00853195" w:rsidRPr="00E37DF0" w:rsidRDefault="00853195" w:rsidP="00281AAB">
            <w:pPr>
              <w:jc w:val="center"/>
            </w:pPr>
            <w:r w:rsidRPr="00E37DF0">
              <w:t>8</w:t>
            </w:r>
          </w:p>
        </w:tc>
        <w:tc>
          <w:tcPr>
            <w:tcW w:w="6946" w:type="dxa"/>
          </w:tcPr>
          <w:p w14:paraId="129F7D6E" w14:textId="77777777" w:rsidR="00853195" w:rsidRPr="00E37DF0" w:rsidRDefault="00853195" w:rsidP="00281AAB">
            <w:r w:rsidRPr="00E37DF0"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851" w:type="dxa"/>
          </w:tcPr>
          <w:p w14:paraId="0B9BA4F4" w14:textId="77777777" w:rsidR="00853195" w:rsidRPr="00E37DF0" w:rsidRDefault="00853195" w:rsidP="00281AAB"/>
        </w:tc>
        <w:tc>
          <w:tcPr>
            <w:tcW w:w="986" w:type="dxa"/>
          </w:tcPr>
          <w:p w14:paraId="6D13DCC2" w14:textId="77777777" w:rsidR="00853195" w:rsidRPr="00E37DF0" w:rsidRDefault="00853195" w:rsidP="00281AAB"/>
        </w:tc>
      </w:tr>
      <w:tr w:rsidR="00853195" w:rsidRPr="00E37DF0" w14:paraId="70F80CC0" w14:textId="77777777" w:rsidTr="00281AAB">
        <w:tc>
          <w:tcPr>
            <w:tcW w:w="562" w:type="dxa"/>
            <w:vAlign w:val="center"/>
          </w:tcPr>
          <w:p w14:paraId="2A6707A7" w14:textId="77777777" w:rsidR="00853195" w:rsidRPr="00E37DF0" w:rsidRDefault="00853195" w:rsidP="00281AAB">
            <w:pPr>
              <w:jc w:val="center"/>
            </w:pPr>
            <w:r w:rsidRPr="00E37DF0">
              <w:t>9</w:t>
            </w:r>
          </w:p>
        </w:tc>
        <w:tc>
          <w:tcPr>
            <w:tcW w:w="6946" w:type="dxa"/>
          </w:tcPr>
          <w:p w14:paraId="4D9D50C2" w14:textId="77777777" w:rsidR="00853195" w:rsidRPr="00E37DF0" w:rsidRDefault="00853195" w:rsidP="00281AAB">
            <w:r w:rsidRPr="00E37DF0"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851" w:type="dxa"/>
          </w:tcPr>
          <w:p w14:paraId="272FFA12" w14:textId="77777777" w:rsidR="00853195" w:rsidRPr="00E37DF0" w:rsidRDefault="00853195" w:rsidP="00281AAB"/>
        </w:tc>
        <w:tc>
          <w:tcPr>
            <w:tcW w:w="986" w:type="dxa"/>
          </w:tcPr>
          <w:p w14:paraId="769944F9" w14:textId="77777777" w:rsidR="00853195" w:rsidRPr="00E37DF0" w:rsidRDefault="00853195" w:rsidP="00281AAB"/>
        </w:tc>
      </w:tr>
      <w:tr w:rsidR="00853195" w:rsidRPr="00E37DF0" w14:paraId="2D9D0CB1" w14:textId="77777777" w:rsidTr="00281AAB">
        <w:tc>
          <w:tcPr>
            <w:tcW w:w="562" w:type="dxa"/>
            <w:vAlign w:val="center"/>
          </w:tcPr>
          <w:p w14:paraId="770E0B2C" w14:textId="77777777" w:rsidR="00853195" w:rsidRPr="00E37DF0" w:rsidRDefault="00853195" w:rsidP="00281AAB">
            <w:pPr>
              <w:jc w:val="center"/>
            </w:pPr>
            <w:r w:rsidRPr="00E37DF0">
              <w:t>10</w:t>
            </w:r>
          </w:p>
        </w:tc>
        <w:tc>
          <w:tcPr>
            <w:tcW w:w="6946" w:type="dxa"/>
          </w:tcPr>
          <w:p w14:paraId="70CF86B3" w14:textId="77777777" w:rsidR="00853195" w:rsidRPr="00E37DF0" w:rsidRDefault="00853195" w:rsidP="00281AAB">
            <w:r w:rsidRPr="00E37DF0">
              <w:t>Нарушает ли правила внутреннего распорядка?</w:t>
            </w:r>
          </w:p>
        </w:tc>
        <w:tc>
          <w:tcPr>
            <w:tcW w:w="851" w:type="dxa"/>
          </w:tcPr>
          <w:p w14:paraId="646F7AA2" w14:textId="77777777" w:rsidR="00853195" w:rsidRPr="00E37DF0" w:rsidRDefault="00853195" w:rsidP="00281AAB"/>
        </w:tc>
        <w:tc>
          <w:tcPr>
            <w:tcW w:w="986" w:type="dxa"/>
          </w:tcPr>
          <w:p w14:paraId="23C09190" w14:textId="77777777" w:rsidR="00853195" w:rsidRPr="00E37DF0" w:rsidRDefault="00853195" w:rsidP="00281AAB"/>
        </w:tc>
      </w:tr>
      <w:tr w:rsidR="00853195" w:rsidRPr="00E37DF0" w14:paraId="3E284B2B" w14:textId="77777777" w:rsidTr="00281AAB">
        <w:tc>
          <w:tcPr>
            <w:tcW w:w="562" w:type="dxa"/>
            <w:vAlign w:val="center"/>
          </w:tcPr>
          <w:p w14:paraId="7CFCB1CC" w14:textId="77777777" w:rsidR="00853195" w:rsidRPr="00E37DF0" w:rsidRDefault="00853195" w:rsidP="00281AAB">
            <w:pPr>
              <w:jc w:val="center"/>
            </w:pPr>
            <w:r w:rsidRPr="00E37DF0">
              <w:t>11</w:t>
            </w:r>
          </w:p>
        </w:tc>
        <w:tc>
          <w:tcPr>
            <w:tcW w:w="6946" w:type="dxa"/>
          </w:tcPr>
          <w:p w14:paraId="053DD49A" w14:textId="77777777" w:rsidR="00853195" w:rsidRPr="00E37DF0" w:rsidRDefault="00853195" w:rsidP="00281AAB">
            <w:r w:rsidRPr="00E37DF0">
              <w:t>Обеспечен ли он рабочим местом?</w:t>
            </w:r>
          </w:p>
        </w:tc>
        <w:tc>
          <w:tcPr>
            <w:tcW w:w="851" w:type="dxa"/>
          </w:tcPr>
          <w:p w14:paraId="3011C43B" w14:textId="77777777" w:rsidR="00853195" w:rsidRPr="00E37DF0" w:rsidRDefault="00853195" w:rsidP="00281AAB"/>
        </w:tc>
        <w:tc>
          <w:tcPr>
            <w:tcW w:w="986" w:type="dxa"/>
          </w:tcPr>
          <w:p w14:paraId="34A1CC53" w14:textId="77777777" w:rsidR="00853195" w:rsidRPr="00E37DF0" w:rsidRDefault="00853195" w:rsidP="00281AAB"/>
        </w:tc>
      </w:tr>
      <w:tr w:rsidR="00853195" w:rsidRPr="00E37DF0" w14:paraId="254B58B9" w14:textId="77777777" w:rsidTr="00281AAB">
        <w:tc>
          <w:tcPr>
            <w:tcW w:w="562" w:type="dxa"/>
            <w:vAlign w:val="center"/>
          </w:tcPr>
          <w:p w14:paraId="2AD8813F" w14:textId="77777777" w:rsidR="00853195" w:rsidRPr="00E37DF0" w:rsidRDefault="00853195" w:rsidP="00281AAB">
            <w:pPr>
              <w:jc w:val="center"/>
            </w:pPr>
            <w:r w:rsidRPr="00E37DF0">
              <w:t>12</w:t>
            </w:r>
          </w:p>
        </w:tc>
        <w:tc>
          <w:tcPr>
            <w:tcW w:w="6946" w:type="dxa"/>
          </w:tcPr>
          <w:p w14:paraId="4EE31272" w14:textId="77777777" w:rsidR="00853195" w:rsidRPr="00E37DF0" w:rsidRDefault="00853195" w:rsidP="00281AAB">
            <w:r w:rsidRPr="00E37DF0">
              <w:t>Соответствует ли его поведение ценностям, правила м и традициям организации?</w:t>
            </w:r>
          </w:p>
        </w:tc>
        <w:tc>
          <w:tcPr>
            <w:tcW w:w="851" w:type="dxa"/>
          </w:tcPr>
          <w:p w14:paraId="784780F8" w14:textId="77777777" w:rsidR="00853195" w:rsidRPr="00E37DF0" w:rsidRDefault="00853195" w:rsidP="00281AAB"/>
        </w:tc>
        <w:tc>
          <w:tcPr>
            <w:tcW w:w="986" w:type="dxa"/>
          </w:tcPr>
          <w:p w14:paraId="6A2B96F6" w14:textId="77777777" w:rsidR="00853195" w:rsidRPr="00E37DF0" w:rsidRDefault="00853195" w:rsidP="00281AAB"/>
        </w:tc>
      </w:tr>
      <w:tr w:rsidR="00853195" w:rsidRPr="00E37DF0" w14:paraId="4B6D04B9" w14:textId="77777777" w:rsidTr="00281AAB">
        <w:tc>
          <w:tcPr>
            <w:tcW w:w="562" w:type="dxa"/>
            <w:vAlign w:val="center"/>
          </w:tcPr>
          <w:p w14:paraId="569786A0" w14:textId="77777777" w:rsidR="00853195" w:rsidRPr="00E37DF0" w:rsidRDefault="00853195" w:rsidP="00281AAB">
            <w:pPr>
              <w:jc w:val="center"/>
            </w:pPr>
            <w:r w:rsidRPr="00E37DF0">
              <w:t>13</w:t>
            </w:r>
          </w:p>
        </w:tc>
        <w:tc>
          <w:tcPr>
            <w:tcW w:w="6946" w:type="dxa"/>
          </w:tcPr>
          <w:p w14:paraId="0E1484AA" w14:textId="77777777" w:rsidR="00853195" w:rsidRPr="00E37DF0" w:rsidRDefault="00853195" w:rsidP="00281AAB">
            <w:r w:rsidRPr="00E37DF0">
              <w:t>Оцените, в какой степени у Вашего подопечного выражены следующие качества:</w:t>
            </w:r>
          </w:p>
        </w:tc>
        <w:tc>
          <w:tcPr>
            <w:tcW w:w="851" w:type="dxa"/>
          </w:tcPr>
          <w:p w14:paraId="44322DBF" w14:textId="77777777" w:rsidR="00853195" w:rsidRPr="00E37DF0" w:rsidRDefault="00853195" w:rsidP="00281AAB"/>
        </w:tc>
        <w:tc>
          <w:tcPr>
            <w:tcW w:w="986" w:type="dxa"/>
          </w:tcPr>
          <w:p w14:paraId="5411D6DF" w14:textId="77777777" w:rsidR="00853195" w:rsidRPr="00E37DF0" w:rsidRDefault="00853195" w:rsidP="00281AAB"/>
        </w:tc>
      </w:tr>
      <w:tr w:rsidR="00853195" w:rsidRPr="00E37DF0" w14:paraId="1B88397D" w14:textId="77777777" w:rsidTr="00281AAB">
        <w:tc>
          <w:tcPr>
            <w:tcW w:w="562" w:type="dxa"/>
            <w:vAlign w:val="center"/>
          </w:tcPr>
          <w:p w14:paraId="305B13A3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310D134E" w14:textId="77777777" w:rsidR="00853195" w:rsidRPr="00E37DF0" w:rsidRDefault="00853195" w:rsidP="00281AAB">
            <w:r w:rsidRPr="00E37DF0">
              <w:t>- исполнительность</w:t>
            </w:r>
          </w:p>
        </w:tc>
        <w:tc>
          <w:tcPr>
            <w:tcW w:w="851" w:type="dxa"/>
          </w:tcPr>
          <w:p w14:paraId="5DAA6EED" w14:textId="77777777" w:rsidR="00853195" w:rsidRPr="00E37DF0" w:rsidRDefault="00853195" w:rsidP="00281AAB"/>
        </w:tc>
        <w:tc>
          <w:tcPr>
            <w:tcW w:w="986" w:type="dxa"/>
          </w:tcPr>
          <w:p w14:paraId="6E6E60E6" w14:textId="77777777" w:rsidR="00853195" w:rsidRPr="00E37DF0" w:rsidRDefault="00853195" w:rsidP="00281AAB"/>
        </w:tc>
      </w:tr>
      <w:tr w:rsidR="00853195" w:rsidRPr="00E37DF0" w14:paraId="2822ECC6" w14:textId="77777777" w:rsidTr="00281AAB">
        <w:tc>
          <w:tcPr>
            <w:tcW w:w="562" w:type="dxa"/>
            <w:vAlign w:val="center"/>
          </w:tcPr>
          <w:p w14:paraId="54123378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594D723C" w14:textId="77777777" w:rsidR="00853195" w:rsidRPr="00E37DF0" w:rsidRDefault="00853195" w:rsidP="00281AAB">
            <w:r w:rsidRPr="00E37DF0">
              <w:t>- работоспособность</w:t>
            </w:r>
          </w:p>
        </w:tc>
        <w:tc>
          <w:tcPr>
            <w:tcW w:w="851" w:type="dxa"/>
          </w:tcPr>
          <w:p w14:paraId="0B245A5E" w14:textId="77777777" w:rsidR="00853195" w:rsidRPr="00E37DF0" w:rsidRDefault="00853195" w:rsidP="00281AAB"/>
        </w:tc>
        <w:tc>
          <w:tcPr>
            <w:tcW w:w="986" w:type="dxa"/>
          </w:tcPr>
          <w:p w14:paraId="0CAB7136" w14:textId="77777777" w:rsidR="00853195" w:rsidRPr="00E37DF0" w:rsidRDefault="00853195" w:rsidP="00281AAB"/>
        </w:tc>
      </w:tr>
      <w:tr w:rsidR="00853195" w:rsidRPr="00E37DF0" w14:paraId="22DFC567" w14:textId="77777777" w:rsidTr="00281AAB">
        <w:tc>
          <w:tcPr>
            <w:tcW w:w="562" w:type="dxa"/>
            <w:vAlign w:val="center"/>
          </w:tcPr>
          <w:p w14:paraId="5EE23EB2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288C198B" w14:textId="77777777" w:rsidR="00853195" w:rsidRPr="00E37DF0" w:rsidRDefault="00853195" w:rsidP="00281AAB">
            <w:r w:rsidRPr="00E37DF0">
              <w:t xml:space="preserve">- </w:t>
            </w:r>
            <w:proofErr w:type="spellStart"/>
            <w:r w:rsidRPr="00E37DF0">
              <w:t>самоорганизованность</w:t>
            </w:r>
            <w:proofErr w:type="spellEnd"/>
          </w:p>
        </w:tc>
        <w:tc>
          <w:tcPr>
            <w:tcW w:w="851" w:type="dxa"/>
          </w:tcPr>
          <w:p w14:paraId="21BCAC09" w14:textId="77777777" w:rsidR="00853195" w:rsidRPr="00E37DF0" w:rsidRDefault="00853195" w:rsidP="00281AAB"/>
        </w:tc>
        <w:tc>
          <w:tcPr>
            <w:tcW w:w="986" w:type="dxa"/>
          </w:tcPr>
          <w:p w14:paraId="5E209422" w14:textId="77777777" w:rsidR="00853195" w:rsidRPr="00E37DF0" w:rsidRDefault="00853195" w:rsidP="00281AAB"/>
        </w:tc>
      </w:tr>
      <w:tr w:rsidR="00853195" w:rsidRPr="00E37DF0" w14:paraId="1FA8AA61" w14:textId="77777777" w:rsidTr="00281AAB">
        <w:tc>
          <w:tcPr>
            <w:tcW w:w="562" w:type="dxa"/>
            <w:vAlign w:val="center"/>
          </w:tcPr>
          <w:p w14:paraId="7DA4CD37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3661BE27" w14:textId="77777777" w:rsidR="00853195" w:rsidRPr="00E37DF0" w:rsidRDefault="00853195" w:rsidP="00281AAB">
            <w:r w:rsidRPr="00E37DF0">
              <w:t>- готовность к сотрудничеству</w:t>
            </w:r>
          </w:p>
        </w:tc>
        <w:tc>
          <w:tcPr>
            <w:tcW w:w="851" w:type="dxa"/>
          </w:tcPr>
          <w:p w14:paraId="5EC8ABB8" w14:textId="77777777" w:rsidR="00853195" w:rsidRPr="00E37DF0" w:rsidRDefault="00853195" w:rsidP="00281AAB"/>
        </w:tc>
        <w:tc>
          <w:tcPr>
            <w:tcW w:w="986" w:type="dxa"/>
          </w:tcPr>
          <w:p w14:paraId="53708B9B" w14:textId="77777777" w:rsidR="00853195" w:rsidRPr="00E37DF0" w:rsidRDefault="00853195" w:rsidP="00281AAB"/>
        </w:tc>
      </w:tr>
      <w:tr w:rsidR="00853195" w:rsidRPr="00E37DF0" w14:paraId="4E251C2E" w14:textId="77777777" w:rsidTr="00281AAB">
        <w:tc>
          <w:tcPr>
            <w:tcW w:w="562" w:type="dxa"/>
            <w:vAlign w:val="center"/>
          </w:tcPr>
          <w:p w14:paraId="249D0263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36715DD1" w14:textId="77777777" w:rsidR="00853195" w:rsidRPr="00E37DF0" w:rsidRDefault="00853195" w:rsidP="00281AAB">
            <w:r w:rsidRPr="00E37DF0">
              <w:t>- честность, порядочность</w:t>
            </w:r>
          </w:p>
        </w:tc>
        <w:tc>
          <w:tcPr>
            <w:tcW w:w="851" w:type="dxa"/>
          </w:tcPr>
          <w:p w14:paraId="3628EA33" w14:textId="77777777" w:rsidR="00853195" w:rsidRPr="00E37DF0" w:rsidRDefault="00853195" w:rsidP="00281AAB"/>
        </w:tc>
        <w:tc>
          <w:tcPr>
            <w:tcW w:w="986" w:type="dxa"/>
          </w:tcPr>
          <w:p w14:paraId="5AAD871C" w14:textId="77777777" w:rsidR="00853195" w:rsidRPr="00E37DF0" w:rsidRDefault="00853195" w:rsidP="00281AAB"/>
        </w:tc>
      </w:tr>
      <w:tr w:rsidR="00853195" w:rsidRPr="00E37DF0" w14:paraId="5EEB8D81" w14:textId="77777777" w:rsidTr="00281AAB">
        <w:tc>
          <w:tcPr>
            <w:tcW w:w="562" w:type="dxa"/>
            <w:vAlign w:val="center"/>
          </w:tcPr>
          <w:p w14:paraId="00B6F6D8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06285FB0" w14:textId="77777777" w:rsidR="00853195" w:rsidRPr="00E37DF0" w:rsidRDefault="00853195" w:rsidP="00281AAB">
            <w:r w:rsidRPr="00E37DF0">
              <w:t>- пунктуальность</w:t>
            </w:r>
          </w:p>
        </w:tc>
        <w:tc>
          <w:tcPr>
            <w:tcW w:w="851" w:type="dxa"/>
          </w:tcPr>
          <w:p w14:paraId="55EBA4A6" w14:textId="77777777" w:rsidR="00853195" w:rsidRPr="00E37DF0" w:rsidRDefault="00853195" w:rsidP="00281AAB"/>
        </w:tc>
        <w:tc>
          <w:tcPr>
            <w:tcW w:w="986" w:type="dxa"/>
          </w:tcPr>
          <w:p w14:paraId="4C18651B" w14:textId="77777777" w:rsidR="00853195" w:rsidRPr="00E37DF0" w:rsidRDefault="00853195" w:rsidP="00281AAB"/>
        </w:tc>
      </w:tr>
      <w:tr w:rsidR="00853195" w:rsidRPr="00E37DF0" w14:paraId="4A307219" w14:textId="77777777" w:rsidTr="00281AAB">
        <w:tc>
          <w:tcPr>
            <w:tcW w:w="562" w:type="dxa"/>
            <w:vAlign w:val="center"/>
          </w:tcPr>
          <w:p w14:paraId="0DA07FC2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6151EC8C" w14:textId="77777777" w:rsidR="00853195" w:rsidRPr="00E37DF0" w:rsidRDefault="00853195" w:rsidP="00281AAB">
            <w:r w:rsidRPr="00E37DF0">
              <w:t xml:space="preserve">- надёжность: сознательность, аккуратность, </w:t>
            </w:r>
            <w:proofErr w:type="spellStart"/>
            <w:r w:rsidRPr="00E37DF0">
              <w:t>точност</w:t>
            </w:r>
            <w:proofErr w:type="spellEnd"/>
            <w:r w:rsidRPr="00E37DF0">
              <w:t xml:space="preserve"> ь</w:t>
            </w:r>
          </w:p>
        </w:tc>
        <w:tc>
          <w:tcPr>
            <w:tcW w:w="851" w:type="dxa"/>
          </w:tcPr>
          <w:p w14:paraId="1EECA41B" w14:textId="77777777" w:rsidR="00853195" w:rsidRPr="00E37DF0" w:rsidRDefault="00853195" w:rsidP="00281AAB"/>
        </w:tc>
        <w:tc>
          <w:tcPr>
            <w:tcW w:w="986" w:type="dxa"/>
          </w:tcPr>
          <w:p w14:paraId="77607333" w14:textId="77777777" w:rsidR="00853195" w:rsidRPr="00E37DF0" w:rsidRDefault="00853195" w:rsidP="00281AAB"/>
        </w:tc>
      </w:tr>
      <w:tr w:rsidR="00853195" w:rsidRPr="00E37DF0" w14:paraId="595E1C0B" w14:textId="77777777" w:rsidTr="00281AAB">
        <w:tc>
          <w:tcPr>
            <w:tcW w:w="562" w:type="dxa"/>
            <w:vAlign w:val="center"/>
          </w:tcPr>
          <w:p w14:paraId="3F960B9D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7A485A67" w14:textId="77777777" w:rsidR="00853195" w:rsidRPr="00E37DF0" w:rsidRDefault="00853195" w:rsidP="00281AAB">
            <w:r w:rsidRPr="00E37DF0"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851" w:type="dxa"/>
          </w:tcPr>
          <w:p w14:paraId="44C10F7D" w14:textId="77777777" w:rsidR="00853195" w:rsidRPr="00E37DF0" w:rsidRDefault="00853195" w:rsidP="00281AAB"/>
        </w:tc>
        <w:tc>
          <w:tcPr>
            <w:tcW w:w="986" w:type="dxa"/>
          </w:tcPr>
          <w:p w14:paraId="3D7C01CE" w14:textId="77777777" w:rsidR="00853195" w:rsidRPr="00E37DF0" w:rsidRDefault="00853195" w:rsidP="00281AAB"/>
        </w:tc>
      </w:tr>
      <w:tr w:rsidR="00853195" w:rsidRPr="00E37DF0" w14:paraId="63EB4936" w14:textId="77777777" w:rsidTr="00281AAB">
        <w:tc>
          <w:tcPr>
            <w:tcW w:w="562" w:type="dxa"/>
            <w:vAlign w:val="center"/>
          </w:tcPr>
          <w:p w14:paraId="0A66B488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2128736A" w14:textId="77777777" w:rsidR="00853195" w:rsidRPr="00E37DF0" w:rsidRDefault="00853195" w:rsidP="00281AAB">
            <w:r w:rsidRPr="00E37DF0">
              <w:t>- коммуникабельность</w:t>
            </w:r>
          </w:p>
        </w:tc>
        <w:tc>
          <w:tcPr>
            <w:tcW w:w="851" w:type="dxa"/>
          </w:tcPr>
          <w:p w14:paraId="27E07137" w14:textId="77777777" w:rsidR="00853195" w:rsidRPr="00E37DF0" w:rsidRDefault="00853195" w:rsidP="00281AAB"/>
        </w:tc>
        <w:tc>
          <w:tcPr>
            <w:tcW w:w="986" w:type="dxa"/>
          </w:tcPr>
          <w:p w14:paraId="68641E4C" w14:textId="77777777" w:rsidR="00853195" w:rsidRPr="00E37DF0" w:rsidRDefault="00853195" w:rsidP="00281AAB"/>
        </w:tc>
      </w:tr>
    </w:tbl>
    <w:p w14:paraId="54648345" w14:textId="77777777" w:rsidR="00853195" w:rsidRDefault="00853195" w:rsidP="00853195"/>
    <w:p w14:paraId="6C87E3C0" w14:textId="78039BE1" w:rsidR="002B55E3" w:rsidRPr="002B55E3" w:rsidRDefault="002B55E3" w:rsidP="00853195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sectPr w:rsidR="002B55E3" w:rsidRPr="002B55E3" w:rsidSect="00F94C8D">
      <w:headerReference w:type="default" r:id="rId15"/>
      <w:pgSz w:w="11906" w:h="16838"/>
      <w:pgMar w:top="1134" w:right="567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7F061" w14:textId="77777777" w:rsidR="00AD7319" w:rsidRDefault="00AD7319" w:rsidP="00F94C8D">
      <w:r>
        <w:separator/>
      </w:r>
    </w:p>
  </w:endnote>
  <w:endnote w:type="continuationSeparator" w:id="0">
    <w:p w14:paraId="20BAC2FE" w14:textId="77777777" w:rsidR="00AD7319" w:rsidRDefault="00AD7319" w:rsidP="00F94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15B28" w14:textId="77777777" w:rsidR="00AD7319" w:rsidRDefault="00AD7319" w:rsidP="00F94C8D">
      <w:r>
        <w:separator/>
      </w:r>
    </w:p>
  </w:footnote>
  <w:footnote w:type="continuationSeparator" w:id="0">
    <w:p w14:paraId="1CD629ED" w14:textId="77777777" w:rsidR="00AD7319" w:rsidRDefault="00AD7319" w:rsidP="00F94C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2929757"/>
      <w:docPartObj>
        <w:docPartGallery w:val="Page Numbers (Top of Page)"/>
        <w:docPartUnique/>
      </w:docPartObj>
    </w:sdtPr>
    <w:sdtEndPr/>
    <w:sdtContent>
      <w:p w14:paraId="033C6068" w14:textId="66A8418F" w:rsidR="00A80017" w:rsidRDefault="00A8001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EF56E3" w14:textId="77777777" w:rsidR="00A80017" w:rsidRDefault="00A80017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227BF"/>
    <w:multiLevelType w:val="multilevel"/>
    <w:tmpl w:val="D7743A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690B46"/>
    <w:multiLevelType w:val="multilevel"/>
    <w:tmpl w:val="44864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0F7D3A"/>
    <w:multiLevelType w:val="multilevel"/>
    <w:tmpl w:val="26C606C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FD4C53"/>
    <w:multiLevelType w:val="multilevel"/>
    <w:tmpl w:val="1F28B2E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072737"/>
    <w:multiLevelType w:val="multilevel"/>
    <w:tmpl w:val="779AE1E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F31EA3"/>
    <w:multiLevelType w:val="multilevel"/>
    <w:tmpl w:val="23027BB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4A6E81"/>
    <w:multiLevelType w:val="multilevel"/>
    <w:tmpl w:val="54A47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7C575F"/>
    <w:multiLevelType w:val="multilevel"/>
    <w:tmpl w:val="17929E7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5E183A"/>
    <w:multiLevelType w:val="multilevel"/>
    <w:tmpl w:val="473050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304BA3"/>
    <w:multiLevelType w:val="multilevel"/>
    <w:tmpl w:val="D67CE3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4D2E1F"/>
    <w:multiLevelType w:val="multilevel"/>
    <w:tmpl w:val="DED078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85215E"/>
    <w:multiLevelType w:val="multilevel"/>
    <w:tmpl w:val="A0D8E63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B3406E"/>
    <w:multiLevelType w:val="multilevel"/>
    <w:tmpl w:val="05F62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430EFE"/>
    <w:multiLevelType w:val="multilevel"/>
    <w:tmpl w:val="24C2ABE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B123BC"/>
    <w:multiLevelType w:val="multilevel"/>
    <w:tmpl w:val="44920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FB1672"/>
    <w:multiLevelType w:val="multilevel"/>
    <w:tmpl w:val="D298ACE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6F5608"/>
    <w:multiLevelType w:val="multilevel"/>
    <w:tmpl w:val="3B8A943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C705B8"/>
    <w:multiLevelType w:val="hybridMultilevel"/>
    <w:tmpl w:val="2892D866"/>
    <w:lvl w:ilvl="0" w:tplc="B8FE5C2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111B6F"/>
    <w:multiLevelType w:val="multilevel"/>
    <w:tmpl w:val="9E522A2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3C08BD"/>
    <w:multiLevelType w:val="multilevel"/>
    <w:tmpl w:val="441C6DA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806EB8"/>
    <w:multiLevelType w:val="multilevel"/>
    <w:tmpl w:val="49F253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7B3C0A"/>
    <w:multiLevelType w:val="multilevel"/>
    <w:tmpl w:val="F2E4A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31548C2"/>
    <w:multiLevelType w:val="multilevel"/>
    <w:tmpl w:val="0A665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1F0A6B"/>
    <w:multiLevelType w:val="multilevel"/>
    <w:tmpl w:val="D7BE4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9626D4"/>
    <w:multiLevelType w:val="multilevel"/>
    <w:tmpl w:val="8A9C227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CC3DCC"/>
    <w:multiLevelType w:val="multilevel"/>
    <w:tmpl w:val="E02CB26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025B4A"/>
    <w:multiLevelType w:val="multilevel"/>
    <w:tmpl w:val="1AB039E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8340F2"/>
    <w:multiLevelType w:val="multilevel"/>
    <w:tmpl w:val="6F38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6"/>
  </w:num>
  <w:num w:numId="3">
    <w:abstractNumId w:val="0"/>
  </w:num>
  <w:num w:numId="4">
    <w:abstractNumId w:val="20"/>
  </w:num>
  <w:num w:numId="5">
    <w:abstractNumId w:val="2"/>
  </w:num>
  <w:num w:numId="6">
    <w:abstractNumId w:val="3"/>
  </w:num>
  <w:num w:numId="7">
    <w:abstractNumId w:val="18"/>
  </w:num>
  <w:num w:numId="8">
    <w:abstractNumId w:val="19"/>
  </w:num>
  <w:num w:numId="9">
    <w:abstractNumId w:val="22"/>
  </w:num>
  <w:num w:numId="10">
    <w:abstractNumId w:val="7"/>
  </w:num>
  <w:num w:numId="11">
    <w:abstractNumId w:val="14"/>
  </w:num>
  <w:num w:numId="12">
    <w:abstractNumId w:val="12"/>
  </w:num>
  <w:num w:numId="13">
    <w:abstractNumId w:val="6"/>
  </w:num>
  <w:num w:numId="14">
    <w:abstractNumId w:val="1"/>
  </w:num>
  <w:num w:numId="15">
    <w:abstractNumId w:val="27"/>
  </w:num>
  <w:num w:numId="16">
    <w:abstractNumId w:val="4"/>
  </w:num>
  <w:num w:numId="17">
    <w:abstractNumId w:val="9"/>
  </w:num>
  <w:num w:numId="18">
    <w:abstractNumId w:val="13"/>
  </w:num>
  <w:num w:numId="19">
    <w:abstractNumId w:val="25"/>
  </w:num>
  <w:num w:numId="20">
    <w:abstractNumId w:val="10"/>
  </w:num>
  <w:num w:numId="21">
    <w:abstractNumId w:val="5"/>
  </w:num>
  <w:num w:numId="22">
    <w:abstractNumId w:val="21"/>
  </w:num>
  <w:num w:numId="23">
    <w:abstractNumId w:val="11"/>
  </w:num>
  <w:num w:numId="24">
    <w:abstractNumId w:val="26"/>
  </w:num>
  <w:num w:numId="25">
    <w:abstractNumId w:val="8"/>
  </w:num>
  <w:num w:numId="26">
    <w:abstractNumId w:val="15"/>
  </w:num>
  <w:num w:numId="27">
    <w:abstractNumId w:val="23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788"/>
    <w:rsid w:val="00012B52"/>
    <w:rsid w:val="0001489E"/>
    <w:rsid w:val="00136788"/>
    <w:rsid w:val="001913B5"/>
    <w:rsid w:val="00222BCA"/>
    <w:rsid w:val="002B55E3"/>
    <w:rsid w:val="003A3CC8"/>
    <w:rsid w:val="00401826"/>
    <w:rsid w:val="004A1D3A"/>
    <w:rsid w:val="00502EE8"/>
    <w:rsid w:val="005A12D0"/>
    <w:rsid w:val="00652652"/>
    <w:rsid w:val="006945BA"/>
    <w:rsid w:val="007425C8"/>
    <w:rsid w:val="007A73EA"/>
    <w:rsid w:val="007C7050"/>
    <w:rsid w:val="008470DB"/>
    <w:rsid w:val="00853195"/>
    <w:rsid w:val="0089097D"/>
    <w:rsid w:val="00961E88"/>
    <w:rsid w:val="00A80017"/>
    <w:rsid w:val="00AD7319"/>
    <w:rsid w:val="00B30676"/>
    <w:rsid w:val="00B364E5"/>
    <w:rsid w:val="00B82F7B"/>
    <w:rsid w:val="00BC13BC"/>
    <w:rsid w:val="00C1018E"/>
    <w:rsid w:val="00CF31E5"/>
    <w:rsid w:val="00D86B5E"/>
    <w:rsid w:val="00DE4F2E"/>
    <w:rsid w:val="00EC21D1"/>
    <w:rsid w:val="00EE1AF8"/>
    <w:rsid w:val="00F1245E"/>
    <w:rsid w:val="00F9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47988"/>
  <w15:chartTrackingRefBased/>
  <w15:docId w15:val="{4A44BC17-2F81-4E78-8793-B41465855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94C8D"/>
    <w:pPr>
      <w:keepNext/>
      <w:jc w:val="center"/>
      <w:outlineLvl w:val="0"/>
    </w:pPr>
    <w:rPr>
      <w:sz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1E8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F94C8D"/>
    <w:pPr>
      <w:keepNext/>
      <w:outlineLvl w:val="2"/>
    </w:pPr>
    <w:rPr>
      <w:sz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4F2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94C8D"/>
    <w:rPr>
      <w:rFonts w:ascii="Times New Roman" w:eastAsia="Times New Roman" w:hAnsi="Times New Roman" w:cs="Times New Roman"/>
      <w:sz w:val="4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F94C8D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customStyle="1" w:styleId="a3">
    <w:name w:val="Рис."/>
    <w:basedOn w:val="a"/>
    <w:rsid w:val="00F94C8D"/>
    <w:pPr>
      <w:spacing w:before="60" w:after="240"/>
      <w:jc w:val="center"/>
      <w:outlineLvl w:val="0"/>
    </w:pPr>
    <w:rPr>
      <w:bCs/>
      <w:kern w:val="28"/>
      <w:sz w:val="20"/>
      <w:szCs w:val="20"/>
    </w:rPr>
  </w:style>
  <w:style w:type="paragraph" w:styleId="a4">
    <w:name w:val="Block Text"/>
    <w:basedOn w:val="a"/>
    <w:rsid w:val="00F94C8D"/>
    <w:pPr>
      <w:ind w:left="851" w:right="821"/>
      <w:jc w:val="both"/>
    </w:pPr>
    <w:rPr>
      <w:sz w:val="32"/>
      <w:szCs w:val="20"/>
    </w:rPr>
  </w:style>
  <w:style w:type="table" w:styleId="a5">
    <w:name w:val="Table Grid"/>
    <w:basedOn w:val="a1"/>
    <w:uiPriority w:val="39"/>
    <w:rsid w:val="00F94C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94C8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94C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94C8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94C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rsid w:val="00F94C8D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F94C8D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DE4F2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ru-RU"/>
    </w:rPr>
  </w:style>
  <w:style w:type="character" w:styleId="ac">
    <w:name w:val="Emphasis"/>
    <w:basedOn w:val="a0"/>
    <w:uiPriority w:val="20"/>
    <w:qFormat/>
    <w:rsid w:val="00BC13BC"/>
    <w:rPr>
      <w:i/>
      <w:iCs/>
    </w:rPr>
  </w:style>
  <w:style w:type="paragraph" w:styleId="ad">
    <w:name w:val="List Paragraph"/>
    <w:basedOn w:val="a"/>
    <w:uiPriority w:val="34"/>
    <w:qFormat/>
    <w:rsid w:val="00BC13B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961E8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e">
    <w:name w:val="Hyperlink"/>
    <w:basedOn w:val="a0"/>
    <w:uiPriority w:val="99"/>
    <w:unhideWhenUsed/>
    <w:rsid w:val="002B55E3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2B55E3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edu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3FFA2D-1754-4EAC-A488-403C15CDE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7614</Words>
  <Characters>43403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Кабан и Мартын</dc:creator>
  <cp:keywords/>
  <dc:description/>
  <cp:lastModifiedBy>leonid andreev</cp:lastModifiedBy>
  <cp:revision>2</cp:revision>
  <dcterms:created xsi:type="dcterms:W3CDTF">2026-03-16T04:43:00Z</dcterms:created>
  <dcterms:modified xsi:type="dcterms:W3CDTF">2026-03-16T04:43:00Z</dcterms:modified>
</cp:coreProperties>
</file>