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9E9" w:rsidRPr="008A59E9" w:rsidRDefault="008A59E9" w:rsidP="008A59E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A59E9">
        <w:rPr>
          <w:rFonts w:ascii="Times New Roman" w:eastAsia="Times New Roman" w:hAnsi="Times New Roman" w:cs="Times New Roman"/>
          <w:sz w:val="28"/>
          <w:szCs w:val="28"/>
          <w:lang w:eastAsia="ar-SA"/>
        </w:rPr>
        <w:t>МИНИСТЕРСТВО НАУКИ И ВЫСШЕГО ОБРАЗОВАНИЯ        РОССИЙСКОЙ ФЕДЕРАЦИИ</w:t>
      </w:r>
    </w:p>
    <w:p w:rsidR="008A59E9" w:rsidRPr="008A59E9" w:rsidRDefault="008A59E9" w:rsidP="008A59E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ВЛАДИВОСТОКСКИЙ ГОСУДАРСТВЕННЫЙ УНИВЕРСИТЕТ </w:t>
      </w:r>
    </w:p>
    <w:p w:rsidR="008A59E9" w:rsidRPr="008A59E9" w:rsidRDefault="008A59E9" w:rsidP="008A59E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</w:pPr>
      <w:r w:rsidRPr="008A59E9"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  <w:t xml:space="preserve">Институт международного бизнеса, </w:t>
      </w:r>
    </w:p>
    <w:p w:rsidR="008A59E9" w:rsidRPr="008A59E9" w:rsidRDefault="008A59E9" w:rsidP="008A59E9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</w:pPr>
      <w:r w:rsidRPr="008A59E9">
        <w:rPr>
          <w:rFonts w:ascii="Times New Roman" w:eastAsia="Times New Roman" w:hAnsi="Times New Roman" w:cs="Times New Roman"/>
          <w:caps/>
          <w:sz w:val="28"/>
          <w:szCs w:val="24"/>
          <w:lang w:eastAsia="ru-RU"/>
        </w:rPr>
        <w:t>экономики и управления</w:t>
      </w:r>
    </w:p>
    <w:p w:rsidR="008A59E9" w:rsidRPr="008A59E9" w:rsidRDefault="008A59E9" w:rsidP="008A59E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59E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КАФЕДРА ЭКОНОМИКИ И УПРАВЛЕНИЯ</w:t>
      </w:r>
    </w:p>
    <w:p w:rsidR="00D31FDF" w:rsidRDefault="00D31FDF" w:rsidP="00D31FDF">
      <w:pPr>
        <w:rPr>
          <w:sz w:val="28"/>
        </w:rPr>
      </w:pPr>
    </w:p>
    <w:p w:rsidR="00D31FDF" w:rsidRDefault="00D31FDF" w:rsidP="00D31FDF">
      <w:pPr>
        <w:rPr>
          <w:sz w:val="28"/>
        </w:rPr>
      </w:pPr>
    </w:p>
    <w:p w:rsidR="00D31FDF" w:rsidRDefault="00D31FDF" w:rsidP="00D31FDF">
      <w:pPr>
        <w:ind w:left="6372"/>
      </w:pPr>
    </w:p>
    <w:p w:rsidR="00D31FDF" w:rsidRDefault="00D31FDF" w:rsidP="00D31FDF">
      <w:pPr>
        <w:ind w:left="6372"/>
      </w:pPr>
    </w:p>
    <w:p w:rsidR="00D31FDF" w:rsidRDefault="00D31FDF" w:rsidP="00D31FDF">
      <w:pPr>
        <w:ind w:left="6372"/>
      </w:pPr>
    </w:p>
    <w:p w:rsidR="00D31FDF" w:rsidRDefault="00D31FDF" w:rsidP="00D31FDF">
      <w:pPr>
        <w:rPr>
          <w:sz w:val="28"/>
          <w:lang w:val="en-US"/>
        </w:rPr>
      </w:pPr>
    </w:p>
    <w:p w:rsidR="008A59E9" w:rsidRPr="008A59E9" w:rsidRDefault="008A59E9" w:rsidP="00D31FDF">
      <w:pPr>
        <w:rPr>
          <w:sz w:val="28"/>
          <w:lang w:val="en-US"/>
        </w:rPr>
      </w:pPr>
    </w:p>
    <w:p w:rsidR="00D31FDF" w:rsidRPr="0099685B" w:rsidRDefault="00D31FDF" w:rsidP="00D31FDF">
      <w:pPr>
        <w:pStyle w:val="1"/>
        <w:jc w:val="center"/>
        <w:rPr>
          <w:rFonts w:ascii="Times New Roman" w:hAnsi="Times New Roman" w:cs="Times New Roman"/>
          <w:sz w:val="48"/>
        </w:rPr>
      </w:pPr>
      <w:r w:rsidRPr="0099685B">
        <w:rPr>
          <w:rFonts w:ascii="Times New Roman" w:hAnsi="Times New Roman" w:cs="Times New Roman"/>
          <w:sz w:val="48"/>
        </w:rPr>
        <w:t>ОТЧЕТ</w:t>
      </w:r>
    </w:p>
    <w:p w:rsidR="00D31FDF" w:rsidRDefault="00D31FDF" w:rsidP="00D31FDF">
      <w:pPr>
        <w:pStyle w:val="ac"/>
        <w:spacing w:before="240"/>
        <w:ind w:left="0" w:right="-74"/>
        <w:jc w:val="center"/>
        <w:rPr>
          <w:sz w:val="44"/>
        </w:rPr>
      </w:pPr>
      <w:r>
        <w:rPr>
          <w:sz w:val="44"/>
        </w:rPr>
        <w:t>ПО УЧЕБНОЙ ПРАКТИКЕ</w:t>
      </w:r>
      <w:r w:rsidRPr="005C5C9B">
        <w:rPr>
          <w:sz w:val="44"/>
        </w:rPr>
        <w:t xml:space="preserve"> ПО ПОЛУЧЕНИЮ НАВЫКОВ ИССЛЕДОВАТЕЛЬСКОЙ РАБОТЫ</w:t>
      </w:r>
    </w:p>
    <w:p w:rsidR="00D31FDF" w:rsidRDefault="00D31FDF" w:rsidP="00D31FDF">
      <w:pPr>
        <w:pStyle w:val="ac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D31FDF" w:rsidTr="004C2C22">
        <w:tc>
          <w:tcPr>
            <w:tcW w:w="4077" w:type="dxa"/>
          </w:tcPr>
          <w:p w:rsidR="00D31FDF" w:rsidRPr="005C5C9B" w:rsidRDefault="00D31FDF" w:rsidP="004C2C22">
            <w:pPr>
              <w:pStyle w:val="ac"/>
              <w:ind w:left="0" w:right="963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:rsidR="00D31FDF" w:rsidRPr="005C5C9B" w:rsidRDefault="00D31FDF" w:rsidP="004C2C22">
            <w:pPr>
              <w:pStyle w:val="ac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:rsidR="00D31FDF" w:rsidRPr="005C5C9B" w:rsidRDefault="00D31FDF" w:rsidP="004C2C22">
            <w:pPr>
              <w:pStyle w:val="ac"/>
              <w:ind w:left="0" w:right="0"/>
              <w:rPr>
                <w:sz w:val="28"/>
                <w:szCs w:val="28"/>
              </w:rPr>
            </w:pPr>
          </w:p>
        </w:tc>
      </w:tr>
      <w:tr w:rsidR="00D31FDF" w:rsidTr="004C2C22">
        <w:tc>
          <w:tcPr>
            <w:tcW w:w="4077" w:type="dxa"/>
          </w:tcPr>
          <w:p w:rsidR="00D31FDF" w:rsidRPr="005C5C9B" w:rsidRDefault="00D31FDF" w:rsidP="004C2C22">
            <w:pPr>
              <w:pStyle w:val="ac"/>
              <w:ind w:left="0" w:right="963"/>
              <w:rPr>
                <w:sz w:val="28"/>
                <w:szCs w:val="28"/>
                <w:lang w:val="en-US"/>
              </w:rPr>
            </w:pPr>
            <w:r w:rsidRPr="005C5C9B">
              <w:rPr>
                <w:sz w:val="28"/>
                <w:szCs w:val="28"/>
              </w:rPr>
              <w:t>группы ВДБМН-24-БЗ1</w:t>
            </w:r>
          </w:p>
        </w:tc>
        <w:tc>
          <w:tcPr>
            <w:tcW w:w="2386" w:type="dxa"/>
          </w:tcPr>
          <w:p w:rsidR="00D31FDF" w:rsidRPr="005C5C9B" w:rsidRDefault="00D31FDF" w:rsidP="004C2C22">
            <w:pPr>
              <w:pStyle w:val="ac"/>
              <w:ind w:left="0" w:right="144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D31FDF" w:rsidRPr="005C5C9B" w:rsidRDefault="00D31FDF" w:rsidP="004C2C22">
            <w:pPr>
              <w:pStyle w:val="ac"/>
              <w:ind w:left="0" w:right="0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 xml:space="preserve">     А.К. Громов</w:t>
            </w:r>
          </w:p>
        </w:tc>
      </w:tr>
      <w:tr w:rsidR="00D31FDF" w:rsidTr="004C2C22">
        <w:tc>
          <w:tcPr>
            <w:tcW w:w="4077" w:type="dxa"/>
          </w:tcPr>
          <w:p w:rsidR="00D31FDF" w:rsidRPr="005C5C9B" w:rsidRDefault="00D31FDF" w:rsidP="004C2C22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D31FDF" w:rsidRPr="005C5C9B" w:rsidRDefault="00D31FDF" w:rsidP="004C2C22">
            <w:pPr>
              <w:pStyle w:val="ac"/>
              <w:ind w:left="0" w:right="963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>Руководитель</w:t>
            </w:r>
          </w:p>
          <w:p w:rsidR="00D31FDF" w:rsidRPr="005C5C9B" w:rsidRDefault="00D31FDF" w:rsidP="004C2C22">
            <w:pPr>
              <w:pStyle w:val="ac"/>
              <w:ind w:left="0" w:right="963"/>
              <w:jc w:val="left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 xml:space="preserve">канд. </w:t>
            </w:r>
            <w:proofErr w:type="spellStart"/>
            <w:r w:rsidRPr="005C5C9B">
              <w:rPr>
                <w:sz w:val="28"/>
                <w:szCs w:val="28"/>
              </w:rPr>
              <w:t>экон</w:t>
            </w:r>
            <w:proofErr w:type="spellEnd"/>
            <w:r w:rsidRPr="005C5C9B">
              <w:rPr>
                <w:sz w:val="28"/>
                <w:szCs w:val="28"/>
              </w:rPr>
              <w:t>. наук, доцент</w:t>
            </w:r>
          </w:p>
        </w:tc>
        <w:tc>
          <w:tcPr>
            <w:tcW w:w="2386" w:type="dxa"/>
          </w:tcPr>
          <w:p w:rsidR="00D31FDF" w:rsidRPr="005C5C9B" w:rsidRDefault="00D31FDF" w:rsidP="004C2C22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D31FDF" w:rsidRPr="005C5C9B" w:rsidRDefault="00D31FDF" w:rsidP="004C2C22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D31FDF" w:rsidRPr="005C5C9B" w:rsidRDefault="00D31FDF" w:rsidP="004C2C22">
            <w:pPr>
              <w:pStyle w:val="ac"/>
              <w:ind w:left="0" w:right="144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D31FDF" w:rsidRPr="005C5C9B" w:rsidRDefault="00D31FDF" w:rsidP="004C2C22">
            <w:pPr>
              <w:pStyle w:val="ac"/>
              <w:ind w:left="0" w:right="0"/>
              <w:rPr>
                <w:sz w:val="28"/>
                <w:szCs w:val="28"/>
              </w:rPr>
            </w:pPr>
          </w:p>
          <w:p w:rsidR="00D31FDF" w:rsidRPr="005C5C9B" w:rsidRDefault="00D31FDF" w:rsidP="004C2C22">
            <w:pPr>
              <w:pStyle w:val="ac"/>
              <w:ind w:left="0" w:right="0"/>
              <w:rPr>
                <w:sz w:val="28"/>
                <w:szCs w:val="28"/>
              </w:rPr>
            </w:pPr>
          </w:p>
          <w:p w:rsidR="00D31FDF" w:rsidRPr="005C5C9B" w:rsidRDefault="00D31FDF" w:rsidP="004C2C22">
            <w:pPr>
              <w:pStyle w:val="ac"/>
              <w:ind w:left="0" w:right="0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 xml:space="preserve">     М.Н. Арнаут</w:t>
            </w:r>
          </w:p>
        </w:tc>
      </w:tr>
      <w:tr w:rsidR="00D31FDF" w:rsidTr="004C2C22">
        <w:tc>
          <w:tcPr>
            <w:tcW w:w="4077" w:type="dxa"/>
          </w:tcPr>
          <w:p w:rsidR="00D31FDF" w:rsidRPr="005C5C9B" w:rsidRDefault="00D31FDF" w:rsidP="004C2C22">
            <w:pPr>
              <w:pStyle w:val="ac"/>
              <w:ind w:left="0" w:right="34"/>
              <w:rPr>
                <w:sz w:val="28"/>
                <w:szCs w:val="28"/>
              </w:rPr>
            </w:pPr>
          </w:p>
          <w:p w:rsidR="00D31FDF" w:rsidRPr="005C5C9B" w:rsidRDefault="00D31FDF" w:rsidP="004C2C22">
            <w:pPr>
              <w:pStyle w:val="ac"/>
              <w:ind w:left="0" w:right="34"/>
              <w:rPr>
                <w:sz w:val="28"/>
                <w:szCs w:val="28"/>
              </w:rPr>
            </w:pPr>
          </w:p>
          <w:p w:rsidR="00D31FDF" w:rsidRPr="005C5C9B" w:rsidRDefault="00D31FDF" w:rsidP="004C2C22">
            <w:pPr>
              <w:pStyle w:val="ac"/>
              <w:ind w:left="0" w:right="34"/>
              <w:rPr>
                <w:sz w:val="28"/>
                <w:szCs w:val="28"/>
              </w:rPr>
            </w:pPr>
            <w:proofErr w:type="spellStart"/>
            <w:r w:rsidRPr="005C5C9B">
              <w:rPr>
                <w:sz w:val="28"/>
                <w:szCs w:val="28"/>
              </w:rPr>
              <w:t>Нормоконтролер</w:t>
            </w:r>
            <w:proofErr w:type="spellEnd"/>
          </w:p>
          <w:p w:rsidR="00D31FDF" w:rsidRPr="005C5C9B" w:rsidRDefault="00D31FDF" w:rsidP="004C2C22">
            <w:pPr>
              <w:pStyle w:val="ac"/>
              <w:ind w:left="0" w:right="34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 xml:space="preserve">канд. </w:t>
            </w:r>
            <w:proofErr w:type="spellStart"/>
            <w:r w:rsidRPr="005C5C9B">
              <w:rPr>
                <w:sz w:val="28"/>
                <w:szCs w:val="28"/>
              </w:rPr>
              <w:t>экон</w:t>
            </w:r>
            <w:proofErr w:type="spellEnd"/>
            <w:r w:rsidRPr="005C5C9B">
              <w:rPr>
                <w:sz w:val="28"/>
                <w:szCs w:val="28"/>
              </w:rPr>
              <w:t xml:space="preserve">. наук, доцент </w:t>
            </w:r>
          </w:p>
        </w:tc>
        <w:tc>
          <w:tcPr>
            <w:tcW w:w="2386" w:type="dxa"/>
          </w:tcPr>
          <w:p w:rsidR="00D31FDF" w:rsidRPr="005C5C9B" w:rsidRDefault="00D31FDF" w:rsidP="004C2C22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D31FDF" w:rsidRPr="005C5C9B" w:rsidRDefault="00D31FDF" w:rsidP="004C2C22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D31FDF" w:rsidRPr="005C5C9B" w:rsidRDefault="00D31FDF" w:rsidP="004C2C22">
            <w:pPr>
              <w:pStyle w:val="ac"/>
              <w:ind w:left="0" w:right="144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D31FDF" w:rsidRPr="005C5C9B" w:rsidRDefault="00D31FDF" w:rsidP="004C2C22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D31FDF" w:rsidRPr="005C5C9B" w:rsidRDefault="00D31FDF" w:rsidP="004C2C22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D31FDF" w:rsidRPr="005C5C9B" w:rsidRDefault="00D31FDF" w:rsidP="004C2C22">
            <w:pPr>
              <w:pStyle w:val="ac"/>
              <w:ind w:left="0" w:right="963"/>
              <w:rPr>
                <w:sz w:val="28"/>
                <w:szCs w:val="28"/>
              </w:rPr>
            </w:pPr>
            <w:r w:rsidRPr="005C5C9B">
              <w:rPr>
                <w:sz w:val="28"/>
                <w:szCs w:val="28"/>
              </w:rPr>
              <w:t xml:space="preserve">     М.Н. Арнаут</w:t>
            </w:r>
          </w:p>
        </w:tc>
      </w:tr>
    </w:tbl>
    <w:p w:rsidR="00D31FDF" w:rsidRDefault="00D31FDF" w:rsidP="00D31FDF">
      <w:pPr>
        <w:pStyle w:val="ac"/>
        <w:ind w:left="0" w:right="963"/>
      </w:pPr>
    </w:p>
    <w:p w:rsidR="00D31FDF" w:rsidRDefault="00D31FDF" w:rsidP="00D31FDF">
      <w:pPr>
        <w:pStyle w:val="ac"/>
        <w:ind w:left="0" w:right="963"/>
        <w:jc w:val="center"/>
      </w:pPr>
    </w:p>
    <w:p w:rsidR="008A59E9" w:rsidRDefault="008A59E9" w:rsidP="00D31FDF">
      <w:pPr>
        <w:pStyle w:val="ac"/>
        <w:ind w:left="0" w:right="0"/>
        <w:jc w:val="center"/>
        <w:rPr>
          <w:sz w:val="28"/>
          <w:szCs w:val="28"/>
          <w:lang w:val="en-US"/>
        </w:rPr>
      </w:pPr>
    </w:p>
    <w:p w:rsidR="008A59E9" w:rsidRDefault="008A59E9" w:rsidP="00D31FDF">
      <w:pPr>
        <w:pStyle w:val="ac"/>
        <w:ind w:left="0" w:right="0"/>
        <w:jc w:val="center"/>
        <w:rPr>
          <w:sz w:val="28"/>
          <w:szCs w:val="28"/>
          <w:lang w:val="en-US"/>
        </w:rPr>
      </w:pPr>
    </w:p>
    <w:p w:rsidR="008A59E9" w:rsidRDefault="008A59E9" w:rsidP="00D31FDF">
      <w:pPr>
        <w:pStyle w:val="ac"/>
        <w:ind w:left="0" w:right="0"/>
        <w:jc w:val="center"/>
        <w:rPr>
          <w:sz w:val="28"/>
          <w:szCs w:val="28"/>
          <w:lang w:val="en-US"/>
        </w:rPr>
      </w:pPr>
    </w:p>
    <w:p w:rsidR="008A59E9" w:rsidRDefault="008A59E9" w:rsidP="00D31FDF">
      <w:pPr>
        <w:pStyle w:val="ac"/>
        <w:ind w:left="0" w:right="0"/>
        <w:jc w:val="center"/>
        <w:rPr>
          <w:sz w:val="28"/>
          <w:szCs w:val="28"/>
          <w:lang w:val="en-US"/>
        </w:rPr>
      </w:pPr>
    </w:p>
    <w:p w:rsidR="008A59E9" w:rsidRDefault="008A59E9" w:rsidP="00D31FDF">
      <w:pPr>
        <w:pStyle w:val="ac"/>
        <w:ind w:left="0" w:right="0"/>
        <w:jc w:val="center"/>
        <w:rPr>
          <w:sz w:val="28"/>
          <w:szCs w:val="28"/>
          <w:lang w:val="en-US"/>
        </w:rPr>
      </w:pPr>
      <w:bookmarkStart w:id="0" w:name="_GoBack"/>
      <w:bookmarkEnd w:id="0"/>
    </w:p>
    <w:p w:rsidR="008A59E9" w:rsidRPr="008A59E9" w:rsidRDefault="008A59E9" w:rsidP="00D31FDF">
      <w:pPr>
        <w:pStyle w:val="ac"/>
        <w:ind w:left="0" w:right="0"/>
        <w:jc w:val="center"/>
        <w:rPr>
          <w:sz w:val="28"/>
          <w:szCs w:val="28"/>
          <w:lang w:val="en-US"/>
        </w:rPr>
      </w:pPr>
    </w:p>
    <w:p w:rsidR="00D31FDF" w:rsidRPr="008A59E9" w:rsidRDefault="00D31FDF" w:rsidP="008A59E9">
      <w:pPr>
        <w:pStyle w:val="ac"/>
        <w:ind w:left="0" w:right="0"/>
        <w:jc w:val="center"/>
        <w:rPr>
          <w:sz w:val="28"/>
          <w:szCs w:val="28"/>
          <w:lang w:val="en-US" w:eastAsia="ar-SA"/>
        </w:rPr>
      </w:pPr>
      <w:r w:rsidRPr="0099685B">
        <w:rPr>
          <w:sz w:val="28"/>
          <w:szCs w:val="28"/>
        </w:rPr>
        <w:t xml:space="preserve">Владивосток </w:t>
      </w:r>
      <w:r w:rsidRPr="005C5C9B">
        <w:rPr>
          <w:sz w:val="28"/>
          <w:szCs w:val="28"/>
        </w:rPr>
        <w:t>202</w:t>
      </w:r>
      <w:r w:rsidRPr="005C5C9B">
        <w:rPr>
          <w:sz w:val="28"/>
          <w:szCs w:val="28"/>
          <w:lang w:val="en-US"/>
        </w:rPr>
        <w:t>5</w:t>
      </w:r>
    </w:p>
    <w:p w:rsidR="00441B0A" w:rsidRPr="00006CDB" w:rsidRDefault="00312986" w:rsidP="00312986">
      <w:pPr>
        <w:jc w:val="center"/>
        <w:rPr>
          <w:rFonts w:ascii="Arial" w:hAnsi="Arial" w:cs="Arial"/>
          <w:sz w:val="28"/>
          <w:szCs w:val="30"/>
        </w:rPr>
      </w:pPr>
      <w:r w:rsidRPr="00006CDB">
        <w:rPr>
          <w:rFonts w:ascii="Arial" w:hAnsi="Arial" w:cs="Arial"/>
          <w:sz w:val="28"/>
          <w:szCs w:val="30"/>
        </w:rPr>
        <w:lastRenderedPageBreak/>
        <w:t>Содержание</w:t>
      </w:r>
    </w:p>
    <w:p w:rsidR="00432666" w:rsidRDefault="00432666" w:rsidP="00441B0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Введение</w:t>
      </w:r>
      <w:r w:rsidR="0016678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3</w:t>
      </w:r>
    </w:p>
    <w:p w:rsidR="00432666" w:rsidRDefault="00432666" w:rsidP="00441B0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Анализ проблем и развития цифровой экономики в регионах России             </w:t>
      </w:r>
      <w:r w:rsidR="00373B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4</w:t>
      </w:r>
    </w:p>
    <w:p w:rsidR="00432666" w:rsidRDefault="00432666" w:rsidP="00441B0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Проблемы и пути решения цифрового развития в Приморском крае               11</w:t>
      </w:r>
    </w:p>
    <w:p w:rsidR="00432666" w:rsidRDefault="00432666" w:rsidP="00441B0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Заключение                                                                                                               17</w:t>
      </w:r>
    </w:p>
    <w:p w:rsidR="00432666" w:rsidRDefault="00432666" w:rsidP="00441B0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Список использованных источников                                                                     18</w:t>
      </w:r>
    </w:p>
    <w:p w:rsidR="00441B0A" w:rsidRDefault="00166783" w:rsidP="00441B0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</w:t>
      </w:r>
      <w:r w:rsidR="00441B0A">
        <w:rPr>
          <w:rFonts w:ascii="Times New Roman" w:hAnsi="Times New Roman" w:cs="Times New Roman"/>
          <w:sz w:val="28"/>
          <w:szCs w:val="28"/>
        </w:rPr>
        <w:br w:type="page"/>
      </w:r>
    </w:p>
    <w:p w:rsidR="00E62176" w:rsidRPr="00006CDB" w:rsidRDefault="002F1859" w:rsidP="00A955F8">
      <w:pPr>
        <w:spacing w:after="240" w:line="240" w:lineRule="auto"/>
        <w:jc w:val="center"/>
        <w:rPr>
          <w:rFonts w:ascii="Arial" w:hAnsi="Arial" w:cs="Arial"/>
          <w:sz w:val="28"/>
          <w:szCs w:val="28"/>
        </w:rPr>
      </w:pPr>
      <w:r w:rsidRPr="00006CDB">
        <w:rPr>
          <w:rFonts w:ascii="Arial" w:hAnsi="Arial" w:cs="Arial"/>
          <w:sz w:val="28"/>
          <w:szCs w:val="28"/>
        </w:rPr>
        <w:lastRenderedPageBreak/>
        <w:t>Введение</w:t>
      </w:r>
    </w:p>
    <w:p w:rsidR="001B5F07" w:rsidRPr="001B5F07" w:rsidRDefault="001B5F07" w:rsidP="00574C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5F07">
        <w:rPr>
          <w:rFonts w:ascii="Times New Roman" w:hAnsi="Times New Roman" w:cs="Times New Roman"/>
          <w:sz w:val="28"/>
          <w:szCs w:val="28"/>
        </w:rPr>
        <w:t xml:space="preserve">Данный отчет </w:t>
      </w:r>
      <w:r>
        <w:rPr>
          <w:rFonts w:ascii="Times New Roman" w:hAnsi="Times New Roman" w:cs="Times New Roman"/>
          <w:sz w:val="28"/>
          <w:szCs w:val="28"/>
        </w:rPr>
        <w:t xml:space="preserve">представляет </w:t>
      </w:r>
      <w:r w:rsidRPr="001B5F07">
        <w:rPr>
          <w:rFonts w:ascii="Times New Roman" w:hAnsi="Times New Roman" w:cs="Times New Roman"/>
          <w:sz w:val="28"/>
          <w:szCs w:val="28"/>
        </w:rPr>
        <w:t>результаты прохождения учебной практики, направленной на приобретение н</w:t>
      </w:r>
      <w:r w:rsidR="00F271CC">
        <w:rPr>
          <w:rFonts w:ascii="Times New Roman" w:hAnsi="Times New Roman" w:cs="Times New Roman"/>
          <w:sz w:val="28"/>
          <w:szCs w:val="28"/>
        </w:rPr>
        <w:t xml:space="preserve">авыков исследовательской работы по теме </w:t>
      </w:r>
      <w:r w:rsidRPr="001B5F07">
        <w:rPr>
          <w:rFonts w:ascii="Times New Roman" w:hAnsi="Times New Roman" w:cs="Times New Roman"/>
          <w:sz w:val="28"/>
          <w:szCs w:val="28"/>
        </w:rPr>
        <w:t>«Развитие цифровой экономики в регионах России».</w:t>
      </w:r>
    </w:p>
    <w:p w:rsidR="00F271CC" w:rsidRPr="00F271CC" w:rsidRDefault="001B5F07" w:rsidP="00574C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5F07">
        <w:rPr>
          <w:rFonts w:ascii="Times New Roman" w:hAnsi="Times New Roman" w:cs="Times New Roman"/>
          <w:sz w:val="28"/>
          <w:szCs w:val="28"/>
        </w:rPr>
        <w:t>Актуальность темы исследования</w:t>
      </w:r>
      <w:r w:rsidR="00F1014D">
        <w:rPr>
          <w:rFonts w:ascii="Times New Roman" w:hAnsi="Times New Roman" w:cs="Times New Roman"/>
          <w:sz w:val="28"/>
          <w:szCs w:val="28"/>
        </w:rPr>
        <w:t xml:space="preserve"> выражается в том</w:t>
      </w:r>
      <w:r w:rsidRPr="001B5F07">
        <w:rPr>
          <w:rFonts w:ascii="Times New Roman" w:hAnsi="Times New Roman" w:cs="Times New Roman"/>
          <w:sz w:val="28"/>
          <w:szCs w:val="28"/>
        </w:rPr>
        <w:t xml:space="preserve">, что </w:t>
      </w:r>
      <w:r w:rsidR="00F1014D">
        <w:rPr>
          <w:rFonts w:ascii="Times New Roman" w:hAnsi="Times New Roman" w:cs="Times New Roman"/>
          <w:sz w:val="28"/>
          <w:szCs w:val="28"/>
        </w:rPr>
        <w:t>в</w:t>
      </w:r>
      <w:r w:rsidR="00F1014D" w:rsidRPr="00F1014D">
        <w:rPr>
          <w:rFonts w:ascii="Times New Roman" w:hAnsi="Times New Roman" w:cs="Times New Roman"/>
          <w:sz w:val="28"/>
          <w:szCs w:val="28"/>
        </w:rPr>
        <w:t xml:space="preserve"> современном обществе </w:t>
      </w:r>
      <w:proofErr w:type="spellStart"/>
      <w:r w:rsidR="00F1014D" w:rsidRPr="00F1014D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="00F1014D" w:rsidRPr="00F1014D">
        <w:rPr>
          <w:rFonts w:ascii="Times New Roman" w:hAnsi="Times New Roman" w:cs="Times New Roman"/>
          <w:sz w:val="28"/>
          <w:szCs w:val="28"/>
        </w:rPr>
        <w:t xml:space="preserve"> является ключевым фактором, способствующим эк</w:t>
      </w:r>
      <w:r w:rsidR="00F1014D" w:rsidRPr="00F1014D">
        <w:rPr>
          <w:rFonts w:ascii="Times New Roman" w:hAnsi="Times New Roman" w:cs="Times New Roman"/>
          <w:sz w:val="28"/>
          <w:szCs w:val="28"/>
        </w:rPr>
        <w:t>о</w:t>
      </w:r>
      <w:r w:rsidR="00F1014D" w:rsidRPr="00F1014D">
        <w:rPr>
          <w:rFonts w:ascii="Times New Roman" w:hAnsi="Times New Roman" w:cs="Times New Roman"/>
          <w:sz w:val="28"/>
          <w:szCs w:val="28"/>
        </w:rPr>
        <w:t>номическому росту, повышению уровня общественного благосостояния и ра</w:t>
      </w:r>
      <w:r w:rsidR="00F1014D" w:rsidRPr="00F1014D">
        <w:rPr>
          <w:rFonts w:ascii="Times New Roman" w:hAnsi="Times New Roman" w:cs="Times New Roman"/>
          <w:sz w:val="28"/>
          <w:szCs w:val="28"/>
        </w:rPr>
        <w:t>з</w:t>
      </w:r>
      <w:r w:rsidR="00F1014D" w:rsidRPr="00F1014D">
        <w:rPr>
          <w:rFonts w:ascii="Times New Roman" w:hAnsi="Times New Roman" w:cs="Times New Roman"/>
          <w:sz w:val="28"/>
          <w:szCs w:val="28"/>
        </w:rPr>
        <w:t>витию информационной инфраструктуры.</w:t>
      </w:r>
      <w:r w:rsidR="00F1014D">
        <w:rPr>
          <w:rFonts w:ascii="Times New Roman" w:hAnsi="Times New Roman" w:cs="Times New Roman"/>
          <w:sz w:val="28"/>
          <w:szCs w:val="28"/>
        </w:rPr>
        <w:t xml:space="preserve"> </w:t>
      </w:r>
      <w:r w:rsidR="00F271CC" w:rsidRPr="00F271CC">
        <w:rPr>
          <w:rFonts w:ascii="Times New Roman" w:hAnsi="Times New Roman" w:cs="Times New Roman"/>
          <w:sz w:val="28"/>
          <w:szCs w:val="28"/>
        </w:rPr>
        <w:t>Возможность динамичного социал</w:t>
      </w:r>
      <w:r w:rsidR="00F271CC" w:rsidRPr="00F271CC">
        <w:rPr>
          <w:rFonts w:ascii="Times New Roman" w:hAnsi="Times New Roman" w:cs="Times New Roman"/>
          <w:sz w:val="28"/>
          <w:szCs w:val="28"/>
        </w:rPr>
        <w:t>ь</w:t>
      </w:r>
      <w:r w:rsidR="00F271CC" w:rsidRPr="00F271CC">
        <w:rPr>
          <w:rFonts w:ascii="Times New Roman" w:hAnsi="Times New Roman" w:cs="Times New Roman"/>
          <w:sz w:val="28"/>
          <w:szCs w:val="28"/>
        </w:rPr>
        <w:t>но-экономического развития всех сфер жизнедеятельности общества зависит от того, насколько глубоко и всесторонне осознается сущность, при</w:t>
      </w:r>
      <w:r w:rsidR="009F66F1">
        <w:rPr>
          <w:rFonts w:ascii="Times New Roman" w:hAnsi="Times New Roman" w:cs="Times New Roman"/>
          <w:sz w:val="28"/>
          <w:szCs w:val="28"/>
        </w:rPr>
        <w:t>рода и соде</w:t>
      </w:r>
      <w:r w:rsidR="009F66F1">
        <w:rPr>
          <w:rFonts w:ascii="Times New Roman" w:hAnsi="Times New Roman" w:cs="Times New Roman"/>
          <w:sz w:val="28"/>
          <w:szCs w:val="28"/>
        </w:rPr>
        <w:t>р</w:t>
      </w:r>
      <w:r w:rsidR="009F66F1">
        <w:rPr>
          <w:rFonts w:ascii="Times New Roman" w:hAnsi="Times New Roman" w:cs="Times New Roman"/>
          <w:sz w:val="28"/>
          <w:szCs w:val="28"/>
        </w:rPr>
        <w:t>жание данного этапа.</w:t>
      </w:r>
      <w:r w:rsidR="00F271CC" w:rsidRPr="00F271C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5F07" w:rsidRPr="001B5F07" w:rsidRDefault="001B5F07" w:rsidP="00574C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5F07">
        <w:rPr>
          <w:rFonts w:ascii="Times New Roman" w:hAnsi="Times New Roman" w:cs="Times New Roman"/>
          <w:sz w:val="28"/>
          <w:szCs w:val="28"/>
        </w:rPr>
        <w:t xml:space="preserve">Практика направлена на формирование и развития умений и навыков, </w:t>
      </w:r>
      <w:r w:rsidR="009F66F1">
        <w:rPr>
          <w:rFonts w:ascii="Times New Roman" w:hAnsi="Times New Roman" w:cs="Times New Roman"/>
          <w:sz w:val="28"/>
          <w:szCs w:val="28"/>
        </w:rPr>
        <w:t>п</w:t>
      </w:r>
      <w:r w:rsidR="009F66F1">
        <w:rPr>
          <w:rFonts w:ascii="Times New Roman" w:hAnsi="Times New Roman" w:cs="Times New Roman"/>
          <w:sz w:val="28"/>
          <w:szCs w:val="28"/>
        </w:rPr>
        <w:t>у</w:t>
      </w:r>
      <w:r w:rsidR="009F66F1">
        <w:rPr>
          <w:rFonts w:ascii="Times New Roman" w:hAnsi="Times New Roman" w:cs="Times New Roman"/>
          <w:sz w:val="28"/>
          <w:szCs w:val="28"/>
        </w:rPr>
        <w:t>тем поиска, анализа и систематизации</w:t>
      </w:r>
      <w:r w:rsidRPr="001B5F07">
        <w:rPr>
          <w:rFonts w:ascii="Times New Roman" w:hAnsi="Times New Roman" w:cs="Times New Roman"/>
          <w:sz w:val="28"/>
          <w:szCs w:val="28"/>
        </w:rPr>
        <w:t xml:space="preserve"> информации, используемой для дост</w:t>
      </w:r>
      <w:r w:rsidRPr="001B5F07">
        <w:rPr>
          <w:rFonts w:ascii="Times New Roman" w:hAnsi="Times New Roman" w:cs="Times New Roman"/>
          <w:sz w:val="28"/>
          <w:szCs w:val="28"/>
        </w:rPr>
        <w:t>и</w:t>
      </w:r>
      <w:r w:rsidRPr="001B5F07">
        <w:rPr>
          <w:rFonts w:ascii="Times New Roman" w:hAnsi="Times New Roman" w:cs="Times New Roman"/>
          <w:sz w:val="28"/>
          <w:szCs w:val="28"/>
        </w:rPr>
        <w:t>жения цели и задач исследовательской работы.</w:t>
      </w:r>
    </w:p>
    <w:p w:rsidR="001B5F07" w:rsidRPr="001B5F07" w:rsidRDefault="001B5F07" w:rsidP="00574C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5F07">
        <w:rPr>
          <w:rFonts w:ascii="Times New Roman" w:hAnsi="Times New Roman" w:cs="Times New Roman"/>
          <w:sz w:val="28"/>
          <w:szCs w:val="28"/>
        </w:rPr>
        <w:t>Целью прохождения учебной практики по получению навыков исслед</w:t>
      </w:r>
      <w:r w:rsidRPr="001B5F07">
        <w:rPr>
          <w:rFonts w:ascii="Times New Roman" w:hAnsi="Times New Roman" w:cs="Times New Roman"/>
          <w:sz w:val="28"/>
          <w:szCs w:val="28"/>
        </w:rPr>
        <w:t>о</w:t>
      </w:r>
      <w:r w:rsidRPr="001B5F07">
        <w:rPr>
          <w:rFonts w:ascii="Times New Roman" w:hAnsi="Times New Roman" w:cs="Times New Roman"/>
          <w:sz w:val="28"/>
          <w:szCs w:val="28"/>
        </w:rPr>
        <w:t>вательской работы является закрепление полученных теоретических знаний и формирование первоначальных умений и навыков в области проведения иссл</w:t>
      </w:r>
      <w:r w:rsidRPr="001B5F07">
        <w:rPr>
          <w:rFonts w:ascii="Times New Roman" w:hAnsi="Times New Roman" w:cs="Times New Roman"/>
          <w:sz w:val="28"/>
          <w:szCs w:val="28"/>
        </w:rPr>
        <w:t>е</w:t>
      </w:r>
      <w:r w:rsidRPr="001B5F07">
        <w:rPr>
          <w:rFonts w:ascii="Times New Roman" w:hAnsi="Times New Roman" w:cs="Times New Roman"/>
          <w:sz w:val="28"/>
          <w:szCs w:val="28"/>
        </w:rPr>
        <w:t>дований, направленных на решение поставленных задач.</w:t>
      </w:r>
    </w:p>
    <w:p w:rsidR="00574C9E" w:rsidRPr="00574C9E" w:rsidRDefault="00574C9E" w:rsidP="00574C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C9E">
        <w:rPr>
          <w:rFonts w:ascii="Times New Roman" w:hAnsi="Times New Roman" w:cs="Times New Roman"/>
          <w:sz w:val="28"/>
          <w:szCs w:val="28"/>
        </w:rPr>
        <w:t xml:space="preserve">Основными задачами практики являются: </w:t>
      </w:r>
    </w:p>
    <w:p w:rsidR="00574C9E" w:rsidRPr="00574C9E" w:rsidRDefault="00574C9E" w:rsidP="00574C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C9E">
        <w:rPr>
          <w:rFonts w:ascii="Times New Roman" w:hAnsi="Times New Roman" w:cs="Times New Roman"/>
          <w:sz w:val="28"/>
          <w:szCs w:val="28"/>
        </w:rPr>
        <w:t>1.</w:t>
      </w:r>
      <w:r w:rsidRPr="00574C9E">
        <w:rPr>
          <w:rFonts w:ascii="Times New Roman" w:hAnsi="Times New Roman" w:cs="Times New Roman"/>
          <w:sz w:val="28"/>
          <w:szCs w:val="28"/>
        </w:rPr>
        <w:tab/>
        <w:t xml:space="preserve">Закрепление теоретических знаний по изученным дисциплинам; </w:t>
      </w:r>
    </w:p>
    <w:p w:rsidR="00574C9E" w:rsidRPr="00574C9E" w:rsidRDefault="00574C9E" w:rsidP="00574C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C9E">
        <w:rPr>
          <w:rFonts w:ascii="Times New Roman" w:hAnsi="Times New Roman" w:cs="Times New Roman"/>
          <w:sz w:val="28"/>
          <w:szCs w:val="28"/>
        </w:rPr>
        <w:t>2.</w:t>
      </w:r>
      <w:r w:rsidRPr="00574C9E">
        <w:rPr>
          <w:rFonts w:ascii="Times New Roman" w:hAnsi="Times New Roman" w:cs="Times New Roman"/>
          <w:sz w:val="28"/>
          <w:szCs w:val="28"/>
        </w:rPr>
        <w:tab/>
        <w:t>формирование навыков поиска информации, необходимой для р</w:t>
      </w:r>
      <w:r w:rsidRPr="00574C9E">
        <w:rPr>
          <w:rFonts w:ascii="Times New Roman" w:hAnsi="Times New Roman" w:cs="Times New Roman"/>
          <w:sz w:val="28"/>
          <w:szCs w:val="28"/>
        </w:rPr>
        <w:t>е</w:t>
      </w:r>
      <w:r w:rsidRPr="00574C9E">
        <w:rPr>
          <w:rFonts w:ascii="Times New Roman" w:hAnsi="Times New Roman" w:cs="Times New Roman"/>
          <w:sz w:val="28"/>
          <w:szCs w:val="28"/>
        </w:rPr>
        <w:t xml:space="preserve">шения поставленных задач; </w:t>
      </w:r>
    </w:p>
    <w:p w:rsidR="001B5F07" w:rsidRPr="00574C9E" w:rsidRDefault="00574C9E" w:rsidP="00574C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4C9E">
        <w:rPr>
          <w:rFonts w:ascii="Times New Roman" w:hAnsi="Times New Roman" w:cs="Times New Roman"/>
          <w:sz w:val="28"/>
          <w:szCs w:val="28"/>
        </w:rPr>
        <w:t>3.</w:t>
      </w:r>
      <w:r w:rsidRPr="00574C9E">
        <w:rPr>
          <w:rFonts w:ascii="Times New Roman" w:hAnsi="Times New Roman" w:cs="Times New Roman"/>
          <w:sz w:val="28"/>
          <w:szCs w:val="28"/>
        </w:rPr>
        <w:tab/>
        <w:t>развитие умения критически оценивать, обобщать и использовать п</w:t>
      </w:r>
      <w:r w:rsidRPr="00574C9E">
        <w:rPr>
          <w:rFonts w:ascii="Times New Roman" w:hAnsi="Times New Roman" w:cs="Times New Roman"/>
          <w:sz w:val="28"/>
          <w:szCs w:val="28"/>
        </w:rPr>
        <w:t>о</w:t>
      </w:r>
      <w:r w:rsidRPr="00574C9E">
        <w:rPr>
          <w:rFonts w:ascii="Times New Roman" w:hAnsi="Times New Roman" w:cs="Times New Roman"/>
          <w:sz w:val="28"/>
          <w:szCs w:val="28"/>
        </w:rPr>
        <w:t>лученную информацию, формулировать выводы и заключения.</w:t>
      </w:r>
    </w:p>
    <w:p w:rsidR="001B5F07" w:rsidRPr="001B5F07" w:rsidRDefault="001B5F07" w:rsidP="00574C9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5F07">
        <w:rPr>
          <w:rFonts w:ascii="Times New Roman" w:hAnsi="Times New Roman" w:cs="Times New Roman"/>
          <w:sz w:val="28"/>
          <w:szCs w:val="28"/>
        </w:rPr>
        <w:t xml:space="preserve">Основным методом достижения результата в ходе практики </w:t>
      </w:r>
      <w:r w:rsidRPr="00574C9E">
        <w:rPr>
          <w:rFonts w:ascii="Times New Roman" w:hAnsi="Times New Roman" w:cs="Times New Roman"/>
          <w:sz w:val="28"/>
          <w:szCs w:val="28"/>
        </w:rPr>
        <w:t>стал</w:t>
      </w:r>
      <w:r w:rsidR="00574C9E">
        <w:rPr>
          <w:rFonts w:ascii="Times New Roman" w:hAnsi="Times New Roman" w:cs="Times New Roman"/>
          <w:sz w:val="28"/>
        </w:rPr>
        <w:t xml:space="preserve">и </w:t>
      </w:r>
      <w:r w:rsidR="00574C9E">
        <w:rPr>
          <w:rFonts w:ascii="Times New Roman" w:hAnsi="Times New Roman" w:cs="Times New Roman"/>
          <w:sz w:val="28"/>
          <w:szCs w:val="28"/>
        </w:rPr>
        <w:t>т</w:t>
      </w:r>
      <w:r w:rsidR="00574C9E" w:rsidRPr="00574C9E">
        <w:rPr>
          <w:rFonts w:ascii="Times New Roman" w:hAnsi="Times New Roman" w:cs="Times New Roman"/>
          <w:sz w:val="28"/>
          <w:szCs w:val="28"/>
        </w:rPr>
        <w:t>еор</w:t>
      </w:r>
      <w:r w:rsidR="00574C9E" w:rsidRPr="00574C9E">
        <w:rPr>
          <w:rFonts w:ascii="Times New Roman" w:hAnsi="Times New Roman" w:cs="Times New Roman"/>
          <w:sz w:val="28"/>
          <w:szCs w:val="28"/>
        </w:rPr>
        <w:t>е</w:t>
      </w:r>
      <w:r w:rsidR="00574C9E" w:rsidRPr="00574C9E">
        <w:rPr>
          <w:rFonts w:ascii="Times New Roman" w:hAnsi="Times New Roman" w:cs="Times New Roman"/>
          <w:sz w:val="28"/>
          <w:szCs w:val="28"/>
        </w:rPr>
        <w:t xml:space="preserve">тические </w:t>
      </w:r>
      <w:r w:rsidR="00574C9E">
        <w:rPr>
          <w:rFonts w:ascii="Times New Roman" w:hAnsi="Times New Roman" w:cs="Times New Roman"/>
          <w:sz w:val="28"/>
          <w:szCs w:val="28"/>
        </w:rPr>
        <w:t xml:space="preserve">методы </w:t>
      </w:r>
      <w:r w:rsidR="00574C9E" w:rsidRPr="00574C9E">
        <w:rPr>
          <w:rFonts w:ascii="Times New Roman" w:hAnsi="Times New Roman" w:cs="Times New Roman"/>
          <w:sz w:val="28"/>
          <w:szCs w:val="28"/>
        </w:rPr>
        <w:t xml:space="preserve">— анализ </w:t>
      </w:r>
      <w:r w:rsidR="00574C9E">
        <w:rPr>
          <w:rFonts w:ascii="Times New Roman" w:hAnsi="Times New Roman" w:cs="Times New Roman"/>
          <w:sz w:val="28"/>
          <w:szCs w:val="28"/>
        </w:rPr>
        <w:t>научных источников и</w:t>
      </w:r>
      <w:r w:rsidR="00574C9E" w:rsidRPr="00574C9E">
        <w:rPr>
          <w:rFonts w:ascii="Times New Roman" w:hAnsi="Times New Roman" w:cs="Times New Roman"/>
          <w:sz w:val="28"/>
          <w:szCs w:val="28"/>
        </w:rPr>
        <w:t xml:space="preserve"> сравнительный метод</w:t>
      </w:r>
      <w:r w:rsidR="00574C9E">
        <w:rPr>
          <w:rFonts w:ascii="Times New Roman" w:hAnsi="Times New Roman" w:cs="Times New Roman"/>
          <w:sz w:val="28"/>
          <w:szCs w:val="28"/>
        </w:rPr>
        <w:t>.</w:t>
      </w:r>
    </w:p>
    <w:p w:rsidR="009F66F1" w:rsidRDefault="001B5F07" w:rsidP="009F66F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B5F07">
        <w:rPr>
          <w:rFonts w:ascii="Times New Roman" w:hAnsi="Times New Roman" w:cs="Times New Roman"/>
          <w:sz w:val="28"/>
          <w:szCs w:val="28"/>
        </w:rPr>
        <w:t>Объектом исследования являются регион</w:t>
      </w:r>
      <w:r w:rsidR="00574C9E">
        <w:rPr>
          <w:rFonts w:ascii="Times New Roman" w:hAnsi="Times New Roman" w:cs="Times New Roman"/>
          <w:sz w:val="28"/>
          <w:szCs w:val="28"/>
        </w:rPr>
        <w:t>ы Российской Федерации.</w:t>
      </w:r>
      <w:r w:rsidR="009F66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5F07" w:rsidRPr="001B5F07" w:rsidRDefault="00574C9E" w:rsidP="009F66F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Предметом исследования являются взаимодействие </w:t>
      </w:r>
      <w:r w:rsidRPr="00574C9E">
        <w:rPr>
          <w:rFonts w:ascii="Times New Roman" w:hAnsi="Times New Roman" w:cs="Times New Roman"/>
          <w:sz w:val="28"/>
          <w:szCs w:val="28"/>
        </w:rPr>
        <w:t>между экономич</w:t>
      </w:r>
      <w:r w:rsidRPr="00574C9E">
        <w:rPr>
          <w:rFonts w:ascii="Times New Roman" w:hAnsi="Times New Roman" w:cs="Times New Roman"/>
          <w:sz w:val="28"/>
          <w:szCs w:val="28"/>
        </w:rPr>
        <w:t>е</w:t>
      </w:r>
      <w:r w:rsidRPr="00574C9E">
        <w:rPr>
          <w:rFonts w:ascii="Times New Roman" w:hAnsi="Times New Roman" w:cs="Times New Roman"/>
          <w:sz w:val="28"/>
          <w:szCs w:val="28"/>
        </w:rPr>
        <w:t xml:space="preserve">ским развитием цифровой экономики </w:t>
      </w:r>
      <w:r>
        <w:rPr>
          <w:rFonts w:ascii="Times New Roman" w:hAnsi="Times New Roman" w:cs="Times New Roman"/>
          <w:sz w:val="28"/>
          <w:szCs w:val="28"/>
        </w:rPr>
        <w:t xml:space="preserve">и процессами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74C9E">
        <w:rPr>
          <w:rFonts w:ascii="Times New Roman" w:hAnsi="Times New Roman" w:cs="Times New Roman"/>
          <w:sz w:val="28"/>
          <w:szCs w:val="28"/>
        </w:rPr>
        <w:t>в регионах Российской Федерации.</w:t>
      </w:r>
    </w:p>
    <w:tbl>
      <w:tblPr>
        <w:tblStyle w:val="a4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8753"/>
      </w:tblGrid>
      <w:tr w:rsidR="00006CDB" w:rsidRPr="00006CDB" w:rsidTr="00006CDB">
        <w:tc>
          <w:tcPr>
            <w:tcW w:w="392" w:type="dxa"/>
          </w:tcPr>
          <w:p w:rsidR="00006CDB" w:rsidRPr="00006CDB" w:rsidRDefault="00006CDB" w:rsidP="00A955F8">
            <w:pPr>
              <w:spacing w:after="240"/>
              <w:rPr>
                <w:rFonts w:ascii="Arial" w:hAnsi="Arial" w:cs="Arial"/>
                <w:sz w:val="28"/>
                <w:szCs w:val="30"/>
                <w:lang w:val="en-US"/>
              </w:rPr>
            </w:pPr>
            <w:r w:rsidRPr="00006CDB">
              <w:rPr>
                <w:rFonts w:ascii="Arial" w:hAnsi="Arial" w:cs="Arial"/>
                <w:sz w:val="28"/>
                <w:szCs w:val="30"/>
                <w:lang w:val="en-US"/>
              </w:rPr>
              <w:lastRenderedPageBreak/>
              <w:t>1</w:t>
            </w:r>
          </w:p>
        </w:tc>
        <w:tc>
          <w:tcPr>
            <w:tcW w:w="8753" w:type="dxa"/>
          </w:tcPr>
          <w:p w:rsidR="00006CDB" w:rsidRPr="00006CDB" w:rsidRDefault="00006CDB" w:rsidP="00A955F8">
            <w:pPr>
              <w:spacing w:after="240"/>
              <w:rPr>
                <w:rFonts w:ascii="Arial" w:hAnsi="Arial" w:cs="Arial"/>
                <w:sz w:val="28"/>
                <w:szCs w:val="30"/>
              </w:rPr>
            </w:pPr>
            <w:r w:rsidRPr="00006CDB">
              <w:rPr>
                <w:rFonts w:ascii="Arial" w:hAnsi="Arial" w:cs="Arial"/>
                <w:sz w:val="28"/>
                <w:szCs w:val="30"/>
              </w:rPr>
              <w:t>Анализ проблем и развития цифровой экономики в  регионах России</w:t>
            </w:r>
          </w:p>
        </w:tc>
      </w:tr>
    </w:tbl>
    <w:p w:rsidR="00C62ABB" w:rsidRDefault="00935B5C" w:rsidP="00C62AB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B5C">
        <w:rPr>
          <w:rFonts w:ascii="Times New Roman" w:hAnsi="Times New Roman" w:cs="Times New Roman"/>
          <w:sz w:val="28"/>
          <w:szCs w:val="28"/>
        </w:rPr>
        <w:t>Цифровая трансформация в России немыслима без участия регионов, она являе</w:t>
      </w:r>
      <w:r>
        <w:rPr>
          <w:rFonts w:ascii="Times New Roman" w:hAnsi="Times New Roman" w:cs="Times New Roman"/>
          <w:sz w:val="28"/>
          <w:szCs w:val="28"/>
        </w:rPr>
        <w:t>тся комплексной стратегией реги</w:t>
      </w:r>
      <w:r w:rsidRPr="00935B5C">
        <w:rPr>
          <w:rFonts w:ascii="Times New Roman" w:hAnsi="Times New Roman" w:cs="Times New Roman"/>
          <w:sz w:val="28"/>
          <w:szCs w:val="28"/>
        </w:rPr>
        <w:t>онального развития. Главная задача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935B5C">
        <w:rPr>
          <w:rFonts w:ascii="Times New Roman" w:hAnsi="Times New Roman" w:cs="Times New Roman"/>
          <w:sz w:val="28"/>
          <w:szCs w:val="28"/>
        </w:rPr>
        <w:t>р</w:t>
      </w:r>
      <w:r w:rsidRPr="00935B5C">
        <w:rPr>
          <w:rFonts w:ascii="Times New Roman" w:hAnsi="Times New Roman" w:cs="Times New Roman"/>
          <w:sz w:val="28"/>
          <w:szCs w:val="28"/>
        </w:rPr>
        <w:t>а</w:t>
      </w:r>
      <w:r w:rsidRPr="00935B5C">
        <w:rPr>
          <w:rFonts w:ascii="Times New Roman" w:hAnsi="Times New Roman" w:cs="Times New Roman"/>
          <w:sz w:val="28"/>
          <w:szCs w:val="28"/>
        </w:rPr>
        <w:t>вительства - повышение вовлеченности регионов в реализацию национал</w:t>
      </w:r>
      <w:r>
        <w:rPr>
          <w:rFonts w:ascii="Times New Roman" w:hAnsi="Times New Roman" w:cs="Times New Roman"/>
          <w:sz w:val="28"/>
          <w:szCs w:val="28"/>
        </w:rPr>
        <w:t>ьного проекта «Цифровая экономик</w:t>
      </w:r>
      <w:r w:rsidRPr="00935B5C">
        <w:rPr>
          <w:rFonts w:ascii="Times New Roman" w:hAnsi="Times New Roman" w:cs="Times New Roman"/>
          <w:sz w:val="28"/>
          <w:szCs w:val="28"/>
        </w:rPr>
        <w:t>а» и обеспечение учета их реа</w:t>
      </w:r>
      <w:r w:rsidR="00C62ABB">
        <w:rPr>
          <w:rFonts w:ascii="Times New Roman" w:hAnsi="Times New Roman" w:cs="Times New Roman"/>
          <w:sz w:val="28"/>
          <w:szCs w:val="28"/>
        </w:rPr>
        <w:t>льных возможн</w:t>
      </w:r>
      <w:r w:rsidR="00C62ABB">
        <w:rPr>
          <w:rFonts w:ascii="Times New Roman" w:hAnsi="Times New Roman" w:cs="Times New Roman"/>
          <w:sz w:val="28"/>
          <w:szCs w:val="28"/>
        </w:rPr>
        <w:t>о</w:t>
      </w:r>
      <w:r w:rsidR="00C62ABB">
        <w:rPr>
          <w:rFonts w:ascii="Times New Roman" w:hAnsi="Times New Roman" w:cs="Times New Roman"/>
          <w:sz w:val="28"/>
          <w:szCs w:val="28"/>
        </w:rPr>
        <w:t>стей и интересов.</w:t>
      </w:r>
    </w:p>
    <w:p w:rsidR="00935B5C" w:rsidRPr="00935B5C" w:rsidRDefault="00935B5C" w:rsidP="00C62AB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B5C">
        <w:rPr>
          <w:rFonts w:ascii="Times New Roman" w:hAnsi="Times New Roman" w:cs="Times New Roman"/>
          <w:sz w:val="28"/>
          <w:szCs w:val="28"/>
        </w:rPr>
        <w:t>Большинство регионов связывает разви</w:t>
      </w:r>
      <w:r>
        <w:rPr>
          <w:rFonts w:ascii="Times New Roman" w:hAnsi="Times New Roman" w:cs="Times New Roman"/>
          <w:sz w:val="28"/>
          <w:szCs w:val="28"/>
        </w:rPr>
        <w:t>тие цифровой экономики с и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фор</w:t>
      </w:r>
      <w:r w:rsidR="00741AFD">
        <w:rPr>
          <w:rFonts w:ascii="Times New Roman" w:hAnsi="Times New Roman" w:cs="Times New Roman"/>
          <w:sz w:val="28"/>
          <w:szCs w:val="28"/>
        </w:rPr>
        <w:t>мационным обществом как объединяющим блоком на основе информац</w:t>
      </w:r>
      <w:r w:rsidR="00741AFD">
        <w:rPr>
          <w:rFonts w:ascii="Times New Roman" w:hAnsi="Times New Roman" w:cs="Times New Roman"/>
          <w:sz w:val="28"/>
          <w:szCs w:val="28"/>
        </w:rPr>
        <w:t>и</w:t>
      </w:r>
      <w:r w:rsidR="00741AFD">
        <w:rPr>
          <w:rFonts w:ascii="Times New Roman" w:hAnsi="Times New Roman" w:cs="Times New Roman"/>
          <w:sz w:val="28"/>
          <w:szCs w:val="28"/>
        </w:rPr>
        <w:t>онно-телекоммуникационной инфраструк</w:t>
      </w:r>
      <w:r w:rsidRPr="00935B5C">
        <w:rPr>
          <w:rFonts w:ascii="Times New Roman" w:hAnsi="Times New Roman" w:cs="Times New Roman"/>
          <w:sz w:val="28"/>
          <w:szCs w:val="28"/>
        </w:rPr>
        <w:t>туры</w:t>
      </w:r>
      <w:r w:rsidR="002F1859" w:rsidRPr="002F1859">
        <w:rPr>
          <w:rFonts w:ascii="Times New Roman" w:hAnsi="Times New Roman" w:cs="Times New Roman"/>
          <w:sz w:val="28"/>
          <w:szCs w:val="28"/>
        </w:rPr>
        <w:t xml:space="preserve"> [3]</w:t>
      </w:r>
      <w:r w:rsidRPr="00935B5C">
        <w:rPr>
          <w:rFonts w:ascii="Times New Roman" w:hAnsi="Times New Roman" w:cs="Times New Roman"/>
          <w:sz w:val="28"/>
          <w:szCs w:val="28"/>
        </w:rPr>
        <w:t>.</w:t>
      </w:r>
    </w:p>
    <w:p w:rsidR="00935B5C" w:rsidRPr="00935B5C" w:rsidRDefault="00935B5C" w:rsidP="00C62AB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B5C">
        <w:rPr>
          <w:rFonts w:ascii="Times New Roman" w:hAnsi="Times New Roman" w:cs="Times New Roman"/>
          <w:sz w:val="28"/>
          <w:szCs w:val="28"/>
        </w:rPr>
        <w:t xml:space="preserve">Однако в развитии </w:t>
      </w:r>
      <w:proofErr w:type="spellStart"/>
      <w:r w:rsidRPr="00935B5C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Pr="00935B5C">
        <w:rPr>
          <w:rFonts w:ascii="Times New Roman" w:hAnsi="Times New Roman" w:cs="Times New Roman"/>
          <w:sz w:val="28"/>
          <w:szCs w:val="28"/>
        </w:rPr>
        <w:t xml:space="preserve"> регионов существуют определенные проблемы. Среди основных выделим следующие: недостаточное финансиров</w:t>
      </w:r>
      <w:r w:rsidRPr="00935B5C">
        <w:rPr>
          <w:rFonts w:ascii="Times New Roman" w:hAnsi="Times New Roman" w:cs="Times New Roman"/>
          <w:sz w:val="28"/>
          <w:szCs w:val="28"/>
        </w:rPr>
        <w:t>а</w:t>
      </w:r>
      <w:r w:rsidRPr="00935B5C">
        <w:rPr>
          <w:rFonts w:ascii="Times New Roman" w:hAnsi="Times New Roman" w:cs="Times New Roman"/>
          <w:sz w:val="28"/>
          <w:szCs w:val="28"/>
        </w:rPr>
        <w:t>ние ИТ проектов в регионах, кадровый</w:t>
      </w:r>
      <w:r w:rsidR="00741AFD">
        <w:rPr>
          <w:rFonts w:ascii="Times New Roman" w:hAnsi="Times New Roman" w:cs="Times New Roman"/>
          <w:sz w:val="28"/>
          <w:szCs w:val="28"/>
        </w:rPr>
        <w:t xml:space="preserve"> дефицит</w:t>
      </w:r>
      <w:r w:rsidRPr="00935B5C">
        <w:rPr>
          <w:rFonts w:ascii="Times New Roman" w:hAnsi="Times New Roman" w:cs="Times New Roman"/>
          <w:sz w:val="28"/>
          <w:szCs w:val="28"/>
        </w:rPr>
        <w:t>, несогласованность действий между разными уровнями власти.</w:t>
      </w:r>
    </w:p>
    <w:p w:rsidR="00935B5C" w:rsidRDefault="00741AFD" w:rsidP="00935B5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B5C">
        <w:rPr>
          <w:rFonts w:ascii="Times New Roman" w:hAnsi="Times New Roman" w:cs="Times New Roman"/>
          <w:sz w:val="28"/>
          <w:szCs w:val="28"/>
        </w:rPr>
        <w:t>Кроме того,</w:t>
      </w:r>
      <w:r w:rsidR="00935B5C" w:rsidRPr="00935B5C">
        <w:rPr>
          <w:rFonts w:ascii="Times New Roman" w:hAnsi="Times New Roman" w:cs="Times New Roman"/>
          <w:sz w:val="28"/>
          <w:szCs w:val="28"/>
        </w:rPr>
        <w:t xml:space="preserve"> в отдаленных и малонаселенных регионах существует пр</w:t>
      </w:r>
      <w:r w:rsidR="00935B5C" w:rsidRPr="00935B5C">
        <w:rPr>
          <w:rFonts w:ascii="Times New Roman" w:hAnsi="Times New Roman" w:cs="Times New Roman"/>
          <w:sz w:val="28"/>
          <w:szCs w:val="28"/>
        </w:rPr>
        <w:t>о</w:t>
      </w:r>
      <w:r w:rsidR="00935B5C" w:rsidRPr="00935B5C">
        <w:rPr>
          <w:rFonts w:ascii="Times New Roman" w:hAnsi="Times New Roman" w:cs="Times New Roman"/>
          <w:sz w:val="28"/>
          <w:szCs w:val="28"/>
        </w:rPr>
        <w:t xml:space="preserve">блема, </w:t>
      </w:r>
      <w:r w:rsidRPr="00935B5C">
        <w:rPr>
          <w:rFonts w:ascii="Times New Roman" w:hAnsi="Times New Roman" w:cs="Times New Roman"/>
          <w:sz w:val="28"/>
          <w:szCs w:val="28"/>
        </w:rPr>
        <w:t>связанная</w:t>
      </w:r>
      <w:r w:rsidR="00935B5C" w:rsidRPr="00935B5C">
        <w:rPr>
          <w:rFonts w:ascii="Times New Roman" w:hAnsi="Times New Roman" w:cs="Times New Roman"/>
          <w:sz w:val="28"/>
          <w:szCs w:val="28"/>
        </w:rPr>
        <w:t xml:space="preserve"> с отсутствием или слабым развитием региональной информ</w:t>
      </w:r>
      <w:r w:rsidR="00935B5C" w:rsidRPr="00935B5C">
        <w:rPr>
          <w:rFonts w:ascii="Times New Roman" w:hAnsi="Times New Roman" w:cs="Times New Roman"/>
          <w:sz w:val="28"/>
          <w:szCs w:val="28"/>
        </w:rPr>
        <w:t>а</w:t>
      </w:r>
      <w:r w:rsidR="00935B5C" w:rsidRPr="00935B5C">
        <w:rPr>
          <w:rFonts w:ascii="Times New Roman" w:hAnsi="Times New Roman" w:cs="Times New Roman"/>
          <w:sz w:val="28"/>
          <w:szCs w:val="28"/>
        </w:rPr>
        <w:t>ционной и телекоммуникационной инфраструктуры</w:t>
      </w:r>
      <w:r w:rsidR="002F1859">
        <w:rPr>
          <w:rFonts w:ascii="Times New Roman" w:hAnsi="Times New Roman" w:cs="Times New Roman"/>
          <w:sz w:val="28"/>
          <w:szCs w:val="28"/>
        </w:rPr>
        <w:t>[</w:t>
      </w:r>
      <w:r w:rsidR="002F1859" w:rsidRPr="002F1859">
        <w:rPr>
          <w:rFonts w:ascii="Times New Roman" w:hAnsi="Times New Roman" w:cs="Times New Roman"/>
          <w:sz w:val="28"/>
          <w:szCs w:val="28"/>
        </w:rPr>
        <w:t>2</w:t>
      </w:r>
      <w:r w:rsidR="002F1859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F66F1" w:rsidRPr="009F66F1" w:rsidRDefault="009F66F1" w:rsidP="007259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66F1">
        <w:rPr>
          <w:rFonts w:ascii="Times New Roman" w:hAnsi="Times New Roman" w:cs="Times New Roman"/>
          <w:sz w:val="28"/>
          <w:szCs w:val="28"/>
        </w:rPr>
        <w:t>В формировании современ</w:t>
      </w:r>
      <w:r>
        <w:rPr>
          <w:rFonts w:ascii="Times New Roman" w:hAnsi="Times New Roman" w:cs="Times New Roman"/>
          <w:sz w:val="28"/>
          <w:szCs w:val="28"/>
        </w:rPr>
        <w:t xml:space="preserve">ной экономики решающее значение </w:t>
      </w:r>
      <w:r w:rsidRPr="009F66F1">
        <w:rPr>
          <w:rFonts w:ascii="Times New Roman" w:hAnsi="Times New Roman" w:cs="Times New Roman"/>
          <w:sz w:val="28"/>
          <w:szCs w:val="28"/>
        </w:rPr>
        <w:t>принадл</w:t>
      </w:r>
      <w:r w:rsidRPr="009F66F1">
        <w:rPr>
          <w:rFonts w:ascii="Times New Roman" w:hAnsi="Times New Roman" w:cs="Times New Roman"/>
          <w:sz w:val="28"/>
          <w:szCs w:val="28"/>
        </w:rPr>
        <w:t>е</w:t>
      </w:r>
      <w:r w:rsidRPr="009F66F1">
        <w:rPr>
          <w:rFonts w:ascii="Times New Roman" w:hAnsi="Times New Roman" w:cs="Times New Roman"/>
          <w:sz w:val="28"/>
          <w:szCs w:val="28"/>
        </w:rPr>
        <w:t>жит информационн</w:t>
      </w:r>
      <w:r>
        <w:rPr>
          <w:rFonts w:ascii="Times New Roman" w:hAnsi="Times New Roman" w:cs="Times New Roman"/>
          <w:sz w:val="28"/>
          <w:szCs w:val="28"/>
        </w:rPr>
        <w:t xml:space="preserve">ым технологиям. Распространение </w:t>
      </w:r>
      <w:r w:rsidRPr="009F66F1">
        <w:rPr>
          <w:rFonts w:ascii="Times New Roman" w:hAnsi="Times New Roman" w:cs="Times New Roman"/>
          <w:sz w:val="28"/>
          <w:szCs w:val="28"/>
        </w:rPr>
        <w:t>информационных техн</w:t>
      </w:r>
      <w:r w:rsidRPr="009F66F1">
        <w:rPr>
          <w:rFonts w:ascii="Times New Roman" w:hAnsi="Times New Roman" w:cs="Times New Roman"/>
          <w:sz w:val="28"/>
          <w:szCs w:val="28"/>
        </w:rPr>
        <w:t>о</w:t>
      </w:r>
      <w:r w:rsidRPr="009F66F1">
        <w:rPr>
          <w:rFonts w:ascii="Times New Roman" w:hAnsi="Times New Roman" w:cs="Times New Roman"/>
          <w:sz w:val="28"/>
          <w:szCs w:val="28"/>
        </w:rPr>
        <w:t>логий на всю экономи</w:t>
      </w:r>
      <w:r>
        <w:rPr>
          <w:rFonts w:ascii="Times New Roman" w:hAnsi="Times New Roman" w:cs="Times New Roman"/>
          <w:sz w:val="28"/>
          <w:szCs w:val="28"/>
        </w:rPr>
        <w:t xml:space="preserve">ку делает текущий период таким, </w:t>
      </w:r>
      <w:r w:rsidRPr="009F66F1">
        <w:rPr>
          <w:rFonts w:ascii="Times New Roman" w:hAnsi="Times New Roman" w:cs="Times New Roman"/>
          <w:sz w:val="28"/>
          <w:szCs w:val="28"/>
        </w:rPr>
        <w:t>который существенно отличаетс</w:t>
      </w:r>
      <w:r>
        <w:rPr>
          <w:rFonts w:ascii="Times New Roman" w:hAnsi="Times New Roman" w:cs="Times New Roman"/>
          <w:sz w:val="28"/>
          <w:szCs w:val="28"/>
        </w:rPr>
        <w:t xml:space="preserve">я от предыдущих десятилетий. На </w:t>
      </w:r>
      <w:r w:rsidRPr="009F66F1">
        <w:rPr>
          <w:rFonts w:ascii="Times New Roman" w:hAnsi="Times New Roman" w:cs="Times New Roman"/>
          <w:sz w:val="28"/>
          <w:szCs w:val="28"/>
        </w:rPr>
        <w:t>информационных технологиях б</w:t>
      </w:r>
      <w:r w:rsidRPr="009F66F1">
        <w:rPr>
          <w:rFonts w:ascii="Times New Roman" w:hAnsi="Times New Roman" w:cs="Times New Roman"/>
          <w:sz w:val="28"/>
          <w:szCs w:val="28"/>
        </w:rPr>
        <w:t>а</w:t>
      </w:r>
      <w:r w:rsidRPr="009F66F1">
        <w:rPr>
          <w:rFonts w:ascii="Times New Roman" w:hAnsi="Times New Roman" w:cs="Times New Roman"/>
          <w:sz w:val="28"/>
          <w:szCs w:val="28"/>
        </w:rPr>
        <w:t>зируется цифровая экономика.</w:t>
      </w:r>
    </w:p>
    <w:p w:rsidR="009F66F1" w:rsidRPr="009F66F1" w:rsidRDefault="009F66F1" w:rsidP="007259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66F1">
        <w:rPr>
          <w:rFonts w:ascii="Times New Roman" w:hAnsi="Times New Roman" w:cs="Times New Roman"/>
          <w:sz w:val="28"/>
          <w:szCs w:val="28"/>
        </w:rPr>
        <w:t xml:space="preserve">Предпосылками для развития </w:t>
      </w:r>
      <w:proofErr w:type="spellStart"/>
      <w:r w:rsidRPr="009F66F1">
        <w:rPr>
          <w:rFonts w:ascii="Times New Roman" w:hAnsi="Times New Roman" w:cs="Times New Roman"/>
          <w:sz w:val="28"/>
          <w:szCs w:val="28"/>
        </w:rPr>
        <w:t>цифро</w:t>
      </w:r>
      <w:r>
        <w:rPr>
          <w:rFonts w:ascii="Times New Roman" w:hAnsi="Times New Roman" w:cs="Times New Roman"/>
          <w:sz w:val="28"/>
          <w:szCs w:val="28"/>
        </w:rPr>
        <w:t>визации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России стали снижение </w:t>
      </w:r>
      <w:r w:rsidRPr="009F66F1">
        <w:rPr>
          <w:rFonts w:ascii="Times New Roman" w:hAnsi="Times New Roman" w:cs="Times New Roman"/>
          <w:sz w:val="28"/>
          <w:szCs w:val="28"/>
        </w:rPr>
        <w:t>стоимости технологий и вычислительных мощн</w:t>
      </w:r>
      <w:r>
        <w:rPr>
          <w:rFonts w:ascii="Times New Roman" w:hAnsi="Times New Roman" w:cs="Times New Roman"/>
          <w:sz w:val="28"/>
          <w:szCs w:val="28"/>
        </w:rPr>
        <w:t xml:space="preserve">остей, а также рост доступности </w:t>
      </w:r>
      <w:r w:rsidRPr="009F66F1">
        <w:rPr>
          <w:rFonts w:ascii="Times New Roman" w:hAnsi="Times New Roman" w:cs="Times New Roman"/>
          <w:sz w:val="28"/>
          <w:szCs w:val="28"/>
        </w:rPr>
        <w:t>высокоскоростной передачи данных. Однако</w:t>
      </w:r>
      <w:proofErr w:type="gramStart"/>
      <w:r w:rsidRPr="009F66F1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9F66F1">
        <w:rPr>
          <w:rFonts w:ascii="Times New Roman" w:hAnsi="Times New Roman" w:cs="Times New Roman"/>
          <w:sz w:val="28"/>
          <w:szCs w:val="28"/>
        </w:rPr>
        <w:t xml:space="preserve"> региональное нерав</w:t>
      </w:r>
      <w:r>
        <w:rPr>
          <w:rFonts w:ascii="Times New Roman" w:hAnsi="Times New Roman" w:cs="Times New Roman"/>
          <w:sz w:val="28"/>
          <w:szCs w:val="28"/>
        </w:rPr>
        <w:t xml:space="preserve">енство </w:t>
      </w:r>
      <w:r w:rsidRPr="009F66F1">
        <w:rPr>
          <w:rFonts w:ascii="Times New Roman" w:hAnsi="Times New Roman" w:cs="Times New Roman"/>
          <w:sz w:val="28"/>
          <w:szCs w:val="28"/>
        </w:rPr>
        <w:t>в обл</w:t>
      </w:r>
      <w:r w:rsidRPr="009F66F1">
        <w:rPr>
          <w:rFonts w:ascii="Times New Roman" w:hAnsi="Times New Roman" w:cs="Times New Roman"/>
          <w:sz w:val="28"/>
          <w:szCs w:val="28"/>
        </w:rPr>
        <w:t>а</w:t>
      </w:r>
      <w:r w:rsidRPr="009F66F1">
        <w:rPr>
          <w:rFonts w:ascii="Times New Roman" w:hAnsi="Times New Roman" w:cs="Times New Roman"/>
          <w:sz w:val="28"/>
          <w:szCs w:val="28"/>
        </w:rPr>
        <w:t xml:space="preserve">сти внедрения цифровых технологий </w:t>
      </w:r>
      <w:r>
        <w:rPr>
          <w:rFonts w:ascii="Times New Roman" w:hAnsi="Times New Roman" w:cs="Times New Roman"/>
          <w:sz w:val="28"/>
          <w:szCs w:val="28"/>
        </w:rPr>
        <w:t xml:space="preserve">тормозит общий процесс, поэтому </w:t>
      </w:r>
      <w:r w:rsidR="00725912">
        <w:rPr>
          <w:rFonts w:ascii="Times New Roman" w:hAnsi="Times New Roman" w:cs="Times New Roman"/>
          <w:sz w:val="28"/>
          <w:szCs w:val="28"/>
        </w:rPr>
        <w:t>его необходимо устранить</w:t>
      </w:r>
      <w:r w:rsidR="00166783" w:rsidRPr="00166783">
        <w:rPr>
          <w:rFonts w:ascii="Times New Roman" w:hAnsi="Times New Roman" w:cs="Times New Roman"/>
          <w:sz w:val="28"/>
          <w:szCs w:val="28"/>
        </w:rPr>
        <w:t xml:space="preserve"> [4]</w:t>
      </w:r>
      <w:r w:rsidR="00166783">
        <w:rPr>
          <w:rFonts w:ascii="Times New Roman" w:hAnsi="Times New Roman" w:cs="Times New Roman"/>
          <w:sz w:val="28"/>
          <w:szCs w:val="28"/>
        </w:rPr>
        <w:t xml:space="preserve"> </w:t>
      </w:r>
      <w:r w:rsidRPr="009F66F1">
        <w:rPr>
          <w:rFonts w:ascii="Times New Roman" w:hAnsi="Times New Roman" w:cs="Times New Roman"/>
          <w:sz w:val="28"/>
          <w:szCs w:val="28"/>
        </w:rPr>
        <w:t>.</w:t>
      </w:r>
    </w:p>
    <w:p w:rsidR="009F66F1" w:rsidRPr="009F66F1" w:rsidRDefault="009F66F1" w:rsidP="007259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66F1">
        <w:rPr>
          <w:rFonts w:ascii="Times New Roman" w:hAnsi="Times New Roman" w:cs="Times New Roman"/>
          <w:sz w:val="28"/>
          <w:szCs w:val="28"/>
        </w:rPr>
        <w:t xml:space="preserve">В настоящее время необходимо, чтобы во </w:t>
      </w:r>
      <w:r>
        <w:rPr>
          <w:rFonts w:ascii="Times New Roman" w:hAnsi="Times New Roman" w:cs="Times New Roman"/>
          <w:sz w:val="28"/>
          <w:szCs w:val="28"/>
        </w:rPr>
        <w:t>всех регионах России шла р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бота </w:t>
      </w:r>
      <w:r w:rsidRPr="009F66F1">
        <w:rPr>
          <w:rFonts w:ascii="Times New Roman" w:hAnsi="Times New Roman" w:cs="Times New Roman"/>
          <w:sz w:val="28"/>
          <w:szCs w:val="28"/>
        </w:rPr>
        <w:t>по развитию цифровой экономики, это</w:t>
      </w:r>
      <w:r>
        <w:rPr>
          <w:rFonts w:ascii="Times New Roman" w:hAnsi="Times New Roman" w:cs="Times New Roman"/>
          <w:sz w:val="28"/>
          <w:szCs w:val="28"/>
        </w:rPr>
        <w:t xml:space="preserve"> будет способствовать повышению </w:t>
      </w:r>
      <w:r w:rsidRPr="009F66F1">
        <w:rPr>
          <w:rFonts w:ascii="Times New Roman" w:hAnsi="Times New Roman" w:cs="Times New Roman"/>
          <w:sz w:val="28"/>
          <w:szCs w:val="28"/>
        </w:rPr>
        <w:t>качества жизни людей, качества промыш</w:t>
      </w:r>
      <w:r>
        <w:rPr>
          <w:rFonts w:ascii="Times New Roman" w:hAnsi="Times New Roman" w:cs="Times New Roman"/>
          <w:sz w:val="28"/>
          <w:szCs w:val="28"/>
        </w:rPr>
        <w:t xml:space="preserve">ленного производства, сельского </w:t>
      </w:r>
      <w:r w:rsidRPr="009F66F1">
        <w:rPr>
          <w:rFonts w:ascii="Times New Roman" w:hAnsi="Times New Roman" w:cs="Times New Roman"/>
          <w:sz w:val="28"/>
          <w:szCs w:val="28"/>
        </w:rPr>
        <w:t>х</w:t>
      </w:r>
      <w:r w:rsidRPr="009F66F1">
        <w:rPr>
          <w:rFonts w:ascii="Times New Roman" w:hAnsi="Times New Roman" w:cs="Times New Roman"/>
          <w:sz w:val="28"/>
          <w:szCs w:val="28"/>
        </w:rPr>
        <w:t>о</w:t>
      </w:r>
      <w:r w:rsidRPr="009F66F1">
        <w:rPr>
          <w:rFonts w:ascii="Times New Roman" w:hAnsi="Times New Roman" w:cs="Times New Roman"/>
          <w:sz w:val="28"/>
          <w:szCs w:val="28"/>
        </w:rPr>
        <w:lastRenderedPageBreak/>
        <w:t>зяйства, упростит для малого и среднего бизн</w:t>
      </w:r>
      <w:r>
        <w:rPr>
          <w:rFonts w:ascii="Times New Roman" w:hAnsi="Times New Roman" w:cs="Times New Roman"/>
          <w:sz w:val="28"/>
          <w:szCs w:val="28"/>
        </w:rPr>
        <w:t xml:space="preserve">еса доступ к клиентам, упростит </w:t>
      </w:r>
      <w:r w:rsidRPr="009F66F1">
        <w:rPr>
          <w:rFonts w:ascii="Times New Roman" w:hAnsi="Times New Roman" w:cs="Times New Roman"/>
          <w:sz w:val="28"/>
          <w:szCs w:val="28"/>
        </w:rPr>
        <w:t>доступ к информации и т.д</w:t>
      </w:r>
      <w:r w:rsidR="002F1859">
        <w:rPr>
          <w:rFonts w:ascii="Times New Roman" w:hAnsi="Times New Roman" w:cs="Times New Roman"/>
          <w:sz w:val="28"/>
          <w:szCs w:val="28"/>
        </w:rPr>
        <w:t>.</w:t>
      </w:r>
      <w:r w:rsidR="002F1859" w:rsidRPr="002F1859">
        <w:rPr>
          <w:rFonts w:ascii="Times New Roman" w:hAnsi="Times New Roman" w:cs="Times New Roman"/>
          <w:sz w:val="28"/>
          <w:szCs w:val="28"/>
        </w:rPr>
        <w:t>[8]</w:t>
      </w:r>
    </w:p>
    <w:p w:rsidR="00725912" w:rsidRPr="00725912" w:rsidRDefault="00725912" w:rsidP="007259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912">
        <w:rPr>
          <w:rFonts w:ascii="Times New Roman" w:hAnsi="Times New Roman" w:cs="Times New Roman"/>
          <w:sz w:val="28"/>
          <w:szCs w:val="28"/>
        </w:rPr>
        <w:t>В соответствии с поручением Президента к 1 сентября 2021 года заве</w:t>
      </w:r>
      <w:r w:rsidRPr="00725912">
        <w:rPr>
          <w:rFonts w:ascii="Times New Roman" w:hAnsi="Times New Roman" w:cs="Times New Roman"/>
          <w:sz w:val="28"/>
          <w:szCs w:val="28"/>
        </w:rPr>
        <w:t>р</w:t>
      </w:r>
      <w:r w:rsidRPr="00725912">
        <w:rPr>
          <w:rFonts w:ascii="Times New Roman" w:hAnsi="Times New Roman" w:cs="Times New Roman"/>
          <w:sz w:val="28"/>
          <w:szCs w:val="28"/>
        </w:rPr>
        <w:t>шено утверждение региональных стратегий цифровой трансформации ключ</w:t>
      </w:r>
      <w:r w:rsidRPr="00725912">
        <w:rPr>
          <w:rFonts w:ascii="Times New Roman" w:hAnsi="Times New Roman" w:cs="Times New Roman"/>
          <w:sz w:val="28"/>
          <w:szCs w:val="28"/>
        </w:rPr>
        <w:t>е</w:t>
      </w:r>
      <w:r w:rsidRPr="00725912">
        <w:rPr>
          <w:rFonts w:ascii="Times New Roman" w:hAnsi="Times New Roman" w:cs="Times New Roman"/>
          <w:sz w:val="28"/>
          <w:szCs w:val="28"/>
        </w:rPr>
        <w:t xml:space="preserve">вых отраслей экономики, социальной сферы, государственного управления. При разработке стратегий субъекты РФ руководствовались типовой </w:t>
      </w:r>
      <w:r>
        <w:rPr>
          <w:rFonts w:ascii="Times New Roman" w:hAnsi="Times New Roman" w:cs="Times New Roman"/>
          <w:sz w:val="28"/>
          <w:szCs w:val="28"/>
        </w:rPr>
        <w:t xml:space="preserve">формой, разработанной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Минцифры</w:t>
      </w:r>
      <w:proofErr w:type="spellEnd"/>
      <w:r w:rsidR="002F1859" w:rsidRPr="002F1859">
        <w:rPr>
          <w:rFonts w:ascii="Times New Roman" w:hAnsi="Times New Roman" w:cs="Times New Roman"/>
          <w:sz w:val="28"/>
          <w:szCs w:val="28"/>
        </w:rPr>
        <w:t xml:space="preserve"> [10]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25912" w:rsidRPr="00725912" w:rsidRDefault="00725912" w:rsidP="007259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912">
        <w:rPr>
          <w:rFonts w:ascii="Times New Roman" w:hAnsi="Times New Roman" w:cs="Times New Roman"/>
          <w:sz w:val="28"/>
          <w:szCs w:val="28"/>
        </w:rPr>
        <w:t>В 2025 году запланирована актуализация стратегий ЦТ, в том числе предусматривающая продление сро</w:t>
      </w:r>
      <w:r>
        <w:rPr>
          <w:rFonts w:ascii="Times New Roman" w:hAnsi="Times New Roman" w:cs="Times New Roman"/>
          <w:sz w:val="28"/>
          <w:szCs w:val="28"/>
        </w:rPr>
        <w:t>ков их реализации до 2030 года.</w:t>
      </w:r>
    </w:p>
    <w:p w:rsidR="001B5F07" w:rsidRDefault="00725912" w:rsidP="007259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912">
        <w:rPr>
          <w:rFonts w:ascii="Times New Roman" w:hAnsi="Times New Roman" w:cs="Times New Roman"/>
          <w:sz w:val="28"/>
          <w:szCs w:val="28"/>
        </w:rPr>
        <w:t>С целью реализации стратегий формируются региональные программы цифровой трансформации. Они содержат информацию об источниках финанс</w:t>
      </w:r>
      <w:r w:rsidRPr="00725912">
        <w:rPr>
          <w:rFonts w:ascii="Times New Roman" w:hAnsi="Times New Roman" w:cs="Times New Roman"/>
          <w:sz w:val="28"/>
          <w:szCs w:val="28"/>
        </w:rPr>
        <w:t>и</w:t>
      </w:r>
      <w:r w:rsidRPr="00725912">
        <w:rPr>
          <w:rFonts w:ascii="Times New Roman" w:hAnsi="Times New Roman" w:cs="Times New Roman"/>
          <w:sz w:val="28"/>
          <w:szCs w:val="28"/>
        </w:rPr>
        <w:t>рования мероприятий, значениях целевых показателей и методиках их расчёта, об ответственных региональных органах исполнительной власти. Это необх</w:t>
      </w:r>
      <w:r w:rsidRPr="00725912">
        <w:rPr>
          <w:rFonts w:ascii="Times New Roman" w:hAnsi="Times New Roman" w:cs="Times New Roman"/>
          <w:sz w:val="28"/>
          <w:szCs w:val="28"/>
        </w:rPr>
        <w:t>о</w:t>
      </w:r>
      <w:r w:rsidRPr="00725912">
        <w:rPr>
          <w:rFonts w:ascii="Times New Roman" w:hAnsi="Times New Roman" w:cs="Times New Roman"/>
          <w:sz w:val="28"/>
          <w:szCs w:val="28"/>
        </w:rPr>
        <w:t>димо для обеспечения контроля за ходом реализации проектов. Если значения показателей отклоняются от плановых, есть возможность вовремя принять д</w:t>
      </w:r>
      <w:r w:rsidRPr="00725912">
        <w:rPr>
          <w:rFonts w:ascii="Times New Roman" w:hAnsi="Times New Roman" w:cs="Times New Roman"/>
          <w:sz w:val="28"/>
          <w:szCs w:val="28"/>
        </w:rPr>
        <w:t>о</w:t>
      </w:r>
      <w:r w:rsidRPr="00725912">
        <w:rPr>
          <w:rFonts w:ascii="Times New Roman" w:hAnsi="Times New Roman" w:cs="Times New Roman"/>
          <w:sz w:val="28"/>
          <w:szCs w:val="28"/>
        </w:rPr>
        <w:t>полнительные стимулирующие меры.</w:t>
      </w:r>
    </w:p>
    <w:p w:rsidR="00725912" w:rsidRPr="00725912" w:rsidRDefault="00725912" w:rsidP="007259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912">
        <w:rPr>
          <w:rFonts w:ascii="Times New Roman" w:hAnsi="Times New Roman" w:cs="Times New Roman"/>
          <w:sz w:val="28"/>
          <w:szCs w:val="28"/>
        </w:rPr>
        <w:t>В основе стратегий ЦТ – набор проектов, соответствующий приоритетам развития экономики каждого региона. Все региональные стратегии цифровой трансформации включают 6 направлений:</w:t>
      </w:r>
    </w:p>
    <w:p w:rsidR="00725912" w:rsidRPr="00725912" w:rsidRDefault="00725912" w:rsidP="00725912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912">
        <w:rPr>
          <w:rFonts w:ascii="Times New Roman" w:hAnsi="Times New Roman" w:cs="Times New Roman"/>
          <w:sz w:val="28"/>
          <w:szCs w:val="28"/>
        </w:rPr>
        <w:t>здравоохранение</w:t>
      </w:r>
    </w:p>
    <w:p w:rsidR="00725912" w:rsidRPr="00725912" w:rsidRDefault="00725912" w:rsidP="00725912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912">
        <w:rPr>
          <w:rFonts w:ascii="Times New Roman" w:hAnsi="Times New Roman" w:cs="Times New Roman"/>
          <w:sz w:val="28"/>
          <w:szCs w:val="28"/>
        </w:rPr>
        <w:t>образование и наука</w:t>
      </w:r>
    </w:p>
    <w:p w:rsidR="00725912" w:rsidRPr="00725912" w:rsidRDefault="00725912" w:rsidP="00725912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912">
        <w:rPr>
          <w:rFonts w:ascii="Times New Roman" w:hAnsi="Times New Roman" w:cs="Times New Roman"/>
          <w:sz w:val="28"/>
          <w:szCs w:val="28"/>
        </w:rPr>
        <w:t>транспорт и логистика</w:t>
      </w:r>
    </w:p>
    <w:p w:rsidR="00725912" w:rsidRPr="00725912" w:rsidRDefault="00725912" w:rsidP="00725912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912">
        <w:rPr>
          <w:rFonts w:ascii="Times New Roman" w:hAnsi="Times New Roman" w:cs="Times New Roman"/>
          <w:sz w:val="28"/>
          <w:szCs w:val="28"/>
        </w:rPr>
        <w:t>развитие городской среды</w:t>
      </w:r>
    </w:p>
    <w:p w:rsidR="00725912" w:rsidRPr="00725912" w:rsidRDefault="00725912" w:rsidP="00725912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912">
        <w:rPr>
          <w:rFonts w:ascii="Times New Roman" w:hAnsi="Times New Roman" w:cs="Times New Roman"/>
          <w:sz w:val="28"/>
          <w:szCs w:val="28"/>
        </w:rPr>
        <w:t>государственное управление</w:t>
      </w:r>
    </w:p>
    <w:p w:rsidR="00725912" w:rsidRPr="00725912" w:rsidRDefault="00725912" w:rsidP="00725912">
      <w:pPr>
        <w:pStyle w:val="a3"/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912">
        <w:rPr>
          <w:rFonts w:ascii="Times New Roman" w:hAnsi="Times New Roman" w:cs="Times New Roman"/>
          <w:sz w:val="28"/>
          <w:szCs w:val="28"/>
        </w:rPr>
        <w:t>социальная сфера</w:t>
      </w:r>
    </w:p>
    <w:p w:rsidR="00725912" w:rsidRPr="00725912" w:rsidRDefault="00725912" w:rsidP="007259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912">
        <w:rPr>
          <w:rFonts w:ascii="Times New Roman" w:hAnsi="Times New Roman" w:cs="Times New Roman"/>
          <w:sz w:val="28"/>
          <w:szCs w:val="28"/>
        </w:rPr>
        <w:t>С учётом региональной специфики субъекты РФ включили в регионал</w:t>
      </w:r>
      <w:r w:rsidRPr="00725912">
        <w:rPr>
          <w:rFonts w:ascii="Times New Roman" w:hAnsi="Times New Roman" w:cs="Times New Roman"/>
          <w:sz w:val="28"/>
          <w:szCs w:val="28"/>
        </w:rPr>
        <w:t>ь</w:t>
      </w:r>
      <w:r w:rsidRPr="00725912">
        <w:rPr>
          <w:rFonts w:ascii="Times New Roman" w:hAnsi="Times New Roman" w:cs="Times New Roman"/>
          <w:sz w:val="28"/>
          <w:szCs w:val="28"/>
        </w:rPr>
        <w:t>ные стратегии проекты цифровой трансформации дополнительных отраслей: промышленности, строительства, экологии и природопользования, физической культуры и спорта и других.</w:t>
      </w:r>
    </w:p>
    <w:p w:rsidR="00725912" w:rsidRPr="00725912" w:rsidRDefault="00725912" w:rsidP="007259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912">
        <w:rPr>
          <w:rFonts w:ascii="Times New Roman" w:hAnsi="Times New Roman" w:cs="Times New Roman"/>
          <w:sz w:val="28"/>
          <w:szCs w:val="28"/>
        </w:rPr>
        <w:lastRenderedPageBreak/>
        <w:t>Лидеры по количеству отраслей в стратегиях ЦТ: Якутия и Сахалинская область – по 20 отраслей, Пермский край, Чувашия, Ростовская и Томская о</w:t>
      </w:r>
      <w:r w:rsidRPr="00725912">
        <w:rPr>
          <w:rFonts w:ascii="Times New Roman" w:hAnsi="Times New Roman" w:cs="Times New Roman"/>
          <w:sz w:val="28"/>
          <w:szCs w:val="28"/>
        </w:rPr>
        <w:t>б</w:t>
      </w:r>
      <w:r w:rsidRPr="00725912">
        <w:rPr>
          <w:rFonts w:ascii="Times New Roman" w:hAnsi="Times New Roman" w:cs="Times New Roman"/>
          <w:sz w:val="28"/>
          <w:szCs w:val="28"/>
        </w:rPr>
        <w:t>ласти – по 18 отраслей.</w:t>
      </w:r>
    </w:p>
    <w:p w:rsidR="00725912" w:rsidRPr="00725912" w:rsidRDefault="00725912" w:rsidP="007259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912">
        <w:rPr>
          <w:rFonts w:ascii="Times New Roman" w:hAnsi="Times New Roman" w:cs="Times New Roman"/>
          <w:sz w:val="28"/>
          <w:szCs w:val="28"/>
        </w:rPr>
        <w:t xml:space="preserve">Чтобы облегчить процесс формирования стратегий, </w:t>
      </w:r>
      <w:proofErr w:type="spellStart"/>
      <w:r w:rsidRPr="00725912">
        <w:rPr>
          <w:rFonts w:ascii="Times New Roman" w:hAnsi="Times New Roman" w:cs="Times New Roman"/>
          <w:sz w:val="28"/>
          <w:szCs w:val="28"/>
        </w:rPr>
        <w:t>Минцифры</w:t>
      </w:r>
      <w:proofErr w:type="spellEnd"/>
      <w:r w:rsidRPr="00725912">
        <w:rPr>
          <w:rFonts w:ascii="Times New Roman" w:hAnsi="Times New Roman" w:cs="Times New Roman"/>
          <w:sz w:val="28"/>
          <w:szCs w:val="28"/>
        </w:rPr>
        <w:t xml:space="preserve"> сформ</w:t>
      </w:r>
      <w:r w:rsidRPr="00725912">
        <w:rPr>
          <w:rFonts w:ascii="Times New Roman" w:hAnsi="Times New Roman" w:cs="Times New Roman"/>
          <w:sz w:val="28"/>
          <w:szCs w:val="28"/>
        </w:rPr>
        <w:t>и</w:t>
      </w:r>
      <w:r w:rsidRPr="00725912">
        <w:rPr>
          <w:rFonts w:ascii="Times New Roman" w:hAnsi="Times New Roman" w:cs="Times New Roman"/>
          <w:sz w:val="28"/>
          <w:szCs w:val="28"/>
        </w:rPr>
        <w:t>ровало справочник проектов федеральных органов исполнительной власти, р</w:t>
      </w:r>
      <w:r w:rsidRPr="00725912">
        <w:rPr>
          <w:rFonts w:ascii="Times New Roman" w:hAnsi="Times New Roman" w:cs="Times New Roman"/>
          <w:sz w:val="28"/>
          <w:szCs w:val="28"/>
        </w:rPr>
        <w:t>е</w:t>
      </w:r>
      <w:r w:rsidRPr="00725912">
        <w:rPr>
          <w:rFonts w:ascii="Times New Roman" w:hAnsi="Times New Roman" w:cs="Times New Roman"/>
          <w:sz w:val="28"/>
          <w:szCs w:val="28"/>
        </w:rPr>
        <w:t>комендованных для реализации в регионах. На его основе руководители ЦТ определили набор федеральных и региональных проектов в соответствии с п</w:t>
      </w:r>
      <w:r w:rsidRPr="00725912">
        <w:rPr>
          <w:rFonts w:ascii="Times New Roman" w:hAnsi="Times New Roman" w:cs="Times New Roman"/>
          <w:sz w:val="28"/>
          <w:szCs w:val="28"/>
        </w:rPr>
        <w:t>о</w:t>
      </w:r>
      <w:r w:rsidRPr="00725912">
        <w:rPr>
          <w:rFonts w:ascii="Times New Roman" w:hAnsi="Times New Roman" w:cs="Times New Roman"/>
          <w:sz w:val="28"/>
          <w:szCs w:val="28"/>
        </w:rPr>
        <w:t>требностями субъекта РФ.</w:t>
      </w:r>
    </w:p>
    <w:p w:rsidR="00725912" w:rsidRPr="00725912" w:rsidRDefault="00725912" w:rsidP="007259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912">
        <w:rPr>
          <w:rFonts w:ascii="Times New Roman" w:hAnsi="Times New Roman" w:cs="Times New Roman"/>
          <w:sz w:val="28"/>
          <w:szCs w:val="28"/>
        </w:rPr>
        <w:t xml:space="preserve">Программа цифровой трансформации субъекта РФ может утверждаться по типовой форме, разработанной </w:t>
      </w:r>
      <w:proofErr w:type="spellStart"/>
      <w:r w:rsidRPr="00725912">
        <w:rPr>
          <w:rFonts w:ascii="Times New Roman" w:hAnsi="Times New Roman" w:cs="Times New Roman"/>
          <w:sz w:val="28"/>
          <w:szCs w:val="28"/>
        </w:rPr>
        <w:t>Минцифры</w:t>
      </w:r>
      <w:proofErr w:type="spellEnd"/>
      <w:r w:rsidRPr="00725912">
        <w:rPr>
          <w:rFonts w:ascii="Times New Roman" w:hAnsi="Times New Roman" w:cs="Times New Roman"/>
          <w:sz w:val="28"/>
          <w:szCs w:val="28"/>
        </w:rPr>
        <w:t>, либо в виде государственной программы.</w:t>
      </w:r>
    </w:p>
    <w:p w:rsidR="00725912" w:rsidRPr="00725912" w:rsidRDefault="00725912" w:rsidP="007259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5912">
        <w:rPr>
          <w:rFonts w:ascii="Times New Roman" w:hAnsi="Times New Roman" w:cs="Times New Roman"/>
          <w:sz w:val="28"/>
          <w:szCs w:val="28"/>
        </w:rPr>
        <w:t>Общий объём финансирования утверждённых программ на 2022–2024 г</w:t>
      </w:r>
      <w:r w:rsidRPr="00725912">
        <w:rPr>
          <w:rFonts w:ascii="Times New Roman" w:hAnsi="Times New Roman" w:cs="Times New Roman"/>
          <w:sz w:val="28"/>
          <w:szCs w:val="28"/>
        </w:rPr>
        <w:t>о</w:t>
      </w:r>
      <w:r w:rsidRPr="00725912">
        <w:rPr>
          <w:rFonts w:ascii="Times New Roman" w:hAnsi="Times New Roman" w:cs="Times New Roman"/>
          <w:sz w:val="28"/>
          <w:szCs w:val="28"/>
        </w:rPr>
        <w:t>ды составляет более 695 млрд рублей</w:t>
      </w:r>
      <w:r w:rsidR="002F1859" w:rsidRPr="002F1859">
        <w:rPr>
          <w:rFonts w:ascii="Times New Roman" w:hAnsi="Times New Roman" w:cs="Times New Roman"/>
          <w:sz w:val="28"/>
          <w:szCs w:val="28"/>
        </w:rPr>
        <w:t xml:space="preserve"> [10]</w:t>
      </w:r>
      <w:r w:rsidRPr="00725912">
        <w:rPr>
          <w:rFonts w:ascii="Times New Roman" w:hAnsi="Times New Roman" w:cs="Times New Roman"/>
          <w:sz w:val="28"/>
          <w:szCs w:val="28"/>
        </w:rPr>
        <w:t>.</w:t>
      </w:r>
    </w:p>
    <w:p w:rsidR="00725912" w:rsidRPr="002F1859" w:rsidRDefault="00725912" w:rsidP="007259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725912">
        <w:rPr>
          <w:rFonts w:ascii="Times New Roman" w:hAnsi="Times New Roman" w:cs="Times New Roman"/>
          <w:sz w:val="28"/>
          <w:szCs w:val="28"/>
        </w:rPr>
        <w:t>2021</w:t>
      </w:r>
      <w:r>
        <w:rPr>
          <w:rFonts w:ascii="Times New Roman" w:hAnsi="Times New Roman" w:cs="Times New Roman"/>
          <w:sz w:val="28"/>
          <w:szCs w:val="28"/>
        </w:rPr>
        <w:t xml:space="preserve"> году р</w:t>
      </w:r>
      <w:r w:rsidRPr="00725912">
        <w:rPr>
          <w:rFonts w:ascii="Times New Roman" w:hAnsi="Times New Roman" w:cs="Times New Roman"/>
          <w:sz w:val="28"/>
          <w:szCs w:val="28"/>
        </w:rPr>
        <w:t xml:space="preserve">егиональные стратегии и программы ЦТ утверждены в субъектах РФ. Обеспечено согласование с ответственными ведомствами: </w:t>
      </w:r>
      <w:proofErr w:type="spellStart"/>
      <w:r w:rsidRPr="00725912">
        <w:rPr>
          <w:rFonts w:ascii="Times New Roman" w:hAnsi="Times New Roman" w:cs="Times New Roman"/>
          <w:sz w:val="28"/>
          <w:szCs w:val="28"/>
        </w:rPr>
        <w:t>Ми</w:t>
      </w:r>
      <w:r w:rsidRPr="00725912">
        <w:rPr>
          <w:rFonts w:ascii="Times New Roman" w:hAnsi="Times New Roman" w:cs="Times New Roman"/>
          <w:sz w:val="28"/>
          <w:szCs w:val="28"/>
        </w:rPr>
        <w:t>н</w:t>
      </w:r>
      <w:r w:rsidRPr="00725912">
        <w:rPr>
          <w:rFonts w:ascii="Times New Roman" w:hAnsi="Times New Roman" w:cs="Times New Roman"/>
          <w:sz w:val="28"/>
          <w:szCs w:val="28"/>
        </w:rPr>
        <w:t>цифры</w:t>
      </w:r>
      <w:proofErr w:type="spellEnd"/>
      <w:r w:rsidRPr="00725912">
        <w:rPr>
          <w:rFonts w:ascii="Times New Roman" w:hAnsi="Times New Roman" w:cs="Times New Roman"/>
          <w:sz w:val="28"/>
          <w:szCs w:val="28"/>
        </w:rPr>
        <w:t xml:space="preserve">, Минтрудом, Минэнерго, МЧС, Минфином, Минприроды, </w:t>
      </w:r>
      <w:proofErr w:type="spellStart"/>
      <w:r w:rsidRPr="00725912">
        <w:rPr>
          <w:rFonts w:ascii="Times New Roman" w:hAnsi="Times New Roman" w:cs="Times New Roman"/>
          <w:sz w:val="28"/>
          <w:szCs w:val="28"/>
        </w:rPr>
        <w:t>Минпромто</w:t>
      </w:r>
      <w:r w:rsidRPr="00725912">
        <w:rPr>
          <w:rFonts w:ascii="Times New Roman" w:hAnsi="Times New Roman" w:cs="Times New Roman"/>
          <w:sz w:val="28"/>
          <w:szCs w:val="28"/>
        </w:rPr>
        <w:t>р</w:t>
      </w:r>
      <w:r w:rsidRPr="00725912">
        <w:rPr>
          <w:rFonts w:ascii="Times New Roman" w:hAnsi="Times New Roman" w:cs="Times New Roman"/>
          <w:sz w:val="28"/>
          <w:szCs w:val="28"/>
        </w:rPr>
        <w:t>гом</w:t>
      </w:r>
      <w:proofErr w:type="spellEnd"/>
      <w:r w:rsidRPr="007259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25912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725912">
        <w:rPr>
          <w:rFonts w:ascii="Times New Roman" w:hAnsi="Times New Roman" w:cs="Times New Roman"/>
          <w:sz w:val="28"/>
          <w:szCs w:val="28"/>
        </w:rPr>
        <w:t xml:space="preserve">, Минстроем, Минтрансом, Минсельхозом, Минздравом и </w:t>
      </w:r>
      <w:proofErr w:type="spellStart"/>
      <w:r w:rsidRPr="00725912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="002F1859" w:rsidRPr="002F1859">
        <w:rPr>
          <w:rFonts w:ascii="Times New Roman" w:hAnsi="Times New Roman" w:cs="Times New Roman"/>
          <w:sz w:val="28"/>
          <w:szCs w:val="28"/>
        </w:rPr>
        <w:t>.</w:t>
      </w:r>
    </w:p>
    <w:p w:rsidR="00725912" w:rsidRDefault="00725912" w:rsidP="007259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725912">
        <w:rPr>
          <w:rFonts w:ascii="Times New Roman" w:hAnsi="Times New Roman" w:cs="Times New Roman"/>
          <w:sz w:val="28"/>
          <w:szCs w:val="28"/>
        </w:rPr>
        <w:t>2022</w:t>
      </w:r>
      <w:r>
        <w:rPr>
          <w:rFonts w:ascii="Times New Roman" w:hAnsi="Times New Roman" w:cs="Times New Roman"/>
          <w:sz w:val="28"/>
          <w:szCs w:val="28"/>
        </w:rPr>
        <w:t xml:space="preserve"> году в</w:t>
      </w:r>
      <w:r w:rsidRPr="00725912">
        <w:rPr>
          <w:rFonts w:ascii="Times New Roman" w:hAnsi="Times New Roman" w:cs="Times New Roman"/>
          <w:sz w:val="28"/>
          <w:szCs w:val="28"/>
        </w:rPr>
        <w:t>несены изменения в региональные стратегии ЦТ. Учтены проекты, включённые в стратегические направления в области цифровой трансформации соответствующих отраслей экономики, разработанные в соо</w:t>
      </w:r>
      <w:r w:rsidRPr="00725912">
        <w:rPr>
          <w:rFonts w:ascii="Times New Roman" w:hAnsi="Times New Roman" w:cs="Times New Roman"/>
          <w:sz w:val="28"/>
          <w:szCs w:val="28"/>
        </w:rPr>
        <w:t>т</w:t>
      </w:r>
      <w:r w:rsidRPr="00725912">
        <w:rPr>
          <w:rFonts w:ascii="Times New Roman" w:hAnsi="Times New Roman" w:cs="Times New Roman"/>
          <w:sz w:val="28"/>
          <w:szCs w:val="28"/>
        </w:rPr>
        <w:t>ветствии с подп. «г» п. 1 перечня поручений Президента от 05.08.2021 № Пр-1383. Соответствующие изменения внесены и в региональные программы ЦТ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25912" w:rsidRDefault="00725912" w:rsidP="00725912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725912">
        <w:rPr>
          <w:rFonts w:ascii="Times New Roman" w:hAnsi="Times New Roman" w:cs="Times New Roman"/>
          <w:sz w:val="28"/>
          <w:szCs w:val="28"/>
        </w:rPr>
        <w:t>2023</w:t>
      </w:r>
      <w:r>
        <w:rPr>
          <w:rFonts w:ascii="Times New Roman" w:hAnsi="Times New Roman" w:cs="Times New Roman"/>
          <w:sz w:val="28"/>
          <w:szCs w:val="28"/>
        </w:rPr>
        <w:t xml:space="preserve"> году р</w:t>
      </w:r>
      <w:r w:rsidRPr="00725912">
        <w:rPr>
          <w:rFonts w:ascii="Times New Roman" w:hAnsi="Times New Roman" w:cs="Times New Roman"/>
          <w:sz w:val="28"/>
          <w:szCs w:val="28"/>
        </w:rPr>
        <w:t>азработана новая типовая форма региональной стратегии ЦТ, предусматривающая:</w:t>
      </w:r>
    </w:p>
    <w:p w:rsidR="00725912" w:rsidRPr="00725912" w:rsidRDefault="00725912" w:rsidP="00006CDB">
      <w:pPr>
        <w:pStyle w:val="a3"/>
        <w:numPr>
          <w:ilvl w:val="0"/>
          <w:numId w:val="12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725912">
        <w:rPr>
          <w:rFonts w:ascii="Times New Roman" w:hAnsi="Times New Roman" w:cs="Times New Roman"/>
          <w:sz w:val="28"/>
          <w:szCs w:val="28"/>
        </w:rPr>
        <w:t>родление срока действия региональных стратегий до 2030 года</w:t>
      </w:r>
    </w:p>
    <w:p w:rsidR="00725912" w:rsidRPr="00725912" w:rsidRDefault="00725912" w:rsidP="00006CDB">
      <w:pPr>
        <w:pStyle w:val="a3"/>
        <w:numPr>
          <w:ilvl w:val="0"/>
          <w:numId w:val="12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725912">
        <w:rPr>
          <w:rFonts w:ascii="Times New Roman" w:hAnsi="Times New Roman" w:cs="Times New Roman"/>
          <w:sz w:val="28"/>
          <w:szCs w:val="28"/>
        </w:rPr>
        <w:t>ктуализацию проектов, рекомендованных федеральными органами исполнительной власти, в соответствии со стратегическими направлениями в новой редакции</w:t>
      </w:r>
    </w:p>
    <w:p w:rsidR="00725912" w:rsidRPr="00725912" w:rsidRDefault="00725912" w:rsidP="00006CDB">
      <w:pPr>
        <w:pStyle w:val="a3"/>
        <w:numPr>
          <w:ilvl w:val="0"/>
          <w:numId w:val="12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Pr="00725912">
        <w:rPr>
          <w:rFonts w:ascii="Times New Roman" w:hAnsi="Times New Roman" w:cs="Times New Roman"/>
          <w:sz w:val="28"/>
          <w:szCs w:val="28"/>
        </w:rPr>
        <w:t>ключение предложений Минэкономразвития, в том числе в части технологий искусственного интеллекта</w:t>
      </w:r>
    </w:p>
    <w:p w:rsidR="006D3852" w:rsidRPr="00006CDB" w:rsidRDefault="00725912" w:rsidP="007873F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725912">
        <w:rPr>
          <w:rFonts w:ascii="Times New Roman" w:hAnsi="Times New Roman" w:cs="Times New Roman"/>
          <w:sz w:val="28"/>
          <w:szCs w:val="28"/>
        </w:rPr>
        <w:t>2024</w:t>
      </w:r>
      <w:r>
        <w:rPr>
          <w:rFonts w:ascii="Times New Roman" w:hAnsi="Times New Roman" w:cs="Times New Roman"/>
          <w:sz w:val="28"/>
          <w:szCs w:val="28"/>
        </w:rPr>
        <w:t xml:space="preserve"> году, в</w:t>
      </w:r>
      <w:r w:rsidRPr="00725912">
        <w:rPr>
          <w:rFonts w:ascii="Times New Roman" w:hAnsi="Times New Roman" w:cs="Times New Roman"/>
          <w:sz w:val="28"/>
          <w:szCs w:val="28"/>
        </w:rPr>
        <w:t xml:space="preserve"> рамках методического сопровождения актуализации стр</w:t>
      </w:r>
      <w:r w:rsidRPr="00725912">
        <w:rPr>
          <w:rFonts w:ascii="Times New Roman" w:hAnsi="Times New Roman" w:cs="Times New Roman"/>
          <w:sz w:val="28"/>
          <w:szCs w:val="28"/>
        </w:rPr>
        <w:t>а</w:t>
      </w:r>
      <w:r w:rsidRPr="00725912">
        <w:rPr>
          <w:rFonts w:ascii="Times New Roman" w:hAnsi="Times New Roman" w:cs="Times New Roman"/>
          <w:sz w:val="28"/>
          <w:szCs w:val="28"/>
        </w:rPr>
        <w:t>тегий цифровой трансформации для региональных рабочих групп проведено 11 обучающих тренингов и 6 отраслевых дней (при участии отраслевых ФОИВ), которые собрали более 31,5 тыс. просмотров</w:t>
      </w:r>
      <w:r w:rsidR="00006CDB" w:rsidRPr="00006CDB">
        <w:rPr>
          <w:rFonts w:ascii="Times New Roman" w:hAnsi="Times New Roman" w:cs="Times New Roman"/>
          <w:sz w:val="28"/>
          <w:szCs w:val="28"/>
        </w:rPr>
        <w:t>.</w:t>
      </w:r>
    </w:p>
    <w:p w:rsidR="006D3852" w:rsidRPr="006D3852" w:rsidRDefault="006D3852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852">
        <w:rPr>
          <w:rFonts w:ascii="Times New Roman" w:hAnsi="Times New Roman" w:cs="Times New Roman"/>
          <w:sz w:val="28"/>
          <w:szCs w:val="28"/>
        </w:rPr>
        <w:t>Действующие положения программного развития цифровой экономики страны постоянно анализируются и обобщаются в процессе мониторинга хода выполнения государственной программы.</w:t>
      </w:r>
    </w:p>
    <w:p w:rsidR="006D3852" w:rsidRPr="006D3852" w:rsidRDefault="006D3852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852">
        <w:rPr>
          <w:rFonts w:ascii="Times New Roman" w:hAnsi="Times New Roman" w:cs="Times New Roman"/>
          <w:sz w:val="28"/>
          <w:szCs w:val="28"/>
        </w:rPr>
        <w:t>Главные акценты программ развития цифровой экономики, принятые развитыми странами мира, включа</w:t>
      </w:r>
      <w:r>
        <w:rPr>
          <w:rFonts w:ascii="Times New Roman" w:hAnsi="Times New Roman" w:cs="Times New Roman"/>
          <w:sz w:val="28"/>
          <w:szCs w:val="28"/>
        </w:rPr>
        <w:t>ют следующие основные элементы:</w:t>
      </w:r>
    </w:p>
    <w:p w:rsidR="006D3852" w:rsidRPr="006D3852" w:rsidRDefault="006D3852" w:rsidP="006D3852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852">
        <w:rPr>
          <w:rFonts w:ascii="Times New Roman" w:hAnsi="Times New Roman" w:cs="Times New Roman"/>
          <w:sz w:val="28"/>
          <w:szCs w:val="28"/>
        </w:rPr>
        <w:t>обмен данными (поддержка развития Интернета в качестве гл</w:t>
      </w:r>
      <w:r w:rsidRPr="006D3852">
        <w:rPr>
          <w:rFonts w:ascii="Times New Roman" w:hAnsi="Times New Roman" w:cs="Times New Roman"/>
          <w:sz w:val="28"/>
          <w:szCs w:val="28"/>
        </w:rPr>
        <w:t>о</w:t>
      </w:r>
      <w:r w:rsidRPr="006D3852">
        <w:rPr>
          <w:rFonts w:ascii="Times New Roman" w:hAnsi="Times New Roman" w:cs="Times New Roman"/>
          <w:sz w:val="28"/>
          <w:szCs w:val="28"/>
        </w:rPr>
        <w:t>бальной платформы для общения, торговли и инновации в интересах бизнеса);</w:t>
      </w:r>
    </w:p>
    <w:p w:rsidR="006D3852" w:rsidRPr="006D3852" w:rsidRDefault="006D3852" w:rsidP="006D3852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852">
        <w:rPr>
          <w:rFonts w:ascii="Times New Roman" w:hAnsi="Times New Roman" w:cs="Times New Roman"/>
          <w:sz w:val="28"/>
          <w:szCs w:val="28"/>
        </w:rPr>
        <w:t>интеграция данных и доступ к данным (интеграция государстве</w:t>
      </w:r>
      <w:r w:rsidRPr="006D3852">
        <w:rPr>
          <w:rFonts w:ascii="Times New Roman" w:hAnsi="Times New Roman" w:cs="Times New Roman"/>
          <w:sz w:val="28"/>
          <w:szCs w:val="28"/>
        </w:rPr>
        <w:t>н</w:t>
      </w:r>
      <w:r w:rsidRPr="006D3852">
        <w:rPr>
          <w:rFonts w:ascii="Times New Roman" w:hAnsi="Times New Roman" w:cs="Times New Roman"/>
          <w:sz w:val="28"/>
          <w:szCs w:val="28"/>
        </w:rPr>
        <w:t>ных и корпоративных информационных систем и доступ бизнеса ко всему объему данных, характеризующих состояние всех экономических ресурсов, в р</w:t>
      </w:r>
      <w:r w:rsidRPr="006D3852">
        <w:rPr>
          <w:rFonts w:ascii="Times New Roman" w:hAnsi="Times New Roman" w:cs="Times New Roman"/>
          <w:sz w:val="28"/>
          <w:szCs w:val="28"/>
        </w:rPr>
        <w:t>е</w:t>
      </w:r>
      <w:r w:rsidRPr="006D3852">
        <w:rPr>
          <w:rFonts w:ascii="Times New Roman" w:hAnsi="Times New Roman" w:cs="Times New Roman"/>
          <w:sz w:val="28"/>
          <w:szCs w:val="28"/>
        </w:rPr>
        <w:t>жиме онлайн);</w:t>
      </w:r>
    </w:p>
    <w:p w:rsidR="006D3852" w:rsidRPr="006D3852" w:rsidRDefault="006D3852" w:rsidP="006D3852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852">
        <w:rPr>
          <w:rFonts w:ascii="Times New Roman" w:hAnsi="Times New Roman" w:cs="Times New Roman"/>
          <w:sz w:val="28"/>
          <w:szCs w:val="28"/>
        </w:rPr>
        <w:t xml:space="preserve">инфраструктура данных (создание безопасной инфраструктуры для жизни и работы в </w:t>
      </w:r>
      <w:proofErr w:type="spellStart"/>
      <w:r w:rsidRPr="006D3852">
        <w:rPr>
          <w:rFonts w:ascii="Times New Roman" w:hAnsi="Times New Roman" w:cs="Times New Roman"/>
          <w:sz w:val="28"/>
          <w:szCs w:val="28"/>
        </w:rPr>
        <w:t>онлайне</w:t>
      </w:r>
      <w:proofErr w:type="spellEnd"/>
      <w:r w:rsidRPr="006D3852">
        <w:rPr>
          <w:rFonts w:ascii="Times New Roman" w:hAnsi="Times New Roman" w:cs="Times New Roman"/>
          <w:sz w:val="28"/>
          <w:szCs w:val="28"/>
        </w:rPr>
        <w:t>, поддержка нового уровня качества обслуживания людей в Интернете);</w:t>
      </w:r>
    </w:p>
    <w:p w:rsidR="006D3852" w:rsidRPr="006D3852" w:rsidRDefault="006D3852" w:rsidP="006D3852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852">
        <w:rPr>
          <w:rFonts w:ascii="Times New Roman" w:hAnsi="Times New Roman" w:cs="Times New Roman"/>
          <w:sz w:val="28"/>
          <w:szCs w:val="28"/>
        </w:rPr>
        <w:t>платформы и экосистема данных (прорыв в области цифровых инд</w:t>
      </w:r>
      <w:r w:rsidRPr="006D3852">
        <w:rPr>
          <w:rFonts w:ascii="Times New Roman" w:hAnsi="Times New Roman" w:cs="Times New Roman"/>
          <w:sz w:val="28"/>
          <w:szCs w:val="28"/>
        </w:rPr>
        <w:t>у</w:t>
      </w:r>
      <w:r w:rsidRPr="006D3852">
        <w:rPr>
          <w:rFonts w:ascii="Times New Roman" w:hAnsi="Times New Roman" w:cs="Times New Roman"/>
          <w:sz w:val="28"/>
          <w:szCs w:val="28"/>
        </w:rPr>
        <w:t>стриальных технологий, подключение к сети промышленного оборудования и целых производств);</w:t>
      </w:r>
    </w:p>
    <w:p w:rsidR="006D3852" w:rsidRPr="006D3852" w:rsidRDefault="006D3852" w:rsidP="006D3852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852">
        <w:rPr>
          <w:rFonts w:ascii="Times New Roman" w:hAnsi="Times New Roman" w:cs="Times New Roman"/>
          <w:sz w:val="28"/>
          <w:szCs w:val="28"/>
        </w:rPr>
        <w:t>новая философия жизни, основанная на данных (обеспечение широк</w:t>
      </w:r>
      <w:r w:rsidRPr="006D3852">
        <w:rPr>
          <w:rFonts w:ascii="Times New Roman" w:hAnsi="Times New Roman" w:cs="Times New Roman"/>
          <w:sz w:val="28"/>
          <w:szCs w:val="28"/>
        </w:rPr>
        <w:t>о</w:t>
      </w:r>
      <w:r w:rsidRPr="006D3852">
        <w:rPr>
          <w:rFonts w:ascii="Times New Roman" w:hAnsi="Times New Roman" w:cs="Times New Roman"/>
          <w:sz w:val="28"/>
          <w:szCs w:val="28"/>
        </w:rPr>
        <w:t>го взаимодействия людей с машинами и принятие всем обществом м</w:t>
      </w:r>
      <w:r w:rsidRPr="006D3852">
        <w:rPr>
          <w:rFonts w:ascii="Times New Roman" w:hAnsi="Times New Roman" w:cs="Times New Roman"/>
          <w:sz w:val="28"/>
          <w:szCs w:val="28"/>
        </w:rPr>
        <w:t>о</w:t>
      </w:r>
      <w:r w:rsidRPr="006D3852">
        <w:rPr>
          <w:rFonts w:ascii="Times New Roman" w:hAnsi="Times New Roman" w:cs="Times New Roman"/>
          <w:sz w:val="28"/>
          <w:szCs w:val="28"/>
        </w:rPr>
        <w:t>ральных, этически</w:t>
      </w:r>
      <w:r w:rsidR="0002251E">
        <w:rPr>
          <w:rFonts w:ascii="Times New Roman" w:hAnsi="Times New Roman" w:cs="Times New Roman"/>
          <w:sz w:val="28"/>
          <w:szCs w:val="28"/>
        </w:rPr>
        <w:t xml:space="preserve">х и экономических аспектов </w:t>
      </w:r>
      <w:proofErr w:type="spellStart"/>
      <w:r w:rsidR="0002251E">
        <w:rPr>
          <w:rFonts w:ascii="Times New Roman" w:hAnsi="Times New Roman" w:cs="Times New Roman"/>
          <w:sz w:val="28"/>
          <w:szCs w:val="28"/>
        </w:rPr>
        <w:t>дата</w:t>
      </w:r>
      <w:r w:rsidRPr="006D3852">
        <w:rPr>
          <w:rFonts w:ascii="Times New Roman" w:hAnsi="Times New Roman" w:cs="Times New Roman"/>
          <w:sz w:val="28"/>
          <w:szCs w:val="28"/>
        </w:rPr>
        <w:t>фикации</w:t>
      </w:r>
      <w:proofErr w:type="spellEnd"/>
      <w:r w:rsidRPr="006D3852">
        <w:rPr>
          <w:rFonts w:ascii="Times New Roman" w:hAnsi="Times New Roman" w:cs="Times New Roman"/>
          <w:sz w:val="28"/>
          <w:szCs w:val="28"/>
        </w:rPr>
        <w:t>) и др.</w:t>
      </w:r>
      <w:r w:rsidR="003A3B50" w:rsidRPr="003A3B50">
        <w:rPr>
          <w:rFonts w:ascii="Times New Roman" w:hAnsi="Times New Roman" w:cs="Times New Roman"/>
          <w:sz w:val="28"/>
          <w:szCs w:val="28"/>
        </w:rPr>
        <w:t xml:space="preserve"> </w:t>
      </w:r>
      <w:r w:rsidR="003A3B50">
        <w:rPr>
          <w:rFonts w:ascii="Times New Roman" w:hAnsi="Times New Roman" w:cs="Times New Roman"/>
          <w:sz w:val="28"/>
          <w:szCs w:val="28"/>
          <w:lang w:val="en-US"/>
        </w:rPr>
        <w:t>[9]</w:t>
      </w:r>
    </w:p>
    <w:p w:rsidR="006D3852" w:rsidRPr="006D3852" w:rsidRDefault="006D3852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852">
        <w:rPr>
          <w:rFonts w:ascii="Times New Roman" w:hAnsi="Times New Roman" w:cs="Times New Roman"/>
          <w:sz w:val="28"/>
          <w:szCs w:val="28"/>
        </w:rPr>
        <w:t>Данные положения следует учитывать при обобщении проблем и разв</w:t>
      </w:r>
      <w:r w:rsidRPr="006D3852">
        <w:rPr>
          <w:rFonts w:ascii="Times New Roman" w:hAnsi="Times New Roman" w:cs="Times New Roman"/>
          <w:sz w:val="28"/>
          <w:szCs w:val="28"/>
        </w:rPr>
        <w:t>и</w:t>
      </w:r>
      <w:r w:rsidRPr="006D3852">
        <w:rPr>
          <w:rFonts w:ascii="Times New Roman" w:hAnsi="Times New Roman" w:cs="Times New Roman"/>
          <w:sz w:val="28"/>
          <w:szCs w:val="28"/>
        </w:rPr>
        <w:t>тии положений национальной программы «Цифровая экономика Российской Федерации».</w:t>
      </w:r>
    </w:p>
    <w:p w:rsidR="006D3852" w:rsidRDefault="006D3852" w:rsidP="005867FE">
      <w:pPr>
        <w:spacing w:after="24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852">
        <w:rPr>
          <w:rFonts w:ascii="Times New Roman" w:hAnsi="Times New Roman" w:cs="Times New Roman"/>
          <w:sz w:val="28"/>
          <w:szCs w:val="28"/>
        </w:rPr>
        <w:lastRenderedPageBreak/>
        <w:t>Целевые индикаторы национальной программы на 2018-202</w:t>
      </w:r>
      <w:r w:rsidR="0002251E">
        <w:rPr>
          <w:rFonts w:ascii="Times New Roman" w:hAnsi="Times New Roman" w:cs="Times New Roman"/>
          <w:sz w:val="28"/>
          <w:szCs w:val="28"/>
        </w:rPr>
        <w:t xml:space="preserve">4 гг., </w:t>
      </w:r>
      <w:proofErr w:type="spellStart"/>
      <w:r w:rsidR="0002251E">
        <w:rPr>
          <w:rFonts w:ascii="Times New Roman" w:hAnsi="Times New Roman" w:cs="Times New Roman"/>
          <w:sz w:val="28"/>
          <w:szCs w:val="28"/>
        </w:rPr>
        <w:t>пре</w:t>
      </w:r>
      <w:r w:rsidR="00A955F8">
        <w:rPr>
          <w:rFonts w:ascii="Times New Roman" w:hAnsi="Times New Roman" w:cs="Times New Roman"/>
          <w:sz w:val="28"/>
          <w:szCs w:val="28"/>
        </w:rPr>
        <w:t>в</w:t>
      </w:r>
      <w:r w:rsidR="00A955F8">
        <w:rPr>
          <w:rFonts w:ascii="Times New Roman" w:hAnsi="Times New Roman" w:cs="Times New Roman"/>
          <w:sz w:val="28"/>
          <w:szCs w:val="28"/>
        </w:rPr>
        <w:t>е</w:t>
      </w:r>
      <w:r w:rsidR="00A955F8">
        <w:rPr>
          <w:rFonts w:ascii="Times New Roman" w:hAnsi="Times New Roman" w:cs="Times New Roman"/>
          <w:sz w:val="28"/>
          <w:szCs w:val="28"/>
        </w:rPr>
        <w:t>дены</w:t>
      </w:r>
      <w:proofErr w:type="spellEnd"/>
      <w:r w:rsidR="0002251E">
        <w:rPr>
          <w:rFonts w:ascii="Times New Roman" w:hAnsi="Times New Roman" w:cs="Times New Roman"/>
          <w:sz w:val="28"/>
          <w:szCs w:val="28"/>
        </w:rPr>
        <w:t xml:space="preserve"> в табл</w:t>
      </w:r>
      <w:r w:rsidR="00A955F8">
        <w:rPr>
          <w:rFonts w:ascii="Times New Roman" w:hAnsi="Times New Roman" w:cs="Times New Roman"/>
          <w:sz w:val="28"/>
          <w:szCs w:val="28"/>
        </w:rPr>
        <w:t>ице</w:t>
      </w:r>
      <w:r w:rsidR="0002251E">
        <w:rPr>
          <w:rFonts w:ascii="Times New Roman" w:hAnsi="Times New Roman" w:cs="Times New Roman"/>
          <w:sz w:val="28"/>
          <w:szCs w:val="28"/>
        </w:rPr>
        <w:t xml:space="preserve"> </w:t>
      </w:r>
      <w:r w:rsidR="00A955F8" w:rsidRPr="006D3852">
        <w:rPr>
          <w:rFonts w:ascii="Times New Roman" w:hAnsi="Times New Roman" w:cs="Times New Roman"/>
          <w:sz w:val="28"/>
          <w:szCs w:val="28"/>
        </w:rPr>
        <w:t>1</w:t>
      </w:r>
      <w:r w:rsidR="00A955F8">
        <w:rPr>
          <w:rFonts w:ascii="Times New Roman" w:hAnsi="Times New Roman" w:cs="Times New Roman"/>
          <w:sz w:val="28"/>
          <w:szCs w:val="28"/>
        </w:rPr>
        <w:t>.1.,</w:t>
      </w:r>
      <w:r w:rsidRPr="006D3852">
        <w:rPr>
          <w:rFonts w:ascii="Times New Roman" w:hAnsi="Times New Roman" w:cs="Times New Roman"/>
          <w:sz w:val="28"/>
          <w:szCs w:val="28"/>
        </w:rPr>
        <w:t xml:space="preserve"> довольно </w:t>
      </w:r>
      <w:proofErr w:type="gramStart"/>
      <w:r w:rsidRPr="006D3852">
        <w:rPr>
          <w:rFonts w:ascii="Times New Roman" w:hAnsi="Times New Roman" w:cs="Times New Roman"/>
          <w:sz w:val="28"/>
          <w:szCs w:val="28"/>
        </w:rPr>
        <w:t>амбициозны</w:t>
      </w:r>
      <w:proofErr w:type="gramEnd"/>
      <w:r w:rsidRPr="006D3852">
        <w:rPr>
          <w:rFonts w:ascii="Times New Roman" w:hAnsi="Times New Roman" w:cs="Times New Roman"/>
          <w:sz w:val="28"/>
          <w:szCs w:val="28"/>
        </w:rPr>
        <w:t xml:space="preserve"> и требуют активизации работы по ее выполнению.</w:t>
      </w:r>
    </w:p>
    <w:p w:rsidR="00A955F8" w:rsidRDefault="0002251E" w:rsidP="005867FE">
      <w:pPr>
        <w:spacing w:after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  <w:r w:rsidR="00A955F8">
        <w:rPr>
          <w:rFonts w:ascii="Times New Roman" w:hAnsi="Times New Roman" w:cs="Times New Roman"/>
          <w:sz w:val="28"/>
          <w:szCs w:val="28"/>
        </w:rPr>
        <w:t xml:space="preserve">.1 - </w:t>
      </w:r>
      <w:r>
        <w:rPr>
          <w:rFonts w:ascii="Times New Roman" w:hAnsi="Times New Roman" w:cs="Times New Roman"/>
          <w:sz w:val="28"/>
          <w:szCs w:val="28"/>
        </w:rPr>
        <w:t xml:space="preserve">Индикаторы национальной программы «Цифровая экономика </w:t>
      </w:r>
      <w:r w:rsidR="00A955F8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proofErr w:type="spellStart"/>
      <w:r w:rsidR="00A955F8" w:rsidRPr="00A955F8">
        <w:rPr>
          <w:rFonts w:ascii="Times New Roman" w:hAnsi="Times New Roman" w:cs="Times New Roman"/>
          <w:color w:val="FFFFFF" w:themeColor="background1"/>
          <w:sz w:val="28"/>
          <w:szCs w:val="28"/>
        </w:rPr>
        <w:t>ааааааааааааа</w:t>
      </w:r>
      <w:proofErr w:type="spellEnd"/>
      <w:r w:rsidR="00A955F8">
        <w:rPr>
          <w:rFonts w:ascii="Times New Roman" w:hAnsi="Times New Roman" w:cs="Times New Roman"/>
          <w:sz w:val="28"/>
          <w:szCs w:val="28"/>
        </w:rPr>
        <w:t xml:space="preserve">  </w:t>
      </w:r>
      <w:r w:rsidR="005867FE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Российской Федерации»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981"/>
        <w:gridCol w:w="1125"/>
        <w:gridCol w:w="861"/>
        <w:gridCol w:w="788"/>
        <w:gridCol w:w="711"/>
        <w:gridCol w:w="788"/>
        <w:gridCol w:w="711"/>
        <w:gridCol w:w="669"/>
        <w:gridCol w:w="1113"/>
      </w:tblGrid>
      <w:tr w:rsidR="0002251E" w:rsidRPr="007873FD" w:rsidTr="00006CDB">
        <w:tc>
          <w:tcPr>
            <w:tcW w:w="2981" w:type="dxa"/>
          </w:tcPr>
          <w:p w:rsidR="007873FD" w:rsidRPr="00627E94" w:rsidRDefault="007873FD" w:rsidP="00D01240">
            <w:pPr>
              <w:jc w:val="center"/>
              <w:rPr>
                <w:rFonts w:ascii="Times New Roman" w:hAnsi="Times New Roman" w:cs="Times New Roman"/>
              </w:rPr>
            </w:pPr>
            <w:r w:rsidRPr="00627E94">
              <w:rPr>
                <w:rFonts w:ascii="Times New Roman" w:hAnsi="Times New Roman" w:cs="Times New Roman"/>
              </w:rPr>
              <w:t>Индикаторы</w:t>
            </w:r>
          </w:p>
        </w:tc>
        <w:tc>
          <w:tcPr>
            <w:tcW w:w="1125" w:type="dxa"/>
          </w:tcPr>
          <w:p w:rsidR="007873FD" w:rsidRPr="00627E94" w:rsidRDefault="00D01240" w:rsidP="00D01240">
            <w:pPr>
              <w:jc w:val="center"/>
              <w:rPr>
                <w:rFonts w:ascii="Times New Roman" w:hAnsi="Times New Roman" w:cs="Times New Roman"/>
              </w:rPr>
            </w:pPr>
            <w:r w:rsidRPr="00627E94">
              <w:rPr>
                <w:rFonts w:ascii="Times New Roman" w:hAnsi="Times New Roman" w:cs="Times New Roman"/>
              </w:rPr>
              <w:t>Базовое значение 2017 г.</w:t>
            </w:r>
          </w:p>
        </w:tc>
        <w:tc>
          <w:tcPr>
            <w:tcW w:w="861" w:type="dxa"/>
          </w:tcPr>
          <w:p w:rsidR="007873FD" w:rsidRPr="00627E94" w:rsidRDefault="00D01240" w:rsidP="00D01240">
            <w:pPr>
              <w:jc w:val="center"/>
              <w:rPr>
                <w:rFonts w:ascii="Times New Roman" w:hAnsi="Times New Roman" w:cs="Times New Roman"/>
              </w:rPr>
            </w:pPr>
            <w:r w:rsidRPr="00627E94">
              <w:rPr>
                <w:rFonts w:ascii="Times New Roman" w:hAnsi="Times New Roman" w:cs="Times New Roman"/>
              </w:rPr>
              <w:t>2018 г.</w:t>
            </w:r>
          </w:p>
        </w:tc>
        <w:tc>
          <w:tcPr>
            <w:tcW w:w="788" w:type="dxa"/>
          </w:tcPr>
          <w:p w:rsidR="007873FD" w:rsidRPr="00627E94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 w:rsidRPr="00627E94">
              <w:rPr>
                <w:rFonts w:ascii="Times New Roman" w:hAnsi="Times New Roman" w:cs="Times New Roman"/>
              </w:rPr>
              <w:t>2019 г.</w:t>
            </w:r>
          </w:p>
        </w:tc>
        <w:tc>
          <w:tcPr>
            <w:tcW w:w="711" w:type="dxa"/>
          </w:tcPr>
          <w:p w:rsidR="007873FD" w:rsidRPr="00627E94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 w:rsidRPr="00627E94">
              <w:rPr>
                <w:rFonts w:ascii="Times New Roman" w:hAnsi="Times New Roman" w:cs="Times New Roman"/>
              </w:rPr>
              <w:t>2020 г.</w:t>
            </w:r>
          </w:p>
        </w:tc>
        <w:tc>
          <w:tcPr>
            <w:tcW w:w="788" w:type="dxa"/>
          </w:tcPr>
          <w:p w:rsidR="007873FD" w:rsidRPr="00627E94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 w:rsidRPr="00627E94">
              <w:rPr>
                <w:rFonts w:ascii="Times New Roman" w:hAnsi="Times New Roman" w:cs="Times New Roman"/>
              </w:rPr>
              <w:t>2021 г.</w:t>
            </w:r>
          </w:p>
        </w:tc>
        <w:tc>
          <w:tcPr>
            <w:tcW w:w="711" w:type="dxa"/>
          </w:tcPr>
          <w:p w:rsidR="007873FD" w:rsidRPr="00627E94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 w:rsidRPr="00627E94">
              <w:rPr>
                <w:rFonts w:ascii="Times New Roman" w:hAnsi="Times New Roman" w:cs="Times New Roman"/>
              </w:rPr>
              <w:t>2022 г.</w:t>
            </w:r>
          </w:p>
        </w:tc>
        <w:tc>
          <w:tcPr>
            <w:tcW w:w="669" w:type="dxa"/>
          </w:tcPr>
          <w:p w:rsidR="007873FD" w:rsidRPr="00627E94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 w:rsidRPr="00627E94">
              <w:rPr>
                <w:rFonts w:ascii="Times New Roman" w:hAnsi="Times New Roman" w:cs="Times New Roman"/>
              </w:rPr>
              <w:t>2023 г.</w:t>
            </w:r>
          </w:p>
        </w:tc>
        <w:tc>
          <w:tcPr>
            <w:tcW w:w="1113" w:type="dxa"/>
          </w:tcPr>
          <w:p w:rsidR="007873FD" w:rsidRPr="00627E94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 w:rsidRPr="00627E94">
              <w:rPr>
                <w:rFonts w:ascii="Times New Roman" w:hAnsi="Times New Roman" w:cs="Times New Roman"/>
              </w:rPr>
              <w:t>2024 г.</w:t>
            </w:r>
          </w:p>
        </w:tc>
      </w:tr>
      <w:tr w:rsidR="0002251E" w:rsidRPr="007873FD" w:rsidTr="00006CDB">
        <w:tc>
          <w:tcPr>
            <w:tcW w:w="2981" w:type="dxa"/>
          </w:tcPr>
          <w:p w:rsidR="007873FD" w:rsidRPr="007873FD" w:rsidRDefault="007873FD" w:rsidP="007873FD">
            <w:pPr>
              <w:jc w:val="both"/>
              <w:rPr>
                <w:rFonts w:ascii="Times New Roman" w:hAnsi="Times New Roman" w:cs="Times New Roman"/>
              </w:rPr>
            </w:pPr>
            <w:r w:rsidRPr="007873FD">
              <w:rPr>
                <w:rFonts w:ascii="Times New Roman" w:hAnsi="Times New Roman" w:cs="Times New Roman"/>
              </w:rPr>
              <w:t>Внутренние затраты на ра</w:t>
            </w:r>
            <w:r w:rsidRPr="007873FD">
              <w:rPr>
                <w:rFonts w:ascii="Times New Roman" w:hAnsi="Times New Roman" w:cs="Times New Roman"/>
              </w:rPr>
              <w:t>з</w:t>
            </w:r>
            <w:r w:rsidRPr="007873FD">
              <w:rPr>
                <w:rFonts w:ascii="Times New Roman" w:hAnsi="Times New Roman" w:cs="Times New Roman"/>
              </w:rPr>
              <w:t>витие цифровой экономики за счет всех источников по доле в валовом внутреннем продукте страны, %</w:t>
            </w:r>
          </w:p>
        </w:tc>
        <w:tc>
          <w:tcPr>
            <w:tcW w:w="1125" w:type="dxa"/>
          </w:tcPr>
          <w:p w:rsidR="007873FD" w:rsidRPr="007873FD" w:rsidRDefault="00D01240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1,70</w:t>
            </w:r>
          </w:p>
        </w:tc>
        <w:tc>
          <w:tcPr>
            <w:tcW w:w="861" w:type="dxa"/>
          </w:tcPr>
          <w:p w:rsidR="007873FD" w:rsidRPr="007873FD" w:rsidRDefault="00D01240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</w:t>
            </w:r>
          </w:p>
        </w:tc>
        <w:tc>
          <w:tcPr>
            <w:tcW w:w="788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2,0</w:t>
            </w:r>
          </w:p>
        </w:tc>
        <w:tc>
          <w:tcPr>
            <w:tcW w:w="711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</w:t>
            </w:r>
          </w:p>
        </w:tc>
        <w:tc>
          <w:tcPr>
            <w:tcW w:w="788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</w:t>
            </w:r>
          </w:p>
        </w:tc>
        <w:tc>
          <w:tcPr>
            <w:tcW w:w="711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3,6</w:t>
            </w:r>
          </w:p>
        </w:tc>
        <w:tc>
          <w:tcPr>
            <w:tcW w:w="669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4,3</w:t>
            </w:r>
          </w:p>
        </w:tc>
        <w:tc>
          <w:tcPr>
            <w:tcW w:w="1113" w:type="dxa"/>
          </w:tcPr>
          <w:p w:rsidR="007873FD" w:rsidRPr="007873FD" w:rsidRDefault="0002251E" w:rsidP="007873F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5,1</w:t>
            </w:r>
          </w:p>
        </w:tc>
      </w:tr>
      <w:tr w:rsidR="0002251E" w:rsidRPr="007873FD" w:rsidTr="00006CDB">
        <w:tc>
          <w:tcPr>
            <w:tcW w:w="2981" w:type="dxa"/>
          </w:tcPr>
          <w:p w:rsidR="007873FD" w:rsidRPr="007873FD" w:rsidRDefault="007873FD" w:rsidP="007873F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Доля домохозяйств, име</w:t>
            </w:r>
            <w:r>
              <w:rPr>
                <w:rFonts w:ascii="Times New Roman" w:hAnsi="Times New Roman" w:cs="Times New Roman"/>
              </w:rPr>
              <w:t>ю</w:t>
            </w:r>
            <w:r>
              <w:rPr>
                <w:rFonts w:ascii="Times New Roman" w:hAnsi="Times New Roman" w:cs="Times New Roman"/>
              </w:rPr>
              <w:t>щих широкополосный д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>ступ к сети Интернет, %</w:t>
            </w:r>
          </w:p>
        </w:tc>
        <w:tc>
          <w:tcPr>
            <w:tcW w:w="1125" w:type="dxa"/>
          </w:tcPr>
          <w:p w:rsidR="007873FD" w:rsidRPr="007873FD" w:rsidRDefault="00D01240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72,6</w:t>
            </w:r>
          </w:p>
        </w:tc>
        <w:tc>
          <w:tcPr>
            <w:tcW w:w="861" w:type="dxa"/>
          </w:tcPr>
          <w:p w:rsidR="007873FD" w:rsidRPr="007873FD" w:rsidRDefault="00D01240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75,0</w:t>
            </w:r>
          </w:p>
        </w:tc>
        <w:tc>
          <w:tcPr>
            <w:tcW w:w="788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79,0</w:t>
            </w:r>
          </w:p>
        </w:tc>
        <w:tc>
          <w:tcPr>
            <w:tcW w:w="711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84,0</w:t>
            </w:r>
          </w:p>
        </w:tc>
        <w:tc>
          <w:tcPr>
            <w:tcW w:w="788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89,0</w:t>
            </w:r>
          </w:p>
        </w:tc>
        <w:tc>
          <w:tcPr>
            <w:tcW w:w="711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92,0</w:t>
            </w:r>
          </w:p>
        </w:tc>
        <w:tc>
          <w:tcPr>
            <w:tcW w:w="669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95,0</w:t>
            </w:r>
          </w:p>
        </w:tc>
        <w:tc>
          <w:tcPr>
            <w:tcW w:w="1113" w:type="dxa"/>
          </w:tcPr>
          <w:p w:rsidR="007873FD" w:rsidRPr="007873FD" w:rsidRDefault="0002251E" w:rsidP="007873F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97,0</w:t>
            </w:r>
          </w:p>
        </w:tc>
      </w:tr>
      <w:tr w:rsidR="0002251E" w:rsidRPr="007873FD" w:rsidTr="00006CDB">
        <w:tc>
          <w:tcPr>
            <w:tcW w:w="2981" w:type="dxa"/>
          </w:tcPr>
          <w:p w:rsidR="007873FD" w:rsidRPr="007873FD" w:rsidRDefault="007873FD" w:rsidP="007873F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Доля социально значимых объектов инфраструктуры, имеющих </w:t>
            </w:r>
            <w:r w:rsidR="00D01240">
              <w:rPr>
                <w:rFonts w:ascii="Times New Roman" w:hAnsi="Times New Roman" w:cs="Times New Roman"/>
              </w:rPr>
              <w:t>возмо</w:t>
            </w:r>
            <w:r w:rsidR="00D01240">
              <w:rPr>
                <w:rFonts w:ascii="Times New Roman" w:hAnsi="Times New Roman" w:cs="Times New Roman"/>
              </w:rPr>
              <w:t>ж</w:t>
            </w:r>
            <w:r w:rsidR="00D01240">
              <w:rPr>
                <w:rFonts w:ascii="Times New Roman" w:hAnsi="Times New Roman" w:cs="Times New Roman"/>
              </w:rPr>
              <w:t>ность0,9</w:t>
            </w:r>
            <w:r>
              <w:rPr>
                <w:rFonts w:ascii="Times New Roman" w:hAnsi="Times New Roman" w:cs="Times New Roman"/>
              </w:rPr>
              <w:t>подключения к ш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рокополосному доступу сети Интернет, %</w:t>
            </w:r>
          </w:p>
        </w:tc>
        <w:tc>
          <w:tcPr>
            <w:tcW w:w="1125" w:type="dxa"/>
          </w:tcPr>
          <w:p w:rsidR="007873FD" w:rsidRPr="007873FD" w:rsidRDefault="00D01240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30,3</w:t>
            </w:r>
          </w:p>
        </w:tc>
        <w:tc>
          <w:tcPr>
            <w:tcW w:w="861" w:type="dxa"/>
          </w:tcPr>
          <w:p w:rsidR="007873FD" w:rsidRPr="007873FD" w:rsidRDefault="00D01240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34,1</w:t>
            </w:r>
          </w:p>
        </w:tc>
        <w:tc>
          <w:tcPr>
            <w:tcW w:w="788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55,0</w:t>
            </w:r>
          </w:p>
        </w:tc>
        <w:tc>
          <w:tcPr>
            <w:tcW w:w="711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72,6</w:t>
            </w:r>
          </w:p>
        </w:tc>
        <w:tc>
          <w:tcPr>
            <w:tcW w:w="788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88,6</w:t>
            </w:r>
          </w:p>
        </w:tc>
        <w:tc>
          <w:tcPr>
            <w:tcW w:w="711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93,5</w:t>
            </w:r>
          </w:p>
        </w:tc>
        <w:tc>
          <w:tcPr>
            <w:tcW w:w="669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96,8</w:t>
            </w:r>
          </w:p>
        </w:tc>
        <w:tc>
          <w:tcPr>
            <w:tcW w:w="1113" w:type="dxa"/>
          </w:tcPr>
          <w:p w:rsidR="007873FD" w:rsidRPr="007873FD" w:rsidRDefault="0002251E" w:rsidP="007873F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100,0</w:t>
            </w:r>
          </w:p>
        </w:tc>
      </w:tr>
      <w:tr w:rsidR="0002251E" w:rsidRPr="007873FD" w:rsidTr="00006CDB">
        <w:tc>
          <w:tcPr>
            <w:tcW w:w="2981" w:type="dxa"/>
          </w:tcPr>
          <w:p w:rsidR="007873FD" w:rsidRPr="007873FD" w:rsidRDefault="007873FD" w:rsidP="007873F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Доля Российской Федерации в мировом объеме оказания услуг по хранению и обр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ботке данных, %</w:t>
            </w:r>
          </w:p>
        </w:tc>
        <w:tc>
          <w:tcPr>
            <w:tcW w:w="1125" w:type="dxa"/>
          </w:tcPr>
          <w:p w:rsidR="007873FD" w:rsidRPr="007873FD" w:rsidRDefault="00D01240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861" w:type="dxa"/>
          </w:tcPr>
          <w:p w:rsidR="007873FD" w:rsidRPr="007873FD" w:rsidRDefault="00D01240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788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711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788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2,0</w:t>
            </w:r>
          </w:p>
        </w:tc>
        <w:tc>
          <w:tcPr>
            <w:tcW w:w="711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</w:t>
            </w:r>
          </w:p>
        </w:tc>
        <w:tc>
          <w:tcPr>
            <w:tcW w:w="669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4,0</w:t>
            </w:r>
          </w:p>
        </w:tc>
        <w:tc>
          <w:tcPr>
            <w:tcW w:w="1113" w:type="dxa"/>
          </w:tcPr>
          <w:p w:rsidR="007873FD" w:rsidRPr="007873FD" w:rsidRDefault="0002251E" w:rsidP="007873F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5,0</w:t>
            </w:r>
          </w:p>
        </w:tc>
      </w:tr>
      <w:tr w:rsidR="0002251E" w:rsidRPr="007873FD" w:rsidTr="00006CDB">
        <w:tc>
          <w:tcPr>
            <w:tcW w:w="2981" w:type="dxa"/>
          </w:tcPr>
          <w:p w:rsidR="007873FD" w:rsidRPr="007873FD" w:rsidRDefault="007873FD" w:rsidP="007873F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опорных центров обработки данных в фед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ральных округах, количество</w:t>
            </w:r>
          </w:p>
        </w:tc>
        <w:tc>
          <w:tcPr>
            <w:tcW w:w="1125" w:type="dxa"/>
          </w:tcPr>
          <w:p w:rsidR="007873FD" w:rsidRPr="007873FD" w:rsidRDefault="00D01240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861" w:type="dxa"/>
          </w:tcPr>
          <w:p w:rsidR="007873FD" w:rsidRPr="007873FD" w:rsidRDefault="00D01240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2,0</w:t>
            </w:r>
          </w:p>
        </w:tc>
        <w:tc>
          <w:tcPr>
            <w:tcW w:w="788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</w:t>
            </w:r>
          </w:p>
        </w:tc>
        <w:tc>
          <w:tcPr>
            <w:tcW w:w="711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4,0</w:t>
            </w:r>
          </w:p>
        </w:tc>
        <w:tc>
          <w:tcPr>
            <w:tcW w:w="788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5,0</w:t>
            </w:r>
          </w:p>
        </w:tc>
        <w:tc>
          <w:tcPr>
            <w:tcW w:w="711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6,0</w:t>
            </w:r>
          </w:p>
        </w:tc>
        <w:tc>
          <w:tcPr>
            <w:tcW w:w="669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7,0</w:t>
            </w:r>
          </w:p>
        </w:tc>
        <w:tc>
          <w:tcPr>
            <w:tcW w:w="1113" w:type="dxa"/>
          </w:tcPr>
          <w:p w:rsidR="007873FD" w:rsidRPr="007873FD" w:rsidRDefault="0002251E" w:rsidP="007873F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8,0</w:t>
            </w:r>
          </w:p>
        </w:tc>
      </w:tr>
      <w:tr w:rsidR="0002251E" w:rsidRPr="007873FD" w:rsidTr="00006CDB">
        <w:tc>
          <w:tcPr>
            <w:tcW w:w="2981" w:type="dxa"/>
          </w:tcPr>
          <w:p w:rsidR="007873FD" w:rsidRPr="007873FD" w:rsidRDefault="007873FD" w:rsidP="007873F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Средний срок простая гос</w:t>
            </w:r>
            <w:r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>дарственных информацио</w:t>
            </w:r>
            <w:r>
              <w:rPr>
                <w:rFonts w:ascii="Times New Roman" w:hAnsi="Times New Roman" w:cs="Times New Roman"/>
              </w:rPr>
              <w:t>н</w:t>
            </w:r>
            <w:r>
              <w:rPr>
                <w:rFonts w:ascii="Times New Roman" w:hAnsi="Times New Roman" w:cs="Times New Roman"/>
              </w:rPr>
              <w:t>ных систем в результате компьютерных атак, ч</w:t>
            </w:r>
          </w:p>
        </w:tc>
        <w:tc>
          <w:tcPr>
            <w:tcW w:w="1125" w:type="dxa"/>
          </w:tcPr>
          <w:p w:rsidR="007873FD" w:rsidRPr="007873FD" w:rsidRDefault="00D01240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861" w:type="dxa"/>
          </w:tcPr>
          <w:p w:rsidR="007873FD" w:rsidRPr="007873FD" w:rsidRDefault="00D01240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65,00</w:t>
            </w:r>
          </w:p>
        </w:tc>
        <w:tc>
          <w:tcPr>
            <w:tcW w:w="788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48,00</w:t>
            </w:r>
          </w:p>
        </w:tc>
        <w:tc>
          <w:tcPr>
            <w:tcW w:w="711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24,00</w:t>
            </w:r>
          </w:p>
        </w:tc>
        <w:tc>
          <w:tcPr>
            <w:tcW w:w="788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18,00</w:t>
            </w:r>
          </w:p>
        </w:tc>
        <w:tc>
          <w:tcPr>
            <w:tcW w:w="711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12,00</w:t>
            </w:r>
          </w:p>
        </w:tc>
        <w:tc>
          <w:tcPr>
            <w:tcW w:w="669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6,00</w:t>
            </w:r>
          </w:p>
        </w:tc>
        <w:tc>
          <w:tcPr>
            <w:tcW w:w="1113" w:type="dxa"/>
          </w:tcPr>
          <w:p w:rsidR="007873FD" w:rsidRPr="007873FD" w:rsidRDefault="0002251E" w:rsidP="007873F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</w:t>
            </w:r>
          </w:p>
        </w:tc>
      </w:tr>
      <w:tr w:rsidR="0002251E" w:rsidRPr="007873FD" w:rsidTr="00006CDB">
        <w:tc>
          <w:tcPr>
            <w:tcW w:w="2981" w:type="dxa"/>
          </w:tcPr>
          <w:p w:rsidR="007873FD" w:rsidRPr="007873FD" w:rsidRDefault="00D01240" w:rsidP="007873F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Стоимостная доля закупа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мого и (или) арендуемого федеральными органами и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полнительной власти, орг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нами исполнительной власти субъектов и иными органами государственной власти от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чественного программного обеспечения, %</w:t>
            </w:r>
          </w:p>
        </w:tc>
        <w:tc>
          <w:tcPr>
            <w:tcW w:w="1125" w:type="dxa"/>
          </w:tcPr>
          <w:p w:rsidR="007873FD" w:rsidRPr="007873FD" w:rsidRDefault="00D01240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861" w:type="dxa"/>
          </w:tcPr>
          <w:p w:rsidR="007873FD" w:rsidRPr="007873FD" w:rsidRDefault="00D01240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50,0</w:t>
            </w:r>
          </w:p>
        </w:tc>
        <w:tc>
          <w:tcPr>
            <w:tcW w:w="788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60,0</w:t>
            </w:r>
          </w:p>
        </w:tc>
        <w:tc>
          <w:tcPr>
            <w:tcW w:w="711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70,0</w:t>
            </w:r>
          </w:p>
        </w:tc>
        <w:tc>
          <w:tcPr>
            <w:tcW w:w="788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75,0</w:t>
            </w:r>
          </w:p>
        </w:tc>
        <w:tc>
          <w:tcPr>
            <w:tcW w:w="711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80,0</w:t>
            </w:r>
          </w:p>
        </w:tc>
        <w:tc>
          <w:tcPr>
            <w:tcW w:w="669" w:type="dxa"/>
          </w:tcPr>
          <w:p w:rsidR="007873FD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85,0</w:t>
            </w:r>
          </w:p>
        </w:tc>
        <w:tc>
          <w:tcPr>
            <w:tcW w:w="1113" w:type="dxa"/>
          </w:tcPr>
          <w:p w:rsidR="007873FD" w:rsidRPr="007873FD" w:rsidRDefault="0002251E" w:rsidP="007873F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90,0</w:t>
            </w:r>
          </w:p>
        </w:tc>
      </w:tr>
      <w:tr w:rsidR="0002251E" w:rsidRPr="007873FD" w:rsidTr="00006CDB">
        <w:tc>
          <w:tcPr>
            <w:tcW w:w="2981" w:type="dxa"/>
          </w:tcPr>
          <w:p w:rsidR="00D01240" w:rsidRDefault="00D01240" w:rsidP="007873F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Стоимостная доля закупа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>мого и (или) арендуемого государственными корпор</w:t>
            </w:r>
            <w:r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циями, компаниями с гос</w:t>
            </w:r>
            <w:r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>дарственным участием от</w:t>
            </w:r>
            <w:r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 xml:space="preserve">чественного программного обеспечения, % </w:t>
            </w:r>
          </w:p>
        </w:tc>
        <w:tc>
          <w:tcPr>
            <w:tcW w:w="1125" w:type="dxa"/>
          </w:tcPr>
          <w:p w:rsidR="00D01240" w:rsidRPr="007873FD" w:rsidRDefault="00D01240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861" w:type="dxa"/>
          </w:tcPr>
          <w:p w:rsidR="00D01240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40,0</w:t>
            </w:r>
          </w:p>
        </w:tc>
        <w:tc>
          <w:tcPr>
            <w:tcW w:w="788" w:type="dxa"/>
          </w:tcPr>
          <w:p w:rsidR="00D01240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45,0</w:t>
            </w:r>
          </w:p>
        </w:tc>
        <w:tc>
          <w:tcPr>
            <w:tcW w:w="711" w:type="dxa"/>
          </w:tcPr>
          <w:p w:rsidR="00D01240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50,0</w:t>
            </w:r>
          </w:p>
        </w:tc>
        <w:tc>
          <w:tcPr>
            <w:tcW w:w="788" w:type="dxa"/>
          </w:tcPr>
          <w:p w:rsidR="00D01240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55,0</w:t>
            </w:r>
          </w:p>
        </w:tc>
        <w:tc>
          <w:tcPr>
            <w:tcW w:w="711" w:type="dxa"/>
          </w:tcPr>
          <w:p w:rsidR="00D01240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60,0</w:t>
            </w:r>
          </w:p>
        </w:tc>
        <w:tc>
          <w:tcPr>
            <w:tcW w:w="669" w:type="dxa"/>
          </w:tcPr>
          <w:p w:rsidR="00D01240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65,0</w:t>
            </w:r>
          </w:p>
        </w:tc>
        <w:tc>
          <w:tcPr>
            <w:tcW w:w="1113" w:type="dxa"/>
          </w:tcPr>
          <w:p w:rsidR="00D01240" w:rsidRPr="007873FD" w:rsidRDefault="0002251E" w:rsidP="00D0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70,0</w:t>
            </w:r>
          </w:p>
        </w:tc>
      </w:tr>
    </w:tbl>
    <w:p w:rsidR="007873FD" w:rsidRPr="006D3852" w:rsidRDefault="007873FD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D3852" w:rsidRPr="006D3852" w:rsidRDefault="006D3852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852">
        <w:rPr>
          <w:rFonts w:ascii="Times New Roman" w:hAnsi="Times New Roman" w:cs="Times New Roman"/>
          <w:sz w:val="28"/>
          <w:szCs w:val="28"/>
        </w:rPr>
        <w:lastRenderedPageBreak/>
        <w:t>Установленные положения федеральной государственной программы «Цифровая экономика»</w:t>
      </w:r>
      <w:r>
        <w:rPr>
          <w:rFonts w:ascii="Times New Roman" w:hAnsi="Times New Roman" w:cs="Times New Roman"/>
          <w:sz w:val="28"/>
          <w:szCs w:val="28"/>
        </w:rPr>
        <w:t xml:space="preserve"> постоянно уточняются и развива</w:t>
      </w:r>
      <w:r w:rsidRPr="006D3852">
        <w:rPr>
          <w:rFonts w:ascii="Times New Roman" w:hAnsi="Times New Roman" w:cs="Times New Roman"/>
          <w:sz w:val="28"/>
          <w:szCs w:val="28"/>
        </w:rPr>
        <w:t>ются. Важнейшие з</w:t>
      </w:r>
      <w:r w:rsidRPr="006D3852">
        <w:rPr>
          <w:rFonts w:ascii="Times New Roman" w:hAnsi="Times New Roman" w:cs="Times New Roman"/>
          <w:sz w:val="28"/>
          <w:szCs w:val="28"/>
        </w:rPr>
        <w:t>а</w:t>
      </w:r>
      <w:r w:rsidRPr="006D3852">
        <w:rPr>
          <w:rFonts w:ascii="Times New Roman" w:hAnsi="Times New Roman" w:cs="Times New Roman"/>
          <w:sz w:val="28"/>
          <w:szCs w:val="28"/>
        </w:rPr>
        <w:t>дачи заключаются в повышении качества услуг, снижении административных барьеров, повышении безопасности.</w:t>
      </w:r>
    </w:p>
    <w:p w:rsidR="006D3852" w:rsidRPr="006D3852" w:rsidRDefault="006D3852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852">
        <w:rPr>
          <w:rFonts w:ascii="Times New Roman" w:hAnsi="Times New Roman" w:cs="Times New Roman"/>
          <w:sz w:val="28"/>
          <w:szCs w:val="28"/>
        </w:rPr>
        <w:t>Министр цифрового развития, св</w:t>
      </w:r>
      <w:r>
        <w:rPr>
          <w:rFonts w:ascii="Times New Roman" w:hAnsi="Times New Roman" w:cs="Times New Roman"/>
          <w:sz w:val="28"/>
          <w:szCs w:val="28"/>
        </w:rPr>
        <w:t>язи и массовых коммуникаций Рос</w:t>
      </w:r>
      <w:r w:rsidRPr="006D3852">
        <w:rPr>
          <w:rFonts w:ascii="Times New Roman" w:hAnsi="Times New Roman" w:cs="Times New Roman"/>
          <w:sz w:val="28"/>
          <w:szCs w:val="28"/>
        </w:rPr>
        <w:t>си</w:t>
      </w:r>
      <w:r w:rsidRPr="006D3852">
        <w:rPr>
          <w:rFonts w:ascii="Times New Roman" w:hAnsi="Times New Roman" w:cs="Times New Roman"/>
          <w:sz w:val="28"/>
          <w:szCs w:val="28"/>
        </w:rPr>
        <w:t>й</w:t>
      </w:r>
      <w:r w:rsidRPr="006D3852">
        <w:rPr>
          <w:rFonts w:ascii="Times New Roman" w:hAnsi="Times New Roman" w:cs="Times New Roman"/>
          <w:sz w:val="28"/>
          <w:szCs w:val="28"/>
        </w:rPr>
        <w:t>ской Федерации назвал основные направления цифровой экономики в интер</w:t>
      </w:r>
      <w:r w:rsidRPr="006D3852">
        <w:rPr>
          <w:rFonts w:ascii="Times New Roman" w:hAnsi="Times New Roman" w:cs="Times New Roman"/>
          <w:sz w:val="28"/>
          <w:szCs w:val="28"/>
        </w:rPr>
        <w:t>е</w:t>
      </w:r>
      <w:r w:rsidRPr="006D3852">
        <w:rPr>
          <w:rFonts w:ascii="Times New Roman" w:hAnsi="Times New Roman" w:cs="Times New Roman"/>
          <w:sz w:val="28"/>
          <w:szCs w:val="28"/>
        </w:rPr>
        <w:t>сах</w:t>
      </w:r>
      <w:r>
        <w:rPr>
          <w:rFonts w:ascii="Times New Roman" w:hAnsi="Times New Roman" w:cs="Times New Roman"/>
          <w:sz w:val="28"/>
          <w:szCs w:val="28"/>
        </w:rPr>
        <w:t xml:space="preserve"> граждан, бизнеса и государства</w:t>
      </w:r>
      <w:r w:rsidRPr="006D3852">
        <w:rPr>
          <w:rFonts w:ascii="Times New Roman" w:hAnsi="Times New Roman" w:cs="Times New Roman"/>
          <w:sz w:val="28"/>
          <w:szCs w:val="28"/>
        </w:rPr>
        <w:t>.</w:t>
      </w:r>
    </w:p>
    <w:p w:rsidR="006D3852" w:rsidRPr="006D3852" w:rsidRDefault="006D3852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852">
        <w:rPr>
          <w:rFonts w:ascii="Times New Roman" w:hAnsi="Times New Roman" w:cs="Times New Roman"/>
          <w:sz w:val="28"/>
          <w:szCs w:val="28"/>
        </w:rPr>
        <w:t>Далее изложим предложенные им направления развития цифровой эк</w:t>
      </w:r>
      <w:r w:rsidRPr="006D3852">
        <w:rPr>
          <w:rFonts w:ascii="Times New Roman" w:hAnsi="Times New Roman" w:cs="Times New Roman"/>
          <w:sz w:val="28"/>
          <w:szCs w:val="28"/>
        </w:rPr>
        <w:t>о</w:t>
      </w:r>
      <w:r w:rsidRPr="006D3852">
        <w:rPr>
          <w:rFonts w:ascii="Times New Roman" w:hAnsi="Times New Roman" w:cs="Times New Roman"/>
          <w:sz w:val="28"/>
          <w:szCs w:val="28"/>
        </w:rPr>
        <w:t>номики детально.</w:t>
      </w:r>
    </w:p>
    <w:p w:rsidR="006D3852" w:rsidRPr="006D3852" w:rsidRDefault="006D3852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852">
        <w:rPr>
          <w:rFonts w:ascii="Times New Roman" w:hAnsi="Times New Roman" w:cs="Times New Roman"/>
          <w:sz w:val="28"/>
          <w:szCs w:val="28"/>
        </w:rPr>
        <w:t>Цифровая экономика — гражданам: возможность проводить время с близкими, а не тратить его на получение государственных слуг. Цель первого направления заключается в том, чтобы граждане тратили на получение всех н</w:t>
      </w:r>
      <w:r w:rsidRPr="006D3852">
        <w:rPr>
          <w:rFonts w:ascii="Times New Roman" w:hAnsi="Times New Roman" w:cs="Times New Roman"/>
          <w:sz w:val="28"/>
          <w:szCs w:val="28"/>
        </w:rPr>
        <w:t>е</w:t>
      </w:r>
      <w:r w:rsidRPr="006D3852">
        <w:rPr>
          <w:rFonts w:ascii="Times New Roman" w:hAnsi="Times New Roman" w:cs="Times New Roman"/>
          <w:sz w:val="28"/>
          <w:szCs w:val="28"/>
        </w:rPr>
        <w:t xml:space="preserve">обходимых </w:t>
      </w:r>
      <w:proofErr w:type="spellStart"/>
      <w:r w:rsidRPr="006D3852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6D3852">
        <w:rPr>
          <w:rFonts w:ascii="Times New Roman" w:hAnsi="Times New Roman" w:cs="Times New Roman"/>
          <w:sz w:val="28"/>
          <w:szCs w:val="28"/>
        </w:rPr>
        <w:t xml:space="preserve"> не более трех часов в год личного времени.</w:t>
      </w:r>
    </w:p>
    <w:p w:rsidR="006D3852" w:rsidRPr="006D3852" w:rsidRDefault="006D3852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D3852">
        <w:rPr>
          <w:rFonts w:ascii="Times New Roman" w:hAnsi="Times New Roman" w:cs="Times New Roman"/>
          <w:sz w:val="28"/>
          <w:szCs w:val="28"/>
        </w:rPr>
        <w:t>Госуслуги</w:t>
      </w:r>
      <w:proofErr w:type="spellEnd"/>
      <w:r w:rsidRPr="006D3852">
        <w:rPr>
          <w:rFonts w:ascii="Times New Roman" w:hAnsi="Times New Roman" w:cs="Times New Roman"/>
          <w:sz w:val="28"/>
          <w:szCs w:val="28"/>
        </w:rPr>
        <w:t xml:space="preserve"> должны предоставля</w:t>
      </w:r>
      <w:r>
        <w:rPr>
          <w:rFonts w:ascii="Times New Roman" w:hAnsi="Times New Roman" w:cs="Times New Roman"/>
          <w:sz w:val="28"/>
          <w:szCs w:val="28"/>
        </w:rPr>
        <w:t>ться так же быстро, как осущест</w:t>
      </w:r>
      <w:r w:rsidRPr="006D3852">
        <w:rPr>
          <w:rFonts w:ascii="Times New Roman" w:hAnsi="Times New Roman" w:cs="Times New Roman"/>
          <w:sz w:val="28"/>
          <w:szCs w:val="28"/>
        </w:rPr>
        <w:t>вляется покупка билетов или бронирование гостиниц. Цифровой ID и биометрия дол</w:t>
      </w:r>
      <w:r w:rsidRPr="006D3852">
        <w:rPr>
          <w:rFonts w:ascii="Times New Roman" w:hAnsi="Times New Roman" w:cs="Times New Roman"/>
          <w:sz w:val="28"/>
          <w:szCs w:val="28"/>
        </w:rPr>
        <w:t>ж</w:t>
      </w:r>
      <w:r w:rsidRPr="006D3852">
        <w:rPr>
          <w:rFonts w:ascii="Times New Roman" w:hAnsi="Times New Roman" w:cs="Times New Roman"/>
          <w:sz w:val="28"/>
          <w:szCs w:val="28"/>
        </w:rPr>
        <w:t>ны заменить гражданам паспорта и подписи как в реальной жизни, так и в ци</w:t>
      </w:r>
      <w:r w:rsidRPr="006D3852">
        <w:rPr>
          <w:rFonts w:ascii="Times New Roman" w:hAnsi="Times New Roman" w:cs="Times New Roman"/>
          <w:sz w:val="28"/>
          <w:szCs w:val="28"/>
        </w:rPr>
        <w:t>ф</w:t>
      </w:r>
      <w:r w:rsidRPr="006D3852">
        <w:rPr>
          <w:rFonts w:ascii="Times New Roman" w:hAnsi="Times New Roman" w:cs="Times New Roman"/>
          <w:sz w:val="28"/>
          <w:szCs w:val="28"/>
        </w:rPr>
        <w:t>ровой среде. Должны появиться сервисы онлайн-доступа гражданина ко всем государственным данным о себе и их предоставления третьим лицам.</w:t>
      </w:r>
    </w:p>
    <w:p w:rsidR="006D3852" w:rsidRPr="006D3852" w:rsidRDefault="006D3852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852">
        <w:rPr>
          <w:rFonts w:ascii="Times New Roman" w:hAnsi="Times New Roman" w:cs="Times New Roman"/>
          <w:sz w:val="28"/>
          <w:szCs w:val="28"/>
        </w:rPr>
        <w:t>Цифровая экономика — гражданам: новое качество образования и подг</w:t>
      </w:r>
      <w:r w:rsidRPr="006D3852">
        <w:rPr>
          <w:rFonts w:ascii="Times New Roman" w:hAnsi="Times New Roman" w:cs="Times New Roman"/>
          <w:sz w:val="28"/>
          <w:szCs w:val="28"/>
        </w:rPr>
        <w:t>о</w:t>
      </w:r>
      <w:r w:rsidRPr="006D3852">
        <w:rPr>
          <w:rFonts w:ascii="Times New Roman" w:hAnsi="Times New Roman" w:cs="Times New Roman"/>
          <w:sz w:val="28"/>
          <w:szCs w:val="28"/>
        </w:rPr>
        <w:t xml:space="preserve">товки детей. Второе направление ставит целью, чтобы 100 % учащимся была обеспечена </w:t>
      </w:r>
      <w:r>
        <w:rPr>
          <w:rFonts w:ascii="Times New Roman" w:hAnsi="Times New Roman" w:cs="Times New Roman"/>
          <w:sz w:val="28"/>
          <w:szCs w:val="28"/>
        </w:rPr>
        <w:t>гарантия равного доступа к каче</w:t>
      </w:r>
      <w:r w:rsidRPr="006D3852">
        <w:rPr>
          <w:rFonts w:ascii="Times New Roman" w:hAnsi="Times New Roman" w:cs="Times New Roman"/>
          <w:sz w:val="28"/>
          <w:szCs w:val="28"/>
        </w:rPr>
        <w:t>ственному образованию с возмо</w:t>
      </w:r>
      <w:r w:rsidRPr="006D3852">
        <w:rPr>
          <w:rFonts w:ascii="Times New Roman" w:hAnsi="Times New Roman" w:cs="Times New Roman"/>
          <w:sz w:val="28"/>
          <w:szCs w:val="28"/>
        </w:rPr>
        <w:t>ж</w:t>
      </w:r>
      <w:r w:rsidRPr="006D3852">
        <w:rPr>
          <w:rFonts w:ascii="Times New Roman" w:hAnsi="Times New Roman" w:cs="Times New Roman"/>
          <w:sz w:val="28"/>
          <w:szCs w:val="28"/>
        </w:rPr>
        <w:t>ностью его персонализации.</w:t>
      </w:r>
    </w:p>
    <w:p w:rsidR="006D3852" w:rsidRPr="006D3852" w:rsidRDefault="006D3852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852">
        <w:rPr>
          <w:rFonts w:ascii="Times New Roman" w:hAnsi="Times New Roman" w:cs="Times New Roman"/>
          <w:sz w:val="28"/>
          <w:szCs w:val="28"/>
        </w:rPr>
        <w:t>Цифровая экономика — гражданам: новые возможности контроля за с</w:t>
      </w:r>
      <w:r w:rsidRPr="006D3852">
        <w:rPr>
          <w:rFonts w:ascii="Times New Roman" w:hAnsi="Times New Roman" w:cs="Times New Roman"/>
          <w:sz w:val="28"/>
          <w:szCs w:val="28"/>
        </w:rPr>
        <w:t>о</w:t>
      </w:r>
      <w:r w:rsidRPr="006D3852">
        <w:rPr>
          <w:rFonts w:ascii="Times New Roman" w:hAnsi="Times New Roman" w:cs="Times New Roman"/>
          <w:sz w:val="28"/>
          <w:szCs w:val="28"/>
        </w:rPr>
        <w:t>стоянием своего здоровья. Третье направление для граждан связано с медиц</w:t>
      </w:r>
      <w:r w:rsidRPr="006D3852">
        <w:rPr>
          <w:rFonts w:ascii="Times New Roman" w:hAnsi="Times New Roman" w:cs="Times New Roman"/>
          <w:sz w:val="28"/>
          <w:szCs w:val="28"/>
        </w:rPr>
        <w:t>и</w:t>
      </w:r>
      <w:r w:rsidRPr="006D3852">
        <w:rPr>
          <w:rFonts w:ascii="Times New Roman" w:hAnsi="Times New Roman" w:cs="Times New Roman"/>
          <w:sz w:val="28"/>
          <w:szCs w:val="28"/>
        </w:rPr>
        <w:t>ной. Е</w:t>
      </w:r>
      <w:r>
        <w:rPr>
          <w:rFonts w:ascii="Times New Roman" w:hAnsi="Times New Roman" w:cs="Times New Roman"/>
          <w:sz w:val="28"/>
          <w:szCs w:val="28"/>
        </w:rPr>
        <w:t xml:space="preserve">го цели — гарантия 100 % доступности базовой медицинской </w:t>
      </w:r>
      <w:r w:rsidRPr="006D3852">
        <w:rPr>
          <w:rFonts w:ascii="Times New Roman" w:hAnsi="Times New Roman" w:cs="Times New Roman"/>
          <w:sz w:val="28"/>
          <w:szCs w:val="28"/>
        </w:rPr>
        <w:t>помощи, а также формирование у 50 % населения заинтересованности в</w:t>
      </w:r>
      <w:r>
        <w:rPr>
          <w:rFonts w:ascii="Times New Roman" w:hAnsi="Times New Roman" w:cs="Times New Roman"/>
          <w:sz w:val="28"/>
          <w:szCs w:val="28"/>
        </w:rPr>
        <w:t xml:space="preserve"> постоянном ко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троле своего здо</w:t>
      </w:r>
      <w:r w:rsidRPr="006D3852">
        <w:rPr>
          <w:rFonts w:ascii="Times New Roman" w:hAnsi="Times New Roman" w:cs="Times New Roman"/>
          <w:sz w:val="28"/>
          <w:szCs w:val="28"/>
        </w:rPr>
        <w:t>ровья, своевременное обращение за медицинской помощью, выбор оптимального варианта лечения и снижение количества врачебных ош</w:t>
      </w:r>
      <w:r w:rsidRPr="006D3852">
        <w:rPr>
          <w:rFonts w:ascii="Times New Roman" w:hAnsi="Times New Roman" w:cs="Times New Roman"/>
          <w:sz w:val="28"/>
          <w:szCs w:val="28"/>
        </w:rPr>
        <w:t>и</w:t>
      </w:r>
      <w:r w:rsidRPr="006D3852">
        <w:rPr>
          <w:rFonts w:ascii="Times New Roman" w:hAnsi="Times New Roman" w:cs="Times New Roman"/>
          <w:sz w:val="28"/>
          <w:szCs w:val="28"/>
        </w:rPr>
        <w:t>бок.</w:t>
      </w:r>
    </w:p>
    <w:p w:rsidR="006D3852" w:rsidRPr="006D3852" w:rsidRDefault="006D3852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852">
        <w:rPr>
          <w:rFonts w:ascii="Times New Roman" w:hAnsi="Times New Roman" w:cs="Times New Roman"/>
          <w:sz w:val="28"/>
          <w:szCs w:val="28"/>
        </w:rPr>
        <w:lastRenderedPageBreak/>
        <w:t>Цифровая экономика - би</w:t>
      </w:r>
      <w:r>
        <w:rPr>
          <w:rFonts w:ascii="Times New Roman" w:hAnsi="Times New Roman" w:cs="Times New Roman"/>
          <w:sz w:val="28"/>
          <w:szCs w:val="28"/>
        </w:rPr>
        <w:t>знесу: кардинальное снижение из</w:t>
      </w:r>
      <w:r w:rsidRPr="006D3852">
        <w:rPr>
          <w:rFonts w:ascii="Times New Roman" w:hAnsi="Times New Roman" w:cs="Times New Roman"/>
          <w:sz w:val="28"/>
          <w:szCs w:val="28"/>
        </w:rPr>
        <w:t>держек. Пер</w:t>
      </w:r>
      <w:r w:rsidRPr="006D3852">
        <w:rPr>
          <w:rFonts w:ascii="Times New Roman" w:hAnsi="Times New Roman" w:cs="Times New Roman"/>
          <w:sz w:val="28"/>
          <w:szCs w:val="28"/>
        </w:rPr>
        <w:t>е</w:t>
      </w:r>
      <w:r w:rsidRPr="006D3852">
        <w:rPr>
          <w:rFonts w:ascii="Times New Roman" w:hAnsi="Times New Roman" w:cs="Times New Roman"/>
          <w:sz w:val="28"/>
          <w:szCs w:val="28"/>
        </w:rPr>
        <w:t>вод документооборота бизнеса с клиентами, контрагентами и госорганами и</w:t>
      </w:r>
      <w:r w:rsidRPr="006D3852">
        <w:rPr>
          <w:rFonts w:ascii="Times New Roman" w:hAnsi="Times New Roman" w:cs="Times New Roman"/>
          <w:sz w:val="28"/>
          <w:szCs w:val="28"/>
        </w:rPr>
        <w:t>с</w:t>
      </w:r>
      <w:r w:rsidRPr="006D3852">
        <w:rPr>
          <w:rFonts w:ascii="Times New Roman" w:hAnsi="Times New Roman" w:cs="Times New Roman"/>
          <w:sz w:val="28"/>
          <w:szCs w:val="28"/>
        </w:rPr>
        <w:t>ключительно в цифровой вид должен дать экономию расходов на 1—3 %.</w:t>
      </w:r>
    </w:p>
    <w:p w:rsidR="006D3852" w:rsidRPr="006D3852" w:rsidRDefault="006D3852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852">
        <w:rPr>
          <w:rFonts w:ascii="Times New Roman" w:hAnsi="Times New Roman" w:cs="Times New Roman"/>
          <w:sz w:val="28"/>
          <w:szCs w:val="28"/>
        </w:rPr>
        <w:t>Бизнесу должны быть обеспечены: доступ к цифровым государственным и другим данным о гражданах с их согласия; использование больших данных государства; сдача всей обязательной отчетности и первичной документации по государственным контрактам в цифровом виде; получение всех необходимых лицензий и разрешений в «три клика» в электронном виде.</w:t>
      </w:r>
    </w:p>
    <w:p w:rsidR="00C62ABB" w:rsidRDefault="006D3852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852">
        <w:rPr>
          <w:rFonts w:ascii="Times New Roman" w:hAnsi="Times New Roman" w:cs="Times New Roman"/>
          <w:sz w:val="28"/>
          <w:szCs w:val="28"/>
        </w:rPr>
        <w:t>Цифровая экономика - бизнесу: снижение административного давления. Цель этого направления - благоприятный климат для развития бизнеса. Для р</w:t>
      </w:r>
      <w:r w:rsidRPr="006D3852">
        <w:rPr>
          <w:rFonts w:ascii="Times New Roman" w:hAnsi="Times New Roman" w:cs="Times New Roman"/>
          <w:sz w:val="28"/>
          <w:szCs w:val="28"/>
        </w:rPr>
        <w:t>е</w:t>
      </w:r>
      <w:r w:rsidRPr="006D3852">
        <w:rPr>
          <w:rFonts w:ascii="Times New Roman" w:hAnsi="Times New Roman" w:cs="Times New Roman"/>
          <w:sz w:val="28"/>
          <w:szCs w:val="28"/>
        </w:rPr>
        <w:t>ализации направления нужно обеспечить получение всех необходимых лице</w:t>
      </w:r>
      <w:r w:rsidRPr="006D3852">
        <w:rPr>
          <w:rFonts w:ascii="Times New Roman" w:hAnsi="Times New Roman" w:cs="Times New Roman"/>
          <w:sz w:val="28"/>
          <w:szCs w:val="28"/>
        </w:rPr>
        <w:t>н</w:t>
      </w:r>
      <w:r w:rsidRPr="006D3852">
        <w:rPr>
          <w:rFonts w:ascii="Times New Roman" w:hAnsi="Times New Roman" w:cs="Times New Roman"/>
          <w:sz w:val="28"/>
          <w:szCs w:val="28"/>
        </w:rPr>
        <w:t>зий и разрешений в «три клика» в электронном виде. Решения по проверке би</w:t>
      </w:r>
      <w:r w:rsidRPr="006D3852">
        <w:rPr>
          <w:rFonts w:ascii="Times New Roman" w:hAnsi="Times New Roman" w:cs="Times New Roman"/>
          <w:sz w:val="28"/>
          <w:szCs w:val="28"/>
        </w:rPr>
        <w:t>з</w:t>
      </w:r>
      <w:r w:rsidRPr="006D3852">
        <w:rPr>
          <w:rFonts w:ascii="Times New Roman" w:hAnsi="Times New Roman" w:cs="Times New Roman"/>
          <w:sz w:val="28"/>
          <w:szCs w:val="28"/>
        </w:rPr>
        <w:t xml:space="preserve">неса должны приниматься на основе автоматического </w:t>
      </w:r>
      <w:proofErr w:type="spellStart"/>
      <w:r w:rsidRPr="006D3852">
        <w:rPr>
          <w:rFonts w:ascii="Times New Roman" w:hAnsi="Times New Roman" w:cs="Times New Roman"/>
          <w:sz w:val="28"/>
          <w:szCs w:val="28"/>
        </w:rPr>
        <w:t>скоринга</w:t>
      </w:r>
      <w:proofErr w:type="spellEnd"/>
      <w:r w:rsidRPr="006D385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25912" w:rsidRDefault="006D3852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852">
        <w:rPr>
          <w:rFonts w:ascii="Times New Roman" w:hAnsi="Times New Roman" w:cs="Times New Roman"/>
          <w:sz w:val="28"/>
          <w:szCs w:val="28"/>
        </w:rPr>
        <w:t>К 2024 г.. 100 % разрешений и лицензий должны выдаваться в рамках р</w:t>
      </w:r>
      <w:r w:rsidRPr="006D3852">
        <w:rPr>
          <w:rFonts w:ascii="Times New Roman" w:hAnsi="Times New Roman" w:cs="Times New Roman"/>
          <w:sz w:val="28"/>
          <w:szCs w:val="28"/>
        </w:rPr>
        <w:t>е</w:t>
      </w:r>
      <w:r w:rsidRPr="006D3852">
        <w:rPr>
          <w:rFonts w:ascii="Times New Roman" w:hAnsi="Times New Roman" w:cs="Times New Roman"/>
          <w:sz w:val="28"/>
          <w:szCs w:val="28"/>
        </w:rPr>
        <w:t>естровой модели в виде цифровых документов, 80 % решений о проведении проверок бизнеса должны формироваться в рамках ИТ-систем контрольных о</w:t>
      </w:r>
      <w:r w:rsidRPr="006D3852">
        <w:rPr>
          <w:rFonts w:ascii="Times New Roman" w:hAnsi="Times New Roman" w:cs="Times New Roman"/>
          <w:sz w:val="28"/>
          <w:szCs w:val="28"/>
        </w:rPr>
        <w:t>р</w:t>
      </w:r>
      <w:r w:rsidRPr="006D3852">
        <w:rPr>
          <w:rFonts w:ascii="Times New Roman" w:hAnsi="Times New Roman" w:cs="Times New Roman"/>
          <w:sz w:val="28"/>
          <w:szCs w:val="28"/>
        </w:rPr>
        <w:t>ганов, а 100 % обвиняемых должны иметь возможность принять решение о публикации материалов уголовного дела</w:t>
      </w:r>
      <w:r w:rsidR="003A3B50" w:rsidRPr="003A3B50">
        <w:rPr>
          <w:rFonts w:ascii="Times New Roman" w:hAnsi="Times New Roman" w:cs="Times New Roman"/>
          <w:sz w:val="28"/>
          <w:szCs w:val="28"/>
        </w:rPr>
        <w:t xml:space="preserve"> [3]</w:t>
      </w:r>
      <w:r w:rsidRPr="006D3852">
        <w:rPr>
          <w:rFonts w:ascii="Times New Roman" w:hAnsi="Times New Roman" w:cs="Times New Roman"/>
          <w:sz w:val="28"/>
          <w:szCs w:val="28"/>
        </w:rPr>
        <w:t>.</w:t>
      </w:r>
    </w:p>
    <w:p w:rsidR="00C62ABB" w:rsidRDefault="00C62ABB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3B50" w:rsidRDefault="003A3B50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3B50" w:rsidRDefault="003A3B50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3B50" w:rsidRDefault="003A3B50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3B50" w:rsidRDefault="003A3B50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66783" w:rsidRDefault="00166783" w:rsidP="0016678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55F8" w:rsidRDefault="00A955F8" w:rsidP="0016678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55F8" w:rsidRDefault="00A955F8" w:rsidP="0016678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55F8" w:rsidRDefault="00A955F8" w:rsidP="0016678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55F8" w:rsidRDefault="00A955F8" w:rsidP="0016678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955F8" w:rsidRDefault="00A955F8" w:rsidP="0016678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41AFD" w:rsidRPr="004C2C22" w:rsidRDefault="00741AFD" w:rsidP="00A955F8">
      <w:pPr>
        <w:spacing w:after="240" w:line="240" w:lineRule="auto"/>
        <w:ind w:left="709"/>
        <w:rPr>
          <w:rFonts w:ascii="Arial" w:hAnsi="Arial" w:cs="Arial"/>
          <w:sz w:val="30"/>
          <w:szCs w:val="30"/>
        </w:rPr>
      </w:pPr>
    </w:p>
    <w:tbl>
      <w:tblPr>
        <w:tblStyle w:val="a4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8753"/>
      </w:tblGrid>
      <w:tr w:rsidR="00006CDB" w:rsidRPr="00006CDB" w:rsidTr="00006CDB">
        <w:tc>
          <w:tcPr>
            <w:tcW w:w="392" w:type="dxa"/>
          </w:tcPr>
          <w:p w:rsidR="00006CDB" w:rsidRPr="00006CDB" w:rsidRDefault="00006CDB" w:rsidP="00A955F8">
            <w:pPr>
              <w:spacing w:after="240"/>
              <w:rPr>
                <w:rFonts w:ascii="Arial" w:hAnsi="Arial" w:cs="Arial"/>
                <w:sz w:val="28"/>
                <w:szCs w:val="30"/>
                <w:lang w:val="en-US"/>
              </w:rPr>
            </w:pPr>
            <w:r w:rsidRPr="00006CDB">
              <w:rPr>
                <w:rFonts w:ascii="Arial" w:hAnsi="Arial" w:cs="Arial"/>
                <w:sz w:val="28"/>
                <w:szCs w:val="30"/>
                <w:lang w:val="en-US"/>
              </w:rPr>
              <w:lastRenderedPageBreak/>
              <w:t>2</w:t>
            </w:r>
          </w:p>
        </w:tc>
        <w:tc>
          <w:tcPr>
            <w:tcW w:w="8753" w:type="dxa"/>
          </w:tcPr>
          <w:p w:rsidR="00006CDB" w:rsidRPr="00006CDB" w:rsidRDefault="00006CDB" w:rsidP="00A955F8">
            <w:pPr>
              <w:spacing w:after="240"/>
              <w:rPr>
                <w:rFonts w:ascii="Arial" w:hAnsi="Arial" w:cs="Arial"/>
                <w:sz w:val="28"/>
                <w:szCs w:val="30"/>
              </w:rPr>
            </w:pPr>
            <w:r w:rsidRPr="00006CDB">
              <w:rPr>
                <w:rFonts w:ascii="Arial" w:hAnsi="Arial" w:cs="Arial"/>
                <w:sz w:val="28"/>
                <w:szCs w:val="30"/>
              </w:rPr>
              <w:t>Проблемы и пути решени</w:t>
            </w:r>
            <w:r>
              <w:rPr>
                <w:rFonts w:ascii="Arial" w:hAnsi="Arial" w:cs="Arial"/>
                <w:sz w:val="28"/>
                <w:szCs w:val="30"/>
              </w:rPr>
              <w:t>я цифрового развития в</w:t>
            </w:r>
            <w:r w:rsidRPr="00006CDB">
              <w:rPr>
                <w:rFonts w:ascii="Arial" w:hAnsi="Arial" w:cs="Arial"/>
                <w:sz w:val="28"/>
                <w:szCs w:val="30"/>
              </w:rPr>
              <w:t xml:space="preserve"> Приморском крае</w:t>
            </w:r>
          </w:p>
        </w:tc>
      </w:tr>
    </w:tbl>
    <w:p w:rsidR="007F2110" w:rsidRDefault="007F2110" w:rsidP="00C62AB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данном разделе исследования были выявлены определенные проблемы цифрового развития в Приморском крае, а также рассмотрены пути их решения.</w:t>
      </w:r>
    </w:p>
    <w:p w:rsidR="004A0C84" w:rsidRDefault="004A0C84" w:rsidP="00C62AB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C84">
        <w:rPr>
          <w:rFonts w:ascii="Times New Roman" w:hAnsi="Times New Roman" w:cs="Times New Roman"/>
          <w:sz w:val="28"/>
          <w:szCs w:val="28"/>
        </w:rPr>
        <w:t>Целью цифровой трансформации отраслей экономики, социальной сферы и государственного управления Приморского края является достижение «ци</w:t>
      </w:r>
      <w:r w:rsidRPr="004A0C84">
        <w:rPr>
          <w:rFonts w:ascii="Times New Roman" w:hAnsi="Times New Roman" w:cs="Times New Roman"/>
          <w:sz w:val="28"/>
          <w:szCs w:val="28"/>
        </w:rPr>
        <w:t>ф</w:t>
      </w:r>
      <w:r w:rsidRPr="004A0C84">
        <w:rPr>
          <w:rFonts w:ascii="Times New Roman" w:hAnsi="Times New Roman" w:cs="Times New Roman"/>
          <w:sz w:val="28"/>
          <w:szCs w:val="28"/>
        </w:rPr>
        <w:t>ровой зрелости» ключевых отраслей экономики и социальной сферы в Примо</w:t>
      </w:r>
      <w:r w:rsidRPr="004A0C84">
        <w:rPr>
          <w:rFonts w:ascii="Times New Roman" w:hAnsi="Times New Roman" w:cs="Times New Roman"/>
          <w:sz w:val="28"/>
          <w:szCs w:val="28"/>
        </w:rPr>
        <w:t>р</w:t>
      </w:r>
      <w:r w:rsidRPr="004A0C84">
        <w:rPr>
          <w:rFonts w:ascii="Times New Roman" w:hAnsi="Times New Roman" w:cs="Times New Roman"/>
          <w:sz w:val="28"/>
          <w:szCs w:val="28"/>
        </w:rPr>
        <w:t>ском крае.</w:t>
      </w:r>
    </w:p>
    <w:p w:rsidR="007F2110" w:rsidRPr="00933CA3" w:rsidRDefault="007F2110" w:rsidP="007F21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3CA3">
        <w:rPr>
          <w:rFonts w:ascii="Times New Roman" w:hAnsi="Times New Roman" w:cs="Times New Roman"/>
          <w:sz w:val="28"/>
          <w:szCs w:val="28"/>
        </w:rPr>
        <w:t>Задачи цифровой трансформации</w:t>
      </w:r>
      <w:r>
        <w:rPr>
          <w:rFonts w:ascii="Times New Roman" w:hAnsi="Times New Roman" w:cs="Times New Roman"/>
          <w:sz w:val="28"/>
          <w:szCs w:val="28"/>
        </w:rPr>
        <w:t xml:space="preserve"> отраслей экономики, социальной </w:t>
      </w:r>
      <w:r w:rsidRPr="00933CA3">
        <w:rPr>
          <w:rFonts w:ascii="Times New Roman" w:hAnsi="Times New Roman" w:cs="Times New Roman"/>
          <w:sz w:val="28"/>
          <w:szCs w:val="28"/>
        </w:rPr>
        <w:t>сферы и государственного управления Приморского края:</w:t>
      </w:r>
    </w:p>
    <w:p w:rsidR="007F2110" w:rsidRPr="00933CA3" w:rsidRDefault="007F2110" w:rsidP="007F2110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3CA3">
        <w:rPr>
          <w:rFonts w:ascii="Times New Roman" w:hAnsi="Times New Roman" w:cs="Times New Roman"/>
          <w:sz w:val="28"/>
          <w:szCs w:val="28"/>
        </w:rPr>
        <w:t>Перевод массовых государственных и муниципальных услуг в эле</w:t>
      </w:r>
      <w:r w:rsidRPr="00933CA3">
        <w:rPr>
          <w:rFonts w:ascii="Times New Roman" w:hAnsi="Times New Roman" w:cs="Times New Roman"/>
          <w:sz w:val="28"/>
          <w:szCs w:val="28"/>
        </w:rPr>
        <w:t>к</w:t>
      </w:r>
      <w:r w:rsidRPr="00933CA3">
        <w:rPr>
          <w:rFonts w:ascii="Times New Roman" w:hAnsi="Times New Roman" w:cs="Times New Roman"/>
          <w:sz w:val="28"/>
          <w:szCs w:val="28"/>
        </w:rPr>
        <w:t>тронный вид;</w:t>
      </w:r>
    </w:p>
    <w:p w:rsidR="007F2110" w:rsidRPr="00933CA3" w:rsidRDefault="007F2110" w:rsidP="007F2110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3CA3">
        <w:rPr>
          <w:rFonts w:ascii="Times New Roman" w:hAnsi="Times New Roman" w:cs="Times New Roman"/>
          <w:sz w:val="28"/>
          <w:szCs w:val="28"/>
        </w:rPr>
        <w:t>Развитие инфраструктуры электронного правительства;</w:t>
      </w:r>
    </w:p>
    <w:p w:rsidR="007F2110" w:rsidRPr="00933CA3" w:rsidRDefault="007F2110" w:rsidP="007F2110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3CA3">
        <w:rPr>
          <w:rFonts w:ascii="Times New Roman" w:hAnsi="Times New Roman" w:cs="Times New Roman"/>
          <w:sz w:val="28"/>
          <w:szCs w:val="28"/>
        </w:rPr>
        <w:t>Создание единого окна цифровой обратной связи, включая обращ</w:t>
      </w:r>
      <w:r w:rsidRPr="00933CA3">
        <w:rPr>
          <w:rFonts w:ascii="Times New Roman" w:hAnsi="Times New Roman" w:cs="Times New Roman"/>
          <w:sz w:val="28"/>
          <w:szCs w:val="28"/>
        </w:rPr>
        <w:t>е</w:t>
      </w:r>
      <w:r w:rsidRPr="00933CA3">
        <w:rPr>
          <w:rFonts w:ascii="Times New Roman" w:hAnsi="Times New Roman" w:cs="Times New Roman"/>
          <w:sz w:val="28"/>
          <w:szCs w:val="28"/>
        </w:rPr>
        <w:t>ния, жалобы, в том числе по государственным услугам, функциям, сервисам;</w:t>
      </w:r>
    </w:p>
    <w:p w:rsidR="007F2110" w:rsidRPr="00933CA3" w:rsidRDefault="007F2110" w:rsidP="007F2110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3CA3">
        <w:rPr>
          <w:rFonts w:ascii="Times New Roman" w:hAnsi="Times New Roman" w:cs="Times New Roman"/>
          <w:sz w:val="28"/>
          <w:szCs w:val="28"/>
        </w:rPr>
        <w:t>Развитие Центра управления регионом;</w:t>
      </w:r>
    </w:p>
    <w:p w:rsidR="007F2110" w:rsidRPr="00933CA3" w:rsidRDefault="007F2110" w:rsidP="007F2110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3CA3">
        <w:rPr>
          <w:rFonts w:ascii="Times New Roman" w:hAnsi="Times New Roman" w:cs="Times New Roman"/>
          <w:sz w:val="28"/>
          <w:szCs w:val="28"/>
        </w:rPr>
        <w:t>Внедрение цифровых технологий для обеспечения контрольно-надзорной деятельности;</w:t>
      </w:r>
    </w:p>
    <w:p w:rsidR="007F2110" w:rsidRPr="00933CA3" w:rsidRDefault="007F2110" w:rsidP="007F2110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3CA3">
        <w:rPr>
          <w:rFonts w:ascii="Times New Roman" w:hAnsi="Times New Roman" w:cs="Times New Roman"/>
          <w:sz w:val="28"/>
          <w:szCs w:val="28"/>
        </w:rPr>
        <w:t xml:space="preserve">Достижение «цифровой зрелости» ключевых отраслей экономики </w:t>
      </w:r>
    </w:p>
    <w:p w:rsidR="007F2110" w:rsidRPr="00933CA3" w:rsidRDefault="007F2110" w:rsidP="007F2110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3CA3">
        <w:rPr>
          <w:rFonts w:ascii="Times New Roman" w:hAnsi="Times New Roman" w:cs="Times New Roman"/>
          <w:sz w:val="28"/>
          <w:szCs w:val="28"/>
        </w:rPr>
        <w:t>Создания благоприятных условий для представителей предприним</w:t>
      </w:r>
      <w:r w:rsidRPr="00933CA3">
        <w:rPr>
          <w:rFonts w:ascii="Times New Roman" w:hAnsi="Times New Roman" w:cs="Times New Roman"/>
          <w:sz w:val="28"/>
          <w:szCs w:val="28"/>
        </w:rPr>
        <w:t>а</w:t>
      </w:r>
      <w:r w:rsidRPr="00933CA3">
        <w:rPr>
          <w:rFonts w:ascii="Times New Roman" w:hAnsi="Times New Roman" w:cs="Times New Roman"/>
          <w:sz w:val="28"/>
          <w:szCs w:val="28"/>
        </w:rPr>
        <w:t>тельского сообщества, государственных органов власти</w:t>
      </w:r>
    </w:p>
    <w:p w:rsidR="007F2110" w:rsidRPr="00933CA3" w:rsidRDefault="007F2110" w:rsidP="007F2110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33CA3">
        <w:rPr>
          <w:rFonts w:ascii="Times New Roman" w:hAnsi="Times New Roman" w:cs="Times New Roman"/>
          <w:sz w:val="28"/>
          <w:szCs w:val="28"/>
        </w:rPr>
        <w:t>Обеспечение качественных изменений в бизнес-процессах и (или) сп</w:t>
      </w:r>
      <w:r w:rsidRPr="00933CA3">
        <w:rPr>
          <w:rFonts w:ascii="Times New Roman" w:hAnsi="Times New Roman" w:cs="Times New Roman"/>
          <w:sz w:val="28"/>
          <w:szCs w:val="28"/>
        </w:rPr>
        <w:t>о</w:t>
      </w:r>
      <w:r w:rsidRPr="00933CA3">
        <w:rPr>
          <w:rFonts w:ascii="Times New Roman" w:hAnsi="Times New Roman" w:cs="Times New Roman"/>
          <w:sz w:val="28"/>
          <w:szCs w:val="28"/>
        </w:rPr>
        <w:t>собах осуществления экономической деятельности «бизнес-моделях»)</w:t>
      </w:r>
      <w:proofErr w:type="gramEnd"/>
    </w:p>
    <w:p w:rsidR="007F2110" w:rsidRPr="00933CA3" w:rsidRDefault="007F2110" w:rsidP="007F2110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3CA3">
        <w:rPr>
          <w:rFonts w:ascii="Times New Roman" w:hAnsi="Times New Roman" w:cs="Times New Roman"/>
          <w:sz w:val="28"/>
          <w:szCs w:val="28"/>
        </w:rPr>
        <w:t>Создания благоприятных условий для представителей предприним</w:t>
      </w:r>
      <w:r w:rsidRPr="00933CA3">
        <w:rPr>
          <w:rFonts w:ascii="Times New Roman" w:hAnsi="Times New Roman" w:cs="Times New Roman"/>
          <w:sz w:val="28"/>
          <w:szCs w:val="28"/>
        </w:rPr>
        <w:t>а</w:t>
      </w:r>
      <w:r w:rsidRPr="00933CA3">
        <w:rPr>
          <w:rFonts w:ascii="Times New Roman" w:hAnsi="Times New Roman" w:cs="Times New Roman"/>
          <w:sz w:val="28"/>
          <w:szCs w:val="28"/>
        </w:rPr>
        <w:t>тельского сообщества, государственных органов власти Приморского края в решении наиболее важных проблем экологии и природопользования;</w:t>
      </w:r>
    </w:p>
    <w:p w:rsidR="007F2110" w:rsidRPr="007F2110" w:rsidRDefault="007F2110" w:rsidP="007F2110">
      <w:pPr>
        <w:pStyle w:val="a3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3CA3">
        <w:rPr>
          <w:rFonts w:ascii="Times New Roman" w:hAnsi="Times New Roman" w:cs="Times New Roman"/>
          <w:sz w:val="28"/>
          <w:szCs w:val="28"/>
        </w:rPr>
        <w:t>И другие</w:t>
      </w:r>
      <w:r w:rsidR="003A3B50">
        <w:rPr>
          <w:rFonts w:ascii="Times New Roman" w:hAnsi="Times New Roman" w:cs="Times New Roman"/>
          <w:sz w:val="28"/>
          <w:szCs w:val="28"/>
        </w:rPr>
        <w:t xml:space="preserve"> </w:t>
      </w:r>
      <w:r w:rsidR="003A3B50">
        <w:rPr>
          <w:rFonts w:ascii="Times New Roman" w:hAnsi="Times New Roman" w:cs="Times New Roman"/>
          <w:sz w:val="28"/>
          <w:szCs w:val="28"/>
          <w:lang w:val="en-US"/>
        </w:rPr>
        <w:t>[1]</w:t>
      </w:r>
      <w:r w:rsidRPr="00933CA3">
        <w:rPr>
          <w:rFonts w:ascii="Times New Roman" w:hAnsi="Times New Roman" w:cs="Times New Roman"/>
          <w:sz w:val="28"/>
          <w:szCs w:val="28"/>
        </w:rPr>
        <w:t>.</w:t>
      </w:r>
    </w:p>
    <w:p w:rsidR="006D6904" w:rsidRDefault="006D6904" w:rsidP="006D38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Рассмотрим выявленные проблемы</w:t>
      </w:r>
      <w:r w:rsidR="00933C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цифровой трансформации</w:t>
      </w:r>
      <w:r w:rsidR="00933CA3">
        <w:rPr>
          <w:rFonts w:ascii="Times New Roman" w:hAnsi="Times New Roman" w:cs="Times New Roman"/>
          <w:sz w:val="28"/>
          <w:szCs w:val="28"/>
        </w:rPr>
        <w:t xml:space="preserve"> в Примо</w:t>
      </w:r>
      <w:r w:rsidR="00933CA3">
        <w:rPr>
          <w:rFonts w:ascii="Times New Roman" w:hAnsi="Times New Roman" w:cs="Times New Roman"/>
          <w:sz w:val="28"/>
          <w:szCs w:val="28"/>
        </w:rPr>
        <w:t>р</w:t>
      </w:r>
      <w:r w:rsidR="00933CA3">
        <w:rPr>
          <w:rFonts w:ascii="Times New Roman" w:hAnsi="Times New Roman" w:cs="Times New Roman"/>
          <w:sz w:val="28"/>
          <w:szCs w:val="28"/>
        </w:rPr>
        <w:t>ском крае, а также</w:t>
      </w:r>
      <w:r w:rsidR="007F2110">
        <w:rPr>
          <w:rFonts w:ascii="Times New Roman" w:hAnsi="Times New Roman" w:cs="Times New Roman"/>
          <w:sz w:val="28"/>
          <w:szCs w:val="28"/>
        </w:rPr>
        <w:t xml:space="preserve"> предложенные</w:t>
      </w:r>
      <w:r w:rsidR="00933CA3">
        <w:rPr>
          <w:rFonts w:ascii="Times New Roman" w:hAnsi="Times New Roman" w:cs="Times New Roman"/>
          <w:sz w:val="28"/>
          <w:szCs w:val="28"/>
        </w:rPr>
        <w:t xml:space="preserve"> пути их решения.</w:t>
      </w:r>
    </w:p>
    <w:p w:rsidR="007F2110" w:rsidRPr="007F2110" w:rsidRDefault="007F2110" w:rsidP="007F21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t>В сфере торговли и предпринимательства:</w:t>
      </w:r>
    </w:p>
    <w:p w:rsidR="007F2110" w:rsidRPr="007F2110" w:rsidRDefault="007F2110" w:rsidP="007F211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lastRenderedPageBreak/>
        <w:t>Перечень проблем текущего состояния сферы,</w:t>
      </w:r>
      <w:r>
        <w:rPr>
          <w:rFonts w:ascii="Times New Roman" w:hAnsi="Times New Roman" w:cs="Times New Roman"/>
          <w:sz w:val="28"/>
          <w:szCs w:val="28"/>
        </w:rPr>
        <w:t xml:space="preserve"> решаемых при </w:t>
      </w:r>
      <w:proofErr w:type="spellStart"/>
      <w:r w:rsidRPr="007F2110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Pr="007F2110">
        <w:rPr>
          <w:rFonts w:ascii="Times New Roman" w:hAnsi="Times New Roman" w:cs="Times New Roman"/>
          <w:sz w:val="28"/>
          <w:szCs w:val="28"/>
        </w:rPr>
        <w:t>:</w:t>
      </w:r>
    </w:p>
    <w:p w:rsidR="007F2110" w:rsidRPr="007F2110" w:rsidRDefault="007F2110" w:rsidP="007F21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t>1) отсутствие информированности и в</w:t>
      </w:r>
      <w:r>
        <w:rPr>
          <w:rFonts w:ascii="Times New Roman" w:hAnsi="Times New Roman" w:cs="Times New Roman"/>
          <w:sz w:val="28"/>
          <w:szCs w:val="28"/>
        </w:rPr>
        <w:t xml:space="preserve">овлеченности предпринимателей о </w:t>
      </w:r>
      <w:r w:rsidRPr="007F2110">
        <w:rPr>
          <w:rFonts w:ascii="Times New Roman" w:hAnsi="Times New Roman" w:cs="Times New Roman"/>
          <w:sz w:val="28"/>
          <w:szCs w:val="28"/>
        </w:rPr>
        <w:t>преимуществах выхода на электронные торговые площадки;</w:t>
      </w:r>
    </w:p>
    <w:p w:rsidR="007F2110" w:rsidRPr="007F2110" w:rsidRDefault="007F2110" w:rsidP="007F21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t>2) наличие дисбаланса в инфор</w:t>
      </w:r>
      <w:r>
        <w:rPr>
          <w:rFonts w:ascii="Times New Roman" w:hAnsi="Times New Roman" w:cs="Times New Roman"/>
          <w:sz w:val="28"/>
          <w:szCs w:val="28"/>
        </w:rPr>
        <w:t xml:space="preserve">мированности предпринимателей о </w:t>
      </w:r>
      <w:r w:rsidRPr="007F2110">
        <w:rPr>
          <w:rFonts w:ascii="Times New Roman" w:hAnsi="Times New Roman" w:cs="Times New Roman"/>
          <w:sz w:val="28"/>
          <w:szCs w:val="28"/>
        </w:rPr>
        <w:t>нал</w:t>
      </w:r>
      <w:r w:rsidRPr="007F2110">
        <w:rPr>
          <w:rFonts w:ascii="Times New Roman" w:hAnsi="Times New Roman" w:cs="Times New Roman"/>
          <w:sz w:val="28"/>
          <w:szCs w:val="28"/>
        </w:rPr>
        <w:t>и</w:t>
      </w:r>
      <w:r w:rsidRPr="007F2110">
        <w:rPr>
          <w:rFonts w:ascii="Times New Roman" w:hAnsi="Times New Roman" w:cs="Times New Roman"/>
          <w:sz w:val="28"/>
          <w:szCs w:val="28"/>
        </w:rPr>
        <w:t>чии электронных торговых площадок в муниципальных образованиях и в гор</w:t>
      </w:r>
      <w:r w:rsidRPr="007F2110">
        <w:rPr>
          <w:rFonts w:ascii="Times New Roman" w:hAnsi="Times New Roman" w:cs="Times New Roman"/>
          <w:sz w:val="28"/>
          <w:szCs w:val="28"/>
        </w:rPr>
        <w:t>о</w:t>
      </w:r>
      <w:r w:rsidRPr="007F2110">
        <w:rPr>
          <w:rFonts w:ascii="Times New Roman" w:hAnsi="Times New Roman" w:cs="Times New Roman"/>
          <w:sz w:val="28"/>
          <w:szCs w:val="28"/>
        </w:rPr>
        <w:t>де;</w:t>
      </w:r>
    </w:p>
    <w:p w:rsidR="007F2110" w:rsidRPr="007F2110" w:rsidRDefault="007F2110" w:rsidP="007F21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t>3) реализация предпринимателями товар</w:t>
      </w:r>
      <w:r>
        <w:rPr>
          <w:rFonts w:ascii="Times New Roman" w:hAnsi="Times New Roman" w:cs="Times New Roman"/>
          <w:sz w:val="28"/>
          <w:szCs w:val="28"/>
        </w:rPr>
        <w:t xml:space="preserve">ов, работ и услуг неофициально, </w:t>
      </w:r>
      <w:r w:rsidRPr="007F2110">
        <w:rPr>
          <w:rFonts w:ascii="Times New Roman" w:hAnsi="Times New Roman" w:cs="Times New Roman"/>
          <w:sz w:val="28"/>
          <w:szCs w:val="28"/>
        </w:rPr>
        <w:t>без регистрации ИП;</w:t>
      </w:r>
    </w:p>
    <w:p w:rsidR="007F2110" w:rsidRPr="007F2110" w:rsidRDefault="007F2110" w:rsidP="007F2110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ahoma" w:hAnsi="Tahoma" w:cs="Tahoma"/>
          <w:sz w:val="28"/>
          <w:szCs w:val="28"/>
        </w:rPr>
        <w:t>﻿﻿﻿</w:t>
      </w:r>
      <w:r w:rsidRPr="007F2110">
        <w:rPr>
          <w:rFonts w:ascii="Times New Roman" w:hAnsi="Times New Roman" w:cs="Times New Roman"/>
          <w:sz w:val="28"/>
          <w:szCs w:val="28"/>
        </w:rPr>
        <w:t>предпочтение предпринимателя реализовывать товары офлайн;</w:t>
      </w:r>
    </w:p>
    <w:p w:rsidR="007F2110" w:rsidRPr="007F2110" w:rsidRDefault="007F2110" w:rsidP="007F2110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ahoma" w:hAnsi="Tahoma" w:cs="Tahoma"/>
          <w:sz w:val="28"/>
          <w:szCs w:val="28"/>
        </w:rPr>
        <w:t>﻿﻿﻿</w:t>
      </w:r>
      <w:r w:rsidRPr="007F2110">
        <w:rPr>
          <w:rFonts w:ascii="Times New Roman" w:hAnsi="Times New Roman" w:cs="Times New Roman"/>
          <w:sz w:val="28"/>
          <w:szCs w:val="28"/>
        </w:rPr>
        <w:t>недостаточный уровень цифровых знаний предпринимателей в сфере</w:t>
      </w:r>
    </w:p>
    <w:p w:rsidR="007F2110" w:rsidRPr="007F2110" w:rsidRDefault="007F2110" w:rsidP="007F2110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t xml:space="preserve">электронного рынка для реализации своих товаров на </w:t>
      </w:r>
      <w:proofErr w:type="spellStart"/>
      <w:r w:rsidRPr="007F2110">
        <w:rPr>
          <w:rFonts w:ascii="Times New Roman" w:hAnsi="Times New Roman" w:cs="Times New Roman"/>
          <w:sz w:val="28"/>
          <w:szCs w:val="28"/>
        </w:rPr>
        <w:t>маркетплейсах</w:t>
      </w:r>
      <w:proofErr w:type="spellEnd"/>
      <w:r w:rsidRPr="007F2110">
        <w:rPr>
          <w:rFonts w:ascii="Times New Roman" w:hAnsi="Times New Roman" w:cs="Times New Roman"/>
          <w:sz w:val="28"/>
          <w:szCs w:val="28"/>
        </w:rPr>
        <w:t xml:space="preserve"> и иных электронных торговых площадках;</w:t>
      </w:r>
    </w:p>
    <w:p w:rsidR="007F2110" w:rsidRPr="007F2110" w:rsidRDefault="007F2110" w:rsidP="007F21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t>6) невозможность посетить обучающие</w:t>
      </w:r>
      <w:r>
        <w:rPr>
          <w:rFonts w:ascii="Times New Roman" w:hAnsi="Times New Roman" w:cs="Times New Roman"/>
          <w:sz w:val="28"/>
          <w:szCs w:val="28"/>
        </w:rPr>
        <w:t xml:space="preserve"> мероприятия по вопросам выхода </w:t>
      </w:r>
      <w:r w:rsidRPr="007F2110">
        <w:rPr>
          <w:rFonts w:ascii="Times New Roman" w:hAnsi="Times New Roman" w:cs="Times New Roman"/>
          <w:sz w:val="28"/>
          <w:szCs w:val="28"/>
        </w:rPr>
        <w:t>на электронные торговые площадки вследствие удаленности от места провед</w:t>
      </w:r>
      <w:r w:rsidRPr="007F2110">
        <w:rPr>
          <w:rFonts w:ascii="Times New Roman" w:hAnsi="Times New Roman" w:cs="Times New Roman"/>
          <w:sz w:val="28"/>
          <w:szCs w:val="28"/>
        </w:rPr>
        <w:t>е</w:t>
      </w:r>
      <w:r w:rsidRPr="007F2110">
        <w:rPr>
          <w:rFonts w:ascii="Times New Roman" w:hAnsi="Times New Roman" w:cs="Times New Roman"/>
          <w:sz w:val="28"/>
          <w:szCs w:val="28"/>
        </w:rPr>
        <w:t>ния обучения;</w:t>
      </w:r>
    </w:p>
    <w:p w:rsidR="007F2110" w:rsidRPr="007F2110" w:rsidRDefault="007F2110" w:rsidP="007F21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t>7) поиск рынка сбыта продукции;</w:t>
      </w:r>
    </w:p>
    <w:p w:rsidR="007F2110" w:rsidRPr="007F2110" w:rsidRDefault="007F2110" w:rsidP="007F21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Пути решения </w:t>
      </w:r>
      <w:r w:rsidRPr="007F2110">
        <w:rPr>
          <w:rFonts w:ascii="Times New Roman" w:hAnsi="Times New Roman" w:cs="Times New Roman"/>
          <w:sz w:val="28"/>
          <w:szCs w:val="28"/>
        </w:rPr>
        <w:t>развития сферы:</w:t>
      </w:r>
    </w:p>
    <w:p w:rsidR="007F2110" w:rsidRPr="007F2110" w:rsidRDefault="007F2110" w:rsidP="00EF3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t>1) создание высокоэффективных обр</w:t>
      </w:r>
      <w:r w:rsidR="00EF34D2">
        <w:rPr>
          <w:rFonts w:ascii="Times New Roman" w:hAnsi="Times New Roman" w:cs="Times New Roman"/>
          <w:sz w:val="28"/>
          <w:szCs w:val="28"/>
        </w:rPr>
        <w:t xml:space="preserve">азовательных программ по выходу </w:t>
      </w:r>
      <w:r w:rsidRPr="007F2110">
        <w:rPr>
          <w:rFonts w:ascii="Times New Roman" w:hAnsi="Times New Roman" w:cs="Times New Roman"/>
          <w:sz w:val="28"/>
          <w:szCs w:val="28"/>
        </w:rPr>
        <w:t>предпринимателей на электронные торговые площадки;</w:t>
      </w:r>
    </w:p>
    <w:p w:rsidR="007F2110" w:rsidRPr="007F2110" w:rsidRDefault="007F2110" w:rsidP="00EF3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t>2) создание и внедрение образов</w:t>
      </w:r>
      <w:r>
        <w:rPr>
          <w:rFonts w:ascii="Times New Roman" w:hAnsi="Times New Roman" w:cs="Times New Roman"/>
          <w:sz w:val="28"/>
          <w:szCs w:val="28"/>
        </w:rPr>
        <w:t xml:space="preserve">ательной программы по цифровому </w:t>
      </w:r>
      <w:r w:rsidRPr="007F2110">
        <w:rPr>
          <w:rFonts w:ascii="Times New Roman" w:hAnsi="Times New Roman" w:cs="Times New Roman"/>
          <w:sz w:val="28"/>
          <w:szCs w:val="28"/>
        </w:rPr>
        <w:t>предпринимательству в образовательных учреждениях;</w:t>
      </w:r>
    </w:p>
    <w:p w:rsidR="007F2110" w:rsidRPr="007F2110" w:rsidRDefault="007F2110" w:rsidP="00EF3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t>3) повышение интереса предпринимател</w:t>
      </w:r>
      <w:r>
        <w:rPr>
          <w:rFonts w:ascii="Times New Roman" w:hAnsi="Times New Roman" w:cs="Times New Roman"/>
          <w:sz w:val="28"/>
          <w:szCs w:val="28"/>
        </w:rPr>
        <w:t xml:space="preserve">ей в реализации своей продукции </w:t>
      </w:r>
      <w:r w:rsidRPr="007F2110">
        <w:rPr>
          <w:rFonts w:ascii="Times New Roman" w:hAnsi="Times New Roman" w:cs="Times New Roman"/>
          <w:sz w:val="28"/>
          <w:szCs w:val="28"/>
        </w:rPr>
        <w:t>на электронных торговых площадках;</w:t>
      </w:r>
    </w:p>
    <w:p w:rsidR="007F2110" w:rsidRDefault="007F2110" w:rsidP="00EF3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Pr="007F2110">
        <w:rPr>
          <w:rFonts w:ascii="Times New Roman" w:hAnsi="Times New Roman" w:cs="Times New Roman"/>
          <w:sz w:val="28"/>
          <w:szCs w:val="28"/>
        </w:rPr>
        <w:t>повышение доступности и информированности предпринимателей в муниципальных образованиях по вопросам выхода на</w:t>
      </w:r>
      <w:r>
        <w:rPr>
          <w:rFonts w:ascii="Times New Roman" w:hAnsi="Times New Roman" w:cs="Times New Roman"/>
          <w:sz w:val="28"/>
          <w:szCs w:val="28"/>
        </w:rPr>
        <w:t xml:space="preserve"> электронные торговые площадки; </w:t>
      </w:r>
    </w:p>
    <w:p w:rsidR="007F2110" w:rsidRPr="007F2110" w:rsidRDefault="007F2110" w:rsidP="00EF3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</w:t>
      </w:r>
      <w:r w:rsidRPr="007F2110">
        <w:rPr>
          <w:rFonts w:ascii="Times New Roman" w:hAnsi="Times New Roman" w:cs="Times New Roman"/>
          <w:sz w:val="28"/>
          <w:szCs w:val="28"/>
        </w:rPr>
        <w:t>переход предпринимателе</w:t>
      </w:r>
      <w:r>
        <w:rPr>
          <w:rFonts w:ascii="Times New Roman" w:hAnsi="Times New Roman" w:cs="Times New Roman"/>
          <w:sz w:val="28"/>
          <w:szCs w:val="28"/>
        </w:rPr>
        <w:t xml:space="preserve">й из теневого сектора экономики </w:t>
      </w:r>
      <w:r w:rsidR="00EF34D2">
        <w:rPr>
          <w:rFonts w:ascii="Times New Roman" w:hAnsi="Times New Roman" w:cs="Times New Roman"/>
          <w:sz w:val="28"/>
          <w:szCs w:val="28"/>
        </w:rPr>
        <w:t>официал</w:t>
      </w:r>
      <w:r w:rsidR="00EF34D2">
        <w:rPr>
          <w:rFonts w:ascii="Times New Roman" w:hAnsi="Times New Roman" w:cs="Times New Roman"/>
          <w:sz w:val="28"/>
          <w:szCs w:val="28"/>
        </w:rPr>
        <w:t>ь</w:t>
      </w:r>
      <w:r w:rsidR="00EF34D2">
        <w:rPr>
          <w:rFonts w:ascii="Times New Roman" w:hAnsi="Times New Roman" w:cs="Times New Roman"/>
          <w:sz w:val="28"/>
          <w:szCs w:val="28"/>
        </w:rPr>
        <w:t>ный уровень.</w:t>
      </w:r>
    </w:p>
    <w:p w:rsidR="007F2110" w:rsidRPr="007F2110" w:rsidRDefault="007F2110" w:rsidP="007F21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t>В сфере кадрового обеспечения цифровой экономики:</w:t>
      </w:r>
    </w:p>
    <w:p w:rsidR="007F2110" w:rsidRPr="007F2110" w:rsidRDefault="007F2110" w:rsidP="00EF3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lastRenderedPageBreak/>
        <w:t xml:space="preserve">Перечень проблем текущего состояния сферы, </w:t>
      </w:r>
      <w:r w:rsidR="00EF34D2">
        <w:rPr>
          <w:rFonts w:ascii="Times New Roman" w:hAnsi="Times New Roman" w:cs="Times New Roman"/>
          <w:sz w:val="28"/>
          <w:szCs w:val="28"/>
        </w:rPr>
        <w:t xml:space="preserve">решаемых при </w:t>
      </w:r>
      <w:proofErr w:type="spellStart"/>
      <w:r w:rsidRPr="007F2110">
        <w:rPr>
          <w:rFonts w:ascii="Times New Roman" w:hAnsi="Times New Roman" w:cs="Times New Roman"/>
          <w:sz w:val="28"/>
          <w:szCs w:val="28"/>
        </w:rPr>
        <w:t>цифровиз</w:t>
      </w:r>
      <w:r w:rsidRPr="007F2110">
        <w:rPr>
          <w:rFonts w:ascii="Times New Roman" w:hAnsi="Times New Roman" w:cs="Times New Roman"/>
          <w:sz w:val="28"/>
          <w:szCs w:val="28"/>
        </w:rPr>
        <w:t>а</w:t>
      </w:r>
      <w:r w:rsidRPr="007F2110">
        <w:rPr>
          <w:rFonts w:ascii="Times New Roman" w:hAnsi="Times New Roman" w:cs="Times New Roman"/>
          <w:sz w:val="28"/>
          <w:szCs w:val="28"/>
        </w:rPr>
        <w:t>ций</w:t>
      </w:r>
      <w:proofErr w:type="spellEnd"/>
      <w:r w:rsidRPr="007F2110">
        <w:rPr>
          <w:rFonts w:ascii="Times New Roman" w:hAnsi="Times New Roman" w:cs="Times New Roman"/>
          <w:sz w:val="28"/>
          <w:szCs w:val="28"/>
        </w:rPr>
        <w:t>.</w:t>
      </w:r>
    </w:p>
    <w:p w:rsidR="007F2110" w:rsidRPr="007F2110" w:rsidRDefault="007F2110" w:rsidP="007F211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t>1) нехватка на рынке труда специалистов с ИТ-навыками вследствие внедрения новых технологий, изменения бизнес-процессов во многих отраслях экономики, трансформирования привычных профессий;</w:t>
      </w:r>
    </w:p>
    <w:p w:rsidR="007F2110" w:rsidRPr="007F2110" w:rsidRDefault="00EF34D2" w:rsidP="00EF3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Пути</w:t>
      </w:r>
      <w:r w:rsidR="007F2110" w:rsidRPr="007F2110">
        <w:rPr>
          <w:rFonts w:ascii="Times New Roman" w:hAnsi="Times New Roman" w:cs="Times New Roman"/>
          <w:sz w:val="28"/>
          <w:szCs w:val="28"/>
        </w:rPr>
        <w:t xml:space="preserve"> развития сферы:</w:t>
      </w:r>
    </w:p>
    <w:p w:rsidR="00EF34D2" w:rsidRDefault="007F2110" w:rsidP="00EF3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t>1) развитие дополнительного образова</w:t>
      </w:r>
      <w:r w:rsidR="00EF34D2">
        <w:rPr>
          <w:rFonts w:ascii="Times New Roman" w:hAnsi="Times New Roman" w:cs="Times New Roman"/>
          <w:sz w:val="28"/>
          <w:szCs w:val="28"/>
        </w:rPr>
        <w:t xml:space="preserve">ния в сфере ИТ в сегментах, где </w:t>
      </w:r>
      <w:r w:rsidRPr="007F2110">
        <w:rPr>
          <w:rFonts w:ascii="Times New Roman" w:hAnsi="Times New Roman" w:cs="Times New Roman"/>
          <w:sz w:val="28"/>
          <w:szCs w:val="28"/>
        </w:rPr>
        <w:t>потреб</w:t>
      </w:r>
      <w:r w:rsidR="00EF34D2">
        <w:rPr>
          <w:rFonts w:ascii="Times New Roman" w:hAnsi="Times New Roman" w:cs="Times New Roman"/>
          <w:sz w:val="28"/>
          <w:szCs w:val="28"/>
        </w:rPr>
        <w:t xml:space="preserve">ность в кадрах наиболее высока; </w:t>
      </w:r>
    </w:p>
    <w:p w:rsidR="007F2110" w:rsidRPr="007F2110" w:rsidRDefault="00EF34D2" w:rsidP="00EF3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="007F2110" w:rsidRPr="007F2110">
        <w:rPr>
          <w:rFonts w:ascii="Times New Roman" w:hAnsi="Times New Roman" w:cs="Times New Roman"/>
          <w:sz w:val="28"/>
          <w:szCs w:val="28"/>
        </w:rPr>
        <w:t>обеспечение доступности для населения обучения по программам д</w:t>
      </w:r>
      <w:r w:rsidR="007F2110" w:rsidRPr="007F2110">
        <w:rPr>
          <w:rFonts w:ascii="Times New Roman" w:hAnsi="Times New Roman" w:cs="Times New Roman"/>
          <w:sz w:val="28"/>
          <w:szCs w:val="28"/>
        </w:rPr>
        <w:t>о</w:t>
      </w:r>
      <w:r w:rsidR="007F2110" w:rsidRPr="007F2110">
        <w:rPr>
          <w:rFonts w:ascii="Times New Roman" w:hAnsi="Times New Roman" w:cs="Times New Roman"/>
          <w:sz w:val="28"/>
          <w:szCs w:val="28"/>
        </w:rPr>
        <w:t>полнительного образования для получения новых востребованных на рынке труда цифровых компетенций;</w:t>
      </w:r>
    </w:p>
    <w:p w:rsidR="007F2110" w:rsidRPr="007F2110" w:rsidRDefault="00EF34D2" w:rsidP="00EF3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="007F2110" w:rsidRPr="007F2110">
        <w:rPr>
          <w:rFonts w:ascii="Times New Roman" w:hAnsi="Times New Roman" w:cs="Times New Roman"/>
          <w:sz w:val="28"/>
          <w:szCs w:val="28"/>
        </w:rPr>
        <w:t>популяризация среди школьников ИТ</w:t>
      </w:r>
      <w:r>
        <w:rPr>
          <w:rFonts w:ascii="Times New Roman" w:hAnsi="Times New Roman" w:cs="Times New Roman"/>
          <w:sz w:val="28"/>
          <w:szCs w:val="28"/>
        </w:rPr>
        <w:t>-направления как выбора буд</w:t>
      </w: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щей </w:t>
      </w:r>
      <w:r w:rsidR="007F2110" w:rsidRPr="007F2110">
        <w:rPr>
          <w:rFonts w:ascii="Times New Roman" w:hAnsi="Times New Roman" w:cs="Times New Roman"/>
          <w:sz w:val="28"/>
          <w:szCs w:val="28"/>
        </w:rPr>
        <w:t>профессии;</w:t>
      </w:r>
    </w:p>
    <w:p w:rsidR="007F2110" w:rsidRPr="007F2110" w:rsidRDefault="007F2110" w:rsidP="00EF3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t xml:space="preserve">4) оптимизация организационных </w:t>
      </w:r>
      <w:r w:rsidR="00EF34D2">
        <w:rPr>
          <w:rFonts w:ascii="Times New Roman" w:hAnsi="Times New Roman" w:cs="Times New Roman"/>
          <w:sz w:val="28"/>
          <w:szCs w:val="28"/>
        </w:rPr>
        <w:t xml:space="preserve">процессов работы по определению </w:t>
      </w:r>
      <w:r w:rsidRPr="007F2110">
        <w:rPr>
          <w:rFonts w:ascii="Times New Roman" w:hAnsi="Times New Roman" w:cs="Times New Roman"/>
          <w:sz w:val="28"/>
          <w:szCs w:val="28"/>
        </w:rPr>
        <w:t>ка</w:t>
      </w:r>
      <w:r w:rsidRPr="007F2110">
        <w:rPr>
          <w:rFonts w:ascii="Times New Roman" w:hAnsi="Times New Roman" w:cs="Times New Roman"/>
          <w:sz w:val="28"/>
          <w:szCs w:val="28"/>
        </w:rPr>
        <w:t>д</w:t>
      </w:r>
      <w:r w:rsidRPr="007F2110">
        <w:rPr>
          <w:rFonts w:ascii="Times New Roman" w:hAnsi="Times New Roman" w:cs="Times New Roman"/>
          <w:sz w:val="28"/>
          <w:szCs w:val="28"/>
        </w:rPr>
        <w:t>ровой потребности отраслей цифровой экономики;</w:t>
      </w:r>
    </w:p>
    <w:p w:rsidR="007F2110" w:rsidRPr="007F2110" w:rsidRDefault="007F2110" w:rsidP="00EF3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t>5) формирование среди государственных гражданских и муниципальных</w:t>
      </w:r>
      <w:r w:rsidR="00EF34D2">
        <w:rPr>
          <w:rFonts w:ascii="Times New Roman" w:hAnsi="Times New Roman" w:cs="Times New Roman"/>
          <w:sz w:val="28"/>
          <w:szCs w:val="28"/>
        </w:rPr>
        <w:t xml:space="preserve"> </w:t>
      </w:r>
      <w:r w:rsidRPr="007F2110">
        <w:rPr>
          <w:rFonts w:ascii="Times New Roman" w:hAnsi="Times New Roman" w:cs="Times New Roman"/>
          <w:sz w:val="28"/>
          <w:szCs w:val="28"/>
        </w:rPr>
        <w:t>служащих компетенций цифровой экономики;</w:t>
      </w:r>
    </w:p>
    <w:p w:rsidR="007F2110" w:rsidRPr="007F2110" w:rsidRDefault="007F2110" w:rsidP="00EF3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t>Вызовы развития сферы форми</w:t>
      </w:r>
      <w:r w:rsidR="00EF34D2">
        <w:rPr>
          <w:rFonts w:ascii="Times New Roman" w:hAnsi="Times New Roman" w:cs="Times New Roman"/>
          <w:sz w:val="28"/>
          <w:szCs w:val="28"/>
        </w:rPr>
        <w:t xml:space="preserve">руют ряд стратегических рисков, </w:t>
      </w:r>
      <w:r w:rsidRPr="007F2110">
        <w:rPr>
          <w:rFonts w:ascii="Times New Roman" w:hAnsi="Times New Roman" w:cs="Times New Roman"/>
          <w:sz w:val="28"/>
          <w:szCs w:val="28"/>
        </w:rPr>
        <w:t>среди которых наиболее значимы:</w:t>
      </w:r>
    </w:p>
    <w:p w:rsidR="007F2110" w:rsidRPr="00EF34D2" w:rsidRDefault="007F2110" w:rsidP="00EF34D2">
      <w:pPr>
        <w:pStyle w:val="a3"/>
        <w:numPr>
          <w:ilvl w:val="0"/>
          <w:numId w:val="10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34D2">
        <w:rPr>
          <w:rFonts w:ascii="Times New Roman" w:hAnsi="Times New Roman" w:cs="Times New Roman"/>
          <w:sz w:val="28"/>
          <w:szCs w:val="28"/>
        </w:rPr>
        <w:t>неравенство в цифровом развитии</w:t>
      </w:r>
      <w:r w:rsidR="00EF34D2" w:rsidRPr="00EF34D2">
        <w:rPr>
          <w:rFonts w:ascii="Times New Roman" w:hAnsi="Times New Roman" w:cs="Times New Roman"/>
          <w:sz w:val="28"/>
          <w:szCs w:val="28"/>
        </w:rPr>
        <w:t xml:space="preserve"> в сравнении с иными субъектами </w:t>
      </w:r>
      <w:r w:rsidRPr="00EF34D2">
        <w:rPr>
          <w:rFonts w:ascii="Times New Roman" w:hAnsi="Times New Roman" w:cs="Times New Roman"/>
          <w:sz w:val="28"/>
          <w:szCs w:val="28"/>
        </w:rPr>
        <w:t>Российской Федерации, что приводит к оттоку высококвалифицированных сп</w:t>
      </w:r>
      <w:r w:rsidRPr="00EF34D2">
        <w:rPr>
          <w:rFonts w:ascii="Times New Roman" w:hAnsi="Times New Roman" w:cs="Times New Roman"/>
          <w:sz w:val="28"/>
          <w:szCs w:val="28"/>
        </w:rPr>
        <w:t>е</w:t>
      </w:r>
      <w:r w:rsidRPr="00EF34D2">
        <w:rPr>
          <w:rFonts w:ascii="Times New Roman" w:hAnsi="Times New Roman" w:cs="Times New Roman"/>
          <w:sz w:val="28"/>
          <w:szCs w:val="28"/>
        </w:rPr>
        <w:t>циалистов;</w:t>
      </w:r>
    </w:p>
    <w:p w:rsidR="007F2110" w:rsidRPr="007F2110" w:rsidRDefault="00EF34D2" w:rsidP="00EF3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="007F2110" w:rsidRPr="007F2110">
        <w:rPr>
          <w:rFonts w:ascii="Times New Roman" w:hAnsi="Times New Roman" w:cs="Times New Roman"/>
          <w:sz w:val="28"/>
          <w:szCs w:val="28"/>
        </w:rPr>
        <w:t>финансовые и временные з</w:t>
      </w:r>
      <w:r>
        <w:rPr>
          <w:rFonts w:ascii="Times New Roman" w:hAnsi="Times New Roman" w:cs="Times New Roman"/>
          <w:sz w:val="28"/>
          <w:szCs w:val="28"/>
        </w:rPr>
        <w:t xml:space="preserve">атраты, связанные с подготовкой </w:t>
      </w:r>
      <w:r w:rsidR="007F2110" w:rsidRPr="007F2110">
        <w:rPr>
          <w:rFonts w:ascii="Times New Roman" w:hAnsi="Times New Roman" w:cs="Times New Roman"/>
          <w:sz w:val="28"/>
          <w:szCs w:val="28"/>
        </w:rPr>
        <w:t>необход</w:t>
      </w:r>
      <w:r w:rsidR="007F2110" w:rsidRPr="007F2110">
        <w:rPr>
          <w:rFonts w:ascii="Times New Roman" w:hAnsi="Times New Roman" w:cs="Times New Roman"/>
          <w:sz w:val="28"/>
          <w:szCs w:val="28"/>
        </w:rPr>
        <w:t>и</w:t>
      </w:r>
      <w:r w:rsidR="007F2110" w:rsidRPr="007F2110">
        <w:rPr>
          <w:rFonts w:ascii="Times New Roman" w:hAnsi="Times New Roman" w:cs="Times New Roman"/>
          <w:sz w:val="28"/>
          <w:szCs w:val="28"/>
        </w:rPr>
        <w:t>мого количества специалистов;</w:t>
      </w:r>
    </w:p>
    <w:p w:rsidR="007F2110" w:rsidRPr="007F2110" w:rsidRDefault="007F2110" w:rsidP="00EF3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t>3) отсутствие определенного пер</w:t>
      </w:r>
      <w:r w:rsidR="00EF34D2">
        <w:rPr>
          <w:rFonts w:ascii="Times New Roman" w:hAnsi="Times New Roman" w:cs="Times New Roman"/>
          <w:sz w:val="28"/>
          <w:szCs w:val="28"/>
        </w:rPr>
        <w:t xml:space="preserve">ечня компетенций, необходимых в </w:t>
      </w:r>
      <w:r w:rsidRPr="007F2110">
        <w:rPr>
          <w:rFonts w:ascii="Times New Roman" w:hAnsi="Times New Roman" w:cs="Times New Roman"/>
          <w:sz w:val="28"/>
          <w:szCs w:val="28"/>
        </w:rPr>
        <w:t>Пр</w:t>
      </w:r>
      <w:r w:rsidRPr="007F2110">
        <w:rPr>
          <w:rFonts w:ascii="Times New Roman" w:hAnsi="Times New Roman" w:cs="Times New Roman"/>
          <w:sz w:val="28"/>
          <w:szCs w:val="28"/>
        </w:rPr>
        <w:t>и</w:t>
      </w:r>
      <w:r w:rsidRPr="007F2110">
        <w:rPr>
          <w:rFonts w:ascii="Times New Roman" w:hAnsi="Times New Roman" w:cs="Times New Roman"/>
          <w:sz w:val="28"/>
          <w:szCs w:val="28"/>
        </w:rPr>
        <w:t>морском крае для развития цифровой экономики;</w:t>
      </w:r>
    </w:p>
    <w:p w:rsidR="007F2110" w:rsidRDefault="007F2110" w:rsidP="00EF34D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2110">
        <w:rPr>
          <w:rFonts w:ascii="Times New Roman" w:hAnsi="Times New Roman" w:cs="Times New Roman"/>
          <w:sz w:val="28"/>
          <w:szCs w:val="28"/>
        </w:rPr>
        <w:t>4) слабое развитие практик целевого обучения среди крупных организ</w:t>
      </w:r>
      <w:r w:rsidRPr="007F2110">
        <w:rPr>
          <w:rFonts w:ascii="Times New Roman" w:hAnsi="Times New Roman" w:cs="Times New Roman"/>
          <w:sz w:val="28"/>
          <w:szCs w:val="28"/>
        </w:rPr>
        <w:t>а</w:t>
      </w:r>
      <w:r w:rsidRPr="007F2110">
        <w:rPr>
          <w:rFonts w:ascii="Times New Roman" w:hAnsi="Times New Roman" w:cs="Times New Roman"/>
          <w:sz w:val="28"/>
          <w:szCs w:val="28"/>
        </w:rPr>
        <w:t>ций</w:t>
      </w:r>
      <w:r w:rsidR="00EF34D2">
        <w:rPr>
          <w:rFonts w:ascii="Times New Roman" w:hAnsi="Times New Roman" w:cs="Times New Roman"/>
          <w:sz w:val="28"/>
          <w:szCs w:val="28"/>
        </w:rPr>
        <w:t xml:space="preserve"> </w:t>
      </w:r>
      <w:r w:rsidRPr="007F2110">
        <w:rPr>
          <w:rFonts w:ascii="Times New Roman" w:hAnsi="Times New Roman" w:cs="Times New Roman"/>
          <w:sz w:val="28"/>
          <w:szCs w:val="28"/>
        </w:rPr>
        <w:t>в отношении молодых специалистов</w:t>
      </w:r>
      <w:r w:rsidR="003A3B50" w:rsidRPr="003A3B50">
        <w:rPr>
          <w:rFonts w:ascii="Times New Roman" w:hAnsi="Times New Roman" w:cs="Times New Roman"/>
          <w:sz w:val="28"/>
          <w:szCs w:val="28"/>
        </w:rPr>
        <w:t xml:space="preserve"> [1]</w:t>
      </w:r>
      <w:r w:rsidRPr="007F2110">
        <w:rPr>
          <w:rFonts w:ascii="Times New Roman" w:hAnsi="Times New Roman" w:cs="Times New Roman"/>
          <w:sz w:val="28"/>
          <w:szCs w:val="28"/>
        </w:rPr>
        <w:t>.</w:t>
      </w:r>
    </w:p>
    <w:p w:rsidR="00A955F8" w:rsidRDefault="00EF34D2" w:rsidP="00627E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Далее рассмотрим проекты развития некотор</w:t>
      </w:r>
      <w:r w:rsidR="00A955F8">
        <w:rPr>
          <w:rFonts w:ascii="Times New Roman" w:hAnsi="Times New Roman" w:cs="Times New Roman"/>
          <w:sz w:val="28"/>
          <w:szCs w:val="28"/>
        </w:rPr>
        <w:t>ых сфер цифровой эконом</w:t>
      </w:r>
      <w:r w:rsidR="00A955F8">
        <w:rPr>
          <w:rFonts w:ascii="Times New Roman" w:hAnsi="Times New Roman" w:cs="Times New Roman"/>
          <w:sz w:val="28"/>
          <w:szCs w:val="28"/>
        </w:rPr>
        <w:t>и</w:t>
      </w:r>
      <w:r w:rsidR="00A955F8">
        <w:rPr>
          <w:rFonts w:ascii="Times New Roman" w:hAnsi="Times New Roman" w:cs="Times New Roman"/>
          <w:sz w:val="28"/>
          <w:szCs w:val="28"/>
        </w:rPr>
        <w:t>ки, приведены в таблице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955F8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2.</w:t>
      </w:r>
      <w:r w:rsidR="00A955F8">
        <w:rPr>
          <w:rFonts w:ascii="Times New Roman" w:hAnsi="Times New Roman" w:cs="Times New Roman"/>
          <w:sz w:val="28"/>
          <w:szCs w:val="28"/>
        </w:rPr>
        <w:t>, 1.3.</w:t>
      </w:r>
    </w:p>
    <w:p w:rsidR="00EF34D2" w:rsidRDefault="00A955F8" w:rsidP="005867FE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1.2 - </w:t>
      </w:r>
      <w:r w:rsidR="00EF34D2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роекты развития сферы (отрасли)</w:t>
      </w:r>
      <w:r w:rsidR="00EF34D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</w:t>
      </w:r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525"/>
        <w:gridCol w:w="1738"/>
        <w:gridCol w:w="1418"/>
        <w:gridCol w:w="1701"/>
        <w:gridCol w:w="1843"/>
        <w:gridCol w:w="2381"/>
      </w:tblGrid>
      <w:tr w:rsidR="00EF34D2" w:rsidRPr="00EF34D2" w:rsidTr="00006CDB">
        <w:tc>
          <w:tcPr>
            <w:tcW w:w="9606" w:type="dxa"/>
            <w:gridSpan w:val="6"/>
          </w:tcPr>
          <w:p w:rsidR="00EF34D2" w:rsidRPr="00BB7A31" w:rsidRDefault="00EF34D2" w:rsidP="00EF34D2">
            <w:pPr>
              <w:spacing w:line="36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B7A31">
              <w:rPr>
                <w:rFonts w:ascii="Times New Roman" w:hAnsi="Times New Roman" w:cs="Times New Roman"/>
                <w:sz w:val="23"/>
                <w:szCs w:val="23"/>
              </w:rPr>
              <w:t>Торговля и предпринимательство</w:t>
            </w:r>
          </w:p>
        </w:tc>
      </w:tr>
      <w:tr w:rsidR="00BB7A31" w:rsidRPr="00EF34D2" w:rsidTr="00006CDB">
        <w:tc>
          <w:tcPr>
            <w:tcW w:w="525" w:type="dxa"/>
          </w:tcPr>
          <w:p w:rsidR="00BB7A31" w:rsidRPr="00BB7A31" w:rsidRDefault="00BB7A31" w:rsidP="00BB7A3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B7A31">
              <w:rPr>
                <w:rFonts w:ascii="Times New Roman" w:hAnsi="Times New Roman" w:cs="Times New Roman"/>
                <w:sz w:val="23"/>
                <w:szCs w:val="23"/>
              </w:rPr>
              <w:t>№ п/п</w:t>
            </w:r>
          </w:p>
        </w:tc>
        <w:tc>
          <w:tcPr>
            <w:tcW w:w="1738" w:type="dxa"/>
          </w:tcPr>
          <w:p w:rsidR="00BB7A31" w:rsidRPr="00BB7A31" w:rsidRDefault="00BB7A31" w:rsidP="00BB7A3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B7A31">
              <w:rPr>
                <w:rFonts w:ascii="Times New Roman" w:hAnsi="Times New Roman" w:cs="Times New Roman"/>
                <w:sz w:val="23"/>
                <w:szCs w:val="23"/>
              </w:rPr>
              <w:t>Наименование проекта</w:t>
            </w:r>
          </w:p>
        </w:tc>
        <w:tc>
          <w:tcPr>
            <w:tcW w:w="1418" w:type="dxa"/>
          </w:tcPr>
          <w:p w:rsidR="00BB7A31" w:rsidRPr="00BB7A31" w:rsidRDefault="00BB7A31" w:rsidP="00BB7A3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B7A31">
              <w:rPr>
                <w:rFonts w:ascii="Times New Roman" w:hAnsi="Times New Roman" w:cs="Times New Roman"/>
                <w:sz w:val="23"/>
                <w:szCs w:val="23"/>
              </w:rPr>
              <w:t>Цель пр</w:t>
            </w:r>
            <w:r w:rsidRPr="00BB7A31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BB7A31">
              <w:rPr>
                <w:rFonts w:ascii="Times New Roman" w:hAnsi="Times New Roman" w:cs="Times New Roman"/>
                <w:sz w:val="23"/>
                <w:szCs w:val="23"/>
              </w:rPr>
              <w:t>екта</w:t>
            </w:r>
          </w:p>
        </w:tc>
        <w:tc>
          <w:tcPr>
            <w:tcW w:w="1701" w:type="dxa"/>
          </w:tcPr>
          <w:p w:rsidR="00BB7A31" w:rsidRPr="00BB7A31" w:rsidRDefault="00BB7A31" w:rsidP="00BB7A3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B7A31">
              <w:rPr>
                <w:rFonts w:ascii="Times New Roman" w:hAnsi="Times New Roman" w:cs="Times New Roman"/>
                <w:sz w:val="23"/>
                <w:szCs w:val="23"/>
              </w:rPr>
              <w:t>Срок реализ</w:t>
            </w:r>
            <w:r w:rsidRPr="00BB7A31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 w:rsidRPr="00BB7A31">
              <w:rPr>
                <w:rFonts w:ascii="Times New Roman" w:hAnsi="Times New Roman" w:cs="Times New Roman"/>
                <w:sz w:val="23"/>
                <w:szCs w:val="23"/>
              </w:rPr>
              <w:t>ции проекта / Финансиров</w:t>
            </w:r>
            <w:r w:rsidRPr="00BB7A31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 w:rsidRPr="00BB7A31">
              <w:rPr>
                <w:rFonts w:ascii="Times New Roman" w:hAnsi="Times New Roman" w:cs="Times New Roman"/>
                <w:sz w:val="23"/>
                <w:szCs w:val="23"/>
              </w:rPr>
              <w:t>ние проекта</w:t>
            </w:r>
          </w:p>
        </w:tc>
        <w:tc>
          <w:tcPr>
            <w:tcW w:w="1843" w:type="dxa"/>
          </w:tcPr>
          <w:p w:rsidR="00BB7A31" w:rsidRPr="00BB7A31" w:rsidRDefault="00BB7A31" w:rsidP="00BB7A3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B7A31">
              <w:rPr>
                <w:rFonts w:ascii="Times New Roman" w:hAnsi="Times New Roman" w:cs="Times New Roman"/>
                <w:sz w:val="23"/>
                <w:szCs w:val="23"/>
              </w:rPr>
              <w:t>Краткое опис</w:t>
            </w:r>
            <w:r w:rsidRPr="00BB7A31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 w:rsidRPr="00BB7A31">
              <w:rPr>
                <w:rFonts w:ascii="Times New Roman" w:hAnsi="Times New Roman" w:cs="Times New Roman"/>
                <w:sz w:val="23"/>
                <w:szCs w:val="23"/>
              </w:rPr>
              <w:t>ние проекта</w:t>
            </w:r>
          </w:p>
        </w:tc>
        <w:tc>
          <w:tcPr>
            <w:tcW w:w="2381" w:type="dxa"/>
          </w:tcPr>
          <w:p w:rsidR="00BB7A31" w:rsidRPr="00BB7A31" w:rsidRDefault="00BB7A31" w:rsidP="00BB7A3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B7A31">
              <w:rPr>
                <w:rFonts w:ascii="Times New Roman" w:hAnsi="Times New Roman" w:cs="Times New Roman"/>
                <w:sz w:val="23"/>
                <w:szCs w:val="23"/>
              </w:rPr>
              <w:t>Роль Приморского края в реализации проекта</w:t>
            </w:r>
          </w:p>
        </w:tc>
      </w:tr>
      <w:tr w:rsidR="00BB7A31" w:rsidRPr="00EF34D2" w:rsidTr="00006CDB">
        <w:tc>
          <w:tcPr>
            <w:tcW w:w="525" w:type="dxa"/>
          </w:tcPr>
          <w:p w:rsidR="00BB7A31" w:rsidRPr="00BB7A31" w:rsidRDefault="00BB7A31" w:rsidP="006D3852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738" w:type="dxa"/>
          </w:tcPr>
          <w:p w:rsidR="00BB7A31" w:rsidRPr="00BB7A31" w:rsidRDefault="00BB7A31" w:rsidP="00BB7A31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Организация в Приморском крае системы вовлечения предприним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телей в сферу электронной торговли с и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с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пользованием цифровых платформ</w:t>
            </w:r>
          </w:p>
        </w:tc>
        <w:tc>
          <w:tcPr>
            <w:tcW w:w="1418" w:type="dxa"/>
          </w:tcPr>
          <w:p w:rsidR="00BB7A31" w:rsidRPr="00BB7A31" w:rsidRDefault="00BB7A31" w:rsidP="00BB7A31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Увеличение количества предпр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и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нимателей, вовлече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н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ных в сферу электро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н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ной торго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в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ли до 682 в 2023 году</w:t>
            </w:r>
          </w:p>
        </w:tc>
        <w:tc>
          <w:tcPr>
            <w:tcW w:w="1701" w:type="dxa"/>
          </w:tcPr>
          <w:p w:rsidR="00BB7A31" w:rsidRDefault="00BB7A31" w:rsidP="00BB7A31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До 2023</w:t>
            </w:r>
          </w:p>
          <w:p w:rsidR="00BB7A31" w:rsidRPr="00BB7A31" w:rsidRDefault="00BB7A31" w:rsidP="00BB7A31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Проект не требует выд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е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ления фина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н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сирования</w:t>
            </w:r>
          </w:p>
        </w:tc>
        <w:tc>
          <w:tcPr>
            <w:tcW w:w="1843" w:type="dxa"/>
          </w:tcPr>
          <w:p w:rsidR="00BB7A31" w:rsidRPr="00BB7A31" w:rsidRDefault="00BB7A31" w:rsidP="00BB7A31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Увеличение на 25% количества предприним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телей, разм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е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щающих товары и услуги на И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н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тернет-площадках к 2023</w:t>
            </w:r>
          </w:p>
        </w:tc>
        <w:tc>
          <w:tcPr>
            <w:tcW w:w="2381" w:type="dxa"/>
          </w:tcPr>
          <w:p w:rsidR="00BB7A31" w:rsidRPr="00BB7A31" w:rsidRDefault="00BB7A31" w:rsidP="00BB7A31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Исполнитель проекта</w:t>
            </w:r>
          </w:p>
        </w:tc>
      </w:tr>
      <w:tr w:rsidR="00BB7A31" w:rsidRPr="00EF34D2" w:rsidTr="00006CDB">
        <w:tc>
          <w:tcPr>
            <w:tcW w:w="9606" w:type="dxa"/>
            <w:gridSpan w:val="6"/>
          </w:tcPr>
          <w:p w:rsidR="00BB7A31" w:rsidRPr="00BB7A31" w:rsidRDefault="00BB7A31" w:rsidP="00BB7A31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Кадровое</w:t>
            </w:r>
            <w:r w:rsidR="00187F39">
              <w:rPr>
                <w:rFonts w:ascii="Times New Roman" w:hAnsi="Times New Roman" w:cs="Times New Roman"/>
                <w:sz w:val="23"/>
                <w:szCs w:val="23"/>
              </w:rPr>
              <w:t xml:space="preserve"> обеспечение цифровой экономики</w:t>
            </w:r>
          </w:p>
        </w:tc>
      </w:tr>
      <w:tr w:rsidR="00187F39" w:rsidRPr="00EF34D2" w:rsidTr="004C2C22">
        <w:trPr>
          <w:trHeight w:val="4793"/>
        </w:trPr>
        <w:tc>
          <w:tcPr>
            <w:tcW w:w="525" w:type="dxa"/>
          </w:tcPr>
          <w:p w:rsidR="00187F39" w:rsidRPr="00BB7A31" w:rsidRDefault="00187F39" w:rsidP="006D3852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738" w:type="dxa"/>
          </w:tcPr>
          <w:p w:rsidR="00187F39" w:rsidRPr="00BB7A31" w:rsidRDefault="00187F39" w:rsidP="00BB7A31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Формирование кадровой п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требности о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т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раслей цифр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вой экономики</w:t>
            </w:r>
          </w:p>
        </w:tc>
        <w:tc>
          <w:tcPr>
            <w:tcW w:w="1418" w:type="dxa"/>
          </w:tcPr>
          <w:p w:rsidR="00187F39" w:rsidRPr="00BB7A31" w:rsidRDefault="00187F39" w:rsidP="00BB7A31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Снижение дисбаланса между п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требностью рынка тр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у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да в Пр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и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морском крае в кв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лифицир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ванных кадрах в сфере ИТ и структурой подготовки соотве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т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ствующих кадров</w:t>
            </w:r>
          </w:p>
        </w:tc>
        <w:tc>
          <w:tcPr>
            <w:tcW w:w="1701" w:type="dxa"/>
          </w:tcPr>
          <w:p w:rsidR="00187F39" w:rsidRDefault="00187F39" w:rsidP="00BB7A31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До 2030 года</w:t>
            </w:r>
          </w:p>
          <w:p w:rsidR="00187F39" w:rsidRPr="00BB7A31" w:rsidRDefault="00187F39" w:rsidP="00BB7A31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Не предусмо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т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рено</w:t>
            </w:r>
          </w:p>
        </w:tc>
        <w:tc>
          <w:tcPr>
            <w:tcW w:w="1843" w:type="dxa"/>
          </w:tcPr>
          <w:p w:rsidR="00187F39" w:rsidRDefault="00187F39" w:rsidP="00BB7A31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Формирование и ежегодная 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к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туализация т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е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кущей и пе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р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спективной п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требности ры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н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ка труда в Пр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и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морском крае в квалифицир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ванных специ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листах для ци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ф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ровой эконом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и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ки.</w:t>
            </w:r>
          </w:p>
          <w:p w:rsidR="00187F39" w:rsidRPr="00BB7A31" w:rsidRDefault="00187F39" w:rsidP="00BB7A31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Программное обеспечение: 1С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Битрикс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– ра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з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работка опро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с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ника о потре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б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ности в специ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листах ИТ - компаний</w:t>
            </w:r>
          </w:p>
        </w:tc>
        <w:tc>
          <w:tcPr>
            <w:tcW w:w="2381" w:type="dxa"/>
          </w:tcPr>
          <w:p w:rsidR="00187F39" w:rsidRPr="00187F39" w:rsidRDefault="00187F3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Приморский край формирует или акт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у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ализирует кадровую потребность в</w:t>
            </w:r>
          </w:p>
          <w:p w:rsidR="00187F39" w:rsidRPr="00187F39" w:rsidRDefault="00187F3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Приморском крае в квалифицированных специалистах для о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т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раслей цифровой экономики и форм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и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рует ее в форме соо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т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ветствующего о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т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дельного документа</w:t>
            </w:r>
          </w:p>
          <w:p w:rsidR="00187F39" w:rsidRPr="00BB7A31" w:rsidRDefault="00187F3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(концепция кадровой политики, стратегия, план подготовки ка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д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ров) или его обосо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б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ленного раздела.</w:t>
            </w:r>
          </w:p>
        </w:tc>
      </w:tr>
      <w:tr w:rsidR="00187F39" w:rsidRPr="00EF34D2" w:rsidTr="00006CDB">
        <w:tc>
          <w:tcPr>
            <w:tcW w:w="525" w:type="dxa"/>
          </w:tcPr>
          <w:p w:rsidR="00187F39" w:rsidRPr="00BB7A31" w:rsidRDefault="00187F39" w:rsidP="006D3852">
            <w:pPr>
              <w:spacing w:line="36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738" w:type="dxa"/>
          </w:tcPr>
          <w:p w:rsidR="00187F39" w:rsidRPr="00187F39" w:rsidRDefault="00187F3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 xml:space="preserve">Обеспечение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проф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ориент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ционной</w:t>
            </w:r>
            <w:proofErr w:type="spellEnd"/>
            <w:r w:rsidRPr="00187F39">
              <w:rPr>
                <w:rFonts w:ascii="Times New Roman" w:hAnsi="Times New Roman" w:cs="Times New Roman"/>
                <w:sz w:val="23"/>
                <w:szCs w:val="23"/>
              </w:rPr>
              <w:t xml:space="preserve"> де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я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тельности и популяризации ИТ-специальн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стей (рекоме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н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довано</w:t>
            </w:r>
          </w:p>
          <w:p w:rsidR="00187F39" w:rsidRPr="00BB7A31" w:rsidRDefault="00187F3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ФОИВ)</w:t>
            </w:r>
          </w:p>
        </w:tc>
        <w:tc>
          <w:tcPr>
            <w:tcW w:w="1418" w:type="dxa"/>
          </w:tcPr>
          <w:p w:rsidR="00187F39" w:rsidRPr="00187F39" w:rsidRDefault="00187F3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Повышение интереса к</w:t>
            </w:r>
          </w:p>
          <w:p w:rsidR="00187F39" w:rsidRPr="00BB7A31" w:rsidRDefault="00187F3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ИТ-специал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ь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ностям ср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е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ди школ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ь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ников и абитурие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н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тов.</w:t>
            </w:r>
          </w:p>
        </w:tc>
        <w:tc>
          <w:tcPr>
            <w:tcW w:w="1701" w:type="dxa"/>
          </w:tcPr>
          <w:p w:rsidR="00187F39" w:rsidRPr="00187F39" w:rsidRDefault="00187F3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До 2030 года</w:t>
            </w:r>
          </w:p>
          <w:p w:rsidR="00187F39" w:rsidRPr="00BB7A31" w:rsidRDefault="00187F3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Не предусмо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т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рено.</w:t>
            </w:r>
          </w:p>
        </w:tc>
        <w:tc>
          <w:tcPr>
            <w:tcW w:w="1843" w:type="dxa"/>
          </w:tcPr>
          <w:p w:rsidR="00187F39" w:rsidRPr="00BB7A31" w:rsidRDefault="00187F39" w:rsidP="00627E9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 xml:space="preserve">беспечение </w:t>
            </w:r>
            <w:proofErr w:type="spellStart"/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профориент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ционной</w:t>
            </w:r>
            <w:proofErr w:type="spellEnd"/>
            <w:r w:rsidRPr="00187F39">
              <w:rPr>
                <w:rFonts w:ascii="Times New Roman" w:hAnsi="Times New Roman" w:cs="Times New Roman"/>
                <w:sz w:val="23"/>
                <w:szCs w:val="23"/>
              </w:rPr>
              <w:t xml:space="preserve"> де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я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тельности среди обучающихся общеобразов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тельных орг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низаций, пр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фессиональных образовател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ь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ных организ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 w:rsidR="00627E94">
              <w:rPr>
                <w:rFonts w:ascii="Times New Roman" w:hAnsi="Times New Roman" w:cs="Times New Roman"/>
                <w:sz w:val="23"/>
                <w:szCs w:val="23"/>
              </w:rPr>
              <w:t>ций.</w:t>
            </w:r>
          </w:p>
        </w:tc>
        <w:tc>
          <w:tcPr>
            <w:tcW w:w="2381" w:type="dxa"/>
          </w:tcPr>
          <w:p w:rsidR="00187F39" w:rsidRPr="00187F39" w:rsidRDefault="00187F3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Изложена</w:t>
            </w:r>
            <w:proofErr w:type="gramEnd"/>
            <w:r w:rsidRPr="00187F39">
              <w:rPr>
                <w:rFonts w:ascii="Times New Roman" w:hAnsi="Times New Roman" w:cs="Times New Roman"/>
                <w:sz w:val="23"/>
                <w:szCs w:val="23"/>
              </w:rPr>
              <w:t xml:space="preserve"> в типовой форме популяриз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ции</w:t>
            </w:r>
          </w:p>
          <w:p w:rsidR="00187F39" w:rsidRPr="00BB7A31" w:rsidRDefault="00187F3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187F39">
              <w:rPr>
                <w:rFonts w:ascii="Times New Roman" w:hAnsi="Times New Roman" w:cs="Times New Roman"/>
                <w:sz w:val="23"/>
                <w:szCs w:val="23"/>
              </w:rPr>
              <w:t>ИТ-специальностей.</w:t>
            </w:r>
          </w:p>
        </w:tc>
      </w:tr>
    </w:tbl>
    <w:p w:rsidR="005867FE" w:rsidRDefault="005867FE" w:rsidP="00A955F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187F39" w:rsidRDefault="00A955F8" w:rsidP="005867FE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1.3 - Показатели развития отрасли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518"/>
        <w:gridCol w:w="1604"/>
        <w:gridCol w:w="1701"/>
        <w:gridCol w:w="1984"/>
        <w:gridCol w:w="1418"/>
        <w:gridCol w:w="708"/>
        <w:gridCol w:w="709"/>
        <w:gridCol w:w="964"/>
      </w:tblGrid>
      <w:tr w:rsidR="005C14F9" w:rsidTr="00006CDB">
        <w:tc>
          <w:tcPr>
            <w:tcW w:w="9606" w:type="dxa"/>
            <w:gridSpan w:val="8"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C14F9" w:rsidTr="00006CDB">
        <w:tc>
          <w:tcPr>
            <w:tcW w:w="518" w:type="dxa"/>
            <w:vMerge w:val="restart"/>
          </w:tcPr>
          <w:p w:rsidR="005C14F9" w:rsidRPr="004C2C22" w:rsidRDefault="005C14F9" w:rsidP="005C14F9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C2C22">
              <w:rPr>
                <w:rFonts w:ascii="Times New Roman" w:hAnsi="Times New Roman" w:cs="Times New Roman"/>
                <w:sz w:val="23"/>
                <w:szCs w:val="23"/>
              </w:rPr>
              <w:t xml:space="preserve">№ </w:t>
            </w:r>
            <w:proofErr w:type="gramStart"/>
            <w:r w:rsidRPr="004C2C22">
              <w:rPr>
                <w:rFonts w:ascii="Times New Roman" w:hAnsi="Times New Roman" w:cs="Times New Roman"/>
                <w:sz w:val="23"/>
                <w:szCs w:val="23"/>
              </w:rPr>
              <w:t>п</w:t>
            </w:r>
            <w:proofErr w:type="gramEnd"/>
            <w:r w:rsidRPr="004C2C22">
              <w:rPr>
                <w:rFonts w:ascii="Times New Roman" w:hAnsi="Times New Roman" w:cs="Times New Roman"/>
                <w:sz w:val="23"/>
                <w:szCs w:val="23"/>
              </w:rPr>
              <w:t>/п</w:t>
            </w:r>
          </w:p>
        </w:tc>
        <w:tc>
          <w:tcPr>
            <w:tcW w:w="1604" w:type="dxa"/>
            <w:vMerge w:val="restart"/>
          </w:tcPr>
          <w:p w:rsidR="005C14F9" w:rsidRPr="004C2C22" w:rsidRDefault="005C14F9" w:rsidP="005C14F9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C2C22">
              <w:rPr>
                <w:rFonts w:ascii="Times New Roman" w:hAnsi="Times New Roman" w:cs="Times New Roman"/>
                <w:sz w:val="23"/>
                <w:szCs w:val="23"/>
              </w:rPr>
              <w:t>Наименов</w:t>
            </w:r>
            <w:r w:rsidRPr="004C2C22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 w:rsidRPr="004C2C22">
              <w:rPr>
                <w:rFonts w:ascii="Times New Roman" w:hAnsi="Times New Roman" w:cs="Times New Roman"/>
                <w:sz w:val="23"/>
                <w:szCs w:val="23"/>
              </w:rPr>
              <w:t>ние проекта</w:t>
            </w:r>
          </w:p>
        </w:tc>
        <w:tc>
          <w:tcPr>
            <w:tcW w:w="1701" w:type="dxa"/>
            <w:vMerge w:val="restart"/>
          </w:tcPr>
          <w:p w:rsidR="005C14F9" w:rsidRPr="004C2C22" w:rsidRDefault="005C14F9" w:rsidP="005C14F9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C2C22">
              <w:rPr>
                <w:rFonts w:ascii="Times New Roman" w:hAnsi="Times New Roman" w:cs="Times New Roman"/>
                <w:sz w:val="23"/>
                <w:szCs w:val="23"/>
              </w:rPr>
              <w:t>Ответстве</w:t>
            </w:r>
            <w:r w:rsidRPr="004C2C22">
              <w:rPr>
                <w:rFonts w:ascii="Times New Roman" w:hAnsi="Times New Roman" w:cs="Times New Roman"/>
                <w:sz w:val="23"/>
                <w:szCs w:val="23"/>
              </w:rPr>
              <w:t>н</w:t>
            </w:r>
            <w:r w:rsidRPr="004C2C22">
              <w:rPr>
                <w:rFonts w:ascii="Times New Roman" w:hAnsi="Times New Roman" w:cs="Times New Roman"/>
                <w:sz w:val="23"/>
                <w:szCs w:val="23"/>
              </w:rPr>
              <w:t xml:space="preserve">ный </w:t>
            </w:r>
            <w:proofErr w:type="gramStart"/>
            <w:r w:rsidRPr="004C2C22">
              <w:rPr>
                <w:rFonts w:ascii="Times New Roman" w:hAnsi="Times New Roman" w:cs="Times New Roman"/>
                <w:sz w:val="23"/>
                <w:szCs w:val="23"/>
              </w:rPr>
              <w:t>РОИВ</w:t>
            </w:r>
            <w:proofErr w:type="gramEnd"/>
          </w:p>
        </w:tc>
        <w:tc>
          <w:tcPr>
            <w:tcW w:w="1984" w:type="dxa"/>
            <w:vMerge w:val="restart"/>
          </w:tcPr>
          <w:p w:rsidR="005C14F9" w:rsidRPr="004C2C22" w:rsidRDefault="005C14F9" w:rsidP="005C14F9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C2C22">
              <w:rPr>
                <w:rFonts w:ascii="Times New Roman" w:hAnsi="Times New Roman" w:cs="Times New Roman"/>
                <w:sz w:val="23"/>
                <w:szCs w:val="23"/>
              </w:rPr>
              <w:t>Наименование показателя</w:t>
            </w:r>
          </w:p>
        </w:tc>
        <w:tc>
          <w:tcPr>
            <w:tcW w:w="3799" w:type="dxa"/>
            <w:gridSpan w:val="4"/>
          </w:tcPr>
          <w:p w:rsidR="005C14F9" w:rsidRPr="004C2C22" w:rsidRDefault="005C14F9" w:rsidP="005C14F9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C2C22">
              <w:rPr>
                <w:rFonts w:ascii="Times New Roman" w:hAnsi="Times New Roman" w:cs="Times New Roman"/>
                <w:sz w:val="23"/>
                <w:szCs w:val="23"/>
              </w:rPr>
              <w:t>Значение показателей по годам</w:t>
            </w:r>
          </w:p>
        </w:tc>
      </w:tr>
      <w:tr w:rsidR="005C14F9" w:rsidTr="00006CDB">
        <w:tc>
          <w:tcPr>
            <w:tcW w:w="518" w:type="dxa"/>
            <w:vMerge/>
          </w:tcPr>
          <w:p w:rsidR="005C14F9" w:rsidRPr="004C2C22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04" w:type="dxa"/>
            <w:vMerge/>
          </w:tcPr>
          <w:p w:rsidR="005C14F9" w:rsidRPr="004C2C22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1" w:type="dxa"/>
            <w:vMerge/>
          </w:tcPr>
          <w:p w:rsidR="005C14F9" w:rsidRPr="004C2C22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984" w:type="dxa"/>
            <w:vMerge/>
          </w:tcPr>
          <w:p w:rsidR="005C14F9" w:rsidRPr="004C2C22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8" w:type="dxa"/>
          </w:tcPr>
          <w:p w:rsidR="005C14F9" w:rsidRPr="004C2C22" w:rsidRDefault="005C14F9" w:rsidP="005C14F9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C2C22">
              <w:rPr>
                <w:rFonts w:ascii="Times New Roman" w:hAnsi="Times New Roman" w:cs="Times New Roman"/>
                <w:sz w:val="23"/>
                <w:szCs w:val="23"/>
              </w:rPr>
              <w:t>Единица измерения показателя</w:t>
            </w:r>
          </w:p>
        </w:tc>
        <w:tc>
          <w:tcPr>
            <w:tcW w:w="708" w:type="dxa"/>
          </w:tcPr>
          <w:p w:rsidR="005C14F9" w:rsidRPr="004C2C22" w:rsidRDefault="005C14F9" w:rsidP="005C14F9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C2C22">
              <w:rPr>
                <w:rFonts w:ascii="Times New Roman" w:hAnsi="Times New Roman" w:cs="Times New Roman"/>
                <w:sz w:val="23"/>
                <w:szCs w:val="23"/>
              </w:rPr>
              <w:t>2022</w:t>
            </w:r>
          </w:p>
        </w:tc>
        <w:tc>
          <w:tcPr>
            <w:tcW w:w="709" w:type="dxa"/>
          </w:tcPr>
          <w:p w:rsidR="005C14F9" w:rsidRPr="004C2C22" w:rsidRDefault="005C14F9" w:rsidP="005C14F9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C2C22">
              <w:rPr>
                <w:rFonts w:ascii="Times New Roman" w:hAnsi="Times New Roman" w:cs="Times New Roman"/>
                <w:sz w:val="23"/>
                <w:szCs w:val="23"/>
              </w:rPr>
              <w:t>2023</w:t>
            </w:r>
          </w:p>
        </w:tc>
        <w:tc>
          <w:tcPr>
            <w:tcW w:w="964" w:type="dxa"/>
          </w:tcPr>
          <w:p w:rsidR="005C14F9" w:rsidRPr="004C2C22" w:rsidRDefault="005C14F9" w:rsidP="005C14F9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4C2C22">
              <w:rPr>
                <w:rFonts w:ascii="Times New Roman" w:hAnsi="Times New Roman" w:cs="Times New Roman"/>
                <w:sz w:val="23"/>
                <w:szCs w:val="23"/>
              </w:rPr>
              <w:t>2024</w:t>
            </w:r>
          </w:p>
        </w:tc>
      </w:tr>
      <w:tr w:rsidR="005C14F9" w:rsidTr="00006CDB">
        <w:tc>
          <w:tcPr>
            <w:tcW w:w="518" w:type="dxa"/>
            <w:vMerge w:val="restart"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604" w:type="dxa"/>
            <w:vMerge w:val="restart"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Организация в Примо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р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ском крае с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и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стемы вовл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е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чения пре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д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принимат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е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лей в сферу электронной торговли с использов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нием цифр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вых пла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т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форм</w:t>
            </w:r>
          </w:p>
        </w:tc>
        <w:tc>
          <w:tcPr>
            <w:tcW w:w="1701" w:type="dxa"/>
            <w:vMerge w:val="restart"/>
          </w:tcPr>
          <w:p w:rsidR="005C14F9" w:rsidRPr="005C14F9" w:rsidRDefault="005C14F9" w:rsidP="005C14F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Министерство экономическ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го развития</w:t>
            </w:r>
          </w:p>
          <w:p w:rsidR="005C14F9" w:rsidRPr="00187F39" w:rsidRDefault="005C14F9" w:rsidP="005C14F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Приморского края</w:t>
            </w:r>
          </w:p>
        </w:tc>
        <w:tc>
          <w:tcPr>
            <w:tcW w:w="1984" w:type="dxa"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Количество предпринимат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е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лей и «</w:t>
            </w:r>
            <w:proofErr w:type="spellStart"/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самозан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я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тых</w:t>
            </w:r>
            <w:proofErr w:type="spellEnd"/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», реализу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ю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щих товары, р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боты, услуги на цифровых пла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т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формах</w:t>
            </w:r>
          </w:p>
        </w:tc>
        <w:tc>
          <w:tcPr>
            <w:tcW w:w="1418" w:type="dxa"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Чел.</w:t>
            </w:r>
          </w:p>
        </w:tc>
        <w:tc>
          <w:tcPr>
            <w:tcW w:w="708" w:type="dxa"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709" w:type="dxa"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593</w:t>
            </w:r>
          </w:p>
        </w:tc>
        <w:tc>
          <w:tcPr>
            <w:tcW w:w="964" w:type="dxa"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682</w:t>
            </w:r>
          </w:p>
        </w:tc>
      </w:tr>
      <w:tr w:rsidR="005C14F9" w:rsidTr="00006CDB">
        <w:tc>
          <w:tcPr>
            <w:tcW w:w="518" w:type="dxa"/>
            <w:vMerge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04" w:type="dxa"/>
            <w:vMerge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1" w:type="dxa"/>
            <w:vMerge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984" w:type="dxa"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Количество предпринимат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е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лей и «</w:t>
            </w:r>
            <w:proofErr w:type="spellStart"/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самозан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я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тых</w:t>
            </w:r>
            <w:proofErr w:type="spellEnd"/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», прошедших обучение по в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просам размещ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е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 xml:space="preserve">ния на </w:t>
            </w:r>
            <w:proofErr w:type="spellStart"/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марке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т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плейсах</w:t>
            </w:r>
            <w:proofErr w:type="spellEnd"/>
            <w:r w:rsidRPr="005C14F9">
              <w:rPr>
                <w:rFonts w:ascii="Times New Roman" w:hAnsi="Times New Roman" w:cs="Times New Roman"/>
                <w:sz w:val="23"/>
                <w:szCs w:val="23"/>
              </w:rPr>
              <w:t xml:space="preserve"> и иных цифровых пла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т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формах</w:t>
            </w:r>
          </w:p>
        </w:tc>
        <w:tc>
          <w:tcPr>
            <w:tcW w:w="1418" w:type="dxa"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Чел.</w:t>
            </w:r>
          </w:p>
        </w:tc>
        <w:tc>
          <w:tcPr>
            <w:tcW w:w="708" w:type="dxa"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709" w:type="dxa"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170</w:t>
            </w:r>
          </w:p>
        </w:tc>
        <w:tc>
          <w:tcPr>
            <w:tcW w:w="964" w:type="dxa"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220</w:t>
            </w:r>
          </w:p>
        </w:tc>
      </w:tr>
      <w:tr w:rsidR="005C14F9" w:rsidTr="00006CDB">
        <w:tc>
          <w:tcPr>
            <w:tcW w:w="518" w:type="dxa"/>
            <w:vMerge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604" w:type="dxa"/>
            <w:vMerge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1" w:type="dxa"/>
            <w:vMerge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984" w:type="dxa"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Доля предприн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и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мателей, которым оказана поддер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ж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ка, вышедших на цифровые пла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т</w:t>
            </w:r>
            <w:r w:rsidRPr="005C14F9">
              <w:rPr>
                <w:rFonts w:ascii="Times New Roman" w:hAnsi="Times New Roman" w:cs="Times New Roman"/>
                <w:sz w:val="23"/>
                <w:szCs w:val="23"/>
              </w:rPr>
              <w:t>формы</w:t>
            </w:r>
          </w:p>
        </w:tc>
        <w:tc>
          <w:tcPr>
            <w:tcW w:w="1418" w:type="dxa"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%</w:t>
            </w:r>
          </w:p>
        </w:tc>
        <w:tc>
          <w:tcPr>
            <w:tcW w:w="708" w:type="dxa"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0</w:t>
            </w:r>
          </w:p>
        </w:tc>
        <w:tc>
          <w:tcPr>
            <w:tcW w:w="709" w:type="dxa"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60</w:t>
            </w:r>
          </w:p>
        </w:tc>
        <w:tc>
          <w:tcPr>
            <w:tcW w:w="964" w:type="dxa"/>
          </w:tcPr>
          <w:p w:rsidR="005C14F9" w:rsidRPr="00187F39" w:rsidRDefault="005C14F9" w:rsidP="00187F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65</w:t>
            </w:r>
          </w:p>
        </w:tc>
      </w:tr>
    </w:tbl>
    <w:p w:rsidR="00187F39" w:rsidRDefault="00187F39" w:rsidP="00187F3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0C84" w:rsidRPr="004A0C84" w:rsidRDefault="004A0C84" w:rsidP="004A0C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C84">
        <w:rPr>
          <w:rFonts w:ascii="Times New Roman" w:hAnsi="Times New Roman" w:cs="Times New Roman"/>
          <w:sz w:val="28"/>
          <w:szCs w:val="28"/>
        </w:rPr>
        <w:t>Цифровое развитие Приморского края идет с опережением темпов и уже составляет 71%. По нацпроекту «Цифровая экономика» показателя в 100% р</w:t>
      </w:r>
      <w:r w:rsidRPr="004A0C84">
        <w:rPr>
          <w:rFonts w:ascii="Times New Roman" w:hAnsi="Times New Roman" w:cs="Times New Roman"/>
          <w:sz w:val="28"/>
          <w:szCs w:val="28"/>
        </w:rPr>
        <w:t>е</w:t>
      </w:r>
      <w:r w:rsidRPr="004A0C84">
        <w:rPr>
          <w:rFonts w:ascii="Times New Roman" w:hAnsi="Times New Roman" w:cs="Times New Roman"/>
          <w:sz w:val="28"/>
          <w:szCs w:val="28"/>
        </w:rPr>
        <w:t>гион должен достигнуть к 2030 году</w:t>
      </w:r>
      <w:r w:rsidR="003A3B50" w:rsidRPr="003A3B50">
        <w:rPr>
          <w:rFonts w:ascii="Times New Roman" w:hAnsi="Times New Roman" w:cs="Times New Roman"/>
          <w:sz w:val="28"/>
          <w:szCs w:val="28"/>
        </w:rPr>
        <w:t xml:space="preserve"> [7]</w:t>
      </w:r>
      <w:r w:rsidRPr="004A0C8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E7732" w:rsidRDefault="00DE7732" w:rsidP="004A0C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0C84" w:rsidRDefault="004A0C84" w:rsidP="004A0C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0C84" w:rsidRDefault="004A0C84" w:rsidP="004A0C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0C84" w:rsidRDefault="004A0C84" w:rsidP="004A0C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0C84" w:rsidRDefault="004A0C84" w:rsidP="004A0C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0C84" w:rsidRDefault="004A0C84" w:rsidP="004A0C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955F8" w:rsidRDefault="00A955F8" w:rsidP="004A0C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6CDB" w:rsidRDefault="00006CDB" w:rsidP="005867F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67FE" w:rsidRPr="004C2C22" w:rsidRDefault="005867FE" w:rsidP="005867F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0C84" w:rsidRPr="00006CDB" w:rsidRDefault="004A0C84" w:rsidP="004A0C84">
      <w:pPr>
        <w:spacing w:after="0" w:line="360" w:lineRule="auto"/>
        <w:ind w:firstLine="709"/>
        <w:jc w:val="center"/>
        <w:rPr>
          <w:rFonts w:ascii="Arial" w:hAnsi="Arial" w:cs="Arial"/>
          <w:sz w:val="28"/>
          <w:szCs w:val="30"/>
        </w:rPr>
      </w:pPr>
      <w:r w:rsidRPr="00006CDB">
        <w:rPr>
          <w:rFonts w:ascii="Arial" w:hAnsi="Arial" w:cs="Arial"/>
          <w:sz w:val="28"/>
          <w:szCs w:val="30"/>
        </w:rPr>
        <w:lastRenderedPageBreak/>
        <w:t>Заключение</w:t>
      </w:r>
    </w:p>
    <w:p w:rsidR="004A0C84" w:rsidRDefault="004A0C84" w:rsidP="004A0C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C84">
        <w:rPr>
          <w:rFonts w:ascii="Times New Roman" w:hAnsi="Times New Roman" w:cs="Times New Roman"/>
          <w:sz w:val="28"/>
          <w:szCs w:val="28"/>
        </w:rPr>
        <w:t>Следует отметить, что за последние годы в российских регионах дости</w:t>
      </w:r>
      <w:r w:rsidRPr="004A0C84">
        <w:rPr>
          <w:rFonts w:ascii="Times New Roman" w:hAnsi="Times New Roman" w:cs="Times New Roman"/>
          <w:sz w:val="28"/>
          <w:szCs w:val="28"/>
        </w:rPr>
        <w:t>г</w:t>
      </w:r>
      <w:r w:rsidRPr="004A0C84">
        <w:rPr>
          <w:rFonts w:ascii="Times New Roman" w:hAnsi="Times New Roman" w:cs="Times New Roman"/>
          <w:sz w:val="28"/>
          <w:szCs w:val="28"/>
        </w:rPr>
        <w:t>нуты определенные успехи в развитии цифровых технологий на уровне дома</w:t>
      </w:r>
      <w:r w:rsidRPr="004A0C84">
        <w:rPr>
          <w:rFonts w:ascii="Times New Roman" w:hAnsi="Times New Roman" w:cs="Times New Roman"/>
          <w:sz w:val="28"/>
          <w:szCs w:val="28"/>
        </w:rPr>
        <w:t>ш</w:t>
      </w:r>
      <w:r w:rsidRPr="004A0C84">
        <w:rPr>
          <w:rFonts w:ascii="Times New Roman" w:hAnsi="Times New Roman" w:cs="Times New Roman"/>
          <w:sz w:val="28"/>
          <w:szCs w:val="28"/>
        </w:rPr>
        <w:t xml:space="preserve">них хозяйств, предприятий и цифрового правительства. </w:t>
      </w:r>
    </w:p>
    <w:p w:rsidR="004A0C84" w:rsidRDefault="004A0C84" w:rsidP="004A0C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C84">
        <w:rPr>
          <w:rFonts w:ascii="Times New Roman" w:hAnsi="Times New Roman" w:cs="Times New Roman"/>
          <w:sz w:val="28"/>
          <w:szCs w:val="28"/>
        </w:rPr>
        <w:t>Однако, остаются нерешенными проблемы неравномерности территор</w:t>
      </w:r>
      <w:r w:rsidRPr="004A0C84">
        <w:rPr>
          <w:rFonts w:ascii="Times New Roman" w:hAnsi="Times New Roman" w:cs="Times New Roman"/>
          <w:sz w:val="28"/>
          <w:szCs w:val="28"/>
        </w:rPr>
        <w:t>и</w:t>
      </w:r>
      <w:r w:rsidRPr="004A0C84">
        <w:rPr>
          <w:rFonts w:ascii="Times New Roman" w:hAnsi="Times New Roman" w:cs="Times New Roman"/>
          <w:sz w:val="28"/>
          <w:szCs w:val="28"/>
        </w:rPr>
        <w:t>ального развития, бюрократизации процесса внедрения цифровых технологий в регионах и отсутствия четко сформулированной законодательной базы в да</w:t>
      </w:r>
      <w:r w:rsidRPr="004A0C84">
        <w:rPr>
          <w:rFonts w:ascii="Times New Roman" w:hAnsi="Times New Roman" w:cs="Times New Roman"/>
          <w:sz w:val="28"/>
          <w:szCs w:val="28"/>
        </w:rPr>
        <w:t>н</w:t>
      </w:r>
      <w:r w:rsidRPr="004A0C84">
        <w:rPr>
          <w:rFonts w:ascii="Times New Roman" w:hAnsi="Times New Roman" w:cs="Times New Roman"/>
          <w:sz w:val="28"/>
          <w:szCs w:val="28"/>
        </w:rPr>
        <w:t>ной сфере.</w:t>
      </w:r>
    </w:p>
    <w:p w:rsidR="004A0C84" w:rsidRPr="004A0C84" w:rsidRDefault="00F40A91" w:rsidP="004A0C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Также, для решени</w:t>
      </w:r>
      <w:r w:rsidR="004A0C84" w:rsidRPr="004A0C84">
        <w:rPr>
          <w:rFonts w:ascii="Times New Roman" w:hAnsi="Times New Roman" w:cs="Times New Roman"/>
          <w:sz w:val="28"/>
          <w:szCs w:val="28"/>
        </w:rPr>
        <w:t xml:space="preserve">я </w:t>
      </w:r>
      <w:r>
        <w:rPr>
          <w:rFonts w:ascii="Times New Roman" w:hAnsi="Times New Roman" w:cs="Times New Roman"/>
          <w:sz w:val="28"/>
          <w:szCs w:val="28"/>
        </w:rPr>
        <w:t xml:space="preserve">рассмотренных </w:t>
      </w:r>
      <w:r w:rsidR="004A0C84" w:rsidRPr="004A0C84">
        <w:rPr>
          <w:rFonts w:ascii="Times New Roman" w:hAnsi="Times New Roman" w:cs="Times New Roman"/>
          <w:sz w:val="28"/>
          <w:szCs w:val="28"/>
        </w:rPr>
        <w:t>проблем</w:t>
      </w:r>
      <w:r>
        <w:rPr>
          <w:rFonts w:ascii="Times New Roman" w:hAnsi="Times New Roman" w:cs="Times New Roman"/>
          <w:sz w:val="28"/>
          <w:szCs w:val="28"/>
        </w:rPr>
        <w:t>,</w:t>
      </w:r>
      <w:r w:rsidR="004A0C84" w:rsidRPr="004A0C84">
        <w:rPr>
          <w:rFonts w:ascii="Times New Roman" w:hAnsi="Times New Roman" w:cs="Times New Roman"/>
          <w:sz w:val="28"/>
          <w:szCs w:val="28"/>
        </w:rPr>
        <w:t xml:space="preserve"> необходимо проводить а</w:t>
      </w:r>
      <w:r w:rsidR="004A0C84" w:rsidRPr="004A0C84">
        <w:rPr>
          <w:rFonts w:ascii="Times New Roman" w:hAnsi="Times New Roman" w:cs="Times New Roman"/>
          <w:sz w:val="28"/>
          <w:szCs w:val="28"/>
        </w:rPr>
        <w:t>к</w:t>
      </w:r>
      <w:r w:rsidR="004A0C84" w:rsidRPr="004A0C84">
        <w:rPr>
          <w:rFonts w:ascii="Times New Roman" w:hAnsi="Times New Roman" w:cs="Times New Roman"/>
          <w:sz w:val="28"/>
          <w:szCs w:val="28"/>
        </w:rPr>
        <w:t>тивную работу по развитию инфраструктуры связи</w:t>
      </w:r>
    </w:p>
    <w:p w:rsidR="004A0C84" w:rsidRDefault="004A0C84" w:rsidP="004A0C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C84">
        <w:rPr>
          <w:rFonts w:ascii="Times New Roman" w:hAnsi="Times New Roman" w:cs="Times New Roman"/>
          <w:sz w:val="28"/>
          <w:szCs w:val="28"/>
        </w:rPr>
        <w:t>и интернета, а также по подготовке квалифицированных кадров в сфере информационных технологий. Кроме того, необходимо разрабатывать страт</w:t>
      </w:r>
      <w:r w:rsidRPr="004A0C84">
        <w:rPr>
          <w:rFonts w:ascii="Times New Roman" w:hAnsi="Times New Roman" w:cs="Times New Roman"/>
          <w:sz w:val="28"/>
          <w:szCs w:val="28"/>
        </w:rPr>
        <w:t>е</w:t>
      </w:r>
      <w:r w:rsidRPr="004A0C84">
        <w:rPr>
          <w:rFonts w:ascii="Times New Roman" w:hAnsi="Times New Roman" w:cs="Times New Roman"/>
          <w:sz w:val="28"/>
          <w:szCs w:val="28"/>
        </w:rPr>
        <w:t>гии внедрения цифровых технологий на предприятиях Дальнего Востока, чтобы они могли эффективно использовать новые возможности для развития своего бизнеса.</w:t>
      </w:r>
    </w:p>
    <w:p w:rsidR="004A0C84" w:rsidRDefault="004A0C84" w:rsidP="004A0C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касается цифрового развития</w:t>
      </w:r>
      <w:r w:rsidRPr="004A0C84">
        <w:rPr>
          <w:rFonts w:ascii="Times New Roman" w:hAnsi="Times New Roman" w:cs="Times New Roman"/>
          <w:sz w:val="28"/>
          <w:szCs w:val="28"/>
        </w:rPr>
        <w:t xml:space="preserve"> Приморского края</w:t>
      </w:r>
      <w:r>
        <w:rPr>
          <w:rFonts w:ascii="Times New Roman" w:hAnsi="Times New Roman" w:cs="Times New Roman"/>
          <w:sz w:val="28"/>
          <w:szCs w:val="28"/>
        </w:rPr>
        <w:t xml:space="preserve">, то оно </w:t>
      </w:r>
      <w:r w:rsidRPr="004A0C84">
        <w:rPr>
          <w:rFonts w:ascii="Times New Roman" w:hAnsi="Times New Roman" w:cs="Times New Roman"/>
          <w:sz w:val="28"/>
          <w:szCs w:val="28"/>
        </w:rPr>
        <w:t>идет с оп</w:t>
      </w:r>
      <w:r w:rsidRPr="004A0C84">
        <w:rPr>
          <w:rFonts w:ascii="Times New Roman" w:hAnsi="Times New Roman" w:cs="Times New Roman"/>
          <w:sz w:val="28"/>
          <w:szCs w:val="28"/>
        </w:rPr>
        <w:t>е</w:t>
      </w:r>
      <w:r w:rsidRPr="004A0C84">
        <w:rPr>
          <w:rFonts w:ascii="Times New Roman" w:hAnsi="Times New Roman" w:cs="Times New Roman"/>
          <w:sz w:val="28"/>
          <w:szCs w:val="28"/>
        </w:rPr>
        <w:t xml:space="preserve">режением темпов и уже составляет 71%. По нацпроекту «Цифровая экономика» показателя в 100% регион должен достигнуть к 2030 году. </w:t>
      </w:r>
    </w:p>
    <w:p w:rsidR="00F40A91" w:rsidRPr="004A0C84" w:rsidRDefault="00F40A91" w:rsidP="004A0C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Итак, п</w:t>
      </w:r>
      <w:r w:rsidRPr="00F40A91">
        <w:rPr>
          <w:rFonts w:ascii="Times New Roman" w:hAnsi="Times New Roman" w:cs="Times New Roman"/>
          <w:sz w:val="28"/>
          <w:szCs w:val="28"/>
        </w:rPr>
        <w:t>роцессы, происходящие в нашем обществе, имеют большое знач</w:t>
      </w:r>
      <w:r w:rsidRPr="00F40A91">
        <w:rPr>
          <w:rFonts w:ascii="Times New Roman" w:hAnsi="Times New Roman" w:cs="Times New Roman"/>
          <w:sz w:val="28"/>
          <w:szCs w:val="28"/>
        </w:rPr>
        <w:t>е</w:t>
      </w:r>
      <w:r w:rsidRPr="00F40A91">
        <w:rPr>
          <w:rFonts w:ascii="Times New Roman" w:hAnsi="Times New Roman" w:cs="Times New Roman"/>
          <w:sz w:val="28"/>
          <w:szCs w:val="28"/>
        </w:rPr>
        <w:t>ние и приводят к заметным переменам в различных сферах, таких как образ</w:t>
      </w:r>
      <w:r w:rsidRPr="00F40A91">
        <w:rPr>
          <w:rFonts w:ascii="Times New Roman" w:hAnsi="Times New Roman" w:cs="Times New Roman"/>
          <w:sz w:val="28"/>
          <w:szCs w:val="28"/>
        </w:rPr>
        <w:t>о</w:t>
      </w:r>
      <w:r w:rsidRPr="00F40A91">
        <w:rPr>
          <w:rFonts w:ascii="Times New Roman" w:hAnsi="Times New Roman" w:cs="Times New Roman"/>
          <w:sz w:val="28"/>
          <w:szCs w:val="28"/>
        </w:rPr>
        <w:t>вание, здравоохранение и производство товаров и услуг. Они способствуют н</w:t>
      </w:r>
      <w:r w:rsidRPr="00F40A91">
        <w:rPr>
          <w:rFonts w:ascii="Times New Roman" w:hAnsi="Times New Roman" w:cs="Times New Roman"/>
          <w:sz w:val="28"/>
          <w:szCs w:val="28"/>
        </w:rPr>
        <w:t>о</w:t>
      </w:r>
      <w:r w:rsidRPr="00F40A91">
        <w:rPr>
          <w:rFonts w:ascii="Times New Roman" w:hAnsi="Times New Roman" w:cs="Times New Roman"/>
          <w:sz w:val="28"/>
          <w:szCs w:val="28"/>
        </w:rPr>
        <w:t>вому мышлению, позволяют по-другому подходить к управленческим решен</w:t>
      </w:r>
      <w:r w:rsidRPr="00F40A91">
        <w:rPr>
          <w:rFonts w:ascii="Times New Roman" w:hAnsi="Times New Roman" w:cs="Times New Roman"/>
          <w:sz w:val="28"/>
          <w:szCs w:val="28"/>
        </w:rPr>
        <w:t>и</w:t>
      </w:r>
      <w:r w:rsidRPr="00F40A91">
        <w:rPr>
          <w:rFonts w:ascii="Times New Roman" w:hAnsi="Times New Roman" w:cs="Times New Roman"/>
          <w:sz w:val="28"/>
          <w:szCs w:val="28"/>
        </w:rPr>
        <w:t>ям и открывают новые горизонты для развития государства и общества. Эти изменения также помогают находить новые источники экономического роста для России и её регионов.</w:t>
      </w:r>
    </w:p>
    <w:p w:rsidR="004A0C84" w:rsidRDefault="004A0C84" w:rsidP="004A0C84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C62ABB" w:rsidRDefault="00C62ABB" w:rsidP="00E0208B">
      <w:pPr>
        <w:rPr>
          <w:rFonts w:ascii="Times New Roman" w:hAnsi="Times New Roman" w:cs="Times New Roman"/>
          <w:sz w:val="28"/>
          <w:szCs w:val="28"/>
        </w:rPr>
      </w:pPr>
    </w:p>
    <w:p w:rsidR="003A3B50" w:rsidRDefault="003A3B50" w:rsidP="00E0208B">
      <w:pPr>
        <w:rPr>
          <w:rFonts w:ascii="Times New Roman" w:hAnsi="Times New Roman" w:cs="Times New Roman"/>
          <w:sz w:val="28"/>
          <w:szCs w:val="28"/>
        </w:rPr>
      </w:pPr>
    </w:p>
    <w:p w:rsidR="003A3B50" w:rsidRPr="004C2C22" w:rsidRDefault="003A3B50" w:rsidP="00E0208B">
      <w:pPr>
        <w:rPr>
          <w:rFonts w:ascii="Times New Roman" w:hAnsi="Times New Roman" w:cs="Times New Roman"/>
          <w:sz w:val="28"/>
          <w:szCs w:val="28"/>
        </w:rPr>
      </w:pPr>
    </w:p>
    <w:p w:rsidR="00006CDB" w:rsidRPr="004C2C22" w:rsidRDefault="00006CDB" w:rsidP="00E0208B">
      <w:pPr>
        <w:rPr>
          <w:rFonts w:ascii="Times New Roman" w:hAnsi="Times New Roman" w:cs="Times New Roman"/>
          <w:sz w:val="28"/>
          <w:szCs w:val="28"/>
        </w:rPr>
      </w:pPr>
    </w:p>
    <w:p w:rsidR="00C62ABB" w:rsidRPr="00006CDB" w:rsidRDefault="00C62ABB" w:rsidP="00C62ABB">
      <w:pPr>
        <w:ind w:firstLine="708"/>
        <w:jc w:val="center"/>
        <w:rPr>
          <w:rFonts w:ascii="Arial" w:hAnsi="Arial" w:cs="Arial"/>
          <w:sz w:val="28"/>
          <w:szCs w:val="30"/>
        </w:rPr>
      </w:pPr>
      <w:r w:rsidRPr="00006CDB">
        <w:rPr>
          <w:rFonts w:ascii="Arial" w:hAnsi="Arial" w:cs="Arial"/>
          <w:sz w:val="28"/>
          <w:szCs w:val="30"/>
        </w:rPr>
        <w:lastRenderedPageBreak/>
        <w:t>Список использованных источников</w:t>
      </w:r>
    </w:p>
    <w:p w:rsidR="00FF7505" w:rsidRPr="00D33499" w:rsidRDefault="00FF7505" w:rsidP="00D33499">
      <w:pPr>
        <w:pStyle w:val="a3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208B">
        <w:rPr>
          <w:rFonts w:ascii="PT Sans" w:hAnsi="PT Sans"/>
          <w:color w:val="333333"/>
          <w:sz w:val="28"/>
          <w:szCs w:val="28"/>
          <w:shd w:val="clear" w:color="auto" w:fill="FFFFFF"/>
        </w:rPr>
        <w:t>Постановление Губернатора Приморского края от 26.12.2024 № 94-пг</w:t>
      </w:r>
      <w:r w:rsidRPr="00E0208B">
        <w:rPr>
          <w:rFonts w:ascii="PT Sans" w:hAnsi="PT Sans"/>
          <w:color w:val="333333"/>
          <w:sz w:val="28"/>
          <w:szCs w:val="28"/>
        </w:rPr>
        <w:t xml:space="preserve"> </w:t>
      </w:r>
      <w:r w:rsidRPr="00E0208B">
        <w:rPr>
          <w:rFonts w:ascii="PT Sans" w:hAnsi="PT Sans"/>
          <w:color w:val="333333"/>
          <w:sz w:val="28"/>
          <w:szCs w:val="28"/>
          <w:shd w:val="clear" w:color="auto" w:fill="FFFFFF"/>
        </w:rPr>
        <w:t xml:space="preserve">"О внесении изменений в постановление Губернатора Приморского края от 29 августа 2022 года № 75-пг "Об утверждении Стратегии в области цифровой </w:t>
      </w:r>
      <w:r w:rsidRPr="00D33499">
        <w:rPr>
          <w:rFonts w:ascii="PT Sans" w:hAnsi="PT Sans"/>
          <w:sz w:val="28"/>
          <w:szCs w:val="28"/>
          <w:shd w:val="clear" w:color="auto" w:fill="FFFFFF"/>
        </w:rPr>
        <w:t>трансформации отраслей экономики, социальной сферы и государственного управления Приморского края" // Примо</w:t>
      </w:r>
      <w:r w:rsidRPr="00D33499">
        <w:rPr>
          <w:rFonts w:ascii="PT Sans" w:hAnsi="PT Sans"/>
          <w:sz w:val="28"/>
          <w:szCs w:val="28"/>
          <w:shd w:val="clear" w:color="auto" w:fill="FFFFFF"/>
        </w:rPr>
        <w:t>р</w:t>
      </w:r>
      <w:r w:rsidRPr="00D33499">
        <w:rPr>
          <w:rFonts w:ascii="PT Sans" w:hAnsi="PT Sans"/>
          <w:sz w:val="28"/>
          <w:szCs w:val="28"/>
          <w:shd w:val="clear" w:color="auto" w:fill="FFFFFF"/>
        </w:rPr>
        <w:t>ская газета. №</w:t>
      </w:r>
      <w:r w:rsidR="008D69C3" w:rsidRPr="00D33499">
        <w:rPr>
          <w:rFonts w:ascii="PT Sans" w:hAnsi="PT Sans"/>
          <w:sz w:val="28"/>
          <w:szCs w:val="28"/>
          <w:shd w:val="clear" w:color="auto" w:fill="FFFFFF"/>
        </w:rPr>
        <w:t xml:space="preserve"> </w:t>
      </w:r>
      <w:r w:rsidRPr="00D33499">
        <w:rPr>
          <w:rFonts w:ascii="PT Sans" w:hAnsi="PT Sans"/>
          <w:sz w:val="28"/>
          <w:szCs w:val="28"/>
          <w:shd w:val="clear" w:color="auto" w:fill="FFFFFF"/>
        </w:rPr>
        <w:t>01.</w:t>
      </w:r>
    </w:p>
    <w:p w:rsidR="008D69C3" w:rsidRPr="00D33499" w:rsidRDefault="008D69C3" w:rsidP="00D33499">
      <w:pPr>
        <w:pStyle w:val="a3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33499">
        <w:rPr>
          <w:rFonts w:ascii="Times New Roman" w:hAnsi="Times New Roman" w:cs="Times New Roman"/>
          <w:sz w:val="28"/>
          <w:szCs w:val="28"/>
        </w:rPr>
        <w:t>Б</w:t>
      </w:r>
      <w:r w:rsidR="002F1859" w:rsidRPr="00D33499">
        <w:rPr>
          <w:rFonts w:ascii="Times New Roman" w:hAnsi="Times New Roman" w:cs="Times New Roman"/>
          <w:sz w:val="28"/>
          <w:szCs w:val="28"/>
        </w:rPr>
        <w:t>атракова</w:t>
      </w:r>
      <w:proofErr w:type="spellEnd"/>
      <w:r w:rsidR="002F1859" w:rsidRPr="00D33499">
        <w:rPr>
          <w:rFonts w:ascii="Times New Roman" w:hAnsi="Times New Roman" w:cs="Times New Roman"/>
          <w:sz w:val="28"/>
          <w:szCs w:val="28"/>
        </w:rPr>
        <w:t xml:space="preserve"> Л.Г.</w:t>
      </w:r>
      <w:r w:rsidRPr="00D33499">
        <w:rPr>
          <w:rFonts w:ascii="Times New Roman" w:hAnsi="Times New Roman" w:cs="Times New Roman"/>
          <w:sz w:val="28"/>
          <w:szCs w:val="28"/>
        </w:rPr>
        <w:t xml:space="preserve"> Развитие цифро</w:t>
      </w:r>
      <w:r w:rsidR="00A931B8" w:rsidRPr="00D33499">
        <w:rPr>
          <w:rFonts w:ascii="Times New Roman" w:hAnsi="Times New Roman" w:cs="Times New Roman"/>
          <w:sz w:val="28"/>
          <w:szCs w:val="28"/>
        </w:rPr>
        <w:t xml:space="preserve">вой экономики в регионах России. - Текст: электронный </w:t>
      </w:r>
      <w:r w:rsidRPr="00D33499">
        <w:rPr>
          <w:rFonts w:ascii="Times New Roman" w:hAnsi="Times New Roman" w:cs="Times New Roman"/>
          <w:sz w:val="28"/>
          <w:szCs w:val="28"/>
        </w:rPr>
        <w:t xml:space="preserve">/ Социально-политические </w:t>
      </w:r>
      <w:r w:rsidR="00A931B8" w:rsidRPr="00D33499">
        <w:rPr>
          <w:rFonts w:ascii="Times New Roman" w:hAnsi="Times New Roman" w:cs="Times New Roman"/>
          <w:sz w:val="28"/>
          <w:szCs w:val="28"/>
        </w:rPr>
        <w:t xml:space="preserve">исследования. 2019. №1. – URL: </w:t>
      </w:r>
      <w:hyperlink r:id="rId9" w:history="1">
        <w:r w:rsidR="00A931B8" w:rsidRPr="00D33499">
          <w:rPr>
            <w:rStyle w:val="ad"/>
            <w:rFonts w:ascii="Times New Roman" w:hAnsi="Times New Roman" w:cs="Times New Roman"/>
            <w:color w:val="auto"/>
            <w:sz w:val="28"/>
            <w:szCs w:val="28"/>
            <w:u w:val="none"/>
          </w:rPr>
          <w:t>https://cyberleninka.ru/</w:t>
        </w:r>
      </w:hyperlink>
      <w:r w:rsidR="00A931B8" w:rsidRPr="00D33499">
        <w:rPr>
          <w:rFonts w:ascii="Times New Roman" w:hAnsi="Times New Roman" w:cs="Times New Roman"/>
          <w:sz w:val="28"/>
          <w:szCs w:val="28"/>
        </w:rPr>
        <w:t xml:space="preserve"> (дата обращения 05.04.25). </w:t>
      </w:r>
    </w:p>
    <w:p w:rsidR="008D69C3" w:rsidRPr="00D33499" w:rsidRDefault="008D69C3" w:rsidP="00D33499">
      <w:pPr>
        <w:pStyle w:val="a3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3499">
        <w:rPr>
          <w:rFonts w:ascii="Times New Roman" w:hAnsi="Times New Roman" w:cs="Times New Roman"/>
          <w:sz w:val="28"/>
          <w:szCs w:val="28"/>
        </w:rPr>
        <w:t>Горелов, Н. А.  Цифровая экономика. Цифровая трансформация общ</w:t>
      </w:r>
      <w:r w:rsidRPr="00D33499">
        <w:rPr>
          <w:rFonts w:ascii="Times New Roman" w:hAnsi="Times New Roman" w:cs="Times New Roman"/>
          <w:sz w:val="28"/>
          <w:szCs w:val="28"/>
        </w:rPr>
        <w:t>е</w:t>
      </w:r>
      <w:r w:rsidRPr="00D33499">
        <w:rPr>
          <w:rFonts w:ascii="Times New Roman" w:hAnsi="Times New Roman" w:cs="Times New Roman"/>
          <w:sz w:val="28"/>
          <w:szCs w:val="28"/>
        </w:rPr>
        <w:t xml:space="preserve">ства: учебник для среднего профессионального образования. 2-е изд., </w:t>
      </w:r>
      <w:proofErr w:type="spellStart"/>
      <w:r w:rsidRPr="00D33499">
        <w:rPr>
          <w:rFonts w:ascii="Times New Roman" w:hAnsi="Times New Roman" w:cs="Times New Roman"/>
          <w:sz w:val="28"/>
          <w:szCs w:val="28"/>
        </w:rPr>
        <w:t>п</w:t>
      </w:r>
      <w:r w:rsidRPr="00D33499">
        <w:rPr>
          <w:rFonts w:ascii="Times New Roman" w:hAnsi="Times New Roman" w:cs="Times New Roman"/>
          <w:sz w:val="28"/>
          <w:szCs w:val="28"/>
        </w:rPr>
        <w:t>е</w:t>
      </w:r>
      <w:r w:rsidRPr="00D33499">
        <w:rPr>
          <w:rFonts w:ascii="Times New Roman" w:hAnsi="Times New Roman" w:cs="Times New Roman"/>
          <w:sz w:val="28"/>
          <w:szCs w:val="28"/>
        </w:rPr>
        <w:t>рераб</w:t>
      </w:r>
      <w:proofErr w:type="spellEnd"/>
      <w:r w:rsidRPr="00D33499">
        <w:rPr>
          <w:rFonts w:ascii="Times New Roman" w:hAnsi="Times New Roman" w:cs="Times New Roman"/>
          <w:sz w:val="28"/>
          <w:szCs w:val="28"/>
        </w:rPr>
        <w:t xml:space="preserve">. и доп. Москва: </w:t>
      </w:r>
      <w:proofErr w:type="spellStart"/>
      <w:r w:rsidRPr="00D33499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Pr="00D33499">
        <w:rPr>
          <w:rFonts w:ascii="Times New Roman" w:hAnsi="Times New Roman" w:cs="Times New Roman"/>
          <w:sz w:val="28"/>
          <w:szCs w:val="28"/>
        </w:rPr>
        <w:t xml:space="preserve">, 2025. </w:t>
      </w:r>
      <w:r w:rsidR="004C2C22" w:rsidRPr="00D33499">
        <w:rPr>
          <w:rFonts w:ascii="Times New Roman" w:hAnsi="Times New Roman" w:cs="Times New Roman"/>
          <w:sz w:val="28"/>
          <w:szCs w:val="28"/>
        </w:rPr>
        <w:t xml:space="preserve">- </w:t>
      </w:r>
      <w:r w:rsidRPr="00D33499">
        <w:rPr>
          <w:rFonts w:ascii="Times New Roman" w:hAnsi="Times New Roman" w:cs="Times New Roman"/>
          <w:sz w:val="28"/>
          <w:szCs w:val="28"/>
        </w:rPr>
        <w:t xml:space="preserve">328 с. </w:t>
      </w:r>
    </w:p>
    <w:p w:rsidR="008D69C3" w:rsidRPr="00D33499" w:rsidRDefault="008D69C3" w:rsidP="00D33499">
      <w:pPr>
        <w:pStyle w:val="a3"/>
        <w:numPr>
          <w:ilvl w:val="0"/>
          <w:numId w:val="11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D33499">
        <w:rPr>
          <w:rFonts w:ascii="Times New Roman" w:hAnsi="Times New Roman" w:cs="Times New Roman"/>
          <w:sz w:val="28"/>
          <w:szCs w:val="28"/>
        </w:rPr>
        <w:t>Деркаченко</w:t>
      </w:r>
      <w:proofErr w:type="spellEnd"/>
      <w:r w:rsidRPr="00D33499">
        <w:rPr>
          <w:rFonts w:ascii="Times New Roman" w:hAnsi="Times New Roman" w:cs="Times New Roman"/>
          <w:sz w:val="28"/>
          <w:szCs w:val="28"/>
        </w:rPr>
        <w:t xml:space="preserve"> О. В. Многомерный анализ регионов России по уровню развития цифровой экономики</w:t>
      </w:r>
      <w:r w:rsidR="00D33499" w:rsidRPr="00D33499">
        <w:rPr>
          <w:rFonts w:ascii="Times New Roman" w:hAnsi="Times New Roman" w:cs="Times New Roman"/>
          <w:sz w:val="28"/>
          <w:szCs w:val="28"/>
        </w:rPr>
        <w:t xml:space="preserve">. - Текст: электронный </w:t>
      </w:r>
      <w:r w:rsidRPr="00D33499">
        <w:rPr>
          <w:rFonts w:ascii="Times New Roman" w:hAnsi="Times New Roman" w:cs="Times New Roman"/>
          <w:sz w:val="28"/>
          <w:szCs w:val="28"/>
        </w:rPr>
        <w:t>/ Уч</w:t>
      </w:r>
      <w:r w:rsidR="00D33499" w:rsidRPr="00D33499">
        <w:rPr>
          <w:rFonts w:ascii="Times New Roman" w:hAnsi="Times New Roman" w:cs="Times New Roman"/>
          <w:sz w:val="28"/>
          <w:szCs w:val="28"/>
        </w:rPr>
        <w:t>ет и стат</w:t>
      </w:r>
      <w:r w:rsidR="00D33499" w:rsidRPr="00D33499">
        <w:rPr>
          <w:rFonts w:ascii="Times New Roman" w:hAnsi="Times New Roman" w:cs="Times New Roman"/>
          <w:sz w:val="28"/>
          <w:szCs w:val="28"/>
        </w:rPr>
        <w:t>и</w:t>
      </w:r>
      <w:r w:rsidR="00D33499" w:rsidRPr="00D33499">
        <w:rPr>
          <w:rFonts w:ascii="Times New Roman" w:hAnsi="Times New Roman" w:cs="Times New Roman"/>
          <w:sz w:val="28"/>
          <w:szCs w:val="28"/>
        </w:rPr>
        <w:t>стика. 2021. №2 (62).</w:t>
      </w:r>
      <w:r w:rsidR="00D33499" w:rsidRPr="00D33499">
        <w:t xml:space="preserve"> </w:t>
      </w:r>
      <w:r w:rsidR="00D33499" w:rsidRPr="00D33499">
        <w:rPr>
          <w:rFonts w:ascii="Times New Roman" w:hAnsi="Times New Roman" w:cs="Times New Roman"/>
          <w:sz w:val="28"/>
          <w:szCs w:val="28"/>
        </w:rPr>
        <w:t xml:space="preserve">– URL: https://cyberleninka.ru/ </w:t>
      </w:r>
      <w:r w:rsidR="00A931B8" w:rsidRPr="00D33499">
        <w:rPr>
          <w:rFonts w:ascii="Times New Roman" w:hAnsi="Times New Roman" w:cs="Times New Roman"/>
          <w:sz w:val="28"/>
          <w:szCs w:val="28"/>
        </w:rPr>
        <w:t>(дата обращения 0</w:t>
      </w:r>
      <w:r w:rsidR="00D33499" w:rsidRPr="00D33499">
        <w:rPr>
          <w:rFonts w:ascii="Times New Roman" w:hAnsi="Times New Roman" w:cs="Times New Roman"/>
          <w:sz w:val="28"/>
          <w:szCs w:val="28"/>
        </w:rPr>
        <w:t>6</w:t>
      </w:r>
      <w:r w:rsidR="00A931B8" w:rsidRPr="00D33499">
        <w:rPr>
          <w:rFonts w:ascii="Times New Roman" w:hAnsi="Times New Roman" w:cs="Times New Roman"/>
          <w:sz w:val="28"/>
          <w:szCs w:val="28"/>
        </w:rPr>
        <w:t>.04.25).</w:t>
      </w:r>
    </w:p>
    <w:p w:rsidR="008D69C3" w:rsidRPr="00D33499" w:rsidRDefault="008D69C3" w:rsidP="00D33499">
      <w:pPr>
        <w:pStyle w:val="a3"/>
        <w:numPr>
          <w:ilvl w:val="0"/>
          <w:numId w:val="11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D33499">
        <w:rPr>
          <w:rFonts w:ascii="Times New Roman" w:hAnsi="Times New Roman" w:cs="Times New Roman"/>
          <w:sz w:val="28"/>
          <w:szCs w:val="28"/>
        </w:rPr>
        <w:t>Куркин В.А. Анализ динамики развития цифровой экономики в реги</w:t>
      </w:r>
      <w:r w:rsidRPr="00D33499">
        <w:rPr>
          <w:rFonts w:ascii="Times New Roman" w:hAnsi="Times New Roman" w:cs="Times New Roman"/>
          <w:sz w:val="28"/>
          <w:szCs w:val="28"/>
        </w:rPr>
        <w:t>о</w:t>
      </w:r>
      <w:r w:rsidR="00D33499" w:rsidRPr="00D33499">
        <w:rPr>
          <w:rFonts w:ascii="Times New Roman" w:hAnsi="Times New Roman" w:cs="Times New Roman"/>
          <w:sz w:val="28"/>
          <w:szCs w:val="28"/>
        </w:rPr>
        <w:t>нах России.</w:t>
      </w:r>
      <w:r w:rsidR="00D33499" w:rsidRPr="00D33499">
        <w:t xml:space="preserve"> </w:t>
      </w:r>
      <w:r w:rsidR="00D33499" w:rsidRPr="00D33499">
        <w:rPr>
          <w:rFonts w:ascii="Times New Roman" w:hAnsi="Times New Roman" w:cs="Times New Roman"/>
          <w:sz w:val="28"/>
          <w:szCs w:val="28"/>
        </w:rPr>
        <w:t xml:space="preserve">- Текст: электронный </w:t>
      </w:r>
      <w:r w:rsidRPr="00D33499">
        <w:rPr>
          <w:rFonts w:ascii="Times New Roman" w:hAnsi="Times New Roman" w:cs="Times New Roman"/>
          <w:sz w:val="28"/>
          <w:szCs w:val="28"/>
        </w:rPr>
        <w:t xml:space="preserve">/ </w:t>
      </w:r>
      <w:proofErr w:type="spellStart"/>
      <w:r w:rsidRPr="00D33499">
        <w:rPr>
          <w:rFonts w:ascii="Times New Roman" w:hAnsi="Times New Roman" w:cs="Times New Roman"/>
          <w:sz w:val="28"/>
          <w:szCs w:val="28"/>
        </w:rPr>
        <w:t>РЭиУ</w:t>
      </w:r>
      <w:proofErr w:type="spellEnd"/>
      <w:r w:rsidRPr="00D33499">
        <w:rPr>
          <w:rFonts w:ascii="Times New Roman" w:hAnsi="Times New Roman" w:cs="Times New Roman"/>
          <w:sz w:val="28"/>
          <w:szCs w:val="28"/>
        </w:rPr>
        <w:t>. 2022. №4 (72). С. 1-11.</w:t>
      </w:r>
      <w:r w:rsidR="00D33499" w:rsidRPr="00D33499">
        <w:t xml:space="preserve"> </w:t>
      </w:r>
      <w:r w:rsidR="00D33499" w:rsidRPr="00D33499">
        <w:rPr>
          <w:rFonts w:ascii="Times New Roman" w:hAnsi="Times New Roman" w:cs="Times New Roman"/>
          <w:sz w:val="28"/>
          <w:szCs w:val="28"/>
        </w:rPr>
        <w:t>– URL: https://cyberleninka.ru/</w:t>
      </w:r>
      <w:r w:rsidRPr="00D33499">
        <w:rPr>
          <w:rFonts w:ascii="Times New Roman" w:hAnsi="Times New Roman" w:cs="Times New Roman"/>
          <w:sz w:val="28"/>
          <w:szCs w:val="28"/>
        </w:rPr>
        <w:t xml:space="preserve"> </w:t>
      </w:r>
      <w:r w:rsidR="00D33499" w:rsidRPr="00D33499">
        <w:rPr>
          <w:rFonts w:ascii="Times New Roman" w:hAnsi="Times New Roman" w:cs="Times New Roman"/>
          <w:sz w:val="28"/>
          <w:szCs w:val="28"/>
        </w:rPr>
        <w:t>(дата обращения 06</w:t>
      </w:r>
      <w:r w:rsidR="00A931B8" w:rsidRPr="00D33499">
        <w:rPr>
          <w:rFonts w:ascii="Times New Roman" w:hAnsi="Times New Roman" w:cs="Times New Roman"/>
          <w:sz w:val="28"/>
          <w:szCs w:val="28"/>
        </w:rPr>
        <w:t>.04.25).</w:t>
      </w:r>
    </w:p>
    <w:p w:rsidR="008D69C3" w:rsidRPr="00D33499" w:rsidRDefault="008D69C3" w:rsidP="00D33499">
      <w:pPr>
        <w:pStyle w:val="a3"/>
        <w:numPr>
          <w:ilvl w:val="0"/>
          <w:numId w:val="11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D33499">
        <w:rPr>
          <w:rFonts w:ascii="Times New Roman" w:hAnsi="Times New Roman" w:cs="Times New Roman"/>
          <w:sz w:val="28"/>
          <w:szCs w:val="28"/>
        </w:rPr>
        <w:t>Мандаров</w:t>
      </w:r>
      <w:proofErr w:type="spellEnd"/>
      <w:r w:rsidRPr="00D33499">
        <w:rPr>
          <w:rFonts w:ascii="Times New Roman" w:hAnsi="Times New Roman" w:cs="Times New Roman"/>
          <w:sz w:val="28"/>
          <w:szCs w:val="28"/>
        </w:rPr>
        <w:t xml:space="preserve"> Р.С., </w:t>
      </w:r>
      <w:proofErr w:type="spellStart"/>
      <w:r w:rsidRPr="00D33499">
        <w:rPr>
          <w:rFonts w:ascii="Times New Roman" w:hAnsi="Times New Roman" w:cs="Times New Roman"/>
          <w:sz w:val="28"/>
          <w:szCs w:val="28"/>
        </w:rPr>
        <w:t>Гармаева</w:t>
      </w:r>
      <w:proofErr w:type="spellEnd"/>
      <w:r w:rsidRPr="00D33499">
        <w:rPr>
          <w:rFonts w:ascii="Times New Roman" w:hAnsi="Times New Roman" w:cs="Times New Roman"/>
          <w:sz w:val="28"/>
          <w:szCs w:val="28"/>
        </w:rPr>
        <w:t xml:space="preserve"> Д.Б. Проблемы </w:t>
      </w:r>
      <w:proofErr w:type="spellStart"/>
      <w:r w:rsidRPr="00D33499"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 w:rsidRPr="00D33499">
        <w:rPr>
          <w:rFonts w:ascii="Times New Roman" w:hAnsi="Times New Roman" w:cs="Times New Roman"/>
          <w:sz w:val="28"/>
          <w:szCs w:val="28"/>
        </w:rPr>
        <w:t xml:space="preserve"> экономики Дальнего Востока</w:t>
      </w:r>
      <w:r w:rsidR="00D33499" w:rsidRPr="00D33499">
        <w:rPr>
          <w:rFonts w:ascii="Times New Roman" w:hAnsi="Times New Roman" w:cs="Times New Roman"/>
          <w:sz w:val="28"/>
          <w:szCs w:val="28"/>
        </w:rPr>
        <w:t xml:space="preserve">. - Текст: электронный </w:t>
      </w:r>
      <w:r w:rsidRPr="00D33499">
        <w:rPr>
          <w:rFonts w:ascii="Times New Roman" w:hAnsi="Times New Roman" w:cs="Times New Roman"/>
          <w:sz w:val="28"/>
          <w:szCs w:val="28"/>
        </w:rPr>
        <w:t>/ Скиф. 2023. №5 (81). С. 496-500.</w:t>
      </w:r>
      <w:r w:rsidR="00D33499" w:rsidRPr="00D33499">
        <w:t xml:space="preserve"> </w:t>
      </w:r>
      <w:r w:rsidR="00D33499" w:rsidRPr="00D33499">
        <w:rPr>
          <w:rFonts w:ascii="Times New Roman" w:hAnsi="Times New Roman" w:cs="Times New Roman"/>
          <w:sz w:val="28"/>
          <w:szCs w:val="28"/>
        </w:rPr>
        <w:t>– URL: https://cyberleninka.ru/</w:t>
      </w:r>
      <w:r w:rsidR="00A931B8" w:rsidRPr="00D33499">
        <w:rPr>
          <w:rFonts w:ascii="Times New Roman" w:hAnsi="Times New Roman" w:cs="Times New Roman"/>
          <w:sz w:val="28"/>
          <w:szCs w:val="28"/>
        </w:rPr>
        <w:t xml:space="preserve"> (дата обращения 05.04.25).</w:t>
      </w:r>
    </w:p>
    <w:p w:rsidR="00D33499" w:rsidRPr="00D33499" w:rsidRDefault="008D69C3" w:rsidP="00D33499">
      <w:pPr>
        <w:pStyle w:val="a3"/>
        <w:numPr>
          <w:ilvl w:val="0"/>
          <w:numId w:val="11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D33499">
        <w:rPr>
          <w:rFonts w:ascii="Times New Roman" w:hAnsi="Times New Roman" w:cs="Times New Roman"/>
          <w:sz w:val="28"/>
          <w:szCs w:val="28"/>
        </w:rPr>
        <w:t>Минаков</w:t>
      </w:r>
      <w:r w:rsidR="00E0208B" w:rsidRPr="00D33499">
        <w:rPr>
          <w:rFonts w:ascii="Times New Roman" w:hAnsi="Times New Roman" w:cs="Times New Roman"/>
          <w:sz w:val="28"/>
          <w:szCs w:val="28"/>
        </w:rPr>
        <w:t xml:space="preserve"> А.В.</w:t>
      </w:r>
      <w:r w:rsidRPr="00D3349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33499">
        <w:rPr>
          <w:rFonts w:ascii="Times New Roman" w:hAnsi="Times New Roman" w:cs="Times New Roman"/>
          <w:sz w:val="28"/>
          <w:szCs w:val="28"/>
        </w:rPr>
        <w:t>Евраев</w:t>
      </w:r>
      <w:proofErr w:type="spellEnd"/>
      <w:r w:rsidRPr="00D33499">
        <w:rPr>
          <w:rFonts w:ascii="Times New Roman" w:hAnsi="Times New Roman" w:cs="Times New Roman"/>
          <w:sz w:val="28"/>
          <w:szCs w:val="28"/>
        </w:rPr>
        <w:t xml:space="preserve"> </w:t>
      </w:r>
      <w:r w:rsidR="00E0208B" w:rsidRPr="00D33499">
        <w:rPr>
          <w:rFonts w:ascii="Times New Roman" w:hAnsi="Times New Roman" w:cs="Times New Roman"/>
          <w:sz w:val="28"/>
          <w:szCs w:val="28"/>
        </w:rPr>
        <w:t>Л.О. Потенциал и перспективы развития цифр</w:t>
      </w:r>
      <w:r w:rsidR="00E0208B" w:rsidRPr="00D33499">
        <w:rPr>
          <w:rFonts w:ascii="Times New Roman" w:hAnsi="Times New Roman" w:cs="Times New Roman"/>
          <w:sz w:val="28"/>
          <w:szCs w:val="28"/>
        </w:rPr>
        <w:t>о</w:t>
      </w:r>
      <w:r w:rsidR="00E0208B" w:rsidRPr="00D33499">
        <w:rPr>
          <w:rFonts w:ascii="Times New Roman" w:hAnsi="Times New Roman" w:cs="Times New Roman"/>
          <w:sz w:val="28"/>
          <w:szCs w:val="28"/>
        </w:rPr>
        <w:t>вой эк</w:t>
      </w:r>
      <w:r w:rsidR="00E0208B" w:rsidRPr="00D33499">
        <w:rPr>
          <w:rFonts w:ascii="Times New Roman" w:hAnsi="Times New Roman" w:cs="Times New Roman"/>
          <w:sz w:val="28"/>
          <w:szCs w:val="28"/>
        </w:rPr>
        <w:t>о</w:t>
      </w:r>
      <w:r w:rsidR="00E0208B" w:rsidRPr="00D33499">
        <w:rPr>
          <w:rFonts w:ascii="Times New Roman" w:hAnsi="Times New Roman" w:cs="Times New Roman"/>
          <w:sz w:val="28"/>
          <w:szCs w:val="28"/>
        </w:rPr>
        <w:t xml:space="preserve">номики регионов России </w:t>
      </w:r>
      <w:r w:rsidRPr="00D33499">
        <w:rPr>
          <w:rFonts w:ascii="Times New Roman" w:hAnsi="Times New Roman" w:cs="Times New Roman"/>
          <w:sz w:val="28"/>
          <w:szCs w:val="28"/>
        </w:rPr>
        <w:t xml:space="preserve">// </w:t>
      </w:r>
      <w:proofErr w:type="spellStart"/>
      <w:r w:rsidRPr="00D33499">
        <w:rPr>
          <w:rFonts w:ascii="Times New Roman" w:hAnsi="Times New Roman" w:cs="Times New Roman"/>
          <w:sz w:val="28"/>
          <w:szCs w:val="28"/>
        </w:rPr>
        <w:t>РЭиУ</w:t>
      </w:r>
      <w:proofErr w:type="spellEnd"/>
      <w:r w:rsidRPr="00D33499">
        <w:rPr>
          <w:rFonts w:ascii="Times New Roman" w:hAnsi="Times New Roman" w:cs="Times New Roman"/>
          <w:sz w:val="28"/>
          <w:szCs w:val="28"/>
        </w:rPr>
        <w:t>. 2020. №3 (63).</w:t>
      </w:r>
      <w:r w:rsidR="00E0208B" w:rsidRPr="00D33499">
        <w:rPr>
          <w:rFonts w:ascii="Times New Roman" w:hAnsi="Times New Roman" w:cs="Times New Roman"/>
          <w:sz w:val="28"/>
          <w:szCs w:val="28"/>
        </w:rPr>
        <w:t xml:space="preserve"> С. 1-10.</w:t>
      </w:r>
      <w:r w:rsidR="00A931B8" w:rsidRPr="00D3349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D69C3" w:rsidRPr="00D33499" w:rsidRDefault="008D69C3" w:rsidP="00D33499">
      <w:pPr>
        <w:pStyle w:val="a3"/>
        <w:numPr>
          <w:ilvl w:val="0"/>
          <w:numId w:val="11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D33499">
        <w:rPr>
          <w:rFonts w:ascii="Times New Roman" w:hAnsi="Times New Roman" w:cs="Times New Roman"/>
          <w:sz w:val="28"/>
          <w:szCs w:val="28"/>
        </w:rPr>
        <w:t>Обернина</w:t>
      </w:r>
      <w:proofErr w:type="spellEnd"/>
      <w:r w:rsidRPr="00D33499">
        <w:rPr>
          <w:rFonts w:ascii="Times New Roman" w:hAnsi="Times New Roman" w:cs="Times New Roman"/>
          <w:sz w:val="28"/>
          <w:szCs w:val="28"/>
        </w:rPr>
        <w:t xml:space="preserve"> </w:t>
      </w:r>
      <w:r w:rsidR="00E0208B" w:rsidRPr="00D33499">
        <w:rPr>
          <w:rFonts w:ascii="Times New Roman" w:hAnsi="Times New Roman" w:cs="Times New Roman"/>
          <w:sz w:val="28"/>
          <w:szCs w:val="28"/>
        </w:rPr>
        <w:t>М.Н. Оценка развития цифровой экономики регионов Ро</w:t>
      </w:r>
      <w:r w:rsidR="00E0208B" w:rsidRPr="00D33499">
        <w:rPr>
          <w:rFonts w:ascii="Times New Roman" w:hAnsi="Times New Roman" w:cs="Times New Roman"/>
          <w:sz w:val="28"/>
          <w:szCs w:val="28"/>
        </w:rPr>
        <w:t>с</w:t>
      </w:r>
      <w:r w:rsidR="00E0208B" w:rsidRPr="00D33499">
        <w:rPr>
          <w:rFonts w:ascii="Times New Roman" w:hAnsi="Times New Roman" w:cs="Times New Roman"/>
          <w:sz w:val="28"/>
          <w:szCs w:val="28"/>
        </w:rPr>
        <w:t>сии</w:t>
      </w:r>
      <w:r w:rsidR="00D33499" w:rsidRPr="00D33499">
        <w:rPr>
          <w:rFonts w:ascii="Times New Roman" w:hAnsi="Times New Roman" w:cs="Times New Roman"/>
          <w:sz w:val="28"/>
          <w:szCs w:val="28"/>
        </w:rPr>
        <w:t xml:space="preserve">. - Текст: электронный </w:t>
      </w:r>
      <w:r w:rsidRPr="00D33499">
        <w:rPr>
          <w:rFonts w:ascii="Times New Roman" w:hAnsi="Times New Roman" w:cs="Times New Roman"/>
          <w:sz w:val="28"/>
          <w:szCs w:val="28"/>
        </w:rPr>
        <w:t>/ Научные междисциплинарные исследования. 2020. №5.</w:t>
      </w:r>
      <w:r w:rsidR="00E0208B" w:rsidRPr="00D33499">
        <w:rPr>
          <w:rFonts w:ascii="Times New Roman" w:hAnsi="Times New Roman" w:cs="Times New Roman"/>
          <w:sz w:val="28"/>
          <w:szCs w:val="28"/>
        </w:rPr>
        <w:t xml:space="preserve"> С.119-123.</w:t>
      </w:r>
      <w:r w:rsidR="00D33499" w:rsidRPr="00D33499">
        <w:t xml:space="preserve"> </w:t>
      </w:r>
      <w:r w:rsidR="00D33499" w:rsidRPr="00D33499">
        <w:rPr>
          <w:rFonts w:ascii="Times New Roman" w:hAnsi="Times New Roman" w:cs="Times New Roman"/>
          <w:sz w:val="28"/>
          <w:szCs w:val="28"/>
        </w:rPr>
        <w:t>– URL: https://cyberleninka.ru/</w:t>
      </w:r>
      <w:r w:rsidR="00A931B8" w:rsidRPr="00D33499">
        <w:t xml:space="preserve"> </w:t>
      </w:r>
      <w:r w:rsidR="00A931B8" w:rsidRPr="00D33499">
        <w:rPr>
          <w:rFonts w:ascii="Times New Roman" w:hAnsi="Times New Roman" w:cs="Times New Roman"/>
          <w:sz w:val="28"/>
          <w:szCs w:val="28"/>
        </w:rPr>
        <w:t>(дата обращ</w:t>
      </w:r>
      <w:r w:rsidR="00A931B8" w:rsidRPr="00D33499">
        <w:rPr>
          <w:rFonts w:ascii="Times New Roman" w:hAnsi="Times New Roman" w:cs="Times New Roman"/>
          <w:sz w:val="28"/>
          <w:szCs w:val="28"/>
        </w:rPr>
        <w:t>е</w:t>
      </w:r>
      <w:r w:rsidR="00A931B8" w:rsidRPr="00D33499">
        <w:rPr>
          <w:rFonts w:ascii="Times New Roman" w:hAnsi="Times New Roman" w:cs="Times New Roman"/>
          <w:sz w:val="28"/>
          <w:szCs w:val="28"/>
        </w:rPr>
        <w:t>ния 05.04.25).</w:t>
      </w:r>
    </w:p>
    <w:p w:rsidR="008D69C3" w:rsidRPr="00D33499" w:rsidRDefault="008D69C3" w:rsidP="00D33499">
      <w:pPr>
        <w:pStyle w:val="a3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3499">
        <w:rPr>
          <w:rFonts w:ascii="Times New Roman" w:hAnsi="Times New Roman" w:cs="Times New Roman"/>
          <w:sz w:val="28"/>
          <w:szCs w:val="28"/>
        </w:rPr>
        <w:t>Сер</w:t>
      </w:r>
      <w:r w:rsidR="00E0208B" w:rsidRPr="00D33499">
        <w:rPr>
          <w:rFonts w:ascii="Times New Roman" w:hAnsi="Times New Roman" w:cs="Times New Roman"/>
          <w:sz w:val="28"/>
          <w:szCs w:val="28"/>
        </w:rPr>
        <w:t xml:space="preserve">геев, Л. И.  Цифровая экономика: учебник для вузов. 2-е изд., </w:t>
      </w:r>
      <w:proofErr w:type="spellStart"/>
      <w:r w:rsidR="00E0208B" w:rsidRPr="00D33499">
        <w:rPr>
          <w:rFonts w:ascii="Times New Roman" w:hAnsi="Times New Roman" w:cs="Times New Roman"/>
          <w:sz w:val="28"/>
          <w:szCs w:val="28"/>
        </w:rPr>
        <w:t>пер</w:t>
      </w:r>
      <w:r w:rsidR="00E0208B" w:rsidRPr="00D33499">
        <w:rPr>
          <w:rFonts w:ascii="Times New Roman" w:hAnsi="Times New Roman" w:cs="Times New Roman"/>
          <w:sz w:val="28"/>
          <w:szCs w:val="28"/>
        </w:rPr>
        <w:t>е</w:t>
      </w:r>
      <w:r w:rsidR="00E0208B" w:rsidRPr="00D33499">
        <w:rPr>
          <w:rFonts w:ascii="Times New Roman" w:hAnsi="Times New Roman" w:cs="Times New Roman"/>
          <w:sz w:val="28"/>
          <w:szCs w:val="28"/>
        </w:rPr>
        <w:t>раб</w:t>
      </w:r>
      <w:proofErr w:type="spellEnd"/>
      <w:r w:rsidR="00E0208B" w:rsidRPr="00D33499">
        <w:rPr>
          <w:rFonts w:ascii="Times New Roman" w:hAnsi="Times New Roman" w:cs="Times New Roman"/>
          <w:sz w:val="28"/>
          <w:szCs w:val="28"/>
        </w:rPr>
        <w:t>. и доп. Москва</w:t>
      </w:r>
      <w:r w:rsidRPr="00D3349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E0208B" w:rsidRPr="00D33499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="00E0208B" w:rsidRPr="00D33499">
        <w:rPr>
          <w:rFonts w:ascii="Times New Roman" w:hAnsi="Times New Roman" w:cs="Times New Roman"/>
          <w:sz w:val="28"/>
          <w:szCs w:val="28"/>
        </w:rPr>
        <w:t xml:space="preserve">, 2025. </w:t>
      </w:r>
      <w:r w:rsidRPr="00D33499">
        <w:rPr>
          <w:rFonts w:ascii="Times New Roman" w:hAnsi="Times New Roman" w:cs="Times New Roman"/>
          <w:sz w:val="28"/>
          <w:szCs w:val="28"/>
        </w:rPr>
        <w:t>437 с.</w:t>
      </w:r>
    </w:p>
    <w:p w:rsidR="00A931B8" w:rsidRPr="00D33499" w:rsidRDefault="00627E94" w:rsidP="00D33499">
      <w:pPr>
        <w:pStyle w:val="a3"/>
        <w:numPr>
          <w:ilvl w:val="0"/>
          <w:numId w:val="11"/>
        </w:numPr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0F0BAB" w:rsidRPr="00D33499">
        <w:rPr>
          <w:rFonts w:ascii="Times New Roman" w:hAnsi="Times New Roman" w:cs="Times New Roman"/>
          <w:sz w:val="28"/>
          <w:szCs w:val="28"/>
        </w:rPr>
        <w:t>Официальный сайт Министерства цифрового развития, связи и масс</w:t>
      </w:r>
      <w:r w:rsidR="000F0BAB" w:rsidRPr="00D33499">
        <w:rPr>
          <w:rFonts w:ascii="Times New Roman" w:hAnsi="Times New Roman" w:cs="Times New Roman"/>
          <w:sz w:val="28"/>
          <w:szCs w:val="28"/>
        </w:rPr>
        <w:t>о</w:t>
      </w:r>
      <w:r w:rsidR="000F0BAB" w:rsidRPr="00D33499">
        <w:rPr>
          <w:rFonts w:ascii="Times New Roman" w:hAnsi="Times New Roman" w:cs="Times New Roman"/>
          <w:sz w:val="28"/>
          <w:szCs w:val="28"/>
        </w:rPr>
        <w:t xml:space="preserve">вых коммуникаций Российской Федерации. </w:t>
      </w:r>
      <w:r w:rsidR="00D33499" w:rsidRPr="00D33499">
        <w:rPr>
          <w:rFonts w:ascii="Times New Roman" w:hAnsi="Times New Roman" w:cs="Times New Roman"/>
          <w:sz w:val="28"/>
          <w:szCs w:val="28"/>
        </w:rPr>
        <w:t xml:space="preserve">- Текст: электронный / </w:t>
      </w:r>
      <w:r w:rsidR="000F0BAB" w:rsidRPr="00D33499">
        <w:rPr>
          <w:rFonts w:ascii="Times New Roman" w:eastAsia="Times New Roman" w:hAnsi="Times New Roman" w:cs="Times New Roman"/>
          <w:sz w:val="28"/>
        </w:rPr>
        <w:t xml:space="preserve">URL: </w:t>
      </w:r>
      <w:r w:rsidR="000F0BAB" w:rsidRPr="00D33499">
        <w:rPr>
          <w:rFonts w:ascii="Times New Roman" w:hAnsi="Times New Roman" w:cs="Times New Roman"/>
          <w:sz w:val="28"/>
          <w:szCs w:val="28"/>
        </w:rPr>
        <w:t>https://digital.gov.ru/news-feed.</w:t>
      </w:r>
      <w:r w:rsidR="00A931B8" w:rsidRPr="00D33499">
        <w:t xml:space="preserve"> </w:t>
      </w:r>
      <w:r w:rsidR="00A931B8" w:rsidRPr="00D33499">
        <w:rPr>
          <w:rFonts w:ascii="Times New Roman" w:hAnsi="Times New Roman" w:cs="Times New Roman"/>
          <w:sz w:val="28"/>
          <w:szCs w:val="28"/>
        </w:rPr>
        <w:t>(дата обращения 05.04.25).</w:t>
      </w:r>
    </w:p>
    <w:p w:rsidR="000F0BAB" w:rsidRPr="00D33499" w:rsidRDefault="000F0BAB" w:rsidP="00D33499">
      <w:pPr>
        <w:pStyle w:val="a3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7505" w:rsidRPr="00D33499" w:rsidRDefault="00FF7505" w:rsidP="00D3349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FF7505" w:rsidRPr="00D33499" w:rsidSect="00006CDB">
      <w:headerReference w:type="default" r:id="rId10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15E" w:rsidRDefault="007E415E" w:rsidP="00741AFD">
      <w:pPr>
        <w:spacing w:after="0" w:line="240" w:lineRule="auto"/>
      </w:pPr>
      <w:r>
        <w:separator/>
      </w:r>
    </w:p>
  </w:endnote>
  <w:endnote w:type="continuationSeparator" w:id="0">
    <w:p w:rsidR="007E415E" w:rsidRDefault="007E415E" w:rsidP="00741A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15E" w:rsidRDefault="007E415E" w:rsidP="00741AFD">
      <w:pPr>
        <w:spacing w:after="0" w:line="240" w:lineRule="auto"/>
      </w:pPr>
      <w:r>
        <w:separator/>
      </w:r>
    </w:p>
  </w:footnote>
  <w:footnote w:type="continuationSeparator" w:id="0">
    <w:p w:rsidR="007E415E" w:rsidRDefault="007E415E" w:rsidP="00741A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99636945"/>
      <w:docPartObj>
        <w:docPartGallery w:val="Page Numbers (Top of Page)"/>
        <w:docPartUnique/>
      </w:docPartObj>
    </w:sdtPr>
    <w:sdtContent>
      <w:p w:rsidR="004C2C22" w:rsidRDefault="004C2C22">
        <w:pPr>
          <w:pStyle w:val="a8"/>
          <w:jc w:val="right"/>
        </w:pPr>
        <w:r w:rsidRPr="00FF7505">
          <w:rPr>
            <w:rFonts w:ascii="Times New Roman" w:hAnsi="Times New Roman" w:cs="Times New Roman"/>
          </w:rPr>
          <w:fldChar w:fldCharType="begin"/>
        </w:r>
        <w:r w:rsidRPr="00FF7505">
          <w:rPr>
            <w:rFonts w:ascii="Times New Roman" w:hAnsi="Times New Roman" w:cs="Times New Roman"/>
          </w:rPr>
          <w:instrText>PAGE   \* MERGEFORMAT</w:instrText>
        </w:r>
        <w:r w:rsidRPr="00FF7505">
          <w:rPr>
            <w:rFonts w:ascii="Times New Roman" w:hAnsi="Times New Roman" w:cs="Times New Roman"/>
          </w:rPr>
          <w:fldChar w:fldCharType="separate"/>
        </w:r>
        <w:r w:rsidR="008A59E9">
          <w:rPr>
            <w:rFonts w:ascii="Times New Roman" w:hAnsi="Times New Roman" w:cs="Times New Roman"/>
            <w:noProof/>
          </w:rPr>
          <w:t>2</w:t>
        </w:r>
        <w:r w:rsidRPr="00FF7505">
          <w:rPr>
            <w:rFonts w:ascii="Times New Roman" w:hAnsi="Times New Roman" w:cs="Times New Roman"/>
          </w:rPr>
          <w:fldChar w:fldCharType="end"/>
        </w:r>
      </w:p>
    </w:sdtContent>
  </w:sdt>
  <w:p w:rsidR="004C2C22" w:rsidRDefault="004C2C22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85B04"/>
    <w:multiLevelType w:val="hybridMultilevel"/>
    <w:tmpl w:val="E83AAF8C"/>
    <w:lvl w:ilvl="0" w:tplc="04190011">
      <w:start w:val="1"/>
      <w:numFmt w:val="decimal"/>
      <w:lvlText w:val="%1)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12B7E13"/>
    <w:multiLevelType w:val="hybridMultilevel"/>
    <w:tmpl w:val="D23E0D2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7283CE8"/>
    <w:multiLevelType w:val="hybridMultilevel"/>
    <w:tmpl w:val="8DC07FB4"/>
    <w:lvl w:ilvl="0" w:tplc="E59AE146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83F773B"/>
    <w:multiLevelType w:val="hybridMultilevel"/>
    <w:tmpl w:val="C5AE3570"/>
    <w:lvl w:ilvl="0" w:tplc="9D7C4A1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6144DD"/>
    <w:multiLevelType w:val="hybridMultilevel"/>
    <w:tmpl w:val="0450A904"/>
    <w:lvl w:ilvl="0" w:tplc="E59AE14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264AB0"/>
    <w:multiLevelType w:val="multilevel"/>
    <w:tmpl w:val="E7286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C2A023E"/>
    <w:multiLevelType w:val="hybridMultilevel"/>
    <w:tmpl w:val="7EB69C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BC398F"/>
    <w:multiLevelType w:val="multilevel"/>
    <w:tmpl w:val="D9EE0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9012B7C"/>
    <w:multiLevelType w:val="hybridMultilevel"/>
    <w:tmpl w:val="36F83C3C"/>
    <w:lvl w:ilvl="0" w:tplc="E59AE14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3D47A6"/>
    <w:multiLevelType w:val="hybridMultilevel"/>
    <w:tmpl w:val="BBC03768"/>
    <w:lvl w:ilvl="0" w:tplc="9C029C1E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6F908F0"/>
    <w:multiLevelType w:val="hybridMultilevel"/>
    <w:tmpl w:val="FECCA56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7A5DFE"/>
    <w:multiLevelType w:val="hybridMultilevel"/>
    <w:tmpl w:val="67F0DFB2"/>
    <w:lvl w:ilvl="0" w:tplc="04190011">
      <w:start w:val="1"/>
      <w:numFmt w:val="decimal"/>
      <w:lvlText w:val="%1)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10"/>
  </w:num>
  <w:num w:numId="5">
    <w:abstractNumId w:val="0"/>
  </w:num>
  <w:num w:numId="6">
    <w:abstractNumId w:val="1"/>
  </w:num>
  <w:num w:numId="7">
    <w:abstractNumId w:val="4"/>
  </w:num>
  <w:num w:numId="8">
    <w:abstractNumId w:val="8"/>
  </w:num>
  <w:num w:numId="9">
    <w:abstractNumId w:val="2"/>
  </w:num>
  <w:num w:numId="10">
    <w:abstractNumId w:val="3"/>
  </w:num>
  <w:num w:numId="11">
    <w:abstractNumId w:val="9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51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07"/>
    <w:rsid w:val="00006CDB"/>
    <w:rsid w:val="0002251E"/>
    <w:rsid w:val="000F0BAB"/>
    <w:rsid w:val="0015197A"/>
    <w:rsid w:val="00166783"/>
    <w:rsid w:val="00187F39"/>
    <w:rsid w:val="001B5F07"/>
    <w:rsid w:val="002F1859"/>
    <w:rsid w:val="002F7EF0"/>
    <w:rsid w:val="00312986"/>
    <w:rsid w:val="00373BC1"/>
    <w:rsid w:val="003A3B50"/>
    <w:rsid w:val="003B4BC8"/>
    <w:rsid w:val="0040645D"/>
    <w:rsid w:val="00410DCD"/>
    <w:rsid w:val="00432666"/>
    <w:rsid w:val="00441B0A"/>
    <w:rsid w:val="004A0C84"/>
    <w:rsid w:val="004C2C22"/>
    <w:rsid w:val="00511E41"/>
    <w:rsid w:val="00574C9E"/>
    <w:rsid w:val="005867FE"/>
    <w:rsid w:val="005C14F9"/>
    <w:rsid w:val="00627E94"/>
    <w:rsid w:val="006D3852"/>
    <w:rsid w:val="006D6904"/>
    <w:rsid w:val="00725912"/>
    <w:rsid w:val="00741AFD"/>
    <w:rsid w:val="007873FD"/>
    <w:rsid w:val="007E415E"/>
    <w:rsid w:val="007F2110"/>
    <w:rsid w:val="00837A18"/>
    <w:rsid w:val="008A59E9"/>
    <w:rsid w:val="008D69C3"/>
    <w:rsid w:val="00933CA3"/>
    <w:rsid w:val="00935B5C"/>
    <w:rsid w:val="009F66F1"/>
    <w:rsid w:val="00A931B8"/>
    <w:rsid w:val="00A955F8"/>
    <w:rsid w:val="00BB7A31"/>
    <w:rsid w:val="00C62ABB"/>
    <w:rsid w:val="00C873E0"/>
    <w:rsid w:val="00D01240"/>
    <w:rsid w:val="00D31FDF"/>
    <w:rsid w:val="00D33499"/>
    <w:rsid w:val="00DE5302"/>
    <w:rsid w:val="00DE7732"/>
    <w:rsid w:val="00E0208B"/>
    <w:rsid w:val="00E62176"/>
    <w:rsid w:val="00EF34D2"/>
    <w:rsid w:val="00F1014D"/>
    <w:rsid w:val="00F271CC"/>
    <w:rsid w:val="00F40A91"/>
    <w:rsid w:val="00F7362E"/>
    <w:rsid w:val="00FF7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31FDF"/>
    <w:pPr>
      <w:keepNext/>
      <w:spacing w:before="240" w:after="60" w:line="360" w:lineRule="auto"/>
      <w:outlineLvl w:val="0"/>
    </w:pPr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5912"/>
    <w:pPr>
      <w:ind w:left="720"/>
      <w:contextualSpacing/>
    </w:pPr>
  </w:style>
  <w:style w:type="table" w:styleId="a4">
    <w:name w:val="Table Grid"/>
    <w:basedOn w:val="a1"/>
    <w:uiPriority w:val="39"/>
    <w:rsid w:val="007873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link w:val="a6"/>
    <w:uiPriority w:val="99"/>
    <w:semiHidden/>
    <w:unhideWhenUsed/>
    <w:rsid w:val="00741AFD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741AFD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741AFD"/>
    <w:rPr>
      <w:vertAlign w:val="superscript"/>
    </w:rPr>
  </w:style>
  <w:style w:type="paragraph" w:styleId="a8">
    <w:name w:val="header"/>
    <w:basedOn w:val="a"/>
    <w:link w:val="a9"/>
    <w:uiPriority w:val="99"/>
    <w:unhideWhenUsed/>
    <w:rsid w:val="00FF75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F7505"/>
  </w:style>
  <w:style w:type="paragraph" w:styleId="aa">
    <w:name w:val="footer"/>
    <w:basedOn w:val="a"/>
    <w:link w:val="ab"/>
    <w:uiPriority w:val="99"/>
    <w:unhideWhenUsed/>
    <w:rsid w:val="00FF75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F7505"/>
  </w:style>
  <w:style w:type="character" w:customStyle="1" w:styleId="10">
    <w:name w:val="Заголовок 1 Знак"/>
    <w:basedOn w:val="a0"/>
    <w:link w:val="1"/>
    <w:rsid w:val="00D31FDF"/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paragraph" w:styleId="ac">
    <w:name w:val="Block Text"/>
    <w:basedOn w:val="a"/>
    <w:rsid w:val="00D31FDF"/>
    <w:pPr>
      <w:spacing w:after="0" w:line="240" w:lineRule="auto"/>
      <w:ind w:left="851" w:right="821"/>
      <w:jc w:val="both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styleId="ad">
    <w:name w:val="Hyperlink"/>
    <w:basedOn w:val="a0"/>
    <w:uiPriority w:val="99"/>
    <w:unhideWhenUsed/>
    <w:rsid w:val="00A931B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31FDF"/>
    <w:pPr>
      <w:keepNext/>
      <w:spacing w:before="240" w:after="60" w:line="360" w:lineRule="auto"/>
      <w:outlineLvl w:val="0"/>
    </w:pPr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5912"/>
    <w:pPr>
      <w:ind w:left="720"/>
      <w:contextualSpacing/>
    </w:pPr>
  </w:style>
  <w:style w:type="table" w:styleId="a4">
    <w:name w:val="Table Grid"/>
    <w:basedOn w:val="a1"/>
    <w:uiPriority w:val="39"/>
    <w:rsid w:val="007873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link w:val="a6"/>
    <w:uiPriority w:val="99"/>
    <w:semiHidden/>
    <w:unhideWhenUsed/>
    <w:rsid w:val="00741AFD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741AFD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741AFD"/>
    <w:rPr>
      <w:vertAlign w:val="superscript"/>
    </w:rPr>
  </w:style>
  <w:style w:type="paragraph" w:styleId="a8">
    <w:name w:val="header"/>
    <w:basedOn w:val="a"/>
    <w:link w:val="a9"/>
    <w:uiPriority w:val="99"/>
    <w:unhideWhenUsed/>
    <w:rsid w:val="00FF75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F7505"/>
  </w:style>
  <w:style w:type="paragraph" w:styleId="aa">
    <w:name w:val="footer"/>
    <w:basedOn w:val="a"/>
    <w:link w:val="ab"/>
    <w:uiPriority w:val="99"/>
    <w:unhideWhenUsed/>
    <w:rsid w:val="00FF750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F7505"/>
  </w:style>
  <w:style w:type="character" w:customStyle="1" w:styleId="10">
    <w:name w:val="Заголовок 1 Знак"/>
    <w:basedOn w:val="a0"/>
    <w:link w:val="1"/>
    <w:rsid w:val="00D31FDF"/>
    <w:rPr>
      <w:rFonts w:ascii="Arial" w:eastAsia="Times New Roman" w:hAnsi="Arial" w:cs="Arial"/>
      <w:bCs/>
      <w:kern w:val="32"/>
      <w:sz w:val="28"/>
      <w:szCs w:val="28"/>
      <w:lang w:eastAsia="ru-RU"/>
    </w:rPr>
  </w:style>
  <w:style w:type="paragraph" w:styleId="ac">
    <w:name w:val="Block Text"/>
    <w:basedOn w:val="a"/>
    <w:rsid w:val="00D31FDF"/>
    <w:pPr>
      <w:spacing w:after="0" w:line="240" w:lineRule="auto"/>
      <w:ind w:left="851" w:right="821"/>
      <w:jc w:val="both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styleId="ad">
    <w:name w:val="Hyperlink"/>
    <w:basedOn w:val="a0"/>
    <w:uiPriority w:val="99"/>
    <w:unhideWhenUsed/>
    <w:rsid w:val="00A931B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50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0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0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cyberlenink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0D13A4-C515-48FF-B59C-CDB18C41D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18</Pages>
  <Words>3745</Words>
  <Characters>21347</Characters>
  <Application>Microsoft Office Word</Application>
  <DocSecurity>0</DocSecurity>
  <Lines>177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DNS</cp:lastModifiedBy>
  <cp:revision>11</cp:revision>
  <dcterms:created xsi:type="dcterms:W3CDTF">2025-09-04T06:48:00Z</dcterms:created>
  <dcterms:modified xsi:type="dcterms:W3CDTF">2025-10-28T07:03:00Z</dcterms:modified>
</cp:coreProperties>
</file>