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BEE" w:rsidRDefault="009B4213">
      <w:pPr>
        <w:keepNext/>
        <w:spacing w:after="0" w:line="240" w:lineRule="auto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МИНОБРНАУКИ РОССИИ</w:t>
      </w:r>
    </w:p>
    <w:p w:rsidR="003A6BEE" w:rsidRDefault="009B4213">
      <w:pPr>
        <w:keepNext/>
        <w:spacing w:after="0" w:line="240" w:lineRule="auto"/>
        <w:jc w:val="center"/>
        <w:rPr>
          <w:rFonts w:ascii="Arial" w:hAnsi="Arial"/>
        </w:rPr>
      </w:pPr>
      <w:r>
        <w:rPr>
          <w:rFonts w:ascii="Arial" w:hAnsi="Arial"/>
        </w:rPr>
        <w:t xml:space="preserve">Федеральное государственное бюджетное образовательное учреждение </w:t>
      </w:r>
    </w:p>
    <w:p w:rsidR="003A6BEE" w:rsidRDefault="009B4213">
      <w:pPr>
        <w:keepNext/>
        <w:spacing w:after="0" w:line="240" w:lineRule="auto"/>
        <w:jc w:val="center"/>
        <w:rPr>
          <w:rFonts w:ascii="Arial" w:hAnsi="Arial"/>
        </w:rPr>
      </w:pPr>
      <w:r>
        <w:rPr>
          <w:rFonts w:ascii="Arial" w:hAnsi="Arial"/>
        </w:rPr>
        <w:t>высшего образования</w:t>
      </w:r>
    </w:p>
    <w:p w:rsidR="003A6BEE" w:rsidRDefault="009B4213">
      <w:pPr>
        <w:keepNext/>
        <w:spacing w:after="0" w:line="240" w:lineRule="auto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Владивостокский государственный университет </w:t>
      </w:r>
    </w:p>
    <w:p w:rsidR="003A6BEE" w:rsidRDefault="009B4213">
      <w:pPr>
        <w:spacing w:after="0" w:line="240" w:lineRule="auto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(ФГБОУ ВО «ВВГУ»)</w:t>
      </w:r>
    </w:p>
    <w:p w:rsidR="003A6BEE" w:rsidRDefault="003A6BEE">
      <w:pPr>
        <w:spacing w:after="0" w:line="240" w:lineRule="auto"/>
        <w:jc w:val="center"/>
        <w:rPr>
          <w:rFonts w:ascii="Arial" w:hAnsi="Arial"/>
          <w:sz w:val="16"/>
        </w:rPr>
      </w:pPr>
    </w:p>
    <w:p w:rsidR="003A6BEE" w:rsidRDefault="009B4213">
      <w:pPr>
        <w:spacing w:after="0" w:line="240" w:lineRule="auto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УПРАВЛЕНИЕ МОЛОДЕЖНОЙ ПОЛИТИКИ </w:t>
      </w:r>
    </w:p>
    <w:p w:rsidR="003A6BEE" w:rsidRDefault="009B421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ул. Гоголя, 41, г. Владивосток, 690014. Телефоны: 8(423) 240-40-88</w:t>
      </w:r>
    </w:p>
    <w:p w:rsidR="003A6BEE" w:rsidRDefault="009B421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-------------------------------------------------------------------------------------------------------------------------------</w:t>
      </w:r>
    </w:p>
    <w:p w:rsidR="003A6BEE" w:rsidRDefault="009B42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       »                      2026 г.                                                                                            №…………………  </w:t>
      </w:r>
    </w:p>
    <w:p w:rsidR="003A6BEE" w:rsidRDefault="003A6BEE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:rsidR="003A6BEE" w:rsidRDefault="009B4213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СПРАВКА</w:t>
      </w:r>
    </w:p>
    <w:p w:rsidR="003A6BEE" w:rsidRDefault="003A6BEE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:rsidR="003A6BEE" w:rsidRDefault="009B421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Нижеперечисленные студенты, участники студии современной хореографии «ЭЛЕМЕНТ Х», действительно принимали участие </w:t>
      </w:r>
      <w:r w:rsidR="001653DF">
        <w:rPr>
          <w:rFonts w:ascii="Times New Roman" w:hAnsi="Times New Roman"/>
          <w:sz w:val="24"/>
        </w:rPr>
        <w:t>в Танцевальном Проекте «Твой формат» в рамках регионального этапа Всероссийского фестиваля «Российская студенческая весна</w:t>
      </w:r>
      <w:r w:rsidR="001653DF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(25.0</w:t>
      </w:r>
      <w:r w:rsidR="001653DF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.2026</w:t>
      </w:r>
      <w:r w:rsidR="001653DF"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>)</w:t>
      </w:r>
      <w:r w:rsidR="001653DF">
        <w:rPr>
          <w:rFonts w:ascii="Times New Roman" w:hAnsi="Times New Roman"/>
          <w:sz w:val="24"/>
        </w:rPr>
        <w:t>.</w:t>
      </w:r>
    </w:p>
    <w:p w:rsidR="003A6BEE" w:rsidRDefault="009B421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Список студентов:</w:t>
      </w:r>
    </w:p>
    <w:tbl>
      <w:tblPr>
        <w:tblStyle w:val="Style55"/>
        <w:tblW w:w="946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825"/>
        <w:gridCol w:w="2070"/>
      </w:tblGrid>
      <w:tr w:rsidR="003A6BE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9B421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9B421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9B421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</w:t>
            </w:r>
          </w:p>
        </w:tc>
      </w:tr>
      <w:tr w:rsidR="003A6BE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165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9B42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Авдеева Мария Сергеевна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9B42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БПО-24-ИЯ1</w:t>
            </w:r>
          </w:p>
        </w:tc>
      </w:tr>
      <w:tr w:rsidR="003A6BE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165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9B42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Козырь Дарина Максимовна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9B42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БТД-24-МЛ1</w:t>
            </w:r>
          </w:p>
        </w:tc>
      </w:tr>
      <w:tr w:rsidR="003A6BE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165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9B42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Чекан Анастасия Денисовна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9B42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БПО2-24-БГ1</w:t>
            </w:r>
          </w:p>
        </w:tc>
      </w:tr>
      <w:tr w:rsidR="003A6BE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165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9B42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Овчинникова Дарьяна Павловна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9B42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БЭУ-25-2</w:t>
            </w:r>
          </w:p>
        </w:tc>
      </w:tr>
      <w:tr w:rsidR="003A6BE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165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BEE" w:rsidRDefault="009B42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Рычкова Лилия Даниловна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BEE" w:rsidRDefault="009B42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БЗР-25-ПП1</w:t>
            </w:r>
          </w:p>
        </w:tc>
      </w:tr>
      <w:tr w:rsidR="003A6BE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165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9B42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Лескова Ксения Александровна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9B42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БТД-25-ММ1</w:t>
            </w:r>
          </w:p>
        </w:tc>
      </w:tr>
      <w:tr w:rsidR="003A6BE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165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9B42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Краснова Виктория Николаевна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BEE" w:rsidRDefault="009B42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БРК-24-МК2</w:t>
            </w:r>
          </w:p>
        </w:tc>
      </w:tr>
      <w:tr w:rsidR="00366AD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AD0" w:rsidRDefault="00366AD0" w:rsidP="00366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AD0" w:rsidRDefault="00366AD0" w:rsidP="00366A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Бакирова Снежана Владимировна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AD0" w:rsidRDefault="00366AD0" w:rsidP="00366A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БТУ-25-УР1</w:t>
            </w:r>
          </w:p>
        </w:tc>
      </w:tr>
      <w:tr w:rsidR="00366AD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AD0" w:rsidRDefault="00366AD0" w:rsidP="00366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AD0" w:rsidRDefault="00366AD0" w:rsidP="00366A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Беласик Евгений Владимирович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AD0" w:rsidRDefault="00366AD0" w:rsidP="00366A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БПИ-24-1</w:t>
            </w:r>
          </w:p>
        </w:tc>
      </w:tr>
      <w:tr w:rsidR="00366AD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AD0" w:rsidRDefault="00366AD0" w:rsidP="00366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AD0" w:rsidRDefault="00366AD0" w:rsidP="00366A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Волошина Елизавета Вячеславовна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AD0" w:rsidRDefault="00366AD0" w:rsidP="00366A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ББИ-25-БА1</w:t>
            </w:r>
          </w:p>
        </w:tc>
      </w:tr>
      <w:tr w:rsidR="00366AD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AD0" w:rsidRDefault="00366AD0" w:rsidP="00366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AD0" w:rsidRDefault="00366AD0" w:rsidP="00366A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Левченко Анастасия Антоновна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AD0" w:rsidRDefault="00366AD0" w:rsidP="00366A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БТУ-24-МБ1у</w:t>
            </w:r>
          </w:p>
        </w:tc>
      </w:tr>
      <w:tr w:rsidR="00366AD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AD0" w:rsidRDefault="00366AD0" w:rsidP="00366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AD0" w:rsidRDefault="00366AD0" w:rsidP="00366A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Сайдашева Анастасия Александровна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AD0" w:rsidRDefault="00366AD0" w:rsidP="00366A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B4C35">
              <w:rPr>
                <w:rFonts w:ascii="Times New Roman" w:hAnsi="Times New Roman"/>
                <w:sz w:val="24"/>
              </w:rPr>
              <w:t>БЭУ-24-ЦТ1</w:t>
            </w:r>
          </w:p>
        </w:tc>
      </w:tr>
      <w:tr w:rsidR="00366AD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AD0" w:rsidRDefault="00366AD0" w:rsidP="00366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AD0" w:rsidRDefault="00366AD0" w:rsidP="00366A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Касьяненко Анна Витальевна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AD0" w:rsidRDefault="00366AD0" w:rsidP="00366A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БТД-24-МЛ1</w:t>
            </w:r>
          </w:p>
        </w:tc>
      </w:tr>
    </w:tbl>
    <w:p w:rsidR="003A6BEE" w:rsidRDefault="009B421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0" w:name="_heading=h.gjdgxs"/>
      <w:bookmarkEnd w:id="0"/>
      <w:r>
        <w:rPr>
          <w:rFonts w:ascii="Times New Roman" w:hAnsi="Times New Roman"/>
          <w:sz w:val="24"/>
        </w:rPr>
        <w:t>Справка дана для предъявления по месту требования, как подтверждение уважительной причины пропуска занятий.</w:t>
      </w:r>
    </w:p>
    <w:p w:rsidR="003A6BEE" w:rsidRDefault="003A6BE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1" w:name="_GoBack"/>
      <w:bookmarkEnd w:id="1"/>
    </w:p>
    <w:p w:rsidR="003A6BEE" w:rsidRDefault="003A6BE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A6BEE" w:rsidRDefault="003A6BE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A6BEE" w:rsidRDefault="009B4213">
      <w:pPr>
        <w:tabs>
          <w:tab w:val="left" w:pos="567"/>
        </w:tabs>
        <w:spacing w:before="280" w:after="28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МЦ</w:t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</w:t>
      </w:r>
      <w:r>
        <w:rPr>
          <w:rFonts w:ascii="Times New Roman" w:hAnsi="Times New Roman"/>
          <w:sz w:val="24"/>
        </w:rPr>
        <w:tab/>
        <w:t xml:space="preserve">                       А.С. Скачкова</w:t>
      </w:r>
    </w:p>
    <w:p w:rsidR="003A6BEE" w:rsidRDefault="003A6BEE">
      <w:pPr>
        <w:tabs>
          <w:tab w:val="left" w:pos="567"/>
        </w:tabs>
        <w:spacing w:before="280" w:after="280" w:line="360" w:lineRule="auto"/>
        <w:jc w:val="both"/>
        <w:rPr>
          <w:rFonts w:ascii="Times New Roman" w:hAnsi="Times New Roman"/>
          <w:sz w:val="26"/>
        </w:rPr>
      </w:pPr>
    </w:p>
    <w:p w:rsidR="003A6BEE" w:rsidRDefault="003A6BEE">
      <w:pPr>
        <w:rPr>
          <w:rFonts w:ascii="Times New Roman" w:hAnsi="Times New Roman"/>
          <w:sz w:val="26"/>
        </w:rPr>
      </w:pPr>
    </w:p>
    <w:sectPr w:rsidR="003A6BEE">
      <w:pgSz w:w="11906" w:h="16838"/>
      <w:pgMar w:top="1134" w:right="850" w:bottom="426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729" w:rsidRDefault="008C5729">
      <w:pPr>
        <w:spacing w:line="240" w:lineRule="auto"/>
      </w:pPr>
      <w:r>
        <w:separator/>
      </w:r>
    </w:p>
  </w:endnote>
  <w:endnote w:type="continuationSeparator" w:id="0">
    <w:p w:rsidR="008C5729" w:rsidRDefault="008C57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roman"/>
    <w:pitch w:val="default"/>
    <w:sig w:usb0="00000001" w:usb1="0000285A" w:usb2="00000000" w:usb3="00000000" w:csb0="2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729" w:rsidRDefault="008C5729">
      <w:pPr>
        <w:spacing w:after="0"/>
      </w:pPr>
      <w:r>
        <w:separator/>
      </w:r>
    </w:p>
  </w:footnote>
  <w:footnote w:type="continuationSeparator" w:id="0">
    <w:p w:rsidR="008C5729" w:rsidRDefault="008C57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29C"/>
    <w:rsid w:val="001653DF"/>
    <w:rsid w:val="00347CD3"/>
    <w:rsid w:val="00366AD0"/>
    <w:rsid w:val="003A6BEE"/>
    <w:rsid w:val="004E7629"/>
    <w:rsid w:val="00582A5C"/>
    <w:rsid w:val="005E26F3"/>
    <w:rsid w:val="006E5B8B"/>
    <w:rsid w:val="008C5729"/>
    <w:rsid w:val="008D3EB2"/>
    <w:rsid w:val="008F509F"/>
    <w:rsid w:val="009B4213"/>
    <w:rsid w:val="009C7551"/>
    <w:rsid w:val="00A5729C"/>
    <w:rsid w:val="00AD221B"/>
    <w:rsid w:val="00AD2C45"/>
    <w:rsid w:val="00B1133F"/>
    <w:rsid w:val="00D80798"/>
    <w:rsid w:val="00E164FA"/>
    <w:rsid w:val="00F1045B"/>
    <w:rsid w:val="049735DD"/>
    <w:rsid w:val="115E6956"/>
    <w:rsid w:val="1946704A"/>
    <w:rsid w:val="4F6214B9"/>
    <w:rsid w:val="62361CDA"/>
    <w:rsid w:val="7470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7F90A-E4F8-43CA-8F82-AF6CC6D9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color w:val="000000"/>
      <w:sz w:val="22"/>
    </w:rPr>
  </w:style>
  <w:style w:type="paragraph" w:styleId="1">
    <w:name w:val="heading 1"/>
    <w:link w:val="10"/>
    <w:qFormat/>
    <w:pPr>
      <w:spacing w:before="120" w:after="120" w:line="276" w:lineRule="auto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qFormat/>
    <w:pPr>
      <w:spacing w:after="200" w:line="276" w:lineRule="auto"/>
      <w:outlineLvl w:val="2"/>
    </w:pPr>
    <w:rPr>
      <w:rFonts w:ascii="XO Thames" w:hAnsi="XO Thames"/>
      <w:b/>
      <w:i/>
      <w:color w:val="000000"/>
      <w:sz w:val="22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 w:line="276" w:lineRule="auto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Pr>
      <w:color w:val="0000FF"/>
      <w:u w:val="single"/>
    </w:rPr>
  </w:style>
  <w:style w:type="paragraph" w:customStyle="1" w:styleId="11">
    <w:name w:val="Гиперссылка1"/>
    <w:link w:val="a3"/>
    <w:qFormat/>
    <w:pPr>
      <w:spacing w:after="200" w:line="276" w:lineRule="auto"/>
    </w:pPr>
    <w:rPr>
      <w:color w:val="0000FF"/>
      <w:sz w:val="22"/>
      <w:u w:val="single"/>
    </w:rPr>
  </w:style>
  <w:style w:type="paragraph" w:styleId="8">
    <w:name w:val="toc 8"/>
    <w:link w:val="80"/>
    <w:uiPriority w:val="39"/>
    <w:qFormat/>
    <w:pPr>
      <w:spacing w:after="200" w:line="276" w:lineRule="auto"/>
      <w:ind w:left="1400"/>
    </w:pPr>
    <w:rPr>
      <w:color w:val="000000"/>
      <w:sz w:val="22"/>
    </w:rPr>
  </w:style>
  <w:style w:type="paragraph" w:styleId="9">
    <w:name w:val="toc 9"/>
    <w:link w:val="90"/>
    <w:uiPriority w:val="39"/>
    <w:qFormat/>
    <w:pPr>
      <w:spacing w:after="200" w:line="276" w:lineRule="auto"/>
      <w:ind w:left="1600"/>
    </w:pPr>
    <w:rPr>
      <w:color w:val="000000"/>
      <w:sz w:val="22"/>
    </w:rPr>
  </w:style>
  <w:style w:type="paragraph" w:styleId="7">
    <w:name w:val="toc 7"/>
    <w:link w:val="70"/>
    <w:uiPriority w:val="39"/>
    <w:qFormat/>
    <w:pPr>
      <w:spacing w:after="200" w:line="276" w:lineRule="auto"/>
      <w:ind w:left="1200"/>
    </w:pPr>
    <w:rPr>
      <w:color w:val="000000"/>
      <w:sz w:val="22"/>
    </w:rPr>
  </w:style>
  <w:style w:type="paragraph" w:styleId="12">
    <w:name w:val="toc 1"/>
    <w:link w:val="13"/>
    <w:uiPriority w:val="39"/>
    <w:qFormat/>
    <w:pPr>
      <w:spacing w:after="200" w:line="276" w:lineRule="auto"/>
    </w:pPr>
    <w:rPr>
      <w:rFonts w:ascii="XO Thames" w:hAnsi="XO Thames"/>
      <w:b/>
      <w:color w:val="000000"/>
      <w:sz w:val="22"/>
    </w:rPr>
  </w:style>
  <w:style w:type="paragraph" w:styleId="61">
    <w:name w:val="toc 6"/>
    <w:link w:val="62"/>
    <w:uiPriority w:val="39"/>
    <w:qFormat/>
    <w:pPr>
      <w:spacing w:after="200" w:line="276" w:lineRule="auto"/>
      <w:ind w:left="1000"/>
    </w:pPr>
    <w:rPr>
      <w:color w:val="000000"/>
      <w:sz w:val="22"/>
    </w:rPr>
  </w:style>
  <w:style w:type="paragraph" w:styleId="31">
    <w:name w:val="toc 3"/>
    <w:link w:val="32"/>
    <w:uiPriority w:val="39"/>
    <w:qFormat/>
    <w:pPr>
      <w:spacing w:after="200" w:line="276" w:lineRule="auto"/>
      <w:ind w:left="400"/>
    </w:pPr>
    <w:rPr>
      <w:color w:val="000000"/>
      <w:sz w:val="22"/>
    </w:rPr>
  </w:style>
  <w:style w:type="paragraph" w:styleId="21">
    <w:name w:val="toc 2"/>
    <w:link w:val="22"/>
    <w:uiPriority w:val="39"/>
    <w:qFormat/>
    <w:pPr>
      <w:spacing w:after="200" w:line="276" w:lineRule="auto"/>
      <w:ind w:left="200"/>
    </w:pPr>
    <w:rPr>
      <w:color w:val="000000"/>
      <w:sz w:val="22"/>
    </w:rPr>
  </w:style>
  <w:style w:type="paragraph" w:styleId="41">
    <w:name w:val="toc 4"/>
    <w:link w:val="42"/>
    <w:uiPriority w:val="39"/>
    <w:qFormat/>
    <w:pPr>
      <w:spacing w:after="200" w:line="276" w:lineRule="auto"/>
      <w:ind w:left="600"/>
    </w:pPr>
    <w:rPr>
      <w:color w:val="000000"/>
      <w:sz w:val="22"/>
    </w:rPr>
  </w:style>
  <w:style w:type="paragraph" w:styleId="51">
    <w:name w:val="toc 5"/>
    <w:link w:val="52"/>
    <w:uiPriority w:val="39"/>
    <w:qFormat/>
    <w:pPr>
      <w:spacing w:after="200" w:line="276" w:lineRule="auto"/>
      <w:ind w:left="800"/>
    </w:pPr>
    <w:rPr>
      <w:color w:val="000000"/>
      <w:sz w:val="22"/>
    </w:rPr>
  </w:style>
  <w:style w:type="paragraph" w:styleId="a4">
    <w:name w:val="Title"/>
    <w:link w:val="a5"/>
    <w:qFormat/>
    <w:pPr>
      <w:spacing w:after="200" w:line="276" w:lineRule="auto"/>
    </w:pPr>
    <w:rPr>
      <w:rFonts w:ascii="XO Thames" w:hAnsi="XO Thames"/>
      <w:b/>
      <w:color w:val="000000"/>
      <w:sz w:val="52"/>
    </w:rPr>
  </w:style>
  <w:style w:type="paragraph" w:styleId="a6">
    <w:name w:val="Subtitle"/>
    <w:link w:val="a7"/>
    <w:uiPriority w:val="11"/>
    <w:qFormat/>
    <w:pPr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14">
    <w:name w:val="Обычный1"/>
    <w:qFormat/>
  </w:style>
  <w:style w:type="character" w:customStyle="1" w:styleId="510">
    <w:name w:val="Заголовок 51"/>
    <w:basedOn w:val="14"/>
    <w:qFormat/>
    <w:rPr>
      <w:rFonts w:ascii="XO Thames" w:hAnsi="XO Thames"/>
      <w:b/>
      <w:color w:val="000000"/>
      <w:sz w:val="22"/>
      <w:u w:val="none"/>
    </w:rPr>
  </w:style>
  <w:style w:type="character" w:customStyle="1" w:styleId="22">
    <w:name w:val="Оглавление 2 Знак"/>
    <w:link w:val="21"/>
    <w:qFormat/>
  </w:style>
  <w:style w:type="character" w:customStyle="1" w:styleId="42">
    <w:name w:val="Оглавление 4 Знак"/>
    <w:link w:val="41"/>
    <w:qFormat/>
  </w:style>
  <w:style w:type="character" w:customStyle="1" w:styleId="62">
    <w:name w:val="Оглавление 6 Знак"/>
    <w:link w:val="61"/>
    <w:qFormat/>
  </w:style>
  <w:style w:type="character" w:customStyle="1" w:styleId="70">
    <w:name w:val="Оглавление 7 Знак"/>
    <w:link w:val="7"/>
    <w:qFormat/>
  </w:style>
  <w:style w:type="character" w:customStyle="1" w:styleId="23">
    <w:name w:val="Обычный2"/>
    <w:qFormat/>
  </w:style>
  <w:style w:type="character" w:customStyle="1" w:styleId="310">
    <w:name w:val="Заголовок 31"/>
    <w:basedOn w:val="14"/>
    <w:qFormat/>
    <w:rPr>
      <w:rFonts w:ascii="XO Thames" w:hAnsi="XO Thames"/>
      <w:b/>
      <w:i/>
      <w:color w:val="000000"/>
      <w:sz w:val="22"/>
      <w:u w:val="none"/>
    </w:rPr>
  </w:style>
  <w:style w:type="character" w:customStyle="1" w:styleId="410">
    <w:name w:val="Заголовок 41"/>
    <w:qFormat/>
    <w:rPr>
      <w:rFonts w:ascii="XO Thames" w:hAnsi="XO Thames"/>
      <w:b/>
      <w:color w:val="595959"/>
      <w:sz w:val="26"/>
      <w:u w:val="none"/>
    </w:rPr>
  </w:style>
  <w:style w:type="character" w:customStyle="1" w:styleId="210">
    <w:name w:val="Заголовок 21"/>
    <w:qFormat/>
    <w:rPr>
      <w:rFonts w:ascii="XO Thames" w:hAnsi="XO Thames"/>
      <w:b/>
      <w:color w:val="00A0FF"/>
      <w:sz w:val="26"/>
      <w:u w:val="none"/>
    </w:rPr>
  </w:style>
  <w:style w:type="character" w:customStyle="1" w:styleId="15">
    <w:name w:val="Подзаголовок1"/>
    <w:basedOn w:val="14"/>
    <w:qFormat/>
    <w:rPr>
      <w:rFonts w:ascii="XO Thames" w:hAnsi="XO Thames"/>
      <w:i/>
      <w:color w:val="616161"/>
      <w:sz w:val="24"/>
      <w:u w:val="none"/>
    </w:rPr>
  </w:style>
  <w:style w:type="paragraph" w:customStyle="1" w:styleId="toc10">
    <w:name w:val="toc 10"/>
    <w:link w:val="toc101"/>
    <w:qFormat/>
    <w:pPr>
      <w:spacing w:after="200" w:line="276" w:lineRule="auto"/>
      <w:ind w:left="1800"/>
    </w:pPr>
    <w:rPr>
      <w:color w:val="000000"/>
      <w:sz w:val="22"/>
    </w:rPr>
  </w:style>
  <w:style w:type="character" w:customStyle="1" w:styleId="toc101">
    <w:name w:val="toc 101"/>
    <w:link w:val="toc10"/>
    <w:qFormat/>
  </w:style>
  <w:style w:type="character" w:customStyle="1" w:styleId="32">
    <w:name w:val="Оглавление 3 Знак"/>
    <w:link w:val="31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  <w:color w:val="000000"/>
      <w:sz w:val="22"/>
      <w:u w:val="none"/>
    </w:rPr>
  </w:style>
  <w:style w:type="character" w:customStyle="1" w:styleId="50">
    <w:name w:val="Заголовок 5 Знак"/>
    <w:link w:val="5"/>
    <w:qFormat/>
    <w:rPr>
      <w:rFonts w:ascii="XO Thames" w:hAnsi="XO Thames"/>
      <w:b/>
      <w:color w:val="000000"/>
      <w:sz w:val="22"/>
      <w:u w:val="none"/>
    </w:rPr>
  </w:style>
  <w:style w:type="character" w:customStyle="1" w:styleId="110">
    <w:name w:val="Заголовок 11"/>
    <w:basedOn w:val="14"/>
    <w:qFormat/>
    <w:rPr>
      <w:rFonts w:ascii="XO Thames" w:hAnsi="XO Thames"/>
      <w:b/>
      <w:color w:val="000000"/>
      <w:sz w:val="32"/>
      <w:u w:val="none"/>
    </w:rPr>
  </w:style>
  <w:style w:type="paragraph" w:customStyle="1" w:styleId="Footnote">
    <w:name w:val="Footnote"/>
    <w:link w:val="Footnote1"/>
    <w:qFormat/>
    <w:pPr>
      <w:spacing w:after="200" w:line="276" w:lineRule="auto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610">
    <w:name w:val="Заголовок 61"/>
    <w:qFormat/>
    <w:rPr>
      <w:b/>
      <w:sz w:val="20"/>
    </w:rPr>
  </w:style>
  <w:style w:type="character" w:customStyle="1" w:styleId="13">
    <w:name w:val="Оглавление 1 Знак"/>
    <w:link w:val="12"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qFormat/>
    <w:pPr>
      <w:spacing w:after="200"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character" w:customStyle="1" w:styleId="90">
    <w:name w:val="Оглавление 9 Знак"/>
    <w:link w:val="9"/>
    <w:qFormat/>
  </w:style>
  <w:style w:type="character" w:customStyle="1" w:styleId="80">
    <w:name w:val="Оглавление 8 Знак"/>
    <w:link w:val="8"/>
    <w:qFormat/>
  </w:style>
  <w:style w:type="character" w:customStyle="1" w:styleId="52">
    <w:name w:val="Оглавление 5 Знак"/>
    <w:link w:val="51"/>
    <w:qFormat/>
  </w:style>
  <w:style w:type="character" w:customStyle="1" w:styleId="10">
    <w:name w:val="Заголовок 1 Знак"/>
    <w:link w:val="1"/>
    <w:qFormat/>
    <w:rPr>
      <w:rFonts w:ascii="XO Thames" w:hAnsi="XO Thames"/>
      <w:b/>
      <w:color w:val="000000"/>
      <w:sz w:val="32"/>
      <w:u w:val="none"/>
    </w:rPr>
  </w:style>
  <w:style w:type="character" w:customStyle="1" w:styleId="a7">
    <w:name w:val="Подзаголовок Знак"/>
    <w:link w:val="a6"/>
    <w:qFormat/>
    <w:rPr>
      <w:rFonts w:ascii="XO Thames" w:hAnsi="XO Thames"/>
      <w:i/>
      <w:color w:val="616161"/>
      <w:sz w:val="24"/>
      <w:u w:val="none"/>
    </w:rPr>
  </w:style>
  <w:style w:type="character" w:customStyle="1" w:styleId="16">
    <w:name w:val="Заголовок1"/>
    <w:basedOn w:val="14"/>
    <w:qFormat/>
    <w:rPr>
      <w:rFonts w:ascii="XO Thames" w:hAnsi="XO Thames"/>
      <w:b/>
      <w:color w:val="000000"/>
      <w:sz w:val="52"/>
      <w:u w:val="none"/>
    </w:rPr>
  </w:style>
  <w:style w:type="character" w:customStyle="1" w:styleId="40">
    <w:name w:val="Заголовок 4 Знак"/>
    <w:basedOn w:val="14"/>
    <w:link w:val="4"/>
    <w:qFormat/>
    <w:rPr>
      <w:rFonts w:ascii="XO Thames" w:hAnsi="XO Thames"/>
      <w:b/>
      <w:color w:val="595959"/>
      <w:sz w:val="26"/>
      <w:u w:val="none"/>
    </w:rPr>
  </w:style>
  <w:style w:type="character" w:customStyle="1" w:styleId="20">
    <w:name w:val="Заголовок 2 Знак"/>
    <w:basedOn w:val="14"/>
    <w:link w:val="2"/>
    <w:qFormat/>
    <w:rPr>
      <w:rFonts w:ascii="XO Thames" w:hAnsi="XO Thames"/>
      <w:b/>
      <w:color w:val="00A0FF"/>
      <w:sz w:val="26"/>
      <w:u w:val="none"/>
    </w:rPr>
  </w:style>
  <w:style w:type="character" w:customStyle="1" w:styleId="a5">
    <w:name w:val="Название Знак"/>
    <w:link w:val="a4"/>
    <w:qFormat/>
    <w:rPr>
      <w:rFonts w:ascii="XO Thames" w:hAnsi="XO Thames"/>
      <w:b/>
      <w:color w:val="000000"/>
      <w:sz w:val="52"/>
      <w:u w:val="none"/>
    </w:rPr>
  </w:style>
  <w:style w:type="character" w:customStyle="1" w:styleId="60">
    <w:name w:val="Заголовок 6 Знак"/>
    <w:basedOn w:val="14"/>
    <w:link w:val="6"/>
    <w:qFormat/>
    <w:rPr>
      <w:b/>
      <w:sz w:val="20"/>
    </w:rPr>
  </w:style>
  <w:style w:type="table" w:customStyle="1" w:styleId="Style55">
    <w:name w:val="_Style 55"/>
    <w:basedOn w:val="TableNormal"/>
    <w:semiHidden/>
    <w:unhideWhenUsed/>
    <w:qFormat/>
    <w:tblPr>
      <w:tblCellMar>
        <w:left w:w="108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7">
    <w:name w:val="_Style 57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Skorostnaya</dc:creator>
  <cp:lastModifiedBy>Darina</cp:lastModifiedBy>
  <cp:revision>3</cp:revision>
  <cp:lastPrinted>2025-04-01T09:53:00Z</cp:lastPrinted>
  <dcterms:created xsi:type="dcterms:W3CDTF">2026-02-24T12:26:00Z</dcterms:created>
  <dcterms:modified xsi:type="dcterms:W3CDTF">2026-04-01T04:38:00Z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DF1C08CB4609493CB6B28C21A10801DC_13</vt:lpwstr>
  </property>
</Properties>
</file>