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charts/chart10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charts/chart11.xml" ContentType="application/vnd.openxmlformats-officedocument.drawingml.chart+xml"/>
  <Override PartName="/word/charts/style11.xml" ContentType="application/vnd.ms-office.chartstyle+xml"/>
  <Override PartName="/word/charts/colors11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1DE489" w14:textId="77777777" w:rsidR="00D24210" w:rsidRPr="00D24210" w:rsidRDefault="00D24210" w:rsidP="00D24210">
      <w:pPr>
        <w:spacing w:before="200" w:after="200" w:line="276" w:lineRule="auto"/>
        <w:jc w:val="center"/>
        <w:rPr>
          <w:rFonts w:ascii="Times New Roman" w:eastAsia="Times New Roman" w:hAnsi="Times New Roman" w:cs="Times New Roman"/>
          <w:caps/>
          <w:sz w:val="24"/>
          <w:szCs w:val="24"/>
        </w:rPr>
      </w:pPr>
      <w:bookmarkStart w:id="0" w:name="_Hlk39156197"/>
      <w:r w:rsidRPr="00D24210">
        <w:rPr>
          <w:rFonts w:ascii="Times New Roman" w:eastAsia="Times New Roman" w:hAnsi="Times New Roman" w:cs="Times New Roman"/>
          <w:sz w:val="24"/>
          <w:szCs w:val="24"/>
        </w:rPr>
        <w:t>МИНИСТЕРСТВО ОБРАЗОВАНИЯ И НАУКИ РОССИЙСКОЙ ФЕДЕРАЦИИ</w:t>
      </w:r>
    </w:p>
    <w:p w14:paraId="1ED51BFC" w14:textId="77777777" w:rsidR="00D24210" w:rsidRPr="00D24210" w:rsidRDefault="00D24210" w:rsidP="00D24210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4"/>
          <w:szCs w:val="24"/>
        </w:rPr>
      </w:pPr>
      <w:r w:rsidRPr="00D24210">
        <w:rPr>
          <w:rFonts w:ascii="Times New Roman" w:eastAsia="Times New Roman" w:hAnsi="Times New Roman" w:cs="Times New Roman"/>
          <w:sz w:val="24"/>
          <w:szCs w:val="24"/>
        </w:rPr>
        <w:t>ВЛАДИВОСТОКСКИЙ ГОСУДАРСТВЕННЫЙ УНИВЕРСИТЕТ</w:t>
      </w:r>
      <w:r w:rsidRPr="00D24210">
        <w:rPr>
          <w:rFonts w:ascii="Times New Roman" w:eastAsia="Times New Roman" w:hAnsi="Times New Roman" w:cs="Times New Roman"/>
          <w:caps/>
          <w:sz w:val="24"/>
          <w:szCs w:val="24"/>
        </w:rPr>
        <w:t xml:space="preserve"> </w:t>
      </w:r>
    </w:p>
    <w:p w14:paraId="2D2259C1" w14:textId="77777777" w:rsidR="00D24210" w:rsidRPr="00D24210" w:rsidRDefault="00D24210" w:rsidP="00D24210">
      <w:pPr>
        <w:spacing w:before="200" w:after="200" w:line="276" w:lineRule="auto"/>
        <w:jc w:val="center"/>
        <w:rPr>
          <w:rFonts w:ascii="Times New Roman" w:eastAsia="Times New Roman" w:hAnsi="Times New Roman" w:cs="Times New Roman"/>
          <w:caps/>
          <w:sz w:val="24"/>
          <w:szCs w:val="24"/>
        </w:rPr>
      </w:pPr>
      <w:r w:rsidRPr="00D24210">
        <w:rPr>
          <w:rFonts w:ascii="Times New Roman" w:eastAsia="Times New Roman" w:hAnsi="Times New Roman" w:cs="Times New Roman"/>
          <w:sz w:val="24"/>
          <w:szCs w:val="24"/>
        </w:rPr>
        <w:t>ИНСТИТУТ ФИЗИЧЕСКОЙ КУЛЬТУРЫ И СПОРТА</w:t>
      </w:r>
    </w:p>
    <w:p w14:paraId="0746F439" w14:textId="77777777" w:rsidR="009B7C13" w:rsidRDefault="009B7C13" w:rsidP="00AF6FD3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caps/>
          <w:sz w:val="24"/>
          <w:szCs w:val="24"/>
        </w:rPr>
      </w:pPr>
    </w:p>
    <w:p w14:paraId="14C0A462" w14:textId="77777777" w:rsidR="00D24210" w:rsidRDefault="00D24210" w:rsidP="00AF6FD3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caps/>
          <w:sz w:val="24"/>
          <w:szCs w:val="24"/>
        </w:rPr>
      </w:pPr>
    </w:p>
    <w:p w14:paraId="1067C887" w14:textId="77777777" w:rsidR="00D24210" w:rsidRPr="00D531B2" w:rsidRDefault="00D24210" w:rsidP="00AF6FD3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caps/>
          <w:sz w:val="24"/>
          <w:szCs w:val="24"/>
        </w:rPr>
      </w:pPr>
    </w:p>
    <w:bookmarkEnd w:id="0"/>
    <w:p w14:paraId="32895806" w14:textId="77777777" w:rsidR="00A35BE1" w:rsidRPr="00D24210" w:rsidRDefault="00A35BE1" w:rsidP="00D24210">
      <w:pPr>
        <w:spacing w:before="1220"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</w:rPr>
      </w:pPr>
      <w:r w:rsidRPr="00D24210">
        <w:rPr>
          <w:rFonts w:ascii="Times New Roman" w:eastAsia="Times New Roman" w:hAnsi="Times New Roman" w:cs="Times New Roman"/>
          <w:sz w:val="40"/>
          <w:szCs w:val="40"/>
        </w:rPr>
        <w:t xml:space="preserve">ОТЧЕТ </w:t>
      </w:r>
    </w:p>
    <w:p w14:paraId="54A57979" w14:textId="595E9D63" w:rsidR="00AF6FD3" w:rsidRPr="00D24210" w:rsidRDefault="00A35BE1" w:rsidP="00D24210">
      <w:pPr>
        <w:spacing w:after="0" w:line="360" w:lineRule="auto"/>
        <w:jc w:val="center"/>
        <w:rPr>
          <w:rFonts w:ascii="Times New Roman" w:eastAsia="Times New Roman" w:hAnsi="Times New Roman" w:cs="Times New Roman"/>
          <w:sz w:val="40"/>
          <w:szCs w:val="40"/>
        </w:rPr>
      </w:pPr>
      <w:r w:rsidRPr="00D24210">
        <w:rPr>
          <w:rFonts w:ascii="Times New Roman" w:eastAsia="Times New Roman" w:hAnsi="Times New Roman" w:cs="Times New Roman"/>
          <w:sz w:val="40"/>
          <w:szCs w:val="40"/>
        </w:rPr>
        <w:t>ПО УЧЕБНОЙ ПРАКТИКЕ</w:t>
      </w:r>
      <w:r w:rsidRPr="00D24210">
        <w:rPr>
          <w:rFonts w:ascii="Times New Roman" w:eastAsia="Times New Roman" w:hAnsi="Times New Roman" w:cs="Times New Roman"/>
          <w:color w:val="FF0000"/>
          <w:sz w:val="40"/>
          <w:szCs w:val="40"/>
        </w:rPr>
        <w:t xml:space="preserve"> </w:t>
      </w:r>
    </w:p>
    <w:p w14:paraId="69AFB734" w14:textId="77777777" w:rsidR="002777FB" w:rsidRDefault="002777FB" w:rsidP="00A35BE1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</w:rPr>
      </w:pPr>
      <w:r w:rsidRPr="002777FB">
        <w:rPr>
          <w:rFonts w:ascii="Times New Roman" w:eastAsia="Times New Roman" w:hAnsi="Times New Roman" w:cs="Times New Roman"/>
          <w:sz w:val="36"/>
          <w:szCs w:val="36"/>
        </w:rPr>
        <w:t xml:space="preserve">Учебная научно-исследовательская практика </w:t>
      </w:r>
    </w:p>
    <w:p w14:paraId="30EAFC93" w14:textId="151443A0" w:rsidR="00A35BE1" w:rsidRPr="00D24210" w:rsidRDefault="002777FB" w:rsidP="00A35BE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77FB">
        <w:rPr>
          <w:rFonts w:ascii="Times New Roman" w:eastAsia="Times New Roman" w:hAnsi="Times New Roman" w:cs="Times New Roman"/>
          <w:sz w:val="36"/>
          <w:szCs w:val="36"/>
        </w:rPr>
        <w:t>(получение первичных навыков НИР)</w:t>
      </w:r>
    </w:p>
    <w:p w14:paraId="466747D6" w14:textId="0F40AFBE" w:rsidR="00A35BE1" w:rsidRDefault="00A35BE1" w:rsidP="00A35BE1">
      <w:pPr>
        <w:spacing w:before="1080"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3FA2B3F6" w14:textId="5FDEB716" w:rsidR="001D61D1" w:rsidRDefault="001D61D1" w:rsidP="00A35BE1">
      <w:pPr>
        <w:spacing w:before="1080"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7E22B535" w14:textId="77777777" w:rsidR="001D61D1" w:rsidRDefault="001D61D1" w:rsidP="00A35BE1">
      <w:pPr>
        <w:spacing w:before="1080"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Style w:val="a8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65"/>
        <w:gridCol w:w="3576"/>
        <w:gridCol w:w="2998"/>
      </w:tblGrid>
      <w:tr w:rsidR="00D24210" w:rsidRPr="00D24210" w14:paraId="2ED68F4D" w14:textId="77777777" w:rsidTr="004C140E">
        <w:trPr>
          <w:jc w:val="center"/>
        </w:trPr>
        <w:tc>
          <w:tcPr>
            <w:tcW w:w="3249" w:type="dxa"/>
            <w:vAlign w:val="bottom"/>
          </w:tcPr>
          <w:p w14:paraId="59E245A0" w14:textId="77777777" w:rsidR="00D24210" w:rsidRPr="00D24210" w:rsidRDefault="00D24210" w:rsidP="00D24210">
            <w:pPr>
              <w:tabs>
                <w:tab w:val="left" w:pos="2544"/>
                <w:tab w:val="left" w:leader="underscore" w:pos="4824"/>
              </w:tabs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</w:rPr>
            </w:pPr>
            <w:r w:rsidRPr="00D24210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</w:rPr>
              <w:t xml:space="preserve">Студент </w:t>
            </w:r>
          </w:p>
          <w:p w14:paraId="5895F1DA" w14:textId="6C7DBF34" w:rsidR="00D24210" w:rsidRPr="006F739A" w:rsidRDefault="00D24210" w:rsidP="006F739A">
            <w:pPr>
              <w:tabs>
                <w:tab w:val="left" w:pos="2544"/>
                <w:tab w:val="left" w:leader="underscore" w:pos="4824"/>
              </w:tabs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val="en-US"/>
              </w:rPr>
            </w:pPr>
            <w:r w:rsidRPr="00012CD8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</w:rPr>
              <w:t xml:space="preserve">гр. </w:t>
            </w:r>
            <w:r w:rsidR="00ED694B" w:rsidRPr="00012CD8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</w:rPr>
              <w:t>БФЗ-25-1</w:t>
            </w:r>
          </w:p>
        </w:tc>
        <w:tc>
          <w:tcPr>
            <w:tcW w:w="3249" w:type="dxa"/>
            <w:vAlign w:val="bottom"/>
          </w:tcPr>
          <w:p w14:paraId="0B6C1329" w14:textId="77777777" w:rsidR="00D24210" w:rsidRPr="00D24210" w:rsidRDefault="00D24210" w:rsidP="00D24210">
            <w:pPr>
              <w:tabs>
                <w:tab w:val="left" w:pos="2544"/>
                <w:tab w:val="left" w:leader="underscore" w:pos="4824"/>
              </w:tabs>
              <w:spacing w:line="276" w:lineRule="auto"/>
              <w:rPr>
                <w:rFonts w:ascii="Times New Roman" w:eastAsia="Times New Roman" w:hAnsi="Times New Roman" w:cs="Times New Roman"/>
                <w:color w:val="0066FF"/>
                <w:sz w:val="28"/>
                <w:szCs w:val="28"/>
              </w:rPr>
            </w:pPr>
            <w:r w:rsidRPr="00D24210"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________________________</w:t>
            </w:r>
          </w:p>
        </w:tc>
        <w:tc>
          <w:tcPr>
            <w:tcW w:w="3249" w:type="dxa"/>
            <w:vAlign w:val="bottom"/>
          </w:tcPr>
          <w:p w14:paraId="4C27D300" w14:textId="292F3D60" w:rsidR="00D24210" w:rsidRPr="00D24210" w:rsidRDefault="00ED694B" w:rsidP="00D24210">
            <w:pPr>
              <w:tabs>
                <w:tab w:val="left" w:pos="2544"/>
                <w:tab w:val="left" w:leader="underscore" w:pos="4824"/>
              </w:tabs>
              <w:spacing w:line="276" w:lineRule="auto"/>
              <w:rPr>
                <w:rFonts w:ascii="Times New Roman" w:eastAsia="Times New Roman" w:hAnsi="Times New Roman" w:cs="Times New Roman"/>
                <w:color w:val="0066FF"/>
                <w:sz w:val="28"/>
                <w:szCs w:val="28"/>
              </w:rPr>
            </w:pPr>
            <w:r w:rsidRPr="00012CD8">
              <w:rPr>
                <w:rFonts w:ascii="Times New Roman" w:eastAsia="Times New Roman" w:hAnsi="Times New Roman" w:cs="Times New Roman"/>
                <w:sz w:val="28"/>
                <w:szCs w:val="28"/>
              </w:rPr>
              <w:t>А.С.</w:t>
            </w:r>
            <w:r w:rsidR="009836C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012CD8">
              <w:rPr>
                <w:rFonts w:ascii="Times New Roman" w:eastAsia="Times New Roman" w:hAnsi="Times New Roman" w:cs="Times New Roman"/>
                <w:sz w:val="28"/>
                <w:szCs w:val="28"/>
              </w:rPr>
              <w:t>Маркова</w:t>
            </w:r>
          </w:p>
        </w:tc>
      </w:tr>
      <w:tr w:rsidR="00D24210" w:rsidRPr="00D24210" w14:paraId="5B5944A4" w14:textId="77777777" w:rsidTr="004C140E">
        <w:trPr>
          <w:jc w:val="center"/>
        </w:trPr>
        <w:tc>
          <w:tcPr>
            <w:tcW w:w="3249" w:type="dxa"/>
            <w:vAlign w:val="bottom"/>
          </w:tcPr>
          <w:p w14:paraId="784450D0" w14:textId="77777777" w:rsidR="00D24210" w:rsidRPr="00D24210" w:rsidRDefault="00D24210" w:rsidP="00D24210">
            <w:pPr>
              <w:tabs>
                <w:tab w:val="left" w:pos="2544"/>
                <w:tab w:val="left" w:leader="underscore" w:pos="4824"/>
              </w:tabs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</w:rPr>
            </w:pPr>
          </w:p>
          <w:p w14:paraId="6FDD4594" w14:textId="77777777" w:rsidR="00D24210" w:rsidRPr="00D24210" w:rsidRDefault="00D24210" w:rsidP="00D24210">
            <w:pPr>
              <w:tabs>
                <w:tab w:val="left" w:pos="2544"/>
                <w:tab w:val="left" w:leader="underscore" w:pos="4824"/>
              </w:tabs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</w:rPr>
            </w:pPr>
          </w:p>
        </w:tc>
        <w:tc>
          <w:tcPr>
            <w:tcW w:w="3249" w:type="dxa"/>
          </w:tcPr>
          <w:p w14:paraId="16C32F16" w14:textId="39B7A2B6" w:rsidR="00D24210" w:rsidRPr="00D24210" w:rsidRDefault="00D24210" w:rsidP="00D24210">
            <w:pPr>
              <w:tabs>
                <w:tab w:val="left" w:pos="2544"/>
                <w:tab w:val="left" w:leader="underscore" w:pos="4824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49" w:type="dxa"/>
            <w:vAlign w:val="bottom"/>
          </w:tcPr>
          <w:p w14:paraId="58F21D42" w14:textId="77777777" w:rsidR="00D24210" w:rsidRPr="00D24210" w:rsidRDefault="00D24210" w:rsidP="00D24210">
            <w:pPr>
              <w:tabs>
                <w:tab w:val="left" w:pos="2544"/>
                <w:tab w:val="left" w:leader="underscore" w:pos="4824"/>
              </w:tabs>
              <w:spacing w:line="276" w:lineRule="auto"/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</w:rPr>
            </w:pPr>
          </w:p>
        </w:tc>
      </w:tr>
      <w:tr w:rsidR="00D24210" w:rsidRPr="00D24210" w14:paraId="7E7C6C34" w14:textId="77777777" w:rsidTr="004C140E">
        <w:trPr>
          <w:jc w:val="center"/>
        </w:trPr>
        <w:tc>
          <w:tcPr>
            <w:tcW w:w="3249" w:type="dxa"/>
            <w:vAlign w:val="bottom"/>
          </w:tcPr>
          <w:p w14:paraId="0AAB355A" w14:textId="77777777" w:rsidR="00D24210" w:rsidRPr="00D24210" w:rsidRDefault="00D24210" w:rsidP="00D24210">
            <w:pPr>
              <w:tabs>
                <w:tab w:val="left" w:pos="2544"/>
                <w:tab w:val="left" w:leader="underscore" w:pos="4824"/>
              </w:tabs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</w:rPr>
            </w:pPr>
            <w:r w:rsidRPr="00D24210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</w:rPr>
              <w:t>Руководитель</w:t>
            </w:r>
          </w:p>
          <w:p w14:paraId="652A7524" w14:textId="77777777" w:rsidR="00D24210" w:rsidRPr="00D24210" w:rsidRDefault="00D24210" w:rsidP="00D24210">
            <w:pPr>
              <w:tabs>
                <w:tab w:val="left" w:pos="2544"/>
                <w:tab w:val="left" w:leader="underscore" w:pos="4824"/>
              </w:tabs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</w:rPr>
            </w:pPr>
            <w:proofErr w:type="spellStart"/>
            <w:r w:rsidRPr="005217C2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</w:rPr>
              <w:t>к.пед.н</w:t>
            </w:r>
            <w:proofErr w:type="spellEnd"/>
            <w:r w:rsidRPr="005217C2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</w:rPr>
              <w:t>., доцент</w:t>
            </w:r>
          </w:p>
        </w:tc>
        <w:tc>
          <w:tcPr>
            <w:tcW w:w="3249" w:type="dxa"/>
            <w:vAlign w:val="bottom"/>
          </w:tcPr>
          <w:p w14:paraId="28DCCFCE" w14:textId="77777777" w:rsidR="00D24210" w:rsidRPr="00D24210" w:rsidRDefault="00D24210" w:rsidP="00D24210">
            <w:pPr>
              <w:tabs>
                <w:tab w:val="left" w:pos="2544"/>
                <w:tab w:val="left" w:leader="underscore" w:pos="4824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</w:rPr>
            </w:pPr>
            <w:r w:rsidRPr="00D24210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</w:rPr>
              <w:t>________________________</w:t>
            </w:r>
          </w:p>
        </w:tc>
        <w:tc>
          <w:tcPr>
            <w:tcW w:w="3249" w:type="dxa"/>
            <w:vAlign w:val="bottom"/>
          </w:tcPr>
          <w:p w14:paraId="3A1CD0A0" w14:textId="351291D0" w:rsidR="00D24210" w:rsidRPr="009836CF" w:rsidRDefault="009836CF" w:rsidP="00763FB0">
            <w:pPr>
              <w:tabs>
                <w:tab w:val="left" w:pos="2544"/>
                <w:tab w:val="left" w:leader="underscore" w:pos="4824"/>
              </w:tabs>
              <w:spacing w:line="276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</w:rPr>
              <w:t>Н.В. Мазитова</w:t>
            </w:r>
          </w:p>
        </w:tc>
      </w:tr>
      <w:tr w:rsidR="00D24210" w:rsidRPr="00D24210" w14:paraId="6B96D6F0" w14:textId="77777777" w:rsidTr="004C140E">
        <w:trPr>
          <w:jc w:val="center"/>
        </w:trPr>
        <w:tc>
          <w:tcPr>
            <w:tcW w:w="3249" w:type="dxa"/>
            <w:vAlign w:val="bottom"/>
          </w:tcPr>
          <w:p w14:paraId="064FFE2E" w14:textId="77777777" w:rsidR="00D24210" w:rsidRPr="00D24210" w:rsidRDefault="00D24210" w:rsidP="00D24210">
            <w:pPr>
              <w:tabs>
                <w:tab w:val="left" w:pos="2544"/>
                <w:tab w:val="left" w:leader="underscore" w:pos="4824"/>
              </w:tabs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</w:rPr>
            </w:pPr>
          </w:p>
        </w:tc>
        <w:tc>
          <w:tcPr>
            <w:tcW w:w="3249" w:type="dxa"/>
            <w:vAlign w:val="bottom"/>
          </w:tcPr>
          <w:p w14:paraId="45D6E4C8" w14:textId="54E9F383" w:rsidR="00D24210" w:rsidRPr="00D24210" w:rsidRDefault="00D24210" w:rsidP="00D24210">
            <w:pPr>
              <w:tabs>
                <w:tab w:val="left" w:pos="2544"/>
                <w:tab w:val="left" w:leader="underscore" w:pos="4824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</w:rPr>
            </w:pPr>
          </w:p>
        </w:tc>
        <w:tc>
          <w:tcPr>
            <w:tcW w:w="3249" w:type="dxa"/>
            <w:vAlign w:val="bottom"/>
          </w:tcPr>
          <w:p w14:paraId="60139DBA" w14:textId="77777777" w:rsidR="00D24210" w:rsidRPr="00D24210" w:rsidRDefault="00D24210" w:rsidP="00D24210">
            <w:pPr>
              <w:tabs>
                <w:tab w:val="left" w:pos="2544"/>
                <w:tab w:val="left" w:leader="underscore" w:pos="4824"/>
              </w:tabs>
              <w:spacing w:line="276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</w:rPr>
            </w:pPr>
          </w:p>
        </w:tc>
      </w:tr>
    </w:tbl>
    <w:p w14:paraId="0BB714E7" w14:textId="77777777" w:rsidR="001A5A7D" w:rsidRDefault="001A5A7D" w:rsidP="001A5A7D">
      <w:pPr>
        <w:tabs>
          <w:tab w:val="left" w:pos="2544"/>
          <w:tab w:val="left" w:leader="underscore" w:pos="4824"/>
        </w:tabs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</w:p>
    <w:p w14:paraId="4CD772B4" w14:textId="77777777" w:rsidR="001A5A7D" w:rsidRDefault="001A5A7D" w:rsidP="001A5A7D">
      <w:pPr>
        <w:tabs>
          <w:tab w:val="left" w:pos="2544"/>
          <w:tab w:val="left" w:leader="underscore" w:pos="4824"/>
        </w:tabs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</w:p>
    <w:p w14:paraId="555704EA" w14:textId="77777777" w:rsidR="001A5A7D" w:rsidRDefault="001A5A7D" w:rsidP="001A5A7D">
      <w:pPr>
        <w:tabs>
          <w:tab w:val="left" w:pos="2544"/>
          <w:tab w:val="left" w:leader="underscore" w:pos="4824"/>
        </w:tabs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</w:p>
    <w:p w14:paraId="53C588D2" w14:textId="77777777" w:rsidR="001A5A7D" w:rsidRDefault="001A5A7D" w:rsidP="001A5A7D">
      <w:pPr>
        <w:tabs>
          <w:tab w:val="left" w:pos="2544"/>
          <w:tab w:val="left" w:leader="underscore" w:pos="4824"/>
        </w:tabs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</w:p>
    <w:p w14:paraId="0D72D541" w14:textId="148EB9E1" w:rsidR="001A5A7D" w:rsidRDefault="001A5A7D" w:rsidP="001A5A7D">
      <w:pPr>
        <w:tabs>
          <w:tab w:val="left" w:pos="2544"/>
          <w:tab w:val="left" w:leader="underscore" w:pos="4824"/>
        </w:tabs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</w:p>
    <w:p w14:paraId="427D9786" w14:textId="77777777" w:rsidR="001D61D1" w:rsidRDefault="001D61D1" w:rsidP="001A5A7D">
      <w:pPr>
        <w:tabs>
          <w:tab w:val="left" w:pos="2544"/>
          <w:tab w:val="left" w:leader="underscore" w:pos="4824"/>
        </w:tabs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</w:p>
    <w:p w14:paraId="077BD8A3" w14:textId="77777777" w:rsidR="001A5A7D" w:rsidRDefault="001A5A7D" w:rsidP="001A5A7D">
      <w:pPr>
        <w:tabs>
          <w:tab w:val="left" w:pos="2544"/>
          <w:tab w:val="left" w:leader="underscore" w:pos="4824"/>
        </w:tabs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</w:p>
    <w:p w14:paraId="5090EF54" w14:textId="30AAE9A7" w:rsidR="00D24210" w:rsidRDefault="00D24210" w:rsidP="00D24210">
      <w:pPr>
        <w:tabs>
          <w:tab w:val="left" w:pos="2544"/>
          <w:tab w:val="left" w:leader="underscore" w:pos="4824"/>
        </w:tabs>
        <w:spacing w:after="0" w:line="276" w:lineRule="auto"/>
        <w:jc w:val="center"/>
        <w:rPr>
          <w:rFonts w:ascii="Times New Roman" w:eastAsia="Times New Roman" w:hAnsi="Times New Roman" w:cs="Times New Roman"/>
          <w:snapToGrid w:val="0"/>
          <w:sz w:val="28"/>
          <w:szCs w:val="28"/>
        </w:rPr>
      </w:pPr>
      <w:r w:rsidRPr="00D24210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Владивосток </w:t>
      </w:r>
      <w:r w:rsidRPr="00012CD8">
        <w:rPr>
          <w:rFonts w:ascii="Times New Roman" w:eastAsia="Times New Roman" w:hAnsi="Times New Roman" w:cs="Times New Roman"/>
          <w:snapToGrid w:val="0"/>
          <w:sz w:val="28"/>
          <w:szCs w:val="28"/>
        </w:rPr>
        <w:t>202</w:t>
      </w:r>
      <w:r w:rsidR="00ED694B" w:rsidRPr="00012CD8">
        <w:rPr>
          <w:rFonts w:ascii="Times New Roman" w:eastAsia="Times New Roman" w:hAnsi="Times New Roman" w:cs="Times New Roman"/>
          <w:snapToGrid w:val="0"/>
          <w:sz w:val="28"/>
          <w:szCs w:val="28"/>
        </w:rPr>
        <w:t>6</w:t>
      </w:r>
    </w:p>
    <w:tbl>
      <w:tblPr>
        <w:tblW w:w="9734" w:type="dxa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72"/>
        <w:gridCol w:w="8862"/>
      </w:tblGrid>
      <w:tr w:rsidR="00DE2501" w:rsidRPr="00647F40" w14:paraId="7DD66339" w14:textId="77777777" w:rsidTr="00BD0D7E">
        <w:trPr>
          <w:jc w:val="center"/>
        </w:trPr>
        <w:tc>
          <w:tcPr>
            <w:tcW w:w="8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14FFED55" w14:textId="77777777" w:rsidR="00DE2501" w:rsidRPr="00647F40" w:rsidRDefault="00DE2501" w:rsidP="00BD0D7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eastAsia="Calibri" w:hAnsi="Times New Roman" w:cs="Calibri"/>
                <w:sz w:val="20"/>
                <w:szCs w:val="20"/>
                <w:lang w:eastAsia="ru-RU"/>
              </w:rPr>
            </w:pPr>
            <w:r w:rsidRPr="00647F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object w:dxaOrig="705" w:dyaOrig="1281" w14:anchorId="14AEE7D1">
                <v:rect id="rectole0000000000" o:spid="_x0000_i1025" style="width:34.9pt;height:63.25pt" o:ole="" o:preferrelative="t" stroked="f">
                  <v:imagedata r:id="rId8" o:title=""/>
                </v:rect>
                <o:OLEObject Type="Embed" ProgID="StaticMetafile" ShapeID="rectole0000000000" DrawAspect="Content" ObjectID="_1842087141" r:id="rId9"/>
              </w:object>
            </w:r>
          </w:p>
        </w:tc>
        <w:tc>
          <w:tcPr>
            <w:tcW w:w="8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39409665" w14:textId="77777777" w:rsidR="00DE2501" w:rsidRPr="00647F40" w:rsidRDefault="00DE2501" w:rsidP="00BD0D7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7F4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МИНОБРНАУКИ РОССИИ</w:t>
            </w:r>
          </w:p>
        </w:tc>
      </w:tr>
      <w:tr w:rsidR="00DE2501" w:rsidRPr="00647F40" w14:paraId="3E684D36" w14:textId="77777777" w:rsidTr="00BD0D7E">
        <w:trPr>
          <w:jc w:val="center"/>
        </w:trPr>
        <w:tc>
          <w:tcPr>
            <w:tcW w:w="8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4A98D4D" w14:textId="77777777" w:rsidR="00DE2501" w:rsidRPr="00647F40" w:rsidRDefault="00DE2501" w:rsidP="00BD0D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0"/>
              <w:jc w:val="both"/>
              <w:rPr>
                <w:rFonts w:ascii="Times New Roman" w:eastAsia="Calibri" w:hAnsi="Times New Roman" w:cs="Calibri"/>
                <w:sz w:val="20"/>
                <w:szCs w:val="20"/>
                <w:lang w:eastAsia="ru-RU"/>
              </w:rPr>
            </w:pPr>
          </w:p>
        </w:tc>
        <w:tc>
          <w:tcPr>
            <w:tcW w:w="8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179E85BD" w14:textId="77777777" w:rsidR="00DE2501" w:rsidRPr="00647F40" w:rsidRDefault="00DE2501" w:rsidP="00BD0D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47F4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Федеральное государственное бюджетное образовательное учреждение</w:t>
            </w:r>
          </w:p>
          <w:p w14:paraId="377D5111" w14:textId="77777777" w:rsidR="00DE2501" w:rsidRPr="00647F40" w:rsidRDefault="00DE2501" w:rsidP="00BD0D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47F4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высшего образования </w:t>
            </w:r>
          </w:p>
          <w:p w14:paraId="5D9BD5DC" w14:textId="77777777" w:rsidR="00DE2501" w:rsidRPr="00647F40" w:rsidRDefault="00DE2501" w:rsidP="00BD0D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7F4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«Владивостокский государственный университет»</w:t>
            </w:r>
          </w:p>
        </w:tc>
      </w:tr>
      <w:tr w:rsidR="00DE2501" w:rsidRPr="00647F40" w14:paraId="7CD228FB" w14:textId="77777777" w:rsidTr="00BD0D7E">
        <w:trPr>
          <w:jc w:val="center"/>
        </w:trPr>
        <w:tc>
          <w:tcPr>
            <w:tcW w:w="8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266E6DC" w14:textId="77777777" w:rsidR="00DE2501" w:rsidRPr="00647F40" w:rsidRDefault="00DE2501" w:rsidP="00BD0D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0"/>
              <w:jc w:val="both"/>
              <w:rPr>
                <w:rFonts w:ascii="Times New Roman" w:eastAsia="Calibri" w:hAnsi="Times New Roman" w:cs="Calibri"/>
                <w:sz w:val="20"/>
                <w:szCs w:val="20"/>
                <w:lang w:eastAsia="ru-RU"/>
              </w:rPr>
            </w:pPr>
          </w:p>
        </w:tc>
        <w:tc>
          <w:tcPr>
            <w:tcW w:w="8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00B36263" w14:textId="77777777" w:rsidR="00DE2501" w:rsidRPr="00647F40" w:rsidRDefault="00DE2501" w:rsidP="00BD0D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7F40">
              <w:rPr>
                <w:rFonts w:ascii="Times New Roman" w:eastAsia="Times New Roman" w:hAnsi="Times New Roman" w:cs="Times New Roman"/>
                <w:i/>
                <w:sz w:val="24"/>
                <w:szCs w:val="20"/>
                <w:lang w:eastAsia="ru-RU"/>
              </w:rPr>
              <w:t xml:space="preserve">Кафедра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0"/>
                <w:lang w:eastAsia="ru-RU"/>
              </w:rPr>
              <w:t>спортивно-педагогических дисциплин</w:t>
            </w:r>
          </w:p>
        </w:tc>
      </w:tr>
    </w:tbl>
    <w:p w14:paraId="257B2E28" w14:textId="77777777" w:rsidR="00DE2501" w:rsidRDefault="00DE2501" w:rsidP="00DE25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1A6750C" w14:textId="77777777" w:rsidR="00DE2501" w:rsidRPr="007829ED" w:rsidRDefault="00DE2501" w:rsidP="00DE2501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7829ED">
        <w:rPr>
          <w:rFonts w:ascii="Times New Roman" w:hAnsi="Times New Roman" w:cs="Times New Roman"/>
          <w:sz w:val="28"/>
          <w:szCs w:val="28"/>
        </w:rPr>
        <w:t>Направление подготовки</w:t>
      </w:r>
    </w:p>
    <w:p w14:paraId="69E50FE5" w14:textId="77777777" w:rsidR="00DE2501" w:rsidRPr="00FD007F" w:rsidRDefault="00DE2501" w:rsidP="00DE2501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FD007F">
        <w:rPr>
          <w:rFonts w:ascii="Times New Roman" w:hAnsi="Times New Roman" w:cs="Times New Roman"/>
          <w:b/>
          <w:bCs/>
          <w:i/>
          <w:iCs/>
          <w:sz w:val="28"/>
          <w:szCs w:val="28"/>
        </w:rPr>
        <w:t>Направление 4</w:t>
      </w:r>
      <w:r w:rsidRPr="00203C9C">
        <w:rPr>
          <w:rFonts w:ascii="Times New Roman" w:hAnsi="Times New Roman" w:cs="Times New Roman"/>
          <w:b/>
          <w:bCs/>
          <w:i/>
          <w:iCs/>
          <w:sz w:val="28"/>
          <w:szCs w:val="28"/>
        </w:rPr>
        <w:t>9</w:t>
      </w:r>
      <w:r w:rsidRPr="00FD007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.03.01 </w:t>
      </w:r>
      <w:r w:rsidRPr="00203C9C">
        <w:rPr>
          <w:rFonts w:ascii="Times New Roman" w:hAnsi="Times New Roman" w:cs="Times New Roman"/>
          <w:b/>
          <w:bCs/>
          <w:i/>
          <w:iCs/>
          <w:sz w:val="28"/>
          <w:szCs w:val="28"/>
        </w:rPr>
        <w:t>Физическая культура</w:t>
      </w:r>
    </w:p>
    <w:p w14:paraId="139FA96C" w14:textId="77777777" w:rsidR="00DE2501" w:rsidRPr="00FD007F" w:rsidRDefault="00DE2501" w:rsidP="00DE2501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D007F">
        <w:rPr>
          <w:rFonts w:ascii="Times New Roman" w:hAnsi="Times New Roman" w:cs="Times New Roman"/>
          <w:sz w:val="28"/>
          <w:szCs w:val="28"/>
        </w:rPr>
        <w:t>Профиль подготовки</w:t>
      </w:r>
    </w:p>
    <w:p w14:paraId="6F336262" w14:textId="77777777" w:rsidR="00DE2501" w:rsidRPr="001B554C" w:rsidRDefault="00DE2501" w:rsidP="00DE2501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203C9C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Спорт и фитнес</w:t>
      </w:r>
    </w:p>
    <w:p w14:paraId="215234C0" w14:textId="77777777" w:rsidR="00DE2501" w:rsidRDefault="00DE2501" w:rsidP="00DE25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9BE79FF" w14:textId="77777777" w:rsidR="00DE2501" w:rsidRDefault="00DE2501" w:rsidP="00DE2501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7829ED">
        <w:rPr>
          <w:rFonts w:ascii="Times New Roman" w:hAnsi="Times New Roman" w:cs="Times New Roman"/>
          <w:sz w:val="28"/>
          <w:szCs w:val="28"/>
        </w:rPr>
        <w:t xml:space="preserve">ЗАДАНИЕ </w:t>
      </w:r>
    </w:p>
    <w:p w14:paraId="4B5B1A15" w14:textId="77777777" w:rsidR="00DE2501" w:rsidRDefault="00DE2501" w:rsidP="00DE250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03C9C">
        <w:rPr>
          <w:rFonts w:ascii="Times New Roman" w:hAnsi="Times New Roman" w:cs="Times New Roman"/>
          <w:b/>
          <w:bCs/>
          <w:sz w:val="28"/>
          <w:szCs w:val="28"/>
        </w:rPr>
        <w:t xml:space="preserve">Учебная практика по получению навыков </w:t>
      </w:r>
    </w:p>
    <w:p w14:paraId="0104676F" w14:textId="77777777" w:rsidR="00DE2501" w:rsidRDefault="00DE2501" w:rsidP="00DE250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03C9C">
        <w:rPr>
          <w:rFonts w:ascii="Times New Roman" w:hAnsi="Times New Roman" w:cs="Times New Roman"/>
          <w:b/>
          <w:bCs/>
          <w:sz w:val="28"/>
          <w:szCs w:val="28"/>
        </w:rPr>
        <w:t>исследовательской работы</w:t>
      </w:r>
    </w:p>
    <w:p w14:paraId="2100AB99" w14:textId="77777777" w:rsidR="00DE2501" w:rsidRDefault="00DE2501" w:rsidP="00DE2501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1C3CEBF" w14:textId="7AE8B549" w:rsidR="00DE2501" w:rsidRPr="00DE2501" w:rsidRDefault="00DE2501" w:rsidP="00DE2501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Студент </w:t>
      </w:r>
      <w:r w:rsidRPr="00DE2501">
        <w:rPr>
          <w:rFonts w:ascii="Times New Roman" w:hAnsi="Times New Roman" w:cs="Times New Roman"/>
          <w:color w:val="000000" w:themeColor="text1"/>
          <w:sz w:val="28"/>
          <w:szCs w:val="28"/>
        </w:rPr>
        <w:t>Маркова Ангелина Сергеевна</w:t>
      </w:r>
    </w:p>
    <w:p w14:paraId="3FDF4346" w14:textId="28B2604A" w:rsidR="00DE2501" w:rsidRPr="00DE2501" w:rsidRDefault="00DE2501" w:rsidP="00DE2501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E2501">
        <w:rPr>
          <w:rFonts w:ascii="Times New Roman" w:hAnsi="Times New Roman" w:cs="Times New Roman"/>
          <w:color w:val="000000" w:themeColor="text1"/>
          <w:sz w:val="28"/>
          <w:szCs w:val="28"/>
        </w:rPr>
        <w:t>группа БФЗ-25-1</w:t>
      </w:r>
    </w:p>
    <w:p w14:paraId="7324BA5E" w14:textId="77777777" w:rsidR="00DE2501" w:rsidRDefault="00DE2501" w:rsidP="00DE25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B5CB2AB" w14:textId="4107209C" w:rsidR="007A5257" w:rsidRPr="001D61D1" w:rsidRDefault="00DE2501" w:rsidP="001D61D1">
      <w:pPr>
        <w:pStyle w:val="a5"/>
        <w:ind w:firstLine="709"/>
        <w:rPr>
          <w:rFonts w:cs="Times New Roman"/>
          <w:b/>
          <w:bCs/>
          <w:sz w:val="28"/>
          <w:szCs w:val="28"/>
        </w:rPr>
      </w:pPr>
      <w:r w:rsidRPr="001533B3">
        <w:rPr>
          <w:rFonts w:cs="Times New Roman"/>
          <w:sz w:val="28"/>
          <w:szCs w:val="28"/>
        </w:rPr>
        <w:t xml:space="preserve">1. Тема </w:t>
      </w:r>
      <w:r>
        <w:rPr>
          <w:rFonts w:cs="Times New Roman"/>
          <w:sz w:val="28"/>
          <w:szCs w:val="28"/>
        </w:rPr>
        <w:t xml:space="preserve">индивидуального задания на практику </w:t>
      </w:r>
      <w:r w:rsidRPr="007A5257">
        <w:rPr>
          <w:rFonts w:cs="Times New Roman"/>
          <w:sz w:val="28"/>
          <w:szCs w:val="28"/>
        </w:rPr>
        <w:t xml:space="preserve">использование </w:t>
      </w:r>
      <w:proofErr w:type="spellStart"/>
      <w:r w:rsidRPr="007A5257">
        <w:rPr>
          <w:rFonts w:cs="Times New Roman"/>
          <w:sz w:val="28"/>
          <w:szCs w:val="28"/>
        </w:rPr>
        <w:t>фиджитал</w:t>
      </w:r>
      <w:proofErr w:type="spellEnd"/>
      <w:r w:rsidRPr="007A5257">
        <w:rPr>
          <w:rFonts w:cs="Times New Roman"/>
          <w:sz w:val="28"/>
          <w:szCs w:val="28"/>
        </w:rPr>
        <w:t xml:space="preserve"> – баскетбола для </w:t>
      </w:r>
      <w:r w:rsidR="00AF4FE3">
        <w:rPr>
          <w:rFonts w:cs="Times New Roman"/>
          <w:sz w:val="28"/>
          <w:szCs w:val="28"/>
        </w:rPr>
        <w:t xml:space="preserve">совершенствования </w:t>
      </w:r>
      <w:r w:rsidRPr="007A5257">
        <w:rPr>
          <w:rFonts w:cs="Times New Roman"/>
          <w:sz w:val="28"/>
          <w:szCs w:val="28"/>
        </w:rPr>
        <w:t>координационных способностей у спортсменов 18-21</w:t>
      </w:r>
      <w:r w:rsidR="00697318" w:rsidRPr="00697318">
        <w:rPr>
          <w:rFonts w:cs="Times New Roman"/>
          <w:sz w:val="28"/>
          <w:szCs w:val="28"/>
        </w:rPr>
        <w:t xml:space="preserve"> </w:t>
      </w:r>
      <w:r w:rsidRPr="007A5257">
        <w:rPr>
          <w:rFonts w:cs="Times New Roman"/>
          <w:sz w:val="28"/>
          <w:szCs w:val="28"/>
        </w:rPr>
        <w:t>года в тренировочном процессе</w:t>
      </w:r>
      <w:r w:rsidRPr="007A5257">
        <w:rPr>
          <w:rFonts w:cs="Times New Roman"/>
          <w:b/>
          <w:bCs/>
          <w:sz w:val="28"/>
          <w:szCs w:val="28"/>
        </w:rPr>
        <w:t xml:space="preserve"> </w:t>
      </w:r>
    </w:p>
    <w:p w14:paraId="149E385E" w14:textId="75003771" w:rsidR="00DE2501" w:rsidRDefault="00DE2501" w:rsidP="00DE25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5253CE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Задания на практику</w:t>
      </w:r>
      <w:r w:rsidR="001D61D1">
        <w:rPr>
          <w:rFonts w:ascii="Times New Roman" w:hAnsi="Times New Roman" w:cs="Times New Roman"/>
          <w:sz w:val="28"/>
          <w:szCs w:val="28"/>
        </w:rPr>
        <w:t>:</w:t>
      </w:r>
    </w:p>
    <w:p w14:paraId="14E5261F" w14:textId="77777777" w:rsidR="00DE2501" w:rsidRDefault="00DE2501" w:rsidP="00DE25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провести </w:t>
      </w:r>
      <w:r w:rsidRPr="00B04A21">
        <w:rPr>
          <w:rFonts w:ascii="Times New Roman" w:hAnsi="Times New Roman" w:cs="Times New Roman"/>
          <w:sz w:val="28"/>
          <w:szCs w:val="28"/>
        </w:rPr>
        <w:t xml:space="preserve">анализ литературных источников по </w:t>
      </w:r>
      <w:r>
        <w:rPr>
          <w:rFonts w:ascii="Times New Roman" w:hAnsi="Times New Roman" w:cs="Times New Roman"/>
          <w:sz w:val="28"/>
          <w:szCs w:val="28"/>
        </w:rPr>
        <w:t>теме индивидуального задания и предоставить результаты анализа литературных источников по проблеме исследования;</w:t>
      </w:r>
    </w:p>
    <w:p w14:paraId="35F4410A" w14:textId="77777777" w:rsidR="00DE2501" w:rsidRDefault="00DE2501" w:rsidP="00DE25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провести социологический опрос фо</w:t>
      </w:r>
      <w:r w:rsidRPr="00B04A21">
        <w:rPr>
          <w:rFonts w:ascii="Times New Roman" w:hAnsi="Times New Roman" w:cs="Times New Roman"/>
          <w:sz w:val="28"/>
          <w:szCs w:val="28"/>
        </w:rPr>
        <w:t xml:space="preserve">рме анкетирования с целью выявления представления респондентов, </w:t>
      </w:r>
      <w:r>
        <w:rPr>
          <w:rFonts w:ascii="Times New Roman" w:hAnsi="Times New Roman" w:cs="Times New Roman"/>
          <w:sz w:val="28"/>
          <w:szCs w:val="28"/>
        </w:rPr>
        <w:t>связанных с проблемой исследования;</w:t>
      </w:r>
    </w:p>
    <w:p w14:paraId="3D46E192" w14:textId="4381535F" w:rsidR="007A5257" w:rsidRDefault="00DE2501" w:rsidP="001D61D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провести педагогическое наблюдение </w:t>
      </w:r>
      <w:r w:rsidRPr="00B04A21">
        <w:rPr>
          <w:rFonts w:ascii="Times New Roman" w:hAnsi="Times New Roman" w:cs="Times New Roman"/>
          <w:sz w:val="28"/>
          <w:szCs w:val="28"/>
        </w:rPr>
        <w:t xml:space="preserve">и анализ </w:t>
      </w:r>
      <w:r>
        <w:rPr>
          <w:rFonts w:ascii="Times New Roman" w:hAnsi="Times New Roman" w:cs="Times New Roman"/>
          <w:sz w:val="28"/>
          <w:szCs w:val="28"/>
        </w:rPr>
        <w:t>тренировочного занятия в контексте выбранной темы исследования</w:t>
      </w:r>
    </w:p>
    <w:p w14:paraId="719E9C76" w14:textId="77777777" w:rsidR="00DE2501" w:rsidRPr="003B5881" w:rsidRDefault="00DE2501" w:rsidP="00DE25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Календарный план-график </w:t>
      </w:r>
      <w:r w:rsidRPr="003B5881">
        <w:rPr>
          <w:rFonts w:ascii="Times New Roman" w:hAnsi="Times New Roman" w:cs="Times New Roman"/>
          <w:sz w:val="28"/>
          <w:szCs w:val="28"/>
        </w:rPr>
        <w:t xml:space="preserve">подготовки и оформления </w:t>
      </w:r>
      <w:r>
        <w:rPr>
          <w:rFonts w:ascii="Times New Roman" w:hAnsi="Times New Roman" w:cs="Times New Roman"/>
          <w:sz w:val="28"/>
          <w:szCs w:val="28"/>
        </w:rPr>
        <w:t>Отчета по учебной практике</w:t>
      </w:r>
    </w:p>
    <w:tbl>
      <w:tblPr>
        <w:tblStyle w:val="a8"/>
        <w:tblW w:w="9322" w:type="dxa"/>
        <w:tblLayout w:type="fixed"/>
        <w:tblLook w:val="04A0" w:firstRow="1" w:lastRow="0" w:firstColumn="1" w:lastColumn="0" w:noHBand="0" w:noVBand="1"/>
      </w:tblPr>
      <w:tblGrid>
        <w:gridCol w:w="675"/>
        <w:gridCol w:w="4111"/>
        <w:gridCol w:w="2693"/>
        <w:gridCol w:w="1843"/>
      </w:tblGrid>
      <w:tr w:rsidR="00DE2501" w:rsidRPr="00936F52" w14:paraId="1439B6A0" w14:textId="77777777" w:rsidTr="00BD0D7E">
        <w:tc>
          <w:tcPr>
            <w:tcW w:w="675" w:type="dxa"/>
          </w:tcPr>
          <w:p w14:paraId="6CE54484" w14:textId="77777777" w:rsidR="00DE2501" w:rsidRPr="00936F52" w:rsidRDefault="00DE2501" w:rsidP="00BD0D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6F5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</w:t>
            </w:r>
          </w:p>
        </w:tc>
        <w:tc>
          <w:tcPr>
            <w:tcW w:w="4111" w:type="dxa"/>
          </w:tcPr>
          <w:p w14:paraId="32825A4A" w14:textId="77777777" w:rsidR="00DE2501" w:rsidRPr="00936F52" w:rsidRDefault="00DE2501" w:rsidP="00BD0D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6F52">
              <w:rPr>
                <w:rFonts w:ascii="Times New Roman" w:hAnsi="Times New Roman" w:cs="Times New Roman"/>
                <w:sz w:val="28"/>
                <w:szCs w:val="28"/>
              </w:rPr>
              <w:t>Выполняемые работы</w:t>
            </w:r>
          </w:p>
        </w:tc>
        <w:tc>
          <w:tcPr>
            <w:tcW w:w="2693" w:type="dxa"/>
          </w:tcPr>
          <w:p w14:paraId="4DCE96BC" w14:textId="77777777" w:rsidR="00DE2501" w:rsidRPr="00C65AF3" w:rsidRDefault="00DE2501" w:rsidP="00BD0D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AF3">
              <w:rPr>
                <w:rFonts w:ascii="Times New Roman" w:hAnsi="Times New Roman" w:cs="Times New Roman"/>
                <w:sz w:val="28"/>
                <w:szCs w:val="28"/>
              </w:rPr>
              <w:t>Форма проведения</w:t>
            </w:r>
          </w:p>
        </w:tc>
        <w:tc>
          <w:tcPr>
            <w:tcW w:w="1843" w:type="dxa"/>
          </w:tcPr>
          <w:p w14:paraId="09797993" w14:textId="77777777" w:rsidR="00DE2501" w:rsidRPr="00936F52" w:rsidRDefault="00DE2501" w:rsidP="00BD0D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6F52">
              <w:rPr>
                <w:rFonts w:ascii="Times New Roman" w:hAnsi="Times New Roman" w:cs="Times New Roman"/>
                <w:sz w:val="28"/>
                <w:szCs w:val="28"/>
              </w:rPr>
              <w:t>Отметка о выполнении</w:t>
            </w:r>
          </w:p>
        </w:tc>
      </w:tr>
      <w:tr w:rsidR="00DE2501" w:rsidRPr="00936F52" w14:paraId="758F72FD" w14:textId="77777777" w:rsidTr="00BD0D7E">
        <w:tc>
          <w:tcPr>
            <w:tcW w:w="675" w:type="dxa"/>
          </w:tcPr>
          <w:p w14:paraId="051FD0C6" w14:textId="77777777" w:rsidR="00DE2501" w:rsidRPr="00936F52" w:rsidRDefault="00DE2501" w:rsidP="00BD0D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111" w:type="dxa"/>
          </w:tcPr>
          <w:p w14:paraId="3098FBB2" w14:textId="77777777" w:rsidR="00DE2501" w:rsidRDefault="00DE2501" w:rsidP="00BD0D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Организационное собрание.</w:t>
            </w:r>
          </w:p>
          <w:p w14:paraId="77FCA53E" w14:textId="77777777" w:rsidR="00DE2501" w:rsidRPr="00936F52" w:rsidRDefault="00DE2501" w:rsidP="00BD0D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Инструктаж по технике безопасности</w:t>
            </w:r>
          </w:p>
        </w:tc>
        <w:tc>
          <w:tcPr>
            <w:tcW w:w="2693" w:type="dxa"/>
          </w:tcPr>
          <w:p w14:paraId="325C239A" w14:textId="77777777" w:rsidR="00DE2501" w:rsidRPr="00936F52" w:rsidRDefault="00DE2501" w:rsidP="00BD0D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Аудиторное занятие</w:t>
            </w:r>
          </w:p>
        </w:tc>
        <w:tc>
          <w:tcPr>
            <w:tcW w:w="1843" w:type="dxa"/>
          </w:tcPr>
          <w:p w14:paraId="13CE89F7" w14:textId="77777777" w:rsidR="00DE2501" w:rsidRPr="00CD2C0C" w:rsidRDefault="00DE2501" w:rsidP="00BD0D7E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D2C0C">
              <w:rPr>
                <w:rFonts w:ascii="Times New Roman" w:hAnsi="Times New Roman" w:cs="Times New Roman"/>
                <w:i/>
                <w:sz w:val="28"/>
                <w:szCs w:val="28"/>
              </w:rPr>
              <w:t>Выполнено</w:t>
            </w:r>
          </w:p>
        </w:tc>
      </w:tr>
      <w:tr w:rsidR="00DE2501" w:rsidRPr="00936F52" w14:paraId="62F2C94B" w14:textId="77777777" w:rsidTr="00BD0D7E">
        <w:tc>
          <w:tcPr>
            <w:tcW w:w="675" w:type="dxa"/>
          </w:tcPr>
          <w:p w14:paraId="1B3B3ED6" w14:textId="77777777" w:rsidR="00DE2501" w:rsidRPr="00936F52" w:rsidRDefault="00DE2501" w:rsidP="00BD0D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111" w:type="dxa"/>
          </w:tcPr>
          <w:p w14:paraId="4AE65303" w14:textId="77777777" w:rsidR="00DE2501" w:rsidRDefault="00DE2501" w:rsidP="00BD0D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6F52">
              <w:rPr>
                <w:rFonts w:ascii="Times New Roman" w:hAnsi="Times New Roman" w:cs="Times New Roman"/>
                <w:sz w:val="28"/>
                <w:szCs w:val="28"/>
              </w:rPr>
              <w:t>Выбор темы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индивидуального задания</w:t>
            </w:r>
            <w:r w:rsidRPr="00936F52">
              <w:rPr>
                <w:rFonts w:ascii="Times New Roman" w:hAnsi="Times New Roman" w:cs="Times New Roman"/>
                <w:sz w:val="28"/>
                <w:szCs w:val="28"/>
              </w:rPr>
              <w:t xml:space="preserve"> и согласование с руководителем</w:t>
            </w:r>
          </w:p>
        </w:tc>
        <w:tc>
          <w:tcPr>
            <w:tcW w:w="2693" w:type="dxa"/>
          </w:tcPr>
          <w:p w14:paraId="010B6792" w14:textId="77777777" w:rsidR="00DE2501" w:rsidRDefault="00DE2501" w:rsidP="00BD0D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работа.</w:t>
            </w:r>
          </w:p>
          <w:p w14:paraId="2D90F879" w14:textId="77777777" w:rsidR="00DE2501" w:rsidRDefault="00DE2501" w:rsidP="00BD0D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Консультация с руководителем</w:t>
            </w:r>
          </w:p>
        </w:tc>
        <w:tc>
          <w:tcPr>
            <w:tcW w:w="1843" w:type="dxa"/>
          </w:tcPr>
          <w:p w14:paraId="2D9908C9" w14:textId="77777777" w:rsidR="00DE2501" w:rsidRPr="00CD2C0C" w:rsidRDefault="00DE2501" w:rsidP="00BD0D7E">
            <w:pPr>
              <w:jc w:val="both"/>
              <w:rPr>
                <w:i/>
                <w:noProof/>
                <w:lang w:eastAsia="ru-RU"/>
              </w:rPr>
            </w:pPr>
            <w:r w:rsidRPr="00CD2C0C">
              <w:rPr>
                <w:rFonts w:ascii="Times New Roman" w:hAnsi="Times New Roman" w:cs="Times New Roman"/>
                <w:i/>
                <w:sz w:val="28"/>
                <w:szCs w:val="28"/>
              </w:rPr>
              <w:t>Выполнено</w:t>
            </w:r>
          </w:p>
        </w:tc>
      </w:tr>
      <w:tr w:rsidR="00DE2501" w:rsidRPr="00936F52" w14:paraId="539B365F" w14:textId="77777777" w:rsidTr="00BD0D7E">
        <w:tc>
          <w:tcPr>
            <w:tcW w:w="675" w:type="dxa"/>
          </w:tcPr>
          <w:p w14:paraId="17212245" w14:textId="77777777" w:rsidR="00DE2501" w:rsidRPr="00936F52" w:rsidRDefault="00DE2501" w:rsidP="00BD0D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111" w:type="dxa"/>
          </w:tcPr>
          <w:p w14:paraId="6D2C6EF4" w14:textId="77777777" w:rsidR="00DE2501" w:rsidRDefault="00DE2501" w:rsidP="00BD0D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6F52">
              <w:rPr>
                <w:rFonts w:ascii="Times New Roman" w:hAnsi="Times New Roman" w:cs="Times New Roman"/>
                <w:sz w:val="28"/>
                <w:szCs w:val="28"/>
              </w:rPr>
              <w:t>Составление предварительн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ого списка литературных 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интернет источников</w:t>
            </w:r>
            <w:proofErr w:type="gramEnd"/>
          </w:p>
        </w:tc>
        <w:tc>
          <w:tcPr>
            <w:tcW w:w="2693" w:type="dxa"/>
            <w:vMerge w:val="restart"/>
          </w:tcPr>
          <w:p w14:paraId="5CA98831" w14:textId="77777777" w:rsidR="00DE2501" w:rsidRDefault="00DE2501" w:rsidP="00BD0D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7A99">
              <w:rPr>
                <w:rFonts w:ascii="Times New Roman" w:hAnsi="Times New Roman" w:cs="Times New Roman"/>
                <w:sz w:val="28"/>
                <w:szCs w:val="28"/>
              </w:rPr>
              <w:t>Консультация с руководителем в том числе на платформе Adobe Connect</w:t>
            </w:r>
          </w:p>
        </w:tc>
        <w:tc>
          <w:tcPr>
            <w:tcW w:w="1843" w:type="dxa"/>
          </w:tcPr>
          <w:p w14:paraId="6EDA9BE3" w14:textId="77777777" w:rsidR="00DE2501" w:rsidRPr="00CD2C0C" w:rsidRDefault="00DE2501" w:rsidP="00BD0D7E">
            <w:pPr>
              <w:jc w:val="both"/>
              <w:rPr>
                <w:i/>
                <w:noProof/>
                <w:lang w:eastAsia="ru-RU"/>
              </w:rPr>
            </w:pPr>
            <w:r w:rsidRPr="00CD2C0C">
              <w:rPr>
                <w:rFonts w:ascii="Times New Roman" w:hAnsi="Times New Roman" w:cs="Times New Roman"/>
                <w:i/>
                <w:sz w:val="28"/>
                <w:szCs w:val="28"/>
              </w:rPr>
              <w:t>Выполнено</w:t>
            </w:r>
          </w:p>
        </w:tc>
      </w:tr>
      <w:tr w:rsidR="00DE2501" w:rsidRPr="00936F52" w14:paraId="0AA6ADC5" w14:textId="77777777" w:rsidTr="00BD0D7E">
        <w:tc>
          <w:tcPr>
            <w:tcW w:w="675" w:type="dxa"/>
          </w:tcPr>
          <w:p w14:paraId="0481AB5D" w14:textId="77777777" w:rsidR="00DE2501" w:rsidRPr="00936F52" w:rsidRDefault="00DE2501" w:rsidP="00BD0D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111" w:type="dxa"/>
          </w:tcPr>
          <w:p w14:paraId="7D97C1E2" w14:textId="77777777" w:rsidR="00DE2501" w:rsidRDefault="00DE2501" w:rsidP="00BD0D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6F52"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и представление руководителю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темы индивидуального задания на практику</w:t>
            </w:r>
          </w:p>
        </w:tc>
        <w:tc>
          <w:tcPr>
            <w:tcW w:w="2693" w:type="dxa"/>
            <w:vMerge/>
          </w:tcPr>
          <w:p w14:paraId="41F5F6A9" w14:textId="77777777" w:rsidR="00DE2501" w:rsidRDefault="00DE2501" w:rsidP="00BD0D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1404791B" w14:textId="77777777" w:rsidR="00DE2501" w:rsidRPr="00CD2C0C" w:rsidRDefault="00DE2501" w:rsidP="00BD0D7E">
            <w:pPr>
              <w:jc w:val="both"/>
              <w:rPr>
                <w:i/>
                <w:noProof/>
                <w:lang w:eastAsia="ru-RU"/>
              </w:rPr>
            </w:pPr>
            <w:r w:rsidRPr="00CD2C0C">
              <w:rPr>
                <w:rFonts w:ascii="Times New Roman" w:hAnsi="Times New Roman" w:cs="Times New Roman"/>
                <w:i/>
                <w:sz w:val="28"/>
                <w:szCs w:val="28"/>
              </w:rPr>
              <w:t>Выполнено</w:t>
            </w:r>
          </w:p>
        </w:tc>
      </w:tr>
      <w:tr w:rsidR="00DE2501" w:rsidRPr="00936F52" w14:paraId="1DF3BBBB" w14:textId="77777777" w:rsidTr="00BD0D7E">
        <w:tc>
          <w:tcPr>
            <w:tcW w:w="675" w:type="dxa"/>
          </w:tcPr>
          <w:p w14:paraId="37651172" w14:textId="77777777" w:rsidR="00DE2501" w:rsidRPr="00936F52" w:rsidRDefault="00DE2501" w:rsidP="00BD0D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111" w:type="dxa"/>
          </w:tcPr>
          <w:p w14:paraId="3B5B02B4" w14:textId="77777777" w:rsidR="00DE2501" w:rsidRDefault="00DE2501" w:rsidP="00BD0D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6F52"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и представление руководителю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Титульного листа, Содержания и Введения к Отчету по учебной практике</w:t>
            </w:r>
          </w:p>
        </w:tc>
        <w:tc>
          <w:tcPr>
            <w:tcW w:w="2693" w:type="dxa"/>
            <w:vMerge/>
          </w:tcPr>
          <w:p w14:paraId="2D838763" w14:textId="77777777" w:rsidR="00DE2501" w:rsidRDefault="00DE2501" w:rsidP="00BD0D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29EDAC32" w14:textId="77777777" w:rsidR="00DE2501" w:rsidRPr="00CD2C0C" w:rsidRDefault="00DE2501" w:rsidP="00BD0D7E">
            <w:pPr>
              <w:jc w:val="both"/>
              <w:rPr>
                <w:i/>
                <w:noProof/>
                <w:lang w:eastAsia="ru-RU"/>
              </w:rPr>
            </w:pPr>
            <w:r w:rsidRPr="00CD2C0C">
              <w:rPr>
                <w:rFonts w:ascii="Times New Roman" w:hAnsi="Times New Roman" w:cs="Times New Roman"/>
                <w:i/>
                <w:sz w:val="28"/>
                <w:szCs w:val="28"/>
              </w:rPr>
              <w:t>Выполнено</w:t>
            </w:r>
          </w:p>
        </w:tc>
      </w:tr>
      <w:tr w:rsidR="00DE2501" w:rsidRPr="00936F52" w14:paraId="6009483E" w14:textId="77777777" w:rsidTr="00BD0D7E">
        <w:tc>
          <w:tcPr>
            <w:tcW w:w="675" w:type="dxa"/>
          </w:tcPr>
          <w:p w14:paraId="2A75A5F0" w14:textId="77777777" w:rsidR="00DE2501" w:rsidRPr="00936F52" w:rsidRDefault="00DE2501" w:rsidP="00BD0D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111" w:type="dxa"/>
          </w:tcPr>
          <w:p w14:paraId="7E6BBA15" w14:textId="77777777" w:rsidR="00DE2501" w:rsidRPr="00936F52" w:rsidRDefault="00DE2501" w:rsidP="00BD0D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6F52"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и представление руководителю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Первого раздела Отчета </w:t>
            </w:r>
          </w:p>
        </w:tc>
        <w:tc>
          <w:tcPr>
            <w:tcW w:w="2693" w:type="dxa"/>
            <w:vMerge/>
          </w:tcPr>
          <w:p w14:paraId="05CEA5ED" w14:textId="77777777" w:rsidR="00DE2501" w:rsidRDefault="00DE2501" w:rsidP="00BD0D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63C036F5" w14:textId="77777777" w:rsidR="00DE2501" w:rsidRPr="00CD2C0C" w:rsidRDefault="00DE2501" w:rsidP="00BD0D7E">
            <w:pPr>
              <w:jc w:val="both"/>
              <w:rPr>
                <w:i/>
                <w:noProof/>
                <w:lang w:eastAsia="ru-RU"/>
              </w:rPr>
            </w:pPr>
            <w:r w:rsidRPr="00CD2C0C">
              <w:rPr>
                <w:rFonts w:ascii="Times New Roman" w:hAnsi="Times New Roman" w:cs="Times New Roman"/>
                <w:i/>
                <w:sz w:val="28"/>
                <w:szCs w:val="28"/>
              </w:rPr>
              <w:t>Выполнено</w:t>
            </w:r>
          </w:p>
        </w:tc>
      </w:tr>
      <w:tr w:rsidR="00DE2501" w:rsidRPr="00936F52" w14:paraId="127D8C69" w14:textId="77777777" w:rsidTr="00BD0D7E">
        <w:tc>
          <w:tcPr>
            <w:tcW w:w="675" w:type="dxa"/>
          </w:tcPr>
          <w:p w14:paraId="5F255A4C" w14:textId="77777777" w:rsidR="00DE2501" w:rsidRPr="00936F52" w:rsidRDefault="00DE2501" w:rsidP="00BD0D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111" w:type="dxa"/>
          </w:tcPr>
          <w:p w14:paraId="37060567" w14:textId="77777777" w:rsidR="00DE2501" w:rsidRPr="00936F52" w:rsidRDefault="00DE2501" w:rsidP="00BD0D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6F52"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и представление руководителю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Второго раздела Отчета </w:t>
            </w:r>
          </w:p>
        </w:tc>
        <w:tc>
          <w:tcPr>
            <w:tcW w:w="2693" w:type="dxa"/>
            <w:vMerge/>
          </w:tcPr>
          <w:p w14:paraId="7D0A1A8E" w14:textId="77777777" w:rsidR="00DE2501" w:rsidRDefault="00DE2501" w:rsidP="00BD0D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07A9A723" w14:textId="77777777" w:rsidR="00DE2501" w:rsidRPr="00CD2C0C" w:rsidRDefault="00DE2501" w:rsidP="00BD0D7E">
            <w:pPr>
              <w:jc w:val="both"/>
              <w:rPr>
                <w:i/>
                <w:noProof/>
                <w:lang w:eastAsia="ru-RU"/>
              </w:rPr>
            </w:pPr>
            <w:r w:rsidRPr="00CD2C0C">
              <w:rPr>
                <w:rFonts w:ascii="Times New Roman" w:hAnsi="Times New Roman" w:cs="Times New Roman"/>
                <w:i/>
                <w:sz w:val="28"/>
                <w:szCs w:val="28"/>
              </w:rPr>
              <w:t>Выполнено</w:t>
            </w:r>
          </w:p>
        </w:tc>
      </w:tr>
      <w:tr w:rsidR="00DE2501" w:rsidRPr="00936F52" w14:paraId="18305638" w14:textId="77777777" w:rsidTr="00BD0D7E">
        <w:tc>
          <w:tcPr>
            <w:tcW w:w="675" w:type="dxa"/>
          </w:tcPr>
          <w:p w14:paraId="75804F70" w14:textId="77777777" w:rsidR="00DE2501" w:rsidRPr="00936F52" w:rsidRDefault="00DE2501" w:rsidP="00BD0D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111" w:type="dxa"/>
          </w:tcPr>
          <w:p w14:paraId="56747DD6" w14:textId="77777777" w:rsidR="00DE2501" w:rsidRPr="00936F52" w:rsidRDefault="00DE2501" w:rsidP="00BD0D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6F52"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и представление руководителю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Третьего раздела Отчета </w:t>
            </w:r>
          </w:p>
        </w:tc>
        <w:tc>
          <w:tcPr>
            <w:tcW w:w="2693" w:type="dxa"/>
            <w:vMerge/>
          </w:tcPr>
          <w:p w14:paraId="4E0C6836" w14:textId="77777777" w:rsidR="00DE2501" w:rsidRDefault="00DE2501" w:rsidP="00BD0D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4D06C7EB" w14:textId="77777777" w:rsidR="00DE2501" w:rsidRPr="00CD2C0C" w:rsidRDefault="00DE2501" w:rsidP="00BD0D7E">
            <w:pPr>
              <w:jc w:val="both"/>
              <w:rPr>
                <w:i/>
                <w:noProof/>
                <w:lang w:eastAsia="ru-RU"/>
              </w:rPr>
            </w:pPr>
            <w:r w:rsidRPr="00CD2C0C">
              <w:rPr>
                <w:rFonts w:ascii="Times New Roman" w:hAnsi="Times New Roman" w:cs="Times New Roman"/>
                <w:i/>
                <w:sz w:val="28"/>
                <w:szCs w:val="28"/>
              </w:rPr>
              <w:t>Выполнено</w:t>
            </w:r>
          </w:p>
        </w:tc>
      </w:tr>
      <w:tr w:rsidR="00DE2501" w:rsidRPr="00936F52" w14:paraId="0898127C" w14:textId="77777777" w:rsidTr="00BD0D7E">
        <w:tc>
          <w:tcPr>
            <w:tcW w:w="675" w:type="dxa"/>
          </w:tcPr>
          <w:p w14:paraId="11685FA3" w14:textId="77777777" w:rsidR="00DE2501" w:rsidRPr="00936F52" w:rsidRDefault="00DE2501" w:rsidP="00BD0D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4111" w:type="dxa"/>
          </w:tcPr>
          <w:p w14:paraId="6C29BA04" w14:textId="77777777" w:rsidR="00DE2501" w:rsidRPr="00936F52" w:rsidRDefault="00DE2501" w:rsidP="00BD0D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Формулирование выводов и составление списка использованных источников</w:t>
            </w:r>
          </w:p>
        </w:tc>
        <w:tc>
          <w:tcPr>
            <w:tcW w:w="2693" w:type="dxa"/>
            <w:vMerge/>
          </w:tcPr>
          <w:p w14:paraId="17D22870" w14:textId="77777777" w:rsidR="00DE2501" w:rsidRDefault="00DE2501" w:rsidP="00BD0D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74660343" w14:textId="77777777" w:rsidR="00DE2501" w:rsidRPr="00CD2C0C" w:rsidRDefault="00DE2501" w:rsidP="00BD0D7E">
            <w:pPr>
              <w:jc w:val="both"/>
              <w:rPr>
                <w:i/>
                <w:noProof/>
                <w:lang w:eastAsia="ru-RU"/>
              </w:rPr>
            </w:pPr>
            <w:r w:rsidRPr="00CD2C0C">
              <w:rPr>
                <w:rFonts w:ascii="Times New Roman" w:hAnsi="Times New Roman" w:cs="Times New Roman"/>
                <w:i/>
                <w:sz w:val="28"/>
                <w:szCs w:val="28"/>
              </w:rPr>
              <w:t>Выполнено</w:t>
            </w:r>
          </w:p>
        </w:tc>
      </w:tr>
      <w:tr w:rsidR="00DE2501" w:rsidRPr="00936F52" w14:paraId="57463D3B" w14:textId="77777777" w:rsidTr="00BD0D7E">
        <w:tc>
          <w:tcPr>
            <w:tcW w:w="675" w:type="dxa"/>
          </w:tcPr>
          <w:p w14:paraId="4D09DD50" w14:textId="77777777" w:rsidR="00DE2501" w:rsidRPr="00936F52" w:rsidRDefault="00DE2501" w:rsidP="00BD0D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4111" w:type="dxa"/>
          </w:tcPr>
          <w:p w14:paraId="0E7C1DBB" w14:textId="77777777" w:rsidR="00DE2501" w:rsidRPr="00936F52" w:rsidRDefault="00DE2501" w:rsidP="00BD0D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Доработка доклада и презентации для защиты Отчета</w:t>
            </w:r>
          </w:p>
        </w:tc>
        <w:tc>
          <w:tcPr>
            <w:tcW w:w="2693" w:type="dxa"/>
            <w:vMerge/>
          </w:tcPr>
          <w:p w14:paraId="4A8D5657" w14:textId="77777777" w:rsidR="00DE2501" w:rsidRDefault="00DE2501" w:rsidP="00BD0D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2B36256B" w14:textId="77777777" w:rsidR="00DE2501" w:rsidRPr="00CD2C0C" w:rsidRDefault="00DE2501" w:rsidP="00BD0D7E">
            <w:pPr>
              <w:jc w:val="both"/>
              <w:rPr>
                <w:i/>
                <w:noProof/>
                <w:lang w:eastAsia="ru-RU"/>
              </w:rPr>
            </w:pPr>
            <w:r w:rsidRPr="00CD2C0C">
              <w:rPr>
                <w:rFonts w:ascii="Times New Roman" w:hAnsi="Times New Roman" w:cs="Times New Roman"/>
                <w:i/>
                <w:sz w:val="28"/>
                <w:szCs w:val="28"/>
              </w:rPr>
              <w:t>Выполнено</w:t>
            </w:r>
          </w:p>
        </w:tc>
      </w:tr>
      <w:tr w:rsidR="00DE2501" w:rsidRPr="00936F52" w14:paraId="12CEB491" w14:textId="77777777" w:rsidTr="00BD0D7E">
        <w:tc>
          <w:tcPr>
            <w:tcW w:w="675" w:type="dxa"/>
          </w:tcPr>
          <w:p w14:paraId="3CA7E596" w14:textId="77777777" w:rsidR="00DE2501" w:rsidRPr="00936F52" w:rsidRDefault="00DE2501" w:rsidP="00BD0D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4111" w:type="dxa"/>
          </w:tcPr>
          <w:p w14:paraId="101F8D94" w14:textId="77777777" w:rsidR="00DE2501" w:rsidRPr="00936F52" w:rsidRDefault="00DE2501" w:rsidP="00BD0D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Предзащита Отчета на практическом занятии и п</w:t>
            </w:r>
            <w:r w:rsidRPr="00936F52">
              <w:rPr>
                <w:rFonts w:ascii="Times New Roman" w:hAnsi="Times New Roman" w:cs="Times New Roman"/>
                <w:sz w:val="28"/>
                <w:szCs w:val="28"/>
              </w:rPr>
              <w:t xml:space="preserve">олучение отзыва руководителя </w:t>
            </w:r>
          </w:p>
        </w:tc>
        <w:tc>
          <w:tcPr>
            <w:tcW w:w="2693" w:type="dxa"/>
            <w:vMerge w:val="restart"/>
          </w:tcPr>
          <w:p w14:paraId="25871154" w14:textId="77777777" w:rsidR="00DE2501" w:rsidRDefault="00DE2501" w:rsidP="00BD0D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7A99">
              <w:rPr>
                <w:rFonts w:ascii="Times New Roman" w:hAnsi="Times New Roman" w:cs="Times New Roman"/>
                <w:sz w:val="28"/>
                <w:szCs w:val="28"/>
              </w:rPr>
              <w:t>Практическое занятие, в том числе на платформе Adobe Connect</w:t>
            </w:r>
          </w:p>
        </w:tc>
        <w:tc>
          <w:tcPr>
            <w:tcW w:w="1843" w:type="dxa"/>
          </w:tcPr>
          <w:p w14:paraId="49B07D96" w14:textId="77777777" w:rsidR="00DE2501" w:rsidRPr="00CD2C0C" w:rsidRDefault="00DE2501" w:rsidP="00BD0D7E">
            <w:pPr>
              <w:jc w:val="both"/>
              <w:rPr>
                <w:i/>
                <w:noProof/>
                <w:lang w:eastAsia="ru-RU"/>
              </w:rPr>
            </w:pPr>
            <w:r w:rsidRPr="00CD2C0C">
              <w:rPr>
                <w:rFonts w:ascii="Times New Roman" w:hAnsi="Times New Roman" w:cs="Times New Roman"/>
                <w:i/>
                <w:sz w:val="28"/>
                <w:szCs w:val="28"/>
              </w:rPr>
              <w:t>Выполнено</w:t>
            </w:r>
          </w:p>
        </w:tc>
      </w:tr>
      <w:tr w:rsidR="00DE2501" w:rsidRPr="00936F52" w14:paraId="47D514A4" w14:textId="77777777" w:rsidTr="00BD0D7E">
        <w:tc>
          <w:tcPr>
            <w:tcW w:w="675" w:type="dxa"/>
          </w:tcPr>
          <w:p w14:paraId="1EF1E6AF" w14:textId="77777777" w:rsidR="00DE2501" w:rsidRPr="00936F52" w:rsidRDefault="00DE2501" w:rsidP="00BD0D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4111" w:type="dxa"/>
          </w:tcPr>
          <w:p w14:paraId="412B9068" w14:textId="77777777" w:rsidR="00DE2501" w:rsidRPr="00936F52" w:rsidRDefault="00DE2501" w:rsidP="00BD0D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Защита Отчета </w:t>
            </w:r>
          </w:p>
        </w:tc>
        <w:tc>
          <w:tcPr>
            <w:tcW w:w="2693" w:type="dxa"/>
            <w:vMerge/>
          </w:tcPr>
          <w:p w14:paraId="3F4FAE89" w14:textId="77777777" w:rsidR="00DE2501" w:rsidRDefault="00DE2501" w:rsidP="00BD0D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6EE7A5EB" w14:textId="77777777" w:rsidR="00DE2501" w:rsidRPr="00CD2C0C" w:rsidRDefault="00DE2501" w:rsidP="00BD0D7E">
            <w:pPr>
              <w:jc w:val="both"/>
              <w:rPr>
                <w:i/>
                <w:noProof/>
                <w:lang w:eastAsia="ru-RU"/>
              </w:rPr>
            </w:pPr>
            <w:r w:rsidRPr="00CD2C0C">
              <w:rPr>
                <w:rFonts w:ascii="Times New Roman" w:hAnsi="Times New Roman" w:cs="Times New Roman"/>
                <w:i/>
                <w:sz w:val="28"/>
                <w:szCs w:val="28"/>
              </w:rPr>
              <w:t>Выполнено</w:t>
            </w:r>
          </w:p>
        </w:tc>
      </w:tr>
    </w:tbl>
    <w:p w14:paraId="5485C38D" w14:textId="77777777" w:rsidR="00DE2501" w:rsidRDefault="00DE2501" w:rsidP="00DE25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AABC83F" w14:textId="77777777" w:rsidR="00DE2501" w:rsidRPr="009D4EF3" w:rsidRDefault="00DE2501" w:rsidP="00DE25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9D4EF3">
        <w:rPr>
          <w:rFonts w:ascii="Times New Roman" w:hAnsi="Times New Roman" w:cs="Times New Roman"/>
          <w:sz w:val="28"/>
          <w:szCs w:val="28"/>
        </w:rPr>
        <w:t>. Основные источники информации, используемые для разработки темы</w:t>
      </w:r>
    </w:p>
    <w:p w14:paraId="1B2DF26E" w14:textId="77777777" w:rsidR="00DE2501" w:rsidRPr="009D4EF3" w:rsidRDefault="00DE2501" w:rsidP="00DE25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Основная литература</w:t>
      </w:r>
    </w:p>
    <w:p w14:paraId="4CBA1BC2" w14:textId="77777777" w:rsidR="00DE2501" w:rsidRPr="00F7280E" w:rsidRDefault="00DE2501" w:rsidP="00DE250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04ABF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 xml:space="preserve">Данилова, И.И. Введение в проектную и научно-исследовательскую деятельность : учеб. пособие / Ю.В. Привалова; Южный </w:t>
      </w:r>
      <w:proofErr w:type="spellStart"/>
      <w:r w:rsidRPr="00904ABF">
        <w:rPr>
          <w:rFonts w:ascii="Times New Roman" w:eastAsia="Calibri" w:hAnsi="Times New Roman" w:cs="Times New Roman"/>
          <w:sz w:val="28"/>
          <w:szCs w:val="28"/>
          <w:lang w:eastAsia="ru-RU"/>
        </w:rPr>
        <w:t>федер</w:t>
      </w:r>
      <w:proofErr w:type="spellEnd"/>
      <w:r w:rsidRPr="00904AB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ун-т; И.И. Данилова .— </w:t>
      </w:r>
      <w:proofErr w:type="spellStart"/>
      <w:r w:rsidRPr="00904ABF">
        <w:rPr>
          <w:rFonts w:ascii="Times New Roman" w:eastAsia="Calibri" w:hAnsi="Times New Roman" w:cs="Times New Roman"/>
          <w:sz w:val="28"/>
          <w:szCs w:val="28"/>
          <w:lang w:eastAsia="ru-RU"/>
        </w:rPr>
        <w:t>Ростов</w:t>
      </w:r>
      <w:proofErr w:type="spellEnd"/>
      <w:r w:rsidRPr="00904AB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-на-Дону : Изд-во ЮФУ, 2019 .— 108 с. : ил. — ISBN 978-5-9275-3125-7 .— URL: </w:t>
      </w:r>
      <w:hyperlink r:id="rId10" w:history="1">
        <w:r w:rsidRPr="00904ABF">
          <w:rPr>
            <w:rStyle w:val="af0"/>
            <w:rFonts w:eastAsia="Calibri" w:cs="Times New Roman"/>
            <w:color w:val="auto"/>
            <w:sz w:val="28"/>
            <w:szCs w:val="28"/>
            <w:lang w:eastAsia="ru-RU"/>
          </w:rPr>
          <w:t>https://lib.rucont.ru/efd/745916</w:t>
        </w:r>
      </w:hyperlink>
      <w:r w:rsidRPr="00904AB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(дата обращения: 03.05.2023)</w:t>
      </w:r>
    </w:p>
    <w:p w14:paraId="1AC7CB5A" w14:textId="77777777" w:rsidR="00DE2501" w:rsidRDefault="00DE2501" w:rsidP="00DE250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D4EF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Никитушкин В. Г. Основы научно-методической деятельности в области физической культуры и спорта 2-е изд., </w:t>
      </w:r>
      <w:proofErr w:type="spellStart"/>
      <w:r w:rsidRPr="009D4EF3">
        <w:rPr>
          <w:rFonts w:ascii="Times New Roman" w:eastAsia="Calibri" w:hAnsi="Times New Roman" w:cs="Times New Roman"/>
          <w:sz w:val="28"/>
          <w:szCs w:val="28"/>
          <w:lang w:eastAsia="ru-RU"/>
        </w:rPr>
        <w:t>испр</w:t>
      </w:r>
      <w:proofErr w:type="spellEnd"/>
      <w:r w:rsidRPr="009D4EF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и доп. Учебное пособие для вузов [Электронный ресурс] : Москва : Издательство </w:t>
      </w:r>
      <w:proofErr w:type="spellStart"/>
      <w:r w:rsidRPr="009D4EF3">
        <w:rPr>
          <w:rFonts w:ascii="Times New Roman" w:eastAsia="Calibri" w:hAnsi="Times New Roman" w:cs="Times New Roman"/>
          <w:sz w:val="28"/>
          <w:szCs w:val="28"/>
          <w:lang w:eastAsia="ru-RU"/>
        </w:rPr>
        <w:t>Юрайт</w:t>
      </w:r>
      <w:proofErr w:type="spellEnd"/>
      <w:r w:rsidRPr="009D4EF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, 2022 - 232 - Режим доступа: </w:t>
      </w:r>
      <w:hyperlink r:id="rId11" w:history="1">
        <w:r w:rsidRPr="00557690">
          <w:rPr>
            <w:rStyle w:val="af0"/>
            <w:rFonts w:eastAsia="Calibri" w:cs="Times New Roman"/>
            <w:sz w:val="28"/>
            <w:szCs w:val="28"/>
            <w:lang w:eastAsia="ru-RU"/>
          </w:rPr>
          <w:t>https://urait.ru/book/osnovy-nauchno-metodicheskoy-deyatelnosti-v-oblasti-fizicheskoy-kultury-i-sporta-492454</w:t>
        </w:r>
      </w:hyperlink>
    </w:p>
    <w:p w14:paraId="7DD1086B" w14:textId="77777777" w:rsidR="00DE2501" w:rsidRDefault="00DE2501" w:rsidP="00DE250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D4EF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Практика по получению первичных профессиональных умений и навыков, в том числе первичных умений и навыков научно-исследовательской деятельности : Методическая литература [Электронный ресурс] - Сочи : Сочинский государственный университет , 2020 - 32 - Режим доступа: </w:t>
      </w:r>
      <w:hyperlink r:id="rId12" w:history="1">
        <w:r w:rsidRPr="00557690">
          <w:rPr>
            <w:rStyle w:val="af0"/>
            <w:rFonts w:eastAsia="Calibri" w:cs="Times New Roman"/>
            <w:sz w:val="28"/>
            <w:szCs w:val="28"/>
            <w:lang w:eastAsia="ru-RU"/>
          </w:rPr>
          <w:t>https://biblioclub.ru/index.php?page=book_red&amp;id=618255</w:t>
        </w:r>
      </w:hyperlink>
    </w:p>
    <w:p w14:paraId="573CF113" w14:textId="77777777" w:rsidR="00DE2501" w:rsidRPr="007D7C33" w:rsidRDefault="00DE2501" w:rsidP="00DE250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D7C33">
        <w:rPr>
          <w:rFonts w:ascii="Times New Roman" w:eastAsia="Calibri" w:hAnsi="Times New Roman" w:cs="Times New Roman"/>
          <w:sz w:val="28"/>
          <w:szCs w:val="28"/>
          <w:lang w:eastAsia="ru-RU"/>
        </w:rPr>
        <w:t>Дополнительная литература</w:t>
      </w:r>
    </w:p>
    <w:p w14:paraId="57F937A6" w14:textId="77777777" w:rsidR="00DE2501" w:rsidRDefault="00DE2501" w:rsidP="00DE250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D7C3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Алехин И.А. Технологии профессионально ориентированного обучения: учебное пособие/ И.А. Алехин М.: Российская таможенная академия, 2016. 156 c. </w:t>
      </w:r>
      <w:hyperlink r:id="rId13" w:history="1">
        <w:r w:rsidRPr="009C58AF">
          <w:rPr>
            <w:rStyle w:val="af0"/>
            <w:rFonts w:eastAsia="Calibri" w:cs="Times New Roman"/>
            <w:sz w:val="28"/>
            <w:szCs w:val="28"/>
            <w:lang w:eastAsia="ru-RU"/>
          </w:rPr>
          <w:t>http://www.iprbookshop.ru/69819.html</w:t>
        </w:r>
      </w:hyperlink>
    </w:p>
    <w:p w14:paraId="0ED8BBAA" w14:textId="6244CEE9" w:rsidR="00DE2501" w:rsidRDefault="00DE2501" w:rsidP="00DE250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D7C3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Воробьева Е.В. Педагогическая практика студентов по физическому воспитанию в общеобразовательных учреждениях: учебно-методическое пособие/ </w:t>
      </w:r>
      <w:r w:rsidR="00F7280E" w:rsidRPr="007D7C33">
        <w:rPr>
          <w:rFonts w:ascii="Times New Roman" w:eastAsia="Calibri" w:hAnsi="Times New Roman" w:cs="Times New Roman"/>
          <w:sz w:val="28"/>
          <w:szCs w:val="28"/>
          <w:lang w:eastAsia="ru-RU"/>
        </w:rPr>
        <w:t>Е.В.</w:t>
      </w:r>
      <w:r w:rsidR="00904AB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7D7C3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Воробьева, </w:t>
      </w:r>
      <w:r w:rsidR="00F7280E" w:rsidRPr="007D7C3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А.А. </w:t>
      </w:r>
      <w:r w:rsidRPr="007D7C3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Григорьев Иркутск: Иркутский филиал Российского государственного университета физической культуры, спорта, молодёжи и туризма, 2010. 174 c. </w:t>
      </w:r>
      <w:hyperlink r:id="rId14" w:history="1">
        <w:r w:rsidRPr="009C58AF">
          <w:rPr>
            <w:rStyle w:val="af0"/>
            <w:rFonts w:eastAsia="Calibri" w:cs="Times New Roman"/>
            <w:sz w:val="28"/>
            <w:szCs w:val="28"/>
            <w:lang w:eastAsia="ru-RU"/>
          </w:rPr>
          <w:t>http://www.iprbookshop.ru/15700.html</w:t>
        </w:r>
      </w:hyperlink>
    </w:p>
    <w:p w14:paraId="2BA432DD" w14:textId="77777777" w:rsidR="00DE2501" w:rsidRDefault="00DE2501" w:rsidP="00DE250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Сайт для учителя по физической культуре</w:t>
      </w:r>
    </w:p>
    <w:p w14:paraId="5FEB4601" w14:textId="52E64ADA" w:rsidR="00DE2501" w:rsidRPr="00FC2F07" w:rsidRDefault="005E5327" w:rsidP="00FC2F0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hyperlink r:id="rId15" w:history="1">
        <w:r w:rsidR="00DE2501" w:rsidRPr="002F184B">
          <w:rPr>
            <w:rStyle w:val="af0"/>
            <w:rFonts w:eastAsia="Calibri" w:cs="Times New Roman"/>
            <w:sz w:val="28"/>
            <w:szCs w:val="28"/>
            <w:lang w:eastAsia="ru-RU"/>
          </w:rPr>
          <w:t>https://fiz-ra-ura.jimdofree.com/методичка/рабочие-программы/</w:t>
        </w:r>
      </w:hyperlink>
    </w:p>
    <w:p w14:paraId="5FE9911E" w14:textId="38A27D81" w:rsidR="00DE2501" w:rsidRDefault="00DE2501" w:rsidP="00FC2F0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6F52">
        <w:rPr>
          <w:rFonts w:ascii="Times New Roman" w:hAnsi="Times New Roman" w:cs="Times New Roman"/>
          <w:sz w:val="28"/>
          <w:szCs w:val="28"/>
        </w:rPr>
        <w:t xml:space="preserve">Руководитель___________________ </w:t>
      </w:r>
      <w:r>
        <w:rPr>
          <w:rFonts w:ascii="Times New Roman" w:hAnsi="Times New Roman" w:cs="Times New Roman"/>
          <w:sz w:val="28"/>
          <w:szCs w:val="28"/>
        </w:rPr>
        <w:t>/ Мазитова Н.В./</w:t>
      </w:r>
      <w:r w:rsidRPr="00936F5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3D6B557" w14:textId="00D4E087" w:rsidR="00FC2F07" w:rsidRDefault="00DE2501" w:rsidP="001D61D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6F52">
        <w:rPr>
          <w:rFonts w:ascii="Times New Roman" w:hAnsi="Times New Roman" w:cs="Times New Roman"/>
          <w:sz w:val="28"/>
          <w:szCs w:val="28"/>
        </w:rPr>
        <w:t>Задание принял(</w:t>
      </w:r>
      <w:r w:rsidR="007143C8" w:rsidRPr="00936F52">
        <w:rPr>
          <w:rFonts w:ascii="Times New Roman" w:hAnsi="Times New Roman" w:cs="Times New Roman"/>
          <w:sz w:val="28"/>
          <w:szCs w:val="28"/>
        </w:rPr>
        <w:t>а)</w:t>
      </w:r>
      <w:r>
        <w:rPr>
          <w:noProof/>
          <w:lang w:eastAsia="ru-RU"/>
        </w:rPr>
        <w:t>___</w:t>
      </w:r>
      <w:r w:rsidRPr="00DE2501">
        <w:rPr>
          <w:noProof/>
          <w:lang w:eastAsia="ru-RU"/>
        </w:rPr>
        <w:t>__________________</w:t>
      </w:r>
      <w:r>
        <w:rPr>
          <w:noProof/>
          <w:lang w:eastAsia="ru-RU"/>
        </w:rPr>
        <w:t>__      /</w:t>
      </w:r>
      <w:r>
        <w:rPr>
          <w:rFonts w:ascii="Times New Roman" w:hAnsi="Times New Roman" w:cs="Times New Roman"/>
          <w:sz w:val="28"/>
          <w:szCs w:val="28"/>
        </w:rPr>
        <w:t>Маркова А.С./</w:t>
      </w:r>
    </w:p>
    <w:p w14:paraId="129EFAEE" w14:textId="799C14CB" w:rsidR="00C9208B" w:rsidRPr="007143C8" w:rsidRDefault="00B23333" w:rsidP="00FC2F07">
      <w:pPr>
        <w:pStyle w:val="1"/>
        <w:rPr>
          <w:rFonts w:ascii="Arial" w:hAnsi="Arial" w:cs="Arial"/>
          <w:b w:val="0"/>
          <w:bCs/>
          <w:sz w:val="28"/>
          <w:szCs w:val="28"/>
        </w:rPr>
      </w:pPr>
      <w:bookmarkStart w:id="1" w:name="_Toc230891501"/>
      <w:r w:rsidRPr="007143C8">
        <w:rPr>
          <w:rFonts w:ascii="Arial" w:hAnsi="Arial" w:cs="Arial"/>
          <w:b w:val="0"/>
          <w:bCs/>
          <w:sz w:val="28"/>
          <w:szCs w:val="28"/>
        </w:rPr>
        <w:lastRenderedPageBreak/>
        <w:t>Содержание</w:t>
      </w:r>
      <w:bookmarkEnd w:id="1"/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id w:val="-1817556730"/>
        <w:docPartObj>
          <w:docPartGallery w:val="Table of Contents"/>
          <w:docPartUnique/>
        </w:docPartObj>
      </w:sdtPr>
      <w:sdtEndPr>
        <w:rPr>
          <w:rFonts w:ascii="Arial" w:hAnsi="Arial" w:cs="Arial"/>
          <w:b/>
          <w:bCs/>
          <w:sz w:val="24"/>
          <w:szCs w:val="24"/>
        </w:rPr>
      </w:sdtEndPr>
      <w:sdtContent>
        <w:p w14:paraId="5A66E25A" w14:textId="4A376B15" w:rsidR="00FC2F07" w:rsidRDefault="00FC2F07">
          <w:pPr>
            <w:pStyle w:val="af4"/>
          </w:pPr>
        </w:p>
        <w:p w14:paraId="544A4C94" w14:textId="6F1A43FA" w:rsidR="009757CE" w:rsidRPr="00904ABF" w:rsidRDefault="00FC2F07">
          <w:pPr>
            <w:pStyle w:val="13"/>
            <w:tabs>
              <w:tab w:val="right" w:leader="dot" w:pos="9629"/>
            </w:tabs>
            <w:rPr>
              <w:rFonts w:ascii="Times New Roman" w:eastAsiaTheme="minorEastAsia" w:hAnsi="Times New Roman" w:cs="Times New Roman"/>
              <w:noProof/>
              <w:kern w:val="2"/>
              <w:sz w:val="24"/>
              <w:szCs w:val="24"/>
              <w:lang w:eastAsia="ru-RU"/>
              <w14:ligatures w14:val="standardContextual"/>
            </w:rPr>
          </w:pPr>
          <w:r w:rsidRPr="00904ABF">
            <w:rPr>
              <w:rFonts w:ascii="Arial" w:hAnsi="Arial" w:cs="Arial"/>
              <w:sz w:val="24"/>
              <w:szCs w:val="24"/>
            </w:rPr>
            <w:fldChar w:fldCharType="begin"/>
          </w:r>
          <w:r w:rsidRPr="00904ABF">
            <w:rPr>
              <w:rFonts w:ascii="Arial" w:hAnsi="Arial" w:cs="Arial"/>
              <w:sz w:val="24"/>
              <w:szCs w:val="24"/>
            </w:rPr>
            <w:instrText xml:space="preserve"> TOC \o "1-3" \h \z \u </w:instrText>
          </w:r>
          <w:r w:rsidRPr="00904ABF">
            <w:rPr>
              <w:rFonts w:ascii="Arial" w:hAnsi="Arial" w:cs="Arial"/>
              <w:sz w:val="24"/>
              <w:szCs w:val="24"/>
            </w:rPr>
            <w:fldChar w:fldCharType="separate"/>
          </w:r>
          <w:hyperlink w:anchor="_Toc230891501" w:history="1">
            <w:r w:rsidR="009757CE" w:rsidRPr="00904ABF">
              <w:rPr>
                <w:rStyle w:val="af0"/>
                <w:rFonts w:ascii="Times New Roman" w:hAnsi="Times New Roman" w:cs="Times New Roman"/>
                <w:noProof/>
                <w:sz w:val="24"/>
                <w:szCs w:val="24"/>
              </w:rPr>
              <w:t>Содержание</w:t>
            </w:r>
            <w:r w:rsidR="009757CE" w:rsidRPr="00904AB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9757CE" w:rsidRPr="00904AB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9757CE" w:rsidRPr="00904AB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_Toc230891501 \h </w:instrText>
            </w:r>
            <w:r w:rsidR="009757CE" w:rsidRPr="00904AB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9757CE" w:rsidRPr="00904AB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AB044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5</w:t>
            </w:r>
            <w:r w:rsidR="009757CE" w:rsidRPr="00904AB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168AADF" w14:textId="4118EE3E" w:rsidR="009757CE" w:rsidRPr="00904ABF" w:rsidRDefault="005E5327">
          <w:pPr>
            <w:pStyle w:val="13"/>
            <w:tabs>
              <w:tab w:val="right" w:leader="dot" w:pos="9629"/>
            </w:tabs>
            <w:rPr>
              <w:rFonts w:ascii="Times New Roman" w:eastAsiaTheme="minorEastAsia" w:hAnsi="Times New Roman" w:cs="Times New Roman"/>
              <w:noProof/>
              <w:kern w:val="2"/>
              <w:sz w:val="24"/>
              <w:szCs w:val="24"/>
              <w:lang w:eastAsia="ru-RU"/>
              <w14:ligatures w14:val="standardContextual"/>
            </w:rPr>
          </w:pPr>
          <w:hyperlink w:anchor="_Toc230891502" w:history="1">
            <w:r w:rsidR="009757CE" w:rsidRPr="00904ABF">
              <w:rPr>
                <w:rStyle w:val="af0"/>
                <w:rFonts w:ascii="Times New Roman" w:hAnsi="Times New Roman" w:cs="Times New Roman"/>
                <w:noProof/>
                <w:sz w:val="24"/>
                <w:szCs w:val="24"/>
              </w:rPr>
              <w:t>Введение</w:t>
            </w:r>
            <w:r w:rsidR="009757CE" w:rsidRPr="00904AB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9757CE" w:rsidRPr="00904AB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9757CE" w:rsidRPr="00904AB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_Toc230891502 \h </w:instrText>
            </w:r>
            <w:r w:rsidR="009757CE" w:rsidRPr="00904AB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9757CE" w:rsidRPr="00904AB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AB044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6</w:t>
            </w:r>
            <w:r w:rsidR="009757CE" w:rsidRPr="00904AB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770166F" w14:textId="25B7907C" w:rsidR="009757CE" w:rsidRPr="00904ABF" w:rsidRDefault="005E5327">
          <w:pPr>
            <w:pStyle w:val="22"/>
            <w:tabs>
              <w:tab w:val="right" w:leader="dot" w:pos="9629"/>
            </w:tabs>
            <w:rPr>
              <w:rFonts w:ascii="Times New Roman" w:eastAsiaTheme="minorEastAsia" w:hAnsi="Times New Roman" w:cs="Times New Roman"/>
              <w:noProof/>
              <w:kern w:val="2"/>
              <w:sz w:val="24"/>
              <w:szCs w:val="24"/>
              <w:lang w:eastAsia="ru-RU"/>
              <w14:ligatures w14:val="standardContextual"/>
            </w:rPr>
          </w:pPr>
          <w:hyperlink w:anchor="_Toc230891503" w:history="1">
            <w:r w:rsidR="009757CE" w:rsidRPr="00904ABF">
              <w:rPr>
                <w:rStyle w:val="af0"/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Раздел 1 Современное состояние вопроса, </w:t>
            </w:r>
            <w:r w:rsidR="009757CE" w:rsidRPr="00904ABF">
              <w:rPr>
                <w:rStyle w:val="af0"/>
                <w:rFonts w:ascii="Times New Roman" w:hAnsi="Times New Roman" w:cs="Times New Roman"/>
                <w:noProof/>
                <w:sz w:val="24"/>
                <w:szCs w:val="24"/>
              </w:rPr>
              <w:t>использование фиджитал – баскетбола для совершенствования координационных способностей у спортсменов 18-21 года по результатам анализа литературных источников</w:t>
            </w:r>
            <w:r w:rsidR="009757CE" w:rsidRPr="00904AB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9757CE" w:rsidRPr="00904AB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9757CE" w:rsidRPr="00904AB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_Toc230891503 \h </w:instrText>
            </w:r>
            <w:r w:rsidR="009757CE" w:rsidRPr="00904AB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9757CE" w:rsidRPr="00904AB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AB044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9</w:t>
            </w:r>
            <w:r w:rsidR="009757CE" w:rsidRPr="00904AB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A40ED30" w14:textId="503D7505" w:rsidR="009757CE" w:rsidRPr="00904ABF" w:rsidRDefault="005E5327" w:rsidP="009757CE">
          <w:pPr>
            <w:pStyle w:val="22"/>
            <w:tabs>
              <w:tab w:val="right" w:leader="dot" w:pos="9629"/>
            </w:tabs>
            <w:rPr>
              <w:rFonts w:ascii="Times New Roman" w:eastAsiaTheme="minorEastAsia" w:hAnsi="Times New Roman" w:cs="Times New Roman"/>
              <w:noProof/>
              <w:kern w:val="2"/>
              <w:sz w:val="24"/>
              <w:szCs w:val="24"/>
              <w:lang w:eastAsia="ru-RU"/>
              <w14:ligatures w14:val="standardContextual"/>
            </w:rPr>
          </w:pPr>
          <w:hyperlink w:anchor="_Toc230891504" w:history="1">
            <w:r w:rsidR="009757CE" w:rsidRPr="00904ABF">
              <w:rPr>
                <w:rStyle w:val="af0"/>
                <w:rFonts w:ascii="Times New Roman" w:hAnsi="Times New Roman" w:cs="Times New Roman"/>
                <w:noProof/>
                <w:sz w:val="24"/>
                <w:szCs w:val="24"/>
              </w:rPr>
              <w:t>Раздел 2 Представления респондентов социологического опроса по теме использование фиджитал-формата для развития координационных способностей у спортсменов</w:t>
            </w:r>
            <w:r w:rsidR="009757CE" w:rsidRPr="00904AB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9757CE" w:rsidRPr="00904AB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9757CE" w:rsidRPr="00904AB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_Toc230891504 \h </w:instrText>
            </w:r>
            <w:r w:rsidR="009757CE" w:rsidRPr="00904AB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9757CE" w:rsidRPr="00904AB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AB044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19</w:t>
            </w:r>
            <w:r w:rsidR="009757CE" w:rsidRPr="00904AB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7D809AE" w14:textId="47002A58" w:rsidR="009757CE" w:rsidRPr="00904ABF" w:rsidRDefault="005E5327">
          <w:pPr>
            <w:pStyle w:val="22"/>
            <w:tabs>
              <w:tab w:val="right" w:leader="dot" w:pos="9629"/>
            </w:tabs>
            <w:rPr>
              <w:rFonts w:ascii="Times New Roman" w:eastAsiaTheme="minorEastAsia" w:hAnsi="Times New Roman" w:cs="Times New Roman"/>
              <w:noProof/>
              <w:kern w:val="2"/>
              <w:sz w:val="24"/>
              <w:szCs w:val="24"/>
              <w:lang w:eastAsia="ru-RU"/>
              <w14:ligatures w14:val="standardContextual"/>
            </w:rPr>
          </w:pPr>
          <w:hyperlink w:anchor="_Toc230891511" w:history="1">
            <w:r w:rsidR="009757CE" w:rsidRPr="00904ABF">
              <w:rPr>
                <w:rStyle w:val="af0"/>
                <w:rFonts w:ascii="Times New Roman" w:hAnsi="Times New Roman" w:cs="Times New Roman"/>
                <w:noProof/>
                <w:sz w:val="24"/>
                <w:szCs w:val="24"/>
              </w:rPr>
              <w:t>Раздел 3 Педагогическая характеристика занятия по баскетболу для занимающихся 18</w:t>
            </w:r>
            <w:r w:rsidR="001D61D1" w:rsidRPr="00904ABF">
              <w:rPr>
                <w:rStyle w:val="af0"/>
                <w:rFonts w:ascii="Times New Roman" w:hAnsi="Times New Roman" w:cs="Times New Roman"/>
                <w:noProof/>
                <w:sz w:val="24"/>
                <w:szCs w:val="24"/>
              </w:rPr>
              <w:t xml:space="preserve"> лет</w:t>
            </w:r>
            <w:r w:rsidR="009757CE" w:rsidRPr="00904ABF">
              <w:rPr>
                <w:rStyle w:val="af0"/>
                <w:rFonts w:ascii="Times New Roman" w:hAnsi="Times New Roman" w:cs="Times New Roman"/>
                <w:noProof/>
                <w:sz w:val="24"/>
                <w:szCs w:val="24"/>
              </w:rPr>
              <w:t xml:space="preserve"> по теме «</w:t>
            </w:r>
            <w:r w:rsidR="00697318" w:rsidRPr="00904ABF">
              <w:rPr>
                <w:rStyle w:val="af0"/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C</w:t>
            </w:r>
            <w:r w:rsidR="009757CE" w:rsidRPr="00904ABF">
              <w:rPr>
                <w:rStyle w:val="af0"/>
                <w:rFonts w:ascii="Times New Roman" w:hAnsi="Times New Roman" w:cs="Times New Roman"/>
                <w:noProof/>
                <w:sz w:val="24"/>
                <w:szCs w:val="24"/>
              </w:rPr>
              <w:t>овершенствование координационных способностей</w:t>
            </w:r>
            <w:r w:rsidR="00697318" w:rsidRPr="00904ABF">
              <w:rPr>
                <w:rStyle w:val="af0"/>
                <w:rFonts w:ascii="Times New Roman" w:hAnsi="Times New Roman" w:cs="Times New Roman"/>
                <w:noProof/>
                <w:sz w:val="24"/>
                <w:szCs w:val="24"/>
              </w:rPr>
              <w:t>»</w:t>
            </w:r>
            <w:r w:rsidR="009757CE" w:rsidRPr="00904ABF">
              <w:rPr>
                <w:rStyle w:val="af0"/>
                <w:rFonts w:ascii="Times New Roman" w:hAnsi="Times New Roman" w:cs="Times New Roman"/>
                <w:noProof/>
                <w:sz w:val="24"/>
                <w:szCs w:val="24"/>
              </w:rPr>
              <w:t xml:space="preserve"> (по результатам педагогического наблюдения)</w:t>
            </w:r>
            <w:r w:rsidR="009757CE" w:rsidRPr="00904AB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9757CE" w:rsidRPr="00904AB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9757CE" w:rsidRPr="00904AB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_Toc230891511 \h </w:instrText>
            </w:r>
            <w:r w:rsidR="009757CE" w:rsidRPr="00904AB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9757CE" w:rsidRPr="00904AB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AB044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29</w:t>
            </w:r>
            <w:r w:rsidR="009757CE" w:rsidRPr="00904AB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5F81760" w14:textId="2DA40E3D" w:rsidR="009757CE" w:rsidRPr="00904ABF" w:rsidRDefault="005E5327">
          <w:pPr>
            <w:pStyle w:val="13"/>
            <w:tabs>
              <w:tab w:val="right" w:leader="dot" w:pos="9629"/>
            </w:tabs>
            <w:rPr>
              <w:rFonts w:ascii="Times New Roman" w:eastAsiaTheme="minorEastAsia" w:hAnsi="Times New Roman" w:cs="Times New Roman"/>
              <w:noProof/>
              <w:kern w:val="2"/>
              <w:sz w:val="24"/>
              <w:szCs w:val="24"/>
              <w:lang w:eastAsia="ru-RU"/>
              <w14:ligatures w14:val="standardContextual"/>
            </w:rPr>
          </w:pPr>
          <w:hyperlink w:anchor="_Toc230891512" w:history="1">
            <w:r w:rsidR="009757CE" w:rsidRPr="00904ABF">
              <w:rPr>
                <w:rStyle w:val="af0"/>
                <w:rFonts w:ascii="Times New Roman" w:hAnsi="Times New Roman" w:cs="Times New Roman"/>
                <w:noProof/>
                <w:sz w:val="24"/>
                <w:szCs w:val="24"/>
              </w:rPr>
              <w:t>Выводы</w:t>
            </w:r>
            <w:r w:rsidR="009757CE" w:rsidRPr="00904AB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9757CE" w:rsidRPr="00904AB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9757CE" w:rsidRPr="00904AB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_Toc230891512 \h </w:instrText>
            </w:r>
            <w:r w:rsidR="009757CE" w:rsidRPr="00904AB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9757CE" w:rsidRPr="00904AB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AB044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35</w:t>
            </w:r>
            <w:r w:rsidR="009757CE" w:rsidRPr="00904AB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9A59C70" w14:textId="05E02F7A" w:rsidR="009757CE" w:rsidRPr="00904ABF" w:rsidRDefault="005E5327">
          <w:pPr>
            <w:pStyle w:val="13"/>
            <w:tabs>
              <w:tab w:val="right" w:leader="dot" w:pos="9629"/>
            </w:tabs>
            <w:rPr>
              <w:rFonts w:ascii="Times New Roman" w:eastAsiaTheme="minorEastAsia" w:hAnsi="Times New Roman" w:cs="Times New Roman"/>
              <w:noProof/>
              <w:kern w:val="2"/>
              <w:sz w:val="24"/>
              <w:szCs w:val="24"/>
              <w:lang w:eastAsia="ru-RU"/>
              <w14:ligatures w14:val="standardContextual"/>
            </w:rPr>
          </w:pPr>
          <w:hyperlink w:anchor="_Toc230891513" w:history="1">
            <w:r w:rsidR="009757CE" w:rsidRPr="00904ABF">
              <w:rPr>
                <w:rStyle w:val="af0"/>
                <w:rFonts w:ascii="Times New Roman" w:hAnsi="Times New Roman" w:cs="Times New Roman"/>
                <w:noProof/>
                <w:sz w:val="24"/>
                <w:szCs w:val="24"/>
              </w:rPr>
              <w:t>Список литературы</w:t>
            </w:r>
            <w:r w:rsidR="009757CE" w:rsidRPr="00904AB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9757CE" w:rsidRPr="00904AB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9757CE" w:rsidRPr="00904AB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_Toc230891513 \h </w:instrText>
            </w:r>
            <w:r w:rsidR="009757CE" w:rsidRPr="00904AB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9757CE" w:rsidRPr="00904AB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AB044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36</w:t>
            </w:r>
            <w:r w:rsidR="009757CE" w:rsidRPr="00904AB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16F3101" w14:textId="1FC4AB0F" w:rsidR="009757CE" w:rsidRPr="00904ABF" w:rsidRDefault="005E5327">
          <w:pPr>
            <w:pStyle w:val="13"/>
            <w:tabs>
              <w:tab w:val="right" w:leader="dot" w:pos="9629"/>
            </w:tabs>
            <w:rPr>
              <w:rFonts w:ascii="Arial" w:eastAsiaTheme="minorEastAsia" w:hAnsi="Arial" w:cs="Arial"/>
              <w:noProof/>
              <w:kern w:val="2"/>
              <w:sz w:val="24"/>
              <w:szCs w:val="24"/>
              <w:lang w:eastAsia="ru-RU"/>
              <w14:ligatures w14:val="standardContextual"/>
            </w:rPr>
          </w:pPr>
          <w:hyperlink w:anchor="_Toc230891514" w:history="1">
            <w:r w:rsidR="009757CE" w:rsidRPr="00904ABF">
              <w:rPr>
                <w:rStyle w:val="af0"/>
                <w:rFonts w:ascii="Times New Roman" w:hAnsi="Times New Roman" w:cs="Times New Roman"/>
                <w:noProof/>
                <w:sz w:val="24"/>
                <w:szCs w:val="24"/>
              </w:rPr>
              <w:t>Приложения</w:t>
            </w:r>
            <w:r w:rsidR="009757CE" w:rsidRPr="00904AB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9757CE" w:rsidRPr="00904AB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9757CE" w:rsidRPr="00904AB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_Toc230891514 \h </w:instrText>
            </w:r>
            <w:r w:rsidR="009757CE" w:rsidRPr="00904AB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9757CE" w:rsidRPr="00904AB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AB0448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37</w:t>
            </w:r>
            <w:r w:rsidR="009757CE" w:rsidRPr="00904AB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8067C86" w14:textId="31B7D5AC" w:rsidR="00FC2F07" w:rsidRPr="00904ABF" w:rsidRDefault="00FC2F07">
          <w:pPr>
            <w:rPr>
              <w:rFonts w:ascii="Arial" w:hAnsi="Arial" w:cs="Arial"/>
              <w:sz w:val="24"/>
              <w:szCs w:val="24"/>
            </w:rPr>
          </w:pPr>
          <w:r w:rsidRPr="00904ABF">
            <w:rPr>
              <w:rFonts w:ascii="Arial" w:hAnsi="Arial" w:cs="Arial"/>
              <w:b/>
              <w:bCs/>
              <w:sz w:val="24"/>
              <w:szCs w:val="24"/>
            </w:rPr>
            <w:fldChar w:fldCharType="end"/>
          </w:r>
        </w:p>
      </w:sdtContent>
    </w:sdt>
    <w:p w14:paraId="7E1B0CCA" w14:textId="77777777" w:rsidR="00FC2F07" w:rsidRPr="007A5257" w:rsidRDefault="00FC2F07" w:rsidP="006949F1">
      <w:pPr>
        <w:pStyle w:val="a5"/>
        <w:spacing w:after="240"/>
        <w:jc w:val="center"/>
        <w:rPr>
          <w:rFonts w:cs="Times New Roman"/>
          <w:sz w:val="28"/>
          <w:szCs w:val="28"/>
        </w:rPr>
      </w:pPr>
    </w:p>
    <w:p w14:paraId="1F81E570" w14:textId="60BE6530" w:rsidR="00424488" w:rsidRDefault="00424488" w:rsidP="00A35BE1">
      <w:pPr>
        <w:pStyle w:val="a5"/>
      </w:pPr>
    </w:p>
    <w:p w14:paraId="033CC319" w14:textId="27C09D94" w:rsidR="0016106F" w:rsidRDefault="0016106F" w:rsidP="00A35BE1">
      <w:pPr>
        <w:pStyle w:val="a5"/>
      </w:pPr>
      <w:r>
        <w:br w:type="page"/>
      </w:r>
    </w:p>
    <w:p w14:paraId="0819FA72" w14:textId="36AB427C" w:rsidR="0016106F" w:rsidRPr="007143C8" w:rsidRDefault="0016106F" w:rsidP="00697318">
      <w:pPr>
        <w:pStyle w:val="1"/>
        <w:spacing w:before="0" w:line="360" w:lineRule="auto"/>
        <w:rPr>
          <w:rFonts w:ascii="Arial" w:hAnsi="Arial" w:cs="Arial"/>
          <w:b w:val="0"/>
          <w:bCs/>
          <w:sz w:val="28"/>
          <w:szCs w:val="28"/>
        </w:rPr>
      </w:pPr>
      <w:bookmarkStart w:id="2" w:name="_Toc230891502"/>
      <w:r w:rsidRPr="007143C8">
        <w:rPr>
          <w:rFonts w:ascii="Arial" w:hAnsi="Arial" w:cs="Arial"/>
          <w:b w:val="0"/>
          <w:bCs/>
          <w:sz w:val="28"/>
          <w:szCs w:val="28"/>
        </w:rPr>
        <w:lastRenderedPageBreak/>
        <w:t>Введение</w:t>
      </w:r>
      <w:bookmarkEnd w:id="2"/>
    </w:p>
    <w:p w14:paraId="25472D0A" w14:textId="77777777" w:rsidR="00697318" w:rsidRDefault="00697318" w:rsidP="00697318">
      <w:pPr>
        <w:pStyle w:val="a5"/>
        <w:ind w:firstLine="709"/>
        <w:rPr>
          <w:rFonts w:cs="Times New Roman"/>
          <w:szCs w:val="24"/>
        </w:rPr>
      </w:pPr>
    </w:p>
    <w:p w14:paraId="319A891B" w14:textId="7BEDBC86" w:rsidR="004C3B47" w:rsidRPr="009757CE" w:rsidRDefault="00B6573A" w:rsidP="00904ABF">
      <w:pPr>
        <w:pStyle w:val="a5"/>
        <w:ind w:firstLine="709"/>
        <w:rPr>
          <w:rFonts w:cs="Times New Roman"/>
          <w:szCs w:val="24"/>
        </w:rPr>
      </w:pPr>
      <w:r w:rsidRPr="009757CE">
        <w:rPr>
          <w:rFonts w:cs="Times New Roman"/>
          <w:szCs w:val="24"/>
        </w:rPr>
        <w:t xml:space="preserve">Назначением учебной практики по получению навыков исследовательской </w:t>
      </w:r>
      <w:r w:rsidR="00D4701F" w:rsidRPr="009757CE">
        <w:rPr>
          <w:rFonts w:cs="Times New Roman"/>
          <w:szCs w:val="24"/>
        </w:rPr>
        <w:t>работы является</w:t>
      </w:r>
      <w:r w:rsidRPr="009757CE">
        <w:rPr>
          <w:rFonts w:cs="Times New Roman"/>
          <w:szCs w:val="24"/>
        </w:rPr>
        <w:t xml:space="preserve"> приобретение студентами </w:t>
      </w:r>
      <w:r w:rsidR="00D4701F" w:rsidRPr="009757CE">
        <w:rPr>
          <w:rFonts w:cs="Times New Roman"/>
          <w:szCs w:val="24"/>
        </w:rPr>
        <w:t>компетенций позволяющей осуществлять поиск, критический анализ и синтез информации, применять системный подход для решения поставленных задач</w:t>
      </w:r>
      <w:r w:rsidR="006E6FF7" w:rsidRPr="009757CE">
        <w:rPr>
          <w:rFonts w:cs="Times New Roman"/>
          <w:szCs w:val="24"/>
        </w:rPr>
        <w:t>.</w:t>
      </w:r>
      <w:r w:rsidR="00D4701F" w:rsidRPr="009757CE">
        <w:rPr>
          <w:rFonts w:cs="Times New Roman"/>
          <w:szCs w:val="24"/>
        </w:rPr>
        <w:t xml:space="preserve"> Данная компетенция предполагает овладение обучающимися базовым методам исследовательской деятельности, а именно: способами работы с научно-методическими первоисточниками; социологическим опросом; и наблюдением; методами математической обработке результатов и их графической интерпретацией. </w:t>
      </w:r>
      <w:r w:rsidR="004C3B47" w:rsidRPr="009757CE">
        <w:rPr>
          <w:rFonts w:cs="Times New Roman"/>
          <w:szCs w:val="24"/>
        </w:rPr>
        <w:t>Учебная практика является связующим звеном между теоретическими знаниями, полученными на дисциплинах учебного плана ОПОП и практической деятельностью по внедрению этих знаний в профессиональную деятельность на данном этапе формирования компетенции</w:t>
      </w:r>
      <w:r w:rsidR="00AF23BA" w:rsidRPr="009757CE">
        <w:rPr>
          <w:rFonts w:cs="Times New Roman"/>
          <w:szCs w:val="24"/>
        </w:rPr>
        <w:t>.</w:t>
      </w:r>
    </w:p>
    <w:p w14:paraId="70AAF42C" w14:textId="60C43294" w:rsidR="00BE7654" w:rsidRPr="009757CE" w:rsidRDefault="00125F65" w:rsidP="00904ABF">
      <w:pPr>
        <w:pStyle w:val="a5"/>
        <w:ind w:firstLine="709"/>
        <w:rPr>
          <w:rFonts w:cs="Times New Roman"/>
          <w:szCs w:val="24"/>
        </w:rPr>
      </w:pPr>
      <w:r w:rsidRPr="009757CE">
        <w:rPr>
          <w:rFonts w:cs="Times New Roman"/>
          <w:szCs w:val="24"/>
        </w:rPr>
        <w:t>Итоговым документом, позволяющим квалифицировать качество и объем исследовательской работы, является «Отчет по учебной практике». В</w:t>
      </w:r>
      <w:r w:rsidR="00BE7654" w:rsidRPr="009757CE">
        <w:rPr>
          <w:rFonts w:cs="Times New Roman"/>
          <w:szCs w:val="24"/>
        </w:rPr>
        <w:t xml:space="preserve"> данном Отчете представлены результаты выполнения следующих заданий:</w:t>
      </w:r>
    </w:p>
    <w:p w14:paraId="4D095A80" w14:textId="632DFF48" w:rsidR="00BE7654" w:rsidRPr="009757CE" w:rsidRDefault="00BE7654" w:rsidP="00904ABF">
      <w:pPr>
        <w:pStyle w:val="a5"/>
        <w:ind w:firstLine="709"/>
        <w:rPr>
          <w:rFonts w:cs="Times New Roman"/>
          <w:szCs w:val="24"/>
        </w:rPr>
      </w:pPr>
      <w:r w:rsidRPr="009757CE">
        <w:rPr>
          <w:rFonts w:cs="Times New Roman"/>
          <w:szCs w:val="24"/>
        </w:rPr>
        <w:t xml:space="preserve">- анализ литературных источников по </w:t>
      </w:r>
      <w:r w:rsidR="006E6FF7" w:rsidRPr="009757CE">
        <w:rPr>
          <w:rFonts w:cs="Times New Roman"/>
          <w:szCs w:val="24"/>
        </w:rPr>
        <w:t xml:space="preserve">выбранной </w:t>
      </w:r>
      <w:r w:rsidRPr="009757CE">
        <w:rPr>
          <w:rFonts w:cs="Times New Roman"/>
          <w:szCs w:val="24"/>
        </w:rPr>
        <w:t xml:space="preserve">проблеме </w:t>
      </w:r>
    </w:p>
    <w:p w14:paraId="0026CDF8" w14:textId="1CC0E0DC" w:rsidR="00BE7654" w:rsidRPr="009757CE" w:rsidRDefault="00BE7654" w:rsidP="00904AB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57CE">
        <w:rPr>
          <w:rFonts w:ascii="Times New Roman" w:hAnsi="Times New Roman" w:cs="Times New Roman"/>
          <w:sz w:val="24"/>
          <w:szCs w:val="24"/>
        </w:rPr>
        <w:t>- проведение социологического опроса в форме анкетирования с целью выявления</w:t>
      </w:r>
      <w:r w:rsidR="00D06324" w:rsidRPr="009757CE">
        <w:rPr>
          <w:rFonts w:ascii="Times New Roman" w:hAnsi="Times New Roman" w:cs="Times New Roman"/>
          <w:sz w:val="24"/>
          <w:szCs w:val="24"/>
        </w:rPr>
        <w:t xml:space="preserve"> представления респондентов по теме</w:t>
      </w:r>
      <w:r w:rsidR="00012CD8" w:rsidRPr="009757CE">
        <w:rPr>
          <w:rFonts w:ascii="Times New Roman" w:hAnsi="Times New Roman" w:cs="Times New Roman"/>
          <w:sz w:val="24"/>
          <w:szCs w:val="24"/>
        </w:rPr>
        <w:t xml:space="preserve">: </w:t>
      </w:r>
      <w:r w:rsidR="00716CEF" w:rsidRPr="009757CE">
        <w:rPr>
          <w:rFonts w:ascii="Times New Roman" w:hAnsi="Times New Roman" w:cs="Times New Roman"/>
          <w:sz w:val="24"/>
          <w:szCs w:val="24"/>
        </w:rPr>
        <w:t>«</w:t>
      </w:r>
      <w:r w:rsidR="006D2474" w:rsidRPr="009757CE">
        <w:rPr>
          <w:rFonts w:ascii="Times New Roman" w:hAnsi="Times New Roman" w:cs="Times New Roman"/>
          <w:sz w:val="24"/>
          <w:szCs w:val="24"/>
        </w:rPr>
        <w:t>и</w:t>
      </w:r>
      <w:r w:rsidR="000D081F" w:rsidRPr="009757CE">
        <w:rPr>
          <w:rFonts w:ascii="Times New Roman" w:hAnsi="Times New Roman" w:cs="Times New Roman"/>
          <w:sz w:val="24"/>
          <w:szCs w:val="24"/>
        </w:rPr>
        <w:t xml:space="preserve">спользование </w:t>
      </w:r>
      <w:proofErr w:type="spellStart"/>
      <w:r w:rsidR="000D081F" w:rsidRPr="009757CE">
        <w:rPr>
          <w:rFonts w:ascii="Times New Roman" w:hAnsi="Times New Roman" w:cs="Times New Roman"/>
          <w:sz w:val="24"/>
          <w:szCs w:val="24"/>
        </w:rPr>
        <w:t>фиджитал</w:t>
      </w:r>
      <w:proofErr w:type="spellEnd"/>
      <w:r w:rsidR="000D081F" w:rsidRPr="009757CE">
        <w:rPr>
          <w:rFonts w:ascii="Times New Roman" w:hAnsi="Times New Roman" w:cs="Times New Roman"/>
          <w:sz w:val="24"/>
          <w:szCs w:val="24"/>
        </w:rPr>
        <w:t xml:space="preserve">-баскетбола </w:t>
      </w:r>
      <w:r w:rsidR="00012CD8" w:rsidRPr="009757CE">
        <w:rPr>
          <w:rFonts w:ascii="Times New Roman" w:hAnsi="Times New Roman" w:cs="Times New Roman"/>
          <w:sz w:val="24"/>
          <w:szCs w:val="24"/>
        </w:rPr>
        <w:t>для развития координацио</w:t>
      </w:r>
      <w:r w:rsidR="00E171E2" w:rsidRPr="009757CE">
        <w:rPr>
          <w:rFonts w:ascii="Times New Roman" w:hAnsi="Times New Roman" w:cs="Times New Roman"/>
          <w:sz w:val="24"/>
          <w:szCs w:val="24"/>
        </w:rPr>
        <w:t>нных способностей»</w:t>
      </w:r>
    </w:p>
    <w:p w14:paraId="65125E24" w14:textId="0B1CF1BE" w:rsidR="007750A4" w:rsidRPr="009757CE" w:rsidRDefault="00D06324" w:rsidP="00904AB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9757CE">
        <w:rPr>
          <w:rFonts w:ascii="Times New Roman" w:hAnsi="Times New Roman" w:cs="Times New Roman"/>
          <w:sz w:val="24"/>
          <w:szCs w:val="24"/>
        </w:rPr>
        <w:t xml:space="preserve">- </w:t>
      </w:r>
      <w:r w:rsidR="00862716" w:rsidRPr="009757CE">
        <w:rPr>
          <w:rFonts w:ascii="Times New Roman" w:hAnsi="Times New Roman" w:cs="Times New Roman"/>
          <w:sz w:val="24"/>
          <w:szCs w:val="24"/>
        </w:rPr>
        <w:t xml:space="preserve">проведение </w:t>
      </w:r>
      <w:r w:rsidR="00125F65" w:rsidRPr="009757CE">
        <w:rPr>
          <w:rFonts w:ascii="Times New Roman" w:hAnsi="Times New Roman" w:cs="Times New Roman"/>
          <w:sz w:val="24"/>
          <w:szCs w:val="24"/>
        </w:rPr>
        <w:t>педагогическ</w:t>
      </w:r>
      <w:r w:rsidR="00EB3C2D" w:rsidRPr="009757CE">
        <w:rPr>
          <w:rFonts w:ascii="Times New Roman" w:hAnsi="Times New Roman" w:cs="Times New Roman"/>
          <w:sz w:val="24"/>
          <w:szCs w:val="24"/>
        </w:rPr>
        <w:t>ого</w:t>
      </w:r>
      <w:r w:rsidR="00125F65" w:rsidRPr="009757CE">
        <w:rPr>
          <w:rFonts w:ascii="Times New Roman" w:hAnsi="Times New Roman" w:cs="Times New Roman"/>
          <w:sz w:val="24"/>
          <w:szCs w:val="24"/>
        </w:rPr>
        <w:t xml:space="preserve"> наблюдени</w:t>
      </w:r>
      <w:r w:rsidR="00EB3C2D" w:rsidRPr="009757CE">
        <w:rPr>
          <w:rFonts w:ascii="Times New Roman" w:hAnsi="Times New Roman" w:cs="Times New Roman"/>
          <w:sz w:val="24"/>
          <w:szCs w:val="24"/>
        </w:rPr>
        <w:t>я</w:t>
      </w:r>
      <w:r w:rsidR="00125F65" w:rsidRPr="009757CE">
        <w:rPr>
          <w:rFonts w:ascii="Times New Roman" w:hAnsi="Times New Roman" w:cs="Times New Roman"/>
          <w:sz w:val="24"/>
          <w:szCs w:val="24"/>
        </w:rPr>
        <w:t xml:space="preserve"> и анализ </w:t>
      </w:r>
      <w:r w:rsidR="001941D7" w:rsidRPr="009757CE">
        <w:rPr>
          <w:rFonts w:ascii="Times New Roman" w:hAnsi="Times New Roman" w:cs="Times New Roman"/>
          <w:sz w:val="24"/>
          <w:szCs w:val="24"/>
        </w:rPr>
        <w:t>занятия</w:t>
      </w:r>
      <w:r w:rsidR="00125F65" w:rsidRPr="009757CE">
        <w:rPr>
          <w:rFonts w:ascii="Times New Roman" w:hAnsi="Times New Roman" w:cs="Times New Roman"/>
          <w:sz w:val="24"/>
          <w:szCs w:val="24"/>
        </w:rPr>
        <w:t xml:space="preserve"> по </w:t>
      </w:r>
      <w:r w:rsidR="007750A4" w:rsidRPr="009757CE">
        <w:rPr>
          <w:rFonts w:ascii="Times New Roman" w:hAnsi="Times New Roman" w:cs="Times New Roman"/>
          <w:sz w:val="24"/>
          <w:szCs w:val="24"/>
        </w:rPr>
        <w:t xml:space="preserve">баскетболу </w:t>
      </w:r>
      <w:r w:rsidR="00125F65" w:rsidRPr="009757CE">
        <w:rPr>
          <w:rFonts w:ascii="Times New Roman" w:hAnsi="Times New Roman" w:cs="Times New Roman"/>
          <w:sz w:val="24"/>
          <w:szCs w:val="24"/>
        </w:rPr>
        <w:t xml:space="preserve">для </w:t>
      </w:r>
      <w:r w:rsidR="001941D7" w:rsidRPr="009757CE">
        <w:rPr>
          <w:rFonts w:ascii="Times New Roman" w:hAnsi="Times New Roman" w:cs="Times New Roman"/>
          <w:sz w:val="24"/>
          <w:szCs w:val="24"/>
        </w:rPr>
        <w:t>занимающихся</w:t>
      </w:r>
      <w:r w:rsidR="001D61D1">
        <w:rPr>
          <w:rFonts w:ascii="Times New Roman" w:hAnsi="Times New Roman" w:cs="Times New Roman"/>
          <w:sz w:val="24"/>
          <w:szCs w:val="24"/>
        </w:rPr>
        <w:t xml:space="preserve"> 18 лет</w:t>
      </w:r>
      <w:r w:rsidR="00125F65" w:rsidRPr="009757CE">
        <w:rPr>
          <w:rFonts w:ascii="Times New Roman" w:hAnsi="Times New Roman" w:cs="Times New Roman"/>
          <w:sz w:val="24"/>
          <w:szCs w:val="24"/>
        </w:rPr>
        <w:t xml:space="preserve"> по теме </w:t>
      </w:r>
      <w:r w:rsidR="007750A4" w:rsidRPr="009757C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использование </w:t>
      </w:r>
      <w:proofErr w:type="spellStart"/>
      <w:r w:rsidR="007750A4" w:rsidRPr="009757CE">
        <w:rPr>
          <w:rFonts w:ascii="Times New Roman" w:hAnsi="Times New Roman" w:cs="Times New Roman"/>
          <w:color w:val="000000" w:themeColor="text1"/>
          <w:sz w:val="24"/>
          <w:szCs w:val="24"/>
        </w:rPr>
        <w:t>фиджитал</w:t>
      </w:r>
      <w:proofErr w:type="spellEnd"/>
      <w:r w:rsidR="007750A4" w:rsidRPr="009757C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баскетбола для </w:t>
      </w:r>
      <w:r w:rsidR="001D61D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совершенствование </w:t>
      </w:r>
      <w:r w:rsidR="007750A4" w:rsidRPr="009757C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координационных способностей у спортсменов </w:t>
      </w:r>
    </w:p>
    <w:p w14:paraId="05B77F87" w14:textId="627EC7D8" w:rsidR="00EA5F43" w:rsidRPr="009757CE" w:rsidRDefault="00EA5F43" w:rsidP="00904ABF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757CE">
        <w:rPr>
          <w:rFonts w:ascii="Times New Roman" w:hAnsi="Times New Roman" w:cs="Times New Roman"/>
          <w:b/>
          <w:bCs/>
          <w:sz w:val="24"/>
          <w:szCs w:val="24"/>
        </w:rPr>
        <w:t xml:space="preserve">Тема: </w:t>
      </w:r>
      <w:r w:rsidRPr="009757CE">
        <w:rPr>
          <w:rFonts w:ascii="Times New Roman" w:hAnsi="Times New Roman" w:cs="Times New Roman"/>
          <w:sz w:val="24"/>
          <w:szCs w:val="24"/>
        </w:rPr>
        <w:t xml:space="preserve">использование </w:t>
      </w:r>
      <w:proofErr w:type="spellStart"/>
      <w:r w:rsidRPr="009757CE">
        <w:rPr>
          <w:rFonts w:ascii="Times New Roman" w:hAnsi="Times New Roman" w:cs="Times New Roman"/>
          <w:sz w:val="24"/>
          <w:szCs w:val="24"/>
        </w:rPr>
        <w:t>фиджитал</w:t>
      </w:r>
      <w:proofErr w:type="spellEnd"/>
      <w:r w:rsidRPr="009757CE">
        <w:rPr>
          <w:rFonts w:ascii="Times New Roman" w:hAnsi="Times New Roman" w:cs="Times New Roman"/>
          <w:sz w:val="24"/>
          <w:szCs w:val="24"/>
        </w:rPr>
        <w:t xml:space="preserve"> – баскетбола для </w:t>
      </w:r>
      <w:r w:rsidR="007A5257" w:rsidRPr="009757CE">
        <w:rPr>
          <w:rFonts w:ascii="Times New Roman" w:hAnsi="Times New Roman" w:cs="Times New Roman"/>
          <w:sz w:val="24"/>
          <w:szCs w:val="24"/>
        </w:rPr>
        <w:t xml:space="preserve">совершенствования </w:t>
      </w:r>
      <w:r w:rsidRPr="009757CE">
        <w:rPr>
          <w:rFonts w:ascii="Times New Roman" w:hAnsi="Times New Roman" w:cs="Times New Roman"/>
          <w:sz w:val="24"/>
          <w:szCs w:val="24"/>
        </w:rPr>
        <w:t>координационных способностей у спортсменов 18-21года в тренировочном процессе</w:t>
      </w:r>
      <w:r w:rsidRPr="009757CE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44B5FE16" w14:textId="303E1D01" w:rsidR="009770AB" w:rsidRPr="009757CE" w:rsidRDefault="00E31997" w:rsidP="00904ABF">
      <w:pPr>
        <w:pStyle w:val="af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30303"/>
        </w:rPr>
      </w:pPr>
      <w:r w:rsidRPr="009757CE">
        <w:rPr>
          <w:b/>
          <w:bCs/>
        </w:rPr>
        <w:t>Актуальность</w:t>
      </w:r>
      <w:r w:rsidRPr="009757CE">
        <w:t xml:space="preserve"> выбранной темы исследования заключается в том, что</w:t>
      </w:r>
      <w:r w:rsidR="00012CD8" w:rsidRPr="009757CE">
        <w:t xml:space="preserve"> </w:t>
      </w:r>
      <w:proofErr w:type="spellStart"/>
      <w:r w:rsidR="00012CD8" w:rsidRPr="009757CE">
        <w:t>фиджитал</w:t>
      </w:r>
      <w:proofErr w:type="spellEnd"/>
      <w:r w:rsidR="00012CD8" w:rsidRPr="009757CE">
        <w:t>-спорт, объединяющий физическую активность и цифровые технологии, быстро развивается и получает международное признание.</w:t>
      </w:r>
      <w:r w:rsidR="00C63091" w:rsidRPr="009757CE">
        <w:t xml:space="preserve"> Такой формат привлекает молодежь, выросшую в цифровую эпоху, и позволяет сочетать спортивные тренировки с интерактивными технологиями</w:t>
      </w:r>
      <w:r w:rsidR="0069703C" w:rsidRPr="009757CE">
        <w:t xml:space="preserve">. </w:t>
      </w:r>
      <w:r w:rsidR="0069703C" w:rsidRPr="009757CE">
        <w:rPr>
          <w:color w:val="030303"/>
        </w:rPr>
        <w:t xml:space="preserve">Он обладает высокими инклюзивными возможностями, поскольку не выдвигает высоких требований к естественным человеческим способностям, позволяет разделить функциональность членов спортивной команды. Это обусловливает возможность организации спортивных </w:t>
      </w:r>
      <w:proofErr w:type="spellStart"/>
      <w:r w:rsidR="0069703C" w:rsidRPr="009757CE">
        <w:rPr>
          <w:color w:val="030303"/>
        </w:rPr>
        <w:t>фиджитал</w:t>
      </w:r>
      <w:proofErr w:type="spellEnd"/>
      <w:r w:rsidR="0069703C" w:rsidRPr="009757CE">
        <w:rPr>
          <w:color w:val="030303"/>
        </w:rPr>
        <w:t xml:space="preserve">-секций на инклюзивной основе. Тренировочный процесс в </w:t>
      </w:r>
      <w:proofErr w:type="spellStart"/>
      <w:r w:rsidR="0069703C" w:rsidRPr="009757CE">
        <w:rPr>
          <w:color w:val="030303"/>
        </w:rPr>
        <w:t>фиджитал</w:t>
      </w:r>
      <w:proofErr w:type="spellEnd"/>
      <w:r w:rsidR="0069703C" w:rsidRPr="009757CE">
        <w:rPr>
          <w:color w:val="030303"/>
        </w:rPr>
        <w:t xml:space="preserve">-баскетболе в данных условиях будет иметь определенные характеристики. К </w:t>
      </w:r>
      <w:r w:rsidR="0069703C" w:rsidRPr="009757CE">
        <w:rPr>
          <w:color w:val="030303"/>
        </w:rPr>
        <w:lastRenderedPageBreak/>
        <w:t>таковым относится осуществление грамотного отбора в спортивные команды, позволяющего привлечь к спортивной деятельности определенные нозологические группы молодежи</w:t>
      </w:r>
      <w:r w:rsidR="00697318">
        <w:rPr>
          <w:color w:val="030303"/>
        </w:rPr>
        <w:t xml:space="preserve"> [</w:t>
      </w:r>
      <w:r w:rsidR="00F7280E">
        <w:rPr>
          <w:color w:val="030303"/>
        </w:rPr>
        <w:t>1</w:t>
      </w:r>
      <w:r w:rsidR="00697318">
        <w:rPr>
          <w:color w:val="030303"/>
        </w:rPr>
        <w:t>]</w:t>
      </w:r>
      <w:r w:rsidR="00F7280E">
        <w:rPr>
          <w:color w:val="030303"/>
        </w:rPr>
        <w:t>.</w:t>
      </w:r>
    </w:p>
    <w:p w14:paraId="2C23DC7E" w14:textId="1EC16672" w:rsidR="0069703C" w:rsidRDefault="00A03D40" w:rsidP="00904ABF">
      <w:pPr>
        <w:pStyle w:val="af1"/>
        <w:shd w:val="clear" w:color="auto" w:fill="FFFFFF"/>
        <w:spacing w:before="120" w:beforeAutospacing="0" w:after="120" w:afterAutospacing="0" w:line="360" w:lineRule="auto"/>
        <w:ind w:firstLine="709"/>
        <w:jc w:val="both"/>
        <w:rPr>
          <w:color w:val="030303"/>
        </w:rPr>
      </w:pPr>
      <w:r>
        <w:t>Автор: научная статья «</w:t>
      </w:r>
      <w:r>
        <w:rPr>
          <w:color w:val="030303"/>
        </w:rPr>
        <w:t>М</w:t>
      </w:r>
      <w:r w:rsidRPr="00A03D40">
        <w:rPr>
          <w:color w:val="030303"/>
        </w:rPr>
        <w:t xml:space="preserve">етодические характеристики тренировочного процесса в </w:t>
      </w:r>
      <w:proofErr w:type="spellStart"/>
      <w:r w:rsidRPr="00A03D40">
        <w:rPr>
          <w:color w:val="030303"/>
        </w:rPr>
        <w:t>фиджитал</w:t>
      </w:r>
      <w:proofErr w:type="spellEnd"/>
      <w:r w:rsidRPr="00A03D40">
        <w:rPr>
          <w:color w:val="030303"/>
        </w:rPr>
        <w:t>-баскетболе на инклюзивной основе</w:t>
      </w:r>
      <w:r>
        <w:rPr>
          <w:color w:val="030303"/>
        </w:rPr>
        <w:t>»</w:t>
      </w:r>
    </w:p>
    <w:p w14:paraId="7C83EF63" w14:textId="26C3565F" w:rsidR="00A03D40" w:rsidRPr="00A03D40" w:rsidRDefault="005E5327" w:rsidP="00904ABF">
      <w:pPr>
        <w:pStyle w:val="af1"/>
        <w:shd w:val="clear" w:color="auto" w:fill="FFFFFF"/>
        <w:spacing w:before="120" w:beforeAutospacing="0" w:after="120" w:afterAutospacing="0" w:line="360" w:lineRule="auto"/>
        <w:ind w:firstLine="709"/>
        <w:jc w:val="both"/>
      </w:pPr>
      <w:hyperlink r:id="rId16" w:history="1">
        <w:r w:rsidR="00A03D40" w:rsidRPr="003F4392">
          <w:rPr>
            <w:rStyle w:val="af0"/>
          </w:rPr>
          <w:t>https://sciencesport.ru/journals/tom-13-no4-2025/articles/metodicheskie-kharakteristiki-trenirovochnogo-processa-v</w:t>
        </w:r>
      </w:hyperlink>
      <w:r w:rsidR="00A03D40">
        <w:t xml:space="preserve"> </w:t>
      </w:r>
    </w:p>
    <w:p w14:paraId="2880DB83" w14:textId="0D36F5D8" w:rsidR="00C35F7B" w:rsidRPr="009757CE" w:rsidRDefault="00EB3C2D" w:rsidP="00904ABF">
      <w:pPr>
        <w:pStyle w:val="a5"/>
        <w:ind w:firstLine="709"/>
        <w:rPr>
          <w:rFonts w:cs="Times New Roman"/>
          <w:szCs w:val="24"/>
        </w:rPr>
      </w:pPr>
      <w:r w:rsidRPr="009757CE">
        <w:rPr>
          <w:rFonts w:cs="Times New Roman"/>
          <w:b/>
          <w:bCs/>
          <w:szCs w:val="24"/>
        </w:rPr>
        <w:t>Про</w:t>
      </w:r>
      <w:r w:rsidR="009C5521" w:rsidRPr="009757CE">
        <w:rPr>
          <w:rFonts w:cs="Times New Roman"/>
          <w:b/>
          <w:bCs/>
          <w:szCs w:val="24"/>
        </w:rPr>
        <w:t>блем</w:t>
      </w:r>
      <w:r w:rsidRPr="009757CE">
        <w:rPr>
          <w:rFonts w:cs="Times New Roman"/>
          <w:b/>
          <w:bCs/>
          <w:szCs w:val="24"/>
        </w:rPr>
        <w:t>а</w:t>
      </w:r>
      <w:r w:rsidR="009C5521" w:rsidRPr="009757CE">
        <w:rPr>
          <w:rFonts w:cs="Times New Roman"/>
          <w:b/>
          <w:bCs/>
          <w:szCs w:val="24"/>
        </w:rPr>
        <w:t xml:space="preserve"> исследования</w:t>
      </w:r>
      <w:r w:rsidR="009C5521" w:rsidRPr="009757CE">
        <w:rPr>
          <w:rFonts w:cs="Times New Roman"/>
          <w:szCs w:val="24"/>
        </w:rPr>
        <w:t xml:space="preserve"> </w:t>
      </w:r>
      <w:r w:rsidR="00C35F7B" w:rsidRPr="009757CE">
        <w:rPr>
          <w:rFonts w:cs="Times New Roman"/>
          <w:szCs w:val="24"/>
        </w:rPr>
        <w:t xml:space="preserve">заключается в недостаточной научной и методической обоснованности применения </w:t>
      </w:r>
      <w:proofErr w:type="spellStart"/>
      <w:r w:rsidR="00C35F7B" w:rsidRPr="009757CE">
        <w:rPr>
          <w:rFonts w:cs="Times New Roman"/>
          <w:szCs w:val="24"/>
        </w:rPr>
        <w:t>фиджитал</w:t>
      </w:r>
      <w:proofErr w:type="spellEnd"/>
      <w:r w:rsidR="00C35F7B" w:rsidRPr="009757CE">
        <w:rPr>
          <w:rFonts w:cs="Times New Roman"/>
          <w:szCs w:val="24"/>
        </w:rPr>
        <w:t xml:space="preserve">-баскетбола для целенаправленного </w:t>
      </w:r>
      <w:r w:rsidR="00AF4FE3" w:rsidRPr="009757CE">
        <w:rPr>
          <w:rFonts w:cs="Times New Roman"/>
          <w:szCs w:val="24"/>
        </w:rPr>
        <w:t xml:space="preserve">совершенствования </w:t>
      </w:r>
      <w:r w:rsidR="00C35F7B" w:rsidRPr="009757CE">
        <w:rPr>
          <w:rFonts w:cs="Times New Roman"/>
          <w:szCs w:val="24"/>
        </w:rPr>
        <w:t>координационных способностей у баскетболистов 18-21</w:t>
      </w:r>
      <w:r w:rsidR="009770AB" w:rsidRPr="009757CE">
        <w:rPr>
          <w:rFonts w:cs="Times New Roman"/>
          <w:szCs w:val="24"/>
        </w:rPr>
        <w:t xml:space="preserve"> года </w:t>
      </w:r>
      <w:r w:rsidR="00C35F7B" w:rsidRPr="009757CE">
        <w:rPr>
          <w:rFonts w:cs="Times New Roman"/>
          <w:szCs w:val="24"/>
        </w:rPr>
        <w:t xml:space="preserve">на фоне растущей популярности цифровых технологий в спорте и высоких требований </w:t>
      </w:r>
      <w:r w:rsidR="00EA5F43" w:rsidRPr="009757CE">
        <w:rPr>
          <w:rFonts w:cs="Times New Roman"/>
          <w:szCs w:val="24"/>
        </w:rPr>
        <w:t>современного</w:t>
      </w:r>
      <w:r w:rsidR="00C35F7B" w:rsidRPr="009757CE">
        <w:rPr>
          <w:rFonts w:cs="Times New Roman"/>
          <w:szCs w:val="24"/>
        </w:rPr>
        <w:t xml:space="preserve"> баскетбола</w:t>
      </w:r>
      <w:r w:rsidR="00F7280E">
        <w:rPr>
          <w:rFonts w:cs="Times New Roman"/>
          <w:szCs w:val="24"/>
        </w:rPr>
        <w:t xml:space="preserve"> к физической подготовленности спортсменов на этапе спортивного совершенствования.</w:t>
      </w:r>
    </w:p>
    <w:p w14:paraId="2470A9DD" w14:textId="6A0C34DA" w:rsidR="009836CF" w:rsidRPr="009757CE" w:rsidRDefault="009C5521" w:rsidP="00904ABF">
      <w:pPr>
        <w:pStyle w:val="a5"/>
        <w:ind w:firstLine="709"/>
        <w:rPr>
          <w:rFonts w:cs="Times New Roman"/>
          <w:szCs w:val="24"/>
        </w:rPr>
      </w:pPr>
      <w:r w:rsidRPr="009757CE">
        <w:rPr>
          <w:rFonts w:cs="Times New Roman"/>
          <w:b/>
          <w:bCs/>
          <w:szCs w:val="24"/>
        </w:rPr>
        <w:t>Цель</w:t>
      </w:r>
      <w:r w:rsidRPr="009757CE">
        <w:rPr>
          <w:rFonts w:cs="Times New Roman"/>
          <w:szCs w:val="24"/>
        </w:rPr>
        <w:t xml:space="preserve"> </w:t>
      </w:r>
      <w:r w:rsidR="0085473F" w:rsidRPr="009757CE">
        <w:rPr>
          <w:rFonts w:cs="Times New Roman"/>
          <w:szCs w:val="24"/>
        </w:rPr>
        <w:t>систематизировать, проанал</w:t>
      </w:r>
      <w:r w:rsidR="009836CF" w:rsidRPr="009757CE">
        <w:rPr>
          <w:rFonts w:cs="Times New Roman"/>
          <w:szCs w:val="24"/>
        </w:rPr>
        <w:t xml:space="preserve">изировать и обобщить информацию о эффективности занятий с применением </w:t>
      </w:r>
      <w:proofErr w:type="spellStart"/>
      <w:r w:rsidR="009836CF" w:rsidRPr="009757CE">
        <w:rPr>
          <w:rFonts w:cs="Times New Roman"/>
          <w:szCs w:val="24"/>
        </w:rPr>
        <w:t>фиджитал</w:t>
      </w:r>
      <w:proofErr w:type="spellEnd"/>
      <w:r w:rsidR="009836CF" w:rsidRPr="009757CE">
        <w:rPr>
          <w:rFonts w:cs="Times New Roman"/>
          <w:szCs w:val="24"/>
        </w:rPr>
        <w:t>-баскетбола для развития координационных способностей у спортсменов</w:t>
      </w:r>
      <w:r w:rsidR="00F7280E">
        <w:rPr>
          <w:rFonts w:cs="Times New Roman"/>
          <w:szCs w:val="24"/>
        </w:rPr>
        <w:t>.</w:t>
      </w:r>
      <w:r w:rsidR="009836CF" w:rsidRPr="009757CE">
        <w:rPr>
          <w:rFonts w:cs="Times New Roman"/>
          <w:szCs w:val="24"/>
        </w:rPr>
        <w:t xml:space="preserve"> </w:t>
      </w:r>
    </w:p>
    <w:p w14:paraId="4BF012F4" w14:textId="68DACD62" w:rsidR="00AF511F" w:rsidRPr="009757CE" w:rsidRDefault="009C5521" w:rsidP="00904ABF">
      <w:pPr>
        <w:pStyle w:val="a5"/>
        <w:ind w:firstLine="709"/>
        <w:rPr>
          <w:rFonts w:cs="Times New Roman"/>
          <w:szCs w:val="24"/>
        </w:rPr>
      </w:pPr>
      <w:r w:rsidRPr="009757CE">
        <w:rPr>
          <w:rFonts w:cs="Times New Roman"/>
          <w:b/>
          <w:bCs/>
          <w:szCs w:val="24"/>
        </w:rPr>
        <w:t>Задачи</w:t>
      </w:r>
      <w:r w:rsidRPr="009757CE">
        <w:rPr>
          <w:rFonts w:cs="Times New Roman"/>
          <w:szCs w:val="24"/>
        </w:rPr>
        <w:t xml:space="preserve"> </w:t>
      </w:r>
      <w:r w:rsidRPr="009757CE">
        <w:rPr>
          <w:rFonts w:cs="Times New Roman"/>
          <w:b/>
          <w:bCs/>
          <w:szCs w:val="24"/>
        </w:rPr>
        <w:t>исследования</w:t>
      </w:r>
      <w:r w:rsidRPr="009757CE">
        <w:rPr>
          <w:rFonts w:cs="Times New Roman"/>
          <w:szCs w:val="24"/>
        </w:rPr>
        <w:t xml:space="preserve">: </w:t>
      </w:r>
    </w:p>
    <w:p w14:paraId="334029C5" w14:textId="4EB8AB28" w:rsidR="000F7FEE" w:rsidRPr="009757CE" w:rsidRDefault="000F7FEE" w:rsidP="00904AB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57CE">
        <w:rPr>
          <w:rFonts w:ascii="Times New Roman" w:hAnsi="Times New Roman" w:cs="Times New Roman"/>
          <w:sz w:val="24"/>
          <w:szCs w:val="24"/>
        </w:rPr>
        <w:t xml:space="preserve">1) Изучить научно-методическую литературу и проанализировать существующие </w:t>
      </w:r>
      <w:r w:rsidR="00F7280E">
        <w:rPr>
          <w:rFonts w:ascii="Times New Roman" w:hAnsi="Times New Roman" w:cs="Times New Roman"/>
          <w:sz w:val="24"/>
          <w:szCs w:val="24"/>
        </w:rPr>
        <w:t xml:space="preserve">средства и методы </w:t>
      </w:r>
      <w:r w:rsidRPr="009757CE">
        <w:rPr>
          <w:rFonts w:ascii="Times New Roman" w:hAnsi="Times New Roman" w:cs="Times New Roman"/>
          <w:sz w:val="24"/>
          <w:szCs w:val="24"/>
        </w:rPr>
        <w:t xml:space="preserve">развития координационных способностей в баскетболе и выявить возможности их адаптации к </w:t>
      </w:r>
      <w:proofErr w:type="spellStart"/>
      <w:r w:rsidRPr="009757CE">
        <w:rPr>
          <w:rFonts w:ascii="Times New Roman" w:hAnsi="Times New Roman" w:cs="Times New Roman"/>
          <w:sz w:val="24"/>
          <w:szCs w:val="24"/>
        </w:rPr>
        <w:t>фиджитал</w:t>
      </w:r>
      <w:proofErr w:type="spellEnd"/>
      <w:r w:rsidRPr="009757CE">
        <w:rPr>
          <w:rFonts w:ascii="Times New Roman" w:hAnsi="Times New Roman" w:cs="Times New Roman"/>
          <w:sz w:val="24"/>
          <w:szCs w:val="24"/>
        </w:rPr>
        <w:t xml:space="preserve"> </w:t>
      </w:r>
      <w:r w:rsidR="000D081F" w:rsidRPr="009757CE">
        <w:rPr>
          <w:rFonts w:ascii="Times New Roman" w:hAnsi="Times New Roman" w:cs="Times New Roman"/>
          <w:sz w:val="24"/>
          <w:szCs w:val="24"/>
        </w:rPr>
        <w:t>–</w:t>
      </w:r>
      <w:r w:rsidRPr="009757CE">
        <w:rPr>
          <w:rFonts w:ascii="Times New Roman" w:hAnsi="Times New Roman" w:cs="Times New Roman"/>
          <w:sz w:val="24"/>
          <w:szCs w:val="24"/>
        </w:rPr>
        <w:t xml:space="preserve"> формату</w:t>
      </w:r>
      <w:r w:rsidR="000D081F" w:rsidRPr="009757CE">
        <w:rPr>
          <w:rFonts w:ascii="Times New Roman" w:hAnsi="Times New Roman" w:cs="Times New Roman"/>
          <w:sz w:val="24"/>
          <w:szCs w:val="24"/>
        </w:rPr>
        <w:t>;</w:t>
      </w:r>
    </w:p>
    <w:p w14:paraId="3F8F3EA3" w14:textId="60B91727" w:rsidR="000F7FEE" w:rsidRPr="009757CE" w:rsidRDefault="000F7FEE" w:rsidP="00904AB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57CE">
        <w:rPr>
          <w:rFonts w:ascii="Times New Roman" w:hAnsi="Times New Roman" w:cs="Times New Roman"/>
          <w:sz w:val="24"/>
          <w:szCs w:val="24"/>
        </w:rPr>
        <w:t xml:space="preserve">2) </w:t>
      </w:r>
      <w:r w:rsidR="009836CF" w:rsidRPr="009757CE">
        <w:rPr>
          <w:rFonts w:ascii="Times New Roman" w:hAnsi="Times New Roman" w:cs="Times New Roman"/>
          <w:sz w:val="24"/>
          <w:szCs w:val="24"/>
        </w:rPr>
        <w:t xml:space="preserve">Организовать и провести </w:t>
      </w:r>
      <w:r w:rsidR="00F7280E">
        <w:rPr>
          <w:rFonts w:ascii="Times New Roman" w:hAnsi="Times New Roman" w:cs="Times New Roman"/>
          <w:sz w:val="24"/>
          <w:szCs w:val="24"/>
        </w:rPr>
        <w:t xml:space="preserve">социологический </w:t>
      </w:r>
      <w:r w:rsidR="009836CF" w:rsidRPr="009757CE">
        <w:rPr>
          <w:rFonts w:ascii="Times New Roman" w:hAnsi="Times New Roman" w:cs="Times New Roman"/>
          <w:sz w:val="24"/>
          <w:szCs w:val="24"/>
        </w:rPr>
        <w:t xml:space="preserve">опрос в формате анкетирования с целью выявления представлений респондентов по </w:t>
      </w:r>
      <w:r w:rsidR="000D081F" w:rsidRPr="009757CE">
        <w:rPr>
          <w:rFonts w:ascii="Times New Roman" w:hAnsi="Times New Roman" w:cs="Times New Roman"/>
          <w:sz w:val="24"/>
          <w:szCs w:val="24"/>
        </w:rPr>
        <w:t xml:space="preserve">теме использование </w:t>
      </w:r>
      <w:proofErr w:type="spellStart"/>
      <w:r w:rsidR="000D081F" w:rsidRPr="009757CE">
        <w:rPr>
          <w:rFonts w:ascii="Times New Roman" w:hAnsi="Times New Roman" w:cs="Times New Roman"/>
          <w:sz w:val="24"/>
          <w:szCs w:val="24"/>
        </w:rPr>
        <w:t>фиджитал</w:t>
      </w:r>
      <w:proofErr w:type="spellEnd"/>
      <w:r w:rsidR="000D081F" w:rsidRPr="009757CE">
        <w:rPr>
          <w:rFonts w:ascii="Times New Roman" w:hAnsi="Times New Roman" w:cs="Times New Roman"/>
          <w:sz w:val="24"/>
          <w:szCs w:val="24"/>
        </w:rPr>
        <w:t>-бас</w:t>
      </w:r>
      <w:r w:rsidR="00BD0D7E" w:rsidRPr="009757CE">
        <w:rPr>
          <w:rFonts w:ascii="Times New Roman" w:hAnsi="Times New Roman" w:cs="Times New Roman"/>
          <w:sz w:val="24"/>
          <w:szCs w:val="24"/>
        </w:rPr>
        <w:t>кетбола для развития координационных способностей</w:t>
      </w:r>
      <w:r w:rsidR="000D081F" w:rsidRPr="009757CE">
        <w:rPr>
          <w:rFonts w:ascii="Times New Roman" w:hAnsi="Times New Roman" w:cs="Times New Roman"/>
          <w:sz w:val="24"/>
          <w:szCs w:val="24"/>
        </w:rPr>
        <w:t>;</w:t>
      </w:r>
    </w:p>
    <w:p w14:paraId="7562C569" w14:textId="6BBEBB96" w:rsidR="000F7FEE" w:rsidRPr="009757CE" w:rsidRDefault="000F7FEE" w:rsidP="00904AB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57CE">
        <w:rPr>
          <w:rFonts w:ascii="Times New Roman" w:hAnsi="Times New Roman" w:cs="Times New Roman"/>
          <w:sz w:val="24"/>
          <w:szCs w:val="24"/>
        </w:rPr>
        <w:t xml:space="preserve">3) </w:t>
      </w:r>
      <w:r w:rsidR="009836CF" w:rsidRPr="009757CE">
        <w:rPr>
          <w:rFonts w:ascii="Times New Roman" w:hAnsi="Times New Roman" w:cs="Times New Roman"/>
          <w:sz w:val="24"/>
          <w:szCs w:val="24"/>
        </w:rPr>
        <w:t>Провести педагогическое наблюдение</w:t>
      </w:r>
      <w:r w:rsidR="000D081F" w:rsidRPr="009757CE">
        <w:rPr>
          <w:rFonts w:ascii="Times New Roman" w:hAnsi="Times New Roman" w:cs="Times New Roman"/>
          <w:sz w:val="24"/>
          <w:szCs w:val="24"/>
        </w:rPr>
        <w:t>, с целью обоснования состава учебных заданий и нагрузочных параметров наблюдаемого занятия по баскетболу.</w:t>
      </w:r>
    </w:p>
    <w:p w14:paraId="718D286F" w14:textId="62FB07B1" w:rsidR="00C35F7B" w:rsidRPr="009757CE" w:rsidRDefault="009C5521" w:rsidP="00904ABF">
      <w:pPr>
        <w:pStyle w:val="a5"/>
        <w:ind w:firstLine="709"/>
        <w:rPr>
          <w:rFonts w:cs="Times New Roman"/>
          <w:szCs w:val="24"/>
        </w:rPr>
      </w:pPr>
      <w:r w:rsidRPr="009757CE">
        <w:rPr>
          <w:rFonts w:cs="Times New Roman"/>
          <w:b/>
          <w:bCs/>
          <w:szCs w:val="24"/>
        </w:rPr>
        <w:t>Практическая значимость</w:t>
      </w:r>
      <w:r w:rsidRPr="009757CE">
        <w:rPr>
          <w:rFonts w:cs="Times New Roman"/>
          <w:szCs w:val="24"/>
        </w:rPr>
        <w:t xml:space="preserve"> </w:t>
      </w:r>
      <w:r w:rsidRPr="009757CE">
        <w:rPr>
          <w:rFonts w:cs="Times New Roman"/>
          <w:b/>
          <w:bCs/>
          <w:szCs w:val="24"/>
        </w:rPr>
        <w:t>исследования</w:t>
      </w:r>
      <w:r w:rsidRPr="009757CE">
        <w:rPr>
          <w:rFonts w:cs="Times New Roman"/>
          <w:szCs w:val="24"/>
        </w:rPr>
        <w:t>:</w:t>
      </w:r>
      <w:r w:rsidR="00C35F7B" w:rsidRPr="009757CE">
        <w:rPr>
          <w:rFonts w:cs="Times New Roman"/>
          <w:szCs w:val="24"/>
        </w:rPr>
        <w:t xml:space="preserve"> практическая значимость исследования заключается в том, что его результаты могут быть непосредственно применены для повышения эффективности тренировочного процесса, улучшения спортивных результатов и развития баскетбола как вида спорта за счёт интеграции современных цифровых технологий. Это создаёт условия для подготовки более квалифицированных игроков, способных успешно выступать на высоком уровне.</w:t>
      </w:r>
      <w:r w:rsidR="0069703C" w:rsidRPr="009757CE">
        <w:rPr>
          <w:rFonts w:cs="Times New Roman"/>
          <w:szCs w:val="24"/>
        </w:rPr>
        <w:t xml:space="preserve"> </w:t>
      </w:r>
      <w:r w:rsidR="00F7280E">
        <w:rPr>
          <w:rFonts w:cs="Times New Roman"/>
          <w:szCs w:val="24"/>
        </w:rPr>
        <w:t>Рекомендуется для внедрения в систему</w:t>
      </w:r>
      <w:r w:rsidR="00AF4FE3" w:rsidRPr="009757CE">
        <w:rPr>
          <w:rFonts w:cs="Times New Roman"/>
          <w:szCs w:val="24"/>
        </w:rPr>
        <w:t xml:space="preserve"> </w:t>
      </w:r>
      <w:r w:rsidR="00F7280E">
        <w:rPr>
          <w:rFonts w:cs="Times New Roman"/>
          <w:szCs w:val="24"/>
        </w:rPr>
        <w:t xml:space="preserve">детско-юношеского спорта, </w:t>
      </w:r>
      <w:r w:rsidR="007A4AC8" w:rsidRPr="009757CE">
        <w:rPr>
          <w:rFonts w:cs="Times New Roman"/>
          <w:szCs w:val="24"/>
        </w:rPr>
        <w:t>студенческо</w:t>
      </w:r>
      <w:r w:rsidR="00F7280E">
        <w:rPr>
          <w:rFonts w:cs="Times New Roman"/>
          <w:szCs w:val="24"/>
        </w:rPr>
        <w:t>го спорта.</w:t>
      </w:r>
      <w:r w:rsidR="00AF4FE3" w:rsidRPr="009757CE">
        <w:rPr>
          <w:rFonts w:cs="Times New Roman"/>
          <w:szCs w:val="24"/>
        </w:rPr>
        <w:t xml:space="preserve"> </w:t>
      </w:r>
    </w:p>
    <w:p w14:paraId="2B96FB5A" w14:textId="2B703831" w:rsidR="00A77579" w:rsidRPr="009757CE" w:rsidRDefault="00A77579" w:rsidP="00904ABF">
      <w:pPr>
        <w:pStyle w:val="a5"/>
        <w:ind w:firstLine="709"/>
        <w:rPr>
          <w:rFonts w:cs="Times New Roman"/>
          <w:color w:val="0066FF"/>
          <w:szCs w:val="24"/>
        </w:rPr>
      </w:pPr>
      <w:r w:rsidRPr="009757CE">
        <w:rPr>
          <w:rFonts w:cs="Times New Roman"/>
          <w:b/>
          <w:bCs/>
          <w:szCs w:val="24"/>
        </w:rPr>
        <w:t>Методы исследования</w:t>
      </w:r>
      <w:r w:rsidRPr="009757CE">
        <w:rPr>
          <w:rFonts w:cs="Times New Roman"/>
          <w:szCs w:val="24"/>
        </w:rPr>
        <w:t xml:space="preserve">: </w:t>
      </w:r>
    </w:p>
    <w:p w14:paraId="368644CC" w14:textId="21F964CA" w:rsidR="00A77579" w:rsidRPr="009757CE" w:rsidRDefault="00A77579" w:rsidP="00904ABF">
      <w:pPr>
        <w:pStyle w:val="a5"/>
        <w:ind w:firstLine="709"/>
        <w:rPr>
          <w:rFonts w:cs="Times New Roman"/>
          <w:color w:val="0066FF"/>
          <w:szCs w:val="24"/>
        </w:rPr>
      </w:pPr>
      <w:r w:rsidRPr="009757CE">
        <w:rPr>
          <w:rFonts w:cs="Times New Roman"/>
          <w:szCs w:val="24"/>
        </w:rPr>
        <w:t>1. Анализ литературных источников</w:t>
      </w:r>
      <w:r w:rsidR="006D2474" w:rsidRPr="009757CE">
        <w:rPr>
          <w:rFonts w:cs="Times New Roman"/>
          <w:szCs w:val="24"/>
        </w:rPr>
        <w:t xml:space="preserve"> по тем</w:t>
      </w:r>
      <w:r w:rsidR="000F4F6F">
        <w:rPr>
          <w:rFonts w:cs="Times New Roman"/>
          <w:szCs w:val="24"/>
        </w:rPr>
        <w:t>е</w:t>
      </w:r>
      <w:r w:rsidR="006D2474" w:rsidRPr="009757CE">
        <w:rPr>
          <w:rFonts w:cs="Times New Roman"/>
          <w:szCs w:val="24"/>
        </w:rPr>
        <w:t xml:space="preserve"> использование </w:t>
      </w:r>
      <w:proofErr w:type="spellStart"/>
      <w:r w:rsidR="006D2474" w:rsidRPr="009757CE">
        <w:rPr>
          <w:rFonts w:cs="Times New Roman"/>
          <w:szCs w:val="24"/>
        </w:rPr>
        <w:t>фиджитал</w:t>
      </w:r>
      <w:proofErr w:type="spellEnd"/>
      <w:r w:rsidR="006D2474" w:rsidRPr="009757CE">
        <w:rPr>
          <w:rFonts w:cs="Times New Roman"/>
          <w:szCs w:val="24"/>
        </w:rPr>
        <w:t xml:space="preserve">-баскетбола для </w:t>
      </w:r>
      <w:r w:rsidR="00AF4FE3" w:rsidRPr="009757CE">
        <w:rPr>
          <w:rFonts w:cs="Times New Roman"/>
          <w:szCs w:val="24"/>
        </w:rPr>
        <w:t>совершенствования</w:t>
      </w:r>
      <w:r w:rsidR="006D2474" w:rsidRPr="009757CE">
        <w:rPr>
          <w:rFonts w:cs="Times New Roman"/>
          <w:szCs w:val="24"/>
        </w:rPr>
        <w:t xml:space="preserve"> координационных способностей</w:t>
      </w:r>
      <w:r w:rsidR="0087214A" w:rsidRPr="009757CE">
        <w:rPr>
          <w:rFonts w:cs="Times New Roman"/>
          <w:szCs w:val="24"/>
        </w:rPr>
        <w:t xml:space="preserve"> </w:t>
      </w:r>
      <w:r w:rsidR="000D081F" w:rsidRPr="009757CE">
        <w:rPr>
          <w:rFonts w:cs="Times New Roman"/>
          <w:szCs w:val="24"/>
        </w:rPr>
        <w:t>у спортсменов 18-21</w:t>
      </w:r>
      <w:r w:rsidR="00EA5F43" w:rsidRPr="009757CE">
        <w:rPr>
          <w:rFonts w:cs="Times New Roman"/>
          <w:szCs w:val="24"/>
        </w:rPr>
        <w:t xml:space="preserve"> </w:t>
      </w:r>
      <w:r w:rsidR="000D081F" w:rsidRPr="009757CE">
        <w:rPr>
          <w:rFonts w:cs="Times New Roman"/>
          <w:szCs w:val="24"/>
        </w:rPr>
        <w:t>года;</w:t>
      </w:r>
    </w:p>
    <w:p w14:paraId="68243835" w14:textId="4D49AC58" w:rsidR="00A77579" w:rsidRPr="009757CE" w:rsidRDefault="0007252D" w:rsidP="00904ABF">
      <w:pPr>
        <w:pStyle w:val="a5"/>
        <w:ind w:firstLine="709"/>
        <w:rPr>
          <w:rFonts w:cs="Times New Roman"/>
          <w:color w:val="0066FF"/>
          <w:szCs w:val="24"/>
        </w:rPr>
      </w:pPr>
      <w:r w:rsidRPr="009757CE">
        <w:rPr>
          <w:rFonts w:cs="Times New Roman"/>
          <w:szCs w:val="24"/>
        </w:rPr>
        <w:lastRenderedPageBreak/>
        <w:t>2</w:t>
      </w:r>
      <w:r w:rsidR="00A77579" w:rsidRPr="009757CE">
        <w:rPr>
          <w:rFonts w:cs="Times New Roman"/>
          <w:szCs w:val="24"/>
        </w:rPr>
        <w:t>. Социологический опрос в форме анкетирования</w:t>
      </w:r>
      <w:r w:rsidR="0087214A" w:rsidRPr="009757CE">
        <w:rPr>
          <w:rFonts w:cs="Times New Roman"/>
          <w:szCs w:val="24"/>
        </w:rPr>
        <w:t xml:space="preserve"> </w:t>
      </w:r>
      <w:r w:rsidR="000D081F" w:rsidRPr="009757CE">
        <w:rPr>
          <w:rFonts w:cs="Times New Roman"/>
          <w:szCs w:val="24"/>
        </w:rPr>
        <w:t xml:space="preserve">использования </w:t>
      </w:r>
      <w:proofErr w:type="spellStart"/>
      <w:r w:rsidR="000D081F" w:rsidRPr="009757CE">
        <w:rPr>
          <w:rFonts w:cs="Times New Roman"/>
          <w:szCs w:val="24"/>
        </w:rPr>
        <w:t>фиджитал</w:t>
      </w:r>
      <w:proofErr w:type="spellEnd"/>
      <w:r w:rsidR="000D081F" w:rsidRPr="009757CE">
        <w:rPr>
          <w:rFonts w:cs="Times New Roman"/>
          <w:szCs w:val="24"/>
        </w:rPr>
        <w:t>-спорта для развития координационных способностей;</w:t>
      </w:r>
    </w:p>
    <w:p w14:paraId="24CA8CCA" w14:textId="527FABD6" w:rsidR="00A77579" w:rsidRPr="009757CE" w:rsidRDefault="00AF511F" w:rsidP="00904ABF">
      <w:pPr>
        <w:pStyle w:val="a5"/>
        <w:ind w:firstLine="709"/>
        <w:rPr>
          <w:rFonts w:cs="Times New Roman"/>
          <w:color w:val="0066FF"/>
          <w:szCs w:val="24"/>
        </w:rPr>
      </w:pPr>
      <w:r w:rsidRPr="009757CE">
        <w:rPr>
          <w:rFonts w:cs="Times New Roman"/>
          <w:szCs w:val="24"/>
        </w:rPr>
        <w:t>3. Педагогическое наблюден</w:t>
      </w:r>
      <w:r w:rsidR="000D081F" w:rsidRPr="009757CE">
        <w:rPr>
          <w:rFonts w:cs="Times New Roman"/>
          <w:szCs w:val="24"/>
        </w:rPr>
        <w:t>ие заняти</w:t>
      </w:r>
      <w:r w:rsidR="00BD0D7E" w:rsidRPr="009757CE">
        <w:rPr>
          <w:rFonts w:cs="Times New Roman"/>
          <w:szCs w:val="24"/>
        </w:rPr>
        <w:t>й по теме развитие координационных способностей</w:t>
      </w:r>
    </w:p>
    <w:p w14:paraId="2D2F6A83" w14:textId="77777777" w:rsidR="000F7FEE" w:rsidRDefault="000F7FEE" w:rsidP="009757CE">
      <w:pPr>
        <w:pStyle w:val="a5"/>
        <w:spacing w:line="276" w:lineRule="auto"/>
        <w:ind w:firstLine="709"/>
      </w:pPr>
    </w:p>
    <w:p w14:paraId="0B2063A3" w14:textId="77777777" w:rsidR="00547D15" w:rsidRDefault="00547D15" w:rsidP="000F7FEE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BC3313C" w14:textId="77777777" w:rsidR="000D081F" w:rsidRDefault="000D081F" w:rsidP="00547D1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31E791B6" w14:textId="77777777" w:rsidR="00AF4FE3" w:rsidRDefault="00AF4FE3" w:rsidP="00900BEE">
      <w:pPr>
        <w:jc w:val="both"/>
        <w:rPr>
          <w:rFonts w:ascii="Arial" w:eastAsia="Calibri" w:hAnsi="Arial" w:cs="Arial"/>
          <w:bCs/>
          <w:sz w:val="28"/>
          <w:szCs w:val="28"/>
        </w:rPr>
      </w:pPr>
    </w:p>
    <w:p w14:paraId="3DB04D8B" w14:textId="77777777" w:rsidR="00AF4FE3" w:rsidRDefault="00AF4FE3" w:rsidP="00900BEE">
      <w:pPr>
        <w:jc w:val="both"/>
        <w:rPr>
          <w:rFonts w:ascii="Arial" w:eastAsia="Calibri" w:hAnsi="Arial" w:cs="Arial"/>
          <w:bCs/>
          <w:sz w:val="28"/>
          <w:szCs w:val="28"/>
        </w:rPr>
      </w:pPr>
    </w:p>
    <w:p w14:paraId="010DA451" w14:textId="38CF1F67" w:rsidR="00AF4FE3" w:rsidRDefault="00AF4FE3" w:rsidP="00900BEE">
      <w:pPr>
        <w:jc w:val="both"/>
        <w:rPr>
          <w:rFonts w:ascii="Arial" w:eastAsia="Calibri" w:hAnsi="Arial" w:cs="Arial"/>
          <w:bCs/>
          <w:sz w:val="28"/>
          <w:szCs w:val="28"/>
        </w:rPr>
      </w:pPr>
    </w:p>
    <w:p w14:paraId="7CF4959F" w14:textId="4E1CE17B" w:rsidR="001D61D1" w:rsidRDefault="001D61D1" w:rsidP="00900BEE">
      <w:pPr>
        <w:jc w:val="both"/>
        <w:rPr>
          <w:rFonts w:ascii="Arial" w:eastAsia="Calibri" w:hAnsi="Arial" w:cs="Arial"/>
          <w:bCs/>
          <w:sz w:val="28"/>
          <w:szCs w:val="28"/>
        </w:rPr>
      </w:pPr>
    </w:p>
    <w:p w14:paraId="45031B1A" w14:textId="16D9419E" w:rsidR="001D61D1" w:rsidRDefault="001D61D1" w:rsidP="00900BEE">
      <w:pPr>
        <w:jc w:val="both"/>
        <w:rPr>
          <w:rFonts w:ascii="Arial" w:eastAsia="Calibri" w:hAnsi="Arial" w:cs="Arial"/>
          <w:bCs/>
          <w:sz w:val="28"/>
          <w:szCs w:val="28"/>
        </w:rPr>
      </w:pPr>
    </w:p>
    <w:p w14:paraId="27B7055E" w14:textId="1C868541" w:rsidR="001D61D1" w:rsidRDefault="001D61D1" w:rsidP="00900BEE">
      <w:pPr>
        <w:jc w:val="both"/>
        <w:rPr>
          <w:rFonts w:ascii="Arial" w:eastAsia="Calibri" w:hAnsi="Arial" w:cs="Arial"/>
          <w:bCs/>
          <w:sz w:val="28"/>
          <w:szCs w:val="28"/>
        </w:rPr>
      </w:pPr>
    </w:p>
    <w:p w14:paraId="6FB2D378" w14:textId="36706CD5" w:rsidR="001D61D1" w:rsidRDefault="001D61D1" w:rsidP="00900BEE">
      <w:pPr>
        <w:jc w:val="both"/>
        <w:rPr>
          <w:rFonts w:ascii="Arial" w:eastAsia="Calibri" w:hAnsi="Arial" w:cs="Arial"/>
          <w:bCs/>
          <w:sz w:val="28"/>
          <w:szCs w:val="28"/>
        </w:rPr>
      </w:pPr>
    </w:p>
    <w:p w14:paraId="120C05DE" w14:textId="7F006E56" w:rsidR="001D61D1" w:rsidRDefault="001D61D1" w:rsidP="00900BEE">
      <w:pPr>
        <w:jc w:val="both"/>
        <w:rPr>
          <w:rFonts w:ascii="Arial" w:eastAsia="Calibri" w:hAnsi="Arial" w:cs="Arial"/>
          <w:bCs/>
          <w:sz w:val="28"/>
          <w:szCs w:val="28"/>
        </w:rPr>
      </w:pPr>
    </w:p>
    <w:p w14:paraId="4E95DE2A" w14:textId="2E461B62" w:rsidR="001D61D1" w:rsidRDefault="001D61D1" w:rsidP="00900BEE">
      <w:pPr>
        <w:jc w:val="both"/>
        <w:rPr>
          <w:rFonts w:ascii="Arial" w:eastAsia="Calibri" w:hAnsi="Arial" w:cs="Arial"/>
          <w:bCs/>
          <w:sz w:val="28"/>
          <w:szCs w:val="28"/>
        </w:rPr>
      </w:pPr>
    </w:p>
    <w:p w14:paraId="5295536B" w14:textId="745A4038" w:rsidR="001D61D1" w:rsidRDefault="001D61D1" w:rsidP="00900BEE">
      <w:pPr>
        <w:jc w:val="both"/>
        <w:rPr>
          <w:rFonts w:ascii="Arial" w:eastAsia="Calibri" w:hAnsi="Arial" w:cs="Arial"/>
          <w:bCs/>
          <w:sz w:val="28"/>
          <w:szCs w:val="28"/>
        </w:rPr>
      </w:pPr>
    </w:p>
    <w:p w14:paraId="455E9C3B" w14:textId="62E10BD3" w:rsidR="001D61D1" w:rsidRDefault="001D61D1" w:rsidP="00900BEE">
      <w:pPr>
        <w:jc w:val="both"/>
        <w:rPr>
          <w:rFonts w:ascii="Arial" w:eastAsia="Calibri" w:hAnsi="Arial" w:cs="Arial"/>
          <w:bCs/>
          <w:sz w:val="28"/>
          <w:szCs w:val="28"/>
        </w:rPr>
      </w:pPr>
    </w:p>
    <w:p w14:paraId="6E8F9709" w14:textId="65B1C64B" w:rsidR="001D61D1" w:rsidRDefault="001D61D1" w:rsidP="00900BEE">
      <w:pPr>
        <w:jc w:val="both"/>
        <w:rPr>
          <w:rFonts w:ascii="Arial" w:eastAsia="Calibri" w:hAnsi="Arial" w:cs="Arial"/>
          <w:bCs/>
          <w:sz w:val="28"/>
          <w:szCs w:val="28"/>
        </w:rPr>
      </w:pPr>
    </w:p>
    <w:p w14:paraId="701126CD" w14:textId="57C28046" w:rsidR="001D61D1" w:rsidRDefault="001D61D1" w:rsidP="00900BEE">
      <w:pPr>
        <w:jc w:val="both"/>
        <w:rPr>
          <w:rFonts w:ascii="Arial" w:eastAsia="Calibri" w:hAnsi="Arial" w:cs="Arial"/>
          <w:bCs/>
          <w:sz w:val="28"/>
          <w:szCs w:val="28"/>
        </w:rPr>
      </w:pPr>
    </w:p>
    <w:p w14:paraId="5BBFE3DB" w14:textId="550DFA16" w:rsidR="001D61D1" w:rsidRDefault="001D61D1" w:rsidP="00900BEE">
      <w:pPr>
        <w:jc w:val="both"/>
        <w:rPr>
          <w:rFonts w:ascii="Arial" w:eastAsia="Calibri" w:hAnsi="Arial" w:cs="Arial"/>
          <w:bCs/>
          <w:sz w:val="28"/>
          <w:szCs w:val="28"/>
        </w:rPr>
      </w:pPr>
    </w:p>
    <w:p w14:paraId="144006E5" w14:textId="0C8573AB" w:rsidR="001D61D1" w:rsidRDefault="001D61D1" w:rsidP="00900BEE">
      <w:pPr>
        <w:jc w:val="both"/>
        <w:rPr>
          <w:rFonts w:ascii="Arial" w:eastAsia="Calibri" w:hAnsi="Arial" w:cs="Arial"/>
          <w:bCs/>
          <w:sz w:val="28"/>
          <w:szCs w:val="28"/>
        </w:rPr>
      </w:pPr>
    </w:p>
    <w:p w14:paraId="76B32F80" w14:textId="44BD9108" w:rsidR="001D61D1" w:rsidRDefault="001D61D1" w:rsidP="00900BEE">
      <w:pPr>
        <w:jc w:val="both"/>
        <w:rPr>
          <w:rFonts w:ascii="Arial" w:eastAsia="Calibri" w:hAnsi="Arial" w:cs="Arial"/>
          <w:bCs/>
          <w:sz w:val="28"/>
          <w:szCs w:val="28"/>
        </w:rPr>
      </w:pPr>
    </w:p>
    <w:p w14:paraId="3771B673" w14:textId="3FD24B69" w:rsidR="001D61D1" w:rsidRDefault="001D61D1" w:rsidP="00900BEE">
      <w:pPr>
        <w:jc w:val="both"/>
        <w:rPr>
          <w:rFonts w:ascii="Arial" w:eastAsia="Calibri" w:hAnsi="Arial" w:cs="Arial"/>
          <w:bCs/>
          <w:sz w:val="28"/>
          <w:szCs w:val="28"/>
        </w:rPr>
      </w:pPr>
    </w:p>
    <w:p w14:paraId="01A3C866" w14:textId="0E64ADF6" w:rsidR="001D61D1" w:rsidRDefault="001D61D1" w:rsidP="00900BEE">
      <w:pPr>
        <w:jc w:val="both"/>
        <w:rPr>
          <w:rFonts w:ascii="Arial" w:eastAsia="Calibri" w:hAnsi="Arial" w:cs="Arial"/>
          <w:bCs/>
          <w:sz w:val="28"/>
          <w:szCs w:val="28"/>
        </w:rPr>
      </w:pPr>
    </w:p>
    <w:p w14:paraId="47726398" w14:textId="6A5EA0AD" w:rsidR="001D61D1" w:rsidRDefault="001D61D1" w:rsidP="00900BEE">
      <w:pPr>
        <w:jc w:val="both"/>
        <w:rPr>
          <w:rFonts w:ascii="Arial" w:eastAsia="Calibri" w:hAnsi="Arial" w:cs="Arial"/>
          <w:bCs/>
          <w:sz w:val="28"/>
          <w:szCs w:val="28"/>
        </w:rPr>
      </w:pPr>
    </w:p>
    <w:p w14:paraId="4B46F1A0" w14:textId="39B07C18" w:rsidR="001D61D1" w:rsidRDefault="001D61D1" w:rsidP="00900BEE">
      <w:pPr>
        <w:jc w:val="both"/>
        <w:rPr>
          <w:rFonts w:ascii="Arial" w:eastAsia="Calibri" w:hAnsi="Arial" w:cs="Arial"/>
          <w:bCs/>
          <w:sz w:val="28"/>
          <w:szCs w:val="28"/>
        </w:rPr>
      </w:pPr>
    </w:p>
    <w:p w14:paraId="429583A7" w14:textId="7CE87CD3" w:rsidR="000F4F6F" w:rsidRDefault="000F4F6F" w:rsidP="00900BEE">
      <w:pPr>
        <w:jc w:val="both"/>
        <w:rPr>
          <w:rFonts w:ascii="Arial" w:eastAsia="Calibri" w:hAnsi="Arial" w:cs="Arial"/>
          <w:bCs/>
          <w:sz w:val="28"/>
          <w:szCs w:val="28"/>
        </w:rPr>
      </w:pPr>
    </w:p>
    <w:p w14:paraId="7E099EB6" w14:textId="77777777" w:rsidR="000F4F6F" w:rsidRDefault="000F4F6F" w:rsidP="00900BEE">
      <w:pPr>
        <w:jc w:val="both"/>
        <w:rPr>
          <w:rFonts w:ascii="Arial" w:eastAsia="Calibri" w:hAnsi="Arial" w:cs="Arial"/>
          <w:bCs/>
          <w:sz w:val="28"/>
          <w:szCs w:val="28"/>
        </w:rPr>
      </w:pPr>
    </w:p>
    <w:p w14:paraId="25DA4F04" w14:textId="2F9BA4CA" w:rsidR="00900BEE" w:rsidRPr="000F4F6F" w:rsidRDefault="000D081F" w:rsidP="00FC5FEF">
      <w:pPr>
        <w:pStyle w:val="2"/>
        <w:spacing w:line="276" w:lineRule="auto"/>
        <w:ind w:firstLine="709"/>
        <w:jc w:val="both"/>
        <w:rPr>
          <w:rFonts w:ascii="Arial" w:hAnsi="Arial" w:cs="Arial"/>
          <w:b w:val="0"/>
          <w:bCs w:val="0"/>
          <w:sz w:val="28"/>
          <w:szCs w:val="28"/>
        </w:rPr>
      </w:pPr>
      <w:bookmarkStart w:id="3" w:name="_Toc230891503"/>
      <w:r w:rsidRPr="000F4F6F">
        <w:rPr>
          <w:rFonts w:ascii="Arial" w:eastAsia="Calibri" w:hAnsi="Arial" w:cs="Arial"/>
          <w:b w:val="0"/>
          <w:bCs w:val="0"/>
          <w:sz w:val="28"/>
          <w:szCs w:val="28"/>
        </w:rPr>
        <w:lastRenderedPageBreak/>
        <w:t xml:space="preserve">Раздел </w:t>
      </w:r>
      <w:r w:rsidR="00547D15" w:rsidRPr="000F4F6F">
        <w:rPr>
          <w:rFonts w:ascii="Arial" w:eastAsia="Calibri" w:hAnsi="Arial" w:cs="Arial"/>
          <w:b w:val="0"/>
          <w:bCs w:val="0"/>
          <w:sz w:val="28"/>
          <w:szCs w:val="28"/>
        </w:rPr>
        <w:t xml:space="preserve">1 </w:t>
      </w:r>
      <w:r w:rsidR="00900BEE" w:rsidRPr="000F4F6F">
        <w:rPr>
          <w:rFonts w:ascii="Arial" w:eastAsia="Calibri" w:hAnsi="Arial" w:cs="Arial"/>
          <w:b w:val="0"/>
          <w:bCs w:val="0"/>
          <w:sz w:val="28"/>
          <w:szCs w:val="28"/>
        </w:rPr>
        <w:t xml:space="preserve">Современное состояние вопроса, </w:t>
      </w:r>
      <w:r w:rsidR="00900BEE" w:rsidRPr="000F4F6F">
        <w:rPr>
          <w:rFonts w:ascii="Arial" w:hAnsi="Arial" w:cs="Arial"/>
          <w:b w:val="0"/>
          <w:bCs w:val="0"/>
          <w:sz w:val="28"/>
          <w:szCs w:val="28"/>
        </w:rPr>
        <w:t xml:space="preserve">использование </w:t>
      </w:r>
      <w:proofErr w:type="spellStart"/>
      <w:r w:rsidR="00900BEE" w:rsidRPr="000F4F6F">
        <w:rPr>
          <w:rFonts w:ascii="Arial" w:hAnsi="Arial" w:cs="Arial"/>
          <w:b w:val="0"/>
          <w:bCs w:val="0"/>
          <w:sz w:val="28"/>
          <w:szCs w:val="28"/>
        </w:rPr>
        <w:t>фиджитал</w:t>
      </w:r>
      <w:proofErr w:type="spellEnd"/>
      <w:r w:rsidR="00900BEE" w:rsidRPr="000F4F6F">
        <w:rPr>
          <w:rFonts w:ascii="Arial" w:hAnsi="Arial" w:cs="Arial"/>
          <w:b w:val="0"/>
          <w:bCs w:val="0"/>
          <w:sz w:val="28"/>
          <w:szCs w:val="28"/>
        </w:rPr>
        <w:t xml:space="preserve"> – баскетбола для совершенствования координационных способностей у спортсменов 18-21 года по результатам анализа литературных источников</w:t>
      </w:r>
      <w:bookmarkEnd w:id="3"/>
      <w:r w:rsidR="00900BEE" w:rsidRPr="000F4F6F">
        <w:rPr>
          <w:rFonts w:ascii="Arial" w:hAnsi="Arial" w:cs="Arial"/>
          <w:b w:val="0"/>
          <w:bCs w:val="0"/>
          <w:sz w:val="28"/>
          <w:szCs w:val="28"/>
        </w:rPr>
        <w:t xml:space="preserve"> </w:t>
      </w:r>
    </w:p>
    <w:p w14:paraId="0E7E7DC4" w14:textId="1F0AB69F" w:rsidR="000D081F" w:rsidRPr="00A03D40" w:rsidRDefault="000D081F" w:rsidP="00A03D40">
      <w:pPr>
        <w:pStyle w:val="3"/>
        <w:shd w:val="clear" w:color="auto" w:fill="FFFFFF"/>
        <w:spacing w:before="480" w:beforeAutospacing="0" w:after="240" w:afterAutospacing="0" w:line="360" w:lineRule="auto"/>
        <w:ind w:firstLine="709"/>
        <w:jc w:val="both"/>
        <w:rPr>
          <w:b w:val="0"/>
          <w:bCs w:val="0"/>
          <w:color w:val="0F1115"/>
          <w:sz w:val="24"/>
          <w:szCs w:val="24"/>
        </w:rPr>
      </w:pPr>
      <w:r w:rsidRPr="00A03D40">
        <w:rPr>
          <w:b w:val="0"/>
          <w:bCs w:val="0"/>
          <w:sz w:val="24"/>
          <w:szCs w:val="24"/>
        </w:rPr>
        <w:t xml:space="preserve">Для выполнения Задания по анализу литературных источников мы использовали электронные и библиотечные ресурсы </w:t>
      </w:r>
      <w:r w:rsidR="001C733C" w:rsidRPr="00A03D40">
        <w:rPr>
          <w:b w:val="0"/>
          <w:bCs w:val="0"/>
          <w:sz w:val="24"/>
          <w:szCs w:val="24"/>
        </w:rPr>
        <w:t>«</w:t>
      </w:r>
      <w:proofErr w:type="spellStart"/>
      <w:r w:rsidR="001C733C" w:rsidRPr="00A03D40">
        <w:rPr>
          <w:b w:val="0"/>
          <w:bCs w:val="0"/>
          <w:iCs/>
          <w:sz w:val="24"/>
          <w:szCs w:val="24"/>
        </w:rPr>
        <w:t>КиберЛенинка</w:t>
      </w:r>
      <w:proofErr w:type="spellEnd"/>
      <w:r w:rsidR="001C733C" w:rsidRPr="00A03D40">
        <w:rPr>
          <w:b w:val="0"/>
          <w:bCs w:val="0"/>
          <w:iCs/>
          <w:sz w:val="24"/>
          <w:szCs w:val="24"/>
        </w:rPr>
        <w:t>»</w:t>
      </w:r>
      <w:r w:rsidR="00A03D40" w:rsidRPr="00A03D40">
        <w:rPr>
          <w:b w:val="0"/>
          <w:bCs w:val="0"/>
          <w:iCs/>
          <w:sz w:val="24"/>
          <w:szCs w:val="24"/>
        </w:rPr>
        <w:t xml:space="preserve">, </w:t>
      </w:r>
      <w:r w:rsidR="00A03D40" w:rsidRPr="00A03D40">
        <w:rPr>
          <w:b w:val="0"/>
          <w:bCs w:val="0"/>
          <w:color w:val="0F1115"/>
          <w:sz w:val="24"/>
          <w:szCs w:val="24"/>
        </w:rPr>
        <w:t xml:space="preserve">Научная статья «Методические характеристики тренировочного процесса в </w:t>
      </w:r>
      <w:proofErr w:type="spellStart"/>
      <w:r w:rsidR="00A03D40" w:rsidRPr="00A03D40">
        <w:rPr>
          <w:b w:val="0"/>
          <w:bCs w:val="0"/>
          <w:color w:val="0F1115"/>
          <w:sz w:val="24"/>
          <w:szCs w:val="24"/>
        </w:rPr>
        <w:t>фиджитал</w:t>
      </w:r>
      <w:proofErr w:type="spellEnd"/>
      <w:r w:rsidR="00A03D40" w:rsidRPr="00A03D40">
        <w:rPr>
          <w:b w:val="0"/>
          <w:bCs w:val="0"/>
          <w:color w:val="0F1115"/>
          <w:sz w:val="24"/>
          <w:szCs w:val="24"/>
        </w:rPr>
        <w:t>-баскетболе на инклюзивной основе»</w:t>
      </w:r>
    </w:p>
    <w:p w14:paraId="12D86370" w14:textId="4FB2DEEB" w:rsidR="001C733C" w:rsidRDefault="001C733C" w:rsidP="00F7280E">
      <w:pPr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BD0D7E">
        <w:rPr>
          <w:rFonts w:ascii="Times New Roman" w:hAnsi="Times New Roman" w:cs="Times New Roman"/>
          <w:b/>
          <w:iCs/>
          <w:sz w:val="24"/>
          <w:szCs w:val="24"/>
        </w:rPr>
        <w:t xml:space="preserve">Целью </w:t>
      </w:r>
      <w:r>
        <w:rPr>
          <w:rFonts w:ascii="Times New Roman" w:hAnsi="Times New Roman" w:cs="Times New Roman"/>
          <w:iCs/>
          <w:sz w:val="24"/>
          <w:szCs w:val="24"/>
        </w:rPr>
        <w:t>анализа литератур</w:t>
      </w:r>
      <w:r w:rsidR="00900BEE">
        <w:rPr>
          <w:rFonts w:ascii="Times New Roman" w:hAnsi="Times New Roman" w:cs="Times New Roman"/>
          <w:iCs/>
          <w:sz w:val="24"/>
          <w:szCs w:val="24"/>
        </w:rPr>
        <w:t>ы</w:t>
      </w:r>
      <w:r>
        <w:rPr>
          <w:rFonts w:ascii="Times New Roman" w:hAnsi="Times New Roman" w:cs="Times New Roman"/>
          <w:iCs/>
          <w:sz w:val="24"/>
          <w:szCs w:val="24"/>
        </w:rPr>
        <w:t xml:space="preserve"> являлось</w:t>
      </w:r>
      <w:r w:rsidR="00900BEE">
        <w:rPr>
          <w:rFonts w:ascii="Times New Roman" w:hAnsi="Times New Roman" w:cs="Times New Roman"/>
          <w:iCs/>
          <w:sz w:val="24"/>
          <w:szCs w:val="24"/>
        </w:rPr>
        <w:t>:</w:t>
      </w:r>
      <w:r>
        <w:rPr>
          <w:rFonts w:ascii="Times New Roman" w:hAnsi="Times New Roman" w:cs="Times New Roman"/>
          <w:iCs/>
          <w:sz w:val="24"/>
          <w:szCs w:val="24"/>
        </w:rPr>
        <w:t xml:space="preserve"> обосновать проблему, связанную с использованием </w:t>
      </w:r>
      <w:proofErr w:type="spellStart"/>
      <w:r>
        <w:rPr>
          <w:rFonts w:ascii="Times New Roman" w:hAnsi="Times New Roman" w:cs="Times New Roman"/>
          <w:iCs/>
          <w:sz w:val="24"/>
          <w:szCs w:val="24"/>
        </w:rPr>
        <w:t>фиджитал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>-бас</w:t>
      </w:r>
      <w:r w:rsidR="00BD0D7E">
        <w:rPr>
          <w:rFonts w:ascii="Times New Roman" w:hAnsi="Times New Roman" w:cs="Times New Roman"/>
          <w:iCs/>
          <w:sz w:val="24"/>
          <w:szCs w:val="24"/>
        </w:rPr>
        <w:t>кетбола для развития координационных способностей</w:t>
      </w:r>
    </w:p>
    <w:p w14:paraId="255E9279" w14:textId="6FB79B04" w:rsidR="00BD0D7E" w:rsidRPr="00BD0D7E" w:rsidRDefault="00BD0D7E" w:rsidP="00F7280E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 w:rsidRPr="00BD0D7E">
        <w:rPr>
          <w:rFonts w:ascii="Times New Roman" w:hAnsi="Times New Roman" w:cs="Times New Roman"/>
          <w:b/>
          <w:iCs/>
          <w:sz w:val="24"/>
          <w:szCs w:val="24"/>
        </w:rPr>
        <w:t>Задачи исследования:</w:t>
      </w:r>
    </w:p>
    <w:p w14:paraId="7E1EEFCD" w14:textId="07EEB1AE" w:rsidR="00BD0D7E" w:rsidRDefault="00BD0D7E" w:rsidP="00F728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Изучить научно-методическую литературу и проанализировать существующие методики </w:t>
      </w:r>
      <w:r w:rsidR="00AF4FE3">
        <w:rPr>
          <w:rFonts w:ascii="Times New Roman" w:hAnsi="Times New Roman" w:cs="Times New Roman"/>
          <w:sz w:val="24"/>
          <w:szCs w:val="24"/>
        </w:rPr>
        <w:t xml:space="preserve">развития </w:t>
      </w:r>
      <w:r>
        <w:rPr>
          <w:rFonts w:ascii="Times New Roman" w:hAnsi="Times New Roman" w:cs="Times New Roman"/>
          <w:sz w:val="24"/>
          <w:szCs w:val="24"/>
        </w:rPr>
        <w:t>координационных способностей в баскетболе</w:t>
      </w:r>
      <w:r w:rsidRPr="0058537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 выявить возможности их адаптации к </w:t>
      </w:r>
      <w:proofErr w:type="spellStart"/>
      <w:r>
        <w:rPr>
          <w:rFonts w:ascii="Times New Roman" w:hAnsi="Times New Roman" w:cs="Times New Roman"/>
          <w:sz w:val="24"/>
          <w:szCs w:val="24"/>
        </w:rPr>
        <w:t>фиджитал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формату;</w:t>
      </w:r>
    </w:p>
    <w:p w14:paraId="0B255DD4" w14:textId="77777777" w:rsidR="00286756" w:rsidRDefault="00BD0D7E" w:rsidP="00F7280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7A5257">
        <w:rPr>
          <w:rFonts w:ascii="Times New Roman" w:hAnsi="Times New Roman" w:cs="Times New Roman"/>
          <w:sz w:val="24"/>
          <w:szCs w:val="24"/>
        </w:rPr>
        <w:t xml:space="preserve">2) Составить текст, </w:t>
      </w:r>
      <w:r w:rsidR="00EA5F43" w:rsidRPr="007A5257">
        <w:rPr>
          <w:rFonts w:ascii="Times New Roman" w:hAnsi="Times New Roman" w:cs="Times New Roman"/>
          <w:sz w:val="24"/>
          <w:szCs w:val="24"/>
        </w:rPr>
        <w:t>состоящей</w:t>
      </w:r>
      <w:r w:rsidRPr="007A5257">
        <w:rPr>
          <w:rFonts w:ascii="Times New Roman" w:hAnsi="Times New Roman" w:cs="Times New Roman"/>
          <w:sz w:val="24"/>
          <w:szCs w:val="24"/>
        </w:rPr>
        <w:t xml:space="preserve"> из трех параграфов (1.1</w:t>
      </w:r>
      <w:r w:rsidR="007A5257" w:rsidRPr="007A5257">
        <w:rPr>
          <w:rFonts w:ascii="Times New Roman" w:hAnsi="Times New Roman" w:cs="Times New Roman"/>
          <w:sz w:val="24"/>
          <w:szCs w:val="24"/>
        </w:rPr>
        <w:t xml:space="preserve"> </w:t>
      </w:r>
      <w:r w:rsidR="007A5257" w:rsidRPr="007A5257">
        <w:rPr>
          <w:rFonts w:ascii="Times New Roman" w:eastAsia="Calibri" w:hAnsi="Times New Roman" w:cs="Times New Roman"/>
          <w:bCs/>
          <w:color w:val="000000"/>
          <w:sz w:val="24"/>
          <w:szCs w:val="28"/>
        </w:rPr>
        <w:t>Общая характеристика координационных способностей и методы ее развития</w:t>
      </w:r>
      <w:r w:rsidR="007A5257">
        <w:rPr>
          <w:rFonts w:ascii="Times New Roman" w:eastAsia="Calibri" w:hAnsi="Times New Roman" w:cs="Times New Roman"/>
          <w:bCs/>
          <w:color w:val="000000"/>
          <w:sz w:val="24"/>
          <w:szCs w:val="28"/>
        </w:rPr>
        <w:t xml:space="preserve">; </w:t>
      </w:r>
      <w:r w:rsidR="007A5257" w:rsidRPr="007A5257">
        <w:rPr>
          <w:rFonts w:ascii="Times New Roman" w:eastAsia="Calibri" w:hAnsi="Times New Roman" w:cs="Times New Roman"/>
          <w:bCs/>
          <w:sz w:val="24"/>
          <w:szCs w:val="24"/>
        </w:rPr>
        <w:t>1.2 Возможности цифровых технологий в развитие координационных способностей</w:t>
      </w:r>
      <w:r w:rsidR="007A5257">
        <w:rPr>
          <w:rFonts w:ascii="Times New Roman" w:eastAsia="Calibri" w:hAnsi="Times New Roman" w:cs="Times New Roman"/>
          <w:bCs/>
          <w:sz w:val="24"/>
          <w:szCs w:val="24"/>
        </w:rPr>
        <w:t xml:space="preserve">; </w:t>
      </w:r>
      <w:r w:rsidR="007A5257" w:rsidRPr="007A5257">
        <w:rPr>
          <w:rFonts w:ascii="Times New Roman" w:eastAsia="Calibri" w:hAnsi="Times New Roman" w:cs="Times New Roman"/>
          <w:bCs/>
          <w:sz w:val="24"/>
          <w:szCs w:val="24"/>
        </w:rPr>
        <w:t>1.3. Возрастные особенности совершенствования координационных способностей, занимающихся у спортсменов 18-21 г.</w:t>
      </w:r>
      <w:r w:rsidR="00E76B8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входящих в Первую главу курсовой работы по проблеме, связанной с использованием </w:t>
      </w:r>
      <w:proofErr w:type="spellStart"/>
      <w:r>
        <w:rPr>
          <w:rFonts w:ascii="Times New Roman" w:hAnsi="Times New Roman" w:cs="Times New Roman"/>
          <w:sz w:val="24"/>
          <w:szCs w:val="24"/>
        </w:rPr>
        <w:t>фиджитал</w:t>
      </w:r>
      <w:proofErr w:type="spellEnd"/>
      <w:r>
        <w:rPr>
          <w:rFonts w:ascii="Times New Roman" w:hAnsi="Times New Roman" w:cs="Times New Roman"/>
          <w:sz w:val="24"/>
          <w:szCs w:val="24"/>
        </w:rPr>
        <w:t>-баскетбола для развития координационных способностей</w:t>
      </w:r>
      <w:r w:rsidR="00286756">
        <w:rPr>
          <w:rFonts w:ascii="Times New Roman" w:hAnsi="Times New Roman" w:cs="Times New Roman"/>
          <w:sz w:val="24"/>
          <w:szCs w:val="24"/>
        </w:rPr>
        <w:t>;</w:t>
      </w:r>
    </w:p>
    <w:p w14:paraId="25AB81FA" w14:textId="485832CA" w:rsidR="000D081F" w:rsidRPr="000F4F6F" w:rsidRDefault="00BD0D7E" w:rsidP="00F7280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Составить список литературных источников по проблеме, связанной с использованием </w:t>
      </w:r>
      <w:proofErr w:type="spellStart"/>
      <w:r>
        <w:rPr>
          <w:rFonts w:ascii="Times New Roman" w:hAnsi="Times New Roman" w:cs="Times New Roman"/>
          <w:sz w:val="24"/>
          <w:szCs w:val="24"/>
        </w:rPr>
        <w:t>фиджитал</w:t>
      </w:r>
      <w:proofErr w:type="spellEnd"/>
      <w:r>
        <w:rPr>
          <w:rFonts w:ascii="Times New Roman" w:hAnsi="Times New Roman" w:cs="Times New Roman"/>
          <w:sz w:val="24"/>
          <w:szCs w:val="24"/>
        </w:rPr>
        <w:t>-баскетбола для развития координационных способностей</w:t>
      </w:r>
    </w:p>
    <w:p w14:paraId="3FA60905" w14:textId="2132B1AC" w:rsidR="000D081F" w:rsidRPr="00286756" w:rsidRDefault="000D081F" w:rsidP="00A34D7B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286756">
        <w:rPr>
          <w:rFonts w:ascii="Times New Roman" w:hAnsi="Times New Roman" w:cs="Times New Roman"/>
          <w:sz w:val="24"/>
          <w:szCs w:val="24"/>
        </w:rPr>
        <w:t xml:space="preserve">Для решения </w:t>
      </w:r>
      <w:r w:rsidRPr="00286756">
        <w:rPr>
          <w:rFonts w:ascii="Times New Roman" w:hAnsi="Times New Roman" w:cs="Times New Roman"/>
          <w:i/>
          <w:sz w:val="24"/>
          <w:szCs w:val="24"/>
        </w:rPr>
        <w:t>первой задачи</w:t>
      </w:r>
      <w:r w:rsidRPr="00286756">
        <w:rPr>
          <w:rFonts w:ascii="Times New Roman" w:hAnsi="Times New Roman" w:cs="Times New Roman"/>
          <w:sz w:val="24"/>
          <w:szCs w:val="24"/>
        </w:rPr>
        <w:t xml:space="preserve"> нами были проанализированы источники по след</w:t>
      </w:r>
      <w:r w:rsidR="00BD0D7E" w:rsidRPr="00286756">
        <w:rPr>
          <w:rFonts w:ascii="Times New Roman" w:hAnsi="Times New Roman" w:cs="Times New Roman"/>
          <w:sz w:val="24"/>
          <w:szCs w:val="24"/>
        </w:rPr>
        <w:t xml:space="preserve">ующим тематическим направлениям: по проблеме </w:t>
      </w:r>
      <w:r w:rsidR="00286756" w:rsidRPr="00286756">
        <w:rPr>
          <w:rFonts w:ascii="Times New Roman" w:hAnsi="Times New Roman" w:cs="Times New Roman"/>
          <w:sz w:val="24"/>
          <w:szCs w:val="24"/>
        </w:rPr>
        <w:t>«</w:t>
      </w:r>
      <w:r w:rsidR="00286756" w:rsidRPr="00286756">
        <w:rPr>
          <w:rFonts w:ascii="Times New Roman" w:eastAsia="Calibri" w:hAnsi="Times New Roman" w:cs="Times New Roman"/>
          <w:bCs/>
          <w:color w:val="000000"/>
          <w:sz w:val="24"/>
          <w:szCs w:val="28"/>
        </w:rPr>
        <w:t>Общая характеристика координационных способностей и методы ее развития»; «</w:t>
      </w:r>
      <w:r w:rsidR="00286756" w:rsidRPr="00286756">
        <w:rPr>
          <w:rFonts w:ascii="Times New Roman" w:eastAsia="Calibri" w:hAnsi="Times New Roman" w:cs="Times New Roman"/>
          <w:bCs/>
          <w:sz w:val="24"/>
          <w:szCs w:val="24"/>
        </w:rPr>
        <w:t>Возможности цифровых технологий в развитие координационных способностей</w:t>
      </w:r>
      <w:r w:rsidR="00286756">
        <w:rPr>
          <w:rFonts w:ascii="Times New Roman" w:eastAsia="Calibri" w:hAnsi="Times New Roman" w:cs="Times New Roman"/>
          <w:bCs/>
          <w:sz w:val="28"/>
          <w:szCs w:val="28"/>
        </w:rPr>
        <w:t>»</w:t>
      </w:r>
      <w:r w:rsidR="00286756">
        <w:rPr>
          <w:rFonts w:ascii="Arial" w:eastAsia="Calibri" w:hAnsi="Arial" w:cs="Arial"/>
          <w:bCs/>
          <w:sz w:val="28"/>
          <w:szCs w:val="28"/>
        </w:rPr>
        <w:t xml:space="preserve">, </w:t>
      </w:r>
      <w:r w:rsidR="00286756" w:rsidRPr="00286756">
        <w:rPr>
          <w:rFonts w:ascii="Times New Roman" w:eastAsia="Calibri" w:hAnsi="Times New Roman" w:cs="Times New Roman"/>
          <w:bCs/>
          <w:sz w:val="24"/>
          <w:szCs w:val="24"/>
        </w:rPr>
        <w:t>«1.3. Возрастные особенности совершенствования координационных способностей, занимающихся у спортсменов 18</w:t>
      </w:r>
      <w:r w:rsidR="001D61D1">
        <w:rPr>
          <w:rFonts w:ascii="Times New Roman" w:eastAsia="Calibri" w:hAnsi="Times New Roman" w:cs="Times New Roman"/>
          <w:bCs/>
          <w:sz w:val="24"/>
          <w:szCs w:val="24"/>
        </w:rPr>
        <w:t>-21 года</w:t>
      </w:r>
      <w:r w:rsidR="00286756">
        <w:rPr>
          <w:rFonts w:ascii="Times New Roman" w:eastAsia="Calibri" w:hAnsi="Times New Roman" w:cs="Times New Roman"/>
          <w:bCs/>
          <w:sz w:val="24"/>
          <w:szCs w:val="24"/>
        </w:rPr>
        <w:t>»</w:t>
      </w:r>
    </w:p>
    <w:p w14:paraId="6058C855" w14:textId="62415145" w:rsidR="00EA5F43" w:rsidRDefault="000D081F" w:rsidP="00A34D7B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Далее нами была проанализирована публикация по теме, содержание которой в большей мере </w:t>
      </w:r>
      <w:r w:rsidRPr="00E553BD">
        <w:rPr>
          <w:rFonts w:ascii="Times New Roman" w:hAnsi="Times New Roman" w:cs="Times New Roman"/>
          <w:sz w:val="24"/>
          <w:szCs w:val="24"/>
        </w:rPr>
        <w:t>соответствует проблеме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и разработана Первая глава и три параграфа ку</w:t>
      </w:r>
      <w:r w:rsidR="00932373">
        <w:rPr>
          <w:rFonts w:ascii="Times New Roman" w:hAnsi="Times New Roman" w:cs="Times New Roman"/>
          <w:color w:val="000000" w:themeColor="text1"/>
          <w:sz w:val="24"/>
          <w:szCs w:val="24"/>
        </w:rPr>
        <w:t>рсовой работы (в виде тезисов).</w:t>
      </w:r>
    </w:p>
    <w:p w14:paraId="44F78334" w14:textId="2C9CD23D" w:rsidR="00547D15" w:rsidRPr="00286756" w:rsidRDefault="00EA5F43" w:rsidP="006854E2">
      <w:pPr>
        <w:spacing w:after="0" w:line="360" w:lineRule="auto"/>
        <w:ind w:firstLine="709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286756">
        <w:rPr>
          <w:rFonts w:ascii="Times New Roman" w:hAnsi="Times New Roman" w:cs="Times New Roman"/>
          <w:color w:val="000000" w:themeColor="text1"/>
          <w:sz w:val="24"/>
          <w:szCs w:val="24"/>
        </w:rPr>
        <w:br w:type="page"/>
      </w:r>
    </w:p>
    <w:p w14:paraId="7236062B" w14:textId="77777777" w:rsidR="00932373" w:rsidRPr="00932373" w:rsidRDefault="00932373" w:rsidP="006854E2">
      <w:pPr>
        <w:spacing w:after="0" w:line="36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5AF5B2D3" w14:textId="6C533227" w:rsidR="0073077C" w:rsidRPr="00904ABF" w:rsidRDefault="00904ABF" w:rsidP="006854E2">
      <w:pPr>
        <w:pStyle w:val="a7"/>
        <w:spacing w:after="0" w:line="360" w:lineRule="auto"/>
        <w:ind w:left="0" w:firstLine="709"/>
        <w:jc w:val="both"/>
        <w:rPr>
          <w:rFonts w:ascii="Arial" w:eastAsia="Calibri" w:hAnsi="Arial" w:cs="Arial"/>
          <w:bCs/>
          <w:color w:val="000000"/>
          <w:sz w:val="24"/>
          <w:szCs w:val="28"/>
        </w:rPr>
      </w:pPr>
      <w:r>
        <w:rPr>
          <w:rFonts w:ascii="Arial" w:eastAsia="Calibri" w:hAnsi="Arial" w:cs="Arial"/>
          <w:bCs/>
          <w:color w:val="000000"/>
          <w:sz w:val="24"/>
          <w:szCs w:val="28"/>
        </w:rPr>
        <w:t xml:space="preserve">1.1 </w:t>
      </w:r>
      <w:r w:rsidR="00B87C62" w:rsidRPr="00904ABF">
        <w:rPr>
          <w:rFonts w:ascii="Arial" w:eastAsia="Calibri" w:hAnsi="Arial" w:cs="Arial"/>
          <w:bCs/>
          <w:color w:val="000000"/>
          <w:sz w:val="24"/>
          <w:szCs w:val="28"/>
        </w:rPr>
        <w:t xml:space="preserve">Общая характеристика </w:t>
      </w:r>
      <w:r w:rsidR="00922AC3" w:rsidRPr="00904ABF">
        <w:rPr>
          <w:rFonts w:ascii="Arial" w:eastAsia="Calibri" w:hAnsi="Arial" w:cs="Arial"/>
          <w:bCs/>
          <w:color w:val="000000"/>
          <w:sz w:val="24"/>
          <w:szCs w:val="28"/>
        </w:rPr>
        <w:t>координационных способностей</w:t>
      </w:r>
      <w:r w:rsidR="00B87C62" w:rsidRPr="00904ABF">
        <w:rPr>
          <w:rFonts w:ascii="Arial" w:eastAsia="Calibri" w:hAnsi="Arial" w:cs="Arial"/>
          <w:bCs/>
          <w:color w:val="000000"/>
          <w:sz w:val="24"/>
          <w:szCs w:val="28"/>
        </w:rPr>
        <w:t xml:space="preserve"> </w:t>
      </w:r>
      <w:r w:rsidR="0073077C" w:rsidRPr="00904ABF">
        <w:rPr>
          <w:rFonts w:ascii="Arial" w:eastAsia="Calibri" w:hAnsi="Arial" w:cs="Arial"/>
          <w:bCs/>
          <w:color w:val="000000"/>
          <w:sz w:val="24"/>
          <w:szCs w:val="28"/>
        </w:rPr>
        <w:t>и методы ее развития</w:t>
      </w:r>
    </w:p>
    <w:p w14:paraId="7363287B" w14:textId="15754AEB" w:rsidR="00E553BD" w:rsidRPr="00E553BD" w:rsidRDefault="00E553BD" w:rsidP="006854E2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4" w:name="_Hlk227243916"/>
      <w:r w:rsidRPr="00E553BD">
        <w:rPr>
          <w:rFonts w:ascii="Times New Roman" w:hAnsi="Times New Roman" w:cs="Times New Roman"/>
          <w:sz w:val="24"/>
          <w:szCs w:val="24"/>
        </w:rPr>
        <w:t>Проблема физических (двигательных) способностей – одна из наиболее значимых в педагогике, психологии и физиологии воспитания и спорта и одновременно предмет непрекращающихся дискуссий. Она становится все более важной для практики воспитания всесторонне развитой личности, так как непосредственно связана с целым комплексом проблем: подготовки школьника к жизни, труду и защите родины, выбором профессии в соответствии со склонностями и способностями, ориентацией и отбором для занятий определенными видами спорта.</w:t>
      </w:r>
    </w:p>
    <w:p w14:paraId="3E14DFF5" w14:textId="7C82709B" w:rsidR="00E553BD" w:rsidRPr="00E553BD" w:rsidRDefault="00E553BD" w:rsidP="006854E2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53BD">
        <w:rPr>
          <w:rFonts w:ascii="Times New Roman" w:hAnsi="Times New Roman" w:cs="Times New Roman"/>
          <w:sz w:val="24"/>
          <w:szCs w:val="24"/>
        </w:rPr>
        <w:t>Координационные способности (КС)</w:t>
      </w:r>
      <w:r w:rsidR="00A34D7B">
        <w:rPr>
          <w:rFonts w:ascii="Times New Roman" w:hAnsi="Times New Roman" w:cs="Times New Roman"/>
          <w:sz w:val="24"/>
          <w:szCs w:val="24"/>
        </w:rPr>
        <w:t xml:space="preserve"> </w:t>
      </w:r>
      <w:r w:rsidRPr="00E553BD">
        <w:rPr>
          <w:rFonts w:ascii="Times New Roman" w:hAnsi="Times New Roman" w:cs="Times New Roman"/>
          <w:sz w:val="24"/>
          <w:szCs w:val="24"/>
        </w:rPr>
        <w:t>— это совокупность свойств человека, проявляющихся в процессе решения двигательных задач разной сложности и обусловливающих успешность управления двигательными действиями и их регуляции. КС включают в себя способность к построению, согласованию, перестройке движений, а также к пространственной, временной и силовой точности.</w:t>
      </w:r>
    </w:p>
    <w:p w14:paraId="41E09BC9" w14:textId="4EB7EAC4" w:rsidR="00E553BD" w:rsidRPr="00E553BD" w:rsidRDefault="00E553BD" w:rsidP="009B72F5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53BD">
        <w:rPr>
          <w:rFonts w:ascii="Times New Roman" w:hAnsi="Times New Roman" w:cs="Times New Roman"/>
          <w:sz w:val="24"/>
          <w:szCs w:val="24"/>
        </w:rPr>
        <w:t>Не овладев этим комплексом качеств и способностей, нельзя научиться управлять собой, своим телом, своими движениями, трудно справляться с непредсказуемыми обстоятельствами, которые требуют проявления находчивости, скорости реагирования, способности к концентрации и переключению внимания, пространственной, временной, динамической точности движений.</w:t>
      </w:r>
    </w:p>
    <w:p w14:paraId="60C5496E" w14:textId="00B650ED" w:rsidR="00E553BD" w:rsidRPr="00E553BD" w:rsidRDefault="00E553BD" w:rsidP="009B72F5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53BD">
        <w:rPr>
          <w:rFonts w:ascii="Times New Roman" w:hAnsi="Times New Roman" w:cs="Times New Roman"/>
          <w:sz w:val="24"/>
          <w:szCs w:val="24"/>
        </w:rPr>
        <w:t xml:space="preserve">Один из крупных </w:t>
      </w:r>
      <w:proofErr w:type="spellStart"/>
      <w:r w:rsidRPr="00E553BD">
        <w:rPr>
          <w:rFonts w:ascii="Times New Roman" w:hAnsi="Times New Roman" w:cs="Times New Roman"/>
          <w:sz w:val="24"/>
          <w:szCs w:val="24"/>
        </w:rPr>
        <w:t>дидактов</w:t>
      </w:r>
      <w:proofErr w:type="spellEnd"/>
      <w:r w:rsidRPr="00E553BD">
        <w:rPr>
          <w:rFonts w:ascii="Times New Roman" w:hAnsi="Times New Roman" w:cs="Times New Roman"/>
          <w:sz w:val="24"/>
          <w:szCs w:val="24"/>
        </w:rPr>
        <w:t xml:space="preserve"> в области физического воспитания школьников Г.Н. Сатиров (1967) отмечал: «Не овладев этим комплексом качеств и способностей, нельзя научиться управлять собой, своим телом, своими движениями…», т. е. нельзя сформировать интегральную способность (или умение) управлять своими движениями. Формирование названной интегральной способности составляет главную задачу и конечную цель общего среднего образования.</w:t>
      </w:r>
    </w:p>
    <w:p w14:paraId="0B9EF1E2" w14:textId="03F73E52" w:rsidR="00E553BD" w:rsidRPr="00E553BD" w:rsidRDefault="00E553BD" w:rsidP="009B72F5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53BD">
        <w:rPr>
          <w:rFonts w:ascii="Times New Roman" w:hAnsi="Times New Roman" w:cs="Times New Roman"/>
          <w:sz w:val="24"/>
          <w:szCs w:val="24"/>
        </w:rPr>
        <w:t>Л. П. Матвеев определяет координационные способности через два ключевых аспекта:</w:t>
      </w:r>
    </w:p>
    <w:p w14:paraId="6BB2144F" w14:textId="0DC7F3E2" w:rsidR="00E553BD" w:rsidRPr="00904ABF" w:rsidRDefault="00E553BD" w:rsidP="009B72F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4ABF">
        <w:rPr>
          <w:rFonts w:ascii="Times New Roman" w:hAnsi="Times New Roman" w:cs="Times New Roman"/>
          <w:sz w:val="24"/>
          <w:szCs w:val="24"/>
        </w:rPr>
        <w:t>Способность целесообразно координировать действия – то есть согласовывать, соподчинять и организовывать движения в единое целое при построении и воспроизведении новых двигательных действий.</w:t>
      </w:r>
    </w:p>
    <w:p w14:paraId="29C21728" w14:textId="77777777" w:rsidR="00E553BD" w:rsidRPr="00E553BD" w:rsidRDefault="00E553BD" w:rsidP="006854E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53BD">
        <w:rPr>
          <w:rFonts w:ascii="Times New Roman" w:hAnsi="Times New Roman" w:cs="Times New Roman"/>
          <w:sz w:val="24"/>
          <w:szCs w:val="24"/>
        </w:rPr>
        <w:t>Способность перестраивать координацию движений – когда нужно изменить параметры уже освоенного действия либо переключиться на иное действие в соответствии с требованием меняющихся условий.</w:t>
      </w:r>
    </w:p>
    <w:p w14:paraId="15FF2822" w14:textId="3B57E041" w:rsidR="00E553BD" w:rsidRPr="00E553BD" w:rsidRDefault="00E553BD" w:rsidP="006854E2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53BD">
        <w:rPr>
          <w:rFonts w:ascii="Times New Roman" w:hAnsi="Times New Roman" w:cs="Times New Roman"/>
          <w:sz w:val="24"/>
          <w:szCs w:val="24"/>
        </w:rPr>
        <w:t>Чем координационные способности отличаются от ловкости</w:t>
      </w:r>
      <w:r w:rsidR="000F4F6F">
        <w:rPr>
          <w:rFonts w:ascii="Times New Roman" w:hAnsi="Times New Roman" w:cs="Times New Roman"/>
          <w:sz w:val="24"/>
          <w:szCs w:val="24"/>
        </w:rPr>
        <w:t>:</w:t>
      </w:r>
    </w:p>
    <w:p w14:paraId="78B36894" w14:textId="7FBEF367" w:rsidR="00E553BD" w:rsidRPr="00E553BD" w:rsidRDefault="00E553BD" w:rsidP="006854E2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53BD">
        <w:rPr>
          <w:rFonts w:ascii="Times New Roman" w:hAnsi="Times New Roman" w:cs="Times New Roman"/>
          <w:sz w:val="24"/>
          <w:szCs w:val="24"/>
        </w:rPr>
        <w:lastRenderedPageBreak/>
        <w:t>В отечественной теории физического воспитания до</w:t>
      </w:r>
      <w:r w:rsidR="006854E2">
        <w:rPr>
          <w:rFonts w:ascii="Times New Roman" w:hAnsi="Times New Roman" w:cs="Times New Roman"/>
          <w:sz w:val="24"/>
          <w:szCs w:val="24"/>
        </w:rPr>
        <w:t xml:space="preserve">лгое время использовался термин </w:t>
      </w:r>
      <w:r w:rsidRPr="00E553BD">
        <w:rPr>
          <w:rFonts w:ascii="Times New Roman" w:hAnsi="Times New Roman" w:cs="Times New Roman"/>
          <w:sz w:val="24"/>
          <w:szCs w:val="24"/>
        </w:rPr>
        <w:t>«ловкость». Однако многочисленные исследования последних десятилетий показали, что различные виды координационных проявлений человека в физическом воспитании, спорте, трудовой и военной деятельности, быту достаточно специфичны. Поэтому вместо существовавшего основного термина «ловкость», оказавшегося очень многозначным, нечетким и «житейским», ввели в теорию и практику термин «координационные способности», стали говорить о системе таких способностей и необходимости дифференцированного подхода к их развитию.</w:t>
      </w:r>
    </w:p>
    <w:p w14:paraId="15BFF9DE" w14:textId="77777777" w:rsidR="00E553BD" w:rsidRPr="00E553BD" w:rsidRDefault="00E553BD" w:rsidP="006854E2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53BD">
        <w:rPr>
          <w:rFonts w:ascii="Times New Roman" w:hAnsi="Times New Roman" w:cs="Times New Roman"/>
          <w:sz w:val="24"/>
          <w:szCs w:val="24"/>
        </w:rPr>
        <w:t>Чем же координационные способности принципиально отличаются от ловкости?</w:t>
      </w:r>
    </w:p>
    <w:p w14:paraId="00E1761F" w14:textId="1B244C8C" w:rsidR="00E553BD" w:rsidRPr="00E553BD" w:rsidRDefault="006854E2" w:rsidP="006854E2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Во-первых, ловкость </w:t>
      </w:r>
      <w:r w:rsidR="00E553BD" w:rsidRPr="00E553BD">
        <w:rPr>
          <w:rFonts w:ascii="Times New Roman" w:hAnsi="Times New Roman" w:cs="Times New Roman"/>
          <w:sz w:val="24"/>
          <w:szCs w:val="24"/>
        </w:rPr>
        <w:t xml:space="preserve">традиционно понималась как интегральное, целостное качество («ловкий человек» — умелый, находчивый, быстро </w:t>
      </w:r>
      <w:r>
        <w:rPr>
          <w:rFonts w:ascii="Times New Roman" w:hAnsi="Times New Roman" w:cs="Times New Roman"/>
          <w:sz w:val="24"/>
          <w:szCs w:val="24"/>
        </w:rPr>
        <w:t xml:space="preserve">приспосабливающийся), тогда как </w:t>
      </w:r>
      <w:r w:rsidR="00E553BD" w:rsidRPr="00E553BD">
        <w:rPr>
          <w:rFonts w:ascii="Times New Roman" w:hAnsi="Times New Roman" w:cs="Times New Roman"/>
          <w:sz w:val="24"/>
          <w:szCs w:val="24"/>
        </w:rPr>
        <w:t>координационные способности представляют собой систему относительно самостоятельных компонентов: общих, специфических и специальных КС. Это позволяет говорить не об одной способности, а о множестве координационных способностей.</w:t>
      </w:r>
    </w:p>
    <w:p w14:paraId="647D26C7" w14:textId="5189690D" w:rsidR="00E553BD" w:rsidRPr="00E553BD" w:rsidRDefault="006854E2" w:rsidP="006854E2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Во-вторых, ловкость </w:t>
      </w:r>
      <w:r w:rsidR="00E553BD" w:rsidRPr="00E553BD">
        <w:rPr>
          <w:rFonts w:ascii="Times New Roman" w:hAnsi="Times New Roman" w:cs="Times New Roman"/>
          <w:sz w:val="24"/>
          <w:szCs w:val="24"/>
        </w:rPr>
        <w:t>трудно поддается количественному измерению и объективной оценке, оставаясь во многом описательным, «житейским» понятием. В отличие от нее координационные способности можно измерять по конкретным показателям: точности движений, времени выполнения, стабильности, согласованности работы звеньев тела.</w:t>
      </w:r>
    </w:p>
    <w:p w14:paraId="30457DE1" w14:textId="74C62E49" w:rsidR="00E553BD" w:rsidRPr="00E553BD" w:rsidRDefault="006854E2" w:rsidP="006854E2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В-третьих, ловкость </w:t>
      </w:r>
      <w:r w:rsidR="00E553BD" w:rsidRPr="00E553BD">
        <w:rPr>
          <w:rFonts w:ascii="Times New Roman" w:hAnsi="Times New Roman" w:cs="Times New Roman"/>
          <w:sz w:val="24"/>
          <w:szCs w:val="24"/>
        </w:rPr>
        <w:t>чаще проявляется во внешне неожиданных, нестандартных ситуациях (увернуться, подхватить па</w:t>
      </w:r>
      <w:r>
        <w:rPr>
          <w:rFonts w:ascii="Times New Roman" w:hAnsi="Times New Roman" w:cs="Times New Roman"/>
          <w:sz w:val="24"/>
          <w:szCs w:val="24"/>
        </w:rPr>
        <w:t xml:space="preserve">дающий предмет), в то время как </w:t>
      </w:r>
      <w:r w:rsidR="00E553BD" w:rsidRPr="00E553BD">
        <w:rPr>
          <w:rFonts w:ascii="Times New Roman" w:hAnsi="Times New Roman" w:cs="Times New Roman"/>
          <w:sz w:val="24"/>
          <w:szCs w:val="24"/>
        </w:rPr>
        <w:t>координационные способно</w:t>
      </w:r>
      <w:r>
        <w:rPr>
          <w:rFonts w:ascii="Times New Roman" w:hAnsi="Times New Roman" w:cs="Times New Roman"/>
          <w:sz w:val="24"/>
          <w:szCs w:val="24"/>
        </w:rPr>
        <w:t xml:space="preserve">сти </w:t>
      </w:r>
      <w:r w:rsidR="00E553BD" w:rsidRPr="00E553BD">
        <w:rPr>
          <w:rFonts w:ascii="Times New Roman" w:hAnsi="Times New Roman" w:cs="Times New Roman"/>
          <w:sz w:val="24"/>
          <w:szCs w:val="24"/>
        </w:rPr>
        <w:t>задействованы в любых видах двигательной деятельности — от бытовых движений до сложных спортивных упражнений, включая циклические, ациклические, баллистические и игровые действия.</w:t>
      </w:r>
    </w:p>
    <w:p w14:paraId="74FB0105" w14:textId="0D28B84A" w:rsidR="00E553BD" w:rsidRPr="00E553BD" w:rsidRDefault="00E553BD" w:rsidP="006854E2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53BD">
        <w:rPr>
          <w:rFonts w:ascii="Times New Roman" w:hAnsi="Times New Roman" w:cs="Times New Roman"/>
          <w:sz w:val="24"/>
          <w:szCs w:val="24"/>
        </w:rPr>
        <w:t>В-четвертых, физиологический механизм ловкости связан преимущественно с быстрым поиском выхода из неожиданной ситуации, тогда как координационные способности опираются на многоуровневую систему управления движениями в центральной нервной системе с ведущими и фоновыми уровнями, сенсорными коррекциями и возможностью осознанного программирования двигательного акта.</w:t>
      </w:r>
    </w:p>
    <w:p w14:paraId="5C630650" w14:textId="20E01817" w:rsidR="00E553BD" w:rsidRPr="00E553BD" w:rsidRDefault="006854E2" w:rsidP="006854E2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Таким образом, ловкость </w:t>
      </w:r>
      <w:r w:rsidR="00E553BD" w:rsidRPr="00E553BD">
        <w:rPr>
          <w:rFonts w:ascii="Times New Roman" w:hAnsi="Times New Roman" w:cs="Times New Roman"/>
          <w:sz w:val="24"/>
          <w:szCs w:val="24"/>
        </w:rPr>
        <w:t xml:space="preserve">можно рассматривать как интегральное, бытовое проявление высокого уровня развития координационных способностей в нестандартных условиях, но сами координационные способности — понятие более широкое, строгое и научно </w:t>
      </w:r>
      <w:proofErr w:type="spellStart"/>
      <w:r w:rsidR="00E553BD" w:rsidRPr="00E553BD">
        <w:rPr>
          <w:rFonts w:ascii="Times New Roman" w:hAnsi="Times New Roman" w:cs="Times New Roman"/>
          <w:sz w:val="24"/>
          <w:szCs w:val="24"/>
        </w:rPr>
        <w:t>операционализируемое</w:t>
      </w:r>
      <w:proofErr w:type="spellEnd"/>
      <w:r w:rsidR="00E553BD" w:rsidRPr="00E553BD">
        <w:rPr>
          <w:rFonts w:ascii="Times New Roman" w:hAnsi="Times New Roman" w:cs="Times New Roman"/>
          <w:sz w:val="24"/>
          <w:szCs w:val="24"/>
        </w:rPr>
        <w:t>, позволяющее дифференцированно подходить к их развитию в физическом воспитании и спорте.</w:t>
      </w:r>
    </w:p>
    <w:p w14:paraId="5DF621AC" w14:textId="6E27EFD5" w:rsidR="00E553BD" w:rsidRPr="00E553BD" w:rsidRDefault="00E553BD" w:rsidP="006854E2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53BD">
        <w:rPr>
          <w:rFonts w:ascii="Times New Roman" w:hAnsi="Times New Roman" w:cs="Times New Roman"/>
          <w:sz w:val="24"/>
          <w:szCs w:val="24"/>
        </w:rPr>
        <w:lastRenderedPageBreak/>
        <w:t>В системе управления движениями из основных понятий, на основе которого строятся другие, является понятие «координация движений» — «организация управляемости двигательного аппарата». Организация, программирование и управление любым двигательным действием происходят на разных этажах ЦНС по принципу динамической субординации. Это означает, что высшие (ведущие) уровни построения движений всегда регулируют смысловые и программирующие стороны движений, а низшие (фоновые) уровни, находящиеся под контролем высших, обслуживают исполнительные, или моторные, стороны движений (двигательный состав). Сенсорные коррекции как ведущих, так и фоновых уровней (последние могут протекать бессознательно) обеспечивают двигательному действию устойчивость опорных частей тела, синергетическую плавность всех звеньев участвующей кинематической цепи, экономичность мышечных затрат, пространственную точность, стабильность и т. п.</w:t>
      </w:r>
    </w:p>
    <w:p w14:paraId="4676B1EE" w14:textId="2EF13E4B" w:rsidR="00E553BD" w:rsidRPr="00E553BD" w:rsidRDefault="00E553BD" w:rsidP="006854E2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53BD">
        <w:rPr>
          <w:rFonts w:ascii="Times New Roman" w:hAnsi="Times New Roman" w:cs="Times New Roman"/>
          <w:sz w:val="24"/>
          <w:szCs w:val="24"/>
        </w:rPr>
        <w:t>Сколько же КС существует реально и сколько их должен формировать учитель физической культуры у учащихся? По поводу ответа на этот вопрос нет единой точки зрения. Авторы в своих попытках систематизировать КС называют от 2-3 основных до 5, 11, 18 и более специфических (или частных) КС. Исследования позволили выделить следующие виды и показатели КС: специальные, специфические и общие.</w:t>
      </w:r>
    </w:p>
    <w:p w14:paraId="5294C742" w14:textId="77EF87F4" w:rsidR="00E553BD" w:rsidRPr="00E553BD" w:rsidRDefault="00E553BD" w:rsidP="006854E2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53BD">
        <w:rPr>
          <w:rFonts w:ascii="Times New Roman" w:hAnsi="Times New Roman" w:cs="Times New Roman"/>
          <w:sz w:val="24"/>
          <w:szCs w:val="24"/>
        </w:rPr>
        <w:t xml:space="preserve">Систематизация видов и показателей КС. Специальные КС по психофизиологическим механизмам относятся к однородным группам целостных целенаправленных двигательных действий, систематизированным по возрастающей сложности. В этой связи различаются специальные КС: во всевозможных циклических (ходьба, бег, ползание, лазанье, </w:t>
      </w:r>
      <w:proofErr w:type="spellStart"/>
      <w:r w:rsidRPr="00E553BD">
        <w:rPr>
          <w:rFonts w:ascii="Times New Roman" w:hAnsi="Times New Roman" w:cs="Times New Roman"/>
          <w:sz w:val="24"/>
          <w:szCs w:val="24"/>
        </w:rPr>
        <w:t>перелезание</w:t>
      </w:r>
      <w:proofErr w:type="spellEnd"/>
      <w:r w:rsidRPr="00E553BD">
        <w:rPr>
          <w:rFonts w:ascii="Times New Roman" w:hAnsi="Times New Roman" w:cs="Times New Roman"/>
          <w:sz w:val="24"/>
          <w:szCs w:val="24"/>
        </w:rPr>
        <w:t xml:space="preserve">, плавание, локомоции на приспособлениях: коньки, велосипед, гребля и др.) и ациклических двигательных действиях (прыжки); в </w:t>
      </w:r>
      <w:proofErr w:type="spellStart"/>
      <w:r w:rsidRPr="00E553BD">
        <w:rPr>
          <w:rFonts w:ascii="Times New Roman" w:hAnsi="Times New Roman" w:cs="Times New Roman"/>
          <w:sz w:val="24"/>
          <w:szCs w:val="24"/>
        </w:rPr>
        <w:t>нелокомоторных</w:t>
      </w:r>
      <w:proofErr w:type="spellEnd"/>
      <w:r w:rsidRPr="00E553BD">
        <w:rPr>
          <w:rFonts w:ascii="Times New Roman" w:hAnsi="Times New Roman" w:cs="Times New Roman"/>
          <w:sz w:val="24"/>
          <w:szCs w:val="24"/>
        </w:rPr>
        <w:t xml:space="preserve"> движениях тела в пространстве (гимнастические и акробатические упражнения); в движениях манипулирования в пространстве отдельными частями тела (движения указания, прикосновения, укола, обвода контура и т.п.); в движениях перемещения вещей в пространстве (перекладывание предметов, наматывание шнура на палку, подъем тяжестей); в баллистических (метательных) двигательных действиях с установкой на дальность и силу метания (толкание ядра, метание гранаты, диска, молота); в метательных движениях на меткость (метания или броски различных предметов в цель, теннис, городки, жонглирование); в движениях прицеливания; в подражательных и копирующих движениях; в атакующих и защитных двигательных действиях единоборств (борьба, бокс, фехтование); в нападающих и защитных технических и технико-тактических действиях многих подвижных и спортивных игр (баскетбол, волейбол, футбол, ручной мяч, хоккей с мячом и шайбой и др.).</w:t>
      </w:r>
    </w:p>
    <w:p w14:paraId="30AD19FA" w14:textId="3B3F8B22" w:rsidR="00E553BD" w:rsidRPr="00E553BD" w:rsidRDefault="00E553BD" w:rsidP="006854E2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53BD">
        <w:rPr>
          <w:rFonts w:ascii="Times New Roman" w:hAnsi="Times New Roman" w:cs="Times New Roman"/>
          <w:sz w:val="24"/>
          <w:szCs w:val="24"/>
        </w:rPr>
        <w:lastRenderedPageBreak/>
        <w:t>Л.П. Матвеев отмечает: «Трудности приходится преодолевать в процессе освоения техники любого нового двигательного действия. Однако по мере того, как действие становится привычным и всё больше закрепляется связанный с ним навык, оно становится все менее трудным в координационном отношении и потому всё меньше стимулирует развитие координационных способностей. Новизна, хотя бы частичная, необычность и обусловленные этим неординарные требования к координации движений – важнейшие критерии при выборе упражнений для эффективного воздействия на двигательно-координационные способности». Таким образом, упражнения, направленные на развитие координации: общеразвивающие; постепенно усложняющиеся; увеличивающие двигательный опыт; систематически пополняющие имеющийся комплекс двигательно-координационных навыков; способствующие развитию отдельных координационных способностей: чувства пространства, времени, степени развиваемых мышечных усилий и т.д.</w:t>
      </w:r>
    </w:p>
    <w:p w14:paraId="7BCA4DFB" w14:textId="0FC97BFC" w:rsidR="00E553BD" w:rsidRPr="00E553BD" w:rsidRDefault="00E553BD" w:rsidP="006854E2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53BD">
        <w:rPr>
          <w:rFonts w:ascii="Times New Roman" w:hAnsi="Times New Roman" w:cs="Times New Roman"/>
          <w:sz w:val="24"/>
          <w:szCs w:val="24"/>
        </w:rPr>
        <w:t>Накоплению запаса общих координационных способностей, на основе которых развиваются специальные координационные способности, необходимые для успешной игры в баскетбол, способствуют следующие общефизические упражнения: бег через барьеры различной высоты; бег на скорость различными способами с изменением направления; кувырок через плечо, через голову вперед-назад (после кувыркания приём или передача мяча); прыжки через гимнастическую скамейку с поворотом на 90°, 180°, 360° (после поворота прием или передача мяча); блок, поворот на 180 градусов — прием мяча с падением; удары по подвешенному мячу с поворотом в прыжке на 90 градусов.</w:t>
      </w:r>
    </w:p>
    <w:p w14:paraId="01344B20" w14:textId="3FA623DA" w:rsidR="007C67F9" w:rsidRPr="00932373" w:rsidRDefault="0079388B" w:rsidP="006854E2">
      <w:pPr>
        <w:tabs>
          <w:tab w:val="left" w:pos="709"/>
        </w:tabs>
        <w:spacing w:after="0" w:line="360" w:lineRule="auto"/>
        <w:ind w:firstLine="709"/>
        <w:jc w:val="both"/>
        <w:rPr>
          <w:rFonts w:ascii="Arial" w:eastAsia="Calibri" w:hAnsi="Arial" w:cs="Arial"/>
          <w:bCs/>
          <w:sz w:val="28"/>
          <w:szCs w:val="28"/>
        </w:rPr>
      </w:pPr>
      <w:r w:rsidRPr="00932373">
        <w:rPr>
          <w:rFonts w:ascii="Arial" w:eastAsia="Calibri" w:hAnsi="Arial" w:cs="Arial"/>
          <w:bCs/>
          <w:sz w:val="28"/>
          <w:szCs w:val="28"/>
        </w:rPr>
        <w:t xml:space="preserve">1.2 </w:t>
      </w:r>
      <w:r w:rsidR="0073077C" w:rsidRPr="00932373">
        <w:rPr>
          <w:rFonts w:ascii="Arial" w:eastAsia="Calibri" w:hAnsi="Arial" w:cs="Arial"/>
          <w:bCs/>
          <w:sz w:val="28"/>
          <w:szCs w:val="28"/>
        </w:rPr>
        <w:t>В</w:t>
      </w:r>
      <w:r w:rsidR="007C67F9" w:rsidRPr="00932373">
        <w:rPr>
          <w:rFonts w:ascii="Arial" w:eastAsia="Calibri" w:hAnsi="Arial" w:cs="Arial"/>
          <w:bCs/>
          <w:sz w:val="28"/>
          <w:szCs w:val="28"/>
        </w:rPr>
        <w:t xml:space="preserve">озможности цифровых технологий в развитие координационных способностей </w:t>
      </w:r>
    </w:p>
    <w:p w14:paraId="1A0C556A" w14:textId="02F8DA9A" w:rsidR="003C3CD6" w:rsidRPr="003C3CD6" w:rsidRDefault="003C3CD6" w:rsidP="006854E2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D0D0D"/>
          <w:sz w:val="24"/>
          <w:szCs w:val="24"/>
          <w:shd w:val="clear" w:color="auto" w:fill="FFFFFF"/>
        </w:rPr>
      </w:pPr>
      <w:r w:rsidRPr="003C3CD6">
        <w:rPr>
          <w:rFonts w:ascii="Times New Roman" w:hAnsi="Times New Roman" w:cs="Times New Roman"/>
          <w:color w:val="0D0D0D"/>
          <w:sz w:val="24"/>
          <w:szCs w:val="24"/>
          <w:shd w:val="clear" w:color="auto" w:fill="FFFFFF"/>
        </w:rPr>
        <w:t>Современные спортивные достижения во многом зависят от исп</w:t>
      </w:r>
      <w:r w:rsidR="006854E2">
        <w:rPr>
          <w:rFonts w:ascii="Times New Roman" w:hAnsi="Times New Roman" w:cs="Times New Roman"/>
          <w:color w:val="0D0D0D"/>
          <w:sz w:val="24"/>
          <w:szCs w:val="24"/>
          <w:shd w:val="clear" w:color="auto" w:fill="FFFFFF"/>
        </w:rPr>
        <w:t xml:space="preserve">ользования новейших технологий. </w:t>
      </w:r>
      <w:r w:rsidRPr="003C3CD6">
        <w:rPr>
          <w:rFonts w:ascii="Times New Roman" w:hAnsi="Times New Roman" w:cs="Times New Roman"/>
          <w:color w:val="0D0D0D"/>
          <w:sz w:val="24"/>
          <w:szCs w:val="24"/>
          <w:shd w:val="clear" w:color="auto" w:fill="FFFFFF"/>
        </w:rPr>
        <w:t xml:space="preserve">Цифровизация тренировочного процесса открывает новые возможности для спортсменов, позволяя значительно повысить эффективность обучения и развития физических качеств. В последние годы наблюдается активный рост интереса к </w:t>
      </w:r>
      <w:proofErr w:type="spellStart"/>
      <w:r w:rsidRPr="003C3CD6">
        <w:rPr>
          <w:rFonts w:ascii="Times New Roman" w:hAnsi="Times New Roman" w:cs="Times New Roman"/>
          <w:color w:val="0D0D0D"/>
          <w:sz w:val="24"/>
          <w:szCs w:val="24"/>
          <w:shd w:val="clear" w:color="auto" w:fill="FFFFFF"/>
        </w:rPr>
        <w:t>фиджитал</w:t>
      </w:r>
      <w:proofErr w:type="spellEnd"/>
      <w:r w:rsidRPr="003C3CD6">
        <w:rPr>
          <w:rFonts w:ascii="Times New Roman" w:hAnsi="Times New Roman" w:cs="Times New Roman"/>
          <w:color w:val="0D0D0D"/>
          <w:sz w:val="24"/>
          <w:szCs w:val="24"/>
          <w:shd w:val="clear" w:color="auto" w:fill="FFFFFF"/>
        </w:rPr>
        <w:t>-спорту, который объединяет физическую активность и цифровые технологии. Одним из ключевых направлений в этом контексте является развитие координационных способностей у спортсменов.</w:t>
      </w:r>
    </w:p>
    <w:p w14:paraId="663595A1" w14:textId="77DAD6C1" w:rsidR="003C3CD6" w:rsidRPr="003C3CD6" w:rsidRDefault="003C3CD6" w:rsidP="006854E2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D0D0D"/>
          <w:sz w:val="24"/>
          <w:szCs w:val="24"/>
          <w:shd w:val="clear" w:color="auto" w:fill="FFFFFF"/>
        </w:rPr>
      </w:pPr>
      <w:r w:rsidRPr="003C3CD6">
        <w:rPr>
          <w:rFonts w:ascii="Times New Roman" w:hAnsi="Times New Roman" w:cs="Times New Roman"/>
          <w:color w:val="0D0D0D"/>
          <w:sz w:val="24"/>
          <w:szCs w:val="24"/>
          <w:shd w:val="clear" w:color="auto" w:fill="FFFFFF"/>
        </w:rPr>
        <w:t xml:space="preserve">Координационные способности — важнейший аспект любой физической активности, включая баскетбол. Они обеспечивают успешное выполнение сложных движений, требуют высокой степени сотрудничества между нервной и мышечной системами, а также способности к быстрому принятию решений. Использование цифровых технологий в тренировках </w:t>
      </w:r>
      <w:r w:rsidRPr="003C3CD6">
        <w:rPr>
          <w:rFonts w:ascii="Times New Roman" w:hAnsi="Times New Roman" w:cs="Times New Roman"/>
          <w:color w:val="0D0D0D"/>
          <w:sz w:val="24"/>
          <w:szCs w:val="24"/>
          <w:shd w:val="clear" w:color="auto" w:fill="FFFFFF"/>
        </w:rPr>
        <w:lastRenderedPageBreak/>
        <w:t>спортсменов дает возможность создать индивидуализированные программы и повысить уровень взаимодействия между тренером и атлетом.</w:t>
      </w:r>
    </w:p>
    <w:p w14:paraId="30BA1E53" w14:textId="3CCEF9A2" w:rsidR="003C3CD6" w:rsidRPr="003C3CD6" w:rsidRDefault="003C3CD6" w:rsidP="006854E2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D0D0D"/>
          <w:sz w:val="24"/>
          <w:szCs w:val="24"/>
          <w:shd w:val="clear" w:color="auto" w:fill="FFFFFF"/>
        </w:rPr>
      </w:pPr>
      <w:r w:rsidRPr="003C3CD6">
        <w:rPr>
          <w:rFonts w:ascii="Times New Roman" w:hAnsi="Times New Roman" w:cs="Times New Roman"/>
          <w:color w:val="0D0D0D"/>
          <w:sz w:val="24"/>
          <w:szCs w:val="24"/>
          <w:shd w:val="clear" w:color="auto" w:fill="FFFFFF"/>
        </w:rPr>
        <w:t>Существует множество приложений, разработанных с целью повышения координационных способностей. Например, мобильные приложения могут предложить интерактивные тренировки, включающие видеоуроки и возможность отслеживания прогресса. Эти инструменты помогают спортсменам лучше понимать свои движения и корректировать их в реальном времени.</w:t>
      </w:r>
    </w:p>
    <w:p w14:paraId="6F2A3203" w14:textId="58FEAA0F" w:rsidR="003C3CD6" w:rsidRPr="003C3CD6" w:rsidRDefault="003C3CD6" w:rsidP="006854E2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D0D0D"/>
          <w:sz w:val="24"/>
          <w:szCs w:val="24"/>
          <w:shd w:val="clear" w:color="auto" w:fill="FFFFFF"/>
        </w:rPr>
      </w:pPr>
      <w:r w:rsidRPr="003C3CD6">
        <w:rPr>
          <w:rFonts w:ascii="Times New Roman" w:hAnsi="Times New Roman" w:cs="Times New Roman"/>
          <w:color w:val="0D0D0D"/>
          <w:sz w:val="24"/>
          <w:szCs w:val="24"/>
          <w:shd w:val="clear" w:color="auto" w:fill="FFFFFF"/>
        </w:rPr>
        <w:t>Технологии виртуальной реальности (VR) и дополненной реальности (AR) становятся все более популярными в спортивной подготовке. С помощью VR-тренажеров спортсмены могут моделировать различные игровые ситуации, что дает им возможность отрабатывать координацию движений в безопасной среде. Эти технологии позволяют воспроизводить условия настоящих матчей, что значительно улучшает навыки принятия решений и реакцию спортсменов.</w:t>
      </w:r>
    </w:p>
    <w:p w14:paraId="40CD9174" w14:textId="4C9A5D6B" w:rsidR="003C3CD6" w:rsidRPr="003C3CD6" w:rsidRDefault="003C3CD6" w:rsidP="006854E2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D0D0D"/>
          <w:sz w:val="24"/>
          <w:szCs w:val="24"/>
          <w:shd w:val="clear" w:color="auto" w:fill="FFFFFF"/>
        </w:rPr>
      </w:pPr>
      <w:r w:rsidRPr="003C3CD6">
        <w:rPr>
          <w:rFonts w:ascii="Times New Roman" w:hAnsi="Times New Roman" w:cs="Times New Roman"/>
          <w:color w:val="0D0D0D"/>
          <w:sz w:val="24"/>
          <w:szCs w:val="24"/>
          <w:shd w:val="clear" w:color="auto" w:fill="FFFFFF"/>
        </w:rPr>
        <w:t>Носимые устройства, такие как фитнес-браслеты и умные часы, позволяют спортсменам отслеживать свои параметры в режиме реального времени. Эти устройства могут измерять скорость, частоту сердечных сокращений, уровень активности и другие ключевые показатели, которые в совокупности помогают тренерам и спортсменам анализировать уровень координации и общее физическое состояние. На основании собранных данных возможно корректировать программные тренировки, направленные на улучшение координационных способностей.</w:t>
      </w:r>
    </w:p>
    <w:p w14:paraId="2951EC6E" w14:textId="66963420" w:rsidR="003C3CD6" w:rsidRPr="003C3CD6" w:rsidRDefault="003C3CD6" w:rsidP="006854E2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D0D0D"/>
          <w:sz w:val="24"/>
          <w:szCs w:val="24"/>
          <w:shd w:val="clear" w:color="auto" w:fill="FFFFFF"/>
        </w:rPr>
      </w:pPr>
      <w:r w:rsidRPr="003C3CD6">
        <w:rPr>
          <w:rFonts w:ascii="Times New Roman" w:hAnsi="Times New Roman" w:cs="Times New Roman"/>
          <w:color w:val="0D0D0D"/>
          <w:sz w:val="24"/>
          <w:szCs w:val="24"/>
          <w:shd w:val="clear" w:color="auto" w:fill="FFFFFF"/>
        </w:rPr>
        <w:t>Цифровые технологии также позволяют проводить моделирование различных игровых ситуаций и сценариев, что особенно актуально для командных видов спорта. На основе анализа данных о предыдущих играх тренеры могут создавать эффективные тренировки, которые помогут развить необходимые координационные навыки у игроков. Моделирование ситуаций на виртуальных платформах может помочь в отработке навыков взаимодействия между игроками, что является критически важным в баскетболе.</w:t>
      </w:r>
    </w:p>
    <w:p w14:paraId="45FC47CB" w14:textId="2B5A91DC" w:rsidR="000F4F6F" w:rsidRDefault="003C3CD6" w:rsidP="006854E2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D0D0D"/>
          <w:sz w:val="24"/>
          <w:szCs w:val="24"/>
          <w:shd w:val="clear" w:color="auto" w:fill="FFFFFF"/>
        </w:rPr>
      </w:pPr>
      <w:r w:rsidRPr="003C3CD6">
        <w:rPr>
          <w:rFonts w:ascii="Times New Roman" w:hAnsi="Times New Roman" w:cs="Times New Roman"/>
          <w:color w:val="0D0D0D"/>
          <w:sz w:val="24"/>
          <w:szCs w:val="24"/>
          <w:shd w:val="clear" w:color="auto" w:fill="FFFFFF"/>
        </w:rPr>
        <w:t>Несколько спортивных организаций уже внедрили цифровые решения для улучшения координационных навыков своих спортсменов. Например, в NBA многие команды используют специальные приложения для анализа техник бросков и передвижений игроков. Такой подход позволяет выявлять слабые места и работать над ними с помощью высокотехнологичных тренировочных программ.</w:t>
      </w:r>
    </w:p>
    <w:p w14:paraId="4B11CFEB" w14:textId="1A7D8322" w:rsidR="003C3CD6" w:rsidRPr="003C3CD6" w:rsidRDefault="003C3CD6" w:rsidP="006854E2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D0D0D"/>
          <w:sz w:val="24"/>
          <w:szCs w:val="24"/>
          <w:shd w:val="clear" w:color="auto" w:fill="FFFFFF"/>
        </w:rPr>
      </w:pPr>
      <w:r w:rsidRPr="003C3CD6">
        <w:rPr>
          <w:rFonts w:ascii="Times New Roman" w:hAnsi="Times New Roman" w:cs="Times New Roman"/>
          <w:color w:val="0D0D0D"/>
          <w:sz w:val="24"/>
          <w:szCs w:val="24"/>
          <w:shd w:val="clear" w:color="auto" w:fill="FFFFFF"/>
        </w:rPr>
        <w:t xml:space="preserve">Цифровизация также позволяет собирать и анализировать обширные массивы данных о физической подготовке и координации спортсменов, что дает возможность проводить долгосрочные исследования, связанные с развитием координационных способностей. Анализ </w:t>
      </w:r>
      <w:r w:rsidRPr="003C3CD6">
        <w:rPr>
          <w:rFonts w:ascii="Times New Roman" w:hAnsi="Times New Roman" w:cs="Times New Roman"/>
          <w:color w:val="0D0D0D"/>
          <w:sz w:val="24"/>
          <w:szCs w:val="24"/>
          <w:shd w:val="clear" w:color="auto" w:fill="FFFFFF"/>
        </w:rPr>
        <w:lastRenderedPageBreak/>
        <w:t>больших данных помогает выявить паттерны и тенденции в тренировочном процессе, а также позволяет делать более обоснованные выводы о том, какие методы являются наиболее эффективными.</w:t>
      </w:r>
    </w:p>
    <w:p w14:paraId="6B7D7678" w14:textId="5C1C73C2" w:rsidR="005331EC" w:rsidRPr="003C3CD6" w:rsidRDefault="003C3CD6" w:rsidP="006854E2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D0D0D"/>
          <w:sz w:val="24"/>
          <w:szCs w:val="24"/>
          <w:shd w:val="clear" w:color="auto" w:fill="FFFFFF"/>
        </w:rPr>
      </w:pPr>
      <w:r w:rsidRPr="003C3CD6">
        <w:rPr>
          <w:rFonts w:ascii="Times New Roman" w:hAnsi="Times New Roman" w:cs="Times New Roman"/>
          <w:color w:val="0D0D0D"/>
          <w:sz w:val="24"/>
          <w:szCs w:val="24"/>
          <w:shd w:val="clear" w:color="auto" w:fill="FFFFFF"/>
        </w:rPr>
        <w:t>Таким образом, использование цифровых технологий в спортивной подготовке, особенно в развитии координационных способностей, открывает новые горизонты для молодежных спортсменов. Интерактивные приложения, носимые устройства, VR и AR-технологии позволяют оптимизировать тренировочные процессы, делая их более интерактивными и эффективными. Ближайшее будущее явно свидетельствует о том, что интеграция цифровых и физических методов подготовки станет неотъемлемой частью успеха в спорте, особенно для молодых атлетов, стремящихся достичь высоких результатов.</w:t>
      </w:r>
    </w:p>
    <w:p w14:paraId="4736C989" w14:textId="1DBF9CB7" w:rsidR="005331EC" w:rsidRPr="005331EC" w:rsidRDefault="005331EC" w:rsidP="006854E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916615D" w14:textId="34F325BA" w:rsidR="0073077C" w:rsidRPr="00932373" w:rsidRDefault="005331EC" w:rsidP="006854E2">
      <w:pPr>
        <w:shd w:val="clear" w:color="auto" w:fill="FFFFFF"/>
        <w:spacing w:after="0" w:line="360" w:lineRule="auto"/>
        <w:ind w:firstLine="709"/>
        <w:jc w:val="both"/>
        <w:rPr>
          <w:rFonts w:ascii="Arial" w:eastAsia="Calibri" w:hAnsi="Arial" w:cs="Arial"/>
          <w:bCs/>
          <w:sz w:val="28"/>
          <w:szCs w:val="28"/>
        </w:rPr>
      </w:pPr>
      <w:r w:rsidRPr="00932373">
        <w:rPr>
          <w:rFonts w:ascii="Arial" w:eastAsia="Calibri" w:hAnsi="Arial" w:cs="Arial"/>
          <w:bCs/>
          <w:sz w:val="28"/>
          <w:szCs w:val="28"/>
        </w:rPr>
        <w:t xml:space="preserve">1.3 </w:t>
      </w:r>
      <w:r w:rsidR="007C67F9" w:rsidRPr="00932373">
        <w:rPr>
          <w:rFonts w:ascii="Arial" w:eastAsia="Calibri" w:hAnsi="Arial" w:cs="Arial"/>
          <w:bCs/>
          <w:sz w:val="28"/>
          <w:szCs w:val="28"/>
        </w:rPr>
        <w:t xml:space="preserve">Возрастные особенности </w:t>
      </w:r>
      <w:r w:rsidR="00E76B82">
        <w:rPr>
          <w:rFonts w:ascii="Arial" w:eastAsia="Calibri" w:hAnsi="Arial" w:cs="Arial"/>
          <w:bCs/>
          <w:sz w:val="28"/>
          <w:szCs w:val="28"/>
        </w:rPr>
        <w:t>совершенствования</w:t>
      </w:r>
      <w:r w:rsidR="007C67F9" w:rsidRPr="00932373">
        <w:rPr>
          <w:rFonts w:ascii="Arial" w:eastAsia="Calibri" w:hAnsi="Arial" w:cs="Arial"/>
          <w:bCs/>
          <w:sz w:val="28"/>
          <w:szCs w:val="28"/>
        </w:rPr>
        <w:t xml:space="preserve"> </w:t>
      </w:r>
      <w:r w:rsidR="0073077C" w:rsidRPr="00932373">
        <w:rPr>
          <w:rFonts w:ascii="Arial" w:eastAsia="Calibri" w:hAnsi="Arial" w:cs="Arial"/>
          <w:bCs/>
          <w:sz w:val="28"/>
          <w:szCs w:val="28"/>
        </w:rPr>
        <w:t>координационных способностей,</w:t>
      </w:r>
      <w:r w:rsidRPr="00932373">
        <w:rPr>
          <w:rFonts w:ascii="Arial" w:eastAsia="Calibri" w:hAnsi="Arial" w:cs="Arial"/>
          <w:bCs/>
          <w:sz w:val="28"/>
          <w:szCs w:val="28"/>
        </w:rPr>
        <w:t xml:space="preserve"> </w:t>
      </w:r>
      <w:r w:rsidR="007C67F9" w:rsidRPr="00932373">
        <w:rPr>
          <w:rFonts w:ascii="Arial" w:eastAsia="Calibri" w:hAnsi="Arial" w:cs="Arial"/>
          <w:bCs/>
          <w:sz w:val="28"/>
          <w:szCs w:val="28"/>
        </w:rPr>
        <w:t>занимающихся у спортсменов 18-2</w:t>
      </w:r>
      <w:r w:rsidR="007750A4" w:rsidRPr="00932373">
        <w:rPr>
          <w:rFonts w:ascii="Arial" w:eastAsia="Calibri" w:hAnsi="Arial" w:cs="Arial"/>
          <w:bCs/>
          <w:sz w:val="28"/>
          <w:szCs w:val="28"/>
        </w:rPr>
        <w:t>1 г</w:t>
      </w:r>
      <w:r w:rsidR="00A34D7B">
        <w:rPr>
          <w:rFonts w:ascii="Arial" w:eastAsia="Calibri" w:hAnsi="Arial" w:cs="Arial"/>
          <w:bCs/>
          <w:sz w:val="28"/>
          <w:szCs w:val="28"/>
        </w:rPr>
        <w:t>ода</w:t>
      </w:r>
    </w:p>
    <w:bookmarkEnd w:id="4"/>
    <w:p w14:paraId="10202967" w14:textId="77777777" w:rsidR="005531C2" w:rsidRPr="005531C2" w:rsidRDefault="005531C2" w:rsidP="006854E2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</w:pPr>
      <w:r w:rsidRPr="005531C2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Возраст 18–21 года считается критическим периодом для спортсменов, так как в это время происходит активное развитие физической и психической деятельности. В этом возрасте молодые атлеты находятся на пороге перехода от юношеского уровня к более серьезным взрослым спортивным достижениям. Именно в этот период становится особенно важным совершенствование координационных способностей, которые являются ключевыми для успешного выполнения спортивных задач в игровых видах спорта, таких как баскетбол.</w:t>
      </w:r>
    </w:p>
    <w:p w14:paraId="3CE1069F" w14:textId="77777777" w:rsidR="005531C2" w:rsidRPr="005531C2" w:rsidRDefault="005531C2" w:rsidP="006854E2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</w:pPr>
      <w:r w:rsidRPr="005531C2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В данной главе рассматриваются возрастные особенности развития координационных способностей у спортсменов в возрасте 18–21 года, учитываются изменения биологических, психологических и социальных факторов, влияющих на развитие этих характеристик.</w:t>
      </w:r>
    </w:p>
    <w:p w14:paraId="1FC7D010" w14:textId="073693B8" w:rsidR="005531C2" w:rsidRPr="005531C2" w:rsidRDefault="005531C2" w:rsidP="006854E2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</w:pPr>
      <w:r w:rsidRPr="005531C2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Физиологические особенности спортсменов 18–21 года</w:t>
      </w:r>
    </w:p>
    <w:p w14:paraId="4F85C888" w14:textId="77777777" w:rsidR="005531C2" w:rsidRPr="005531C2" w:rsidRDefault="005531C2" w:rsidP="006854E2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</w:pPr>
      <w:r w:rsidRPr="005531C2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Физиологическое развитие спортсменов в возрасте 18–21 года характеризуется:</w:t>
      </w:r>
    </w:p>
    <w:p w14:paraId="5A6AF7A0" w14:textId="7A603CE4" w:rsidR="005531C2" w:rsidRPr="005531C2" w:rsidRDefault="006854E2" w:rsidP="006854E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Завершением физического роста. </w:t>
      </w:r>
      <w:r w:rsidR="005531C2" w:rsidRPr="005531C2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К 18 годам атлеты, как правило, достигают своего максимального роста и веса. Этот период важен для формирования мышечной массы и развития силы.</w:t>
      </w:r>
    </w:p>
    <w:p w14:paraId="54AA9662" w14:textId="77777777" w:rsidR="005531C2" w:rsidRPr="005531C2" w:rsidRDefault="005531C2" w:rsidP="006854E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</w:pPr>
      <w:r w:rsidRPr="005531C2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Развитием нервной системы. В это время активно созревают и развиваются нейронные связи, что улучшает возможности реакции и слаженности движений. К координационным способностям, таким как равновесие, ориентирование в пространстве и вестибулярная чувствительность, применима высокая степень пластичности и адаптивности.</w:t>
      </w:r>
    </w:p>
    <w:p w14:paraId="2F57FE9A" w14:textId="77777777" w:rsidR="005531C2" w:rsidRPr="005531C2" w:rsidRDefault="005531C2" w:rsidP="006854E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</w:pPr>
      <w:r w:rsidRPr="005531C2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Увеличением аэробной и анаэробной выносливости. В этот период спортсмены начинают более эффективно использовать кислород во время физических нагрузок, что </w:t>
      </w:r>
      <w:r w:rsidRPr="005531C2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lastRenderedPageBreak/>
        <w:t>позволяет проводить более интенсивные тренировки, направленные на улучшение координационных навыков.</w:t>
      </w:r>
    </w:p>
    <w:p w14:paraId="5DCF1AFB" w14:textId="77777777" w:rsidR="005531C2" w:rsidRPr="005531C2" w:rsidRDefault="005531C2" w:rsidP="006854E2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</w:pPr>
      <w:r w:rsidRPr="005531C2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Возрастные особенности самих координационных способностей в 18–21 год</w:t>
      </w:r>
    </w:p>
    <w:p w14:paraId="6D4B027F" w14:textId="77777777" w:rsidR="005531C2" w:rsidRPr="005531C2" w:rsidRDefault="005531C2" w:rsidP="006854E2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</w:pPr>
      <w:r w:rsidRPr="005531C2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В возрасте 18–21 года координационные способности достигают высокого уровня развития, но продолжают совершенствоваться при условии целенаправленной тренировки. Ключевые возрастные особенности:</w:t>
      </w:r>
    </w:p>
    <w:p w14:paraId="71ABB0E1" w14:textId="77777777" w:rsidR="005531C2" w:rsidRPr="005531C2" w:rsidRDefault="005531C2" w:rsidP="006854E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</w:pPr>
      <w:r w:rsidRPr="005531C2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Стабилизация и пик развития сенсомоторной координации. К 18–19 годам заканчивается формирование основных механизмов обработки проприоцептивной информации. Спортсмены способны точно оценивать положение тела в пространстве без зрительного контроля (например, при ведении мяча в баскетболе без смотрения на него). Однако без регулярной тренировки этот пик может снижаться после 21 года.</w:t>
      </w:r>
    </w:p>
    <w:p w14:paraId="62AD938F" w14:textId="77777777" w:rsidR="005531C2" w:rsidRPr="005531C2" w:rsidRDefault="005531C2" w:rsidP="006854E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</w:pPr>
      <w:r w:rsidRPr="005531C2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Совершенствование способности к переключению движений. В отличие от подросткового возраста (15–17 лет), где переключение дается с трудом, в 18–21 год значительно улучшается способность быстро перестраивать двигательные действия в ответ на изменение внешних условий (смена защитника, неожиданная передача). Это связано с созреванием префронтальной коры и мозжечка.</w:t>
      </w:r>
    </w:p>
    <w:p w14:paraId="3802BD7A" w14:textId="77777777" w:rsidR="005531C2" w:rsidRPr="005531C2" w:rsidRDefault="005531C2" w:rsidP="006854E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</w:pPr>
      <w:r w:rsidRPr="005531C2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Развитие чувства времени и темпа движений. В этом возрасте спортсмены точнее воспроизводят заданные временные интервалы (например, ритм ведения мяча или момент прыжка за подбором). Ошибки в оценке времени снижаются на 20–30% по сравнению с 16–17 годами.</w:t>
      </w:r>
    </w:p>
    <w:p w14:paraId="5C2BB3B5" w14:textId="77777777" w:rsidR="005531C2" w:rsidRPr="005531C2" w:rsidRDefault="005531C2" w:rsidP="006854E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</w:pPr>
      <w:r w:rsidRPr="005531C2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Улучшение статокинетической устойчивости (способности сохранять равновесие после вестибулярных нагрузок). Повороты, рывки и остановки в баскетболе выполняются с меньшей потерей равновесия. К 21 году вестибулярная рефлекторная дуга работает практически как у взрослых высококвалифицированных спортсменов.</w:t>
      </w:r>
    </w:p>
    <w:p w14:paraId="1399FE0C" w14:textId="77777777" w:rsidR="005531C2" w:rsidRPr="005531C2" w:rsidRDefault="005531C2" w:rsidP="006854E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</w:pPr>
      <w:r w:rsidRPr="005531C2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Способность к дифференцировке мышечных усилий. В 18–21 год спортсмены способны тонко различать степень напряжения мышц (например, усилие при броске с разной дистанции). Этот параметр достигает 80–90% от максимально возможного индивидуального уровня.</w:t>
      </w:r>
    </w:p>
    <w:p w14:paraId="15B3DD4A" w14:textId="77777777" w:rsidR="005531C2" w:rsidRPr="005531C2" w:rsidRDefault="005531C2" w:rsidP="006854E2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</w:pPr>
      <w:r w:rsidRPr="005531C2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Важное замечание: в отличие от детей и подростков, у которых координационные способности развиваются «волнообразно» (скачки в 7–9 и 12–14 лет), в возрасте 18–21 года наблюдается линейное, плавное совершенствование при условии систематических тренировок. Без тренировок происходит постепенная стабилизация, но не снижение (в отличие от гибкости, которая падает уже после 20 лет).</w:t>
      </w:r>
    </w:p>
    <w:p w14:paraId="303D2BF0" w14:textId="77777777" w:rsidR="005531C2" w:rsidRPr="005531C2" w:rsidRDefault="005531C2" w:rsidP="006854E2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</w:pPr>
      <w:r w:rsidRPr="005531C2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Психологические особенности возраста 18–21 года</w:t>
      </w:r>
    </w:p>
    <w:p w14:paraId="35CB57AD" w14:textId="77777777" w:rsidR="005531C2" w:rsidRPr="005531C2" w:rsidRDefault="005531C2" w:rsidP="006854E2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</w:pPr>
      <w:r w:rsidRPr="005531C2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lastRenderedPageBreak/>
        <w:t>Возраст 18–21 года – это также период, когда молодые люди начинают активнее исследовать свои возможности и принимать более самостоятельные решения. В данном контексте можно выделить следующие психологические особенности:</w:t>
      </w:r>
    </w:p>
    <w:p w14:paraId="54EF583F" w14:textId="77777777" w:rsidR="005531C2" w:rsidRPr="005531C2" w:rsidRDefault="005531C2" w:rsidP="006854E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</w:pPr>
      <w:r w:rsidRPr="005531C2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Изменение мотивации. В этом возрасте мотивы и цели спортсменов становятся более серьезными. Атлеты начинают понимать ценность координационных навыков для достижения успехов в спорте и реализации своих амбиций.</w:t>
      </w:r>
    </w:p>
    <w:p w14:paraId="7D193EE7" w14:textId="77777777" w:rsidR="005531C2" w:rsidRPr="005531C2" w:rsidRDefault="005531C2" w:rsidP="006854E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</w:pPr>
      <w:r w:rsidRPr="005531C2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Развитие устойчивости к стрессу. В процессе спортивной подготовки и участия в соревнованиях молодые спортсмены учатся справляться с эмоциональными вызовами. Это помогает улучшить их координационные способности, так как спортсмены становятся более уверенными в своих действиях и движениях.</w:t>
      </w:r>
    </w:p>
    <w:p w14:paraId="4C8F11D6" w14:textId="77777777" w:rsidR="005531C2" w:rsidRPr="005531C2" w:rsidRDefault="005531C2" w:rsidP="006854E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</w:pPr>
      <w:r w:rsidRPr="005531C2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Социальные взаимодействия. Командные виды спорта, такие как баскетбол, требуют хорошей координации не только между отдельными спортсменами, но и в ожидаемом взаимодействии с партнерами. Умение работать в команде и стратегически мыслить влияет на развитие координационных навыков как у атлета, так и в контексте игры.</w:t>
      </w:r>
    </w:p>
    <w:p w14:paraId="27AC2A91" w14:textId="77777777" w:rsidR="005531C2" w:rsidRPr="005531C2" w:rsidRDefault="005531C2" w:rsidP="006854E2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</w:pPr>
      <w:r w:rsidRPr="005531C2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Образовательные особенности и влияние тренировочных программ</w:t>
      </w:r>
    </w:p>
    <w:p w14:paraId="12E9BEC4" w14:textId="77777777" w:rsidR="005531C2" w:rsidRPr="005531C2" w:rsidRDefault="005531C2" w:rsidP="006854E2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</w:pPr>
      <w:r w:rsidRPr="005531C2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Тренировочный процесс для спортсменов 18–21 года должен быть адаптирован с учетом их возрастных особенностей. Важно внедрять разнообразные методики и подходы к обучению координационным навыкам:</w:t>
      </w:r>
    </w:p>
    <w:p w14:paraId="2C48209F" w14:textId="77777777" w:rsidR="005531C2" w:rsidRPr="005531C2" w:rsidRDefault="005531C2" w:rsidP="006854E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</w:pPr>
      <w:r w:rsidRPr="005531C2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Комплексный подход к тренировкам. Составление индивидуальных тренировочных планов, включающих упражнения для развития координации, реакции и скорости, может способствовать улучшению двигательных навыков атлетов.</w:t>
      </w:r>
    </w:p>
    <w:p w14:paraId="66184F2C" w14:textId="5D7FAE74" w:rsidR="005531C2" w:rsidRPr="005531C2" w:rsidRDefault="009B72F5" w:rsidP="006854E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Использование технологий. </w:t>
      </w:r>
      <w:r w:rsidR="005531C2" w:rsidRPr="005531C2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Внедрение цифровых и интерактивных программ для мониторинга прогресса и эффективности выполнения упражнений позволяет спортсменам лучше осознавать свои достижения и потребности в доработках.</w:t>
      </w:r>
    </w:p>
    <w:p w14:paraId="4DA23BE7" w14:textId="69DD0AC4" w:rsidR="005531C2" w:rsidRPr="005531C2" w:rsidRDefault="009B72F5" w:rsidP="006854E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Гибкость в тренингах. </w:t>
      </w:r>
      <w:r w:rsidR="005531C2" w:rsidRPr="005531C2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Динамические и различные по содержанию занятия помогают избежать однообразия и прокладывают пути к более высокому уровню координационных навыков.</w:t>
      </w:r>
    </w:p>
    <w:p w14:paraId="63E0DC7D" w14:textId="77777777" w:rsidR="005531C2" w:rsidRPr="005531C2" w:rsidRDefault="005531C2" w:rsidP="006854E2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</w:pPr>
      <w:r w:rsidRPr="005531C2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Заключение</w:t>
      </w:r>
    </w:p>
    <w:p w14:paraId="4477A3DE" w14:textId="77777777" w:rsidR="005531C2" w:rsidRPr="005531C2" w:rsidRDefault="005531C2" w:rsidP="006854E2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</w:pPr>
      <w:r w:rsidRPr="005531C2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В заключение, возраст 18–21 года представляет собой уникальную фазу в подготовке спортсменов, когда активно развиваются как физиологические, так и психологические аспекты, влияющие на координационные способности. Сами координационные способности в этом возрасте достигают стабилизации, пика сенсомоторной координации и способности к дифференцировке усилий, что создает базу для выполнения </w:t>
      </w:r>
      <w:proofErr w:type="spellStart"/>
      <w:r w:rsidRPr="005531C2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сложнокоординированных</w:t>
      </w:r>
      <w:proofErr w:type="spellEnd"/>
      <w:r w:rsidRPr="005531C2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движений на уровне мастеров спорта. Зная возрастные особенности этой группы, тренеры и </w:t>
      </w:r>
      <w:r w:rsidRPr="005531C2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lastRenderedPageBreak/>
        <w:t>исследователи могут разрабатывать эффективные тренировочные программы, направленные на совершенствование координации, что в дальнейшем ведет к повышению спортивных результатов.</w:t>
      </w:r>
    </w:p>
    <w:p w14:paraId="3CD64A2C" w14:textId="77777777" w:rsidR="005531C2" w:rsidRPr="005531C2" w:rsidRDefault="005531C2" w:rsidP="009B72F5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</w:pPr>
      <w:r w:rsidRPr="005531C2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Таким образом, понимание возрастных изменений и их влияние на координационные способности позволит создать адаптированные методики подготовки для молодежных спортсменов и внести свой вклад в их дальнейшее спортивное развитие.</w:t>
      </w:r>
    </w:p>
    <w:p w14:paraId="734CCDDD" w14:textId="77777777" w:rsidR="00547D15" w:rsidRPr="00547D15" w:rsidRDefault="00547D15" w:rsidP="009B72F5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</w:rPr>
      </w:pPr>
    </w:p>
    <w:p w14:paraId="23FCA80C" w14:textId="6DC2662A" w:rsidR="006A1A0E" w:rsidRDefault="00547D15" w:rsidP="009B72F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A1A0E" w:rsidRPr="006A1A0E">
        <w:rPr>
          <w:rFonts w:ascii="Times New Roman" w:hAnsi="Times New Roman" w:cs="Times New Roman"/>
          <w:b/>
          <w:bCs/>
          <w:sz w:val="24"/>
          <w:szCs w:val="24"/>
        </w:rPr>
        <w:t>Список литературы</w:t>
      </w:r>
    </w:p>
    <w:p w14:paraId="14E2427C" w14:textId="77777777" w:rsidR="00F36B08" w:rsidRPr="00F36B08" w:rsidRDefault="00F36B08" w:rsidP="009B72F5">
      <w:pPr>
        <w:pStyle w:val="a7"/>
        <w:numPr>
          <w:ilvl w:val="0"/>
          <w:numId w:val="1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6B08">
        <w:rPr>
          <w:rFonts w:ascii="Times New Roman" w:hAnsi="Times New Roman" w:cs="Times New Roman"/>
          <w:sz w:val="24"/>
          <w:szCs w:val="24"/>
        </w:rPr>
        <w:t xml:space="preserve">Лях, В. И. Координационные способности: диагностика и развитие / В. И. Лях. — </w:t>
      </w:r>
      <w:proofErr w:type="gramStart"/>
      <w:r w:rsidRPr="00F36B08">
        <w:rPr>
          <w:rFonts w:ascii="Times New Roman" w:hAnsi="Times New Roman" w:cs="Times New Roman"/>
          <w:sz w:val="24"/>
          <w:szCs w:val="24"/>
        </w:rPr>
        <w:t>Москва :</w:t>
      </w:r>
      <w:proofErr w:type="gramEnd"/>
      <w:r w:rsidRPr="00F36B08">
        <w:rPr>
          <w:rFonts w:ascii="Times New Roman" w:hAnsi="Times New Roman" w:cs="Times New Roman"/>
          <w:sz w:val="24"/>
          <w:szCs w:val="24"/>
        </w:rPr>
        <w:t xml:space="preserve"> ТВТ Дивизион, 2006. — 290 с.</w:t>
      </w:r>
    </w:p>
    <w:p w14:paraId="471D4F43" w14:textId="77777777" w:rsidR="00F36B08" w:rsidRPr="00F36B08" w:rsidRDefault="00F36B08" w:rsidP="009B72F5">
      <w:pPr>
        <w:pStyle w:val="a7"/>
        <w:numPr>
          <w:ilvl w:val="0"/>
          <w:numId w:val="1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6B08">
        <w:rPr>
          <w:rFonts w:ascii="Times New Roman" w:hAnsi="Times New Roman" w:cs="Times New Roman"/>
          <w:sz w:val="24"/>
          <w:szCs w:val="24"/>
        </w:rPr>
        <w:t xml:space="preserve">Матвеев, Л. П. Теория и методика физической </w:t>
      </w:r>
      <w:proofErr w:type="gramStart"/>
      <w:r w:rsidRPr="00F36B08">
        <w:rPr>
          <w:rFonts w:ascii="Times New Roman" w:hAnsi="Times New Roman" w:cs="Times New Roman"/>
          <w:sz w:val="24"/>
          <w:szCs w:val="24"/>
        </w:rPr>
        <w:t>культуры :</w:t>
      </w:r>
      <w:proofErr w:type="gramEnd"/>
      <w:r w:rsidRPr="00F36B08">
        <w:rPr>
          <w:rFonts w:ascii="Times New Roman" w:hAnsi="Times New Roman" w:cs="Times New Roman"/>
          <w:sz w:val="24"/>
          <w:szCs w:val="24"/>
        </w:rPr>
        <w:t xml:space="preserve"> учебник для вузов / Л. П. Матвеев. — </w:t>
      </w:r>
      <w:proofErr w:type="gramStart"/>
      <w:r w:rsidRPr="00F36B08">
        <w:rPr>
          <w:rFonts w:ascii="Times New Roman" w:hAnsi="Times New Roman" w:cs="Times New Roman"/>
          <w:sz w:val="24"/>
          <w:szCs w:val="24"/>
        </w:rPr>
        <w:t>Москва :</w:t>
      </w:r>
      <w:proofErr w:type="gramEnd"/>
      <w:r w:rsidRPr="00F36B08">
        <w:rPr>
          <w:rFonts w:ascii="Times New Roman" w:hAnsi="Times New Roman" w:cs="Times New Roman"/>
          <w:sz w:val="24"/>
          <w:szCs w:val="24"/>
        </w:rPr>
        <w:t xml:space="preserve"> Физкультура и спорт, 2008. — 544 с.</w:t>
      </w:r>
    </w:p>
    <w:p w14:paraId="1C96A3B2" w14:textId="3735FE8A" w:rsidR="00B32139" w:rsidRPr="00B32139" w:rsidRDefault="00A03D40" w:rsidP="009B72F5">
      <w:pPr>
        <w:pStyle w:val="a7"/>
        <w:numPr>
          <w:ilvl w:val="0"/>
          <w:numId w:val="1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Научная электронная библиотека </w:t>
      </w:r>
      <w:r w:rsidR="00C7428C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C7428C">
        <w:rPr>
          <w:rFonts w:ascii="Times New Roman" w:hAnsi="Times New Roman" w:cs="Times New Roman"/>
          <w:sz w:val="24"/>
          <w:szCs w:val="24"/>
        </w:rPr>
        <w:t>КиберЛеника</w:t>
      </w:r>
      <w:proofErr w:type="spellEnd"/>
      <w:r w:rsidR="00C7428C">
        <w:rPr>
          <w:rFonts w:ascii="Times New Roman" w:hAnsi="Times New Roman" w:cs="Times New Roman"/>
          <w:sz w:val="24"/>
          <w:szCs w:val="24"/>
        </w:rPr>
        <w:t>»</w:t>
      </w:r>
      <w:r w:rsidR="00C31A1E" w:rsidRPr="00F36B08">
        <w:rPr>
          <w:rFonts w:ascii="Times New Roman" w:hAnsi="Times New Roman" w:cs="Times New Roman"/>
          <w:sz w:val="24"/>
          <w:szCs w:val="24"/>
        </w:rPr>
        <w:t xml:space="preserve"> </w:t>
      </w:r>
      <w:hyperlink r:id="rId17" w:history="1">
        <w:r w:rsidR="00C7428C" w:rsidRPr="003F4392">
          <w:rPr>
            <w:rStyle w:val="af0"/>
            <w:rFonts w:ascii="Times New Roman" w:hAnsi="Times New Roman" w:cs="Times New Roman"/>
            <w:sz w:val="24"/>
            <w:szCs w:val="24"/>
          </w:rPr>
          <w:t>https://cyberleninka.ru/</w:t>
        </w:r>
      </w:hyperlink>
      <w:r w:rsidR="00C7428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6E4A493" w14:textId="737CFA2E" w:rsidR="00B32139" w:rsidRPr="00B32139" w:rsidRDefault="00B32139" w:rsidP="009B72F5">
      <w:pPr>
        <w:pStyle w:val="a7"/>
        <w:numPr>
          <w:ilvl w:val="0"/>
          <w:numId w:val="1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2139">
        <w:rPr>
          <w:rFonts w:ascii="Times New Roman" w:hAnsi="Times New Roman" w:cs="Times New Roman"/>
          <w:sz w:val="24"/>
          <w:szCs w:val="24"/>
        </w:rPr>
        <w:t>Петрова М.А. Возрастные особенности развития координационных способностей у спортсменов 18–21 года (на материале игровых видов спорта) // Ученые записки университета им. П.Ф. Лесгафта. – 2023. – № 12 (226). – С. 88–93.</w:t>
      </w:r>
    </w:p>
    <w:p w14:paraId="32B7D8F1" w14:textId="77777777" w:rsidR="009B72F5" w:rsidRDefault="009B72F5" w:rsidP="009B72F5">
      <w:pPr>
        <w:pStyle w:val="2"/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  <w:b w:val="0"/>
          <w:bCs w:val="0"/>
        </w:rPr>
      </w:pPr>
      <w:bookmarkStart w:id="5" w:name="_Toc230891504"/>
      <w:bookmarkStart w:id="6" w:name="_Hlk227243946"/>
    </w:p>
    <w:p w14:paraId="520A5F81" w14:textId="77777777" w:rsidR="009B72F5" w:rsidRDefault="009B72F5" w:rsidP="009B72F5">
      <w:pPr>
        <w:pStyle w:val="2"/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  <w:b w:val="0"/>
          <w:bCs w:val="0"/>
        </w:rPr>
      </w:pPr>
    </w:p>
    <w:p w14:paraId="72FEBC6A" w14:textId="77777777" w:rsidR="009B72F5" w:rsidRDefault="009B72F5" w:rsidP="009B72F5">
      <w:pPr>
        <w:pStyle w:val="2"/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  <w:b w:val="0"/>
          <w:bCs w:val="0"/>
        </w:rPr>
      </w:pPr>
    </w:p>
    <w:p w14:paraId="318F2592" w14:textId="77777777" w:rsidR="009B72F5" w:rsidRDefault="009B72F5" w:rsidP="009B72F5">
      <w:pPr>
        <w:pStyle w:val="2"/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  <w:b w:val="0"/>
          <w:bCs w:val="0"/>
        </w:rPr>
      </w:pPr>
    </w:p>
    <w:p w14:paraId="5BA11DA4" w14:textId="77777777" w:rsidR="009B72F5" w:rsidRDefault="009B72F5" w:rsidP="009B72F5">
      <w:pPr>
        <w:pStyle w:val="2"/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  <w:b w:val="0"/>
          <w:bCs w:val="0"/>
        </w:rPr>
      </w:pPr>
    </w:p>
    <w:p w14:paraId="4EFB00FB" w14:textId="77777777" w:rsidR="009B72F5" w:rsidRDefault="009B72F5" w:rsidP="009B72F5">
      <w:pPr>
        <w:pStyle w:val="2"/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  <w:b w:val="0"/>
          <w:bCs w:val="0"/>
        </w:rPr>
      </w:pPr>
    </w:p>
    <w:p w14:paraId="0E618650" w14:textId="77777777" w:rsidR="009B72F5" w:rsidRDefault="009B72F5" w:rsidP="009B72F5">
      <w:pPr>
        <w:pStyle w:val="2"/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  <w:b w:val="0"/>
          <w:bCs w:val="0"/>
        </w:rPr>
      </w:pPr>
    </w:p>
    <w:p w14:paraId="4E6A5878" w14:textId="77777777" w:rsidR="009B72F5" w:rsidRDefault="009B72F5" w:rsidP="009B72F5">
      <w:pPr>
        <w:pStyle w:val="2"/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  <w:b w:val="0"/>
          <w:bCs w:val="0"/>
        </w:rPr>
      </w:pPr>
    </w:p>
    <w:p w14:paraId="60D0D047" w14:textId="77777777" w:rsidR="009B72F5" w:rsidRDefault="009B72F5" w:rsidP="009B72F5">
      <w:pPr>
        <w:pStyle w:val="2"/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  <w:b w:val="0"/>
          <w:bCs w:val="0"/>
        </w:rPr>
      </w:pPr>
    </w:p>
    <w:p w14:paraId="45D32815" w14:textId="77777777" w:rsidR="009B72F5" w:rsidRDefault="009B72F5" w:rsidP="009B72F5">
      <w:pPr>
        <w:pStyle w:val="2"/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  <w:b w:val="0"/>
          <w:bCs w:val="0"/>
        </w:rPr>
      </w:pPr>
    </w:p>
    <w:p w14:paraId="5E90DE79" w14:textId="77777777" w:rsidR="009B72F5" w:rsidRDefault="009B72F5">
      <w:pPr>
        <w:rPr>
          <w:rFonts w:ascii="Arial" w:eastAsia="Times New Roman" w:hAnsi="Arial" w:cs="Arial"/>
          <w:sz w:val="32"/>
          <w:szCs w:val="36"/>
          <w:lang w:eastAsia="ru-RU"/>
        </w:rPr>
      </w:pPr>
      <w:r>
        <w:rPr>
          <w:rFonts w:ascii="Arial" w:hAnsi="Arial" w:cs="Arial"/>
          <w:b/>
          <w:bCs/>
        </w:rPr>
        <w:br w:type="page"/>
      </w:r>
    </w:p>
    <w:p w14:paraId="47DEFB04" w14:textId="50B583DF" w:rsidR="0049120A" w:rsidRPr="00AB0448" w:rsidRDefault="006551EF" w:rsidP="009B72F5">
      <w:pPr>
        <w:pStyle w:val="2"/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  <w:b w:val="0"/>
          <w:bCs w:val="0"/>
          <w:sz w:val="28"/>
          <w:szCs w:val="28"/>
        </w:rPr>
      </w:pPr>
      <w:r w:rsidRPr="00AB0448">
        <w:rPr>
          <w:rFonts w:ascii="Arial" w:hAnsi="Arial" w:cs="Arial"/>
          <w:b w:val="0"/>
          <w:bCs w:val="0"/>
          <w:sz w:val="28"/>
          <w:szCs w:val="28"/>
        </w:rPr>
        <w:lastRenderedPageBreak/>
        <w:t xml:space="preserve">Раздел </w:t>
      </w:r>
      <w:r w:rsidR="00072F1A" w:rsidRPr="00AB0448">
        <w:rPr>
          <w:rFonts w:ascii="Arial" w:hAnsi="Arial" w:cs="Arial"/>
          <w:b w:val="0"/>
          <w:bCs w:val="0"/>
          <w:sz w:val="28"/>
          <w:szCs w:val="28"/>
        </w:rPr>
        <w:t>2</w:t>
      </w:r>
      <w:r w:rsidR="000C4258" w:rsidRPr="00AB0448">
        <w:rPr>
          <w:rFonts w:ascii="Arial" w:hAnsi="Arial" w:cs="Arial"/>
          <w:b w:val="0"/>
          <w:bCs w:val="0"/>
          <w:sz w:val="28"/>
          <w:szCs w:val="28"/>
        </w:rPr>
        <w:t xml:space="preserve"> Представления респондентов социологического опроса по</w:t>
      </w:r>
      <w:r w:rsidR="0049120A" w:rsidRPr="00AB0448">
        <w:rPr>
          <w:rFonts w:ascii="Arial" w:hAnsi="Arial" w:cs="Arial"/>
          <w:b w:val="0"/>
          <w:bCs w:val="0"/>
          <w:sz w:val="28"/>
          <w:szCs w:val="28"/>
        </w:rPr>
        <w:t xml:space="preserve"> теме</w:t>
      </w:r>
      <w:r w:rsidR="00F910C0" w:rsidRPr="00AB0448">
        <w:rPr>
          <w:rFonts w:ascii="Arial" w:hAnsi="Arial" w:cs="Arial"/>
          <w:b w:val="0"/>
          <w:bCs w:val="0"/>
          <w:sz w:val="28"/>
          <w:szCs w:val="28"/>
        </w:rPr>
        <w:t xml:space="preserve"> </w:t>
      </w:r>
      <w:r w:rsidR="0049120A" w:rsidRPr="00AB0448">
        <w:rPr>
          <w:rFonts w:ascii="Arial" w:hAnsi="Arial" w:cs="Arial"/>
          <w:b w:val="0"/>
          <w:bCs w:val="0"/>
          <w:sz w:val="28"/>
          <w:szCs w:val="28"/>
        </w:rPr>
        <w:t>исполь</w:t>
      </w:r>
      <w:r w:rsidR="00E171E2" w:rsidRPr="00AB0448">
        <w:rPr>
          <w:rFonts w:ascii="Arial" w:hAnsi="Arial" w:cs="Arial"/>
          <w:b w:val="0"/>
          <w:bCs w:val="0"/>
          <w:sz w:val="28"/>
          <w:szCs w:val="28"/>
        </w:rPr>
        <w:t xml:space="preserve">зование </w:t>
      </w:r>
      <w:proofErr w:type="spellStart"/>
      <w:r w:rsidR="00E171E2" w:rsidRPr="00AB0448">
        <w:rPr>
          <w:rFonts w:ascii="Arial" w:hAnsi="Arial" w:cs="Arial"/>
          <w:b w:val="0"/>
          <w:bCs w:val="0"/>
          <w:sz w:val="28"/>
          <w:szCs w:val="28"/>
        </w:rPr>
        <w:t>фиджитал</w:t>
      </w:r>
      <w:proofErr w:type="spellEnd"/>
      <w:r w:rsidR="00E171E2" w:rsidRPr="00AB0448">
        <w:rPr>
          <w:rFonts w:ascii="Arial" w:hAnsi="Arial" w:cs="Arial"/>
          <w:b w:val="0"/>
          <w:bCs w:val="0"/>
          <w:sz w:val="28"/>
          <w:szCs w:val="28"/>
        </w:rPr>
        <w:t>-</w:t>
      </w:r>
      <w:r w:rsidR="00A34D7B" w:rsidRPr="00AB0448">
        <w:rPr>
          <w:rFonts w:ascii="Arial" w:hAnsi="Arial" w:cs="Arial"/>
          <w:b w:val="0"/>
          <w:bCs w:val="0"/>
          <w:sz w:val="28"/>
          <w:szCs w:val="28"/>
        </w:rPr>
        <w:t>баскетбола</w:t>
      </w:r>
      <w:r w:rsidR="00E171E2" w:rsidRPr="00AB0448">
        <w:rPr>
          <w:rFonts w:ascii="Arial" w:hAnsi="Arial" w:cs="Arial"/>
          <w:b w:val="0"/>
          <w:bCs w:val="0"/>
          <w:sz w:val="28"/>
          <w:szCs w:val="28"/>
        </w:rPr>
        <w:t xml:space="preserve"> </w:t>
      </w:r>
      <w:r w:rsidR="0049120A" w:rsidRPr="00AB0448">
        <w:rPr>
          <w:rFonts w:ascii="Arial" w:hAnsi="Arial" w:cs="Arial"/>
          <w:b w:val="0"/>
          <w:bCs w:val="0"/>
          <w:sz w:val="28"/>
          <w:szCs w:val="28"/>
        </w:rPr>
        <w:t>для развития координационных способностей у спортсменов</w:t>
      </w:r>
      <w:bookmarkEnd w:id="5"/>
      <w:r w:rsidR="0049120A" w:rsidRPr="00AB0448">
        <w:rPr>
          <w:rFonts w:ascii="Arial" w:hAnsi="Arial" w:cs="Arial"/>
          <w:b w:val="0"/>
          <w:bCs w:val="0"/>
          <w:sz w:val="28"/>
          <w:szCs w:val="28"/>
        </w:rPr>
        <w:t xml:space="preserve"> </w:t>
      </w:r>
      <w:bookmarkEnd w:id="6"/>
    </w:p>
    <w:p w14:paraId="4448C4A5" w14:textId="77777777" w:rsidR="00932373" w:rsidRPr="00932373" w:rsidRDefault="00932373" w:rsidP="009B72F5">
      <w:pPr>
        <w:spacing w:after="0" w:line="360" w:lineRule="auto"/>
        <w:ind w:firstLine="709"/>
        <w:jc w:val="both"/>
        <w:rPr>
          <w:rFonts w:ascii="Arial" w:hAnsi="Arial" w:cs="Arial"/>
          <w:bCs/>
          <w:sz w:val="28"/>
          <w:szCs w:val="28"/>
        </w:rPr>
      </w:pPr>
    </w:p>
    <w:p w14:paraId="3016EDC9" w14:textId="12E07557" w:rsidR="000C4258" w:rsidRPr="0079388B" w:rsidRDefault="000C4258" w:rsidP="009B72F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Социологическ</w:t>
      </w:r>
      <w:r w:rsidR="004541FF">
        <w:rPr>
          <w:rFonts w:ascii="Times New Roman" w:hAnsi="Times New Roman" w:cs="Times New Roman"/>
          <w:sz w:val="24"/>
          <w:szCs w:val="24"/>
        </w:rPr>
        <w:t>ий</w:t>
      </w:r>
      <w:r>
        <w:rPr>
          <w:rFonts w:ascii="Times New Roman" w:hAnsi="Times New Roman" w:cs="Times New Roman"/>
          <w:sz w:val="24"/>
          <w:szCs w:val="24"/>
        </w:rPr>
        <w:t xml:space="preserve"> опрос в форме анкетирования был </w:t>
      </w:r>
      <w:bookmarkStart w:id="7" w:name="_Hlk39577433"/>
      <w:r>
        <w:rPr>
          <w:rFonts w:ascii="Times New Roman" w:hAnsi="Times New Roman" w:cs="Times New Roman"/>
          <w:sz w:val="24"/>
          <w:szCs w:val="24"/>
        </w:rPr>
        <w:t>организован и про</w:t>
      </w:r>
      <w:r w:rsidR="0049120A">
        <w:rPr>
          <w:rFonts w:ascii="Times New Roman" w:hAnsi="Times New Roman" w:cs="Times New Roman"/>
          <w:sz w:val="24"/>
          <w:szCs w:val="24"/>
        </w:rPr>
        <w:t xml:space="preserve">веден </w:t>
      </w:r>
      <w:r w:rsidR="009F7C55">
        <w:rPr>
          <w:rFonts w:ascii="Times New Roman" w:hAnsi="Times New Roman" w:cs="Times New Roman"/>
          <w:sz w:val="24"/>
          <w:szCs w:val="24"/>
        </w:rPr>
        <w:t xml:space="preserve">на базе вуза ВВГУ </w:t>
      </w:r>
      <w:r w:rsidR="0049120A">
        <w:rPr>
          <w:rFonts w:ascii="Times New Roman" w:hAnsi="Times New Roman" w:cs="Times New Roman"/>
          <w:sz w:val="24"/>
          <w:szCs w:val="24"/>
        </w:rPr>
        <w:t xml:space="preserve">способом онлайн анкетирования. В </w:t>
      </w:r>
      <w:r w:rsidR="00F664D0" w:rsidRPr="00F664D0">
        <w:rPr>
          <w:rFonts w:ascii="Times New Roman" w:hAnsi="Times New Roman" w:cs="Times New Roman"/>
          <w:sz w:val="24"/>
          <w:szCs w:val="24"/>
        </w:rPr>
        <w:t>опросе принимали участие</w:t>
      </w:r>
      <w:r w:rsidR="009F7C55">
        <w:rPr>
          <w:rFonts w:ascii="Times New Roman" w:hAnsi="Times New Roman" w:cs="Times New Roman"/>
          <w:sz w:val="24"/>
          <w:szCs w:val="24"/>
        </w:rPr>
        <w:t xml:space="preserve"> </w:t>
      </w:r>
      <w:r w:rsidR="00932373">
        <w:rPr>
          <w:rFonts w:ascii="Times New Roman" w:hAnsi="Times New Roman" w:cs="Times New Roman"/>
          <w:sz w:val="24"/>
          <w:szCs w:val="24"/>
        </w:rPr>
        <w:t xml:space="preserve">11 спортсменов </w:t>
      </w:r>
      <w:r w:rsidR="009F7C55">
        <w:rPr>
          <w:rFonts w:ascii="Times New Roman" w:hAnsi="Times New Roman" w:cs="Times New Roman"/>
          <w:sz w:val="24"/>
          <w:szCs w:val="24"/>
        </w:rPr>
        <w:t>по баскетболу</w:t>
      </w:r>
      <w:r w:rsidR="00932373">
        <w:rPr>
          <w:rFonts w:ascii="Times New Roman" w:hAnsi="Times New Roman" w:cs="Times New Roman"/>
          <w:sz w:val="24"/>
          <w:szCs w:val="24"/>
        </w:rPr>
        <w:t>.</w:t>
      </w:r>
    </w:p>
    <w:p w14:paraId="2F89864E" w14:textId="18AA2217" w:rsidR="000C4258" w:rsidRDefault="00F664D0" w:rsidP="009B72F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64D0">
        <w:rPr>
          <w:rFonts w:ascii="Times New Roman" w:hAnsi="Times New Roman" w:cs="Times New Roman"/>
          <w:b/>
          <w:bCs/>
          <w:sz w:val="24"/>
          <w:szCs w:val="24"/>
        </w:rPr>
        <w:t>Цель</w:t>
      </w:r>
      <w:r>
        <w:rPr>
          <w:rFonts w:ascii="Times New Roman" w:hAnsi="Times New Roman" w:cs="Times New Roman"/>
          <w:sz w:val="24"/>
          <w:szCs w:val="24"/>
        </w:rPr>
        <w:t xml:space="preserve"> анкетирования: обосновать представления респондентов о</w:t>
      </w:r>
      <w:r w:rsidR="00011CF5">
        <w:rPr>
          <w:rFonts w:ascii="Times New Roman" w:hAnsi="Times New Roman" w:cs="Times New Roman"/>
          <w:sz w:val="24"/>
          <w:szCs w:val="24"/>
        </w:rPr>
        <w:t xml:space="preserve"> </w:t>
      </w:r>
      <w:r w:rsidR="009F7C55">
        <w:rPr>
          <w:rFonts w:ascii="Times New Roman" w:hAnsi="Times New Roman" w:cs="Times New Roman"/>
          <w:sz w:val="24"/>
          <w:szCs w:val="24"/>
        </w:rPr>
        <w:t xml:space="preserve">использовании </w:t>
      </w:r>
      <w:proofErr w:type="spellStart"/>
      <w:r w:rsidR="009F7C55">
        <w:rPr>
          <w:rFonts w:ascii="Times New Roman" w:hAnsi="Times New Roman" w:cs="Times New Roman"/>
          <w:sz w:val="24"/>
          <w:szCs w:val="24"/>
        </w:rPr>
        <w:t>фиджитал</w:t>
      </w:r>
      <w:proofErr w:type="spellEnd"/>
      <w:r w:rsidR="009F7C55">
        <w:rPr>
          <w:rFonts w:ascii="Times New Roman" w:hAnsi="Times New Roman" w:cs="Times New Roman"/>
          <w:sz w:val="24"/>
          <w:szCs w:val="24"/>
        </w:rPr>
        <w:t>-спорта в</w:t>
      </w:r>
      <w:r w:rsidR="00932373">
        <w:rPr>
          <w:rFonts w:ascii="Times New Roman" w:hAnsi="Times New Roman" w:cs="Times New Roman"/>
          <w:sz w:val="24"/>
          <w:szCs w:val="24"/>
        </w:rPr>
        <w:t>о время тренировочного процесса.</w:t>
      </w:r>
    </w:p>
    <w:p w14:paraId="4DF73697" w14:textId="5D19022C" w:rsidR="00F664D0" w:rsidRDefault="00F664D0" w:rsidP="009B72F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8" w:name="_Hlk227243958"/>
      <w:r w:rsidRPr="00F664D0">
        <w:rPr>
          <w:rFonts w:ascii="Times New Roman" w:hAnsi="Times New Roman" w:cs="Times New Roman"/>
          <w:b/>
          <w:bCs/>
          <w:sz w:val="24"/>
          <w:szCs w:val="24"/>
        </w:rPr>
        <w:t>Задачи исследования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6CBDE3E1" w14:textId="162B36C2" w:rsidR="000C4258" w:rsidRDefault="00F664D0" w:rsidP="009B72F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="00E618AB">
        <w:rPr>
          <w:rFonts w:ascii="Times New Roman" w:hAnsi="Times New Roman" w:cs="Times New Roman"/>
          <w:sz w:val="24"/>
          <w:szCs w:val="24"/>
        </w:rPr>
        <w:t>р</w:t>
      </w:r>
      <w:r>
        <w:rPr>
          <w:rFonts w:ascii="Times New Roman" w:hAnsi="Times New Roman" w:cs="Times New Roman"/>
          <w:sz w:val="24"/>
          <w:szCs w:val="24"/>
        </w:rPr>
        <w:t>азработать бланк для проведения социологического опроса в форме анкетирования</w:t>
      </w:r>
      <w:r w:rsidR="00E618AB">
        <w:rPr>
          <w:rFonts w:ascii="Times New Roman" w:hAnsi="Times New Roman" w:cs="Times New Roman"/>
          <w:sz w:val="24"/>
          <w:szCs w:val="24"/>
        </w:rPr>
        <w:t xml:space="preserve"> по теме </w:t>
      </w:r>
      <w:r w:rsidR="0049120A" w:rsidRPr="00E171E2">
        <w:rPr>
          <w:rFonts w:ascii="Times New Roman" w:hAnsi="Times New Roman" w:cs="Times New Roman"/>
          <w:bCs/>
          <w:sz w:val="24"/>
          <w:szCs w:val="24"/>
        </w:rPr>
        <w:t>и</w:t>
      </w:r>
      <w:r w:rsidR="00932373">
        <w:rPr>
          <w:rFonts w:ascii="Times New Roman" w:hAnsi="Times New Roman" w:cs="Times New Roman"/>
          <w:bCs/>
          <w:sz w:val="24"/>
          <w:szCs w:val="24"/>
        </w:rPr>
        <w:t xml:space="preserve">спользование </w:t>
      </w:r>
      <w:proofErr w:type="spellStart"/>
      <w:r w:rsidR="00932373">
        <w:rPr>
          <w:rFonts w:ascii="Times New Roman" w:hAnsi="Times New Roman" w:cs="Times New Roman"/>
          <w:bCs/>
          <w:sz w:val="24"/>
          <w:szCs w:val="24"/>
        </w:rPr>
        <w:t>фиджитал</w:t>
      </w:r>
      <w:proofErr w:type="spellEnd"/>
      <w:r w:rsidR="00932373">
        <w:rPr>
          <w:rFonts w:ascii="Times New Roman" w:hAnsi="Times New Roman" w:cs="Times New Roman"/>
          <w:bCs/>
          <w:sz w:val="24"/>
          <w:szCs w:val="24"/>
        </w:rPr>
        <w:t>-баскетбола</w:t>
      </w:r>
      <w:r w:rsidR="00E171E2" w:rsidRPr="00E171E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9120A" w:rsidRPr="00E171E2">
        <w:rPr>
          <w:rFonts w:ascii="Times New Roman" w:hAnsi="Times New Roman" w:cs="Times New Roman"/>
          <w:bCs/>
          <w:sz w:val="24"/>
          <w:szCs w:val="24"/>
        </w:rPr>
        <w:t>для развит</w:t>
      </w:r>
      <w:r w:rsidR="00932373">
        <w:rPr>
          <w:rFonts w:ascii="Times New Roman" w:hAnsi="Times New Roman" w:cs="Times New Roman"/>
          <w:bCs/>
          <w:sz w:val="24"/>
          <w:szCs w:val="24"/>
        </w:rPr>
        <w:t>ия координационных способностей;</w:t>
      </w:r>
    </w:p>
    <w:p w14:paraId="65FC07E2" w14:textId="51EA7E68" w:rsidR="00F664D0" w:rsidRPr="00932373" w:rsidRDefault="00F664D0" w:rsidP="009B72F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="00E618AB">
        <w:rPr>
          <w:rFonts w:ascii="Times New Roman" w:hAnsi="Times New Roman" w:cs="Times New Roman"/>
          <w:sz w:val="24"/>
          <w:szCs w:val="24"/>
        </w:rPr>
        <w:t xml:space="preserve">организовать и провести опрос по теме </w:t>
      </w:r>
      <w:r w:rsidR="0049120A" w:rsidRPr="00932373">
        <w:rPr>
          <w:rFonts w:ascii="Times New Roman" w:hAnsi="Times New Roman" w:cs="Times New Roman"/>
          <w:bCs/>
          <w:sz w:val="24"/>
          <w:szCs w:val="24"/>
        </w:rPr>
        <w:t>и</w:t>
      </w:r>
      <w:r w:rsidR="00932373" w:rsidRPr="00932373">
        <w:rPr>
          <w:rFonts w:ascii="Times New Roman" w:hAnsi="Times New Roman" w:cs="Times New Roman"/>
          <w:bCs/>
          <w:sz w:val="24"/>
          <w:szCs w:val="24"/>
        </w:rPr>
        <w:t xml:space="preserve">спользование </w:t>
      </w:r>
      <w:proofErr w:type="spellStart"/>
      <w:r w:rsidR="00932373" w:rsidRPr="00932373">
        <w:rPr>
          <w:rFonts w:ascii="Times New Roman" w:hAnsi="Times New Roman" w:cs="Times New Roman"/>
          <w:bCs/>
          <w:sz w:val="24"/>
          <w:szCs w:val="24"/>
        </w:rPr>
        <w:t>фиджитал</w:t>
      </w:r>
      <w:proofErr w:type="spellEnd"/>
      <w:r w:rsidR="00932373" w:rsidRPr="00932373">
        <w:rPr>
          <w:rFonts w:ascii="Times New Roman" w:hAnsi="Times New Roman" w:cs="Times New Roman"/>
          <w:bCs/>
          <w:sz w:val="24"/>
          <w:szCs w:val="24"/>
        </w:rPr>
        <w:t>-баскетбола</w:t>
      </w:r>
      <w:r w:rsidR="00E171E2" w:rsidRPr="0093237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9120A" w:rsidRPr="00932373">
        <w:rPr>
          <w:rFonts w:ascii="Times New Roman" w:hAnsi="Times New Roman" w:cs="Times New Roman"/>
          <w:bCs/>
          <w:sz w:val="24"/>
          <w:szCs w:val="24"/>
        </w:rPr>
        <w:t>для развития координационных способностей</w:t>
      </w:r>
      <w:r w:rsidR="00932373">
        <w:rPr>
          <w:rFonts w:ascii="Times New Roman" w:hAnsi="Times New Roman" w:cs="Times New Roman"/>
          <w:bCs/>
          <w:sz w:val="24"/>
          <w:szCs w:val="24"/>
        </w:rPr>
        <w:t>;</w:t>
      </w:r>
    </w:p>
    <w:p w14:paraId="3D54D696" w14:textId="0EF2B45A" w:rsidR="00E618AB" w:rsidRDefault="00E618AB" w:rsidP="009B72F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32373">
        <w:rPr>
          <w:rFonts w:ascii="Times New Roman" w:hAnsi="Times New Roman" w:cs="Times New Roman"/>
          <w:sz w:val="24"/>
          <w:szCs w:val="24"/>
        </w:rPr>
        <w:t xml:space="preserve">3) выполнить математическую обработку показателей опроса и предоставить графическую и пояснительную интерпретацию результатов </w:t>
      </w:r>
      <w:r w:rsidR="004541FF" w:rsidRPr="00932373">
        <w:rPr>
          <w:rFonts w:ascii="Times New Roman" w:hAnsi="Times New Roman" w:cs="Times New Roman"/>
          <w:sz w:val="24"/>
          <w:szCs w:val="24"/>
        </w:rPr>
        <w:t xml:space="preserve">анкетирования по теме </w:t>
      </w:r>
      <w:r w:rsidR="0049120A" w:rsidRPr="00932373">
        <w:rPr>
          <w:rFonts w:ascii="Times New Roman" w:hAnsi="Times New Roman" w:cs="Times New Roman"/>
          <w:bCs/>
          <w:sz w:val="24"/>
          <w:szCs w:val="24"/>
        </w:rPr>
        <w:t xml:space="preserve">использование </w:t>
      </w:r>
      <w:proofErr w:type="spellStart"/>
      <w:r w:rsidR="0049120A" w:rsidRPr="00932373">
        <w:rPr>
          <w:rFonts w:ascii="Times New Roman" w:hAnsi="Times New Roman" w:cs="Times New Roman"/>
          <w:bCs/>
          <w:sz w:val="24"/>
          <w:szCs w:val="24"/>
        </w:rPr>
        <w:t>фиджитал</w:t>
      </w:r>
      <w:proofErr w:type="spellEnd"/>
      <w:r w:rsidR="0049120A" w:rsidRPr="00932373">
        <w:rPr>
          <w:rFonts w:ascii="Times New Roman" w:hAnsi="Times New Roman" w:cs="Times New Roman"/>
          <w:bCs/>
          <w:sz w:val="24"/>
          <w:szCs w:val="24"/>
        </w:rPr>
        <w:t xml:space="preserve"> – баскетбола для развития координационных способностей</w:t>
      </w:r>
      <w:r w:rsidR="00932373">
        <w:rPr>
          <w:rFonts w:ascii="Times New Roman" w:hAnsi="Times New Roman" w:cs="Times New Roman"/>
          <w:bCs/>
          <w:sz w:val="24"/>
          <w:szCs w:val="24"/>
        </w:rPr>
        <w:t>.</w:t>
      </w:r>
    </w:p>
    <w:p w14:paraId="5B1F5904" w14:textId="0B4A191C" w:rsidR="00022A2F" w:rsidRDefault="006256CA" w:rsidP="009B72F5">
      <w:pPr>
        <w:spacing w:after="0" w:line="360" w:lineRule="auto"/>
        <w:ind w:firstLine="709"/>
        <w:jc w:val="both"/>
        <w:rPr>
          <w:rStyle w:val="af0"/>
          <w:rFonts w:ascii="Times New Roman" w:hAnsi="Times New Roman" w:cs="Times New Roman"/>
          <w:color w:val="auto"/>
          <w:sz w:val="24"/>
          <w:szCs w:val="24"/>
          <w:u w:val="none"/>
        </w:rPr>
      </w:pPr>
      <w:r>
        <w:rPr>
          <w:rFonts w:ascii="Times New Roman" w:hAnsi="Times New Roman" w:cs="Times New Roman"/>
          <w:sz w:val="24"/>
          <w:szCs w:val="24"/>
        </w:rPr>
        <w:t xml:space="preserve">Решение </w:t>
      </w:r>
      <w:r w:rsidRPr="00932373">
        <w:rPr>
          <w:rFonts w:ascii="Times New Roman" w:hAnsi="Times New Roman" w:cs="Times New Roman"/>
          <w:i/>
          <w:iCs/>
          <w:sz w:val="24"/>
          <w:szCs w:val="24"/>
        </w:rPr>
        <w:t>первой задачи</w:t>
      </w:r>
      <w:r w:rsidRPr="00932373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мы начали с определения целей, задач, и форм проведения анкетного опроса. Затем был разработан бланк анкеты и ключи интерпретации результатов (Приложение А)</w:t>
      </w:r>
    </w:p>
    <w:p w14:paraId="6FAC4E07" w14:textId="694C1701" w:rsidR="00022A2F" w:rsidRDefault="00022A2F" w:rsidP="009B72F5">
      <w:pPr>
        <w:spacing w:after="0" w:line="360" w:lineRule="auto"/>
        <w:ind w:firstLine="709"/>
        <w:jc w:val="both"/>
        <w:rPr>
          <w:rStyle w:val="af0"/>
          <w:rFonts w:ascii="Times New Roman" w:hAnsi="Times New Roman" w:cs="Times New Roman"/>
          <w:color w:val="auto"/>
          <w:sz w:val="24"/>
          <w:szCs w:val="24"/>
          <w:u w:val="none"/>
        </w:rPr>
      </w:pPr>
      <w:r>
        <w:rPr>
          <w:rStyle w:val="af0"/>
          <w:rFonts w:ascii="Times New Roman" w:hAnsi="Times New Roman" w:cs="Times New Roman"/>
          <w:color w:val="auto"/>
          <w:sz w:val="24"/>
          <w:szCs w:val="24"/>
          <w:u w:val="none"/>
        </w:rPr>
        <w:t xml:space="preserve">Для решения </w:t>
      </w:r>
      <w:r w:rsidRPr="00932373">
        <w:rPr>
          <w:rStyle w:val="af0"/>
          <w:rFonts w:ascii="Times New Roman" w:hAnsi="Times New Roman" w:cs="Times New Roman"/>
          <w:i/>
          <w:color w:val="auto"/>
          <w:sz w:val="24"/>
          <w:szCs w:val="24"/>
          <w:u w:val="none"/>
        </w:rPr>
        <w:t xml:space="preserve">второй задачи </w:t>
      </w:r>
      <w:r>
        <w:rPr>
          <w:rStyle w:val="af0"/>
          <w:rFonts w:ascii="Times New Roman" w:hAnsi="Times New Roman" w:cs="Times New Roman"/>
          <w:color w:val="auto"/>
          <w:sz w:val="24"/>
          <w:szCs w:val="24"/>
          <w:u w:val="none"/>
        </w:rPr>
        <w:t>был подготовлен и проведен социалистический опрос в форме анкетирования, который состоял из следующих этапов (действий):</w:t>
      </w:r>
    </w:p>
    <w:p w14:paraId="271B7667" w14:textId="3D852EE9" w:rsidR="00022A2F" w:rsidRDefault="00022A2F" w:rsidP="009B72F5">
      <w:pPr>
        <w:pStyle w:val="a7"/>
        <w:spacing w:after="0" w:line="360" w:lineRule="auto"/>
        <w:ind w:left="0" w:firstLine="709"/>
        <w:jc w:val="both"/>
        <w:rPr>
          <w:rStyle w:val="af0"/>
          <w:rFonts w:ascii="Times New Roman" w:hAnsi="Times New Roman" w:cs="Times New Roman"/>
          <w:color w:val="auto"/>
          <w:sz w:val="24"/>
          <w:szCs w:val="24"/>
          <w:u w:val="none"/>
        </w:rPr>
      </w:pPr>
      <w:r>
        <w:rPr>
          <w:rStyle w:val="af0"/>
          <w:rFonts w:ascii="Times New Roman" w:hAnsi="Times New Roman" w:cs="Times New Roman"/>
          <w:color w:val="auto"/>
          <w:sz w:val="24"/>
          <w:szCs w:val="24"/>
          <w:u w:val="none"/>
        </w:rPr>
        <w:t>Разработка опросника – формулировка вопросов, опре</w:t>
      </w:r>
      <w:r w:rsidR="00932373">
        <w:rPr>
          <w:rStyle w:val="af0"/>
          <w:rFonts w:ascii="Times New Roman" w:hAnsi="Times New Roman" w:cs="Times New Roman"/>
          <w:color w:val="auto"/>
          <w:sz w:val="24"/>
          <w:szCs w:val="24"/>
          <w:u w:val="none"/>
        </w:rPr>
        <w:t>деление их состава и структуры;</w:t>
      </w:r>
    </w:p>
    <w:p w14:paraId="1DA02B3E" w14:textId="0183C1FA" w:rsidR="00022A2F" w:rsidRDefault="00022A2F" w:rsidP="009B72F5">
      <w:pPr>
        <w:pStyle w:val="a7"/>
        <w:spacing w:after="0" w:line="360" w:lineRule="auto"/>
        <w:ind w:left="0" w:firstLine="709"/>
        <w:jc w:val="both"/>
        <w:rPr>
          <w:rStyle w:val="af0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5764A1">
        <w:rPr>
          <w:rStyle w:val="af0"/>
          <w:rFonts w:ascii="Times New Roman" w:hAnsi="Times New Roman" w:cs="Times New Roman"/>
          <w:color w:val="auto"/>
          <w:sz w:val="24"/>
          <w:szCs w:val="24"/>
          <w:u w:val="none"/>
        </w:rPr>
        <w:t>Определение целевой аудитории – выбор группы респондентов, соответствующей</w:t>
      </w:r>
      <w:r w:rsidR="00932373">
        <w:rPr>
          <w:rStyle w:val="af0"/>
          <w:rFonts w:ascii="Times New Roman" w:hAnsi="Times New Roman" w:cs="Times New Roman"/>
          <w:color w:val="auto"/>
          <w:sz w:val="24"/>
          <w:szCs w:val="24"/>
          <w:u w:val="none"/>
        </w:rPr>
        <w:t xml:space="preserve"> исследовательской задачи;</w:t>
      </w:r>
    </w:p>
    <w:p w14:paraId="5DF9D781" w14:textId="64F58F57" w:rsidR="00022A2F" w:rsidRDefault="00022A2F" w:rsidP="009B72F5">
      <w:pPr>
        <w:pStyle w:val="a7"/>
        <w:spacing w:after="0" w:line="360" w:lineRule="auto"/>
        <w:ind w:left="0" w:firstLine="709"/>
        <w:jc w:val="both"/>
        <w:rPr>
          <w:rStyle w:val="af0"/>
          <w:rFonts w:ascii="Times New Roman" w:hAnsi="Times New Roman" w:cs="Times New Roman"/>
          <w:color w:val="auto"/>
          <w:sz w:val="24"/>
          <w:szCs w:val="24"/>
          <w:u w:val="none"/>
        </w:rPr>
      </w:pPr>
      <w:r>
        <w:rPr>
          <w:rStyle w:val="af0"/>
          <w:rFonts w:ascii="Times New Roman" w:hAnsi="Times New Roman" w:cs="Times New Roman"/>
          <w:color w:val="auto"/>
          <w:sz w:val="24"/>
          <w:szCs w:val="24"/>
          <w:u w:val="none"/>
        </w:rPr>
        <w:t>Подготовка и тестирование анкет – проверка понятности воп</w:t>
      </w:r>
      <w:r w:rsidR="00932373">
        <w:rPr>
          <w:rStyle w:val="af0"/>
          <w:rFonts w:ascii="Times New Roman" w:hAnsi="Times New Roman" w:cs="Times New Roman"/>
          <w:color w:val="auto"/>
          <w:sz w:val="24"/>
          <w:szCs w:val="24"/>
          <w:u w:val="none"/>
        </w:rPr>
        <w:t>росов и корректности оформления;</w:t>
      </w:r>
    </w:p>
    <w:p w14:paraId="33716D1E" w14:textId="3B88DEB0" w:rsidR="00022A2F" w:rsidRDefault="00022A2F" w:rsidP="009B72F5">
      <w:pPr>
        <w:pStyle w:val="a7"/>
        <w:spacing w:after="0" w:line="360" w:lineRule="auto"/>
        <w:ind w:left="0" w:firstLine="709"/>
        <w:jc w:val="both"/>
        <w:rPr>
          <w:rStyle w:val="af0"/>
          <w:rFonts w:ascii="Times New Roman" w:hAnsi="Times New Roman" w:cs="Times New Roman"/>
          <w:color w:val="auto"/>
          <w:sz w:val="24"/>
          <w:szCs w:val="24"/>
          <w:u w:val="none"/>
        </w:rPr>
      </w:pPr>
      <w:r>
        <w:rPr>
          <w:rStyle w:val="af0"/>
          <w:rFonts w:ascii="Times New Roman" w:hAnsi="Times New Roman" w:cs="Times New Roman"/>
          <w:color w:val="auto"/>
          <w:sz w:val="24"/>
          <w:szCs w:val="24"/>
          <w:u w:val="none"/>
        </w:rPr>
        <w:t>Проведение опроса – сбор анкет у респондентов</w:t>
      </w:r>
      <w:r w:rsidR="00932373">
        <w:rPr>
          <w:rStyle w:val="af0"/>
          <w:rFonts w:ascii="Times New Roman" w:hAnsi="Times New Roman" w:cs="Times New Roman"/>
          <w:color w:val="auto"/>
          <w:sz w:val="24"/>
          <w:szCs w:val="24"/>
          <w:u w:val="none"/>
        </w:rPr>
        <w:t>;</w:t>
      </w:r>
    </w:p>
    <w:p w14:paraId="13FDC42F" w14:textId="35E6965B" w:rsidR="00022A2F" w:rsidRDefault="00022A2F" w:rsidP="009B72F5">
      <w:pPr>
        <w:pStyle w:val="a7"/>
        <w:spacing w:after="0" w:line="360" w:lineRule="auto"/>
        <w:ind w:left="0" w:firstLine="709"/>
        <w:jc w:val="both"/>
        <w:rPr>
          <w:rStyle w:val="af0"/>
          <w:rFonts w:ascii="Times New Roman" w:hAnsi="Times New Roman" w:cs="Times New Roman"/>
          <w:color w:val="auto"/>
          <w:sz w:val="24"/>
          <w:szCs w:val="24"/>
          <w:u w:val="none"/>
        </w:rPr>
      </w:pPr>
      <w:r>
        <w:rPr>
          <w:rStyle w:val="af0"/>
          <w:rFonts w:ascii="Times New Roman" w:hAnsi="Times New Roman" w:cs="Times New Roman"/>
          <w:color w:val="auto"/>
          <w:sz w:val="24"/>
          <w:szCs w:val="24"/>
          <w:u w:val="none"/>
        </w:rPr>
        <w:t>Обработка и анализ полученных данных – систематизация ответов,</w:t>
      </w:r>
      <w:r w:rsidR="000A6597">
        <w:rPr>
          <w:rStyle w:val="af0"/>
          <w:rFonts w:ascii="Times New Roman" w:hAnsi="Times New Roman" w:cs="Times New Roman"/>
          <w:color w:val="auto"/>
          <w:sz w:val="24"/>
          <w:szCs w:val="24"/>
          <w:u w:val="none"/>
        </w:rPr>
        <w:t xml:space="preserve"> статистическая</w:t>
      </w:r>
      <w:r w:rsidR="00932373">
        <w:rPr>
          <w:rStyle w:val="af0"/>
          <w:rFonts w:ascii="Times New Roman" w:hAnsi="Times New Roman" w:cs="Times New Roman"/>
          <w:color w:val="auto"/>
          <w:sz w:val="24"/>
          <w:szCs w:val="24"/>
          <w:u w:val="none"/>
        </w:rPr>
        <w:t xml:space="preserve"> обработка и подготовка выводов;</w:t>
      </w:r>
    </w:p>
    <w:p w14:paraId="2EAD1C16" w14:textId="2CAE3104" w:rsidR="000A6597" w:rsidRDefault="000A6597" w:rsidP="009B72F5">
      <w:pPr>
        <w:spacing w:after="0" w:line="360" w:lineRule="auto"/>
        <w:ind w:firstLine="709"/>
        <w:jc w:val="both"/>
        <w:rPr>
          <w:rStyle w:val="af0"/>
          <w:rFonts w:ascii="Times New Roman" w:hAnsi="Times New Roman" w:cs="Times New Roman"/>
          <w:color w:val="auto"/>
          <w:sz w:val="24"/>
          <w:szCs w:val="24"/>
          <w:u w:val="none"/>
        </w:rPr>
      </w:pPr>
      <w:r>
        <w:rPr>
          <w:rStyle w:val="af0"/>
          <w:rFonts w:ascii="Times New Roman" w:hAnsi="Times New Roman" w:cs="Times New Roman"/>
          <w:color w:val="auto"/>
          <w:sz w:val="24"/>
          <w:szCs w:val="24"/>
          <w:u w:val="none"/>
        </w:rPr>
        <w:t xml:space="preserve">В рамках </w:t>
      </w:r>
      <w:r w:rsidRPr="00932373">
        <w:rPr>
          <w:rStyle w:val="af0"/>
          <w:rFonts w:ascii="Times New Roman" w:hAnsi="Times New Roman" w:cs="Times New Roman"/>
          <w:i/>
          <w:color w:val="auto"/>
          <w:sz w:val="24"/>
          <w:szCs w:val="24"/>
          <w:u w:val="none"/>
        </w:rPr>
        <w:t>третьей задачи</w:t>
      </w:r>
      <w:r>
        <w:rPr>
          <w:rStyle w:val="af0"/>
          <w:rFonts w:ascii="Times New Roman" w:hAnsi="Times New Roman" w:cs="Times New Roman"/>
          <w:color w:val="auto"/>
          <w:sz w:val="24"/>
          <w:szCs w:val="24"/>
          <w:u w:val="none"/>
        </w:rPr>
        <w:t xml:space="preserve"> была произведена обработка показателей анкетирования методами математической статистики (Таблица </w:t>
      </w:r>
      <w:r w:rsidR="00932373">
        <w:rPr>
          <w:rStyle w:val="af0"/>
          <w:rFonts w:ascii="Times New Roman" w:hAnsi="Times New Roman" w:cs="Times New Roman"/>
          <w:color w:val="auto"/>
          <w:sz w:val="24"/>
          <w:szCs w:val="24"/>
          <w:u w:val="none"/>
        </w:rPr>
        <w:t>2</w:t>
      </w:r>
      <w:r>
        <w:rPr>
          <w:rStyle w:val="af0"/>
          <w:rFonts w:ascii="Times New Roman" w:hAnsi="Times New Roman" w:cs="Times New Roman"/>
          <w:color w:val="auto"/>
          <w:sz w:val="24"/>
          <w:szCs w:val="24"/>
          <w:u w:val="none"/>
        </w:rPr>
        <w:t xml:space="preserve">) </w:t>
      </w:r>
      <w:r w:rsidR="00932373">
        <w:rPr>
          <w:rStyle w:val="af0"/>
          <w:rFonts w:ascii="Times New Roman" w:hAnsi="Times New Roman" w:cs="Times New Roman"/>
          <w:color w:val="auto"/>
          <w:sz w:val="24"/>
          <w:szCs w:val="24"/>
          <w:u w:val="none"/>
        </w:rPr>
        <w:t>и выполнена графическая интерпретация результатов</w:t>
      </w:r>
      <w:r w:rsidR="000F4F6F">
        <w:rPr>
          <w:rStyle w:val="af0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r w:rsidR="005F195B">
        <w:rPr>
          <w:rStyle w:val="af0"/>
          <w:rFonts w:ascii="Times New Roman" w:hAnsi="Times New Roman" w:cs="Times New Roman"/>
          <w:color w:val="auto"/>
          <w:sz w:val="24"/>
          <w:szCs w:val="24"/>
          <w:u w:val="none"/>
        </w:rPr>
        <w:t>(Рисунок 1)</w:t>
      </w:r>
      <w:r w:rsidR="00A34D7B">
        <w:rPr>
          <w:rStyle w:val="af0"/>
          <w:rFonts w:ascii="Times New Roman" w:hAnsi="Times New Roman" w:cs="Times New Roman"/>
          <w:color w:val="auto"/>
          <w:sz w:val="24"/>
          <w:szCs w:val="24"/>
          <w:u w:val="none"/>
        </w:rPr>
        <w:t>.</w:t>
      </w:r>
    </w:p>
    <w:p w14:paraId="6CDD16C4" w14:textId="5FA6171A" w:rsidR="000A6597" w:rsidRDefault="000A6597" w:rsidP="000A6597">
      <w:pPr>
        <w:spacing w:after="0" w:line="276" w:lineRule="auto"/>
        <w:ind w:left="708"/>
        <w:jc w:val="both"/>
        <w:rPr>
          <w:rStyle w:val="af0"/>
          <w:rFonts w:ascii="Times New Roman" w:hAnsi="Times New Roman" w:cs="Times New Roman"/>
          <w:color w:val="auto"/>
          <w:sz w:val="24"/>
          <w:szCs w:val="24"/>
          <w:u w:val="none"/>
        </w:rPr>
      </w:pPr>
    </w:p>
    <w:p w14:paraId="01D12082" w14:textId="1B530A2E" w:rsidR="000A6597" w:rsidRDefault="000A6597" w:rsidP="000A6597">
      <w:pPr>
        <w:spacing w:after="0" w:line="276" w:lineRule="auto"/>
        <w:ind w:left="708"/>
        <w:jc w:val="both"/>
        <w:rPr>
          <w:rStyle w:val="af0"/>
          <w:rFonts w:ascii="Times New Roman" w:hAnsi="Times New Roman" w:cs="Times New Roman"/>
          <w:color w:val="auto"/>
          <w:sz w:val="24"/>
          <w:szCs w:val="24"/>
          <w:u w:val="none"/>
        </w:rPr>
      </w:pPr>
      <w:r>
        <w:rPr>
          <w:rStyle w:val="af0"/>
          <w:rFonts w:ascii="Times New Roman" w:hAnsi="Times New Roman" w:cs="Times New Roman"/>
          <w:color w:val="auto"/>
          <w:sz w:val="24"/>
          <w:szCs w:val="24"/>
          <w:u w:val="none"/>
        </w:rPr>
        <w:lastRenderedPageBreak/>
        <w:t xml:space="preserve">Таблица </w:t>
      </w:r>
      <w:r w:rsidR="005F195B">
        <w:rPr>
          <w:rStyle w:val="af0"/>
          <w:rFonts w:ascii="Times New Roman" w:hAnsi="Times New Roman" w:cs="Times New Roman"/>
          <w:color w:val="auto"/>
          <w:sz w:val="24"/>
          <w:szCs w:val="24"/>
          <w:u w:val="none"/>
        </w:rPr>
        <w:t>2</w:t>
      </w:r>
      <w:r>
        <w:rPr>
          <w:rStyle w:val="af0"/>
          <w:rFonts w:ascii="Times New Roman" w:hAnsi="Times New Roman" w:cs="Times New Roman"/>
          <w:color w:val="auto"/>
          <w:sz w:val="24"/>
          <w:szCs w:val="24"/>
          <w:u w:val="none"/>
        </w:rPr>
        <w:t xml:space="preserve"> – таблица обработанных результатов анкетирования</w:t>
      </w:r>
    </w:p>
    <w:tbl>
      <w:tblPr>
        <w:tblStyle w:val="a8"/>
        <w:tblW w:w="0" w:type="auto"/>
        <w:tblInd w:w="708" w:type="dxa"/>
        <w:tblLook w:val="04A0" w:firstRow="1" w:lastRow="0" w:firstColumn="1" w:lastColumn="0" w:noHBand="0" w:noVBand="1"/>
      </w:tblPr>
      <w:tblGrid>
        <w:gridCol w:w="521"/>
        <w:gridCol w:w="3747"/>
        <w:gridCol w:w="2597"/>
        <w:gridCol w:w="2056"/>
      </w:tblGrid>
      <w:tr w:rsidR="00E10B09" w14:paraId="35C62A7B" w14:textId="77777777" w:rsidTr="00E817AC">
        <w:tc>
          <w:tcPr>
            <w:tcW w:w="527" w:type="dxa"/>
          </w:tcPr>
          <w:p w14:paraId="141DC97D" w14:textId="4DED39B1" w:rsidR="00E10B09" w:rsidRDefault="00E10B09" w:rsidP="00E10B09">
            <w:pPr>
              <w:spacing w:line="276" w:lineRule="auto"/>
              <w:jc w:val="center"/>
              <w:rPr>
                <w:rStyle w:val="af0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r>
              <w:rPr>
                <w:rStyle w:val="af0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№</w:t>
            </w:r>
          </w:p>
        </w:tc>
        <w:tc>
          <w:tcPr>
            <w:tcW w:w="3873" w:type="dxa"/>
          </w:tcPr>
          <w:p w14:paraId="55C77529" w14:textId="7BEA6A6C" w:rsidR="00E10B09" w:rsidRDefault="00E10B09" w:rsidP="00E10B09">
            <w:pPr>
              <w:spacing w:line="276" w:lineRule="auto"/>
              <w:jc w:val="center"/>
              <w:rPr>
                <w:rStyle w:val="af0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r>
              <w:rPr>
                <w:rStyle w:val="af0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Вопрос</w:t>
            </w:r>
          </w:p>
        </w:tc>
        <w:tc>
          <w:tcPr>
            <w:tcW w:w="2597" w:type="dxa"/>
          </w:tcPr>
          <w:p w14:paraId="5FE67AF0" w14:textId="6B01B7A7" w:rsidR="00E10B09" w:rsidRDefault="00E10B09" w:rsidP="00E10B09">
            <w:pPr>
              <w:spacing w:line="276" w:lineRule="auto"/>
              <w:jc w:val="center"/>
              <w:rPr>
                <w:rStyle w:val="af0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r>
              <w:rPr>
                <w:rStyle w:val="af0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Варианты ответов</w:t>
            </w:r>
          </w:p>
        </w:tc>
        <w:tc>
          <w:tcPr>
            <w:tcW w:w="2150" w:type="dxa"/>
          </w:tcPr>
          <w:p w14:paraId="2807293F" w14:textId="3BEF7CC7" w:rsidR="00E10B09" w:rsidRDefault="00E10B09" w:rsidP="00E10B09">
            <w:pPr>
              <w:spacing w:line="276" w:lineRule="auto"/>
              <w:jc w:val="center"/>
              <w:rPr>
                <w:rStyle w:val="af0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r>
              <w:rPr>
                <w:rStyle w:val="af0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Ответ</w:t>
            </w:r>
          </w:p>
        </w:tc>
      </w:tr>
      <w:tr w:rsidR="00A3005C" w14:paraId="0F5E307E" w14:textId="77777777" w:rsidTr="00E817AC">
        <w:tc>
          <w:tcPr>
            <w:tcW w:w="527" w:type="dxa"/>
            <w:vMerge w:val="restart"/>
          </w:tcPr>
          <w:p w14:paraId="0E588D4C" w14:textId="47404762" w:rsidR="00A3005C" w:rsidRDefault="00A3005C" w:rsidP="000A6597">
            <w:pPr>
              <w:spacing w:line="276" w:lineRule="auto"/>
              <w:jc w:val="both"/>
              <w:rPr>
                <w:rStyle w:val="af0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r>
              <w:rPr>
                <w:rStyle w:val="af0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1</w:t>
            </w:r>
          </w:p>
        </w:tc>
        <w:tc>
          <w:tcPr>
            <w:tcW w:w="3873" w:type="dxa"/>
            <w:vMerge w:val="restart"/>
          </w:tcPr>
          <w:p w14:paraId="76316390" w14:textId="7688943F" w:rsidR="00A3005C" w:rsidRDefault="00A3005C" w:rsidP="000A6597">
            <w:pPr>
              <w:spacing w:line="276" w:lineRule="auto"/>
              <w:jc w:val="both"/>
              <w:rPr>
                <w:rStyle w:val="af0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r>
              <w:rPr>
                <w:rStyle w:val="af0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Ваш возраст</w:t>
            </w:r>
          </w:p>
        </w:tc>
        <w:tc>
          <w:tcPr>
            <w:tcW w:w="2597" w:type="dxa"/>
          </w:tcPr>
          <w:p w14:paraId="5FC58C0A" w14:textId="0FA6EAC6" w:rsidR="00A3005C" w:rsidRDefault="00A3005C" w:rsidP="000A6597">
            <w:pPr>
              <w:spacing w:line="276" w:lineRule="auto"/>
              <w:jc w:val="both"/>
              <w:rPr>
                <w:rStyle w:val="af0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r>
              <w:rPr>
                <w:rStyle w:val="af0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18 лет</w:t>
            </w:r>
          </w:p>
        </w:tc>
        <w:tc>
          <w:tcPr>
            <w:tcW w:w="2150" w:type="dxa"/>
          </w:tcPr>
          <w:p w14:paraId="389A37DF" w14:textId="1EC947E4" w:rsidR="00A3005C" w:rsidRDefault="00A3005C" w:rsidP="000A6597">
            <w:pPr>
              <w:spacing w:line="276" w:lineRule="auto"/>
              <w:jc w:val="both"/>
              <w:rPr>
                <w:rStyle w:val="af0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r>
              <w:rPr>
                <w:rStyle w:val="af0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4</w:t>
            </w:r>
          </w:p>
        </w:tc>
      </w:tr>
      <w:tr w:rsidR="00A3005C" w14:paraId="0D13EC91" w14:textId="77777777" w:rsidTr="00E817AC">
        <w:tc>
          <w:tcPr>
            <w:tcW w:w="527" w:type="dxa"/>
            <w:vMerge/>
          </w:tcPr>
          <w:p w14:paraId="5E2A1CCC" w14:textId="77777777" w:rsidR="00A3005C" w:rsidRDefault="00A3005C" w:rsidP="000A6597">
            <w:pPr>
              <w:spacing w:line="276" w:lineRule="auto"/>
              <w:jc w:val="both"/>
              <w:rPr>
                <w:rStyle w:val="af0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3873" w:type="dxa"/>
            <w:vMerge/>
          </w:tcPr>
          <w:p w14:paraId="109F9867" w14:textId="77777777" w:rsidR="00A3005C" w:rsidRDefault="00A3005C" w:rsidP="000A6597">
            <w:pPr>
              <w:spacing w:line="276" w:lineRule="auto"/>
              <w:jc w:val="both"/>
              <w:rPr>
                <w:rStyle w:val="af0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2597" w:type="dxa"/>
          </w:tcPr>
          <w:p w14:paraId="55A6562C" w14:textId="1189721E" w:rsidR="00A3005C" w:rsidRDefault="00A3005C" w:rsidP="000A6597">
            <w:pPr>
              <w:spacing w:line="276" w:lineRule="auto"/>
              <w:jc w:val="both"/>
              <w:rPr>
                <w:rStyle w:val="af0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r>
              <w:rPr>
                <w:rStyle w:val="af0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19 лет</w:t>
            </w:r>
          </w:p>
        </w:tc>
        <w:tc>
          <w:tcPr>
            <w:tcW w:w="2150" w:type="dxa"/>
          </w:tcPr>
          <w:p w14:paraId="6944BD02" w14:textId="337D6DD9" w:rsidR="00A3005C" w:rsidRDefault="00A3005C" w:rsidP="000A6597">
            <w:pPr>
              <w:spacing w:line="276" w:lineRule="auto"/>
              <w:jc w:val="both"/>
              <w:rPr>
                <w:rStyle w:val="af0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r>
              <w:rPr>
                <w:rStyle w:val="af0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3</w:t>
            </w:r>
          </w:p>
        </w:tc>
      </w:tr>
      <w:tr w:rsidR="00A3005C" w14:paraId="778E7111" w14:textId="77777777" w:rsidTr="00E817AC">
        <w:tc>
          <w:tcPr>
            <w:tcW w:w="527" w:type="dxa"/>
            <w:vMerge/>
          </w:tcPr>
          <w:p w14:paraId="5D46BF2F" w14:textId="77777777" w:rsidR="00A3005C" w:rsidRDefault="00A3005C" w:rsidP="000A6597">
            <w:pPr>
              <w:spacing w:line="276" w:lineRule="auto"/>
              <w:jc w:val="both"/>
              <w:rPr>
                <w:rStyle w:val="af0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3873" w:type="dxa"/>
            <w:vMerge/>
          </w:tcPr>
          <w:p w14:paraId="7E2158EB" w14:textId="77777777" w:rsidR="00A3005C" w:rsidRDefault="00A3005C" w:rsidP="000A6597">
            <w:pPr>
              <w:spacing w:line="276" w:lineRule="auto"/>
              <w:jc w:val="both"/>
              <w:rPr>
                <w:rStyle w:val="af0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2597" w:type="dxa"/>
          </w:tcPr>
          <w:p w14:paraId="605D3052" w14:textId="4B8A0D26" w:rsidR="00A3005C" w:rsidRDefault="00A3005C" w:rsidP="000A6597">
            <w:pPr>
              <w:spacing w:line="276" w:lineRule="auto"/>
              <w:jc w:val="both"/>
              <w:rPr>
                <w:rStyle w:val="af0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r>
              <w:rPr>
                <w:rStyle w:val="af0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20 лет</w:t>
            </w:r>
          </w:p>
        </w:tc>
        <w:tc>
          <w:tcPr>
            <w:tcW w:w="2150" w:type="dxa"/>
          </w:tcPr>
          <w:p w14:paraId="7213AADA" w14:textId="2AD7CA6C" w:rsidR="00A3005C" w:rsidRDefault="00A3005C" w:rsidP="000A6597">
            <w:pPr>
              <w:spacing w:line="276" w:lineRule="auto"/>
              <w:jc w:val="both"/>
              <w:rPr>
                <w:rStyle w:val="af0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r>
              <w:rPr>
                <w:rStyle w:val="af0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1</w:t>
            </w:r>
          </w:p>
        </w:tc>
      </w:tr>
      <w:tr w:rsidR="00A3005C" w14:paraId="3DA21FB3" w14:textId="77777777" w:rsidTr="00E817AC">
        <w:tc>
          <w:tcPr>
            <w:tcW w:w="527" w:type="dxa"/>
            <w:vMerge/>
          </w:tcPr>
          <w:p w14:paraId="44C1430D" w14:textId="77777777" w:rsidR="00A3005C" w:rsidRDefault="00A3005C" w:rsidP="000A6597">
            <w:pPr>
              <w:spacing w:line="276" w:lineRule="auto"/>
              <w:jc w:val="both"/>
              <w:rPr>
                <w:rStyle w:val="af0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3873" w:type="dxa"/>
            <w:vMerge/>
          </w:tcPr>
          <w:p w14:paraId="45363625" w14:textId="77777777" w:rsidR="00A3005C" w:rsidRDefault="00A3005C" w:rsidP="000A6597">
            <w:pPr>
              <w:spacing w:line="276" w:lineRule="auto"/>
              <w:jc w:val="both"/>
              <w:rPr>
                <w:rStyle w:val="af0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2597" w:type="dxa"/>
          </w:tcPr>
          <w:p w14:paraId="4BC7FCE9" w14:textId="0A273FDA" w:rsidR="00A3005C" w:rsidRDefault="00A3005C" w:rsidP="000A6597">
            <w:pPr>
              <w:spacing w:line="276" w:lineRule="auto"/>
              <w:jc w:val="both"/>
              <w:rPr>
                <w:rStyle w:val="af0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r>
              <w:rPr>
                <w:rStyle w:val="af0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21 год</w:t>
            </w:r>
          </w:p>
        </w:tc>
        <w:tc>
          <w:tcPr>
            <w:tcW w:w="2150" w:type="dxa"/>
          </w:tcPr>
          <w:p w14:paraId="523E5DD2" w14:textId="6DEBE4C9" w:rsidR="00A3005C" w:rsidRDefault="00A3005C" w:rsidP="000A6597">
            <w:pPr>
              <w:spacing w:line="276" w:lineRule="auto"/>
              <w:jc w:val="both"/>
              <w:rPr>
                <w:rStyle w:val="af0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r>
              <w:rPr>
                <w:rStyle w:val="af0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3</w:t>
            </w:r>
          </w:p>
        </w:tc>
      </w:tr>
      <w:tr w:rsidR="00A3005C" w14:paraId="14C99628" w14:textId="77777777" w:rsidTr="00E817AC">
        <w:tc>
          <w:tcPr>
            <w:tcW w:w="527" w:type="dxa"/>
            <w:vMerge w:val="restart"/>
          </w:tcPr>
          <w:p w14:paraId="2B771A61" w14:textId="07FF4349" w:rsidR="00A3005C" w:rsidRDefault="00A3005C" w:rsidP="000A6597">
            <w:pPr>
              <w:spacing w:line="276" w:lineRule="auto"/>
              <w:jc w:val="both"/>
              <w:rPr>
                <w:rStyle w:val="af0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r>
              <w:rPr>
                <w:rStyle w:val="af0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2</w:t>
            </w:r>
          </w:p>
        </w:tc>
        <w:tc>
          <w:tcPr>
            <w:tcW w:w="3873" w:type="dxa"/>
            <w:vMerge w:val="restart"/>
          </w:tcPr>
          <w:p w14:paraId="133BD574" w14:textId="70AC1F82" w:rsidR="00A3005C" w:rsidRDefault="00A3005C" w:rsidP="000A6597">
            <w:pPr>
              <w:spacing w:line="276" w:lineRule="auto"/>
              <w:jc w:val="both"/>
              <w:rPr>
                <w:rStyle w:val="af0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r>
              <w:rPr>
                <w:rStyle w:val="af0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Ваш текущий уровень физической подготовки</w:t>
            </w:r>
          </w:p>
        </w:tc>
        <w:tc>
          <w:tcPr>
            <w:tcW w:w="2597" w:type="dxa"/>
          </w:tcPr>
          <w:p w14:paraId="7978914A" w14:textId="73135020" w:rsidR="00A3005C" w:rsidRDefault="00A3005C" w:rsidP="000A6597">
            <w:pPr>
              <w:spacing w:line="276" w:lineRule="auto"/>
              <w:jc w:val="both"/>
              <w:rPr>
                <w:rStyle w:val="af0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r>
              <w:rPr>
                <w:rStyle w:val="af0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Занимаюсь 1-2 раза в неделю</w:t>
            </w:r>
          </w:p>
        </w:tc>
        <w:tc>
          <w:tcPr>
            <w:tcW w:w="2150" w:type="dxa"/>
          </w:tcPr>
          <w:p w14:paraId="216AAF08" w14:textId="5DDA6C02" w:rsidR="00A3005C" w:rsidRDefault="00A3005C" w:rsidP="000A6597">
            <w:pPr>
              <w:spacing w:line="276" w:lineRule="auto"/>
              <w:jc w:val="both"/>
              <w:rPr>
                <w:rStyle w:val="af0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</w:p>
        </w:tc>
      </w:tr>
      <w:tr w:rsidR="00A3005C" w14:paraId="0156FB85" w14:textId="77777777" w:rsidTr="00E817AC">
        <w:tc>
          <w:tcPr>
            <w:tcW w:w="527" w:type="dxa"/>
            <w:vMerge/>
          </w:tcPr>
          <w:p w14:paraId="2F8F12F7" w14:textId="77777777" w:rsidR="00A3005C" w:rsidRDefault="00A3005C" w:rsidP="000A6597">
            <w:pPr>
              <w:spacing w:line="276" w:lineRule="auto"/>
              <w:jc w:val="both"/>
              <w:rPr>
                <w:rStyle w:val="af0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3873" w:type="dxa"/>
            <w:vMerge/>
          </w:tcPr>
          <w:p w14:paraId="1ED753A4" w14:textId="77777777" w:rsidR="00A3005C" w:rsidRDefault="00A3005C" w:rsidP="000A6597">
            <w:pPr>
              <w:spacing w:line="276" w:lineRule="auto"/>
              <w:jc w:val="both"/>
              <w:rPr>
                <w:rStyle w:val="af0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2597" w:type="dxa"/>
          </w:tcPr>
          <w:p w14:paraId="45B0801D" w14:textId="46F5C7BF" w:rsidR="00A3005C" w:rsidRDefault="00A3005C" w:rsidP="000A6597">
            <w:pPr>
              <w:spacing w:line="276" w:lineRule="auto"/>
              <w:jc w:val="both"/>
              <w:rPr>
                <w:rStyle w:val="af0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r>
              <w:rPr>
                <w:rStyle w:val="af0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Тренируюсь ежедневно</w:t>
            </w:r>
          </w:p>
        </w:tc>
        <w:tc>
          <w:tcPr>
            <w:tcW w:w="2150" w:type="dxa"/>
          </w:tcPr>
          <w:p w14:paraId="1F2FA198" w14:textId="6C62DCD5" w:rsidR="00A3005C" w:rsidRDefault="00A3005C" w:rsidP="000A6597">
            <w:pPr>
              <w:spacing w:line="276" w:lineRule="auto"/>
              <w:jc w:val="both"/>
              <w:rPr>
                <w:rStyle w:val="af0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</w:p>
        </w:tc>
      </w:tr>
      <w:tr w:rsidR="00A3005C" w14:paraId="7F9B606B" w14:textId="77777777" w:rsidTr="00E817AC">
        <w:tc>
          <w:tcPr>
            <w:tcW w:w="527" w:type="dxa"/>
            <w:vMerge/>
          </w:tcPr>
          <w:p w14:paraId="036A2EE3" w14:textId="77777777" w:rsidR="00A3005C" w:rsidRDefault="00A3005C" w:rsidP="000A6597">
            <w:pPr>
              <w:spacing w:line="276" w:lineRule="auto"/>
              <w:jc w:val="both"/>
              <w:rPr>
                <w:rStyle w:val="af0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3873" w:type="dxa"/>
            <w:vMerge/>
          </w:tcPr>
          <w:p w14:paraId="1B95767C" w14:textId="77777777" w:rsidR="00A3005C" w:rsidRDefault="00A3005C" w:rsidP="000A6597">
            <w:pPr>
              <w:spacing w:line="276" w:lineRule="auto"/>
              <w:jc w:val="both"/>
              <w:rPr>
                <w:rStyle w:val="af0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2597" w:type="dxa"/>
          </w:tcPr>
          <w:p w14:paraId="4FEF397B" w14:textId="51E9EC16" w:rsidR="00A3005C" w:rsidRDefault="00A3005C" w:rsidP="000A6597">
            <w:pPr>
              <w:spacing w:line="276" w:lineRule="auto"/>
              <w:jc w:val="both"/>
              <w:rPr>
                <w:rStyle w:val="af0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r>
              <w:rPr>
                <w:rStyle w:val="af0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Занимаюсь 3-5 раз в неделю</w:t>
            </w:r>
          </w:p>
        </w:tc>
        <w:tc>
          <w:tcPr>
            <w:tcW w:w="2150" w:type="dxa"/>
          </w:tcPr>
          <w:p w14:paraId="277CF3A2" w14:textId="5C8A01AB" w:rsidR="00A3005C" w:rsidRDefault="00A3005C" w:rsidP="000A6597">
            <w:pPr>
              <w:spacing w:line="276" w:lineRule="auto"/>
              <w:jc w:val="both"/>
              <w:rPr>
                <w:rStyle w:val="af0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</w:p>
        </w:tc>
      </w:tr>
      <w:tr w:rsidR="00A3005C" w14:paraId="2EEDB27D" w14:textId="77777777" w:rsidTr="00E817AC">
        <w:tc>
          <w:tcPr>
            <w:tcW w:w="527" w:type="dxa"/>
            <w:vMerge/>
          </w:tcPr>
          <w:p w14:paraId="62F5E663" w14:textId="77777777" w:rsidR="00A3005C" w:rsidRDefault="00A3005C" w:rsidP="00E817AC">
            <w:pPr>
              <w:spacing w:line="276" w:lineRule="auto"/>
              <w:jc w:val="both"/>
              <w:rPr>
                <w:rStyle w:val="af0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3873" w:type="dxa"/>
            <w:vMerge/>
          </w:tcPr>
          <w:p w14:paraId="0E944A52" w14:textId="77777777" w:rsidR="00A3005C" w:rsidRDefault="00A3005C" w:rsidP="00E817AC">
            <w:pPr>
              <w:spacing w:line="276" w:lineRule="auto"/>
              <w:jc w:val="both"/>
              <w:rPr>
                <w:rStyle w:val="af0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2597" w:type="dxa"/>
          </w:tcPr>
          <w:p w14:paraId="69F3E3E8" w14:textId="5061BB15" w:rsidR="00A3005C" w:rsidRDefault="00A3005C" w:rsidP="00E817AC">
            <w:pPr>
              <w:spacing w:line="276" w:lineRule="auto"/>
              <w:jc w:val="both"/>
              <w:rPr>
                <w:rStyle w:val="af0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r>
              <w:rPr>
                <w:rStyle w:val="af0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Практически не занимаюсь спортом</w:t>
            </w:r>
          </w:p>
        </w:tc>
        <w:tc>
          <w:tcPr>
            <w:tcW w:w="2150" w:type="dxa"/>
          </w:tcPr>
          <w:p w14:paraId="4C7B3D5B" w14:textId="5052ED91" w:rsidR="00A3005C" w:rsidRDefault="00A3005C" w:rsidP="00E817AC">
            <w:pPr>
              <w:spacing w:line="276" w:lineRule="auto"/>
              <w:jc w:val="both"/>
              <w:rPr>
                <w:rStyle w:val="af0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r>
              <w:rPr>
                <w:rStyle w:val="af0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0</w:t>
            </w:r>
          </w:p>
        </w:tc>
      </w:tr>
      <w:tr w:rsidR="00A3005C" w14:paraId="7B89E8C6" w14:textId="77777777" w:rsidTr="00E817AC">
        <w:tc>
          <w:tcPr>
            <w:tcW w:w="527" w:type="dxa"/>
            <w:vMerge w:val="restart"/>
          </w:tcPr>
          <w:p w14:paraId="499B49D2" w14:textId="2EFE691A" w:rsidR="00A3005C" w:rsidRDefault="00A3005C" w:rsidP="00E817AC">
            <w:pPr>
              <w:spacing w:line="276" w:lineRule="auto"/>
              <w:jc w:val="both"/>
              <w:rPr>
                <w:rStyle w:val="af0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r>
              <w:rPr>
                <w:rStyle w:val="af0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3</w:t>
            </w:r>
          </w:p>
        </w:tc>
        <w:tc>
          <w:tcPr>
            <w:tcW w:w="3873" w:type="dxa"/>
            <w:vMerge w:val="restart"/>
          </w:tcPr>
          <w:p w14:paraId="6C0C4D4D" w14:textId="77777777" w:rsidR="00A3005C" w:rsidRPr="00A12B2D" w:rsidRDefault="00A3005C" w:rsidP="00E817AC">
            <w:pPr>
              <w:pStyle w:val="3"/>
              <w:shd w:val="clear" w:color="auto" w:fill="FFFFFF"/>
              <w:spacing w:before="0" w:beforeAutospacing="0" w:after="30" w:afterAutospacing="0" w:line="300" w:lineRule="atLeast"/>
              <w:outlineLvl w:val="2"/>
              <w:rPr>
                <w:b w:val="0"/>
                <w:bCs w:val="0"/>
                <w:sz w:val="24"/>
                <w:szCs w:val="24"/>
              </w:rPr>
            </w:pPr>
            <w:bookmarkStart w:id="9" w:name="_Toc230886314"/>
            <w:bookmarkStart w:id="10" w:name="_Toc230891505"/>
            <w:r w:rsidRPr="00A12B2D">
              <w:rPr>
                <w:rStyle w:val="af0"/>
                <w:b w:val="0"/>
                <w:bCs w:val="0"/>
                <w:color w:val="auto"/>
                <w:sz w:val="24"/>
                <w:szCs w:val="24"/>
                <w:u w:val="none"/>
              </w:rPr>
              <w:t>Ваш текущий уровень подготовки в баскетболе</w:t>
            </w:r>
            <w:bookmarkEnd w:id="9"/>
            <w:bookmarkEnd w:id="10"/>
          </w:p>
          <w:p w14:paraId="656BCBD0" w14:textId="77777777" w:rsidR="00A3005C" w:rsidRDefault="00A3005C" w:rsidP="00E817AC">
            <w:pPr>
              <w:spacing w:line="276" w:lineRule="auto"/>
              <w:jc w:val="both"/>
              <w:rPr>
                <w:rStyle w:val="af0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2597" w:type="dxa"/>
          </w:tcPr>
          <w:p w14:paraId="7376D22F" w14:textId="35EF5F93" w:rsidR="00A3005C" w:rsidRDefault="00A3005C" w:rsidP="00E817AC">
            <w:pPr>
              <w:spacing w:line="276" w:lineRule="auto"/>
              <w:jc w:val="both"/>
              <w:rPr>
                <w:rStyle w:val="af0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r>
              <w:rPr>
                <w:rStyle w:val="af0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0-2г. (начинающий)</w:t>
            </w:r>
          </w:p>
        </w:tc>
        <w:tc>
          <w:tcPr>
            <w:tcW w:w="2150" w:type="dxa"/>
          </w:tcPr>
          <w:p w14:paraId="306A5D4C" w14:textId="3B3252DC" w:rsidR="00A3005C" w:rsidRDefault="00A3005C" w:rsidP="00E817AC">
            <w:pPr>
              <w:spacing w:line="276" w:lineRule="auto"/>
              <w:jc w:val="both"/>
              <w:rPr>
                <w:rStyle w:val="af0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r>
              <w:rPr>
                <w:rStyle w:val="af0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0</w:t>
            </w:r>
          </w:p>
        </w:tc>
      </w:tr>
      <w:tr w:rsidR="00A3005C" w14:paraId="74A3BA75" w14:textId="77777777" w:rsidTr="00E817AC">
        <w:tc>
          <w:tcPr>
            <w:tcW w:w="527" w:type="dxa"/>
            <w:vMerge/>
          </w:tcPr>
          <w:p w14:paraId="0BBEDB55" w14:textId="77777777" w:rsidR="00A3005C" w:rsidRDefault="00A3005C" w:rsidP="00E817AC">
            <w:pPr>
              <w:spacing w:line="276" w:lineRule="auto"/>
              <w:jc w:val="both"/>
              <w:rPr>
                <w:rStyle w:val="af0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3873" w:type="dxa"/>
            <w:vMerge/>
          </w:tcPr>
          <w:p w14:paraId="33F0F158" w14:textId="77777777" w:rsidR="00A3005C" w:rsidRDefault="00A3005C" w:rsidP="00E817AC">
            <w:pPr>
              <w:spacing w:line="276" w:lineRule="auto"/>
              <w:jc w:val="both"/>
              <w:rPr>
                <w:rStyle w:val="af0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2597" w:type="dxa"/>
          </w:tcPr>
          <w:p w14:paraId="3D678FEA" w14:textId="14A18E34" w:rsidR="00A3005C" w:rsidRDefault="00A3005C" w:rsidP="00E817AC">
            <w:pPr>
              <w:spacing w:line="276" w:lineRule="auto"/>
              <w:jc w:val="both"/>
              <w:rPr>
                <w:rStyle w:val="af0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r>
              <w:rPr>
                <w:rStyle w:val="af0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2-4(средний)</w:t>
            </w:r>
          </w:p>
        </w:tc>
        <w:tc>
          <w:tcPr>
            <w:tcW w:w="2150" w:type="dxa"/>
          </w:tcPr>
          <w:p w14:paraId="4908E0C5" w14:textId="14D910EC" w:rsidR="00A3005C" w:rsidRDefault="00A3005C" w:rsidP="00E817AC">
            <w:pPr>
              <w:spacing w:line="276" w:lineRule="auto"/>
              <w:jc w:val="both"/>
              <w:rPr>
                <w:rStyle w:val="af0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r>
              <w:rPr>
                <w:rStyle w:val="af0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0</w:t>
            </w:r>
          </w:p>
        </w:tc>
      </w:tr>
      <w:tr w:rsidR="00A3005C" w14:paraId="7ACC3D1E" w14:textId="77777777" w:rsidTr="00E817AC">
        <w:tc>
          <w:tcPr>
            <w:tcW w:w="527" w:type="dxa"/>
            <w:vMerge/>
          </w:tcPr>
          <w:p w14:paraId="6FD74875" w14:textId="77777777" w:rsidR="00A3005C" w:rsidRDefault="00A3005C" w:rsidP="00E817AC">
            <w:pPr>
              <w:spacing w:line="276" w:lineRule="auto"/>
              <w:jc w:val="both"/>
              <w:rPr>
                <w:rStyle w:val="af0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3873" w:type="dxa"/>
            <w:vMerge/>
          </w:tcPr>
          <w:p w14:paraId="3103AF35" w14:textId="77777777" w:rsidR="00A3005C" w:rsidRDefault="00A3005C" w:rsidP="00E817AC">
            <w:pPr>
              <w:spacing w:line="276" w:lineRule="auto"/>
              <w:jc w:val="both"/>
              <w:rPr>
                <w:rStyle w:val="af0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2597" w:type="dxa"/>
          </w:tcPr>
          <w:p w14:paraId="75656416" w14:textId="666AF1C4" w:rsidR="00A3005C" w:rsidRDefault="00A3005C" w:rsidP="00E817AC">
            <w:pPr>
              <w:spacing w:line="276" w:lineRule="auto"/>
              <w:jc w:val="both"/>
              <w:rPr>
                <w:rStyle w:val="af0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r>
              <w:rPr>
                <w:rStyle w:val="af0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4г.и более(продвинутый)</w:t>
            </w:r>
          </w:p>
        </w:tc>
        <w:tc>
          <w:tcPr>
            <w:tcW w:w="2150" w:type="dxa"/>
          </w:tcPr>
          <w:p w14:paraId="4DBD860B" w14:textId="2FC9E9B6" w:rsidR="00A3005C" w:rsidRDefault="00A3005C" w:rsidP="00E817AC">
            <w:pPr>
              <w:spacing w:line="276" w:lineRule="auto"/>
              <w:jc w:val="both"/>
              <w:rPr>
                <w:rStyle w:val="af0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r>
              <w:rPr>
                <w:rStyle w:val="af0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11</w:t>
            </w:r>
          </w:p>
        </w:tc>
      </w:tr>
      <w:tr w:rsidR="00A3005C" w14:paraId="0EB39C65" w14:textId="77777777" w:rsidTr="00E817AC">
        <w:tc>
          <w:tcPr>
            <w:tcW w:w="527" w:type="dxa"/>
            <w:vMerge w:val="restart"/>
          </w:tcPr>
          <w:p w14:paraId="2D29BE21" w14:textId="2EF78DA3" w:rsidR="00A3005C" w:rsidRDefault="00A3005C" w:rsidP="000A6597">
            <w:pPr>
              <w:spacing w:line="276" w:lineRule="auto"/>
              <w:jc w:val="both"/>
              <w:rPr>
                <w:rStyle w:val="af0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r>
              <w:rPr>
                <w:rStyle w:val="af0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4</w:t>
            </w:r>
          </w:p>
        </w:tc>
        <w:tc>
          <w:tcPr>
            <w:tcW w:w="3873" w:type="dxa"/>
            <w:vMerge w:val="restart"/>
          </w:tcPr>
          <w:p w14:paraId="2977D369" w14:textId="77777777" w:rsidR="00A3005C" w:rsidRPr="00A12B2D" w:rsidRDefault="00A3005C" w:rsidP="00E10B09">
            <w:pPr>
              <w:pStyle w:val="3"/>
              <w:shd w:val="clear" w:color="auto" w:fill="FFFFFF"/>
              <w:spacing w:before="0" w:beforeAutospacing="0" w:after="30" w:afterAutospacing="0" w:line="300" w:lineRule="atLeast"/>
              <w:outlineLvl w:val="2"/>
              <w:rPr>
                <w:b w:val="0"/>
                <w:bCs w:val="0"/>
                <w:sz w:val="24"/>
                <w:szCs w:val="24"/>
              </w:rPr>
            </w:pPr>
            <w:bookmarkStart w:id="11" w:name="_Toc230886315"/>
            <w:bookmarkStart w:id="12" w:name="_Toc230891506"/>
            <w:r w:rsidRPr="00A12B2D">
              <w:rPr>
                <w:b w:val="0"/>
                <w:bCs w:val="0"/>
                <w:sz w:val="24"/>
                <w:szCs w:val="24"/>
              </w:rPr>
              <w:t xml:space="preserve">знакомы ли вы с концепцией </w:t>
            </w:r>
            <w:proofErr w:type="spellStart"/>
            <w:r w:rsidRPr="00A12B2D">
              <w:rPr>
                <w:b w:val="0"/>
                <w:bCs w:val="0"/>
                <w:sz w:val="24"/>
                <w:szCs w:val="24"/>
              </w:rPr>
              <w:t>фиджитал</w:t>
            </w:r>
            <w:proofErr w:type="spellEnd"/>
            <w:r w:rsidRPr="00A12B2D">
              <w:rPr>
                <w:b w:val="0"/>
                <w:bCs w:val="0"/>
                <w:sz w:val="24"/>
                <w:szCs w:val="24"/>
              </w:rPr>
              <w:t>-баскетбола (сочетание физической активности с цифровыми технологиями, например, интерактивные площадки, VR-тренажеры и т.д.</w:t>
            </w:r>
            <w:bookmarkEnd w:id="11"/>
            <w:bookmarkEnd w:id="12"/>
          </w:p>
          <w:p w14:paraId="356FC2EB" w14:textId="77777777" w:rsidR="00A3005C" w:rsidRDefault="00A3005C" w:rsidP="000A6597">
            <w:pPr>
              <w:spacing w:line="276" w:lineRule="auto"/>
              <w:jc w:val="both"/>
              <w:rPr>
                <w:rStyle w:val="af0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2597" w:type="dxa"/>
          </w:tcPr>
          <w:p w14:paraId="1B957D6D" w14:textId="0653419F" w:rsidR="00A3005C" w:rsidRDefault="00A3005C" w:rsidP="000A6597">
            <w:pPr>
              <w:spacing w:line="276" w:lineRule="auto"/>
              <w:jc w:val="both"/>
              <w:rPr>
                <w:rStyle w:val="af0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</w:t>
            </w:r>
            <w:r w:rsidRPr="00A12B2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лышал, но не пробовал</w:t>
            </w:r>
          </w:p>
        </w:tc>
        <w:tc>
          <w:tcPr>
            <w:tcW w:w="2150" w:type="dxa"/>
          </w:tcPr>
          <w:p w14:paraId="50F98016" w14:textId="0916517C" w:rsidR="00A3005C" w:rsidRDefault="00A3005C" w:rsidP="000A6597">
            <w:pPr>
              <w:spacing w:line="276" w:lineRule="auto"/>
              <w:jc w:val="both"/>
              <w:rPr>
                <w:rStyle w:val="af0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r>
              <w:rPr>
                <w:rStyle w:val="af0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6</w:t>
            </w:r>
          </w:p>
        </w:tc>
      </w:tr>
      <w:tr w:rsidR="00A3005C" w14:paraId="4EE296F8" w14:textId="77777777" w:rsidTr="00E817AC">
        <w:tc>
          <w:tcPr>
            <w:tcW w:w="527" w:type="dxa"/>
            <w:vMerge/>
          </w:tcPr>
          <w:p w14:paraId="0D1F80F5" w14:textId="77777777" w:rsidR="00A3005C" w:rsidRDefault="00A3005C" w:rsidP="000A6597">
            <w:pPr>
              <w:spacing w:line="276" w:lineRule="auto"/>
              <w:jc w:val="both"/>
              <w:rPr>
                <w:rStyle w:val="af0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3873" w:type="dxa"/>
            <w:vMerge/>
          </w:tcPr>
          <w:p w14:paraId="0CA2E430" w14:textId="77777777" w:rsidR="00A3005C" w:rsidRPr="00A12B2D" w:rsidRDefault="00A3005C" w:rsidP="00E10B09">
            <w:pPr>
              <w:pStyle w:val="3"/>
              <w:shd w:val="clear" w:color="auto" w:fill="FFFFFF"/>
              <w:spacing w:before="0" w:beforeAutospacing="0" w:after="30" w:afterAutospacing="0" w:line="300" w:lineRule="atLeast"/>
              <w:outlineLvl w:val="2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597" w:type="dxa"/>
          </w:tcPr>
          <w:p w14:paraId="6018CD38" w14:textId="70A39323" w:rsidR="00A3005C" w:rsidRPr="00A12B2D" w:rsidRDefault="00A3005C" w:rsidP="000A659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</w:t>
            </w:r>
            <w:r w:rsidRPr="00A12B2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а, хорошо знаком</w:t>
            </w:r>
          </w:p>
        </w:tc>
        <w:tc>
          <w:tcPr>
            <w:tcW w:w="2150" w:type="dxa"/>
          </w:tcPr>
          <w:p w14:paraId="3285B7A2" w14:textId="58106C44" w:rsidR="00A3005C" w:rsidRDefault="00A3005C" w:rsidP="000A6597">
            <w:pPr>
              <w:spacing w:line="276" w:lineRule="auto"/>
              <w:jc w:val="both"/>
              <w:rPr>
                <w:rStyle w:val="af0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r>
              <w:rPr>
                <w:rStyle w:val="af0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4</w:t>
            </w:r>
          </w:p>
        </w:tc>
      </w:tr>
      <w:tr w:rsidR="00A3005C" w14:paraId="4DC5706E" w14:textId="77777777" w:rsidTr="00E817AC">
        <w:tc>
          <w:tcPr>
            <w:tcW w:w="527" w:type="dxa"/>
            <w:vMerge/>
          </w:tcPr>
          <w:p w14:paraId="419F9CC3" w14:textId="77777777" w:rsidR="00A3005C" w:rsidRDefault="00A3005C" w:rsidP="000A6597">
            <w:pPr>
              <w:spacing w:line="276" w:lineRule="auto"/>
              <w:jc w:val="both"/>
              <w:rPr>
                <w:rStyle w:val="af0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3873" w:type="dxa"/>
            <w:vMerge/>
          </w:tcPr>
          <w:p w14:paraId="234DC2E0" w14:textId="77777777" w:rsidR="00A3005C" w:rsidRPr="00A12B2D" w:rsidRDefault="00A3005C" w:rsidP="00E10B09">
            <w:pPr>
              <w:pStyle w:val="3"/>
              <w:shd w:val="clear" w:color="auto" w:fill="FFFFFF"/>
              <w:spacing w:before="0" w:beforeAutospacing="0" w:after="30" w:afterAutospacing="0" w:line="300" w:lineRule="atLeast"/>
              <w:outlineLvl w:val="2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597" w:type="dxa"/>
          </w:tcPr>
          <w:p w14:paraId="59721A49" w14:textId="77777777" w:rsidR="00A3005C" w:rsidRPr="00A12B2D" w:rsidRDefault="00A3005C" w:rsidP="00E817AC">
            <w:pPr>
              <w:shd w:val="clear" w:color="auto" w:fill="FFFFFF"/>
              <w:wordWrap w:val="0"/>
              <w:spacing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B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впервые слышу</w:t>
            </w:r>
          </w:p>
          <w:p w14:paraId="7939E3A3" w14:textId="77777777" w:rsidR="00A3005C" w:rsidRPr="00A12B2D" w:rsidRDefault="00A3005C" w:rsidP="000A659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150" w:type="dxa"/>
          </w:tcPr>
          <w:p w14:paraId="3CDEE35E" w14:textId="0967395D" w:rsidR="00A3005C" w:rsidRDefault="00A3005C" w:rsidP="000A6597">
            <w:pPr>
              <w:spacing w:line="276" w:lineRule="auto"/>
              <w:jc w:val="both"/>
              <w:rPr>
                <w:rStyle w:val="af0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r>
              <w:rPr>
                <w:rStyle w:val="af0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1</w:t>
            </w:r>
          </w:p>
        </w:tc>
      </w:tr>
      <w:tr w:rsidR="00A3005C" w14:paraId="10E5F8FD" w14:textId="77777777" w:rsidTr="00E817AC">
        <w:tc>
          <w:tcPr>
            <w:tcW w:w="527" w:type="dxa"/>
            <w:vMerge w:val="restart"/>
          </w:tcPr>
          <w:p w14:paraId="1B837E59" w14:textId="6A016B5F" w:rsidR="00A3005C" w:rsidRDefault="00A3005C" w:rsidP="000A6597">
            <w:pPr>
              <w:spacing w:line="276" w:lineRule="auto"/>
              <w:jc w:val="both"/>
              <w:rPr>
                <w:rStyle w:val="af0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r>
              <w:rPr>
                <w:rStyle w:val="af0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5</w:t>
            </w:r>
          </w:p>
        </w:tc>
        <w:tc>
          <w:tcPr>
            <w:tcW w:w="3873" w:type="dxa"/>
            <w:vMerge w:val="restart"/>
          </w:tcPr>
          <w:p w14:paraId="1E92E3E4" w14:textId="342CC887" w:rsidR="00A3005C" w:rsidRPr="00E817AC" w:rsidRDefault="00A3005C" w:rsidP="000A6597">
            <w:pPr>
              <w:spacing w:line="276" w:lineRule="auto"/>
              <w:jc w:val="both"/>
              <w:rPr>
                <w:rStyle w:val="af0"/>
                <w:rFonts w:ascii="Times New Roman" w:hAnsi="Times New Roman" w:cs="Times New Roman"/>
                <w:bCs/>
                <w:color w:val="auto"/>
                <w:sz w:val="24"/>
                <w:szCs w:val="24"/>
                <w:u w:val="none"/>
              </w:rPr>
            </w:pPr>
            <w:r w:rsidRPr="00E10B0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 вашему мнению, занятия </w:t>
            </w:r>
            <w:proofErr w:type="spellStart"/>
            <w:r w:rsidRPr="00E10B09">
              <w:rPr>
                <w:rFonts w:ascii="Times New Roman" w:hAnsi="Times New Roman" w:cs="Times New Roman"/>
                <w:bCs/>
                <w:sz w:val="24"/>
                <w:szCs w:val="24"/>
              </w:rPr>
              <w:t>фиджитал</w:t>
            </w:r>
            <w:proofErr w:type="spellEnd"/>
            <w:r w:rsidRPr="00E10B09">
              <w:rPr>
                <w:rFonts w:ascii="Times New Roman" w:hAnsi="Times New Roman" w:cs="Times New Roman"/>
                <w:bCs/>
                <w:sz w:val="24"/>
                <w:szCs w:val="24"/>
              </w:rPr>
              <w:t>-баскетболом более эффективны для развития координации, чем традиционные баскетбольные тренировки?</w:t>
            </w:r>
          </w:p>
        </w:tc>
        <w:tc>
          <w:tcPr>
            <w:tcW w:w="2597" w:type="dxa"/>
          </w:tcPr>
          <w:p w14:paraId="043D6737" w14:textId="4460523E" w:rsidR="00A3005C" w:rsidRDefault="00A3005C" w:rsidP="000A6597">
            <w:pPr>
              <w:spacing w:line="276" w:lineRule="auto"/>
              <w:jc w:val="both"/>
              <w:rPr>
                <w:rStyle w:val="af0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r>
              <w:rPr>
                <w:rStyle w:val="af0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 xml:space="preserve">Возможно </w:t>
            </w:r>
          </w:p>
        </w:tc>
        <w:tc>
          <w:tcPr>
            <w:tcW w:w="2150" w:type="dxa"/>
          </w:tcPr>
          <w:p w14:paraId="3515C354" w14:textId="77777777" w:rsidR="00A3005C" w:rsidRDefault="00A3005C" w:rsidP="000A6597">
            <w:pPr>
              <w:spacing w:line="276" w:lineRule="auto"/>
              <w:jc w:val="both"/>
              <w:rPr>
                <w:rStyle w:val="af0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</w:p>
          <w:p w14:paraId="1EF330A7" w14:textId="77777777" w:rsidR="00A3005C" w:rsidRDefault="00A3005C" w:rsidP="000A6597">
            <w:pPr>
              <w:spacing w:line="276" w:lineRule="auto"/>
              <w:jc w:val="both"/>
              <w:rPr>
                <w:rStyle w:val="af0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</w:p>
          <w:p w14:paraId="729E46EA" w14:textId="4C2364BA" w:rsidR="00A3005C" w:rsidRDefault="00A3005C" w:rsidP="000A6597">
            <w:pPr>
              <w:spacing w:line="276" w:lineRule="auto"/>
              <w:jc w:val="both"/>
              <w:rPr>
                <w:rStyle w:val="af0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r>
              <w:rPr>
                <w:rStyle w:val="af0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3</w:t>
            </w:r>
          </w:p>
          <w:p w14:paraId="3D136D74" w14:textId="77777777" w:rsidR="00A3005C" w:rsidRDefault="00A3005C" w:rsidP="000A6597">
            <w:pPr>
              <w:spacing w:line="276" w:lineRule="auto"/>
              <w:jc w:val="both"/>
              <w:rPr>
                <w:rStyle w:val="af0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</w:p>
          <w:p w14:paraId="42AD6419" w14:textId="77777777" w:rsidR="00A3005C" w:rsidRDefault="00A3005C" w:rsidP="00E817AC">
            <w:pPr>
              <w:spacing w:line="276" w:lineRule="auto"/>
              <w:rPr>
                <w:rStyle w:val="af0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</w:p>
        </w:tc>
      </w:tr>
      <w:tr w:rsidR="00A3005C" w14:paraId="58EDAF6D" w14:textId="77777777" w:rsidTr="00E817AC">
        <w:tc>
          <w:tcPr>
            <w:tcW w:w="527" w:type="dxa"/>
            <w:vMerge/>
          </w:tcPr>
          <w:p w14:paraId="618DB695" w14:textId="0549E567" w:rsidR="00A3005C" w:rsidRDefault="00A3005C" w:rsidP="000A6597">
            <w:pPr>
              <w:spacing w:line="276" w:lineRule="auto"/>
              <w:jc w:val="both"/>
              <w:rPr>
                <w:rStyle w:val="af0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3873" w:type="dxa"/>
            <w:vMerge/>
          </w:tcPr>
          <w:p w14:paraId="14A26692" w14:textId="77777777" w:rsidR="00A3005C" w:rsidRDefault="00A3005C" w:rsidP="00E817AC">
            <w:pPr>
              <w:pStyle w:val="3"/>
              <w:shd w:val="clear" w:color="auto" w:fill="FFFFFF"/>
              <w:spacing w:before="0" w:beforeAutospacing="0" w:after="30" w:afterAutospacing="0" w:line="300" w:lineRule="atLeast"/>
              <w:outlineLvl w:val="2"/>
              <w:rPr>
                <w:rStyle w:val="af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2597" w:type="dxa"/>
          </w:tcPr>
          <w:p w14:paraId="3545ACDB" w14:textId="504FB77D" w:rsidR="00A3005C" w:rsidRPr="00E817AC" w:rsidRDefault="00A3005C" w:rsidP="000A6597">
            <w:pPr>
              <w:spacing w:line="276" w:lineRule="auto"/>
              <w:jc w:val="both"/>
              <w:rPr>
                <w:rStyle w:val="af0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r w:rsidRPr="00E817AC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Менее эффективны</w:t>
            </w:r>
          </w:p>
        </w:tc>
        <w:tc>
          <w:tcPr>
            <w:tcW w:w="2150" w:type="dxa"/>
          </w:tcPr>
          <w:p w14:paraId="4D0521C7" w14:textId="6B2A2D94" w:rsidR="00A3005C" w:rsidRDefault="00A3005C" w:rsidP="000A6597">
            <w:pPr>
              <w:spacing w:line="276" w:lineRule="auto"/>
              <w:jc w:val="both"/>
              <w:rPr>
                <w:rStyle w:val="af0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r>
              <w:rPr>
                <w:rStyle w:val="af0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3</w:t>
            </w:r>
          </w:p>
        </w:tc>
      </w:tr>
      <w:tr w:rsidR="00A3005C" w14:paraId="67DEB0B6" w14:textId="77777777" w:rsidTr="00E817AC">
        <w:tc>
          <w:tcPr>
            <w:tcW w:w="527" w:type="dxa"/>
            <w:vMerge/>
          </w:tcPr>
          <w:p w14:paraId="1A71B085" w14:textId="77777777" w:rsidR="00A3005C" w:rsidRDefault="00A3005C" w:rsidP="000A6597">
            <w:pPr>
              <w:spacing w:line="276" w:lineRule="auto"/>
              <w:jc w:val="both"/>
              <w:rPr>
                <w:rStyle w:val="af0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3873" w:type="dxa"/>
            <w:vMerge/>
          </w:tcPr>
          <w:p w14:paraId="168DB0E4" w14:textId="77777777" w:rsidR="00A3005C" w:rsidRPr="00A12B2D" w:rsidRDefault="00A3005C" w:rsidP="00E10B09">
            <w:pPr>
              <w:pStyle w:val="3"/>
              <w:shd w:val="clear" w:color="auto" w:fill="FFFFFF"/>
              <w:spacing w:before="0" w:beforeAutospacing="0" w:after="30" w:afterAutospacing="0" w:line="300" w:lineRule="atLeast"/>
              <w:outlineLvl w:val="2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597" w:type="dxa"/>
          </w:tcPr>
          <w:p w14:paraId="54C7D4BF" w14:textId="5FF52AFA" w:rsidR="00A3005C" w:rsidRPr="00E817AC" w:rsidRDefault="00A3005C" w:rsidP="000A6597">
            <w:pPr>
              <w:spacing w:line="276" w:lineRule="auto"/>
              <w:jc w:val="both"/>
              <w:rPr>
                <w:rStyle w:val="af0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r w:rsidRPr="00E817AC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Нет, традиционные методы лучше</w:t>
            </w:r>
          </w:p>
        </w:tc>
        <w:tc>
          <w:tcPr>
            <w:tcW w:w="2150" w:type="dxa"/>
          </w:tcPr>
          <w:p w14:paraId="11398CE4" w14:textId="6456A5F9" w:rsidR="00A3005C" w:rsidRDefault="00A3005C" w:rsidP="000A6597">
            <w:pPr>
              <w:spacing w:line="276" w:lineRule="auto"/>
              <w:jc w:val="both"/>
              <w:rPr>
                <w:rStyle w:val="af0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r>
              <w:rPr>
                <w:rStyle w:val="af0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3</w:t>
            </w:r>
          </w:p>
        </w:tc>
      </w:tr>
      <w:tr w:rsidR="00A3005C" w14:paraId="5A5E877B" w14:textId="77777777" w:rsidTr="00E817AC">
        <w:tc>
          <w:tcPr>
            <w:tcW w:w="527" w:type="dxa"/>
            <w:vMerge/>
          </w:tcPr>
          <w:p w14:paraId="53424344" w14:textId="77777777" w:rsidR="00A3005C" w:rsidRDefault="00A3005C" w:rsidP="000A6597">
            <w:pPr>
              <w:spacing w:line="276" w:lineRule="auto"/>
              <w:jc w:val="both"/>
              <w:rPr>
                <w:rStyle w:val="af0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3873" w:type="dxa"/>
            <w:vMerge/>
          </w:tcPr>
          <w:p w14:paraId="301B660A" w14:textId="77777777" w:rsidR="00A3005C" w:rsidRPr="00A12B2D" w:rsidRDefault="00A3005C" w:rsidP="00E10B09">
            <w:pPr>
              <w:pStyle w:val="3"/>
              <w:shd w:val="clear" w:color="auto" w:fill="FFFFFF"/>
              <w:spacing w:before="0" w:beforeAutospacing="0" w:after="30" w:afterAutospacing="0" w:line="300" w:lineRule="atLeast"/>
              <w:outlineLvl w:val="2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597" w:type="dxa"/>
          </w:tcPr>
          <w:p w14:paraId="26265B69" w14:textId="319DD6C0" w:rsidR="00A3005C" w:rsidRPr="00E817AC" w:rsidRDefault="00A3005C" w:rsidP="000A6597">
            <w:pPr>
              <w:spacing w:line="276" w:lineRule="auto"/>
              <w:jc w:val="both"/>
              <w:rPr>
                <w:rStyle w:val="af0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r w:rsidRPr="00E817AC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Да, однозначно</w:t>
            </w:r>
          </w:p>
        </w:tc>
        <w:tc>
          <w:tcPr>
            <w:tcW w:w="2150" w:type="dxa"/>
          </w:tcPr>
          <w:p w14:paraId="288D9374" w14:textId="4590F011" w:rsidR="00A3005C" w:rsidRDefault="00A3005C" w:rsidP="000A6597">
            <w:pPr>
              <w:spacing w:line="276" w:lineRule="auto"/>
              <w:jc w:val="both"/>
              <w:rPr>
                <w:rStyle w:val="af0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r>
              <w:rPr>
                <w:rStyle w:val="af0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1</w:t>
            </w:r>
          </w:p>
        </w:tc>
      </w:tr>
      <w:tr w:rsidR="00E817AC" w14:paraId="2D314F12" w14:textId="77777777" w:rsidTr="00E817AC">
        <w:tc>
          <w:tcPr>
            <w:tcW w:w="527" w:type="dxa"/>
          </w:tcPr>
          <w:p w14:paraId="1A36147F" w14:textId="77777777" w:rsidR="00E817AC" w:rsidRDefault="00E817AC" w:rsidP="000A6597">
            <w:pPr>
              <w:spacing w:line="276" w:lineRule="auto"/>
              <w:jc w:val="both"/>
              <w:rPr>
                <w:rStyle w:val="af0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3873" w:type="dxa"/>
            <w:vMerge/>
          </w:tcPr>
          <w:p w14:paraId="27BD0A7B" w14:textId="77777777" w:rsidR="00E817AC" w:rsidRPr="00A12B2D" w:rsidRDefault="00E817AC" w:rsidP="00E10B09">
            <w:pPr>
              <w:pStyle w:val="3"/>
              <w:shd w:val="clear" w:color="auto" w:fill="FFFFFF"/>
              <w:spacing w:before="0" w:beforeAutospacing="0" w:after="30" w:afterAutospacing="0" w:line="300" w:lineRule="atLeast"/>
              <w:outlineLvl w:val="2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597" w:type="dxa"/>
          </w:tcPr>
          <w:p w14:paraId="1A47C8F5" w14:textId="6959E53C" w:rsidR="00E817AC" w:rsidRPr="00E817AC" w:rsidRDefault="00E817AC" w:rsidP="000A6597">
            <w:pPr>
              <w:spacing w:line="276" w:lineRule="auto"/>
              <w:jc w:val="both"/>
              <w:rPr>
                <w:rStyle w:val="af0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r w:rsidRPr="00E817AC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Примерно так же эффективны</w:t>
            </w:r>
          </w:p>
        </w:tc>
        <w:tc>
          <w:tcPr>
            <w:tcW w:w="2150" w:type="dxa"/>
          </w:tcPr>
          <w:p w14:paraId="4EF5224A" w14:textId="49546419" w:rsidR="00E817AC" w:rsidRDefault="00E817AC" w:rsidP="000A6597">
            <w:pPr>
              <w:spacing w:line="276" w:lineRule="auto"/>
              <w:jc w:val="both"/>
              <w:rPr>
                <w:rStyle w:val="af0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r>
              <w:rPr>
                <w:rStyle w:val="af0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1</w:t>
            </w:r>
          </w:p>
        </w:tc>
      </w:tr>
      <w:tr w:rsidR="00A3005C" w14:paraId="150CFC96" w14:textId="77777777" w:rsidTr="00E817AC">
        <w:tc>
          <w:tcPr>
            <w:tcW w:w="527" w:type="dxa"/>
            <w:vMerge w:val="restart"/>
          </w:tcPr>
          <w:p w14:paraId="10C726DA" w14:textId="13671483" w:rsidR="00A3005C" w:rsidRDefault="00A3005C" w:rsidP="00E817AC">
            <w:pPr>
              <w:spacing w:line="276" w:lineRule="auto"/>
              <w:jc w:val="both"/>
              <w:rPr>
                <w:rStyle w:val="af0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r>
              <w:rPr>
                <w:rStyle w:val="af0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6</w:t>
            </w:r>
          </w:p>
        </w:tc>
        <w:tc>
          <w:tcPr>
            <w:tcW w:w="3873" w:type="dxa"/>
            <w:vMerge w:val="restart"/>
          </w:tcPr>
          <w:p w14:paraId="748AA0DB" w14:textId="77777777" w:rsidR="00A3005C" w:rsidRPr="00A12B2D" w:rsidRDefault="00A3005C" w:rsidP="00E817AC">
            <w:pPr>
              <w:pStyle w:val="3"/>
              <w:shd w:val="clear" w:color="auto" w:fill="FFFFFF"/>
              <w:spacing w:before="0" w:beforeAutospacing="0" w:after="30" w:afterAutospacing="0" w:line="300" w:lineRule="atLeast"/>
              <w:outlineLvl w:val="2"/>
              <w:rPr>
                <w:b w:val="0"/>
                <w:bCs w:val="0"/>
                <w:sz w:val="24"/>
                <w:szCs w:val="24"/>
              </w:rPr>
            </w:pPr>
            <w:bookmarkStart w:id="13" w:name="_Toc230886316"/>
            <w:bookmarkStart w:id="14" w:name="_Toc230891507"/>
            <w:r w:rsidRPr="00A12B2D">
              <w:rPr>
                <w:b w:val="0"/>
                <w:bCs w:val="0"/>
                <w:sz w:val="24"/>
                <w:szCs w:val="24"/>
              </w:rPr>
              <w:t xml:space="preserve">Какие недостатки и сложности вы видите в использовании </w:t>
            </w:r>
            <w:proofErr w:type="spellStart"/>
            <w:r w:rsidRPr="00A12B2D">
              <w:rPr>
                <w:b w:val="0"/>
                <w:bCs w:val="0"/>
                <w:sz w:val="24"/>
                <w:szCs w:val="24"/>
              </w:rPr>
              <w:t>фиджитал</w:t>
            </w:r>
            <w:proofErr w:type="spellEnd"/>
            <w:r w:rsidRPr="00A12B2D">
              <w:rPr>
                <w:b w:val="0"/>
                <w:bCs w:val="0"/>
                <w:sz w:val="24"/>
                <w:szCs w:val="24"/>
              </w:rPr>
              <w:t>-технологий для тренировок?</w:t>
            </w:r>
            <w:bookmarkEnd w:id="13"/>
            <w:bookmarkEnd w:id="14"/>
          </w:p>
          <w:p w14:paraId="432A2D45" w14:textId="77777777" w:rsidR="00A3005C" w:rsidRPr="00A12B2D" w:rsidRDefault="00A3005C" w:rsidP="00E817AC">
            <w:pPr>
              <w:pStyle w:val="3"/>
              <w:shd w:val="clear" w:color="auto" w:fill="FFFFFF"/>
              <w:spacing w:before="0" w:beforeAutospacing="0" w:after="30" w:afterAutospacing="0" w:line="300" w:lineRule="atLeast"/>
              <w:outlineLvl w:val="2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597" w:type="dxa"/>
          </w:tcPr>
          <w:p w14:paraId="4417931F" w14:textId="07B9554E" w:rsidR="00A3005C" w:rsidRPr="00E817AC" w:rsidRDefault="00A3005C" w:rsidP="00E817AC">
            <w:pPr>
              <w:spacing w:line="276" w:lineRule="auto"/>
              <w:jc w:val="both"/>
              <w:rPr>
                <w:rStyle w:val="af0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r w:rsidRPr="00E817AC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Высокая стоимость оборудования</w:t>
            </w:r>
          </w:p>
        </w:tc>
        <w:tc>
          <w:tcPr>
            <w:tcW w:w="2150" w:type="dxa"/>
          </w:tcPr>
          <w:p w14:paraId="5773EB0B" w14:textId="3F23AABA" w:rsidR="00A3005C" w:rsidRDefault="00A3005C" w:rsidP="00E817AC">
            <w:pPr>
              <w:spacing w:line="276" w:lineRule="auto"/>
              <w:jc w:val="both"/>
              <w:rPr>
                <w:rStyle w:val="af0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r>
              <w:rPr>
                <w:rStyle w:val="af0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8</w:t>
            </w:r>
          </w:p>
        </w:tc>
      </w:tr>
      <w:tr w:rsidR="00A3005C" w14:paraId="27C233F4" w14:textId="77777777" w:rsidTr="00E817AC">
        <w:tc>
          <w:tcPr>
            <w:tcW w:w="527" w:type="dxa"/>
            <w:vMerge/>
          </w:tcPr>
          <w:p w14:paraId="3AAE965A" w14:textId="77777777" w:rsidR="00A3005C" w:rsidRDefault="00A3005C" w:rsidP="00E817AC">
            <w:pPr>
              <w:spacing w:line="276" w:lineRule="auto"/>
              <w:jc w:val="both"/>
              <w:rPr>
                <w:rStyle w:val="af0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3873" w:type="dxa"/>
            <w:vMerge/>
          </w:tcPr>
          <w:p w14:paraId="56CAC65F" w14:textId="77777777" w:rsidR="00A3005C" w:rsidRPr="00A12B2D" w:rsidRDefault="00A3005C" w:rsidP="00E817AC">
            <w:pPr>
              <w:pStyle w:val="3"/>
              <w:shd w:val="clear" w:color="auto" w:fill="FFFFFF"/>
              <w:spacing w:before="0" w:beforeAutospacing="0" w:after="30" w:afterAutospacing="0" w:line="300" w:lineRule="atLeast"/>
              <w:outlineLvl w:val="2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597" w:type="dxa"/>
          </w:tcPr>
          <w:p w14:paraId="3C2915E2" w14:textId="42413FF1" w:rsidR="00A3005C" w:rsidRPr="00E817AC" w:rsidRDefault="00A3005C" w:rsidP="00E817AC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О</w:t>
            </w:r>
            <w:r w:rsidRPr="00E817AC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тсутствие физического контакта с партнером/соперником</w:t>
            </w:r>
          </w:p>
        </w:tc>
        <w:tc>
          <w:tcPr>
            <w:tcW w:w="2150" w:type="dxa"/>
          </w:tcPr>
          <w:p w14:paraId="0F39641C" w14:textId="56596681" w:rsidR="00A3005C" w:rsidRDefault="00A3005C" w:rsidP="00E817AC">
            <w:pPr>
              <w:spacing w:line="276" w:lineRule="auto"/>
              <w:jc w:val="both"/>
              <w:rPr>
                <w:rStyle w:val="af0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r>
              <w:rPr>
                <w:rStyle w:val="af0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7</w:t>
            </w:r>
          </w:p>
        </w:tc>
      </w:tr>
      <w:tr w:rsidR="00A3005C" w14:paraId="71905699" w14:textId="77777777" w:rsidTr="00E817AC">
        <w:tc>
          <w:tcPr>
            <w:tcW w:w="527" w:type="dxa"/>
            <w:vMerge/>
          </w:tcPr>
          <w:p w14:paraId="24F95ECC" w14:textId="77777777" w:rsidR="00A3005C" w:rsidRDefault="00A3005C" w:rsidP="00E817AC">
            <w:pPr>
              <w:spacing w:line="276" w:lineRule="auto"/>
              <w:jc w:val="both"/>
              <w:rPr>
                <w:rStyle w:val="af0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3873" w:type="dxa"/>
            <w:vMerge/>
          </w:tcPr>
          <w:p w14:paraId="0DB67DB9" w14:textId="77777777" w:rsidR="00A3005C" w:rsidRPr="00A12B2D" w:rsidRDefault="00A3005C" w:rsidP="00E817AC">
            <w:pPr>
              <w:pStyle w:val="3"/>
              <w:shd w:val="clear" w:color="auto" w:fill="FFFFFF"/>
              <w:spacing w:before="0" w:beforeAutospacing="0" w:after="30" w:afterAutospacing="0" w:line="300" w:lineRule="atLeast"/>
              <w:outlineLvl w:val="2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597" w:type="dxa"/>
          </w:tcPr>
          <w:p w14:paraId="2D01CBDE" w14:textId="05E72D45" w:rsidR="00A3005C" w:rsidRPr="00E817AC" w:rsidRDefault="00A3005C" w:rsidP="00E817AC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Н</w:t>
            </w:r>
            <w:r w:rsidRPr="00E817AC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едостаточная реалистичность </w:t>
            </w:r>
            <w:r w:rsidRPr="00E817AC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lastRenderedPageBreak/>
              <w:t>виртуальных сценариев</w:t>
            </w:r>
          </w:p>
        </w:tc>
        <w:tc>
          <w:tcPr>
            <w:tcW w:w="2150" w:type="dxa"/>
          </w:tcPr>
          <w:p w14:paraId="38F6DD30" w14:textId="3EBE40E6" w:rsidR="00A3005C" w:rsidRDefault="00A3005C" w:rsidP="00E817AC">
            <w:pPr>
              <w:spacing w:line="276" w:lineRule="auto"/>
              <w:jc w:val="both"/>
              <w:rPr>
                <w:rStyle w:val="af0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r>
              <w:rPr>
                <w:rStyle w:val="af0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lastRenderedPageBreak/>
              <w:t>5</w:t>
            </w:r>
          </w:p>
        </w:tc>
      </w:tr>
      <w:tr w:rsidR="00A3005C" w14:paraId="1584523C" w14:textId="77777777" w:rsidTr="00E817AC">
        <w:tc>
          <w:tcPr>
            <w:tcW w:w="527" w:type="dxa"/>
            <w:vMerge/>
          </w:tcPr>
          <w:p w14:paraId="14CE890B" w14:textId="77777777" w:rsidR="00A3005C" w:rsidRDefault="00A3005C" w:rsidP="00E817AC">
            <w:pPr>
              <w:spacing w:line="276" w:lineRule="auto"/>
              <w:jc w:val="both"/>
              <w:rPr>
                <w:rStyle w:val="af0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3873" w:type="dxa"/>
            <w:vMerge/>
          </w:tcPr>
          <w:p w14:paraId="526C1AE0" w14:textId="77777777" w:rsidR="00A3005C" w:rsidRPr="00A12B2D" w:rsidRDefault="00A3005C" w:rsidP="00E817AC">
            <w:pPr>
              <w:pStyle w:val="3"/>
              <w:shd w:val="clear" w:color="auto" w:fill="FFFFFF"/>
              <w:spacing w:before="0" w:beforeAutospacing="0" w:after="30" w:afterAutospacing="0" w:line="300" w:lineRule="atLeast"/>
              <w:outlineLvl w:val="2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597" w:type="dxa"/>
          </w:tcPr>
          <w:p w14:paraId="184FDFD7" w14:textId="2792520E" w:rsidR="00A3005C" w:rsidRPr="00E817AC" w:rsidRDefault="00A3005C" w:rsidP="00E817AC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E817AC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Технические сбои и ограничения</w:t>
            </w:r>
          </w:p>
        </w:tc>
        <w:tc>
          <w:tcPr>
            <w:tcW w:w="2150" w:type="dxa"/>
          </w:tcPr>
          <w:p w14:paraId="4B4AF420" w14:textId="23CC8FD2" w:rsidR="00A3005C" w:rsidRDefault="00A3005C" w:rsidP="00E817AC">
            <w:pPr>
              <w:spacing w:line="276" w:lineRule="auto"/>
              <w:jc w:val="both"/>
              <w:rPr>
                <w:rStyle w:val="af0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r>
              <w:rPr>
                <w:rStyle w:val="af0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5</w:t>
            </w:r>
          </w:p>
        </w:tc>
      </w:tr>
      <w:tr w:rsidR="00A3005C" w14:paraId="124075A0" w14:textId="77777777" w:rsidTr="00E817AC">
        <w:tc>
          <w:tcPr>
            <w:tcW w:w="527" w:type="dxa"/>
            <w:vMerge w:val="restart"/>
          </w:tcPr>
          <w:p w14:paraId="316FC429" w14:textId="1914440C" w:rsidR="00A3005C" w:rsidRDefault="00A3005C" w:rsidP="000A6597">
            <w:pPr>
              <w:spacing w:line="276" w:lineRule="auto"/>
              <w:jc w:val="both"/>
              <w:rPr>
                <w:rStyle w:val="af0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r>
              <w:rPr>
                <w:rStyle w:val="af0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7</w:t>
            </w:r>
          </w:p>
        </w:tc>
        <w:tc>
          <w:tcPr>
            <w:tcW w:w="3873" w:type="dxa"/>
            <w:vMerge w:val="restart"/>
          </w:tcPr>
          <w:p w14:paraId="02066AEA" w14:textId="77777777" w:rsidR="00A3005C" w:rsidRPr="00A12B2D" w:rsidRDefault="00A3005C" w:rsidP="00E10B09">
            <w:pPr>
              <w:pStyle w:val="3"/>
              <w:shd w:val="clear" w:color="auto" w:fill="FFFFFF"/>
              <w:spacing w:before="0" w:beforeAutospacing="0" w:after="30" w:afterAutospacing="0" w:line="300" w:lineRule="atLeast"/>
              <w:outlineLvl w:val="2"/>
              <w:rPr>
                <w:b w:val="0"/>
                <w:bCs w:val="0"/>
                <w:sz w:val="24"/>
                <w:szCs w:val="24"/>
              </w:rPr>
            </w:pPr>
            <w:bookmarkStart w:id="15" w:name="_Toc230886317"/>
            <w:bookmarkStart w:id="16" w:name="_Toc230891508"/>
            <w:r w:rsidRPr="00A12B2D">
              <w:rPr>
                <w:b w:val="0"/>
                <w:bCs w:val="0"/>
                <w:sz w:val="24"/>
                <w:szCs w:val="24"/>
              </w:rPr>
              <w:t xml:space="preserve">Хотели бы вы, чтобы элементы </w:t>
            </w:r>
            <w:proofErr w:type="spellStart"/>
            <w:r w:rsidRPr="00A12B2D">
              <w:rPr>
                <w:b w:val="0"/>
                <w:bCs w:val="0"/>
                <w:sz w:val="24"/>
                <w:szCs w:val="24"/>
              </w:rPr>
              <w:t>фиджитал</w:t>
            </w:r>
            <w:proofErr w:type="spellEnd"/>
            <w:r w:rsidRPr="00A12B2D">
              <w:rPr>
                <w:b w:val="0"/>
                <w:bCs w:val="0"/>
                <w:sz w:val="24"/>
                <w:szCs w:val="24"/>
              </w:rPr>
              <w:t>-баскетбола были включены в ваш тренировочных процесс?</w:t>
            </w:r>
            <w:bookmarkEnd w:id="15"/>
            <w:bookmarkEnd w:id="16"/>
          </w:p>
          <w:p w14:paraId="27C53163" w14:textId="77777777" w:rsidR="00A3005C" w:rsidRDefault="00A3005C" w:rsidP="000A6597">
            <w:pPr>
              <w:spacing w:line="276" w:lineRule="auto"/>
              <w:jc w:val="both"/>
              <w:rPr>
                <w:rStyle w:val="af0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2597" w:type="dxa"/>
          </w:tcPr>
          <w:p w14:paraId="53046A4C" w14:textId="36FB883C" w:rsidR="00A3005C" w:rsidRDefault="00A3005C" w:rsidP="000A6597">
            <w:pPr>
              <w:spacing w:line="276" w:lineRule="auto"/>
              <w:jc w:val="both"/>
              <w:rPr>
                <w:rStyle w:val="af0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r>
              <w:rPr>
                <w:rStyle w:val="af0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 xml:space="preserve">Возможно </w:t>
            </w:r>
          </w:p>
        </w:tc>
        <w:tc>
          <w:tcPr>
            <w:tcW w:w="2150" w:type="dxa"/>
          </w:tcPr>
          <w:p w14:paraId="6B6EBC73" w14:textId="09A1153B" w:rsidR="00A3005C" w:rsidRDefault="00A3005C" w:rsidP="000A6597">
            <w:pPr>
              <w:spacing w:line="276" w:lineRule="auto"/>
              <w:jc w:val="both"/>
              <w:rPr>
                <w:rStyle w:val="af0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r>
              <w:rPr>
                <w:rStyle w:val="af0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3</w:t>
            </w:r>
          </w:p>
        </w:tc>
      </w:tr>
      <w:tr w:rsidR="00A3005C" w14:paraId="79B0D535" w14:textId="77777777" w:rsidTr="00E817AC">
        <w:tc>
          <w:tcPr>
            <w:tcW w:w="527" w:type="dxa"/>
            <w:vMerge/>
          </w:tcPr>
          <w:p w14:paraId="43C73E79" w14:textId="77777777" w:rsidR="00A3005C" w:rsidRDefault="00A3005C" w:rsidP="000A6597">
            <w:pPr>
              <w:spacing w:line="276" w:lineRule="auto"/>
              <w:jc w:val="both"/>
              <w:rPr>
                <w:rStyle w:val="af0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3873" w:type="dxa"/>
            <w:vMerge/>
          </w:tcPr>
          <w:p w14:paraId="4DB487F1" w14:textId="77777777" w:rsidR="00A3005C" w:rsidRPr="00A12B2D" w:rsidRDefault="00A3005C" w:rsidP="00E10B09">
            <w:pPr>
              <w:pStyle w:val="3"/>
              <w:shd w:val="clear" w:color="auto" w:fill="FFFFFF"/>
              <w:spacing w:before="0" w:beforeAutospacing="0" w:after="30" w:afterAutospacing="0" w:line="300" w:lineRule="atLeast"/>
              <w:outlineLvl w:val="2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597" w:type="dxa"/>
          </w:tcPr>
          <w:p w14:paraId="21CFF62E" w14:textId="280DD25C" w:rsidR="00A3005C" w:rsidRDefault="00A3005C" w:rsidP="000A6597">
            <w:pPr>
              <w:spacing w:line="276" w:lineRule="auto"/>
              <w:jc w:val="both"/>
              <w:rPr>
                <w:rStyle w:val="af0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r>
              <w:rPr>
                <w:rStyle w:val="af0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Не уверен</w:t>
            </w:r>
          </w:p>
        </w:tc>
        <w:tc>
          <w:tcPr>
            <w:tcW w:w="2150" w:type="dxa"/>
          </w:tcPr>
          <w:p w14:paraId="4223FD15" w14:textId="11CD3CC5" w:rsidR="00A3005C" w:rsidRDefault="00A3005C" w:rsidP="000A6597">
            <w:pPr>
              <w:spacing w:line="276" w:lineRule="auto"/>
              <w:jc w:val="both"/>
              <w:rPr>
                <w:rStyle w:val="af0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r>
              <w:rPr>
                <w:rStyle w:val="af0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3</w:t>
            </w:r>
          </w:p>
        </w:tc>
      </w:tr>
      <w:tr w:rsidR="00A3005C" w14:paraId="04AF1E6C" w14:textId="77777777" w:rsidTr="00E817AC">
        <w:tc>
          <w:tcPr>
            <w:tcW w:w="527" w:type="dxa"/>
            <w:vMerge/>
          </w:tcPr>
          <w:p w14:paraId="3F0E7159" w14:textId="77777777" w:rsidR="00A3005C" w:rsidRDefault="00A3005C" w:rsidP="000A6597">
            <w:pPr>
              <w:spacing w:line="276" w:lineRule="auto"/>
              <w:jc w:val="both"/>
              <w:rPr>
                <w:rStyle w:val="af0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3873" w:type="dxa"/>
            <w:vMerge/>
          </w:tcPr>
          <w:p w14:paraId="281F2BCA" w14:textId="77777777" w:rsidR="00A3005C" w:rsidRPr="00A12B2D" w:rsidRDefault="00A3005C" w:rsidP="00E10B09">
            <w:pPr>
              <w:pStyle w:val="3"/>
              <w:shd w:val="clear" w:color="auto" w:fill="FFFFFF"/>
              <w:spacing w:before="0" w:beforeAutospacing="0" w:after="30" w:afterAutospacing="0" w:line="300" w:lineRule="atLeast"/>
              <w:outlineLvl w:val="2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597" w:type="dxa"/>
          </w:tcPr>
          <w:p w14:paraId="4EDFB0A9" w14:textId="247801DE" w:rsidR="00A3005C" w:rsidRDefault="00A3005C" w:rsidP="000A6597">
            <w:pPr>
              <w:spacing w:line="276" w:lineRule="auto"/>
              <w:jc w:val="both"/>
              <w:rPr>
                <w:rStyle w:val="af0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r>
              <w:rPr>
                <w:rStyle w:val="af0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 xml:space="preserve">Да </w:t>
            </w:r>
          </w:p>
        </w:tc>
        <w:tc>
          <w:tcPr>
            <w:tcW w:w="2150" w:type="dxa"/>
          </w:tcPr>
          <w:p w14:paraId="768919C9" w14:textId="46B7989D" w:rsidR="00A3005C" w:rsidRDefault="00A3005C" w:rsidP="000A6597">
            <w:pPr>
              <w:spacing w:line="276" w:lineRule="auto"/>
              <w:jc w:val="both"/>
              <w:rPr>
                <w:rStyle w:val="af0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r>
              <w:rPr>
                <w:rStyle w:val="af0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1</w:t>
            </w:r>
          </w:p>
        </w:tc>
      </w:tr>
      <w:tr w:rsidR="00A3005C" w14:paraId="56063E2A" w14:textId="77777777" w:rsidTr="00E817AC">
        <w:tc>
          <w:tcPr>
            <w:tcW w:w="527" w:type="dxa"/>
            <w:vMerge/>
          </w:tcPr>
          <w:p w14:paraId="09691C01" w14:textId="77777777" w:rsidR="00A3005C" w:rsidRDefault="00A3005C" w:rsidP="000A6597">
            <w:pPr>
              <w:spacing w:line="276" w:lineRule="auto"/>
              <w:jc w:val="both"/>
              <w:rPr>
                <w:rStyle w:val="af0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3873" w:type="dxa"/>
            <w:vMerge/>
          </w:tcPr>
          <w:p w14:paraId="206404DE" w14:textId="77777777" w:rsidR="00A3005C" w:rsidRPr="00A12B2D" w:rsidRDefault="00A3005C" w:rsidP="00E10B09">
            <w:pPr>
              <w:pStyle w:val="3"/>
              <w:shd w:val="clear" w:color="auto" w:fill="FFFFFF"/>
              <w:spacing w:before="0" w:beforeAutospacing="0" w:after="30" w:afterAutospacing="0" w:line="300" w:lineRule="atLeast"/>
              <w:outlineLvl w:val="2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597" w:type="dxa"/>
          </w:tcPr>
          <w:p w14:paraId="381B7C76" w14:textId="0C1F551E" w:rsidR="00A3005C" w:rsidRDefault="00A3005C" w:rsidP="000A6597">
            <w:pPr>
              <w:spacing w:line="276" w:lineRule="auto"/>
              <w:jc w:val="both"/>
              <w:rPr>
                <w:rStyle w:val="af0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r>
              <w:rPr>
                <w:rStyle w:val="af0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Нет, предпочитаю традиционные тренировки</w:t>
            </w:r>
          </w:p>
        </w:tc>
        <w:tc>
          <w:tcPr>
            <w:tcW w:w="2150" w:type="dxa"/>
          </w:tcPr>
          <w:p w14:paraId="11827D1B" w14:textId="29112535" w:rsidR="00A3005C" w:rsidRDefault="00A3005C" w:rsidP="000A6597">
            <w:pPr>
              <w:spacing w:line="276" w:lineRule="auto"/>
              <w:jc w:val="both"/>
              <w:rPr>
                <w:rStyle w:val="af0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r>
              <w:rPr>
                <w:rStyle w:val="af0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4</w:t>
            </w:r>
          </w:p>
        </w:tc>
      </w:tr>
      <w:tr w:rsidR="00A570A7" w14:paraId="65DA599E" w14:textId="77777777" w:rsidTr="00E817AC">
        <w:tc>
          <w:tcPr>
            <w:tcW w:w="527" w:type="dxa"/>
            <w:vMerge w:val="restart"/>
          </w:tcPr>
          <w:p w14:paraId="5AB35185" w14:textId="04AD00F5" w:rsidR="00A570A7" w:rsidRDefault="00A570A7" w:rsidP="00E10B09">
            <w:pPr>
              <w:spacing w:line="276" w:lineRule="auto"/>
              <w:jc w:val="both"/>
              <w:rPr>
                <w:rStyle w:val="af0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r>
              <w:rPr>
                <w:rStyle w:val="af0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8</w:t>
            </w:r>
          </w:p>
        </w:tc>
        <w:tc>
          <w:tcPr>
            <w:tcW w:w="3873" w:type="dxa"/>
            <w:vMerge w:val="restart"/>
          </w:tcPr>
          <w:p w14:paraId="3F8E980F" w14:textId="77777777" w:rsidR="00A570A7" w:rsidRPr="00A12B2D" w:rsidRDefault="00A570A7" w:rsidP="00E10B09">
            <w:pPr>
              <w:pStyle w:val="3"/>
              <w:shd w:val="clear" w:color="auto" w:fill="FFFFFF"/>
              <w:spacing w:before="0" w:beforeAutospacing="0" w:after="30" w:afterAutospacing="0" w:line="300" w:lineRule="atLeast"/>
              <w:outlineLvl w:val="2"/>
              <w:rPr>
                <w:b w:val="0"/>
                <w:bCs w:val="0"/>
                <w:sz w:val="24"/>
                <w:szCs w:val="24"/>
              </w:rPr>
            </w:pPr>
            <w:bookmarkStart w:id="17" w:name="_Toc230886318"/>
            <w:bookmarkStart w:id="18" w:name="_Toc230891509"/>
            <w:r w:rsidRPr="00A12B2D">
              <w:rPr>
                <w:b w:val="0"/>
                <w:bCs w:val="0"/>
                <w:sz w:val="24"/>
                <w:szCs w:val="24"/>
              </w:rPr>
              <w:t xml:space="preserve">Какие преимущества </w:t>
            </w:r>
            <w:proofErr w:type="spellStart"/>
            <w:r w:rsidRPr="00A12B2D">
              <w:rPr>
                <w:b w:val="0"/>
                <w:bCs w:val="0"/>
                <w:sz w:val="24"/>
                <w:szCs w:val="24"/>
              </w:rPr>
              <w:t>фиджитал</w:t>
            </w:r>
            <w:proofErr w:type="spellEnd"/>
            <w:r w:rsidRPr="00A12B2D">
              <w:rPr>
                <w:b w:val="0"/>
                <w:bCs w:val="0"/>
                <w:sz w:val="24"/>
                <w:szCs w:val="24"/>
              </w:rPr>
              <w:t>-баскетбола вы могли бы выделить для развития координации?</w:t>
            </w:r>
            <w:bookmarkEnd w:id="17"/>
            <w:bookmarkEnd w:id="18"/>
          </w:p>
          <w:p w14:paraId="2C4B30D0" w14:textId="77777777" w:rsidR="00A570A7" w:rsidRDefault="00A570A7" w:rsidP="00E10B09">
            <w:pPr>
              <w:spacing w:line="276" w:lineRule="auto"/>
              <w:jc w:val="both"/>
              <w:rPr>
                <w:rStyle w:val="af0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2597" w:type="dxa"/>
          </w:tcPr>
          <w:p w14:paraId="5B9C58B4" w14:textId="3E96A835" w:rsidR="00A570A7" w:rsidRPr="00A3005C" w:rsidRDefault="00A570A7" w:rsidP="00E10B09">
            <w:pPr>
              <w:spacing w:line="276" w:lineRule="auto"/>
              <w:jc w:val="both"/>
              <w:rPr>
                <w:rStyle w:val="af0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r w:rsidRPr="00A3005C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разнообразие тренировочных занятий</w:t>
            </w:r>
          </w:p>
        </w:tc>
        <w:tc>
          <w:tcPr>
            <w:tcW w:w="2150" w:type="dxa"/>
          </w:tcPr>
          <w:p w14:paraId="1803D3A0" w14:textId="1D7A8655" w:rsidR="00A570A7" w:rsidRDefault="00A570A7" w:rsidP="00E10B09">
            <w:pPr>
              <w:spacing w:line="276" w:lineRule="auto"/>
              <w:jc w:val="both"/>
              <w:rPr>
                <w:rStyle w:val="af0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r>
              <w:rPr>
                <w:rStyle w:val="af0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8</w:t>
            </w:r>
          </w:p>
        </w:tc>
      </w:tr>
      <w:tr w:rsidR="00A570A7" w14:paraId="4DA53F47" w14:textId="77777777" w:rsidTr="00E817AC">
        <w:tc>
          <w:tcPr>
            <w:tcW w:w="527" w:type="dxa"/>
            <w:vMerge/>
          </w:tcPr>
          <w:p w14:paraId="2A00E35B" w14:textId="77777777" w:rsidR="00A570A7" w:rsidRDefault="00A570A7" w:rsidP="00E10B09">
            <w:pPr>
              <w:spacing w:line="276" w:lineRule="auto"/>
              <w:jc w:val="both"/>
              <w:rPr>
                <w:rStyle w:val="af0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3873" w:type="dxa"/>
            <w:vMerge/>
          </w:tcPr>
          <w:p w14:paraId="7F1EEE0D" w14:textId="77777777" w:rsidR="00A570A7" w:rsidRPr="00A12B2D" w:rsidRDefault="00A570A7" w:rsidP="00E10B09">
            <w:pPr>
              <w:pStyle w:val="3"/>
              <w:shd w:val="clear" w:color="auto" w:fill="FFFFFF"/>
              <w:spacing w:before="0" w:beforeAutospacing="0" w:after="30" w:afterAutospacing="0" w:line="300" w:lineRule="atLeast"/>
              <w:outlineLvl w:val="2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597" w:type="dxa"/>
          </w:tcPr>
          <w:p w14:paraId="609F5A50" w14:textId="590D8522" w:rsidR="00A570A7" w:rsidRPr="00A3005C" w:rsidRDefault="00A570A7" w:rsidP="00E10B09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A3005C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возможность моделировать нестандартные игровые ситуации</w:t>
            </w:r>
          </w:p>
        </w:tc>
        <w:tc>
          <w:tcPr>
            <w:tcW w:w="2150" w:type="dxa"/>
          </w:tcPr>
          <w:p w14:paraId="5C5896FD" w14:textId="00802B52" w:rsidR="00A570A7" w:rsidRDefault="00A570A7" w:rsidP="00E10B09">
            <w:pPr>
              <w:spacing w:line="276" w:lineRule="auto"/>
              <w:jc w:val="both"/>
              <w:rPr>
                <w:rStyle w:val="af0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r>
              <w:rPr>
                <w:rStyle w:val="af0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7</w:t>
            </w:r>
          </w:p>
        </w:tc>
      </w:tr>
      <w:tr w:rsidR="00A570A7" w14:paraId="7AC413BC" w14:textId="77777777" w:rsidTr="00E817AC">
        <w:tc>
          <w:tcPr>
            <w:tcW w:w="527" w:type="dxa"/>
            <w:vMerge/>
          </w:tcPr>
          <w:p w14:paraId="36F433D8" w14:textId="77777777" w:rsidR="00A570A7" w:rsidRDefault="00A570A7" w:rsidP="00E10B09">
            <w:pPr>
              <w:spacing w:line="276" w:lineRule="auto"/>
              <w:jc w:val="both"/>
              <w:rPr>
                <w:rStyle w:val="af0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3873" w:type="dxa"/>
            <w:vMerge/>
          </w:tcPr>
          <w:p w14:paraId="5175AEE6" w14:textId="77777777" w:rsidR="00A570A7" w:rsidRPr="00A12B2D" w:rsidRDefault="00A570A7" w:rsidP="00E10B09">
            <w:pPr>
              <w:pStyle w:val="3"/>
              <w:shd w:val="clear" w:color="auto" w:fill="FFFFFF"/>
              <w:spacing w:before="0" w:beforeAutospacing="0" w:after="30" w:afterAutospacing="0" w:line="300" w:lineRule="atLeast"/>
              <w:outlineLvl w:val="2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597" w:type="dxa"/>
          </w:tcPr>
          <w:p w14:paraId="2AC387B2" w14:textId="7BD0BA22" w:rsidR="00A570A7" w:rsidRPr="00A3005C" w:rsidRDefault="00A570A7" w:rsidP="00E10B09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A3005C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мгновенная обратная связь по технике выполнения упражнения</w:t>
            </w:r>
          </w:p>
        </w:tc>
        <w:tc>
          <w:tcPr>
            <w:tcW w:w="2150" w:type="dxa"/>
          </w:tcPr>
          <w:p w14:paraId="2A397ED9" w14:textId="500AA45B" w:rsidR="00A570A7" w:rsidRDefault="00A570A7" w:rsidP="00E10B09">
            <w:pPr>
              <w:spacing w:line="276" w:lineRule="auto"/>
              <w:jc w:val="both"/>
              <w:rPr>
                <w:rStyle w:val="af0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r>
              <w:rPr>
                <w:rStyle w:val="af0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4</w:t>
            </w:r>
          </w:p>
        </w:tc>
      </w:tr>
      <w:tr w:rsidR="00A570A7" w14:paraId="082495D5" w14:textId="77777777" w:rsidTr="00E817AC">
        <w:tc>
          <w:tcPr>
            <w:tcW w:w="527" w:type="dxa"/>
            <w:vMerge/>
          </w:tcPr>
          <w:p w14:paraId="1CD87AEA" w14:textId="77777777" w:rsidR="00A570A7" w:rsidRDefault="00A570A7" w:rsidP="00E10B09">
            <w:pPr>
              <w:spacing w:line="276" w:lineRule="auto"/>
              <w:jc w:val="both"/>
              <w:rPr>
                <w:rStyle w:val="af0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3873" w:type="dxa"/>
            <w:vMerge/>
          </w:tcPr>
          <w:p w14:paraId="37F031C2" w14:textId="77777777" w:rsidR="00A570A7" w:rsidRPr="00A12B2D" w:rsidRDefault="00A570A7" w:rsidP="00E10B09">
            <w:pPr>
              <w:pStyle w:val="3"/>
              <w:shd w:val="clear" w:color="auto" w:fill="FFFFFF"/>
              <w:spacing w:before="0" w:beforeAutospacing="0" w:after="30" w:afterAutospacing="0" w:line="300" w:lineRule="atLeast"/>
              <w:outlineLvl w:val="2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597" w:type="dxa"/>
          </w:tcPr>
          <w:p w14:paraId="14B1B5A6" w14:textId="36306EC4" w:rsidR="00A570A7" w:rsidRPr="00A3005C" w:rsidRDefault="00A570A7" w:rsidP="00E10B09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A3005C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возможность тренироваться индивидуально без партнера</w:t>
            </w:r>
          </w:p>
        </w:tc>
        <w:tc>
          <w:tcPr>
            <w:tcW w:w="2150" w:type="dxa"/>
          </w:tcPr>
          <w:p w14:paraId="00925070" w14:textId="43502069" w:rsidR="00A570A7" w:rsidRDefault="00A570A7" w:rsidP="00E10B09">
            <w:pPr>
              <w:spacing w:line="276" w:lineRule="auto"/>
              <w:jc w:val="both"/>
              <w:rPr>
                <w:rStyle w:val="af0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r>
              <w:rPr>
                <w:rStyle w:val="af0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4</w:t>
            </w:r>
          </w:p>
        </w:tc>
      </w:tr>
      <w:tr w:rsidR="00A570A7" w14:paraId="3BF5929D" w14:textId="77777777" w:rsidTr="00E817AC">
        <w:tc>
          <w:tcPr>
            <w:tcW w:w="527" w:type="dxa"/>
            <w:vMerge/>
          </w:tcPr>
          <w:p w14:paraId="4C4FBCEA" w14:textId="77777777" w:rsidR="00A570A7" w:rsidRDefault="00A570A7" w:rsidP="00E10B09">
            <w:pPr>
              <w:spacing w:line="276" w:lineRule="auto"/>
              <w:jc w:val="both"/>
              <w:rPr>
                <w:rStyle w:val="af0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3873" w:type="dxa"/>
            <w:vMerge/>
          </w:tcPr>
          <w:p w14:paraId="2A0F3B92" w14:textId="77777777" w:rsidR="00A570A7" w:rsidRPr="00A12B2D" w:rsidRDefault="00A570A7" w:rsidP="00E10B09">
            <w:pPr>
              <w:pStyle w:val="3"/>
              <w:shd w:val="clear" w:color="auto" w:fill="FFFFFF"/>
              <w:spacing w:before="0" w:beforeAutospacing="0" w:after="30" w:afterAutospacing="0" w:line="300" w:lineRule="atLeast"/>
              <w:outlineLvl w:val="2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597" w:type="dxa"/>
          </w:tcPr>
          <w:p w14:paraId="256D0C5C" w14:textId="2578325D" w:rsidR="00A570A7" w:rsidRPr="00A3005C" w:rsidRDefault="00A570A7" w:rsidP="00E10B09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Повышенная мотивация и вовлеченность</w:t>
            </w:r>
          </w:p>
        </w:tc>
        <w:tc>
          <w:tcPr>
            <w:tcW w:w="2150" w:type="dxa"/>
          </w:tcPr>
          <w:p w14:paraId="637FE15D" w14:textId="0F30E82A" w:rsidR="00A570A7" w:rsidRDefault="00A570A7" w:rsidP="00E10B09">
            <w:pPr>
              <w:spacing w:line="276" w:lineRule="auto"/>
              <w:jc w:val="both"/>
              <w:rPr>
                <w:rStyle w:val="af0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r>
              <w:rPr>
                <w:rStyle w:val="af0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4</w:t>
            </w:r>
          </w:p>
        </w:tc>
      </w:tr>
      <w:tr w:rsidR="00A3005C" w14:paraId="70733790" w14:textId="77777777" w:rsidTr="00E817AC">
        <w:tc>
          <w:tcPr>
            <w:tcW w:w="527" w:type="dxa"/>
            <w:vMerge w:val="restart"/>
          </w:tcPr>
          <w:p w14:paraId="53991F86" w14:textId="0F2790CB" w:rsidR="00A3005C" w:rsidRDefault="00A3005C" w:rsidP="00E10B09">
            <w:pPr>
              <w:spacing w:line="276" w:lineRule="auto"/>
              <w:jc w:val="both"/>
              <w:rPr>
                <w:rStyle w:val="af0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r>
              <w:rPr>
                <w:rStyle w:val="af0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9</w:t>
            </w:r>
          </w:p>
        </w:tc>
        <w:tc>
          <w:tcPr>
            <w:tcW w:w="3873" w:type="dxa"/>
            <w:vMerge w:val="restart"/>
          </w:tcPr>
          <w:p w14:paraId="42C7D1EF" w14:textId="77777777" w:rsidR="00A3005C" w:rsidRPr="001C12E1" w:rsidRDefault="00A3005C" w:rsidP="00E10B09">
            <w:pPr>
              <w:pStyle w:val="3"/>
              <w:shd w:val="clear" w:color="auto" w:fill="FFFFFF"/>
              <w:spacing w:before="0" w:beforeAutospacing="0" w:after="30" w:afterAutospacing="0" w:line="300" w:lineRule="atLeast"/>
              <w:outlineLvl w:val="2"/>
              <w:rPr>
                <w:b w:val="0"/>
                <w:bCs w:val="0"/>
                <w:sz w:val="24"/>
                <w:szCs w:val="24"/>
              </w:rPr>
            </w:pPr>
            <w:bookmarkStart w:id="19" w:name="_Toc230886319"/>
            <w:bookmarkStart w:id="20" w:name="_Toc230891510"/>
            <w:r w:rsidRPr="001C12E1">
              <w:rPr>
                <w:b w:val="0"/>
                <w:bCs w:val="0"/>
                <w:sz w:val="24"/>
                <w:szCs w:val="24"/>
              </w:rPr>
              <w:t>какие методы для развития координационных способностей вы считаете наиболее эффективными?</w:t>
            </w:r>
            <w:bookmarkEnd w:id="19"/>
            <w:bookmarkEnd w:id="20"/>
          </w:p>
          <w:p w14:paraId="345B3617" w14:textId="77777777" w:rsidR="00A3005C" w:rsidRDefault="00A3005C" w:rsidP="00E10B09">
            <w:pPr>
              <w:spacing w:line="276" w:lineRule="auto"/>
              <w:jc w:val="both"/>
              <w:rPr>
                <w:rStyle w:val="af0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2597" w:type="dxa"/>
          </w:tcPr>
          <w:p w14:paraId="2A36E51A" w14:textId="6C896022" w:rsidR="00A3005C" w:rsidRPr="00A3005C" w:rsidRDefault="00A3005C" w:rsidP="00E10B09">
            <w:pPr>
              <w:spacing w:line="276" w:lineRule="auto"/>
              <w:jc w:val="both"/>
              <w:rPr>
                <w:rStyle w:val="af0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r w:rsidRPr="00A3005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традиционные спортивные игры(баскетбол)</w:t>
            </w:r>
          </w:p>
        </w:tc>
        <w:tc>
          <w:tcPr>
            <w:tcW w:w="2150" w:type="dxa"/>
          </w:tcPr>
          <w:p w14:paraId="16FFDAA2" w14:textId="7429782D" w:rsidR="00A3005C" w:rsidRDefault="00A3005C" w:rsidP="00E10B09">
            <w:pPr>
              <w:spacing w:line="276" w:lineRule="auto"/>
              <w:jc w:val="both"/>
              <w:rPr>
                <w:rStyle w:val="af0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r>
              <w:rPr>
                <w:rStyle w:val="af0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9</w:t>
            </w:r>
          </w:p>
        </w:tc>
      </w:tr>
      <w:tr w:rsidR="00A3005C" w14:paraId="3AC2D3B4" w14:textId="77777777" w:rsidTr="00E817AC">
        <w:tc>
          <w:tcPr>
            <w:tcW w:w="527" w:type="dxa"/>
            <w:vMerge/>
          </w:tcPr>
          <w:p w14:paraId="1657127D" w14:textId="77777777" w:rsidR="00A3005C" w:rsidRDefault="00A3005C" w:rsidP="00E10B09">
            <w:pPr>
              <w:spacing w:line="276" w:lineRule="auto"/>
              <w:jc w:val="both"/>
              <w:rPr>
                <w:rStyle w:val="af0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3873" w:type="dxa"/>
            <w:vMerge/>
          </w:tcPr>
          <w:p w14:paraId="256D0028" w14:textId="77777777" w:rsidR="00A3005C" w:rsidRPr="001C12E1" w:rsidRDefault="00A3005C" w:rsidP="00E10B09">
            <w:pPr>
              <w:pStyle w:val="3"/>
              <w:shd w:val="clear" w:color="auto" w:fill="FFFFFF"/>
              <w:spacing w:before="0" w:beforeAutospacing="0" w:after="30" w:afterAutospacing="0" w:line="300" w:lineRule="atLeast"/>
              <w:outlineLvl w:val="2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597" w:type="dxa"/>
          </w:tcPr>
          <w:p w14:paraId="61ABC197" w14:textId="1D4F5913" w:rsidR="00A3005C" w:rsidRPr="00A3005C" w:rsidRDefault="00A3005C" w:rsidP="00E10B0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3005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специальные координационные упражнения (лестница, конусы, балансировочные платформы)</w:t>
            </w:r>
          </w:p>
        </w:tc>
        <w:tc>
          <w:tcPr>
            <w:tcW w:w="2150" w:type="dxa"/>
          </w:tcPr>
          <w:p w14:paraId="152EAD80" w14:textId="75F43BCC" w:rsidR="00A3005C" w:rsidRDefault="00A3005C" w:rsidP="00E10B09">
            <w:pPr>
              <w:spacing w:line="276" w:lineRule="auto"/>
              <w:jc w:val="both"/>
              <w:rPr>
                <w:rStyle w:val="af0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r>
              <w:rPr>
                <w:rStyle w:val="af0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9</w:t>
            </w:r>
          </w:p>
        </w:tc>
      </w:tr>
      <w:tr w:rsidR="00A3005C" w14:paraId="25CBA5A2" w14:textId="77777777" w:rsidTr="00E817AC">
        <w:tc>
          <w:tcPr>
            <w:tcW w:w="527" w:type="dxa"/>
          </w:tcPr>
          <w:p w14:paraId="28B0E594" w14:textId="77777777" w:rsidR="00A3005C" w:rsidRDefault="00A3005C" w:rsidP="00E10B09">
            <w:pPr>
              <w:spacing w:line="276" w:lineRule="auto"/>
              <w:jc w:val="both"/>
              <w:rPr>
                <w:rStyle w:val="af0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3873" w:type="dxa"/>
          </w:tcPr>
          <w:p w14:paraId="25641DA2" w14:textId="77777777" w:rsidR="00A3005C" w:rsidRPr="001C12E1" w:rsidRDefault="00A3005C" w:rsidP="00E10B09">
            <w:pPr>
              <w:pStyle w:val="3"/>
              <w:shd w:val="clear" w:color="auto" w:fill="FFFFFF"/>
              <w:spacing w:before="0" w:beforeAutospacing="0" w:after="30" w:afterAutospacing="0" w:line="300" w:lineRule="atLeast"/>
              <w:outlineLvl w:val="2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597" w:type="dxa"/>
          </w:tcPr>
          <w:p w14:paraId="0CD1928B" w14:textId="6299AF6E" w:rsidR="00A3005C" w:rsidRPr="00A3005C" w:rsidRDefault="00A3005C" w:rsidP="00E10B0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3005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занятия с использованием цифровых технологий (интерактивные </w:t>
            </w:r>
            <w:proofErr w:type="gramStart"/>
            <w:r w:rsidRPr="00A3005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тренажеры ,</w:t>
            </w:r>
            <w:proofErr w:type="gramEnd"/>
            <w:r w:rsidRPr="00A3005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VR)</w:t>
            </w:r>
          </w:p>
        </w:tc>
        <w:tc>
          <w:tcPr>
            <w:tcW w:w="2150" w:type="dxa"/>
          </w:tcPr>
          <w:p w14:paraId="5EEF84EF" w14:textId="35A6FF37" w:rsidR="00A3005C" w:rsidRDefault="00A3005C" w:rsidP="00E10B09">
            <w:pPr>
              <w:spacing w:line="276" w:lineRule="auto"/>
              <w:jc w:val="both"/>
              <w:rPr>
                <w:rStyle w:val="af0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r>
              <w:rPr>
                <w:rStyle w:val="af0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4</w:t>
            </w:r>
          </w:p>
        </w:tc>
      </w:tr>
    </w:tbl>
    <w:p w14:paraId="0719B03F" w14:textId="77777777" w:rsidR="00E10B09" w:rsidRDefault="00E10B09" w:rsidP="000A6597">
      <w:pPr>
        <w:spacing w:after="0" w:line="276" w:lineRule="auto"/>
        <w:ind w:left="708"/>
        <w:jc w:val="both"/>
        <w:rPr>
          <w:rStyle w:val="af0"/>
          <w:rFonts w:ascii="Times New Roman" w:hAnsi="Times New Roman" w:cs="Times New Roman"/>
          <w:color w:val="auto"/>
          <w:sz w:val="24"/>
          <w:szCs w:val="24"/>
          <w:u w:val="none"/>
        </w:rPr>
      </w:pPr>
    </w:p>
    <w:p w14:paraId="4AD974D6" w14:textId="0250AE67" w:rsidR="00013DF8" w:rsidRDefault="00013DF8" w:rsidP="001C12E1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659C127" w14:textId="6651BC0F" w:rsidR="001C12E1" w:rsidRDefault="001C12E1" w:rsidP="0010494E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lastRenderedPageBreak/>
        <w:drawing>
          <wp:inline distT="0" distB="0" distL="0" distR="0" wp14:anchorId="4E265643" wp14:editId="7CD78300">
            <wp:extent cx="5486400" cy="3200400"/>
            <wp:effectExtent l="0" t="0" r="0" b="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14:paraId="7E3A69AF" w14:textId="5CCF44CC" w:rsidR="00292E11" w:rsidRDefault="001C12E1" w:rsidP="001C12E1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Рисунок 1</w:t>
      </w:r>
      <w:r w:rsidR="0010494E">
        <w:rPr>
          <w:rFonts w:ascii="Times New Roman" w:hAnsi="Times New Roman" w:cs="Times New Roman"/>
          <w:sz w:val="24"/>
          <w:szCs w:val="24"/>
        </w:rPr>
        <w:t xml:space="preserve"> А.</w:t>
      </w:r>
      <w:r w:rsidR="00292E11">
        <w:rPr>
          <w:rFonts w:ascii="Times New Roman" w:hAnsi="Times New Roman" w:cs="Times New Roman"/>
          <w:sz w:val="24"/>
          <w:szCs w:val="24"/>
        </w:rPr>
        <w:t xml:space="preserve"> –</w:t>
      </w:r>
      <w:r w:rsidR="00527AC1">
        <w:rPr>
          <w:rFonts w:ascii="Times New Roman" w:hAnsi="Times New Roman" w:cs="Times New Roman"/>
          <w:sz w:val="24"/>
          <w:szCs w:val="24"/>
        </w:rPr>
        <w:t xml:space="preserve"> Р</w:t>
      </w:r>
      <w:r w:rsidR="00A34D7B">
        <w:rPr>
          <w:rFonts w:ascii="Times New Roman" w:hAnsi="Times New Roman" w:cs="Times New Roman"/>
          <w:sz w:val="24"/>
          <w:szCs w:val="24"/>
        </w:rPr>
        <w:t xml:space="preserve">езультаты анкетирования по вопросу </w:t>
      </w:r>
      <w:r w:rsidR="00916911">
        <w:rPr>
          <w:rFonts w:ascii="Times New Roman" w:hAnsi="Times New Roman" w:cs="Times New Roman"/>
          <w:sz w:val="24"/>
          <w:szCs w:val="24"/>
        </w:rPr>
        <w:t>«Ваш возраст»</w:t>
      </w:r>
      <w:r w:rsidR="00CB4E98">
        <w:rPr>
          <w:rFonts w:ascii="Times New Roman" w:hAnsi="Times New Roman" w:cs="Times New Roman"/>
          <w:sz w:val="24"/>
          <w:szCs w:val="24"/>
        </w:rPr>
        <w:t xml:space="preserve">. </w:t>
      </w:r>
      <w:r w:rsidR="00CB4E98">
        <w:rPr>
          <w:rFonts w:ascii="Segoe UI" w:hAnsi="Segoe UI" w:cs="Segoe UI"/>
          <w:color w:val="0F1115"/>
          <w:shd w:val="clear" w:color="auto" w:fill="FFFFFF"/>
        </w:rPr>
        <w:t>Распределение респондентов по возрасту охватывает всю целевую группу 18–21 года. Наибольшее количество участников находятся в возрасте 18 лет, что составляет 36,4% от выборки. Меньше всего респондентов в возрасте 20 лет, 9,1%.</w:t>
      </w:r>
      <w:r w:rsidR="00CB4E9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68F1F0D" w14:textId="77777777" w:rsidR="00CB4E98" w:rsidRPr="001C12E1" w:rsidRDefault="00CB4E98" w:rsidP="001C12E1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79619EE6" w14:textId="21F55BA2" w:rsidR="001C12E1" w:rsidRDefault="00035A71" w:rsidP="0010494E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 wp14:anchorId="3E66392D" wp14:editId="788C28E9">
            <wp:extent cx="5486400" cy="3200400"/>
            <wp:effectExtent l="0" t="0" r="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14:paraId="5CC90F78" w14:textId="0BA70081" w:rsidR="00292E11" w:rsidRDefault="00292E11" w:rsidP="001C12E1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292E11">
        <w:rPr>
          <w:rFonts w:ascii="Times New Roman" w:hAnsi="Times New Roman" w:cs="Times New Roman"/>
          <w:sz w:val="24"/>
          <w:szCs w:val="24"/>
        </w:rPr>
        <w:t xml:space="preserve">Рисунок </w:t>
      </w:r>
      <w:r w:rsidR="0010494E">
        <w:rPr>
          <w:rFonts w:ascii="Times New Roman" w:hAnsi="Times New Roman" w:cs="Times New Roman"/>
          <w:sz w:val="24"/>
          <w:szCs w:val="24"/>
        </w:rPr>
        <w:t>1 Б.</w:t>
      </w:r>
      <w:r w:rsidRPr="00292E11">
        <w:rPr>
          <w:rFonts w:ascii="Times New Roman" w:hAnsi="Times New Roman" w:cs="Times New Roman"/>
          <w:sz w:val="24"/>
          <w:szCs w:val="24"/>
        </w:rPr>
        <w:t xml:space="preserve"> – уровень </w:t>
      </w:r>
      <w:proofErr w:type="spellStart"/>
      <w:proofErr w:type="gramStart"/>
      <w:r w:rsidRPr="00292E11">
        <w:rPr>
          <w:rFonts w:ascii="Times New Roman" w:hAnsi="Times New Roman" w:cs="Times New Roman"/>
          <w:sz w:val="24"/>
          <w:szCs w:val="24"/>
        </w:rPr>
        <w:t>физ.подготовки</w:t>
      </w:r>
      <w:proofErr w:type="spellEnd"/>
      <w:proofErr w:type="gramEnd"/>
      <w:r w:rsidRPr="00292E11">
        <w:rPr>
          <w:rFonts w:ascii="Times New Roman" w:hAnsi="Times New Roman" w:cs="Times New Roman"/>
          <w:sz w:val="24"/>
          <w:szCs w:val="24"/>
        </w:rPr>
        <w:t xml:space="preserve"> респондентов</w:t>
      </w:r>
    </w:p>
    <w:p w14:paraId="20CB12FB" w14:textId="29A3F0EA" w:rsidR="00CB4E98" w:rsidRDefault="00CB4E98" w:rsidP="001C12E1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059711DF" w14:textId="03D25467" w:rsidR="00CB4E98" w:rsidRPr="00CB4E98" w:rsidRDefault="00CB4E98" w:rsidP="00CB4E98">
      <w:pPr>
        <w:pStyle w:val="ds-markdown-paragraph"/>
        <w:shd w:val="clear" w:color="auto" w:fill="FFFFFF"/>
        <w:spacing w:before="240" w:beforeAutospacing="0" w:after="240" w:afterAutospacing="0" w:line="360" w:lineRule="auto"/>
        <w:ind w:firstLine="709"/>
        <w:jc w:val="both"/>
        <w:rPr>
          <w:color w:val="0F1115"/>
        </w:rPr>
      </w:pPr>
      <w:r w:rsidRPr="00CB4E98">
        <w:rPr>
          <w:color w:val="0F1115"/>
        </w:rPr>
        <w:t>Все 11 респондентов являются действующими спортсменами, регулярно посещающими тренировки по баскетболу. Среди них нет «не занимающихся» или «новичков»</w:t>
      </w:r>
      <w:r>
        <w:rPr>
          <w:color w:val="0F1115"/>
        </w:rPr>
        <w:t>.</w:t>
      </w:r>
      <w:r w:rsidRPr="00CB4E98">
        <w:rPr>
          <w:color w:val="0F1115"/>
        </w:rPr>
        <w:br/>
        <w:t xml:space="preserve">Мнения респондентов основаны на практическом опыте тренировок, что повышает </w:t>
      </w:r>
      <w:r w:rsidRPr="00CB4E98">
        <w:rPr>
          <w:color w:val="0F1115"/>
        </w:rPr>
        <w:lastRenderedPageBreak/>
        <w:t>достоверность результатов опроса. Это не случайные люди, а квалифицированные спортсмены</w:t>
      </w:r>
      <w:r>
        <w:rPr>
          <w:rFonts w:ascii="Segoe UI" w:hAnsi="Segoe UI" w:cs="Segoe UI"/>
          <w:color w:val="0F1115"/>
        </w:rPr>
        <w:t>.</w:t>
      </w:r>
    </w:p>
    <w:p w14:paraId="115E10A9" w14:textId="77777777" w:rsidR="00CB4E98" w:rsidRPr="00292E11" w:rsidRDefault="00CB4E98" w:rsidP="001C12E1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532DECA2" w14:textId="51534E80" w:rsidR="00035A71" w:rsidRDefault="00035A71" w:rsidP="0010494E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 wp14:anchorId="1B83DE55" wp14:editId="6EDEE88C">
            <wp:extent cx="5486400" cy="3200400"/>
            <wp:effectExtent l="0" t="0" r="0" b="0"/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14:paraId="03F7756C" w14:textId="4B91DF84" w:rsidR="00292E11" w:rsidRPr="00292E11" w:rsidRDefault="00292E11" w:rsidP="001C12E1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292E11">
        <w:rPr>
          <w:rFonts w:ascii="Times New Roman" w:hAnsi="Times New Roman" w:cs="Times New Roman"/>
          <w:sz w:val="24"/>
          <w:szCs w:val="24"/>
        </w:rPr>
        <w:t xml:space="preserve">Рисунок </w:t>
      </w:r>
      <w:r w:rsidR="0010494E">
        <w:rPr>
          <w:rFonts w:ascii="Times New Roman" w:hAnsi="Times New Roman" w:cs="Times New Roman"/>
          <w:sz w:val="24"/>
          <w:szCs w:val="24"/>
        </w:rPr>
        <w:t>1 В.</w:t>
      </w:r>
      <w:r w:rsidRPr="00292E11">
        <w:rPr>
          <w:rFonts w:ascii="Times New Roman" w:hAnsi="Times New Roman" w:cs="Times New Roman"/>
          <w:sz w:val="24"/>
          <w:szCs w:val="24"/>
        </w:rPr>
        <w:t xml:space="preserve"> – уровень подготовки респондентов в баскетболе</w:t>
      </w:r>
    </w:p>
    <w:p w14:paraId="565B4B69" w14:textId="36FCA5B2" w:rsidR="00013DF8" w:rsidRDefault="00013DF8" w:rsidP="00013DF8">
      <w:pPr>
        <w:spacing w:after="0" w:line="276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14:paraId="156D72EF" w14:textId="42AFBA6C" w:rsidR="00CB4E98" w:rsidRPr="00CB4E98" w:rsidRDefault="00CB4E98" w:rsidP="00CB4E9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B4E98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Все опрошенные имеют стаж занятий баскетболом более 4 лет. Это означает, что все респонденты – опытные спортсмены, обладающие сформированными двигательными навыками и пониманием тренировочного процесса.</w:t>
      </w:r>
    </w:p>
    <w:p w14:paraId="04000352" w14:textId="242BEC04" w:rsidR="00013DF8" w:rsidRDefault="00035A71" w:rsidP="0010494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DC00AB2" wp14:editId="20A9A763">
            <wp:extent cx="5486400" cy="3200400"/>
            <wp:effectExtent l="0" t="0" r="0" b="0"/>
            <wp:docPr id="12" name="Диаграмма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14:paraId="440A2A59" w14:textId="0763EB41" w:rsidR="00292E11" w:rsidRDefault="00292E11" w:rsidP="00C116EC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Рисунок </w:t>
      </w:r>
      <w:r w:rsidR="0010494E">
        <w:rPr>
          <w:rFonts w:ascii="Times New Roman" w:hAnsi="Times New Roman" w:cs="Times New Roman"/>
          <w:sz w:val="24"/>
          <w:szCs w:val="24"/>
        </w:rPr>
        <w:t>1 Г.</w:t>
      </w:r>
      <w:r>
        <w:rPr>
          <w:rFonts w:ascii="Times New Roman" w:hAnsi="Times New Roman" w:cs="Times New Roman"/>
          <w:sz w:val="24"/>
          <w:szCs w:val="24"/>
        </w:rPr>
        <w:t xml:space="preserve"> – знакомы ли респонденты с </w:t>
      </w:r>
      <w:proofErr w:type="spellStart"/>
      <w:r>
        <w:rPr>
          <w:rFonts w:ascii="Times New Roman" w:hAnsi="Times New Roman" w:cs="Times New Roman"/>
          <w:sz w:val="24"/>
          <w:szCs w:val="24"/>
        </w:rPr>
        <w:t>фиджитал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 баскетболом  </w:t>
      </w:r>
    </w:p>
    <w:p w14:paraId="18D2C517" w14:textId="7DE080D7" w:rsidR="00CB4E98" w:rsidRPr="00AB0448" w:rsidRDefault="00CB4E98" w:rsidP="00CB4E98">
      <w:pPr>
        <w:pStyle w:val="ds-markdown-paragraph"/>
        <w:shd w:val="clear" w:color="auto" w:fill="FFFFFF"/>
        <w:spacing w:before="240" w:beforeAutospacing="0" w:after="240" w:afterAutospacing="0" w:line="360" w:lineRule="auto"/>
        <w:ind w:firstLine="709"/>
        <w:jc w:val="both"/>
        <w:rPr>
          <w:color w:val="0F1115"/>
        </w:rPr>
      </w:pPr>
      <w:r w:rsidRPr="00AB0448">
        <w:rPr>
          <w:color w:val="0F1115"/>
        </w:rPr>
        <w:lastRenderedPageBreak/>
        <w:t xml:space="preserve">Более половины респондентов (54,5%) осведомлены о </w:t>
      </w:r>
      <w:proofErr w:type="spellStart"/>
      <w:r w:rsidRPr="00AB0448">
        <w:rPr>
          <w:color w:val="0F1115"/>
        </w:rPr>
        <w:t>фиджитал</w:t>
      </w:r>
      <w:proofErr w:type="spellEnd"/>
      <w:r w:rsidRPr="00AB0448">
        <w:rPr>
          <w:color w:val="0F1115"/>
        </w:rPr>
        <w:t xml:space="preserve">-баскетболе, но не имеют практического опыта. 36,4% хорошо знакомы с концепцией. Только 1 человек (9,1%) слышит о ней впервые. Осведомлённость о </w:t>
      </w:r>
      <w:proofErr w:type="spellStart"/>
      <w:r w:rsidRPr="00AB0448">
        <w:rPr>
          <w:color w:val="0F1115"/>
        </w:rPr>
        <w:t>фиджитал</w:t>
      </w:r>
      <w:proofErr w:type="spellEnd"/>
      <w:r w:rsidRPr="00AB0448">
        <w:rPr>
          <w:color w:val="0F1115"/>
        </w:rPr>
        <w:t xml:space="preserve">-баскетболе среди баскетболистов высокая (90,9% слышали), но практический опыт мал. Это указывает на разрыв между теорией (информированностью) и практикой (внедрением). Требуются пилотные проекты для демонстрации эффективности </w:t>
      </w:r>
      <w:proofErr w:type="spellStart"/>
      <w:r w:rsidRPr="00AB0448">
        <w:rPr>
          <w:color w:val="0F1115"/>
        </w:rPr>
        <w:t>фиджитал</w:t>
      </w:r>
      <w:proofErr w:type="spellEnd"/>
      <w:r w:rsidRPr="00AB0448">
        <w:rPr>
          <w:color w:val="0F1115"/>
        </w:rPr>
        <w:t>-подхода.</w:t>
      </w:r>
    </w:p>
    <w:p w14:paraId="1F44D184" w14:textId="77777777" w:rsidR="00CB4E98" w:rsidRPr="00035A71" w:rsidRDefault="00CB4E98" w:rsidP="00C116EC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015921D3" w14:textId="2B5F93D3" w:rsidR="00665883" w:rsidRDefault="00C116EC" w:rsidP="0010494E">
      <w:pPr>
        <w:spacing w:after="0" w:line="276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C116E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9C9BD3C" wp14:editId="45E8BDC6">
            <wp:extent cx="5727801" cy="3412465"/>
            <wp:effectExtent l="0" t="0" r="6350" b="0"/>
            <wp:docPr id="13" name="Диаграмма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14:paraId="020242EA" w14:textId="77777777" w:rsidR="000A1360" w:rsidRDefault="000A1360" w:rsidP="00C116EC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CB6D947" w14:textId="1458A6D4" w:rsidR="00292E11" w:rsidRDefault="00292E11" w:rsidP="00C116EC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92E11">
        <w:rPr>
          <w:rFonts w:ascii="Times New Roman" w:hAnsi="Times New Roman" w:cs="Times New Roman"/>
          <w:sz w:val="24"/>
          <w:szCs w:val="24"/>
        </w:rPr>
        <w:t xml:space="preserve">Рисунок </w:t>
      </w:r>
      <w:r w:rsidR="0010494E">
        <w:rPr>
          <w:rFonts w:ascii="Times New Roman" w:hAnsi="Times New Roman" w:cs="Times New Roman"/>
          <w:sz w:val="24"/>
          <w:szCs w:val="24"/>
        </w:rPr>
        <w:t>1 Д.</w:t>
      </w:r>
      <w:r w:rsidRPr="00292E11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="004A5811">
        <w:rPr>
          <w:rFonts w:ascii="Times New Roman" w:hAnsi="Times New Roman" w:cs="Times New Roman"/>
          <w:sz w:val="24"/>
          <w:szCs w:val="24"/>
        </w:rPr>
        <w:t>фиджитал</w:t>
      </w:r>
      <w:proofErr w:type="spellEnd"/>
      <w:r w:rsidR="004A5811">
        <w:rPr>
          <w:rFonts w:ascii="Times New Roman" w:hAnsi="Times New Roman" w:cs="Times New Roman"/>
          <w:sz w:val="24"/>
          <w:szCs w:val="24"/>
        </w:rPr>
        <w:t xml:space="preserve"> или традиционные</w:t>
      </w:r>
      <w:r w:rsidRPr="00292E11">
        <w:rPr>
          <w:rFonts w:ascii="Times New Roman" w:hAnsi="Times New Roman" w:cs="Times New Roman"/>
          <w:sz w:val="24"/>
          <w:szCs w:val="24"/>
        </w:rPr>
        <w:t xml:space="preserve"> занятия более эффективны</w:t>
      </w:r>
    </w:p>
    <w:p w14:paraId="1900DE2B" w14:textId="50A983F6" w:rsidR="0047699E" w:rsidRPr="00AB0448" w:rsidRDefault="0047699E" w:rsidP="00AB0448">
      <w:pPr>
        <w:pStyle w:val="ds-markdown-paragraph"/>
        <w:shd w:val="clear" w:color="auto" w:fill="FFFFFF"/>
        <w:spacing w:before="240" w:beforeAutospacing="0" w:after="240" w:afterAutospacing="0" w:line="360" w:lineRule="auto"/>
        <w:ind w:firstLine="709"/>
        <w:jc w:val="both"/>
        <w:rPr>
          <w:color w:val="0F1115"/>
        </w:rPr>
      </w:pPr>
      <w:r w:rsidRPr="00AB0448">
        <w:rPr>
          <w:color w:val="0F1115"/>
        </w:rPr>
        <w:t xml:space="preserve">Мнения разделились почти поровну на три группы: «скептики» 54,6% считают </w:t>
      </w:r>
      <w:proofErr w:type="spellStart"/>
      <w:r w:rsidRPr="00AB0448">
        <w:rPr>
          <w:color w:val="0F1115"/>
        </w:rPr>
        <w:t>фиджитал</w:t>
      </w:r>
      <w:proofErr w:type="spellEnd"/>
      <w:r w:rsidRPr="00AB0448">
        <w:rPr>
          <w:color w:val="0F1115"/>
        </w:rPr>
        <w:t xml:space="preserve"> менее эффективным или уступающим традиционным методам; «оптимисты» 18,2%</w:t>
      </w:r>
      <w:proofErr w:type="gramStart"/>
      <w:r w:rsidRPr="00AB0448">
        <w:rPr>
          <w:color w:val="0F1115"/>
        </w:rPr>
        <w:t>–  более</w:t>
      </w:r>
      <w:proofErr w:type="gramEnd"/>
      <w:r w:rsidRPr="00AB0448">
        <w:rPr>
          <w:color w:val="0F1115"/>
        </w:rPr>
        <w:t xml:space="preserve"> или равно эффективным; «нейтралы» («возможно») – 27,3%. Спортсмены проявляют сдержанный оптимизм, но многие сомневаются в эффективности </w:t>
      </w:r>
      <w:proofErr w:type="spellStart"/>
      <w:r w:rsidRPr="00AB0448">
        <w:rPr>
          <w:color w:val="0F1115"/>
        </w:rPr>
        <w:t>фиджитал</w:t>
      </w:r>
      <w:proofErr w:type="spellEnd"/>
      <w:r w:rsidRPr="00AB0448">
        <w:rPr>
          <w:color w:val="0F1115"/>
        </w:rPr>
        <w:t>-формата. Это ожидаемая реакция на новую технологию. Для изменения мнения необходима доказательная база (эксперименты, показывающие реальный прирост координационных способностей).</w:t>
      </w:r>
    </w:p>
    <w:p w14:paraId="2804CE5C" w14:textId="77777777" w:rsidR="00CB4E98" w:rsidRPr="00292E11" w:rsidRDefault="00CB4E98" w:rsidP="00C116EC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FCA0D20" w14:textId="77777777" w:rsidR="00C116EC" w:rsidRPr="00292E11" w:rsidRDefault="00C116EC" w:rsidP="00C116EC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9E94FBD" w14:textId="4EFED24A" w:rsidR="00C116EC" w:rsidRDefault="00013DF8" w:rsidP="0010494E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lastRenderedPageBreak/>
        <w:drawing>
          <wp:inline distT="0" distB="0" distL="0" distR="0" wp14:anchorId="0338217F" wp14:editId="2B34B3C4">
            <wp:extent cx="5705856" cy="3717189"/>
            <wp:effectExtent l="0" t="0" r="0" b="0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14:paraId="20D64EA8" w14:textId="3065580D" w:rsidR="00292E11" w:rsidRDefault="00292E11" w:rsidP="00C116EC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92E11">
        <w:rPr>
          <w:rFonts w:ascii="Times New Roman" w:hAnsi="Times New Roman" w:cs="Times New Roman"/>
          <w:sz w:val="24"/>
          <w:szCs w:val="24"/>
        </w:rPr>
        <w:t xml:space="preserve">Рисунок 6 – недостатки использования </w:t>
      </w:r>
      <w:proofErr w:type="spellStart"/>
      <w:r w:rsidRPr="00292E11">
        <w:rPr>
          <w:rFonts w:ascii="Times New Roman" w:hAnsi="Times New Roman" w:cs="Times New Roman"/>
          <w:sz w:val="24"/>
          <w:szCs w:val="24"/>
        </w:rPr>
        <w:t>фиджитал</w:t>
      </w:r>
      <w:proofErr w:type="spellEnd"/>
      <w:r w:rsidRPr="00292E11">
        <w:rPr>
          <w:rFonts w:ascii="Times New Roman" w:hAnsi="Times New Roman" w:cs="Times New Roman"/>
          <w:sz w:val="24"/>
          <w:szCs w:val="24"/>
        </w:rPr>
        <w:t xml:space="preserve"> </w:t>
      </w:r>
      <w:r w:rsidR="0047699E">
        <w:rPr>
          <w:rFonts w:ascii="Times New Roman" w:hAnsi="Times New Roman" w:cs="Times New Roman"/>
          <w:sz w:val="24"/>
          <w:szCs w:val="24"/>
        </w:rPr>
        <w:t>–</w:t>
      </w:r>
      <w:r w:rsidRPr="00292E11">
        <w:rPr>
          <w:rFonts w:ascii="Times New Roman" w:hAnsi="Times New Roman" w:cs="Times New Roman"/>
          <w:sz w:val="24"/>
          <w:szCs w:val="24"/>
        </w:rPr>
        <w:t xml:space="preserve"> технологий</w:t>
      </w:r>
    </w:p>
    <w:p w14:paraId="3AEFC7C9" w14:textId="77777777" w:rsidR="00AB0448" w:rsidRDefault="00AB0448" w:rsidP="00C116EC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7FCF7D2" w14:textId="444EEDB8" w:rsidR="0047699E" w:rsidRDefault="0047699E" w:rsidP="0047699E">
      <w:pPr>
        <w:spacing w:after="0" w:line="360" w:lineRule="auto"/>
        <w:ind w:firstLine="709"/>
        <w:jc w:val="both"/>
        <w:rPr>
          <w:rFonts w:ascii="Segoe UI" w:hAnsi="Segoe UI" w:cs="Segoe UI"/>
          <w:color w:val="0F1115"/>
          <w:shd w:val="clear" w:color="auto" w:fill="FFFFFF"/>
        </w:rPr>
      </w:pPr>
      <w:r w:rsidRPr="0047699E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Главный барьер – высокая стоимость оборудования </w:t>
      </w:r>
      <w:r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3</w:t>
      </w:r>
      <w:r w:rsidRPr="0047699E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2%</w:t>
      </w:r>
      <w:r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. </w:t>
      </w:r>
      <w:r w:rsidRPr="0047699E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 На втором месте – отсутствие физического контакта </w:t>
      </w:r>
      <w:r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28%</w:t>
      </w:r>
      <w:r w:rsidRPr="0047699E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. Это ключевая особенность командных видов спорта: взаимодействие с реальным соперником невозможно заменить виртуальным. Технические проблемы и недостаточная реалистичность беспокоят примерно половину опрошенных</w:t>
      </w:r>
      <w:r>
        <w:rPr>
          <w:rFonts w:ascii="Segoe UI" w:hAnsi="Segoe UI" w:cs="Segoe UI"/>
          <w:color w:val="0F1115"/>
          <w:shd w:val="clear" w:color="auto" w:fill="FFFFFF"/>
        </w:rPr>
        <w:t>.</w:t>
      </w:r>
    </w:p>
    <w:p w14:paraId="23027593" w14:textId="77777777" w:rsidR="00AB0448" w:rsidRPr="00292E11" w:rsidRDefault="00AB0448" w:rsidP="0047699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B9CB6EE" w14:textId="7F035892" w:rsidR="00C116EC" w:rsidRDefault="00C116EC" w:rsidP="00C116EC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 wp14:anchorId="69AB9FAA" wp14:editId="02AE981B">
            <wp:extent cx="5257800" cy="3263900"/>
            <wp:effectExtent l="0" t="0" r="0" b="0"/>
            <wp:docPr id="14" name="Диаграмма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inline>
        </w:drawing>
      </w:r>
    </w:p>
    <w:p w14:paraId="3E69E049" w14:textId="5C9244AB" w:rsidR="00292E11" w:rsidRDefault="00292E11" w:rsidP="00C116EC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92E11">
        <w:rPr>
          <w:rFonts w:ascii="Times New Roman" w:hAnsi="Times New Roman" w:cs="Times New Roman"/>
          <w:sz w:val="24"/>
          <w:szCs w:val="24"/>
        </w:rPr>
        <w:t xml:space="preserve">Рисунок </w:t>
      </w:r>
      <w:r w:rsidR="0010494E">
        <w:rPr>
          <w:rFonts w:ascii="Times New Roman" w:hAnsi="Times New Roman" w:cs="Times New Roman"/>
          <w:sz w:val="24"/>
          <w:szCs w:val="24"/>
        </w:rPr>
        <w:t>1 Е.</w:t>
      </w:r>
      <w:r w:rsidRPr="00292E11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 xml:space="preserve">включать ли </w:t>
      </w:r>
      <w:proofErr w:type="spellStart"/>
      <w:r w:rsidRPr="00292E11">
        <w:rPr>
          <w:rFonts w:ascii="Times New Roman" w:hAnsi="Times New Roman" w:cs="Times New Roman"/>
          <w:sz w:val="24"/>
          <w:szCs w:val="24"/>
        </w:rPr>
        <w:t>фиджитал</w:t>
      </w:r>
      <w:proofErr w:type="spellEnd"/>
      <w:r w:rsidRPr="00292E11">
        <w:rPr>
          <w:rFonts w:ascii="Times New Roman" w:hAnsi="Times New Roman" w:cs="Times New Roman"/>
          <w:sz w:val="24"/>
          <w:szCs w:val="24"/>
        </w:rPr>
        <w:t xml:space="preserve"> – баскетбол в тренировочн</w:t>
      </w:r>
      <w:r>
        <w:rPr>
          <w:rFonts w:ascii="Times New Roman" w:hAnsi="Times New Roman" w:cs="Times New Roman"/>
          <w:sz w:val="24"/>
          <w:szCs w:val="24"/>
        </w:rPr>
        <w:t>ый</w:t>
      </w:r>
      <w:r w:rsidRPr="00292E11">
        <w:rPr>
          <w:rFonts w:ascii="Times New Roman" w:hAnsi="Times New Roman" w:cs="Times New Roman"/>
          <w:sz w:val="24"/>
          <w:szCs w:val="24"/>
        </w:rPr>
        <w:t xml:space="preserve"> процесс</w:t>
      </w:r>
    </w:p>
    <w:p w14:paraId="6D0E4F7E" w14:textId="2CDF6791" w:rsidR="0047699E" w:rsidRPr="0047699E" w:rsidRDefault="0047699E" w:rsidP="0047699E">
      <w:pPr>
        <w:shd w:val="clear" w:color="auto" w:fill="FFFFFF"/>
        <w:spacing w:before="240" w:after="24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47699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lastRenderedPageBreak/>
        <w:t xml:space="preserve">Наибольшая группа – те, кто предпочитает традиционные тренировки (36%). Только 9,1% однозначно «за». Остальные 54,3% занимают нейтральную или неопределённую позицию. Прямого запроса на массовое внедрение </w:t>
      </w:r>
      <w:proofErr w:type="spellStart"/>
      <w:r w:rsidRPr="0047699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фиджитал</w:t>
      </w:r>
      <w:proofErr w:type="spellEnd"/>
      <w:r w:rsidRPr="0047699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-технологий среди спортсменов нет. Более трети опрошенных настроены консервативно. Рекомендуется начинать с добровольных экспериментальных групп, не заменять, а дополнять традиционные тренировки, демонстрировать реальные результаты.</w:t>
      </w:r>
    </w:p>
    <w:p w14:paraId="2F16CB96" w14:textId="77777777" w:rsidR="00292E11" w:rsidRPr="00292E11" w:rsidRDefault="00292E11" w:rsidP="0047699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55A32630" w14:textId="188CF54A" w:rsidR="005B6AD6" w:rsidRDefault="005B6AD6" w:rsidP="0010494E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 wp14:anchorId="75C66359" wp14:editId="7F0DF7BB">
            <wp:extent cx="4724400" cy="4127500"/>
            <wp:effectExtent l="0" t="0" r="0" b="6350"/>
            <wp:docPr id="15" name="Диаграмма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</wp:inline>
        </w:drawing>
      </w:r>
    </w:p>
    <w:p w14:paraId="72AAC968" w14:textId="1194E3B8" w:rsidR="00292E11" w:rsidRDefault="00292E11" w:rsidP="00C116EC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92E11">
        <w:rPr>
          <w:rFonts w:ascii="Times New Roman" w:hAnsi="Times New Roman" w:cs="Times New Roman"/>
          <w:sz w:val="24"/>
          <w:szCs w:val="24"/>
        </w:rPr>
        <w:t xml:space="preserve">Рисунок </w:t>
      </w:r>
      <w:r w:rsidR="0010494E">
        <w:rPr>
          <w:rFonts w:ascii="Times New Roman" w:hAnsi="Times New Roman" w:cs="Times New Roman"/>
          <w:sz w:val="24"/>
          <w:szCs w:val="24"/>
        </w:rPr>
        <w:t>1 Ж.</w:t>
      </w:r>
      <w:r w:rsidRPr="00292E11">
        <w:rPr>
          <w:rFonts w:ascii="Times New Roman" w:hAnsi="Times New Roman" w:cs="Times New Roman"/>
          <w:sz w:val="24"/>
          <w:szCs w:val="24"/>
        </w:rPr>
        <w:t xml:space="preserve"> – преимущества </w:t>
      </w:r>
      <w:proofErr w:type="spellStart"/>
      <w:r w:rsidRPr="00292E11">
        <w:rPr>
          <w:rFonts w:ascii="Times New Roman" w:hAnsi="Times New Roman" w:cs="Times New Roman"/>
          <w:sz w:val="24"/>
          <w:szCs w:val="24"/>
        </w:rPr>
        <w:t>фиджитал</w:t>
      </w:r>
      <w:proofErr w:type="spellEnd"/>
      <w:r w:rsidRPr="00292E11">
        <w:rPr>
          <w:rFonts w:ascii="Times New Roman" w:hAnsi="Times New Roman" w:cs="Times New Roman"/>
          <w:sz w:val="24"/>
          <w:szCs w:val="24"/>
        </w:rPr>
        <w:t xml:space="preserve"> – баскетбола </w:t>
      </w:r>
    </w:p>
    <w:p w14:paraId="7D149FEB" w14:textId="0682B79C" w:rsidR="0047699E" w:rsidRPr="0047699E" w:rsidRDefault="0047699E" w:rsidP="00AB0448">
      <w:pPr>
        <w:shd w:val="clear" w:color="auto" w:fill="FFFFFF"/>
        <w:spacing w:before="240" w:after="240" w:line="360" w:lineRule="auto"/>
        <w:ind w:firstLine="709"/>
        <w:jc w:val="both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AB044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Главное преимущество – разнообразие тренировок (72,7%). Это логично: </w:t>
      </w:r>
      <w:proofErr w:type="spellStart"/>
      <w:r w:rsidRPr="00AB044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фиджитал</w:t>
      </w:r>
      <w:proofErr w:type="spellEnd"/>
      <w:r w:rsidRPr="00AB044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-формат позволяет варьировать задания, избегать рутины. На втором месте – моделирование нестандартных ситуаций (63,6%), что особенно ценно для игровых видов спорта. Остальные преимущества (обратная связь, индивидуальные тренировки, мотивация) отметили около трети опрошенных. Спортсмены видят в </w:t>
      </w:r>
      <w:proofErr w:type="spellStart"/>
      <w:r w:rsidRPr="00AB044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фиджитал</w:t>
      </w:r>
      <w:proofErr w:type="spellEnd"/>
      <w:r w:rsidRPr="00AB044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-баскетболе инструмент для преодоления монотонности тренировок, отработки редких игровых ситуаций, которые сложно создать в реальной игре</w:t>
      </w:r>
      <w:r w:rsidRPr="0047699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.</w:t>
      </w:r>
    </w:p>
    <w:p w14:paraId="17F0CC9C" w14:textId="77777777" w:rsidR="0047699E" w:rsidRPr="00292E11" w:rsidRDefault="0047699E" w:rsidP="00C116EC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022AC86" w14:textId="30620728" w:rsidR="005B6AD6" w:rsidRDefault="005B6AD6" w:rsidP="0010494E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lastRenderedPageBreak/>
        <w:drawing>
          <wp:inline distT="0" distB="0" distL="0" distR="0" wp14:anchorId="57F2BC11" wp14:editId="55E5BC6B">
            <wp:extent cx="4724400" cy="4127500"/>
            <wp:effectExtent l="0" t="0" r="0" b="6350"/>
            <wp:docPr id="16" name="Диаграмма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</wp:inline>
        </w:drawing>
      </w:r>
    </w:p>
    <w:p w14:paraId="3BB94493" w14:textId="5FCA9B96" w:rsidR="00292E11" w:rsidRDefault="00292E11" w:rsidP="00C116EC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92E11">
        <w:rPr>
          <w:rFonts w:ascii="Times New Roman" w:hAnsi="Times New Roman" w:cs="Times New Roman"/>
          <w:sz w:val="24"/>
          <w:szCs w:val="24"/>
        </w:rPr>
        <w:t xml:space="preserve">Рисунок </w:t>
      </w:r>
      <w:r w:rsidR="0010494E">
        <w:rPr>
          <w:rFonts w:ascii="Times New Roman" w:hAnsi="Times New Roman" w:cs="Times New Roman"/>
          <w:sz w:val="24"/>
          <w:szCs w:val="24"/>
        </w:rPr>
        <w:t>1 З.</w:t>
      </w:r>
      <w:r w:rsidRPr="00292E11">
        <w:rPr>
          <w:rFonts w:ascii="Times New Roman" w:hAnsi="Times New Roman" w:cs="Times New Roman"/>
          <w:sz w:val="24"/>
          <w:szCs w:val="24"/>
        </w:rPr>
        <w:t>– эффективные методы для развития КС</w:t>
      </w:r>
    </w:p>
    <w:p w14:paraId="58087CD3" w14:textId="1D8B16E3" w:rsidR="00962366" w:rsidRPr="00AB0448" w:rsidRDefault="0047699E" w:rsidP="00AB0448">
      <w:pPr>
        <w:shd w:val="clear" w:color="auto" w:fill="FFFFFF"/>
        <w:spacing w:before="240" w:after="24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47699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Спортсмены считают наиболее эффективными для развития координации традиционные методы: собственно игру в баскетбол и специальные упражнения с координационной лестницей и конусами (по 81,8%). Цифровые технологии набрали лишь 36,4% – это самый низкий показатель среди всех вариантов. Несмотря на интерес к </w:t>
      </w:r>
      <w:proofErr w:type="spellStart"/>
      <w:r w:rsidRPr="0047699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фиджитал</w:t>
      </w:r>
      <w:proofErr w:type="spellEnd"/>
      <w:r w:rsidRPr="0047699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-технологиям, спортсмены по-прежнему доверяют проверенным временем методам развития координации. Это означает, что </w:t>
      </w:r>
      <w:proofErr w:type="spellStart"/>
      <w:r w:rsidRPr="0047699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фиджитал</w:t>
      </w:r>
      <w:proofErr w:type="spellEnd"/>
      <w:r w:rsidRPr="0047699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не должен противопоставляться традиционным методам. Лучшая стратегия – интеграция: включение цифровых элементов в уже знакомые и признанные эффективными упражнения (например, координационная лестница с датчиками).</w:t>
      </w:r>
    </w:p>
    <w:p w14:paraId="4C0CC76F" w14:textId="55258BF1" w:rsidR="00527AC1" w:rsidRDefault="005B6AD6" w:rsidP="009B72F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заключении дадим комментарии к результатам анкетного </w:t>
      </w:r>
      <w:r w:rsidR="00F74F7A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проса </w:t>
      </w:r>
      <w:r w:rsidR="00F74F7A">
        <w:rPr>
          <w:rFonts w:ascii="Times New Roman" w:hAnsi="Times New Roman" w:cs="Times New Roman"/>
          <w:sz w:val="24"/>
          <w:szCs w:val="24"/>
        </w:rPr>
        <w:t>по теме</w:t>
      </w:r>
      <w:r w:rsidR="006256CA">
        <w:rPr>
          <w:rFonts w:ascii="Times New Roman" w:hAnsi="Times New Roman" w:cs="Times New Roman"/>
          <w:sz w:val="24"/>
          <w:szCs w:val="24"/>
        </w:rPr>
        <w:t xml:space="preserve">: </w:t>
      </w:r>
      <w:r w:rsidR="00F74F7A" w:rsidRPr="00F74F7A">
        <w:rPr>
          <w:rFonts w:ascii="Times New Roman" w:hAnsi="Times New Roman" w:cs="Times New Roman"/>
          <w:sz w:val="24"/>
          <w:szCs w:val="24"/>
        </w:rPr>
        <w:t xml:space="preserve">использование </w:t>
      </w:r>
      <w:proofErr w:type="spellStart"/>
      <w:r w:rsidR="00F74F7A" w:rsidRPr="00F74F7A">
        <w:rPr>
          <w:rFonts w:ascii="Times New Roman" w:hAnsi="Times New Roman" w:cs="Times New Roman"/>
          <w:sz w:val="24"/>
          <w:szCs w:val="24"/>
        </w:rPr>
        <w:t>фиджитал</w:t>
      </w:r>
      <w:proofErr w:type="spellEnd"/>
      <w:r w:rsidR="005C15BA">
        <w:rPr>
          <w:rFonts w:ascii="Times New Roman" w:hAnsi="Times New Roman" w:cs="Times New Roman"/>
          <w:sz w:val="24"/>
          <w:szCs w:val="24"/>
        </w:rPr>
        <w:t>-</w:t>
      </w:r>
      <w:r w:rsidR="00F74F7A" w:rsidRPr="00F74F7A">
        <w:rPr>
          <w:rFonts w:ascii="Times New Roman" w:hAnsi="Times New Roman" w:cs="Times New Roman"/>
          <w:sz w:val="24"/>
          <w:szCs w:val="24"/>
        </w:rPr>
        <w:t>баскетбола для развития координационных способностей</w:t>
      </w:r>
      <w:r w:rsidR="00F74F7A">
        <w:rPr>
          <w:rFonts w:ascii="Times New Roman" w:hAnsi="Times New Roman" w:cs="Times New Roman"/>
          <w:sz w:val="24"/>
          <w:szCs w:val="24"/>
        </w:rPr>
        <w:t xml:space="preserve">. Результаты анкетирования подтверждают перспективы использования </w:t>
      </w:r>
      <w:proofErr w:type="spellStart"/>
      <w:r w:rsidR="00F74F7A">
        <w:rPr>
          <w:rFonts w:ascii="Times New Roman" w:hAnsi="Times New Roman" w:cs="Times New Roman"/>
          <w:sz w:val="24"/>
          <w:szCs w:val="24"/>
        </w:rPr>
        <w:t>фиджитал</w:t>
      </w:r>
      <w:proofErr w:type="spellEnd"/>
      <w:r w:rsidR="00F74F7A">
        <w:rPr>
          <w:rFonts w:ascii="Times New Roman" w:hAnsi="Times New Roman" w:cs="Times New Roman"/>
          <w:sz w:val="24"/>
          <w:szCs w:val="24"/>
        </w:rPr>
        <w:t>-баскетбола для развития координационных способностей у спортсменов 18-21 года</w:t>
      </w:r>
      <w:r w:rsidR="004A5811">
        <w:rPr>
          <w:rFonts w:ascii="Times New Roman" w:hAnsi="Times New Roman" w:cs="Times New Roman"/>
          <w:sz w:val="24"/>
          <w:szCs w:val="24"/>
        </w:rPr>
        <w:t>.</w:t>
      </w:r>
      <w:r w:rsidR="00F74F7A">
        <w:rPr>
          <w:rFonts w:ascii="Times New Roman" w:hAnsi="Times New Roman" w:cs="Times New Roman"/>
          <w:sz w:val="24"/>
          <w:szCs w:val="24"/>
        </w:rPr>
        <w:t xml:space="preserve"> Однако для успешной интеграции технологий в практику необходимы: методическая поддержка, инвестиции в оборудование, подготовка тренерского состава</w:t>
      </w:r>
      <w:r w:rsidR="00527AC1" w:rsidRPr="00527AC1">
        <w:rPr>
          <w:rFonts w:ascii="Times New Roman" w:hAnsi="Times New Roman" w:cs="Times New Roman"/>
          <w:sz w:val="24"/>
          <w:szCs w:val="24"/>
        </w:rPr>
        <w:t>.</w:t>
      </w:r>
      <w:r w:rsidR="00F74F7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381CEF1" w14:textId="214BCDD6" w:rsidR="005B6AD6" w:rsidRPr="005B6AD6" w:rsidRDefault="00F74F7A" w:rsidP="009B72F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Реализация этих условий позволит максимально использовать преимущество </w:t>
      </w:r>
      <w:proofErr w:type="spellStart"/>
      <w:r>
        <w:rPr>
          <w:rFonts w:ascii="Times New Roman" w:hAnsi="Times New Roman" w:cs="Times New Roman"/>
          <w:sz w:val="24"/>
          <w:szCs w:val="24"/>
        </w:rPr>
        <w:t>фиджитал</w:t>
      </w:r>
      <w:proofErr w:type="spellEnd"/>
      <w:r>
        <w:rPr>
          <w:rFonts w:ascii="Times New Roman" w:hAnsi="Times New Roman" w:cs="Times New Roman"/>
          <w:sz w:val="24"/>
          <w:szCs w:val="24"/>
        </w:rPr>
        <w:t>-подхода и повысить эффективность тренировочного процесса в баскетболе.</w:t>
      </w:r>
    </w:p>
    <w:bookmarkEnd w:id="8"/>
    <w:p w14:paraId="474397F8" w14:textId="77777777" w:rsidR="004244BD" w:rsidRDefault="004244BD" w:rsidP="009B72F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bookmarkEnd w:id="7"/>
    <w:p w14:paraId="5CAA1F95" w14:textId="117C9453" w:rsidR="00F36DD6" w:rsidRDefault="00F36DD6" w:rsidP="009B72F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F23BA">
        <w:rPr>
          <w:rFonts w:ascii="Times New Roman" w:hAnsi="Times New Roman" w:cs="Times New Roman"/>
          <w:b/>
          <w:bCs/>
          <w:sz w:val="24"/>
          <w:szCs w:val="24"/>
        </w:rPr>
        <w:lastRenderedPageBreak/>
        <w:t>Список литературы по разделу</w:t>
      </w:r>
    </w:p>
    <w:p w14:paraId="106146B1" w14:textId="22619936" w:rsidR="004A5811" w:rsidRDefault="00AB0448" w:rsidP="00AB0448">
      <w:pPr>
        <w:pStyle w:val="a7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136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Бернштейн, Николай Александрович (1896–1966). О построении движений [16+] / Бернштейн Николай Александрович. — </w:t>
      </w:r>
      <w:proofErr w:type="gramStart"/>
      <w:r w:rsidRPr="000A136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Москва :</w:t>
      </w:r>
      <w:proofErr w:type="gramEnd"/>
      <w:r w:rsidRPr="000A136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0A136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Концептуал</w:t>
      </w:r>
      <w:proofErr w:type="spellEnd"/>
      <w:r w:rsidRPr="000A136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2025. — 254, с. </w:t>
      </w:r>
    </w:p>
    <w:p w14:paraId="490D1E84" w14:textId="77777777" w:rsidR="00A570A7" w:rsidRDefault="00A570A7" w:rsidP="009B72F5">
      <w:pPr>
        <w:spacing w:after="0" w:line="360" w:lineRule="auto"/>
        <w:ind w:firstLine="709"/>
        <w:jc w:val="both"/>
        <w:rPr>
          <w:rStyle w:val="af0"/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Ссылка на опрос </w:t>
      </w:r>
      <w:hyperlink r:id="rId27" w:history="1">
        <w:r w:rsidRPr="002F5092">
          <w:rPr>
            <w:rStyle w:val="af0"/>
            <w:rFonts w:ascii="Times New Roman" w:hAnsi="Times New Roman" w:cs="Times New Roman"/>
            <w:b/>
            <w:bCs/>
            <w:sz w:val="24"/>
            <w:szCs w:val="24"/>
          </w:rPr>
          <w:t>https://forms.yandex.ru/u/69f809ddd0468868337e284b</w:t>
        </w:r>
      </w:hyperlink>
    </w:p>
    <w:p w14:paraId="19B8E427" w14:textId="77777777" w:rsidR="00A570A7" w:rsidRDefault="00A570A7" w:rsidP="009B72F5">
      <w:pPr>
        <w:spacing w:after="0" w:line="360" w:lineRule="auto"/>
        <w:ind w:firstLine="709"/>
        <w:jc w:val="both"/>
        <w:rPr>
          <w:rStyle w:val="af0"/>
          <w:rFonts w:ascii="Times New Roman" w:hAnsi="Times New Roman" w:cs="Times New Roman"/>
          <w:b/>
          <w:bCs/>
          <w:sz w:val="24"/>
          <w:szCs w:val="24"/>
        </w:rPr>
      </w:pPr>
    </w:p>
    <w:p w14:paraId="76CB5AA5" w14:textId="1BF60479" w:rsidR="00F36DD6" w:rsidRDefault="00F36DD6" w:rsidP="009B72F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2D33765" w14:textId="3C00E3C0" w:rsidR="00F36DD6" w:rsidRDefault="00F36DD6" w:rsidP="009B72F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92E1039" w14:textId="41F99BBA" w:rsidR="00F36DD6" w:rsidRDefault="00F36DD6" w:rsidP="00582DA6">
      <w:pPr>
        <w:spacing w:after="0"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1FD80351" w14:textId="2D2EBF1F" w:rsidR="00F36DD6" w:rsidRPr="00D7661D" w:rsidRDefault="006551EF" w:rsidP="009B72F5">
      <w:pPr>
        <w:pStyle w:val="2"/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  <w:b w:val="0"/>
          <w:bCs w:val="0"/>
          <w:sz w:val="28"/>
          <w:szCs w:val="28"/>
        </w:rPr>
      </w:pPr>
      <w:bookmarkStart w:id="21" w:name="_Toc230891511"/>
      <w:r w:rsidRPr="00D7661D">
        <w:rPr>
          <w:rFonts w:ascii="Arial" w:hAnsi="Arial" w:cs="Arial"/>
          <w:b w:val="0"/>
          <w:bCs w:val="0"/>
          <w:sz w:val="28"/>
          <w:szCs w:val="28"/>
        </w:rPr>
        <w:lastRenderedPageBreak/>
        <w:t xml:space="preserve">Раздел </w:t>
      </w:r>
      <w:r w:rsidR="00072F1A" w:rsidRPr="00D7661D">
        <w:rPr>
          <w:rFonts w:ascii="Arial" w:hAnsi="Arial" w:cs="Arial"/>
          <w:b w:val="0"/>
          <w:bCs w:val="0"/>
          <w:sz w:val="28"/>
          <w:szCs w:val="28"/>
        </w:rPr>
        <w:t>3</w:t>
      </w:r>
      <w:r w:rsidR="007B3A14" w:rsidRPr="00D7661D">
        <w:rPr>
          <w:rFonts w:ascii="Arial" w:hAnsi="Arial" w:cs="Arial"/>
          <w:b w:val="0"/>
          <w:bCs w:val="0"/>
          <w:sz w:val="28"/>
          <w:szCs w:val="28"/>
        </w:rPr>
        <w:t xml:space="preserve"> Педагогическая характеристика </w:t>
      </w:r>
      <w:r w:rsidR="00C9538B" w:rsidRPr="00D7661D">
        <w:rPr>
          <w:rFonts w:ascii="Arial" w:hAnsi="Arial" w:cs="Arial"/>
          <w:b w:val="0"/>
          <w:bCs w:val="0"/>
          <w:sz w:val="28"/>
          <w:szCs w:val="28"/>
        </w:rPr>
        <w:t xml:space="preserve">занятия </w:t>
      </w:r>
      <w:r w:rsidR="007B3A14" w:rsidRPr="00D7661D">
        <w:rPr>
          <w:rFonts w:ascii="Arial" w:hAnsi="Arial" w:cs="Arial"/>
          <w:b w:val="0"/>
          <w:bCs w:val="0"/>
          <w:sz w:val="28"/>
          <w:szCs w:val="28"/>
        </w:rPr>
        <w:t xml:space="preserve">по </w:t>
      </w:r>
      <w:r w:rsidR="006256CA" w:rsidRPr="00D7661D">
        <w:rPr>
          <w:rFonts w:ascii="Arial" w:hAnsi="Arial" w:cs="Arial"/>
          <w:b w:val="0"/>
          <w:bCs w:val="0"/>
          <w:sz w:val="28"/>
          <w:szCs w:val="28"/>
        </w:rPr>
        <w:t>баскетболу для занимающихся 18-21 года по теме «</w:t>
      </w:r>
      <w:r w:rsidR="00527AC1">
        <w:rPr>
          <w:rFonts w:ascii="Arial" w:hAnsi="Arial" w:cs="Arial"/>
          <w:b w:val="0"/>
          <w:bCs w:val="0"/>
          <w:sz w:val="28"/>
          <w:szCs w:val="28"/>
        </w:rPr>
        <w:t>С</w:t>
      </w:r>
      <w:r w:rsidR="00AF4FE3" w:rsidRPr="00D7661D">
        <w:rPr>
          <w:rFonts w:ascii="Arial" w:hAnsi="Arial" w:cs="Arial"/>
          <w:b w:val="0"/>
          <w:bCs w:val="0"/>
          <w:sz w:val="28"/>
          <w:szCs w:val="28"/>
        </w:rPr>
        <w:t xml:space="preserve">овершенствование </w:t>
      </w:r>
      <w:r w:rsidR="006256CA" w:rsidRPr="00D7661D">
        <w:rPr>
          <w:rFonts w:ascii="Arial" w:hAnsi="Arial" w:cs="Arial"/>
          <w:b w:val="0"/>
          <w:bCs w:val="0"/>
          <w:sz w:val="28"/>
          <w:szCs w:val="28"/>
        </w:rPr>
        <w:t>координационны</w:t>
      </w:r>
      <w:r w:rsidR="00AF4FE3" w:rsidRPr="00D7661D">
        <w:rPr>
          <w:rFonts w:ascii="Arial" w:hAnsi="Arial" w:cs="Arial"/>
          <w:b w:val="0"/>
          <w:bCs w:val="0"/>
          <w:sz w:val="28"/>
          <w:szCs w:val="28"/>
        </w:rPr>
        <w:t xml:space="preserve">х </w:t>
      </w:r>
      <w:r w:rsidR="006256CA" w:rsidRPr="00D7661D">
        <w:rPr>
          <w:rFonts w:ascii="Arial" w:hAnsi="Arial" w:cs="Arial"/>
          <w:b w:val="0"/>
          <w:bCs w:val="0"/>
          <w:sz w:val="28"/>
          <w:szCs w:val="28"/>
        </w:rPr>
        <w:t>способност</w:t>
      </w:r>
      <w:r w:rsidR="00AF4FE3" w:rsidRPr="00D7661D">
        <w:rPr>
          <w:rFonts w:ascii="Arial" w:hAnsi="Arial" w:cs="Arial"/>
          <w:b w:val="0"/>
          <w:bCs w:val="0"/>
          <w:sz w:val="28"/>
          <w:szCs w:val="28"/>
        </w:rPr>
        <w:t>ей</w:t>
      </w:r>
      <w:r w:rsidR="007B3A14" w:rsidRPr="00D7661D">
        <w:rPr>
          <w:rFonts w:ascii="Arial" w:hAnsi="Arial" w:cs="Arial"/>
          <w:b w:val="0"/>
          <w:bCs w:val="0"/>
          <w:sz w:val="28"/>
          <w:szCs w:val="28"/>
        </w:rPr>
        <w:t xml:space="preserve"> (по результатам педагогического наблюдения)</w:t>
      </w:r>
      <w:bookmarkEnd w:id="21"/>
    </w:p>
    <w:p w14:paraId="164AACED" w14:textId="7566D19D" w:rsidR="00A23CFA" w:rsidRPr="006256CA" w:rsidRDefault="00A23CFA" w:rsidP="009B72F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Педагогическое наблюдение было организовано и проведено на баз</w:t>
      </w:r>
      <w:r w:rsidR="006256CA">
        <w:rPr>
          <w:rFonts w:ascii="Times New Roman" w:hAnsi="Times New Roman" w:cs="Times New Roman"/>
          <w:sz w:val="24"/>
          <w:szCs w:val="24"/>
        </w:rPr>
        <w:t xml:space="preserve">е </w:t>
      </w:r>
      <w:r w:rsidR="00FC2F07" w:rsidRPr="006E3EDC">
        <w:rPr>
          <w:rFonts w:ascii="Times New Roman" w:hAnsi="Times New Roman" w:cs="Times New Roman"/>
          <w:sz w:val="24"/>
          <w:szCs w:val="24"/>
        </w:rPr>
        <w:t>22</w:t>
      </w:r>
      <w:r w:rsidR="00527AC1">
        <w:rPr>
          <w:rFonts w:ascii="Times New Roman" w:hAnsi="Times New Roman" w:cs="Times New Roman"/>
          <w:sz w:val="24"/>
          <w:szCs w:val="24"/>
        </w:rPr>
        <w:t xml:space="preserve"> </w:t>
      </w:r>
      <w:r w:rsidR="00FC2F07" w:rsidRPr="006E3EDC">
        <w:rPr>
          <w:rFonts w:ascii="Times New Roman" w:hAnsi="Times New Roman" w:cs="Times New Roman"/>
          <w:sz w:val="24"/>
          <w:szCs w:val="24"/>
        </w:rPr>
        <w:t>ШКОЛА</w:t>
      </w:r>
      <w:r w:rsidR="00FC2F07">
        <w:rPr>
          <w:rFonts w:ascii="Times New Roman" w:hAnsi="Times New Roman" w:cs="Times New Roman"/>
          <w:sz w:val="24"/>
          <w:szCs w:val="24"/>
        </w:rPr>
        <w:t xml:space="preserve"> </w:t>
      </w:r>
      <w:r w:rsidR="00FC2F07" w:rsidRPr="006E3EDC">
        <w:rPr>
          <w:rFonts w:ascii="Times New Roman" w:hAnsi="Times New Roman" w:cs="Times New Roman"/>
          <w:sz w:val="24"/>
          <w:szCs w:val="24"/>
        </w:rPr>
        <w:t>№</w:t>
      </w:r>
      <w:r w:rsidR="00FC2F07">
        <w:rPr>
          <w:rFonts w:ascii="Times New Roman" w:hAnsi="Times New Roman" w:cs="Times New Roman"/>
          <w:sz w:val="24"/>
          <w:szCs w:val="24"/>
        </w:rPr>
        <w:t xml:space="preserve"> </w:t>
      </w:r>
      <w:r w:rsidR="00FC2F07" w:rsidRPr="006E3EDC">
        <w:rPr>
          <w:rFonts w:ascii="Times New Roman" w:hAnsi="Times New Roman" w:cs="Times New Roman"/>
          <w:sz w:val="24"/>
          <w:szCs w:val="24"/>
        </w:rPr>
        <w:t>23</w:t>
      </w:r>
      <w:r w:rsidR="00FC2F07">
        <w:rPr>
          <w:rFonts w:ascii="Times New Roman" w:hAnsi="Times New Roman" w:cs="Times New Roman"/>
          <w:sz w:val="24"/>
          <w:szCs w:val="24"/>
        </w:rPr>
        <w:t xml:space="preserve"> г. </w:t>
      </w:r>
      <w:r w:rsidR="00FC2F07" w:rsidRPr="006E3EDC">
        <w:rPr>
          <w:rFonts w:ascii="Times New Roman" w:hAnsi="Times New Roman" w:cs="Times New Roman"/>
          <w:sz w:val="24"/>
          <w:szCs w:val="24"/>
        </w:rPr>
        <w:t>ГОРЛОВКА</w:t>
      </w:r>
      <w:r w:rsidR="000B0B72">
        <w:rPr>
          <w:rFonts w:ascii="Times New Roman" w:hAnsi="Times New Roman" w:cs="Times New Roman"/>
          <w:sz w:val="24"/>
          <w:szCs w:val="24"/>
        </w:rPr>
        <w:t>. Наблюдалось тренировочное занятие</w:t>
      </w:r>
      <w:r w:rsidR="006256CA">
        <w:rPr>
          <w:rFonts w:ascii="Times New Roman" w:hAnsi="Times New Roman" w:cs="Times New Roman"/>
          <w:sz w:val="24"/>
          <w:szCs w:val="24"/>
        </w:rPr>
        <w:t xml:space="preserve"> по баскетболу для 18 </w:t>
      </w:r>
      <w:r w:rsidR="00FC2F07">
        <w:rPr>
          <w:rFonts w:ascii="Times New Roman" w:hAnsi="Times New Roman" w:cs="Times New Roman"/>
          <w:sz w:val="24"/>
          <w:szCs w:val="24"/>
        </w:rPr>
        <w:t>лет</w:t>
      </w:r>
      <w:r w:rsidR="006256CA">
        <w:rPr>
          <w:rFonts w:ascii="Times New Roman" w:hAnsi="Times New Roman" w:cs="Times New Roman"/>
          <w:sz w:val="24"/>
          <w:szCs w:val="24"/>
        </w:rPr>
        <w:t>, тема урока «</w:t>
      </w:r>
      <w:r w:rsidR="00FC2F07">
        <w:rPr>
          <w:rFonts w:ascii="Times New Roman" w:hAnsi="Times New Roman" w:cs="Times New Roman"/>
          <w:sz w:val="24"/>
          <w:szCs w:val="24"/>
        </w:rPr>
        <w:t xml:space="preserve">развитие </w:t>
      </w:r>
      <w:r w:rsidR="006256CA">
        <w:rPr>
          <w:rFonts w:ascii="Times New Roman" w:hAnsi="Times New Roman" w:cs="Times New Roman"/>
          <w:sz w:val="24"/>
          <w:szCs w:val="24"/>
        </w:rPr>
        <w:t>координационны</w:t>
      </w:r>
      <w:r w:rsidR="00FC2F07">
        <w:rPr>
          <w:rFonts w:ascii="Times New Roman" w:hAnsi="Times New Roman" w:cs="Times New Roman"/>
          <w:sz w:val="24"/>
          <w:szCs w:val="24"/>
        </w:rPr>
        <w:t>х</w:t>
      </w:r>
      <w:r w:rsidR="006256CA">
        <w:rPr>
          <w:rFonts w:ascii="Times New Roman" w:hAnsi="Times New Roman" w:cs="Times New Roman"/>
          <w:sz w:val="24"/>
          <w:szCs w:val="24"/>
        </w:rPr>
        <w:t xml:space="preserve"> способност</w:t>
      </w:r>
      <w:r w:rsidR="00FC2F07">
        <w:rPr>
          <w:rFonts w:ascii="Times New Roman" w:hAnsi="Times New Roman" w:cs="Times New Roman"/>
          <w:sz w:val="24"/>
          <w:szCs w:val="24"/>
        </w:rPr>
        <w:t>ей</w:t>
      </w:r>
      <w:r w:rsidR="006256CA">
        <w:rPr>
          <w:rFonts w:ascii="Times New Roman" w:hAnsi="Times New Roman" w:cs="Times New Roman"/>
          <w:sz w:val="24"/>
          <w:szCs w:val="24"/>
        </w:rPr>
        <w:t>»</w:t>
      </w:r>
    </w:p>
    <w:p w14:paraId="49D8C747" w14:textId="7EA58597" w:rsidR="00A23CFA" w:rsidRPr="006256CA" w:rsidRDefault="00A23CFA" w:rsidP="009B72F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22" w:name="_Hlk39655062"/>
      <w:r w:rsidRPr="00F664D0">
        <w:rPr>
          <w:rFonts w:ascii="Times New Roman" w:hAnsi="Times New Roman" w:cs="Times New Roman"/>
          <w:b/>
          <w:bCs/>
          <w:sz w:val="24"/>
          <w:szCs w:val="24"/>
        </w:rPr>
        <w:t>Цель</w:t>
      </w:r>
      <w:r>
        <w:rPr>
          <w:rFonts w:ascii="Times New Roman" w:hAnsi="Times New Roman" w:cs="Times New Roman"/>
          <w:sz w:val="24"/>
          <w:szCs w:val="24"/>
        </w:rPr>
        <w:t xml:space="preserve"> педагогического наблюдения: обосновать </w:t>
      </w:r>
      <w:r w:rsidRPr="00A23CFA">
        <w:rPr>
          <w:rFonts w:ascii="Times New Roman" w:hAnsi="Times New Roman" w:cs="Times New Roman"/>
          <w:sz w:val="24"/>
          <w:szCs w:val="24"/>
        </w:rPr>
        <w:t xml:space="preserve">состав учебных заданий и нагрузочные параметры </w:t>
      </w:r>
      <w:r>
        <w:rPr>
          <w:rFonts w:ascii="Times New Roman" w:hAnsi="Times New Roman" w:cs="Times New Roman"/>
          <w:sz w:val="24"/>
          <w:szCs w:val="24"/>
        </w:rPr>
        <w:t xml:space="preserve">наблюдаемого </w:t>
      </w:r>
      <w:r w:rsidR="006256CA">
        <w:rPr>
          <w:rFonts w:ascii="Times New Roman" w:hAnsi="Times New Roman" w:cs="Times New Roman"/>
          <w:sz w:val="24"/>
          <w:szCs w:val="24"/>
        </w:rPr>
        <w:t xml:space="preserve">занятия по </w:t>
      </w:r>
      <w:r w:rsidR="006256CA" w:rsidRPr="006256CA">
        <w:rPr>
          <w:rFonts w:ascii="Times New Roman" w:hAnsi="Times New Roman" w:cs="Times New Roman"/>
          <w:sz w:val="24"/>
          <w:szCs w:val="24"/>
        </w:rPr>
        <w:t>баскетболу во взрослой группе</w:t>
      </w:r>
      <w:r w:rsidRPr="006256C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C61DE10" w14:textId="77777777" w:rsidR="00A23CFA" w:rsidRDefault="00A23CFA" w:rsidP="009B72F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64D0">
        <w:rPr>
          <w:rFonts w:ascii="Times New Roman" w:hAnsi="Times New Roman" w:cs="Times New Roman"/>
          <w:b/>
          <w:bCs/>
          <w:sz w:val="24"/>
          <w:szCs w:val="24"/>
        </w:rPr>
        <w:t>Задачи исследования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7190DB89" w14:textId="4A7654E4" w:rsidR="00A23CFA" w:rsidRDefault="00A23CFA" w:rsidP="009B72F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="00E8761F">
        <w:rPr>
          <w:rFonts w:ascii="Times New Roman" w:hAnsi="Times New Roman" w:cs="Times New Roman"/>
          <w:sz w:val="24"/>
          <w:szCs w:val="24"/>
        </w:rPr>
        <w:t xml:space="preserve">организовать и провести педагогическое наблюдение </w:t>
      </w:r>
      <w:r w:rsidR="007051FD">
        <w:rPr>
          <w:rFonts w:ascii="Times New Roman" w:hAnsi="Times New Roman" w:cs="Times New Roman"/>
          <w:sz w:val="24"/>
          <w:szCs w:val="24"/>
        </w:rPr>
        <w:t xml:space="preserve">с </w:t>
      </w:r>
      <w:r w:rsidR="007051FD" w:rsidRPr="007051FD">
        <w:rPr>
          <w:rFonts w:ascii="Times New Roman" w:hAnsi="Times New Roman" w:cs="Times New Roman"/>
          <w:sz w:val="24"/>
          <w:szCs w:val="24"/>
        </w:rPr>
        <w:t>использованием</w:t>
      </w:r>
      <w:r w:rsidR="00E8761F" w:rsidRPr="007051FD">
        <w:rPr>
          <w:rFonts w:ascii="Times New Roman" w:hAnsi="Times New Roman" w:cs="Times New Roman"/>
          <w:sz w:val="24"/>
          <w:szCs w:val="24"/>
        </w:rPr>
        <w:t xml:space="preserve"> фото/кино-с</w:t>
      </w:r>
      <w:r w:rsidR="009C428D" w:rsidRPr="007051FD">
        <w:rPr>
          <w:rFonts w:ascii="Times New Roman" w:hAnsi="Times New Roman" w:cs="Times New Roman"/>
          <w:sz w:val="24"/>
          <w:szCs w:val="24"/>
        </w:rPr>
        <w:t>ь</w:t>
      </w:r>
      <w:r w:rsidR="00E8761F" w:rsidRPr="007051FD">
        <w:rPr>
          <w:rFonts w:ascii="Times New Roman" w:hAnsi="Times New Roman" w:cs="Times New Roman"/>
          <w:sz w:val="24"/>
          <w:szCs w:val="24"/>
        </w:rPr>
        <w:t>емк</w:t>
      </w:r>
      <w:r w:rsidR="007051FD" w:rsidRPr="007051FD">
        <w:rPr>
          <w:rFonts w:ascii="Times New Roman" w:hAnsi="Times New Roman" w:cs="Times New Roman"/>
          <w:sz w:val="24"/>
          <w:szCs w:val="24"/>
        </w:rPr>
        <w:t>и</w:t>
      </w:r>
      <w:r w:rsidR="00E8761F">
        <w:rPr>
          <w:rFonts w:ascii="Times New Roman" w:hAnsi="Times New Roman" w:cs="Times New Roman"/>
          <w:sz w:val="24"/>
          <w:szCs w:val="24"/>
        </w:rPr>
        <w:t xml:space="preserve"> </w:t>
      </w:r>
      <w:r w:rsidR="000B0B72">
        <w:rPr>
          <w:rFonts w:ascii="Times New Roman" w:hAnsi="Times New Roman" w:cs="Times New Roman"/>
          <w:sz w:val="24"/>
          <w:szCs w:val="24"/>
        </w:rPr>
        <w:t>занятие</w:t>
      </w:r>
      <w:r w:rsidR="00E8761F">
        <w:rPr>
          <w:rFonts w:ascii="Times New Roman" w:hAnsi="Times New Roman" w:cs="Times New Roman"/>
          <w:sz w:val="24"/>
          <w:szCs w:val="24"/>
        </w:rPr>
        <w:t xml:space="preserve"> по </w:t>
      </w:r>
      <w:r w:rsidR="006256CA">
        <w:rPr>
          <w:rFonts w:ascii="Times New Roman" w:hAnsi="Times New Roman" w:cs="Times New Roman"/>
          <w:sz w:val="24"/>
          <w:szCs w:val="24"/>
        </w:rPr>
        <w:t>баскетболу</w:t>
      </w:r>
      <w:r w:rsidR="00E8761F">
        <w:rPr>
          <w:rFonts w:ascii="Times New Roman" w:hAnsi="Times New Roman" w:cs="Times New Roman"/>
          <w:sz w:val="24"/>
          <w:szCs w:val="24"/>
        </w:rPr>
        <w:t xml:space="preserve">), тема </w:t>
      </w:r>
      <w:r w:rsidR="00A570A7">
        <w:rPr>
          <w:rFonts w:ascii="Times New Roman" w:hAnsi="Times New Roman" w:cs="Times New Roman"/>
          <w:sz w:val="24"/>
          <w:szCs w:val="24"/>
        </w:rPr>
        <w:t>занятия</w:t>
      </w:r>
      <w:r w:rsidR="005F195B">
        <w:rPr>
          <w:rFonts w:ascii="Times New Roman" w:hAnsi="Times New Roman" w:cs="Times New Roman"/>
          <w:sz w:val="24"/>
          <w:szCs w:val="24"/>
        </w:rPr>
        <w:t xml:space="preserve"> «развитие координационных способностей».</w:t>
      </w:r>
    </w:p>
    <w:p w14:paraId="5D42FACC" w14:textId="297B4E60" w:rsidR="00A23CFA" w:rsidRDefault="00A23CFA" w:rsidP="009B72F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="009A6CAB">
        <w:rPr>
          <w:rFonts w:ascii="Times New Roman" w:hAnsi="Times New Roman" w:cs="Times New Roman"/>
          <w:sz w:val="24"/>
          <w:szCs w:val="24"/>
        </w:rPr>
        <w:t>определить</w:t>
      </w:r>
      <w:r w:rsidR="009A6CAB" w:rsidRPr="009A6CAB">
        <w:rPr>
          <w:rFonts w:ascii="Times New Roman" w:hAnsi="Times New Roman" w:cs="Times New Roman"/>
          <w:sz w:val="24"/>
          <w:szCs w:val="24"/>
        </w:rPr>
        <w:t xml:space="preserve"> состав учебных заданий в каждой части </w:t>
      </w:r>
      <w:r w:rsidR="000B0B72">
        <w:rPr>
          <w:rFonts w:ascii="Times New Roman" w:hAnsi="Times New Roman" w:cs="Times New Roman"/>
          <w:sz w:val="24"/>
          <w:szCs w:val="24"/>
        </w:rPr>
        <w:t>занятия</w:t>
      </w:r>
      <w:r w:rsidR="009A6CAB" w:rsidRPr="009A6CAB">
        <w:rPr>
          <w:rFonts w:ascii="Times New Roman" w:hAnsi="Times New Roman" w:cs="Times New Roman"/>
          <w:sz w:val="24"/>
          <w:szCs w:val="24"/>
        </w:rPr>
        <w:t xml:space="preserve"> и зафиксировать нагрузочные параметры (объем и интенсивность)</w:t>
      </w:r>
      <w:r w:rsidR="007051FD">
        <w:rPr>
          <w:rFonts w:ascii="Times New Roman" w:hAnsi="Times New Roman" w:cs="Times New Roman"/>
          <w:sz w:val="24"/>
          <w:szCs w:val="24"/>
        </w:rPr>
        <w:t>;</w:t>
      </w:r>
    </w:p>
    <w:p w14:paraId="6D9C50D4" w14:textId="79383FCD" w:rsidR="00A23CFA" w:rsidRDefault="00A23CFA" w:rsidP="009B72F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="009A6CAB">
        <w:rPr>
          <w:rFonts w:ascii="Times New Roman" w:hAnsi="Times New Roman" w:cs="Times New Roman"/>
          <w:sz w:val="24"/>
          <w:szCs w:val="24"/>
        </w:rPr>
        <w:t xml:space="preserve">выполнить математическую обработку показателей наблюдения и предоставить графическую и пояснительную интерпретацию результатов </w:t>
      </w:r>
      <w:r w:rsidR="0001695B">
        <w:rPr>
          <w:rFonts w:ascii="Times New Roman" w:hAnsi="Times New Roman" w:cs="Times New Roman"/>
          <w:sz w:val="24"/>
          <w:szCs w:val="24"/>
        </w:rPr>
        <w:t>наблюдения</w:t>
      </w:r>
      <w:r w:rsidR="009A6CAB">
        <w:rPr>
          <w:rFonts w:ascii="Times New Roman" w:hAnsi="Times New Roman" w:cs="Times New Roman"/>
          <w:sz w:val="24"/>
          <w:szCs w:val="24"/>
        </w:rPr>
        <w:t>.</w:t>
      </w:r>
    </w:p>
    <w:p w14:paraId="20D5C45C" w14:textId="42C0691E" w:rsidR="00A23CFA" w:rsidRDefault="00A23CFA" w:rsidP="009B72F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Решение </w:t>
      </w:r>
      <w:r w:rsidRPr="00984CAE">
        <w:rPr>
          <w:rFonts w:ascii="Times New Roman" w:hAnsi="Times New Roman" w:cs="Times New Roman"/>
          <w:i/>
          <w:sz w:val="24"/>
          <w:szCs w:val="24"/>
        </w:rPr>
        <w:t>первой задачи</w:t>
      </w:r>
      <w:r>
        <w:rPr>
          <w:rFonts w:ascii="Times New Roman" w:hAnsi="Times New Roman" w:cs="Times New Roman"/>
          <w:sz w:val="24"/>
          <w:szCs w:val="24"/>
        </w:rPr>
        <w:t xml:space="preserve"> мы начали с определения целей, задач, и </w:t>
      </w:r>
      <w:r w:rsidR="009F2390">
        <w:rPr>
          <w:rFonts w:ascii="Times New Roman" w:hAnsi="Times New Roman" w:cs="Times New Roman"/>
          <w:sz w:val="24"/>
          <w:szCs w:val="24"/>
        </w:rPr>
        <w:t>технической подготовки к процедуре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F2390">
        <w:rPr>
          <w:rFonts w:ascii="Times New Roman" w:hAnsi="Times New Roman" w:cs="Times New Roman"/>
          <w:sz w:val="24"/>
          <w:szCs w:val="24"/>
        </w:rPr>
        <w:t>педагогического наблюдения</w:t>
      </w:r>
      <w:r>
        <w:rPr>
          <w:rFonts w:ascii="Times New Roman" w:hAnsi="Times New Roman" w:cs="Times New Roman"/>
          <w:sz w:val="24"/>
          <w:szCs w:val="24"/>
        </w:rPr>
        <w:t xml:space="preserve">. Затем был разработан бланк </w:t>
      </w:r>
      <w:r w:rsidR="009F2390">
        <w:rPr>
          <w:rFonts w:ascii="Times New Roman" w:hAnsi="Times New Roman" w:cs="Times New Roman"/>
          <w:sz w:val="24"/>
          <w:szCs w:val="24"/>
        </w:rPr>
        <w:t>протокола наблюдения</w:t>
      </w:r>
      <w:r>
        <w:rPr>
          <w:rFonts w:ascii="Times New Roman" w:hAnsi="Times New Roman" w:cs="Times New Roman"/>
          <w:sz w:val="24"/>
          <w:szCs w:val="24"/>
        </w:rPr>
        <w:t xml:space="preserve"> (Приложение </w:t>
      </w:r>
      <w:r w:rsidR="00984CAE">
        <w:rPr>
          <w:rFonts w:ascii="Times New Roman" w:hAnsi="Times New Roman" w:cs="Times New Roman"/>
          <w:sz w:val="24"/>
          <w:szCs w:val="24"/>
        </w:rPr>
        <w:t>Б</w:t>
      </w:r>
      <w:r w:rsidR="005F195B">
        <w:rPr>
          <w:rFonts w:ascii="Times New Roman" w:hAnsi="Times New Roman" w:cs="Times New Roman"/>
          <w:sz w:val="24"/>
          <w:szCs w:val="24"/>
        </w:rPr>
        <w:t>).</w:t>
      </w:r>
    </w:p>
    <w:p w14:paraId="3BA9F8ED" w14:textId="6FAA8988" w:rsidR="007051FD" w:rsidRDefault="00275E87" w:rsidP="009B72F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</w:t>
      </w:r>
      <w:r w:rsidR="00D17617">
        <w:rPr>
          <w:rFonts w:ascii="Times New Roman" w:hAnsi="Times New Roman" w:cs="Times New Roman"/>
          <w:sz w:val="24"/>
          <w:szCs w:val="24"/>
        </w:rPr>
        <w:t xml:space="preserve">решения </w:t>
      </w:r>
      <w:r w:rsidR="00D17617" w:rsidRPr="00D17617">
        <w:rPr>
          <w:rFonts w:ascii="Times New Roman" w:hAnsi="Times New Roman" w:cs="Times New Roman"/>
          <w:i/>
          <w:sz w:val="24"/>
          <w:szCs w:val="24"/>
        </w:rPr>
        <w:t>второй задачи</w:t>
      </w:r>
      <w:r w:rsidR="00C93148">
        <w:rPr>
          <w:rFonts w:ascii="Times New Roman" w:hAnsi="Times New Roman" w:cs="Times New Roman"/>
          <w:sz w:val="24"/>
          <w:szCs w:val="24"/>
        </w:rPr>
        <w:t xml:space="preserve"> </w:t>
      </w:r>
      <w:r w:rsidR="00A23CFA">
        <w:rPr>
          <w:rFonts w:ascii="Times New Roman" w:hAnsi="Times New Roman" w:cs="Times New Roman"/>
          <w:sz w:val="24"/>
          <w:szCs w:val="24"/>
        </w:rPr>
        <w:t>нами был</w:t>
      </w:r>
      <w:r w:rsidR="009F2390">
        <w:rPr>
          <w:rFonts w:ascii="Times New Roman" w:hAnsi="Times New Roman" w:cs="Times New Roman"/>
          <w:sz w:val="24"/>
          <w:szCs w:val="24"/>
        </w:rPr>
        <w:t>о</w:t>
      </w:r>
      <w:r w:rsidR="00A23CFA">
        <w:rPr>
          <w:rFonts w:ascii="Times New Roman" w:hAnsi="Times New Roman" w:cs="Times New Roman"/>
          <w:sz w:val="24"/>
          <w:szCs w:val="24"/>
        </w:rPr>
        <w:t xml:space="preserve"> </w:t>
      </w:r>
      <w:r w:rsidR="009F2390">
        <w:rPr>
          <w:rFonts w:ascii="Times New Roman" w:hAnsi="Times New Roman" w:cs="Times New Roman"/>
          <w:sz w:val="24"/>
          <w:szCs w:val="24"/>
        </w:rPr>
        <w:t>проведено</w:t>
      </w:r>
      <w:r w:rsidR="005F195B">
        <w:rPr>
          <w:rFonts w:ascii="Times New Roman" w:hAnsi="Times New Roman" w:cs="Times New Roman"/>
          <w:sz w:val="24"/>
          <w:szCs w:val="24"/>
        </w:rPr>
        <w:t xml:space="preserve"> занятие по баскетболу для занимающихся 18 лет</w:t>
      </w:r>
      <w:r w:rsidR="009F2390">
        <w:rPr>
          <w:rFonts w:ascii="Times New Roman" w:hAnsi="Times New Roman" w:cs="Times New Roman"/>
          <w:sz w:val="24"/>
          <w:szCs w:val="24"/>
        </w:rPr>
        <w:t xml:space="preserve">, определен </w:t>
      </w:r>
      <w:r w:rsidR="009F2390" w:rsidRPr="009F2390">
        <w:rPr>
          <w:rFonts w:ascii="Times New Roman" w:hAnsi="Times New Roman" w:cs="Times New Roman"/>
          <w:sz w:val="24"/>
          <w:szCs w:val="24"/>
        </w:rPr>
        <w:t xml:space="preserve">состав учебных заданий в каждой части </w:t>
      </w:r>
      <w:r w:rsidR="000B0B72">
        <w:rPr>
          <w:rFonts w:ascii="Times New Roman" w:hAnsi="Times New Roman" w:cs="Times New Roman"/>
          <w:sz w:val="24"/>
          <w:szCs w:val="24"/>
        </w:rPr>
        <w:t>занятия</w:t>
      </w:r>
      <w:r w:rsidR="009F2390" w:rsidRPr="009F2390">
        <w:rPr>
          <w:rFonts w:ascii="Times New Roman" w:hAnsi="Times New Roman" w:cs="Times New Roman"/>
          <w:sz w:val="24"/>
          <w:szCs w:val="24"/>
        </w:rPr>
        <w:t xml:space="preserve"> и зафиксиров</w:t>
      </w:r>
      <w:r w:rsidR="009F2390">
        <w:rPr>
          <w:rFonts w:ascii="Times New Roman" w:hAnsi="Times New Roman" w:cs="Times New Roman"/>
          <w:sz w:val="24"/>
          <w:szCs w:val="24"/>
        </w:rPr>
        <w:t xml:space="preserve">аны </w:t>
      </w:r>
      <w:r w:rsidR="009F2390" w:rsidRPr="009F2390">
        <w:rPr>
          <w:rFonts w:ascii="Times New Roman" w:hAnsi="Times New Roman" w:cs="Times New Roman"/>
          <w:sz w:val="24"/>
          <w:szCs w:val="24"/>
        </w:rPr>
        <w:t>нагрузочные параметры (объем</w:t>
      </w:r>
      <w:r w:rsidR="00D17617">
        <w:rPr>
          <w:rFonts w:ascii="Times New Roman" w:hAnsi="Times New Roman" w:cs="Times New Roman"/>
          <w:sz w:val="24"/>
          <w:szCs w:val="24"/>
        </w:rPr>
        <w:t>,</w:t>
      </w:r>
      <w:r w:rsidR="009F2390" w:rsidRPr="009F2390">
        <w:rPr>
          <w:rFonts w:ascii="Times New Roman" w:hAnsi="Times New Roman" w:cs="Times New Roman"/>
          <w:sz w:val="24"/>
          <w:szCs w:val="24"/>
        </w:rPr>
        <w:t xml:space="preserve"> интенсивность</w:t>
      </w:r>
      <w:r w:rsidR="00D17617">
        <w:rPr>
          <w:rFonts w:ascii="Times New Roman" w:hAnsi="Times New Roman" w:cs="Times New Roman"/>
          <w:sz w:val="24"/>
          <w:szCs w:val="24"/>
        </w:rPr>
        <w:t>, интервалы отдыха</w:t>
      </w:r>
      <w:r w:rsidR="009F2390" w:rsidRPr="009F2390">
        <w:rPr>
          <w:rFonts w:ascii="Times New Roman" w:hAnsi="Times New Roman" w:cs="Times New Roman"/>
          <w:sz w:val="24"/>
          <w:szCs w:val="24"/>
        </w:rPr>
        <w:t>)</w:t>
      </w:r>
      <w:r w:rsidR="009F2390">
        <w:rPr>
          <w:rFonts w:ascii="Times New Roman" w:hAnsi="Times New Roman" w:cs="Times New Roman"/>
          <w:sz w:val="24"/>
          <w:szCs w:val="24"/>
        </w:rPr>
        <w:t xml:space="preserve"> (Таблица </w:t>
      </w:r>
      <w:r w:rsidR="00984CAE">
        <w:rPr>
          <w:rFonts w:ascii="Times New Roman" w:hAnsi="Times New Roman" w:cs="Times New Roman"/>
          <w:sz w:val="24"/>
          <w:szCs w:val="24"/>
        </w:rPr>
        <w:t>3</w:t>
      </w:r>
      <w:r w:rsidR="009F2390">
        <w:rPr>
          <w:rFonts w:ascii="Times New Roman" w:hAnsi="Times New Roman" w:cs="Times New Roman"/>
          <w:sz w:val="24"/>
          <w:szCs w:val="24"/>
        </w:rPr>
        <w:t>)</w:t>
      </w:r>
      <w:r w:rsidR="007051FD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650AE35" w14:textId="75C5ADE5" w:rsidR="004B7F74" w:rsidRDefault="007051FD" w:rsidP="009B72F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Так же, была проведена фотосьемка</w:t>
      </w:r>
      <w:r w:rsidR="00D17617">
        <w:rPr>
          <w:rFonts w:ascii="Times New Roman" w:hAnsi="Times New Roman" w:cs="Times New Roman"/>
          <w:sz w:val="24"/>
          <w:szCs w:val="24"/>
        </w:rPr>
        <w:t xml:space="preserve"> (скриншоты)</w:t>
      </w:r>
      <w:r>
        <w:rPr>
          <w:rFonts w:ascii="Times New Roman" w:hAnsi="Times New Roman" w:cs="Times New Roman"/>
          <w:sz w:val="24"/>
          <w:szCs w:val="24"/>
        </w:rPr>
        <w:t xml:space="preserve"> наиболее значимых фрагментов </w:t>
      </w:r>
      <w:r w:rsidR="000B0B72">
        <w:rPr>
          <w:rFonts w:ascii="Times New Roman" w:hAnsi="Times New Roman" w:cs="Times New Roman"/>
          <w:sz w:val="24"/>
          <w:szCs w:val="24"/>
        </w:rPr>
        <w:t>занятия</w:t>
      </w:r>
      <w:r>
        <w:rPr>
          <w:rFonts w:ascii="Times New Roman" w:hAnsi="Times New Roman" w:cs="Times New Roman"/>
          <w:sz w:val="24"/>
          <w:szCs w:val="24"/>
        </w:rPr>
        <w:t xml:space="preserve"> и даны комментарии к фотоматериалам (Приложение </w:t>
      </w:r>
      <w:r w:rsidR="00984CAE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</w:p>
    <w:bookmarkEnd w:id="22"/>
    <w:p w14:paraId="0C920855" w14:textId="3578E729" w:rsidR="00C93148" w:rsidRDefault="00C93148" w:rsidP="009B72F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Таблица </w:t>
      </w:r>
      <w:r w:rsidR="008E5CD2" w:rsidRPr="008E5CD2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– Примерный образец протокола педагогического наблюдения </w:t>
      </w:r>
    </w:p>
    <w:p w14:paraId="77B4B4E9" w14:textId="77777777" w:rsidR="00C93148" w:rsidRDefault="00C93148" w:rsidP="00582DA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176AC0F6" w14:textId="67792079" w:rsidR="00A23CFA" w:rsidRPr="00530825" w:rsidRDefault="00A23CFA" w:rsidP="00582DA6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 w:rsidRPr="00530825">
        <w:rPr>
          <w:rFonts w:ascii="Arial" w:hAnsi="Arial" w:cs="Arial"/>
          <w:sz w:val="28"/>
          <w:szCs w:val="28"/>
        </w:rPr>
        <w:t xml:space="preserve">Анализ </w:t>
      </w:r>
      <w:r w:rsidR="000B0B72">
        <w:rPr>
          <w:rFonts w:ascii="Arial" w:hAnsi="Arial" w:cs="Arial"/>
          <w:sz w:val="28"/>
          <w:szCs w:val="28"/>
        </w:rPr>
        <w:t xml:space="preserve">тренировочного </w:t>
      </w:r>
      <w:r w:rsidR="00C9538B">
        <w:rPr>
          <w:rFonts w:ascii="Arial" w:hAnsi="Arial" w:cs="Arial"/>
          <w:sz w:val="28"/>
          <w:szCs w:val="28"/>
        </w:rPr>
        <w:t xml:space="preserve">занятия </w:t>
      </w:r>
    </w:p>
    <w:p w14:paraId="75796B37" w14:textId="1D6804BE" w:rsidR="00A23CFA" w:rsidRPr="00530825" w:rsidRDefault="00A23CFA" w:rsidP="00582DA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30825">
        <w:rPr>
          <w:rFonts w:ascii="Times New Roman" w:hAnsi="Times New Roman" w:cs="Times New Roman"/>
          <w:b/>
          <w:bCs/>
          <w:sz w:val="24"/>
          <w:szCs w:val="24"/>
        </w:rPr>
        <w:t>Состав учебных заданий и нагрузочные параметры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B0B72">
        <w:rPr>
          <w:rFonts w:ascii="Times New Roman" w:hAnsi="Times New Roman" w:cs="Times New Roman"/>
          <w:b/>
          <w:bCs/>
          <w:sz w:val="24"/>
          <w:szCs w:val="24"/>
        </w:rPr>
        <w:t xml:space="preserve">тренировочного </w:t>
      </w:r>
      <w:r w:rsidR="00C9538B">
        <w:rPr>
          <w:rFonts w:ascii="Times New Roman" w:hAnsi="Times New Roman" w:cs="Times New Roman"/>
          <w:b/>
          <w:bCs/>
          <w:sz w:val="24"/>
          <w:szCs w:val="24"/>
        </w:rPr>
        <w:t>занятия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4E13129E" w14:textId="77777777" w:rsidR="00A23CFA" w:rsidRPr="00530825" w:rsidRDefault="00A23CFA" w:rsidP="00582D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CBE1821" w14:textId="76D6A600" w:rsidR="00A23CFA" w:rsidRPr="00530825" w:rsidRDefault="00A23CFA" w:rsidP="00AB044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0825">
        <w:rPr>
          <w:rFonts w:ascii="Times New Roman" w:hAnsi="Times New Roman" w:cs="Times New Roman"/>
          <w:sz w:val="24"/>
          <w:szCs w:val="24"/>
        </w:rPr>
        <w:t xml:space="preserve">Место проведения </w:t>
      </w:r>
      <w:r w:rsidR="000B0B72">
        <w:rPr>
          <w:rFonts w:ascii="Times New Roman" w:hAnsi="Times New Roman" w:cs="Times New Roman"/>
          <w:sz w:val="24"/>
          <w:szCs w:val="24"/>
        </w:rPr>
        <w:t>занятия</w:t>
      </w:r>
      <w:r w:rsidRPr="00530825">
        <w:rPr>
          <w:rFonts w:ascii="Times New Roman" w:hAnsi="Times New Roman" w:cs="Times New Roman"/>
          <w:sz w:val="24"/>
          <w:szCs w:val="24"/>
        </w:rPr>
        <w:t xml:space="preserve"> (</w:t>
      </w:r>
      <w:r w:rsidR="000B0B72">
        <w:rPr>
          <w:rFonts w:ascii="Times New Roman" w:hAnsi="Times New Roman" w:cs="Times New Roman"/>
          <w:sz w:val="24"/>
          <w:szCs w:val="24"/>
        </w:rPr>
        <w:t>У</w:t>
      </w:r>
      <w:r w:rsidRPr="00530825">
        <w:rPr>
          <w:rFonts w:ascii="Times New Roman" w:hAnsi="Times New Roman" w:cs="Times New Roman"/>
          <w:sz w:val="24"/>
          <w:szCs w:val="24"/>
        </w:rPr>
        <w:t xml:space="preserve">чреждение) </w:t>
      </w:r>
      <w:r w:rsidR="00D7616E">
        <w:rPr>
          <w:rFonts w:ascii="Times New Roman" w:hAnsi="Times New Roman" w:cs="Times New Roman"/>
          <w:sz w:val="24"/>
          <w:szCs w:val="24"/>
        </w:rPr>
        <w:t>видео-урок</w:t>
      </w:r>
      <w:r w:rsidR="006E3EDC">
        <w:rPr>
          <w:rFonts w:ascii="Times New Roman" w:hAnsi="Times New Roman" w:cs="Times New Roman"/>
          <w:sz w:val="24"/>
          <w:szCs w:val="24"/>
        </w:rPr>
        <w:t xml:space="preserve"> </w:t>
      </w:r>
      <w:r w:rsidR="006E3EDC" w:rsidRPr="006E3EDC">
        <w:rPr>
          <w:rFonts w:ascii="Times New Roman" w:hAnsi="Times New Roman" w:cs="Times New Roman"/>
          <w:sz w:val="24"/>
          <w:szCs w:val="24"/>
        </w:rPr>
        <w:t>22</w:t>
      </w:r>
      <w:r w:rsidR="00527AC1">
        <w:rPr>
          <w:rFonts w:ascii="Times New Roman" w:hAnsi="Times New Roman" w:cs="Times New Roman"/>
          <w:sz w:val="24"/>
          <w:szCs w:val="24"/>
        </w:rPr>
        <w:t xml:space="preserve"> </w:t>
      </w:r>
      <w:r w:rsidR="006E3EDC" w:rsidRPr="006E3EDC">
        <w:rPr>
          <w:rFonts w:ascii="Times New Roman" w:hAnsi="Times New Roman" w:cs="Times New Roman"/>
          <w:sz w:val="24"/>
          <w:szCs w:val="24"/>
        </w:rPr>
        <w:t>ШКОЛА</w:t>
      </w:r>
      <w:r w:rsidR="006E3EDC">
        <w:rPr>
          <w:rFonts w:ascii="Times New Roman" w:hAnsi="Times New Roman" w:cs="Times New Roman"/>
          <w:sz w:val="24"/>
          <w:szCs w:val="24"/>
        </w:rPr>
        <w:t xml:space="preserve"> </w:t>
      </w:r>
      <w:r w:rsidR="006E3EDC" w:rsidRPr="006E3EDC">
        <w:rPr>
          <w:rFonts w:ascii="Times New Roman" w:hAnsi="Times New Roman" w:cs="Times New Roman"/>
          <w:sz w:val="24"/>
          <w:szCs w:val="24"/>
        </w:rPr>
        <w:t>№</w:t>
      </w:r>
      <w:r w:rsidR="006E3EDC">
        <w:rPr>
          <w:rFonts w:ascii="Times New Roman" w:hAnsi="Times New Roman" w:cs="Times New Roman"/>
          <w:sz w:val="24"/>
          <w:szCs w:val="24"/>
        </w:rPr>
        <w:t xml:space="preserve"> </w:t>
      </w:r>
      <w:r w:rsidR="006E3EDC" w:rsidRPr="006E3EDC">
        <w:rPr>
          <w:rFonts w:ascii="Times New Roman" w:hAnsi="Times New Roman" w:cs="Times New Roman"/>
          <w:sz w:val="24"/>
          <w:szCs w:val="24"/>
        </w:rPr>
        <w:t>23</w:t>
      </w:r>
      <w:r w:rsidR="006E3EDC">
        <w:rPr>
          <w:rFonts w:ascii="Times New Roman" w:hAnsi="Times New Roman" w:cs="Times New Roman"/>
          <w:sz w:val="24"/>
          <w:szCs w:val="24"/>
        </w:rPr>
        <w:t xml:space="preserve"> г. </w:t>
      </w:r>
      <w:r w:rsidR="006E3EDC" w:rsidRPr="006E3EDC">
        <w:rPr>
          <w:rFonts w:ascii="Times New Roman" w:hAnsi="Times New Roman" w:cs="Times New Roman"/>
          <w:sz w:val="24"/>
          <w:szCs w:val="24"/>
        </w:rPr>
        <w:t>ГОРЛОВКА</w:t>
      </w:r>
    </w:p>
    <w:p w14:paraId="33B096EF" w14:textId="67FC443E" w:rsidR="00A23CFA" w:rsidRPr="00530825" w:rsidRDefault="00A23CFA" w:rsidP="00AB044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0825">
        <w:rPr>
          <w:rFonts w:ascii="Times New Roman" w:hAnsi="Times New Roman" w:cs="Times New Roman"/>
          <w:sz w:val="24"/>
          <w:szCs w:val="24"/>
        </w:rPr>
        <w:t xml:space="preserve">Дата и время проведения </w:t>
      </w:r>
      <w:r w:rsidR="000B0B72">
        <w:rPr>
          <w:rFonts w:ascii="Times New Roman" w:hAnsi="Times New Roman" w:cs="Times New Roman"/>
          <w:sz w:val="24"/>
          <w:szCs w:val="24"/>
        </w:rPr>
        <w:t>занятия</w:t>
      </w:r>
      <w:r w:rsidR="009B72F5">
        <w:rPr>
          <w:rFonts w:ascii="Times New Roman" w:hAnsi="Times New Roman" w:cs="Times New Roman"/>
          <w:sz w:val="24"/>
          <w:szCs w:val="24"/>
        </w:rPr>
        <w:t xml:space="preserve"> 25.05.2026, </w:t>
      </w:r>
      <w:r w:rsidR="00E76B82">
        <w:rPr>
          <w:rFonts w:ascii="Times New Roman" w:hAnsi="Times New Roman" w:cs="Times New Roman"/>
          <w:sz w:val="24"/>
          <w:szCs w:val="24"/>
        </w:rPr>
        <w:t>17:00-18:30</w:t>
      </w:r>
    </w:p>
    <w:p w14:paraId="189B2CB6" w14:textId="233BC647" w:rsidR="00A23CFA" w:rsidRPr="00530825" w:rsidRDefault="00A23CFA" w:rsidP="00AB044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0825">
        <w:rPr>
          <w:rFonts w:ascii="Times New Roman" w:hAnsi="Times New Roman" w:cs="Times New Roman"/>
          <w:sz w:val="24"/>
          <w:szCs w:val="24"/>
        </w:rPr>
        <w:t xml:space="preserve">Ф.И.О. проводящего </w:t>
      </w:r>
      <w:r w:rsidR="000B0B72">
        <w:rPr>
          <w:rFonts w:ascii="Times New Roman" w:hAnsi="Times New Roman" w:cs="Times New Roman"/>
          <w:sz w:val="24"/>
          <w:szCs w:val="24"/>
        </w:rPr>
        <w:t>занятие</w:t>
      </w:r>
      <w:r w:rsidRPr="0053082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40F0C73" w14:textId="3FB2C93E" w:rsidR="00A23CFA" w:rsidRPr="00530825" w:rsidRDefault="00A23CFA" w:rsidP="00AB044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0825">
        <w:rPr>
          <w:rFonts w:ascii="Times New Roman" w:hAnsi="Times New Roman" w:cs="Times New Roman"/>
          <w:sz w:val="24"/>
          <w:szCs w:val="24"/>
        </w:rPr>
        <w:t>Данные о занимающихся (</w:t>
      </w:r>
      <w:r w:rsidR="000B0B72">
        <w:rPr>
          <w:rFonts w:ascii="Times New Roman" w:hAnsi="Times New Roman" w:cs="Times New Roman"/>
          <w:sz w:val="24"/>
          <w:szCs w:val="24"/>
        </w:rPr>
        <w:t>группа</w:t>
      </w:r>
      <w:r w:rsidRPr="00530825">
        <w:rPr>
          <w:rFonts w:ascii="Times New Roman" w:hAnsi="Times New Roman" w:cs="Times New Roman"/>
          <w:sz w:val="24"/>
          <w:szCs w:val="24"/>
        </w:rPr>
        <w:t xml:space="preserve"> </w:t>
      </w:r>
      <w:r w:rsidR="00D7616E">
        <w:rPr>
          <w:rFonts w:ascii="Times New Roman" w:hAnsi="Times New Roman" w:cs="Times New Roman"/>
          <w:sz w:val="24"/>
          <w:szCs w:val="24"/>
        </w:rPr>
        <w:t>18</w:t>
      </w:r>
      <w:r w:rsidR="00527AC1">
        <w:rPr>
          <w:rFonts w:ascii="Times New Roman" w:hAnsi="Times New Roman" w:cs="Times New Roman"/>
          <w:sz w:val="24"/>
          <w:szCs w:val="24"/>
        </w:rPr>
        <w:t xml:space="preserve"> </w:t>
      </w:r>
      <w:r w:rsidR="006E3EDC">
        <w:rPr>
          <w:rFonts w:ascii="Times New Roman" w:hAnsi="Times New Roman" w:cs="Times New Roman"/>
          <w:sz w:val="24"/>
          <w:szCs w:val="24"/>
        </w:rPr>
        <w:t>лет</w:t>
      </w:r>
      <w:r w:rsidR="00E76B82">
        <w:rPr>
          <w:rFonts w:ascii="Times New Roman" w:hAnsi="Times New Roman" w:cs="Times New Roman"/>
          <w:sz w:val="24"/>
          <w:szCs w:val="24"/>
        </w:rPr>
        <w:t>,</w:t>
      </w:r>
      <w:r w:rsidRPr="00530825">
        <w:rPr>
          <w:rFonts w:ascii="Times New Roman" w:hAnsi="Times New Roman" w:cs="Times New Roman"/>
          <w:sz w:val="24"/>
          <w:szCs w:val="24"/>
        </w:rPr>
        <w:t xml:space="preserve"> девочек </w:t>
      </w:r>
      <w:r w:rsidR="006E3EDC">
        <w:rPr>
          <w:rFonts w:ascii="Times New Roman" w:hAnsi="Times New Roman" w:cs="Times New Roman"/>
          <w:sz w:val="24"/>
          <w:szCs w:val="24"/>
        </w:rPr>
        <w:t>10</w:t>
      </w:r>
      <w:r w:rsidR="00E76B82">
        <w:rPr>
          <w:rFonts w:ascii="Times New Roman" w:hAnsi="Times New Roman" w:cs="Times New Roman"/>
          <w:sz w:val="24"/>
          <w:szCs w:val="24"/>
        </w:rPr>
        <w:t>)</w:t>
      </w:r>
    </w:p>
    <w:p w14:paraId="205D5273" w14:textId="2DBC6D07" w:rsidR="00A23CFA" w:rsidRPr="00530825" w:rsidRDefault="00A23CFA" w:rsidP="00AB044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0825">
        <w:rPr>
          <w:rFonts w:ascii="Times New Roman" w:hAnsi="Times New Roman" w:cs="Times New Roman"/>
          <w:sz w:val="24"/>
          <w:szCs w:val="24"/>
        </w:rPr>
        <w:t xml:space="preserve">Тема </w:t>
      </w:r>
      <w:r w:rsidR="000B0B72">
        <w:rPr>
          <w:rFonts w:ascii="Times New Roman" w:hAnsi="Times New Roman" w:cs="Times New Roman"/>
          <w:sz w:val="24"/>
          <w:szCs w:val="24"/>
        </w:rPr>
        <w:t>заняти</w:t>
      </w:r>
      <w:r w:rsidR="00D7616E">
        <w:rPr>
          <w:rFonts w:ascii="Times New Roman" w:hAnsi="Times New Roman" w:cs="Times New Roman"/>
          <w:sz w:val="24"/>
          <w:szCs w:val="24"/>
        </w:rPr>
        <w:t>я «</w:t>
      </w:r>
      <w:r w:rsidR="00527AC1">
        <w:rPr>
          <w:rFonts w:ascii="Times New Roman" w:hAnsi="Times New Roman" w:cs="Times New Roman"/>
          <w:sz w:val="24"/>
          <w:szCs w:val="24"/>
        </w:rPr>
        <w:t>Р</w:t>
      </w:r>
      <w:r w:rsidR="00371C0F">
        <w:rPr>
          <w:rFonts w:ascii="Times New Roman" w:hAnsi="Times New Roman" w:cs="Times New Roman"/>
          <w:sz w:val="24"/>
          <w:szCs w:val="24"/>
        </w:rPr>
        <w:t>азвитие к</w:t>
      </w:r>
      <w:r w:rsidR="00D7616E">
        <w:rPr>
          <w:rFonts w:ascii="Times New Roman" w:hAnsi="Times New Roman" w:cs="Times New Roman"/>
          <w:sz w:val="24"/>
          <w:szCs w:val="24"/>
        </w:rPr>
        <w:t>оординационны</w:t>
      </w:r>
      <w:r w:rsidR="00371C0F">
        <w:rPr>
          <w:rFonts w:ascii="Times New Roman" w:hAnsi="Times New Roman" w:cs="Times New Roman"/>
          <w:sz w:val="24"/>
          <w:szCs w:val="24"/>
        </w:rPr>
        <w:t>х</w:t>
      </w:r>
      <w:r w:rsidR="00D7616E">
        <w:rPr>
          <w:rFonts w:ascii="Times New Roman" w:hAnsi="Times New Roman" w:cs="Times New Roman"/>
          <w:sz w:val="24"/>
          <w:szCs w:val="24"/>
        </w:rPr>
        <w:t xml:space="preserve"> способност</w:t>
      </w:r>
      <w:r w:rsidR="00371C0F">
        <w:rPr>
          <w:rFonts w:ascii="Times New Roman" w:hAnsi="Times New Roman" w:cs="Times New Roman"/>
          <w:sz w:val="24"/>
          <w:szCs w:val="24"/>
        </w:rPr>
        <w:t>ей</w:t>
      </w:r>
      <w:r w:rsidR="00527AC1">
        <w:rPr>
          <w:rFonts w:ascii="Times New Roman" w:hAnsi="Times New Roman" w:cs="Times New Roman"/>
          <w:sz w:val="24"/>
          <w:szCs w:val="24"/>
        </w:rPr>
        <w:t xml:space="preserve"> баскетболистов</w:t>
      </w:r>
      <w:r w:rsidR="00D7616E">
        <w:rPr>
          <w:rFonts w:ascii="Times New Roman" w:hAnsi="Times New Roman" w:cs="Times New Roman"/>
          <w:sz w:val="24"/>
          <w:szCs w:val="24"/>
        </w:rPr>
        <w:t>»</w:t>
      </w:r>
      <w:r w:rsidR="00D7616E" w:rsidRPr="0053082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730C1DF" w14:textId="66378C15" w:rsidR="00A23CFA" w:rsidRPr="00530825" w:rsidRDefault="00A23CFA" w:rsidP="00AB044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0825">
        <w:rPr>
          <w:rFonts w:ascii="Times New Roman" w:hAnsi="Times New Roman" w:cs="Times New Roman"/>
          <w:sz w:val="24"/>
          <w:szCs w:val="24"/>
        </w:rPr>
        <w:lastRenderedPageBreak/>
        <w:t xml:space="preserve">Задачи </w:t>
      </w:r>
      <w:r w:rsidR="000B0B72">
        <w:rPr>
          <w:rFonts w:ascii="Times New Roman" w:hAnsi="Times New Roman" w:cs="Times New Roman"/>
          <w:sz w:val="24"/>
          <w:szCs w:val="24"/>
        </w:rPr>
        <w:t>занятия</w:t>
      </w:r>
      <w:r w:rsidR="005F195B">
        <w:rPr>
          <w:rFonts w:ascii="Times New Roman" w:hAnsi="Times New Roman" w:cs="Times New Roman"/>
          <w:sz w:val="24"/>
          <w:szCs w:val="24"/>
        </w:rPr>
        <w:t>:</w:t>
      </w:r>
      <w:r w:rsidRPr="0053082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5921FEC" w14:textId="5964353F" w:rsidR="00D7616E" w:rsidRDefault="00D7616E" w:rsidP="00AB044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Образовательная: формирование двигательных навыков</w:t>
      </w:r>
    </w:p>
    <w:p w14:paraId="745B990F" w14:textId="33D5CFFE" w:rsidR="00D7616E" w:rsidRDefault="00D7616E" w:rsidP="00AB044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Развивающая: совершенствование психофизиологических и физических качеств</w:t>
      </w:r>
    </w:p>
    <w:p w14:paraId="2C9905E3" w14:textId="3CF9420F" w:rsidR="00D7616E" w:rsidRDefault="00D7616E" w:rsidP="00AB044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Воспитательная: развитие целеустремленности, дисциплинирован</w:t>
      </w:r>
      <w:r w:rsidR="006742AE"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>ости</w:t>
      </w:r>
    </w:p>
    <w:p w14:paraId="35019B94" w14:textId="77777777" w:rsidR="006742AE" w:rsidRDefault="006742AE" w:rsidP="00AB044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Оздоровительная: совершенствование вестибулярного аппарата, развитие дыхательной и сердечно-сосудистой системы, укрепление опорно-двигательного аппарата</w:t>
      </w:r>
    </w:p>
    <w:p w14:paraId="1E4FBA61" w14:textId="333585B4" w:rsidR="00C31A1E" w:rsidRDefault="00A23CFA" w:rsidP="00AB044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0825">
        <w:rPr>
          <w:rFonts w:ascii="Times New Roman" w:hAnsi="Times New Roman" w:cs="Times New Roman"/>
          <w:sz w:val="24"/>
          <w:szCs w:val="24"/>
        </w:rPr>
        <w:t>Используемый инвентарь</w:t>
      </w:r>
      <w:r w:rsidR="00C31A1E">
        <w:rPr>
          <w:rFonts w:ascii="Times New Roman" w:hAnsi="Times New Roman" w:cs="Times New Roman"/>
          <w:sz w:val="24"/>
          <w:szCs w:val="24"/>
        </w:rPr>
        <w:t>:</w:t>
      </w:r>
      <w:r w:rsidRPr="00530825">
        <w:rPr>
          <w:rFonts w:ascii="Times New Roman" w:hAnsi="Times New Roman" w:cs="Times New Roman"/>
          <w:sz w:val="24"/>
          <w:szCs w:val="24"/>
        </w:rPr>
        <w:t xml:space="preserve"> </w:t>
      </w:r>
      <w:r w:rsidR="00C31A1E">
        <w:rPr>
          <w:rFonts w:ascii="Times New Roman" w:hAnsi="Times New Roman" w:cs="Times New Roman"/>
          <w:sz w:val="24"/>
          <w:szCs w:val="24"/>
        </w:rPr>
        <w:t>баскетбольный мяч</w:t>
      </w:r>
      <w:r w:rsidR="00FC7A98">
        <w:rPr>
          <w:rFonts w:ascii="Times New Roman" w:hAnsi="Times New Roman" w:cs="Times New Roman"/>
          <w:sz w:val="24"/>
          <w:szCs w:val="24"/>
        </w:rPr>
        <w:t>, координационная лестница</w:t>
      </w:r>
      <w:r w:rsidR="00107B22">
        <w:rPr>
          <w:rFonts w:ascii="Times New Roman" w:hAnsi="Times New Roman" w:cs="Times New Roman"/>
          <w:sz w:val="24"/>
          <w:szCs w:val="24"/>
        </w:rPr>
        <w:t>, конусы</w:t>
      </w:r>
    </w:p>
    <w:p w14:paraId="1F0E1660" w14:textId="12A07824" w:rsidR="00000E52" w:rsidRDefault="001809CD" w:rsidP="00AB044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0825">
        <w:rPr>
          <w:rFonts w:ascii="Times New Roman" w:hAnsi="Times New Roman" w:cs="Times New Roman"/>
          <w:sz w:val="24"/>
          <w:szCs w:val="24"/>
        </w:rPr>
        <w:t>Ф.И.О. студента,</w:t>
      </w:r>
      <w:r w:rsidR="00A23CFA" w:rsidRPr="00530825">
        <w:rPr>
          <w:rFonts w:ascii="Times New Roman" w:hAnsi="Times New Roman" w:cs="Times New Roman"/>
          <w:sz w:val="24"/>
          <w:szCs w:val="24"/>
        </w:rPr>
        <w:t xml:space="preserve"> наблюдающего </w:t>
      </w:r>
      <w:r w:rsidR="000B0B72">
        <w:rPr>
          <w:rFonts w:ascii="Times New Roman" w:hAnsi="Times New Roman" w:cs="Times New Roman"/>
          <w:sz w:val="24"/>
          <w:szCs w:val="24"/>
        </w:rPr>
        <w:t>занятия</w:t>
      </w:r>
      <w:r w:rsidR="00A23CFA" w:rsidRPr="00530825">
        <w:rPr>
          <w:rFonts w:ascii="Times New Roman" w:hAnsi="Times New Roman" w:cs="Times New Roman"/>
          <w:sz w:val="24"/>
          <w:szCs w:val="24"/>
        </w:rPr>
        <w:t xml:space="preserve"> </w:t>
      </w:r>
      <w:r w:rsidR="00C31A1E">
        <w:rPr>
          <w:rFonts w:ascii="Times New Roman" w:hAnsi="Times New Roman" w:cs="Times New Roman"/>
          <w:sz w:val="24"/>
          <w:szCs w:val="24"/>
        </w:rPr>
        <w:t>Маркова Ангелина Сергеевна</w:t>
      </w:r>
      <w:r w:rsidR="00000E5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2B6A930" w14:textId="7EC2CF87" w:rsidR="00A23CFA" w:rsidRPr="00530825" w:rsidRDefault="00A23CFA" w:rsidP="00AB044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0825">
        <w:rPr>
          <w:rFonts w:ascii="Times New Roman" w:hAnsi="Times New Roman" w:cs="Times New Roman"/>
          <w:sz w:val="24"/>
          <w:szCs w:val="24"/>
        </w:rPr>
        <w:t xml:space="preserve">Группа </w:t>
      </w:r>
      <w:r w:rsidR="00C31A1E">
        <w:rPr>
          <w:rFonts w:ascii="Times New Roman" w:hAnsi="Times New Roman" w:cs="Times New Roman"/>
          <w:sz w:val="24"/>
          <w:szCs w:val="24"/>
        </w:rPr>
        <w:t>БФЗ-25-1</w:t>
      </w:r>
    </w:p>
    <w:p w14:paraId="24857333" w14:textId="77777777" w:rsidR="00A23CFA" w:rsidRPr="00530825" w:rsidRDefault="00A23CFA" w:rsidP="00AB044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EA1406C" w14:textId="2133B966" w:rsidR="00A23CFA" w:rsidRPr="00530825" w:rsidRDefault="00C93148" w:rsidP="00582DA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30825">
        <w:rPr>
          <w:rFonts w:ascii="Times New Roman" w:hAnsi="Times New Roman" w:cs="Times New Roman"/>
          <w:sz w:val="24"/>
          <w:szCs w:val="24"/>
        </w:rPr>
        <w:t>ПРОТОКОЛ НАБЛЮДЕНИЯ</w:t>
      </w:r>
    </w:p>
    <w:tbl>
      <w:tblPr>
        <w:tblStyle w:val="a8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6"/>
        <w:gridCol w:w="3307"/>
        <w:gridCol w:w="2107"/>
        <w:gridCol w:w="1922"/>
        <w:gridCol w:w="1842"/>
      </w:tblGrid>
      <w:tr w:rsidR="00A23CFA" w:rsidRPr="00530825" w14:paraId="37B5F658" w14:textId="77777777" w:rsidTr="006E54F1">
        <w:tc>
          <w:tcPr>
            <w:tcW w:w="456" w:type="dxa"/>
          </w:tcPr>
          <w:p w14:paraId="7B31415A" w14:textId="77777777" w:rsidR="00A23CFA" w:rsidRPr="00530825" w:rsidRDefault="00A23CFA" w:rsidP="00C931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7" w:type="dxa"/>
          </w:tcPr>
          <w:p w14:paraId="2BA51CE5" w14:textId="77777777" w:rsidR="00A23CFA" w:rsidRPr="00530825" w:rsidRDefault="00A23CFA" w:rsidP="00C93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825">
              <w:rPr>
                <w:rFonts w:ascii="Times New Roman" w:hAnsi="Times New Roman" w:cs="Times New Roman"/>
                <w:sz w:val="24"/>
                <w:szCs w:val="24"/>
              </w:rPr>
              <w:t>Состав учебных заданий (средства)</w:t>
            </w:r>
          </w:p>
        </w:tc>
        <w:tc>
          <w:tcPr>
            <w:tcW w:w="2107" w:type="dxa"/>
          </w:tcPr>
          <w:p w14:paraId="78525920" w14:textId="77777777" w:rsidR="00A23CFA" w:rsidRPr="00530825" w:rsidRDefault="00A23CFA" w:rsidP="00C93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825">
              <w:rPr>
                <w:rFonts w:ascii="Times New Roman" w:hAnsi="Times New Roman" w:cs="Times New Roman"/>
                <w:sz w:val="24"/>
                <w:szCs w:val="24"/>
              </w:rPr>
              <w:t xml:space="preserve">Объем </w:t>
            </w:r>
          </w:p>
          <w:p w14:paraId="0A321BF6" w14:textId="77777777" w:rsidR="00A23CFA" w:rsidRPr="00530825" w:rsidRDefault="00A23CFA" w:rsidP="00C93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825">
              <w:rPr>
                <w:rFonts w:ascii="Times New Roman" w:hAnsi="Times New Roman" w:cs="Times New Roman"/>
                <w:sz w:val="24"/>
                <w:szCs w:val="24"/>
              </w:rPr>
              <w:t>(время воздействия)</w:t>
            </w:r>
          </w:p>
        </w:tc>
        <w:tc>
          <w:tcPr>
            <w:tcW w:w="1922" w:type="dxa"/>
          </w:tcPr>
          <w:p w14:paraId="3F675F3E" w14:textId="77777777" w:rsidR="00A23CFA" w:rsidRPr="00530825" w:rsidRDefault="00A23CFA" w:rsidP="00C93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825">
              <w:rPr>
                <w:rFonts w:ascii="Times New Roman" w:hAnsi="Times New Roman" w:cs="Times New Roman"/>
                <w:sz w:val="24"/>
                <w:szCs w:val="24"/>
              </w:rPr>
              <w:t>Интенсивность (темп, напряженность)</w:t>
            </w:r>
          </w:p>
        </w:tc>
        <w:tc>
          <w:tcPr>
            <w:tcW w:w="1842" w:type="dxa"/>
          </w:tcPr>
          <w:p w14:paraId="7BBDB42C" w14:textId="4CA8E2F1" w:rsidR="00A23CFA" w:rsidRPr="00530825" w:rsidRDefault="006949F1" w:rsidP="006949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Примерная и</w:t>
            </w:r>
            <w:r w:rsidR="006E54F1">
              <w:rPr>
                <w:rFonts w:ascii="Times New Roman" w:hAnsi="Times New Roman" w:cs="Times New Roman"/>
                <w:sz w:val="24"/>
                <w:szCs w:val="24"/>
              </w:rPr>
              <w:t xml:space="preserve">нтенсивность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6E54F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A23CFA" w:rsidRPr="00530825" w14:paraId="2256A29D" w14:textId="77777777" w:rsidTr="006E54F1">
        <w:tc>
          <w:tcPr>
            <w:tcW w:w="456" w:type="dxa"/>
          </w:tcPr>
          <w:p w14:paraId="5AB85945" w14:textId="77777777" w:rsidR="00A23CFA" w:rsidRPr="00530825" w:rsidRDefault="00A23CFA" w:rsidP="00C931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78" w:type="dxa"/>
            <w:gridSpan w:val="4"/>
          </w:tcPr>
          <w:p w14:paraId="6D459AF5" w14:textId="77777777" w:rsidR="00A23CFA" w:rsidRPr="00530825" w:rsidRDefault="00A23CFA" w:rsidP="00C9314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308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Подготовительная часть</w:t>
            </w:r>
          </w:p>
        </w:tc>
      </w:tr>
      <w:tr w:rsidR="00A23CFA" w:rsidRPr="00530825" w14:paraId="143033F6" w14:textId="77777777" w:rsidTr="006E54F1">
        <w:tc>
          <w:tcPr>
            <w:tcW w:w="456" w:type="dxa"/>
          </w:tcPr>
          <w:p w14:paraId="70A93361" w14:textId="3B6D5720" w:rsidR="00A23CFA" w:rsidRPr="00530825" w:rsidRDefault="00A23CFA" w:rsidP="00C93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82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07" w:type="dxa"/>
          </w:tcPr>
          <w:p w14:paraId="11A814FB" w14:textId="77777777" w:rsidR="00A23CFA" w:rsidRDefault="005C15BA" w:rsidP="00C9314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Приветствие</w:t>
            </w:r>
          </w:p>
          <w:p w14:paraId="262501FB" w14:textId="38E757E2" w:rsidR="005C15BA" w:rsidRPr="005C15BA" w:rsidRDefault="005C15BA" w:rsidP="00C9314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Объяснение задач</w:t>
            </w:r>
          </w:p>
        </w:tc>
        <w:tc>
          <w:tcPr>
            <w:tcW w:w="2107" w:type="dxa"/>
          </w:tcPr>
          <w:p w14:paraId="74C9C9D4" w14:textId="5B8885D6" w:rsidR="00A23CFA" w:rsidRPr="00645772" w:rsidRDefault="00645772" w:rsidP="00C9314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2мин</w:t>
            </w:r>
          </w:p>
        </w:tc>
        <w:tc>
          <w:tcPr>
            <w:tcW w:w="1922" w:type="dxa"/>
          </w:tcPr>
          <w:p w14:paraId="7C50CD70" w14:textId="494D2564" w:rsidR="00A23CFA" w:rsidRPr="00645772" w:rsidRDefault="00645772" w:rsidP="00C9314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низкий</w:t>
            </w:r>
          </w:p>
        </w:tc>
        <w:tc>
          <w:tcPr>
            <w:tcW w:w="1842" w:type="dxa"/>
          </w:tcPr>
          <w:p w14:paraId="42E6329B" w14:textId="0DE58C5F" w:rsidR="00A23CFA" w:rsidRPr="00903005" w:rsidRDefault="001D4131" w:rsidP="00C9314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</w:tr>
      <w:tr w:rsidR="00A23CFA" w:rsidRPr="00530825" w14:paraId="05BFE4F4" w14:textId="77777777" w:rsidTr="006E54F1">
        <w:tc>
          <w:tcPr>
            <w:tcW w:w="456" w:type="dxa"/>
          </w:tcPr>
          <w:p w14:paraId="18461B11" w14:textId="77777777" w:rsidR="00A23CFA" w:rsidRPr="00530825" w:rsidRDefault="00A23CFA" w:rsidP="00C93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82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07" w:type="dxa"/>
          </w:tcPr>
          <w:p w14:paraId="25D3F3C3" w14:textId="77777777" w:rsidR="00645772" w:rsidRPr="00903005" w:rsidRDefault="00645772" w:rsidP="00C9314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300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Беговые упражнения от лицевой до средней линии:</w:t>
            </w:r>
          </w:p>
          <w:p w14:paraId="54E5F3A6" w14:textId="32AF705E" w:rsidR="00645772" w:rsidRPr="00903005" w:rsidRDefault="00903005" w:rsidP="00C9314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="00645772" w:rsidRPr="0090300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лицом вперед, обратно спиной</w:t>
            </w:r>
          </w:p>
          <w:p w14:paraId="610FD9CA" w14:textId="52779A84" w:rsidR="00645772" w:rsidRDefault="00903005" w:rsidP="00C9314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Pr="0090300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приставным шагом правым/левым боком</w:t>
            </w:r>
          </w:p>
          <w:p w14:paraId="516F9B22" w14:textId="526433FB" w:rsidR="00903005" w:rsidRDefault="00903005" w:rsidP="00C9314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-с высоким подниманием бедра</w:t>
            </w:r>
          </w:p>
          <w:p w14:paraId="692AF807" w14:textId="1E2A78B6" w:rsidR="00903005" w:rsidRDefault="00903005" w:rsidP="00C9314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-с за хлестом голени назад</w:t>
            </w:r>
          </w:p>
          <w:p w14:paraId="54892594" w14:textId="445A9721" w:rsidR="00903005" w:rsidRPr="00903005" w:rsidRDefault="00903005" w:rsidP="00C9314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-подскоки на каждую ногу</w:t>
            </w:r>
          </w:p>
        </w:tc>
        <w:tc>
          <w:tcPr>
            <w:tcW w:w="2107" w:type="dxa"/>
          </w:tcPr>
          <w:p w14:paraId="48475CDF" w14:textId="77777777" w:rsidR="00A23CFA" w:rsidRDefault="00A23CFA" w:rsidP="00C93148">
            <w:pPr>
              <w:rPr>
                <w:rFonts w:ascii="Times New Roman" w:hAnsi="Times New Roman" w:cs="Times New Roman"/>
                <w:i/>
                <w:iCs/>
                <w:color w:val="0066FF"/>
                <w:sz w:val="24"/>
                <w:szCs w:val="24"/>
              </w:rPr>
            </w:pPr>
          </w:p>
          <w:p w14:paraId="6C7787D2" w14:textId="77777777" w:rsidR="00903005" w:rsidRDefault="00903005" w:rsidP="00C93148">
            <w:pPr>
              <w:rPr>
                <w:rFonts w:ascii="Times New Roman" w:hAnsi="Times New Roman" w:cs="Times New Roman"/>
                <w:i/>
                <w:iCs/>
                <w:color w:val="0066FF"/>
                <w:sz w:val="24"/>
                <w:szCs w:val="24"/>
              </w:rPr>
            </w:pPr>
          </w:p>
          <w:p w14:paraId="2A3B8686" w14:textId="77777777" w:rsidR="00903005" w:rsidRPr="00903005" w:rsidRDefault="00903005" w:rsidP="00C9314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300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 сек</w:t>
            </w:r>
          </w:p>
          <w:p w14:paraId="6A83551D" w14:textId="77777777" w:rsidR="00903005" w:rsidRPr="00903005" w:rsidRDefault="00903005" w:rsidP="00C9314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2B8E41B5" w14:textId="77777777" w:rsidR="00903005" w:rsidRPr="00903005" w:rsidRDefault="00903005" w:rsidP="00C9314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300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30сек</w:t>
            </w:r>
          </w:p>
          <w:p w14:paraId="1D532DA8" w14:textId="77777777" w:rsidR="00903005" w:rsidRPr="00903005" w:rsidRDefault="00903005" w:rsidP="00C9314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72CEC023" w14:textId="77777777" w:rsidR="00903005" w:rsidRPr="00903005" w:rsidRDefault="00903005" w:rsidP="00C9314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300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30сек</w:t>
            </w:r>
          </w:p>
          <w:p w14:paraId="2AC95532" w14:textId="77777777" w:rsidR="00903005" w:rsidRPr="00903005" w:rsidRDefault="00903005" w:rsidP="00C9314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2C7386C5" w14:textId="2CC2EA72" w:rsidR="00903005" w:rsidRPr="00190367" w:rsidRDefault="00903005" w:rsidP="00C93148">
            <w:pPr>
              <w:rPr>
                <w:rFonts w:ascii="Times New Roman" w:hAnsi="Times New Roman" w:cs="Times New Roman"/>
                <w:i/>
                <w:iCs/>
                <w:color w:val="0066FF"/>
                <w:sz w:val="24"/>
                <w:szCs w:val="24"/>
              </w:rPr>
            </w:pPr>
            <w:r w:rsidRPr="0090300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 сек</w:t>
            </w:r>
          </w:p>
        </w:tc>
        <w:tc>
          <w:tcPr>
            <w:tcW w:w="1922" w:type="dxa"/>
          </w:tcPr>
          <w:p w14:paraId="6705EB89" w14:textId="77777777" w:rsidR="00A23CFA" w:rsidRPr="00903005" w:rsidRDefault="00A23CFA" w:rsidP="00C93148">
            <w:pPr>
              <w:rPr>
                <w:rFonts w:ascii="Times New Roman" w:hAnsi="Times New Roman" w:cs="Times New Roman"/>
                <w:color w:val="0066FF"/>
                <w:sz w:val="24"/>
                <w:szCs w:val="24"/>
              </w:rPr>
            </w:pPr>
            <w:r w:rsidRPr="0090300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средний</w:t>
            </w:r>
          </w:p>
        </w:tc>
        <w:tc>
          <w:tcPr>
            <w:tcW w:w="1842" w:type="dxa"/>
          </w:tcPr>
          <w:p w14:paraId="6929DAE8" w14:textId="3086320B" w:rsidR="00A23CFA" w:rsidRPr="00903005" w:rsidRDefault="00020C46" w:rsidP="00C9314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70</w:t>
            </w:r>
          </w:p>
        </w:tc>
      </w:tr>
      <w:tr w:rsidR="00A23CFA" w:rsidRPr="00530825" w14:paraId="114B3637" w14:textId="77777777" w:rsidTr="006E54F1">
        <w:tc>
          <w:tcPr>
            <w:tcW w:w="456" w:type="dxa"/>
          </w:tcPr>
          <w:p w14:paraId="2DBF22FB" w14:textId="77777777" w:rsidR="00A23CFA" w:rsidRPr="00530825" w:rsidRDefault="00A23CFA" w:rsidP="00C93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82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07" w:type="dxa"/>
          </w:tcPr>
          <w:p w14:paraId="4F0D026D" w14:textId="77777777" w:rsidR="00A23CFA" w:rsidRPr="00903005" w:rsidRDefault="00903005" w:rsidP="00C9314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300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ОРУ:</w:t>
            </w:r>
          </w:p>
          <w:p w14:paraId="4DFCFAB8" w14:textId="5F89CE6E" w:rsidR="00903005" w:rsidRPr="00903005" w:rsidRDefault="00903005" w:rsidP="00C9314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300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-наклоны головы влево, вправо, вперед, назад</w:t>
            </w:r>
          </w:p>
          <w:p w14:paraId="2800CB42" w14:textId="3DBBF697" w:rsidR="00903005" w:rsidRPr="00903005" w:rsidRDefault="00903005" w:rsidP="00C9314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300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-круговые движение руками вперед, назад</w:t>
            </w:r>
          </w:p>
          <w:p w14:paraId="6EEFDFA9" w14:textId="2D64AD5C" w:rsidR="00903005" w:rsidRPr="00903005" w:rsidRDefault="00903005" w:rsidP="00C9314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300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-отведение рук назад</w:t>
            </w:r>
          </w:p>
          <w:p w14:paraId="0A5B718D" w14:textId="14AAC30F" w:rsidR="00903005" w:rsidRPr="00903005" w:rsidRDefault="00903005" w:rsidP="00C9314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300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-круговые движения тазом</w:t>
            </w:r>
          </w:p>
          <w:p w14:paraId="7609C07B" w14:textId="472DAC29" w:rsidR="00903005" w:rsidRPr="00903005" w:rsidRDefault="00903005" w:rsidP="00C9314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300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-наклоны туловища вперед, назад, вправо, влево</w:t>
            </w:r>
          </w:p>
          <w:p w14:paraId="3E327F74" w14:textId="02319B37" w:rsidR="00903005" w:rsidRPr="00903005" w:rsidRDefault="00903005" w:rsidP="00C9314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300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-круговые движения в коленном сустав</w:t>
            </w:r>
          </w:p>
          <w:p w14:paraId="441C3A03" w14:textId="4A956C72" w:rsidR="00903005" w:rsidRPr="00903005" w:rsidRDefault="00903005" w:rsidP="00C9314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300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-круговые движения в голеностопном суставе</w:t>
            </w:r>
          </w:p>
          <w:p w14:paraId="616E2CAD" w14:textId="77777777" w:rsidR="00903005" w:rsidRPr="00903005" w:rsidRDefault="00903005" w:rsidP="00C9314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18ADD5D2" w14:textId="79EB2BD1" w:rsidR="00903005" w:rsidRPr="00903005" w:rsidRDefault="00903005" w:rsidP="00C9314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07" w:type="dxa"/>
          </w:tcPr>
          <w:p w14:paraId="5FF09C93" w14:textId="380E17FA" w:rsidR="00A23CFA" w:rsidRPr="00903005" w:rsidRDefault="00903005" w:rsidP="00C9314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300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7мин</w:t>
            </w:r>
          </w:p>
        </w:tc>
        <w:tc>
          <w:tcPr>
            <w:tcW w:w="1922" w:type="dxa"/>
          </w:tcPr>
          <w:p w14:paraId="2CB39197" w14:textId="77777777" w:rsidR="00A23CFA" w:rsidRPr="00903005" w:rsidRDefault="00A23CFA" w:rsidP="00C9314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300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средний</w:t>
            </w:r>
          </w:p>
        </w:tc>
        <w:tc>
          <w:tcPr>
            <w:tcW w:w="1842" w:type="dxa"/>
          </w:tcPr>
          <w:p w14:paraId="7FE50DB1" w14:textId="6659827A" w:rsidR="00A23CFA" w:rsidRPr="00903005" w:rsidRDefault="006E54F1" w:rsidP="00C9314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300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60</w:t>
            </w:r>
          </w:p>
        </w:tc>
      </w:tr>
      <w:tr w:rsidR="00A23CFA" w:rsidRPr="00530825" w14:paraId="6269A57C" w14:textId="77777777" w:rsidTr="006E54F1">
        <w:tc>
          <w:tcPr>
            <w:tcW w:w="456" w:type="dxa"/>
          </w:tcPr>
          <w:p w14:paraId="0D6B99A6" w14:textId="77777777" w:rsidR="00A23CFA" w:rsidRPr="00530825" w:rsidRDefault="00A23CFA" w:rsidP="00C93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82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07" w:type="dxa"/>
          </w:tcPr>
          <w:p w14:paraId="43E5E87E" w14:textId="77777777" w:rsidR="00A23CFA" w:rsidRPr="00A50A78" w:rsidRDefault="00903005" w:rsidP="00C9314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A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СРУ:</w:t>
            </w:r>
          </w:p>
          <w:p w14:paraId="590E2725" w14:textId="0F00A1AB" w:rsidR="001D4131" w:rsidRPr="00A50A78" w:rsidRDefault="00903005" w:rsidP="00C9314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A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-ведение мяча</w:t>
            </w:r>
            <w:r w:rsidR="001D4131" w:rsidRPr="00A50A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 движении</w:t>
            </w:r>
            <w:r w:rsidRPr="00A50A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 </w:t>
            </w:r>
            <w:r w:rsidR="001D4131" w:rsidRPr="00A50A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броском </w:t>
            </w:r>
            <w:r w:rsidRPr="00A50A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из-под кольца </w:t>
            </w:r>
            <w:r w:rsidRPr="00A50A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(забить 10раз с левой и правой стороны</w:t>
            </w:r>
            <w:r w:rsidR="001D4131" w:rsidRPr="00A50A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  <w:p w14:paraId="73F23B96" w14:textId="37EDCC0A" w:rsidR="00903005" w:rsidRPr="00A50A78" w:rsidRDefault="00903005" w:rsidP="00C9314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A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="001D4131" w:rsidRPr="00A50A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тройках передачи в движении восьмеркой (забить 10раз)</w:t>
            </w:r>
          </w:p>
        </w:tc>
        <w:tc>
          <w:tcPr>
            <w:tcW w:w="2107" w:type="dxa"/>
          </w:tcPr>
          <w:p w14:paraId="17F37AFF" w14:textId="77777777" w:rsidR="001D4131" w:rsidRPr="00A50A78" w:rsidRDefault="001D4131" w:rsidP="00C9314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55D6D2E9" w14:textId="77777777" w:rsidR="001D4131" w:rsidRPr="00A50A78" w:rsidRDefault="001D4131" w:rsidP="001D413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A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3мин</w:t>
            </w:r>
          </w:p>
          <w:p w14:paraId="42B90C05" w14:textId="77777777" w:rsidR="001D4131" w:rsidRPr="00A50A78" w:rsidRDefault="001D4131" w:rsidP="001D413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67A58EB4" w14:textId="77777777" w:rsidR="001D4131" w:rsidRPr="00A50A78" w:rsidRDefault="001D4131" w:rsidP="001D413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7146F05C" w14:textId="77777777" w:rsidR="001D4131" w:rsidRPr="00A50A78" w:rsidRDefault="001D4131" w:rsidP="001D413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2EE4D1DE" w14:textId="30253B00" w:rsidR="001D4131" w:rsidRPr="00A50A78" w:rsidRDefault="001D4131" w:rsidP="001D413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A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3мин</w:t>
            </w:r>
          </w:p>
        </w:tc>
        <w:tc>
          <w:tcPr>
            <w:tcW w:w="1922" w:type="dxa"/>
          </w:tcPr>
          <w:p w14:paraId="1F7502A0" w14:textId="77777777" w:rsidR="001D4131" w:rsidRPr="00A50A78" w:rsidRDefault="001D4131" w:rsidP="00C9314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1B540C8A" w14:textId="72C234EB" w:rsidR="00A23CFA" w:rsidRPr="00A50A78" w:rsidRDefault="00A23CFA" w:rsidP="00C9314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0A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средний</w:t>
            </w:r>
          </w:p>
        </w:tc>
        <w:tc>
          <w:tcPr>
            <w:tcW w:w="1842" w:type="dxa"/>
          </w:tcPr>
          <w:p w14:paraId="7E3DBC70" w14:textId="77777777" w:rsidR="001D4131" w:rsidRPr="00A50A78" w:rsidRDefault="001D4131" w:rsidP="00C9314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0271CA47" w14:textId="5F770E12" w:rsidR="00A23CFA" w:rsidRPr="00A50A78" w:rsidRDefault="002D2CD5" w:rsidP="00020C46">
            <w:pPr>
              <w:tabs>
                <w:tab w:val="center" w:pos="813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70</w:t>
            </w:r>
          </w:p>
        </w:tc>
      </w:tr>
      <w:tr w:rsidR="00A23CFA" w:rsidRPr="00530825" w14:paraId="218EFB58" w14:textId="77777777" w:rsidTr="006E54F1">
        <w:tc>
          <w:tcPr>
            <w:tcW w:w="3763" w:type="dxa"/>
            <w:gridSpan w:val="2"/>
          </w:tcPr>
          <w:p w14:paraId="26C093A5" w14:textId="77777777" w:rsidR="00A23CFA" w:rsidRPr="001D4131" w:rsidRDefault="00A23CFA" w:rsidP="00C9314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41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Количество учебных заданий 4</w:t>
            </w:r>
          </w:p>
        </w:tc>
        <w:tc>
          <w:tcPr>
            <w:tcW w:w="2107" w:type="dxa"/>
          </w:tcPr>
          <w:p w14:paraId="44ECF5AF" w14:textId="7F4E8C81" w:rsidR="00A23CFA" w:rsidRPr="001D4131" w:rsidRDefault="00A23CFA" w:rsidP="00C9314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41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Сумма (мин) </w:t>
            </w:r>
            <w:r w:rsidR="001D41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3764" w:type="dxa"/>
            <w:gridSpan w:val="2"/>
          </w:tcPr>
          <w:p w14:paraId="519A251F" w14:textId="089095CD" w:rsidR="00A23CFA" w:rsidRPr="001D4131" w:rsidRDefault="00275E87" w:rsidP="00C9314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41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Средний результат интенсивности в % - </w:t>
            </w:r>
            <w:r w:rsidR="001D41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  <w:r w:rsidR="00020C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8,5</w:t>
            </w:r>
          </w:p>
        </w:tc>
      </w:tr>
      <w:tr w:rsidR="00A23CFA" w:rsidRPr="00530825" w14:paraId="35B13A86" w14:textId="77777777" w:rsidTr="006E54F1">
        <w:tc>
          <w:tcPr>
            <w:tcW w:w="456" w:type="dxa"/>
          </w:tcPr>
          <w:p w14:paraId="054D13B9" w14:textId="77777777" w:rsidR="00A23CFA" w:rsidRPr="001D4131" w:rsidRDefault="00A23CFA" w:rsidP="00C9314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178" w:type="dxa"/>
            <w:gridSpan w:val="4"/>
          </w:tcPr>
          <w:p w14:paraId="78FA4EE2" w14:textId="77777777" w:rsidR="00A23CFA" w:rsidRPr="001D4131" w:rsidRDefault="00A23CFA" w:rsidP="00C93148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1D413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Основная часть</w:t>
            </w:r>
          </w:p>
        </w:tc>
      </w:tr>
      <w:tr w:rsidR="006949F1" w:rsidRPr="00530825" w14:paraId="48D6B609" w14:textId="77777777" w:rsidTr="006E54F1">
        <w:tc>
          <w:tcPr>
            <w:tcW w:w="456" w:type="dxa"/>
          </w:tcPr>
          <w:p w14:paraId="16C41CC4" w14:textId="709B1CC8" w:rsidR="006949F1" w:rsidRDefault="001D4131" w:rsidP="00C93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307" w:type="dxa"/>
          </w:tcPr>
          <w:p w14:paraId="01F80E72" w14:textId="77777777" w:rsidR="006949F1" w:rsidRDefault="00EC4C5B" w:rsidP="00C93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помощью координационной лестницей:</w:t>
            </w:r>
          </w:p>
          <w:p w14:paraId="7C904199" w14:textId="59A21340" w:rsidR="00EC4C5B" w:rsidRPr="00530825" w:rsidRDefault="00EC4C5B" w:rsidP="00C93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-в движении переводы через центр, ногами внутрь не заходить</w:t>
            </w:r>
            <w:r w:rsidR="00107B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07" w:type="dxa"/>
          </w:tcPr>
          <w:p w14:paraId="09FBCC60" w14:textId="77777777" w:rsidR="006949F1" w:rsidRDefault="006949F1" w:rsidP="00C931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72E21F" w14:textId="77777777" w:rsidR="00FC7A98" w:rsidRDefault="00FC7A98" w:rsidP="00C931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B31AEF" w14:textId="33BBF21C" w:rsidR="00FC7A98" w:rsidRDefault="00107B22" w:rsidP="00C93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C7A98">
              <w:rPr>
                <w:rFonts w:ascii="Times New Roman" w:hAnsi="Times New Roman" w:cs="Times New Roman"/>
                <w:sz w:val="24"/>
                <w:szCs w:val="24"/>
              </w:rPr>
              <w:t>мин</w:t>
            </w:r>
          </w:p>
          <w:p w14:paraId="3069F367" w14:textId="77777777" w:rsidR="006E3EDC" w:rsidRDefault="006E3EDC" w:rsidP="00C931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3185D7" w14:textId="6A899A97" w:rsidR="00FC7A98" w:rsidRPr="00530825" w:rsidRDefault="00FC7A98" w:rsidP="00C931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2" w:type="dxa"/>
          </w:tcPr>
          <w:p w14:paraId="17E85B4E" w14:textId="6F3C5202" w:rsidR="006949F1" w:rsidRPr="00530825" w:rsidRDefault="002D2CD5" w:rsidP="00C93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</w:p>
        </w:tc>
        <w:tc>
          <w:tcPr>
            <w:tcW w:w="1842" w:type="dxa"/>
          </w:tcPr>
          <w:p w14:paraId="48037CC7" w14:textId="0DC02DBA" w:rsidR="006949F1" w:rsidRPr="00530825" w:rsidRDefault="002D2CD5" w:rsidP="00C93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</w:tr>
      <w:tr w:rsidR="006E3EDC" w:rsidRPr="00530825" w14:paraId="0A8C90CD" w14:textId="77777777" w:rsidTr="006E54F1">
        <w:tc>
          <w:tcPr>
            <w:tcW w:w="456" w:type="dxa"/>
          </w:tcPr>
          <w:p w14:paraId="6230B904" w14:textId="2F1A40E8" w:rsidR="006E3EDC" w:rsidRDefault="00371C0F" w:rsidP="00C93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307" w:type="dxa"/>
          </w:tcPr>
          <w:p w14:paraId="7FA38CA2" w14:textId="0A8CD843" w:rsidR="006E3EDC" w:rsidRDefault="006E3EDC" w:rsidP="006E3E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-с левой стороны, правой ногой наступать вовнутрь</w:t>
            </w:r>
            <w:r w:rsidR="00107B22">
              <w:rPr>
                <w:rFonts w:ascii="Times New Roman" w:hAnsi="Times New Roman" w:cs="Times New Roman"/>
                <w:sz w:val="24"/>
                <w:szCs w:val="24"/>
              </w:rPr>
              <w:t xml:space="preserve"> лестницы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ведение левой рукой снаружи </w:t>
            </w:r>
          </w:p>
          <w:p w14:paraId="72ED27AC" w14:textId="77777777" w:rsidR="006E3EDC" w:rsidRDefault="006E3EDC" w:rsidP="006E3E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-тоже с правой стороны</w:t>
            </w:r>
          </w:p>
          <w:p w14:paraId="0236C093" w14:textId="2BD0E576" w:rsidR="00107B22" w:rsidRDefault="00107B22" w:rsidP="006E3E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-подскоки с ведением, наступать правой, левой ногой между каждой ступенькой</w:t>
            </w:r>
          </w:p>
        </w:tc>
        <w:tc>
          <w:tcPr>
            <w:tcW w:w="2107" w:type="dxa"/>
          </w:tcPr>
          <w:p w14:paraId="46FBF927" w14:textId="77777777" w:rsidR="006E3EDC" w:rsidRDefault="00107B22" w:rsidP="00C93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мин</w:t>
            </w:r>
          </w:p>
          <w:p w14:paraId="41B5A07A" w14:textId="77777777" w:rsidR="00107B22" w:rsidRDefault="00107B22" w:rsidP="00C931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B92CA2" w14:textId="77777777" w:rsidR="00107B22" w:rsidRDefault="00107B22" w:rsidP="00C931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221E87" w14:textId="77777777" w:rsidR="00107B22" w:rsidRDefault="00107B22" w:rsidP="00107B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921BD7" w14:textId="0F829F33" w:rsidR="00107B22" w:rsidRPr="00107B22" w:rsidRDefault="00107B22" w:rsidP="00107B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мин</w:t>
            </w:r>
          </w:p>
          <w:p w14:paraId="71FBD9C5" w14:textId="77777777" w:rsidR="00107B22" w:rsidRDefault="00107B22" w:rsidP="00107B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3мин</w:t>
            </w:r>
          </w:p>
          <w:p w14:paraId="19FA5B2E" w14:textId="77777777" w:rsidR="00107B22" w:rsidRDefault="00107B22" w:rsidP="00107B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961F29" w14:textId="77777777" w:rsidR="00107B22" w:rsidRDefault="00107B22" w:rsidP="00107B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866D05" w14:textId="033667E0" w:rsidR="00107B22" w:rsidRPr="00107B22" w:rsidRDefault="00107B22" w:rsidP="00107B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2" w:type="dxa"/>
          </w:tcPr>
          <w:p w14:paraId="05111357" w14:textId="1CA1FC7B" w:rsidR="006E3EDC" w:rsidRPr="00530825" w:rsidRDefault="002D2CD5" w:rsidP="00C93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</w:p>
        </w:tc>
        <w:tc>
          <w:tcPr>
            <w:tcW w:w="1842" w:type="dxa"/>
          </w:tcPr>
          <w:p w14:paraId="7B1FB5C0" w14:textId="142B6181" w:rsidR="006E3EDC" w:rsidRPr="00530825" w:rsidRDefault="002D2CD5" w:rsidP="00C93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</w:tr>
      <w:tr w:rsidR="006E3EDC" w:rsidRPr="00530825" w14:paraId="5D5567CE" w14:textId="77777777" w:rsidTr="006E54F1">
        <w:tc>
          <w:tcPr>
            <w:tcW w:w="456" w:type="dxa"/>
          </w:tcPr>
          <w:p w14:paraId="492F9DA3" w14:textId="1D38D6A1" w:rsidR="006E3EDC" w:rsidRDefault="00371C0F" w:rsidP="00C93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307" w:type="dxa"/>
          </w:tcPr>
          <w:p w14:paraId="2752F857" w14:textId="77777777" w:rsidR="006E3EDC" w:rsidRDefault="00107B22" w:rsidP="00C93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конусами:</w:t>
            </w:r>
          </w:p>
          <w:p w14:paraId="239D06E9" w14:textId="77777777" w:rsidR="00107B22" w:rsidRDefault="00371C0F" w:rsidP="00C93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-переводы под ногой перед конусами</w:t>
            </w:r>
          </w:p>
          <w:p w14:paraId="17CEEFC0" w14:textId="77777777" w:rsidR="00371C0F" w:rsidRDefault="00371C0F" w:rsidP="00C93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-переводы за спиной перед конусами</w:t>
            </w:r>
          </w:p>
          <w:p w14:paraId="685AD00C" w14:textId="77777777" w:rsidR="00371C0F" w:rsidRDefault="00371C0F" w:rsidP="00C93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-переводы перед собой с остановкой за конусом</w:t>
            </w:r>
          </w:p>
          <w:p w14:paraId="42BF415E" w14:textId="750DD7BC" w:rsidR="00371C0F" w:rsidRDefault="00371C0F" w:rsidP="00C93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-повороты на 360º с ведением обводя конус</w:t>
            </w:r>
          </w:p>
        </w:tc>
        <w:tc>
          <w:tcPr>
            <w:tcW w:w="2107" w:type="dxa"/>
          </w:tcPr>
          <w:p w14:paraId="591DB7A7" w14:textId="77777777" w:rsidR="006E3EDC" w:rsidRDefault="006E3EDC" w:rsidP="00C931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0D5079" w14:textId="77777777" w:rsidR="002D2CD5" w:rsidRDefault="002D2CD5" w:rsidP="00C93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мин</w:t>
            </w:r>
          </w:p>
          <w:p w14:paraId="5B778B30" w14:textId="77777777" w:rsidR="002D2CD5" w:rsidRDefault="002D2CD5" w:rsidP="00C931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EF037A" w14:textId="77777777" w:rsidR="002D2CD5" w:rsidRDefault="002D2CD5" w:rsidP="00C93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мин</w:t>
            </w:r>
          </w:p>
          <w:p w14:paraId="65B2F005" w14:textId="77777777" w:rsidR="002D2CD5" w:rsidRDefault="002D2CD5" w:rsidP="00C931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7A8226" w14:textId="77777777" w:rsidR="002D2CD5" w:rsidRDefault="002D2CD5" w:rsidP="00C93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мин</w:t>
            </w:r>
          </w:p>
          <w:p w14:paraId="217AB5F7" w14:textId="77777777" w:rsidR="002D2CD5" w:rsidRDefault="002D2CD5" w:rsidP="00C931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3B941B" w14:textId="6DBFCF3F" w:rsidR="002D2CD5" w:rsidRDefault="002D2CD5" w:rsidP="00C93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5мин</w:t>
            </w:r>
          </w:p>
        </w:tc>
        <w:tc>
          <w:tcPr>
            <w:tcW w:w="1922" w:type="dxa"/>
          </w:tcPr>
          <w:p w14:paraId="0EADAB4D" w14:textId="4D33973F" w:rsidR="006E3EDC" w:rsidRPr="00530825" w:rsidRDefault="002D2CD5" w:rsidP="00C93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</w:p>
        </w:tc>
        <w:tc>
          <w:tcPr>
            <w:tcW w:w="1842" w:type="dxa"/>
          </w:tcPr>
          <w:p w14:paraId="37915422" w14:textId="7A94599E" w:rsidR="006E3EDC" w:rsidRPr="00530825" w:rsidRDefault="002D2CD5" w:rsidP="00C93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</w:tr>
      <w:tr w:rsidR="00A23CFA" w:rsidRPr="00530825" w14:paraId="3845F6FA" w14:textId="77777777" w:rsidTr="006E54F1">
        <w:tc>
          <w:tcPr>
            <w:tcW w:w="456" w:type="dxa"/>
          </w:tcPr>
          <w:p w14:paraId="6B1EFB6C" w14:textId="04177927" w:rsidR="00A23CFA" w:rsidRPr="00530825" w:rsidRDefault="00371C0F" w:rsidP="00C93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307" w:type="dxa"/>
          </w:tcPr>
          <w:p w14:paraId="6FCFE51A" w14:textId="5ED755B7" w:rsidR="00294D6C" w:rsidRDefault="00FC7A98" w:rsidP="00C93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294D6C">
              <w:rPr>
                <w:rFonts w:ascii="Times New Roman" w:hAnsi="Times New Roman" w:cs="Times New Roman"/>
                <w:sz w:val="24"/>
                <w:szCs w:val="24"/>
              </w:rPr>
              <w:t>парах:</w:t>
            </w:r>
          </w:p>
          <w:p w14:paraId="1EA048C9" w14:textId="326DD785" w:rsidR="00294D6C" w:rsidRPr="00530825" w:rsidRDefault="00294D6C" w:rsidP="006E3E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-Один ведет мяч в движении в защитной стойке от средней до средней линии, второй стоит на месте, получает передачу, отдает обратно</w:t>
            </w:r>
            <w:r w:rsidR="006F5BEC">
              <w:rPr>
                <w:rFonts w:ascii="Times New Roman" w:hAnsi="Times New Roman" w:cs="Times New Roman"/>
                <w:sz w:val="24"/>
                <w:szCs w:val="24"/>
              </w:rPr>
              <w:t xml:space="preserve">. 3подхода по </w:t>
            </w:r>
            <w:r w:rsidR="006E3EDC">
              <w:rPr>
                <w:rFonts w:ascii="Times New Roman" w:hAnsi="Times New Roman" w:cs="Times New Roman"/>
                <w:sz w:val="24"/>
                <w:szCs w:val="24"/>
              </w:rPr>
              <w:t>1 мин</w:t>
            </w:r>
            <w:r w:rsidR="002D2CD5">
              <w:rPr>
                <w:rFonts w:ascii="Times New Roman" w:hAnsi="Times New Roman" w:cs="Times New Roman"/>
                <w:sz w:val="24"/>
                <w:szCs w:val="24"/>
              </w:rPr>
              <w:t>, 30сек на перерыв между подходами</w:t>
            </w:r>
          </w:p>
        </w:tc>
        <w:tc>
          <w:tcPr>
            <w:tcW w:w="2107" w:type="dxa"/>
          </w:tcPr>
          <w:p w14:paraId="7979A2F3" w14:textId="77777777" w:rsidR="00A23CFA" w:rsidRDefault="00A23CFA" w:rsidP="00C931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D9000C" w14:textId="69BEA891" w:rsidR="006F5BEC" w:rsidRDefault="002D2CD5" w:rsidP="00C93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  <w:r w:rsidR="006F5BEC">
              <w:rPr>
                <w:rFonts w:ascii="Times New Roman" w:hAnsi="Times New Roman" w:cs="Times New Roman"/>
                <w:sz w:val="24"/>
                <w:szCs w:val="24"/>
              </w:rPr>
              <w:t>мин</w:t>
            </w:r>
          </w:p>
          <w:p w14:paraId="0576C128" w14:textId="77777777" w:rsidR="006F5BEC" w:rsidRDefault="006F5BEC" w:rsidP="00C931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49398C" w14:textId="77777777" w:rsidR="006F5BEC" w:rsidRDefault="006F5BEC" w:rsidP="00C931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1519DD" w14:textId="77777777" w:rsidR="006F5BEC" w:rsidRDefault="006F5BEC" w:rsidP="00C931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FE9AC1" w14:textId="77777777" w:rsidR="006F5BEC" w:rsidRDefault="006F5BEC" w:rsidP="00C931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1505E3" w14:textId="1F855AC9" w:rsidR="006F5BEC" w:rsidRPr="00530825" w:rsidRDefault="006F5BEC" w:rsidP="00C931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2" w:type="dxa"/>
          </w:tcPr>
          <w:p w14:paraId="6F8F9826" w14:textId="698A2ACD" w:rsidR="00A23CFA" w:rsidRPr="00530825" w:rsidRDefault="002D2CD5" w:rsidP="00C93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</w:p>
        </w:tc>
        <w:tc>
          <w:tcPr>
            <w:tcW w:w="1842" w:type="dxa"/>
          </w:tcPr>
          <w:p w14:paraId="72CCDCF7" w14:textId="4143FCCE" w:rsidR="00A23CFA" w:rsidRPr="00530825" w:rsidRDefault="002D2CD5" w:rsidP="00C93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</w:tr>
      <w:tr w:rsidR="00A23CFA" w:rsidRPr="00530825" w14:paraId="12C97804" w14:textId="77777777" w:rsidTr="006E54F1">
        <w:tc>
          <w:tcPr>
            <w:tcW w:w="456" w:type="dxa"/>
          </w:tcPr>
          <w:p w14:paraId="6F20A969" w14:textId="01ABFE1C" w:rsidR="00A23CFA" w:rsidRPr="00530825" w:rsidRDefault="00371C0F" w:rsidP="00C93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307" w:type="dxa"/>
          </w:tcPr>
          <w:p w14:paraId="5310241E" w14:textId="0C8D3538" w:rsidR="00A23CFA" w:rsidRPr="00530825" w:rsidRDefault="006F5BEC" w:rsidP="00C93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Атакующий за лицевой с мячом, защитник на средней линии. Бегут с ускорением до противоположных линий и играют 1 на 1до 10 очков (средний и из-под кольца за 1очко, с трехочковой линии за 2 очка)</w:t>
            </w:r>
          </w:p>
        </w:tc>
        <w:tc>
          <w:tcPr>
            <w:tcW w:w="2107" w:type="dxa"/>
          </w:tcPr>
          <w:p w14:paraId="2D468038" w14:textId="0AC14556" w:rsidR="00A23CFA" w:rsidRPr="00530825" w:rsidRDefault="006F5BEC" w:rsidP="00C93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10мин</w:t>
            </w:r>
          </w:p>
        </w:tc>
        <w:tc>
          <w:tcPr>
            <w:tcW w:w="1922" w:type="dxa"/>
          </w:tcPr>
          <w:p w14:paraId="04B1BEB6" w14:textId="7B2B09D4" w:rsidR="00A23CFA" w:rsidRPr="00530825" w:rsidRDefault="002D2CD5" w:rsidP="00C93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</w:p>
        </w:tc>
        <w:tc>
          <w:tcPr>
            <w:tcW w:w="1842" w:type="dxa"/>
          </w:tcPr>
          <w:p w14:paraId="31EE01D8" w14:textId="691C05A8" w:rsidR="00A23CFA" w:rsidRPr="00530825" w:rsidRDefault="002D2CD5" w:rsidP="00C93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</w:tr>
      <w:tr w:rsidR="002D2CD5" w:rsidRPr="00530825" w14:paraId="3330E553" w14:textId="77777777" w:rsidTr="006E54F1">
        <w:tc>
          <w:tcPr>
            <w:tcW w:w="456" w:type="dxa"/>
          </w:tcPr>
          <w:p w14:paraId="6D2F8CEA" w14:textId="57854CC6" w:rsidR="002D2CD5" w:rsidRDefault="002D2CD5" w:rsidP="00C93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307" w:type="dxa"/>
          </w:tcPr>
          <w:p w14:paraId="543DE903" w14:textId="283D332D" w:rsidR="002D2CD5" w:rsidRDefault="002D2CD5" w:rsidP="00C93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в баскетбол до 20 очков</w:t>
            </w:r>
          </w:p>
        </w:tc>
        <w:tc>
          <w:tcPr>
            <w:tcW w:w="2107" w:type="dxa"/>
          </w:tcPr>
          <w:p w14:paraId="6621099B" w14:textId="00EA02D8" w:rsidR="002D2CD5" w:rsidRDefault="002D2CD5" w:rsidP="00C93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мин</w:t>
            </w:r>
          </w:p>
        </w:tc>
        <w:tc>
          <w:tcPr>
            <w:tcW w:w="1922" w:type="dxa"/>
          </w:tcPr>
          <w:p w14:paraId="1C7A6045" w14:textId="11AF1F13" w:rsidR="002D2CD5" w:rsidRDefault="002D2CD5" w:rsidP="00C93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</w:p>
        </w:tc>
        <w:tc>
          <w:tcPr>
            <w:tcW w:w="1842" w:type="dxa"/>
          </w:tcPr>
          <w:p w14:paraId="1DCBEC31" w14:textId="02C5C972" w:rsidR="002D2CD5" w:rsidRPr="00530825" w:rsidRDefault="008217A3" w:rsidP="00C93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</w:tr>
      <w:tr w:rsidR="00A23CFA" w:rsidRPr="00530825" w14:paraId="6E0196E5" w14:textId="77777777" w:rsidTr="006E54F1">
        <w:tc>
          <w:tcPr>
            <w:tcW w:w="3763" w:type="dxa"/>
            <w:gridSpan w:val="2"/>
          </w:tcPr>
          <w:p w14:paraId="34AE6B0C" w14:textId="6398BEE0" w:rsidR="00A23CFA" w:rsidRPr="00135958" w:rsidRDefault="00A23CFA" w:rsidP="00C9314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учебных заданий </w:t>
            </w:r>
            <w:r w:rsidR="0013595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2107" w:type="dxa"/>
          </w:tcPr>
          <w:p w14:paraId="224D7FBB" w14:textId="1EC2398A" w:rsidR="00A23CFA" w:rsidRPr="00530825" w:rsidRDefault="00A23CFA" w:rsidP="00C93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Сумма (мин) </w:t>
            </w:r>
            <w:r w:rsidR="00FC1C3A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3764" w:type="dxa"/>
            <w:gridSpan w:val="2"/>
          </w:tcPr>
          <w:p w14:paraId="1229F0A5" w14:textId="10837463" w:rsidR="00A23CFA" w:rsidRPr="005F195B" w:rsidRDefault="00A23CFA" w:rsidP="00C93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Преимущественная интенсивность </w:t>
            </w:r>
            <w:r w:rsidR="005F195B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  <w:r w:rsidR="005F19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="005F195B">
              <w:rPr>
                <w:rFonts w:ascii="Times New Roman" w:hAnsi="Times New Roman" w:cs="Times New Roman"/>
                <w:sz w:val="24"/>
                <w:szCs w:val="24"/>
              </w:rPr>
              <w:t>5%</w:t>
            </w:r>
          </w:p>
        </w:tc>
      </w:tr>
      <w:tr w:rsidR="00A23CFA" w:rsidRPr="00530825" w14:paraId="637584EB" w14:textId="77777777" w:rsidTr="006E54F1">
        <w:tc>
          <w:tcPr>
            <w:tcW w:w="456" w:type="dxa"/>
          </w:tcPr>
          <w:p w14:paraId="4E06CECB" w14:textId="77777777" w:rsidR="00A23CFA" w:rsidRPr="00530825" w:rsidRDefault="00A23CFA" w:rsidP="00C931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78" w:type="dxa"/>
            <w:gridSpan w:val="4"/>
          </w:tcPr>
          <w:p w14:paraId="76382878" w14:textId="77777777" w:rsidR="00A23CFA" w:rsidRPr="00530825" w:rsidRDefault="00A23CFA" w:rsidP="00C9314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308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Заключительная часть</w:t>
            </w:r>
          </w:p>
        </w:tc>
      </w:tr>
      <w:tr w:rsidR="006949F1" w:rsidRPr="00530825" w14:paraId="6D2A79FF" w14:textId="77777777" w:rsidTr="006E54F1">
        <w:tc>
          <w:tcPr>
            <w:tcW w:w="456" w:type="dxa"/>
          </w:tcPr>
          <w:p w14:paraId="5B0B0CB5" w14:textId="77D1C1A1" w:rsidR="006949F1" w:rsidRPr="00530825" w:rsidRDefault="00371C0F" w:rsidP="00C93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5F195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07" w:type="dxa"/>
          </w:tcPr>
          <w:p w14:paraId="51F374B0" w14:textId="20BB5D1B" w:rsidR="006949F1" w:rsidRPr="00530825" w:rsidRDefault="002D2CD5" w:rsidP="00C93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парах забить 15 средних</w:t>
            </w:r>
          </w:p>
        </w:tc>
        <w:tc>
          <w:tcPr>
            <w:tcW w:w="2107" w:type="dxa"/>
          </w:tcPr>
          <w:p w14:paraId="03D06439" w14:textId="2BAA30A4" w:rsidR="006949F1" w:rsidRPr="00530825" w:rsidRDefault="002D2CD5" w:rsidP="00C93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мин</w:t>
            </w:r>
          </w:p>
        </w:tc>
        <w:tc>
          <w:tcPr>
            <w:tcW w:w="1922" w:type="dxa"/>
          </w:tcPr>
          <w:p w14:paraId="6CA1A1D7" w14:textId="7D534E2A" w:rsidR="006949F1" w:rsidRPr="00530825" w:rsidRDefault="002D2CD5" w:rsidP="00C93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1842" w:type="dxa"/>
          </w:tcPr>
          <w:p w14:paraId="0FCAABB8" w14:textId="10515ECA" w:rsidR="006949F1" w:rsidRPr="00530825" w:rsidRDefault="002D2CD5" w:rsidP="00C93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  <w:tr w:rsidR="00A23CFA" w:rsidRPr="00530825" w14:paraId="1BA8D931" w14:textId="77777777" w:rsidTr="006E54F1">
        <w:tc>
          <w:tcPr>
            <w:tcW w:w="456" w:type="dxa"/>
          </w:tcPr>
          <w:p w14:paraId="2E7918FE" w14:textId="67D6A987" w:rsidR="00A23CFA" w:rsidRPr="00530825" w:rsidRDefault="00371C0F" w:rsidP="00C93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F19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07" w:type="dxa"/>
          </w:tcPr>
          <w:p w14:paraId="76C09825" w14:textId="7A4DEC8C" w:rsidR="00A23CFA" w:rsidRPr="00530825" w:rsidRDefault="006E3EDC" w:rsidP="00C93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Штрафные броски (забить 1</w:t>
            </w:r>
            <w:r w:rsidR="002D2CD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раз) </w:t>
            </w:r>
          </w:p>
        </w:tc>
        <w:tc>
          <w:tcPr>
            <w:tcW w:w="2107" w:type="dxa"/>
          </w:tcPr>
          <w:p w14:paraId="5599B568" w14:textId="6C5D2E0D" w:rsidR="00A23CFA" w:rsidRPr="00530825" w:rsidRDefault="00FC1C3A" w:rsidP="00C93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2D2CD5">
              <w:rPr>
                <w:rFonts w:ascii="Times New Roman" w:hAnsi="Times New Roman" w:cs="Times New Roman"/>
                <w:sz w:val="24"/>
                <w:szCs w:val="24"/>
              </w:rPr>
              <w:t xml:space="preserve"> мин</w:t>
            </w:r>
          </w:p>
        </w:tc>
        <w:tc>
          <w:tcPr>
            <w:tcW w:w="1922" w:type="dxa"/>
          </w:tcPr>
          <w:p w14:paraId="04D13B44" w14:textId="685317C7" w:rsidR="00A23CFA" w:rsidRPr="00530825" w:rsidRDefault="002D2CD5" w:rsidP="00C93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1842" w:type="dxa"/>
          </w:tcPr>
          <w:p w14:paraId="69DB4311" w14:textId="62A2C466" w:rsidR="00A23CFA" w:rsidRPr="00530825" w:rsidRDefault="002D2CD5" w:rsidP="00C93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</w:tr>
      <w:tr w:rsidR="00A23CFA" w:rsidRPr="00530825" w14:paraId="136D873E" w14:textId="77777777" w:rsidTr="006E54F1">
        <w:tc>
          <w:tcPr>
            <w:tcW w:w="3763" w:type="dxa"/>
            <w:gridSpan w:val="2"/>
          </w:tcPr>
          <w:p w14:paraId="0B125092" w14:textId="0299C692" w:rsidR="00A23CFA" w:rsidRPr="00135958" w:rsidRDefault="00A23CFA" w:rsidP="00C9314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учебных заданий </w:t>
            </w:r>
            <w:r w:rsidR="0013595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2107" w:type="dxa"/>
          </w:tcPr>
          <w:p w14:paraId="58A9B05A" w14:textId="7C2CF11E" w:rsidR="00A23CFA" w:rsidRPr="00530825" w:rsidRDefault="00A23CFA" w:rsidP="00C93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Сумма (мин) </w:t>
            </w:r>
            <w:r w:rsidR="00FC1C3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764" w:type="dxa"/>
            <w:gridSpan w:val="2"/>
          </w:tcPr>
          <w:p w14:paraId="00DF5932" w14:textId="59A95716" w:rsidR="00A23CFA" w:rsidRPr="00135958" w:rsidRDefault="00A23CFA" w:rsidP="00C9314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Преимущественная интенсивность </w:t>
            </w:r>
            <w:r w:rsidR="00135958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  <w:r w:rsidR="0013595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,5</w:t>
            </w:r>
          </w:p>
        </w:tc>
      </w:tr>
      <w:tr w:rsidR="00A23CFA" w:rsidRPr="00530825" w14:paraId="68AEBF90" w14:textId="77777777" w:rsidTr="006E54F1">
        <w:tc>
          <w:tcPr>
            <w:tcW w:w="3763" w:type="dxa"/>
            <w:gridSpan w:val="2"/>
          </w:tcPr>
          <w:p w14:paraId="6BEA1237" w14:textId="68FA5D1D" w:rsidR="00A23CFA" w:rsidRPr="00135958" w:rsidRDefault="006949F1" w:rsidP="006949F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Общее к</w:t>
            </w:r>
            <w:r w:rsidR="00A23CFA" w:rsidRPr="005343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оличество учебных заданий </w:t>
            </w:r>
            <w:r w:rsidR="0013595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12</w:t>
            </w:r>
          </w:p>
        </w:tc>
        <w:tc>
          <w:tcPr>
            <w:tcW w:w="2107" w:type="dxa"/>
          </w:tcPr>
          <w:p w14:paraId="0DC9B245" w14:textId="53ADA687" w:rsidR="00A23CFA" w:rsidRPr="00534336" w:rsidRDefault="006949F1" w:rsidP="006949F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Общая с</w:t>
            </w:r>
            <w:r w:rsidR="00A23CFA" w:rsidRPr="005343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умма (мин) </w:t>
            </w:r>
            <w:r w:rsidR="005F19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90</w:t>
            </w:r>
          </w:p>
        </w:tc>
        <w:tc>
          <w:tcPr>
            <w:tcW w:w="3764" w:type="dxa"/>
            <w:gridSpan w:val="2"/>
          </w:tcPr>
          <w:p w14:paraId="0DC8BAB1" w14:textId="0E40F2F2" w:rsidR="00A23CFA" w:rsidRPr="00135958" w:rsidRDefault="006949F1" w:rsidP="006949F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Общая п</w:t>
            </w:r>
            <w:r w:rsidR="00A23CFA" w:rsidRPr="005343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реимущественная интенсивность </w:t>
            </w:r>
            <w:r w:rsidR="0013595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74,5</w:t>
            </w:r>
          </w:p>
        </w:tc>
      </w:tr>
    </w:tbl>
    <w:p w14:paraId="6A14E9D4" w14:textId="49271B06" w:rsidR="00A23CFA" w:rsidRPr="009A6CAB" w:rsidRDefault="00A23CFA" w:rsidP="00C93148">
      <w:pPr>
        <w:spacing w:after="0" w:line="240" w:lineRule="auto"/>
        <w:rPr>
          <w:rFonts w:ascii="Times New Roman" w:hAnsi="Times New Roman" w:cs="Times New Roman"/>
          <w:color w:val="C45911" w:themeColor="accent2" w:themeShade="BF"/>
          <w:sz w:val="24"/>
          <w:szCs w:val="24"/>
        </w:rPr>
      </w:pPr>
    </w:p>
    <w:p w14:paraId="1D651ED6" w14:textId="37ECD5D4" w:rsidR="00135958" w:rsidRPr="00135958" w:rsidRDefault="00135958" w:rsidP="00582DA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Так же</w:t>
      </w:r>
      <w:r w:rsidRPr="0013595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была проведена фотосьемка(скриншоты) наиболее значимых фрагментов занятия и даны комментарии к </w:t>
      </w:r>
      <w:r w:rsidR="00D7661D">
        <w:rPr>
          <w:rFonts w:ascii="Times New Roman" w:hAnsi="Times New Roman" w:cs="Times New Roman"/>
          <w:sz w:val="24"/>
          <w:szCs w:val="24"/>
        </w:rPr>
        <w:t>фотоматериалам</w:t>
      </w:r>
      <w:r>
        <w:rPr>
          <w:rFonts w:ascii="Times New Roman" w:hAnsi="Times New Roman" w:cs="Times New Roman"/>
          <w:sz w:val="24"/>
          <w:szCs w:val="24"/>
        </w:rPr>
        <w:t xml:space="preserve"> (Приложение В)</w:t>
      </w:r>
    </w:p>
    <w:p w14:paraId="6E9F8109" w14:textId="75DF9507" w:rsidR="00606B2B" w:rsidRDefault="00606B2B" w:rsidP="00582DA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рамках </w:t>
      </w:r>
      <w:r w:rsidRPr="00275E87">
        <w:rPr>
          <w:rFonts w:ascii="Times New Roman" w:hAnsi="Times New Roman" w:cs="Times New Roman"/>
          <w:i/>
          <w:sz w:val="24"/>
          <w:szCs w:val="24"/>
        </w:rPr>
        <w:t>третьей задачи</w:t>
      </w:r>
      <w:r>
        <w:rPr>
          <w:rFonts w:ascii="Times New Roman" w:hAnsi="Times New Roman" w:cs="Times New Roman"/>
          <w:sz w:val="24"/>
          <w:szCs w:val="24"/>
        </w:rPr>
        <w:t xml:space="preserve"> нами бала произведена обработка показателей педагогического наблюдения методами математической статистики (Таблица </w:t>
      </w:r>
      <w:r w:rsidR="00984CAE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) и выполнена графическая интерпретация результатов (Рисунок 2)</w:t>
      </w:r>
      <w:r w:rsidR="001809C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E21A1CC" w14:textId="17B01D5B" w:rsidR="00135958" w:rsidRDefault="00135958" w:rsidP="00582DA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1149AB1" w14:textId="77777777" w:rsidR="00135958" w:rsidRDefault="00135958" w:rsidP="00582DA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BB89AE2" w14:textId="0B5797E3" w:rsidR="00C53935" w:rsidRDefault="00A50A78" w:rsidP="00582DA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Таблица 4 – Таблица показателей педагогического наблюдения занятие по баскетболу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945"/>
        <w:gridCol w:w="1371"/>
        <w:gridCol w:w="1657"/>
        <w:gridCol w:w="2736"/>
        <w:gridCol w:w="1920"/>
      </w:tblGrid>
      <w:tr w:rsidR="00A50A78" w14:paraId="31E671BA" w14:textId="77777777" w:rsidTr="00A50A78">
        <w:tc>
          <w:tcPr>
            <w:tcW w:w="1971" w:type="dxa"/>
          </w:tcPr>
          <w:p w14:paraId="273B1755" w14:textId="747025B6" w:rsidR="00A50A78" w:rsidRDefault="00A50A78" w:rsidP="00582DA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учебного задания по ходу тренировки</w:t>
            </w:r>
          </w:p>
        </w:tc>
        <w:tc>
          <w:tcPr>
            <w:tcW w:w="3099" w:type="dxa"/>
            <w:gridSpan w:val="2"/>
          </w:tcPr>
          <w:p w14:paraId="20FAE4FB" w14:textId="0B3CED6E" w:rsidR="00A50A78" w:rsidRDefault="00A50A78" w:rsidP="00582DA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Объем (время воздействия)</w:t>
            </w:r>
          </w:p>
        </w:tc>
        <w:tc>
          <w:tcPr>
            <w:tcW w:w="4785" w:type="dxa"/>
            <w:gridSpan w:val="2"/>
          </w:tcPr>
          <w:p w14:paraId="34D6DCEE" w14:textId="2E8B5D5B" w:rsidR="00A50A78" w:rsidRDefault="00A50A78" w:rsidP="00582DA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Интенсивность (темп, напряженность)</w:t>
            </w:r>
          </w:p>
        </w:tc>
      </w:tr>
      <w:tr w:rsidR="00A50A78" w14:paraId="1D1DD2C7" w14:textId="77777777" w:rsidTr="00A50A78">
        <w:tc>
          <w:tcPr>
            <w:tcW w:w="1971" w:type="dxa"/>
          </w:tcPr>
          <w:p w14:paraId="70A5A92F" w14:textId="33894141" w:rsidR="00A50A78" w:rsidRDefault="00A50A78" w:rsidP="00582DA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98" w:type="dxa"/>
          </w:tcPr>
          <w:p w14:paraId="1E586E41" w14:textId="0BF9020B" w:rsidR="00A50A78" w:rsidRDefault="00A50A78" w:rsidP="00582DA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2мин</w:t>
            </w:r>
          </w:p>
        </w:tc>
        <w:tc>
          <w:tcPr>
            <w:tcW w:w="1701" w:type="dxa"/>
          </w:tcPr>
          <w:p w14:paraId="418A88F5" w14:textId="798F5857" w:rsidR="00A50A78" w:rsidRDefault="00A50A78" w:rsidP="00582DA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2814" w:type="dxa"/>
          </w:tcPr>
          <w:p w14:paraId="7AB4F492" w14:textId="089C24F3" w:rsidR="00A50A78" w:rsidRDefault="00A50A78" w:rsidP="00582DA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низкий</w:t>
            </w:r>
          </w:p>
        </w:tc>
        <w:tc>
          <w:tcPr>
            <w:tcW w:w="1971" w:type="dxa"/>
          </w:tcPr>
          <w:p w14:paraId="0B176F84" w14:textId="69423DD0" w:rsidR="00A50A78" w:rsidRDefault="00A50A78" w:rsidP="00582DA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50A78" w14:paraId="054F19F3" w14:textId="77777777" w:rsidTr="00A50A78">
        <w:tc>
          <w:tcPr>
            <w:tcW w:w="1971" w:type="dxa"/>
          </w:tcPr>
          <w:p w14:paraId="1C2BDC22" w14:textId="3399223F" w:rsidR="00A50A78" w:rsidRDefault="00A50A78" w:rsidP="00582DA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98" w:type="dxa"/>
          </w:tcPr>
          <w:p w14:paraId="59A8D4E6" w14:textId="75D94654" w:rsidR="00A50A78" w:rsidRDefault="00A50A78" w:rsidP="00582DA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2мин</w:t>
            </w:r>
          </w:p>
        </w:tc>
        <w:tc>
          <w:tcPr>
            <w:tcW w:w="1701" w:type="dxa"/>
          </w:tcPr>
          <w:p w14:paraId="3CFC5F82" w14:textId="19E5CAC4" w:rsidR="00A50A78" w:rsidRDefault="00A50A78" w:rsidP="00582DA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2814" w:type="dxa"/>
          </w:tcPr>
          <w:p w14:paraId="38E8E3E8" w14:textId="681491DB" w:rsidR="00A50A78" w:rsidRDefault="00A50A78" w:rsidP="00582DA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1971" w:type="dxa"/>
          </w:tcPr>
          <w:p w14:paraId="597C016A" w14:textId="2E176B17" w:rsidR="00A50A78" w:rsidRDefault="00A50A78" w:rsidP="00582DA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  <w:tr w:rsidR="00A50A78" w14:paraId="6507D32C" w14:textId="77777777" w:rsidTr="00A50A78">
        <w:tc>
          <w:tcPr>
            <w:tcW w:w="1971" w:type="dxa"/>
          </w:tcPr>
          <w:p w14:paraId="46A33BF8" w14:textId="14C3973E" w:rsidR="00A50A78" w:rsidRDefault="00A50A78" w:rsidP="00582DA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98" w:type="dxa"/>
          </w:tcPr>
          <w:p w14:paraId="7F4077E0" w14:textId="5666066D" w:rsidR="00A50A78" w:rsidRDefault="00A50A78" w:rsidP="00582DA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7мин</w:t>
            </w:r>
          </w:p>
        </w:tc>
        <w:tc>
          <w:tcPr>
            <w:tcW w:w="1701" w:type="dxa"/>
          </w:tcPr>
          <w:p w14:paraId="6743C3F5" w14:textId="18AB43AA" w:rsidR="00A50A78" w:rsidRDefault="00A50A78" w:rsidP="00582DA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420</w:t>
            </w:r>
          </w:p>
        </w:tc>
        <w:tc>
          <w:tcPr>
            <w:tcW w:w="2814" w:type="dxa"/>
          </w:tcPr>
          <w:p w14:paraId="2DC18A50" w14:textId="14144A82" w:rsidR="00A50A78" w:rsidRDefault="00A50A78" w:rsidP="00582DA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1971" w:type="dxa"/>
          </w:tcPr>
          <w:p w14:paraId="74E3DFA6" w14:textId="640C6DEB" w:rsidR="00A50A78" w:rsidRDefault="00A50A78" w:rsidP="00582DA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A50A78" w14:paraId="35B6812D" w14:textId="77777777" w:rsidTr="00A50A78">
        <w:tc>
          <w:tcPr>
            <w:tcW w:w="1971" w:type="dxa"/>
          </w:tcPr>
          <w:p w14:paraId="783D202A" w14:textId="2E8DDC86" w:rsidR="00A50A78" w:rsidRDefault="00A50A78" w:rsidP="00582DA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98" w:type="dxa"/>
          </w:tcPr>
          <w:p w14:paraId="5C07DBA6" w14:textId="5266D1D7" w:rsidR="00A50A78" w:rsidRDefault="00A50A78" w:rsidP="00582DA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6мин</w:t>
            </w:r>
          </w:p>
        </w:tc>
        <w:tc>
          <w:tcPr>
            <w:tcW w:w="1701" w:type="dxa"/>
          </w:tcPr>
          <w:p w14:paraId="34825AD4" w14:textId="6B8E884A" w:rsidR="00A50A78" w:rsidRDefault="00A50A78" w:rsidP="00582DA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360</w:t>
            </w:r>
          </w:p>
        </w:tc>
        <w:tc>
          <w:tcPr>
            <w:tcW w:w="2814" w:type="dxa"/>
          </w:tcPr>
          <w:p w14:paraId="07E34399" w14:textId="41B460A8" w:rsidR="00A50A78" w:rsidRDefault="00A50A78" w:rsidP="00582DA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1971" w:type="dxa"/>
          </w:tcPr>
          <w:p w14:paraId="34A4EA1F" w14:textId="1C656DFB" w:rsidR="00A50A78" w:rsidRDefault="00A50A78" w:rsidP="00A50A78">
            <w:pPr>
              <w:tabs>
                <w:tab w:val="center" w:pos="877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A50A78" w14:paraId="7C93FC3C" w14:textId="77777777" w:rsidTr="00A50A78">
        <w:tc>
          <w:tcPr>
            <w:tcW w:w="1971" w:type="dxa"/>
          </w:tcPr>
          <w:p w14:paraId="358673FD" w14:textId="560F7DCF" w:rsidR="00A50A78" w:rsidRDefault="00A50A78" w:rsidP="00582DA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98" w:type="dxa"/>
          </w:tcPr>
          <w:p w14:paraId="021C862F" w14:textId="1D7EF36B" w:rsidR="00A50A78" w:rsidRDefault="00135958" w:rsidP="00582DA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3мин</w:t>
            </w:r>
          </w:p>
        </w:tc>
        <w:tc>
          <w:tcPr>
            <w:tcW w:w="1701" w:type="dxa"/>
          </w:tcPr>
          <w:p w14:paraId="1B546150" w14:textId="05550B10" w:rsidR="00A50A78" w:rsidRDefault="008217A3" w:rsidP="00582DA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2814" w:type="dxa"/>
          </w:tcPr>
          <w:p w14:paraId="0F26024D" w14:textId="092B3867" w:rsidR="00A50A78" w:rsidRDefault="008217A3" w:rsidP="00582DA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</w:p>
        </w:tc>
        <w:tc>
          <w:tcPr>
            <w:tcW w:w="1971" w:type="dxa"/>
          </w:tcPr>
          <w:p w14:paraId="4032EBFC" w14:textId="2EE244D4" w:rsidR="00A50A78" w:rsidRDefault="008217A3" w:rsidP="00582DA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</w:tr>
      <w:tr w:rsidR="00A50A78" w14:paraId="209C9D9B" w14:textId="77777777" w:rsidTr="00A50A78">
        <w:tc>
          <w:tcPr>
            <w:tcW w:w="1971" w:type="dxa"/>
          </w:tcPr>
          <w:p w14:paraId="544073E5" w14:textId="2B5A6304" w:rsidR="00A50A78" w:rsidRDefault="00A50A78" w:rsidP="00582DA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98" w:type="dxa"/>
          </w:tcPr>
          <w:p w14:paraId="47AAF9D3" w14:textId="74BCB98A" w:rsidR="00A50A78" w:rsidRDefault="00135958" w:rsidP="00582DA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9мин</w:t>
            </w:r>
          </w:p>
        </w:tc>
        <w:tc>
          <w:tcPr>
            <w:tcW w:w="1701" w:type="dxa"/>
          </w:tcPr>
          <w:p w14:paraId="053EE122" w14:textId="16C154B8" w:rsidR="00A50A78" w:rsidRDefault="008217A3" w:rsidP="00582DA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2814" w:type="dxa"/>
          </w:tcPr>
          <w:p w14:paraId="584F81C8" w14:textId="0D16FB5C" w:rsidR="00A50A78" w:rsidRDefault="008217A3" w:rsidP="00582DA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</w:p>
        </w:tc>
        <w:tc>
          <w:tcPr>
            <w:tcW w:w="1971" w:type="dxa"/>
          </w:tcPr>
          <w:p w14:paraId="7D32CAD7" w14:textId="2FEF2189" w:rsidR="00A50A78" w:rsidRDefault="008217A3" w:rsidP="00582DA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</w:tr>
      <w:tr w:rsidR="00A50A78" w14:paraId="278093AA" w14:textId="77777777" w:rsidTr="00A50A78">
        <w:tc>
          <w:tcPr>
            <w:tcW w:w="1971" w:type="dxa"/>
          </w:tcPr>
          <w:p w14:paraId="335714C2" w14:textId="45954ABF" w:rsidR="00A50A78" w:rsidRDefault="00A50A78" w:rsidP="00582DA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98" w:type="dxa"/>
          </w:tcPr>
          <w:p w14:paraId="2EC41AF6" w14:textId="3F677C8B" w:rsidR="00A50A78" w:rsidRDefault="00135958" w:rsidP="00582DA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мин</w:t>
            </w:r>
          </w:p>
        </w:tc>
        <w:tc>
          <w:tcPr>
            <w:tcW w:w="1701" w:type="dxa"/>
          </w:tcPr>
          <w:p w14:paraId="344B29F5" w14:textId="2932E145" w:rsidR="00A50A78" w:rsidRDefault="008217A3" w:rsidP="00582DA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1200</w:t>
            </w:r>
          </w:p>
        </w:tc>
        <w:tc>
          <w:tcPr>
            <w:tcW w:w="2814" w:type="dxa"/>
          </w:tcPr>
          <w:p w14:paraId="429566A2" w14:textId="758748FD" w:rsidR="00A50A78" w:rsidRDefault="008217A3" w:rsidP="00582DA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</w:p>
        </w:tc>
        <w:tc>
          <w:tcPr>
            <w:tcW w:w="1971" w:type="dxa"/>
          </w:tcPr>
          <w:p w14:paraId="788F2B64" w14:textId="36F0C20B" w:rsidR="00A50A78" w:rsidRDefault="008217A3" w:rsidP="00582DA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</w:tr>
      <w:tr w:rsidR="00A50A78" w14:paraId="636466D2" w14:textId="77777777" w:rsidTr="00A50A78">
        <w:tc>
          <w:tcPr>
            <w:tcW w:w="1971" w:type="dxa"/>
          </w:tcPr>
          <w:p w14:paraId="719E588A" w14:textId="0FB038F4" w:rsidR="00A50A78" w:rsidRDefault="00135958" w:rsidP="00582DA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98" w:type="dxa"/>
          </w:tcPr>
          <w:p w14:paraId="62B7A9EE" w14:textId="5A90C3E5" w:rsidR="00A50A78" w:rsidRDefault="00135958" w:rsidP="00582DA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мин</w:t>
            </w:r>
          </w:p>
        </w:tc>
        <w:tc>
          <w:tcPr>
            <w:tcW w:w="1701" w:type="dxa"/>
          </w:tcPr>
          <w:p w14:paraId="3AFEFCC8" w14:textId="38E48434" w:rsidR="00A50A78" w:rsidRDefault="008217A3" w:rsidP="00582DA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2814" w:type="dxa"/>
          </w:tcPr>
          <w:p w14:paraId="63345F05" w14:textId="1960437D" w:rsidR="00A50A78" w:rsidRDefault="008217A3" w:rsidP="00582DA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</w:p>
        </w:tc>
        <w:tc>
          <w:tcPr>
            <w:tcW w:w="1971" w:type="dxa"/>
          </w:tcPr>
          <w:p w14:paraId="6B2E1EE7" w14:textId="36CF7571" w:rsidR="00A50A78" w:rsidRDefault="008217A3" w:rsidP="00582DA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</w:tr>
      <w:tr w:rsidR="00A50A78" w14:paraId="6BB355C7" w14:textId="77777777" w:rsidTr="00A50A78">
        <w:tc>
          <w:tcPr>
            <w:tcW w:w="1971" w:type="dxa"/>
          </w:tcPr>
          <w:p w14:paraId="6766A2E1" w14:textId="7685AF4C" w:rsidR="00A50A78" w:rsidRDefault="00135958" w:rsidP="00582DA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98" w:type="dxa"/>
          </w:tcPr>
          <w:p w14:paraId="67837803" w14:textId="694EF0E0" w:rsidR="00A50A78" w:rsidRDefault="00135958" w:rsidP="00582DA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мин</w:t>
            </w:r>
          </w:p>
        </w:tc>
        <w:tc>
          <w:tcPr>
            <w:tcW w:w="1701" w:type="dxa"/>
          </w:tcPr>
          <w:p w14:paraId="39A008F8" w14:textId="1FD4FE96" w:rsidR="00A50A78" w:rsidRDefault="008217A3" w:rsidP="00582DA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2814" w:type="dxa"/>
          </w:tcPr>
          <w:p w14:paraId="4B84F1ED" w14:textId="5B649424" w:rsidR="00A50A78" w:rsidRDefault="008217A3" w:rsidP="00582DA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</w:p>
        </w:tc>
        <w:tc>
          <w:tcPr>
            <w:tcW w:w="1971" w:type="dxa"/>
          </w:tcPr>
          <w:p w14:paraId="4641F726" w14:textId="5B2E8171" w:rsidR="00A50A78" w:rsidRDefault="008217A3" w:rsidP="00582DA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</w:tr>
      <w:tr w:rsidR="00A50A78" w14:paraId="3C0D0C2E" w14:textId="77777777" w:rsidTr="00A50A78">
        <w:tc>
          <w:tcPr>
            <w:tcW w:w="1971" w:type="dxa"/>
          </w:tcPr>
          <w:p w14:paraId="27D39D90" w14:textId="5FCA2A96" w:rsidR="00A50A78" w:rsidRDefault="00135958" w:rsidP="00582DA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98" w:type="dxa"/>
          </w:tcPr>
          <w:p w14:paraId="7C505668" w14:textId="2D633304" w:rsidR="00A50A78" w:rsidRDefault="00135958" w:rsidP="00582DA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мин</w:t>
            </w:r>
          </w:p>
        </w:tc>
        <w:tc>
          <w:tcPr>
            <w:tcW w:w="1701" w:type="dxa"/>
          </w:tcPr>
          <w:p w14:paraId="310FBD5B" w14:textId="6D617D01" w:rsidR="00A50A78" w:rsidRDefault="008217A3" w:rsidP="00582DA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2814" w:type="dxa"/>
          </w:tcPr>
          <w:p w14:paraId="43E0235A" w14:textId="04104083" w:rsidR="00A50A78" w:rsidRDefault="008217A3" w:rsidP="00582DA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</w:p>
        </w:tc>
        <w:tc>
          <w:tcPr>
            <w:tcW w:w="1971" w:type="dxa"/>
          </w:tcPr>
          <w:p w14:paraId="08B8FEA1" w14:textId="3480F817" w:rsidR="00A50A78" w:rsidRDefault="008217A3" w:rsidP="00582DA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</w:tr>
      <w:tr w:rsidR="00EC4C5B" w14:paraId="736D9C43" w14:textId="77777777" w:rsidTr="00A50A78">
        <w:tc>
          <w:tcPr>
            <w:tcW w:w="1971" w:type="dxa"/>
          </w:tcPr>
          <w:p w14:paraId="2EA6BD9C" w14:textId="055D12E7" w:rsidR="00EC4C5B" w:rsidRDefault="00135958" w:rsidP="00582DA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398" w:type="dxa"/>
          </w:tcPr>
          <w:p w14:paraId="4DC4D400" w14:textId="189083E4" w:rsidR="00EC4C5B" w:rsidRDefault="00135958" w:rsidP="00582DA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мин</w:t>
            </w:r>
          </w:p>
        </w:tc>
        <w:tc>
          <w:tcPr>
            <w:tcW w:w="1701" w:type="dxa"/>
          </w:tcPr>
          <w:p w14:paraId="1305E509" w14:textId="52877EB7" w:rsidR="00EC4C5B" w:rsidRDefault="008217A3" w:rsidP="00582DA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2814" w:type="dxa"/>
          </w:tcPr>
          <w:p w14:paraId="6430465C" w14:textId="5587EAE3" w:rsidR="00EC4C5B" w:rsidRDefault="008217A3" w:rsidP="00582DA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1971" w:type="dxa"/>
          </w:tcPr>
          <w:p w14:paraId="2B082B30" w14:textId="0C65DE3A" w:rsidR="00EC4C5B" w:rsidRDefault="008217A3" w:rsidP="00582DA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  <w:tr w:rsidR="00135958" w14:paraId="643A9034" w14:textId="77777777" w:rsidTr="00A50A78">
        <w:tc>
          <w:tcPr>
            <w:tcW w:w="1971" w:type="dxa"/>
          </w:tcPr>
          <w:p w14:paraId="79E84FAB" w14:textId="5B64C6B9" w:rsidR="00135958" w:rsidRDefault="00135958" w:rsidP="00582DA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398" w:type="dxa"/>
          </w:tcPr>
          <w:p w14:paraId="60455D23" w14:textId="74C0F0F7" w:rsidR="00135958" w:rsidRDefault="00135958" w:rsidP="00582DA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мин</w:t>
            </w:r>
          </w:p>
        </w:tc>
        <w:tc>
          <w:tcPr>
            <w:tcW w:w="1701" w:type="dxa"/>
          </w:tcPr>
          <w:p w14:paraId="6012F808" w14:textId="3F063300" w:rsidR="00135958" w:rsidRDefault="008217A3" w:rsidP="00582DA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2814" w:type="dxa"/>
          </w:tcPr>
          <w:p w14:paraId="52C22F76" w14:textId="448E0C99" w:rsidR="00135958" w:rsidRDefault="008217A3" w:rsidP="00582DA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1971" w:type="dxa"/>
          </w:tcPr>
          <w:p w14:paraId="7EA39290" w14:textId="33161DB8" w:rsidR="00135958" w:rsidRDefault="008217A3" w:rsidP="00582DA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</w:tr>
    </w:tbl>
    <w:p w14:paraId="6E8FF324" w14:textId="01389648" w:rsidR="00EC4C5B" w:rsidRDefault="00EC4C5B" w:rsidP="00555B64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2E9ED51" w14:textId="77777777" w:rsidR="00D7661D" w:rsidRDefault="00D7661D" w:rsidP="00555B64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245C461" w14:textId="5A266D8A" w:rsidR="00A50A78" w:rsidRDefault="008217A3" w:rsidP="00A570A7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0F453608" wp14:editId="0F5B6D0C">
            <wp:extent cx="5486400" cy="3200400"/>
            <wp:effectExtent l="0" t="0" r="0" b="0"/>
            <wp:docPr id="930733957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8"/>
              </a:graphicData>
            </a:graphic>
          </wp:inline>
        </w:drawing>
      </w:r>
    </w:p>
    <w:p w14:paraId="31EBF1A4" w14:textId="6D0F5B40" w:rsidR="0046084B" w:rsidRDefault="008217A3" w:rsidP="0046084B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Рисунок 2.А – динамика </w:t>
      </w:r>
      <w:r w:rsidR="00D7661D">
        <w:rPr>
          <w:rFonts w:ascii="Times New Roman" w:hAnsi="Times New Roman" w:cs="Times New Roman"/>
          <w:sz w:val="24"/>
          <w:szCs w:val="24"/>
        </w:rPr>
        <w:t xml:space="preserve">длительности времени </w:t>
      </w:r>
      <w:r w:rsidR="0046084B">
        <w:rPr>
          <w:rFonts w:ascii="Times New Roman" w:hAnsi="Times New Roman" w:cs="Times New Roman"/>
          <w:sz w:val="24"/>
          <w:szCs w:val="24"/>
        </w:rPr>
        <w:t>от задания</w:t>
      </w:r>
      <w:r w:rsidR="0046084B" w:rsidRPr="0046084B">
        <w:rPr>
          <w:rFonts w:ascii="Times New Roman" w:hAnsi="Times New Roman" w:cs="Times New Roman"/>
          <w:sz w:val="24"/>
          <w:szCs w:val="24"/>
        </w:rPr>
        <w:t xml:space="preserve"> </w:t>
      </w:r>
      <w:r w:rsidR="0046084B">
        <w:rPr>
          <w:rFonts w:ascii="Times New Roman" w:hAnsi="Times New Roman" w:cs="Times New Roman"/>
          <w:sz w:val="24"/>
          <w:szCs w:val="24"/>
        </w:rPr>
        <w:t>по баскетболу</w:t>
      </w:r>
    </w:p>
    <w:p w14:paraId="25657E41" w14:textId="43A1DE9E" w:rsidR="008217A3" w:rsidRDefault="008217A3" w:rsidP="00A570A7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58439289" w14:textId="46F445FA" w:rsidR="0046084B" w:rsidRDefault="0046084B" w:rsidP="00A570A7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42D5E11" wp14:editId="57FBA12B">
            <wp:extent cx="5486400" cy="3200400"/>
            <wp:effectExtent l="0" t="0" r="0" b="0"/>
            <wp:docPr id="1619752384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9"/>
              </a:graphicData>
            </a:graphic>
          </wp:inline>
        </w:drawing>
      </w:r>
    </w:p>
    <w:p w14:paraId="5C9CB1DE" w14:textId="34B0EFD3" w:rsidR="00461C2A" w:rsidRDefault="00461C2A" w:rsidP="00461C2A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Рисунок 2.</w:t>
      </w:r>
      <w:r w:rsidR="0010494E">
        <w:rPr>
          <w:rFonts w:ascii="Times New Roman" w:hAnsi="Times New Roman" w:cs="Times New Roman"/>
          <w:sz w:val="24"/>
          <w:szCs w:val="24"/>
        </w:rPr>
        <w:t>Б</w:t>
      </w:r>
      <w:r>
        <w:rPr>
          <w:rFonts w:ascii="Times New Roman" w:hAnsi="Times New Roman" w:cs="Times New Roman"/>
          <w:sz w:val="24"/>
          <w:szCs w:val="24"/>
        </w:rPr>
        <w:t xml:space="preserve"> – динамика кол. Времени от задания</w:t>
      </w:r>
      <w:r w:rsidRPr="0046084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 баскетболу</w:t>
      </w:r>
    </w:p>
    <w:p w14:paraId="542A762A" w14:textId="7C041D18" w:rsidR="00F36B08" w:rsidRDefault="00F36B08" w:rsidP="00F36B0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заключении дадим комментарии к результатам педагогического наблюдения занятия по баскетболу.</w:t>
      </w:r>
    </w:p>
    <w:p w14:paraId="3A9D1144" w14:textId="29F26C1E" w:rsidR="00F36B08" w:rsidRPr="00F36B08" w:rsidRDefault="00F36B08" w:rsidP="00F36B0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36B08">
        <w:rPr>
          <w:rFonts w:ascii="Times New Roman" w:hAnsi="Times New Roman" w:cs="Times New Roman"/>
          <w:sz w:val="24"/>
          <w:szCs w:val="24"/>
        </w:rPr>
        <w:t>Графики наглядно отражают физиологически грамотное построение тренировочного занятия.</w:t>
      </w:r>
    </w:p>
    <w:p w14:paraId="36AC2808" w14:textId="77777777" w:rsidR="00F36B08" w:rsidRPr="00F36B08" w:rsidRDefault="00F36B08" w:rsidP="00F36B0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6B08">
        <w:rPr>
          <w:rFonts w:ascii="Times New Roman" w:hAnsi="Times New Roman" w:cs="Times New Roman"/>
          <w:sz w:val="24"/>
          <w:szCs w:val="24"/>
        </w:rPr>
        <w:t>Рисунок 2.А (динамика объёма нагрузки) показывает, что основное время (пики) приходится на задания 7–10 основной части (10–20 минут). Начальные и заключительные упражнения занимают значительно меньше времени (2–7 минут), что соответствует классической структуре тренировки.</w:t>
      </w:r>
    </w:p>
    <w:p w14:paraId="05889BF1" w14:textId="77777777" w:rsidR="00F36B08" w:rsidRPr="00F36B08" w:rsidRDefault="00F36B08" w:rsidP="00F36B0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6B08">
        <w:rPr>
          <w:rFonts w:ascii="Times New Roman" w:hAnsi="Times New Roman" w:cs="Times New Roman"/>
          <w:sz w:val="24"/>
          <w:szCs w:val="24"/>
        </w:rPr>
        <w:lastRenderedPageBreak/>
        <w:t>Рисунок 2.Б (динамика интенсивности) демонстрирует три зоны: низкая интенсивность только на организационном этапе (задание №1), средняя (60–80%) — в разминке и заминке, высокая (80–90%) — на всех ключевых координационных упражнениях (задания 5–10).</w:t>
      </w:r>
    </w:p>
    <w:p w14:paraId="64D328A4" w14:textId="77777777" w:rsidR="00F36B08" w:rsidRPr="00F36B08" w:rsidRDefault="00F36B08" w:rsidP="00F36B0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6B08">
        <w:rPr>
          <w:rFonts w:ascii="Times New Roman" w:hAnsi="Times New Roman" w:cs="Times New Roman"/>
          <w:b/>
          <w:bCs/>
          <w:sz w:val="24"/>
          <w:szCs w:val="24"/>
        </w:rPr>
        <w:t>Вывод:</w:t>
      </w:r>
      <w:r w:rsidRPr="00F36B08">
        <w:rPr>
          <w:rFonts w:ascii="Times New Roman" w:hAnsi="Times New Roman" w:cs="Times New Roman"/>
          <w:sz w:val="24"/>
          <w:szCs w:val="24"/>
        </w:rPr>
        <w:t> Графики подтверждают, что занятие построено правильно: подготовительная часть обеспечивает врабатывание, основная часть поддерживает максимальную интенсивность для развития координации, заключительная — плавно снижает нагрузку для восстановления.</w:t>
      </w:r>
    </w:p>
    <w:p w14:paraId="00EC6BEF" w14:textId="77777777" w:rsidR="00D7661D" w:rsidRDefault="00D7661D" w:rsidP="00D7661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2185A47" w14:textId="5A080674" w:rsidR="00F36B08" w:rsidRDefault="00C93148" w:rsidP="00D7661D">
      <w:pPr>
        <w:spacing w:after="0" w:line="276" w:lineRule="auto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F23BA">
        <w:rPr>
          <w:rFonts w:ascii="Times New Roman" w:hAnsi="Times New Roman" w:cs="Times New Roman"/>
          <w:b/>
          <w:bCs/>
          <w:sz w:val="24"/>
          <w:szCs w:val="24"/>
        </w:rPr>
        <w:t>Список литературы по разделу</w:t>
      </w:r>
    </w:p>
    <w:p w14:paraId="6C3A0C4B" w14:textId="77777777" w:rsidR="006E7757" w:rsidRPr="006E7757" w:rsidRDefault="006E7757" w:rsidP="006E7757">
      <w:pPr>
        <w:numPr>
          <w:ilvl w:val="0"/>
          <w:numId w:val="17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7757">
        <w:rPr>
          <w:rFonts w:ascii="Times New Roman" w:hAnsi="Times New Roman" w:cs="Times New Roman"/>
          <w:sz w:val="24"/>
          <w:szCs w:val="24"/>
        </w:rPr>
        <w:t>Барабанов, В. М. (2012). Педагогическое наблюдение как метод исследования в обучении и воспитании. Москва: Просвещение.</w:t>
      </w:r>
    </w:p>
    <w:p w14:paraId="09F677CF" w14:textId="77777777" w:rsidR="006E7757" w:rsidRPr="006E7757" w:rsidRDefault="006E7757" w:rsidP="006E7757">
      <w:pPr>
        <w:numPr>
          <w:ilvl w:val="0"/>
          <w:numId w:val="17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7757">
        <w:rPr>
          <w:rFonts w:ascii="Times New Roman" w:hAnsi="Times New Roman" w:cs="Times New Roman"/>
          <w:sz w:val="24"/>
          <w:szCs w:val="24"/>
        </w:rPr>
        <w:t>Звенигородский, А. В. (2014). Основы педагогической статистики. Теория и практика. М.: Академия. (ISBN 978-5-00027-007-0)</w:t>
      </w:r>
    </w:p>
    <w:p w14:paraId="4F5EFCAA" w14:textId="047FE67E" w:rsidR="00AB0448" w:rsidRDefault="006E7757" w:rsidP="006E7757">
      <w:pPr>
        <w:numPr>
          <w:ilvl w:val="0"/>
          <w:numId w:val="17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7757">
        <w:rPr>
          <w:rFonts w:ascii="Times New Roman" w:hAnsi="Times New Roman" w:cs="Times New Roman"/>
          <w:sz w:val="24"/>
          <w:szCs w:val="24"/>
        </w:rPr>
        <w:t>Авраменко, Г. П. (2010). Методика педагогического наблюдения и анализа поведения учащихся. Санкт-Петербург: Питер.</w:t>
      </w:r>
    </w:p>
    <w:p w14:paraId="6473F57D" w14:textId="3CB70B59" w:rsidR="00D7661D" w:rsidRPr="00AB0448" w:rsidRDefault="00AB0448" w:rsidP="00AB044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bookmarkStart w:id="23" w:name="_Toc230891512"/>
    </w:p>
    <w:p w14:paraId="5EE0561C" w14:textId="012CAA47" w:rsidR="00676675" w:rsidRPr="00D7661D" w:rsidRDefault="00676675" w:rsidP="00D7661D">
      <w:pPr>
        <w:pStyle w:val="1"/>
        <w:rPr>
          <w:rFonts w:ascii="Arial" w:hAnsi="Arial" w:cs="Arial"/>
          <w:b w:val="0"/>
          <w:bCs/>
          <w:sz w:val="28"/>
          <w:szCs w:val="28"/>
        </w:rPr>
      </w:pPr>
      <w:r w:rsidRPr="00D7661D">
        <w:rPr>
          <w:rFonts w:ascii="Arial" w:hAnsi="Arial" w:cs="Arial"/>
          <w:b w:val="0"/>
          <w:bCs/>
          <w:sz w:val="28"/>
          <w:szCs w:val="28"/>
        </w:rPr>
        <w:lastRenderedPageBreak/>
        <w:t>Выводы</w:t>
      </w:r>
      <w:bookmarkEnd w:id="23"/>
    </w:p>
    <w:p w14:paraId="4CB782F4" w14:textId="77777777" w:rsidR="00FC2F07" w:rsidRPr="00FC2F07" w:rsidRDefault="00FC2F07" w:rsidP="00D7661D">
      <w:pPr>
        <w:jc w:val="both"/>
      </w:pPr>
    </w:p>
    <w:p w14:paraId="513BDC89" w14:textId="77777777" w:rsidR="00014D66" w:rsidRPr="00014D66" w:rsidRDefault="00014D66" w:rsidP="0007484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4D66">
        <w:rPr>
          <w:rFonts w:ascii="Times New Roman" w:hAnsi="Times New Roman" w:cs="Times New Roman"/>
          <w:sz w:val="24"/>
          <w:szCs w:val="24"/>
        </w:rPr>
        <w:t>За время прохождения учебной практики по получению навыков исследовательской работы нам удалось выполнить все поставленные задачи: провести анализ научно-методической литературы, организовать и провести социологический опрос, а также выполнить педагогическое наблюдение тренировочного занятия.</w:t>
      </w:r>
    </w:p>
    <w:p w14:paraId="00884286" w14:textId="3A6A7ED6" w:rsidR="00014D66" w:rsidRPr="00527AC1" w:rsidRDefault="00014D66" w:rsidP="0007484A">
      <w:pPr>
        <w:pStyle w:val="a7"/>
        <w:numPr>
          <w:ilvl w:val="0"/>
          <w:numId w:val="1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7AC1">
        <w:rPr>
          <w:rFonts w:ascii="Times New Roman" w:hAnsi="Times New Roman" w:cs="Times New Roman"/>
          <w:sz w:val="24"/>
          <w:szCs w:val="24"/>
        </w:rPr>
        <w:t>По</w:t>
      </w:r>
      <w:r w:rsidR="00D7661D" w:rsidRPr="00527AC1">
        <w:rPr>
          <w:rFonts w:ascii="Times New Roman" w:hAnsi="Times New Roman" w:cs="Times New Roman"/>
          <w:sz w:val="24"/>
          <w:szCs w:val="24"/>
        </w:rPr>
        <w:t xml:space="preserve"> </w:t>
      </w:r>
      <w:r w:rsidRPr="00527AC1">
        <w:rPr>
          <w:rFonts w:ascii="Times New Roman" w:hAnsi="Times New Roman" w:cs="Times New Roman"/>
          <w:sz w:val="24"/>
          <w:szCs w:val="24"/>
        </w:rPr>
        <w:t>результатам анализа литературных источников</w:t>
      </w:r>
      <w:r w:rsidR="00904ABF">
        <w:rPr>
          <w:rFonts w:ascii="Times New Roman" w:hAnsi="Times New Roman" w:cs="Times New Roman"/>
          <w:sz w:val="24"/>
          <w:szCs w:val="24"/>
        </w:rPr>
        <w:t xml:space="preserve"> у</w:t>
      </w:r>
      <w:r w:rsidRPr="00527AC1">
        <w:rPr>
          <w:rFonts w:ascii="Times New Roman" w:hAnsi="Times New Roman" w:cs="Times New Roman"/>
          <w:sz w:val="24"/>
          <w:szCs w:val="24"/>
        </w:rPr>
        <w:t xml:space="preserve">становлено, что координационные способности являются комплексным двигательным качеством, наиболее эффективно развивающимся при регулярном использовании упражнений с элементами новизны и нестандартной координационной сложности. Выявлено, что цифровые технологии (VR, AR, интерактивные тренажёры, носимые устройства) обладают значительным потенциалом для совершенствования координации у спортсменов 18–21 года, однако их применение в баскетболе недостаточно методически обосновано. Возрастной период 18–21 года характеризуется завершением физического созревания, высокой пластичностью нервной системы и осознанной мотивацией, что создаёт благоприятные условия для внедрения </w:t>
      </w:r>
      <w:proofErr w:type="spellStart"/>
      <w:r w:rsidRPr="00527AC1">
        <w:rPr>
          <w:rFonts w:ascii="Times New Roman" w:hAnsi="Times New Roman" w:cs="Times New Roman"/>
          <w:sz w:val="24"/>
          <w:szCs w:val="24"/>
        </w:rPr>
        <w:t>фиджитал</w:t>
      </w:r>
      <w:proofErr w:type="spellEnd"/>
      <w:r w:rsidRPr="00527AC1">
        <w:rPr>
          <w:rFonts w:ascii="Times New Roman" w:hAnsi="Times New Roman" w:cs="Times New Roman"/>
          <w:sz w:val="24"/>
          <w:szCs w:val="24"/>
        </w:rPr>
        <w:t>-формата в тренировочный процесс.</w:t>
      </w:r>
    </w:p>
    <w:p w14:paraId="066CBE7D" w14:textId="77777777" w:rsidR="00014D66" w:rsidRPr="00014D66" w:rsidRDefault="00014D66" w:rsidP="0007484A">
      <w:pPr>
        <w:numPr>
          <w:ilvl w:val="0"/>
          <w:numId w:val="1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668B">
        <w:rPr>
          <w:rFonts w:ascii="Times New Roman" w:hAnsi="Times New Roman" w:cs="Times New Roman"/>
          <w:sz w:val="24"/>
          <w:szCs w:val="24"/>
        </w:rPr>
        <w:t>В результате анкетного опроса</w:t>
      </w:r>
      <w:r w:rsidRPr="00014D66">
        <w:rPr>
          <w:rFonts w:ascii="Times New Roman" w:hAnsi="Times New Roman" w:cs="Times New Roman"/>
          <w:sz w:val="24"/>
          <w:szCs w:val="24"/>
        </w:rPr>
        <w:br/>
        <w:t xml:space="preserve">Выяснено, что большинство респондентов (10 из 11) имеют высокий уровень подготовки в баскетболе (более 4 лет), но при этом 6 человек только слышали о </w:t>
      </w:r>
      <w:proofErr w:type="spellStart"/>
      <w:r w:rsidRPr="00014D66">
        <w:rPr>
          <w:rFonts w:ascii="Times New Roman" w:hAnsi="Times New Roman" w:cs="Times New Roman"/>
          <w:sz w:val="24"/>
          <w:szCs w:val="24"/>
        </w:rPr>
        <w:t>фиджитал</w:t>
      </w:r>
      <w:proofErr w:type="spellEnd"/>
      <w:r w:rsidRPr="00014D66">
        <w:rPr>
          <w:rFonts w:ascii="Times New Roman" w:hAnsi="Times New Roman" w:cs="Times New Roman"/>
          <w:sz w:val="24"/>
          <w:szCs w:val="24"/>
        </w:rPr>
        <w:t xml:space="preserve">-баскетболе, а 1 встретился с ним впервые. Главными преимуществами </w:t>
      </w:r>
      <w:proofErr w:type="spellStart"/>
      <w:r w:rsidRPr="00014D66">
        <w:rPr>
          <w:rFonts w:ascii="Times New Roman" w:hAnsi="Times New Roman" w:cs="Times New Roman"/>
          <w:sz w:val="24"/>
          <w:szCs w:val="24"/>
        </w:rPr>
        <w:t>фиджитал</w:t>
      </w:r>
      <w:proofErr w:type="spellEnd"/>
      <w:r w:rsidRPr="00014D66">
        <w:rPr>
          <w:rFonts w:ascii="Times New Roman" w:hAnsi="Times New Roman" w:cs="Times New Roman"/>
          <w:sz w:val="24"/>
          <w:szCs w:val="24"/>
        </w:rPr>
        <w:t>-подхода опрошенные назвали разнообразие тренировок (8 чел.) и возможность моделирования нестандартных игровых ситуаций (7 чел.), а основными недостатками — высокую стоимость оборудования (8 чел.) и отсутствие физического контакта с партнёром (7 чел.). При этом 4 респондента предпочли традиционные тренировки, что указывает на необходимость осторожной и постепенной интеграции технологий.</w:t>
      </w:r>
    </w:p>
    <w:p w14:paraId="0F6072E4" w14:textId="6F17779C" w:rsidR="00D7661D" w:rsidRPr="00AB0448" w:rsidRDefault="00014D66" w:rsidP="00D7661D">
      <w:pPr>
        <w:numPr>
          <w:ilvl w:val="0"/>
          <w:numId w:val="18"/>
        </w:numPr>
        <w:tabs>
          <w:tab w:val="clear" w:pos="72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668B">
        <w:rPr>
          <w:rFonts w:ascii="Times New Roman" w:hAnsi="Times New Roman" w:cs="Times New Roman"/>
          <w:sz w:val="24"/>
          <w:szCs w:val="24"/>
        </w:rPr>
        <w:t>Педагогическое наблюдение за тренировочным занятием</w:t>
      </w:r>
      <w:r w:rsidRPr="003F668B">
        <w:rPr>
          <w:rFonts w:ascii="Times New Roman" w:hAnsi="Times New Roman" w:cs="Times New Roman"/>
          <w:sz w:val="24"/>
          <w:szCs w:val="24"/>
        </w:rPr>
        <w:br/>
      </w:r>
      <w:r w:rsidRPr="00014D66">
        <w:rPr>
          <w:rFonts w:ascii="Times New Roman" w:hAnsi="Times New Roman" w:cs="Times New Roman"/>
          <w:sz w:val="24"/>
          <w:szCs w:val="24"/>
        </w:rPr>
        <w:t xml:space="preserve">Показало, что объём учебной нагрузки варьируется от 2 до 20 минут на одно задание, а интенсивность достигает 90% в основной части занятия. Общая продолжительность занятия составила 90 минут (подготовительная часть — 15 мин, основная — 60 мин, заключительная — 15 мин). Анализ состава учебных заданий подтвердил, что упражнения с координационной лестницей, конусами и элементами ведения мяча в защитной стойке эффективно решают задачу развития координации. Вместе с тем в занятии не использовались цифровые технологии (VR, сенсорные платформы, интерактивные проекции), что подтверждает актуальность внедрения </w:t>
      </w:r>
      <w:proofErr w:type="spellStart"/>
      <w:r w:rsidRPr="00014D66">
        <w:rPr>
          <w:rFonts w:ascii="Times New Roman" w:hAnsi="Times New Roman" w:cs="Times New Roman"/>
          <w:sz w:val="24"/>
          <w:szCs w:val="24"/>
        </w:rPr>
        <w:t>фиджитал</w:t>
      </w:r>
      <w:proofErr w:type="spellEnd"/>
      <w:r w:rsidRPr="00014D66">
        <w:rPr>
          <w:rFonts w:ascii="Times New Roman" w:hAnsi="Times New Roman" w:cs="Times New Roman"/>
          <w:sz w:val="24"/>
          <w:szCs w:val="24"/>
        </w:rPr>
        <w:t>-средств в реальную тренировочную практику.</w:t>
      </w:r>
      <w:bookmarkStart w:id="24" w:name="_Toc230891513"/>
    </w:p>
    <w:p w14:paraId="6C69CFD3" w14:textId="45C1F42F" w:rsidR="00D7661D" w:rsidRDefault="00230141" w:rsidP="00FD184C">
      <w:pPr>
        <w:pStyle w:val="1"/>
        <w:rPr>
          <w:rFonts w:ascii="Arial" w:hAnsi="Arial" w:cs="Arial"/>
          <w:b w:val="0"/>
          <w:bCs/>
          <w:sz w:val="28"/>
          <w:szCs w:val="28"/>
        </w:rPr>
      </w:pPr>
      <w:r w:rsidRPr="00FD184C">
        <w:rPr>
          <w:rFonts w:ascii="Arial" w:hAnsi="Arial" w:cs="Arial"/>
          <w:b w:val="0"/>
          <w:bCs/>
          <w:sz w:val="28"/>
          <w:szCs w:val="28"/>
        </w:rPr>
        <w:lastRenderedPageBreak/>
        <w:t>Список литературы</w:t>
      </w:r>
      <w:bookmarkEnd w:id="24"/>
    </w:p>
    <w:p w14:paraId="3CC195E0" w14:textId="77777777" w:rsidR="00FD184C" w:rsidRPr="00FD184C" w:rsidRDefault="00FD184C" w:rsidP="00FD184C"/>
    <w:p w14:paraId="01B47BB6" w14:textId="4326A5C8" w:rsidR="00A03D40" w:rsidRDefault="00A03D40" w:rsidP="0007484A">
      <w:pPr>
        <w:pStyle w:val="af1"/>
        <w:shd w:val="clear" w:color="auto" w:fill="FFFFFF"/>
        <w:spacing w:before="120" w:beforeAutospacing="0" w:after="120" w:afterAutospacing="0" w:line="360" w:lineRule="auto"/>
        <w:ind w:firstLine="709"/>
        <w:jc w:val="both"/>
        <w:rPr>
          <w:color w:val="030303"/>
        </w:rPr>
      </w:pPr>
      <w:r>
        <w:t>Научная статья «</w:t>
      </w:r>
      <w:r>
        <w:rPr>
          <w:color w:val="030303"/>
        </w:rPr>
        <w:t>М</w:t>
      </w:r>
      <w:r w:rsidRPr="00A03D40">
        <w:rPr>
          <w:color w:val="030303"/>
        </w:rPr>
        <w:t xml:space="preserve">етодические характеристики тренировочного процесса в </w:t>
      </w:r>
      <w:proofErr w:type="spellStart"/>
      <w:r w:rsidRPr="00A03D40">
        <w:rPr>
          <w:color w:val="030303"/>
        </w:rPr>
        <w:t>фиджитал</w:t>
      </w:r>
      <w:proofErr w:type="spellEnd"/>
      <w:r w:rsidRPr="00A03D40">
        <w:rPr>
          <w:color w:val="030303"/>
        </w:rPr>
        <w:t>-баскетболе на инклюзивной основе</w:t>
      </w:r>
      <w:r>
        <w:rPr>
          <w:color w:val="030303"/>
        </w:rPr>
        <w:t>»</w:t>
      </w:r>
    </w:p>
    <w:p w14:paraId="694569D5" w14:textId="39509BC9" w:rsidR="00780BB8" w:rsidRPr="000A1360" w:rsidRDefault="00780BB8" w:rsidP="0007484A">
      <w:pPr>
        <w:pStyle w:val="a7"/>
        <w:spacing w:after="24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1360">
        <w:rPr>
          <w:rFonts w:ascii="Times New Roman" w:hAnsi="Times New Roman" w:cs="Times New Roman"/>
          <w:sz w:val="24"/>
          <w:szCs w:val="24"/>
        </w:rPr>
        <w:t xml:space="preserve">Лях, В. И. Координационные способности: диагностика и развитие / В. И. Лях. — </w:t>
      </w:r>
      <w:proofErr w:type="gramStart"/>
      <w:r w:rsidRPr="000A1360">
        <w:rPr>
          <w:rFonts w:ascii="Times New Roman" w:hAnsi="Times New Roman" w:cs="Times New Roman"/>
          <w:sz w:val="24"/>
          <w:szCs w:val="24"/>
        </w:rPr>
        <w:t>Москва :</w:t>
      </w:r>
      <w:proofErr w:type="gramEnd"/>
      <w:r w:rsidRPr="000A1360">
        <w:rPr>
          <w:rFonts w:ascii="Times New Roman" w:hAnsi="Times New Roman" w:cs="Times New Roman"/>
          <w:sz w:val="24"/>
          <w:szCs w:val="24"/>
        </w:rPr>
        <w:t xml:space="preserve"> ТВТ Дивизион, 2006. — 290 с.</w:t>
      </w:r>
    </w:p>
    <w:p w14:paraId="26F9ED84" w14:textId="77777777" w:rsidR="00780BB8" w:rsidRPr="00D7661D" w:rsidRDefault="00780BB8" w:rsidP="0007484A">
      <w:pPr>
        <w:pStyle w:val="a7"/>
        <w:spacing w:after="24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661D">
        <w:rPr>
          <w:rFonts w:ascii="Times New Roman" w:hAnsi="Times New Roman" w:cs="Times New Roman"/>
          <w:sz w:val="24"/>
          <w:szCs w:val="24"/>
        </w:rPr>
        <w:t xml:space="preserve">Матвеев, Л. П. Теория и методика физической </w:t>
      </w:r>
      <w:proofErr w:type="gramStart"/>
      <w:r w:rsidRPr="00D7661D">
        <w:rPr>
          <w:rFonts w:ascii="Times New Roman" w:hAnsi="Times New Roman" w:cs="Times New Roman"/>
          <w:sz w:val="24"/>
          <w:szCs w:val="24"/>
        </w:rPr>
        <w:t>культуры :</w:t>
      </w:r>
      <w:proofErr w:type="gramEnd"/>
      <w:r w:rsidRPr="00D7661D">
        <w:rPr>
          <w:rFonts w:ascii="Times New Roman" w:hAnsi="Times New Roman" w:cs="Times New Roman"/>
          <w:sz w:val="24"/>
          <w:szCs w:val="24"/>
        </w:rPr>
        <w:t xml:space="preserve"> учебник для вузов / Л. П. Матвеев. — </w:t>
      </w:r>
      <w:proofErr w:type="gramStart"/>
      <w:r w:rsidRPr="00D7661D">
        <w:rPr>
          <w:rFonts w:ascii="Times New Roman" w:hAnsi="Times New Roman" w:cs="Times New Roman"/>
          <w:sz w:val="24"/>
          <w:szCs w:val="24"/>
        </w:rPr>
        <w:t>Москва :</w:t>
      </w:r>
      <w:proofErr w:type="gramEnd"/>
      <w:r w:rsidRPr="00D7661D">
        <w:rPr>
          <w:rFonts w:ascii="Times New Roman" w:hAnsi="Times New Roman" w:cs="Times New Roman"/>
          <w:sz w:val="24"/>
          <w:szCs w:val="24"/>
        </w:rPr>
        <w:t xml:space="preserve"> Физкультура и спорт, 2008. — 544 с.</w:t>
      </w:r>
    </w:p>
    <w:p w14:paraId="70551327" w14:textId="77777777" w:rsidR="00C7428C" w:rsidRPr="00B32139" w:rsidRDefault="00C7428C" w:rsidP="0007484A">
      <w:pPr>
        <w:pStyle w:val="a7"/>
        <w:spacing w:after="0" w:line="360" w:lineRule="auto"/>
        <w:ind w:left="709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Научная электронная библиотека «</w:t>
      </w:r>
      <w:proofErr w:type="spellStart"/>
      <w:r>
        <w:rPr>
          <w:rFonts w:ascii="Times New Roman" w:hAnsi="Times New Roman" w:cs="Times New Roman"/>
          <w:sz w:val="24"/>
          <w:szCs w:val="24"/>
        </w:rPr>
        <w:t>КиберЛеника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  <w:r w:rsidRPr="00F36B08">
        <w:rPr>
          <w:rFonts w:ascii="Times New Roman" w:hAnsi="Times New Roman" w:cs="Times New Roman"/>
          <w:sz w:val="24"/>
          <w:szCs w:val="24"/>
        </w:rPr>
        <w:t xml:space="preserve"> </w:t>
      </w:r>
      <w:hyperlink r:id="rId30" w:history="1">
        <w:r w:rsidRPr="003F4392">
          <w:rPr>
            <w:rStyle w:val="af0"/>
            <w:rFonts w:ascii="Times New Roman" w:hAnsi="Times New Roman" w:cs="Times New Roman"/>
            <w:sz w:val="24"/>
            <w:szCs w:val="24"/>
          </w:rPr>
          <w:t>https://cyberleninka.ru/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28787EF" w14:textId="170F1E87" w:rsidR="00780BB8" w:rsidRPr="00D7661D" w:rsidRDefault="00780BB8" w:rsidP="0007484A">
      <w:pPr>
        <w:pStyle w:val="a7"/>
        <w:spacing w:after="24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661D">
        <w:rPr>
          <w:rFonts w:ascii="Times New Roman" w:hAnsi="Times New Roman" w:cs="Times New Roman"/>
          <w:sz w:val="24"/>
          <w:szCs w:val="24"/>
        </w:rPr>
        <w:t>Петрова М.А. Возрастные особенности развития координационных способностей у спортсменов 18–21 года (на материале игровых видов спорта) // Ученые записки университета им. П.Ф. Лесгафта. – 2023. – № 12 (226). – С. 88–93.</w:t>
      </w:r>
    </w:p>
    <w:p w14:paraId="29FE829A" w14:textId="35A7F27C" w:rsidR="00780BB8" w:rsidRPr="000A1360" w:rsidRDefault="000A1360" w:rsidP="0007484A">
      <w:pPr>
        <w:pStyle w:val="a7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136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Бернштейн, Николай Александрович (1896–1966). О построении движений [16+] / Бернштейн Николай Александрович. — </w:t>
      </w:r>
      <w:proofErr w:type="gramStart"/>
      <w:r w:rsidRPr="000A136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Москва :</w:t>
      </w:r>
      <w:proofErr w:type="gramEnd"/>
      <w:r w:rsidRPr="000A136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0A136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Концептуал</w:t>
      </w:r>
      <w:proofErr w:type="spellEnd"/>
      <w:r w:rsidRPr="000A136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2025. — 254, с. </w:t>
      </w:r>
    </w:p>
    <w:p w14:paraId="23E5210B" w14:textId="77777777" w:rsidR="00780BB8" w:rsidRPr="00D7661D" w:rsidRDefault="00780BB8" w:rsidP="0007484A">
      <w:pPr>
        <w:pStyle w:val="a7"/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bCs/>
          <w:color w:val="0563C1" w:themeColor="hyperlink"/>
          <w:sz w:val="24"/>
          <w:szCs w:val="24"/>
          <w:u w:val="single"/>
        </w:rPr>
      </w:pPr>
      <w:r w:rsidRPr="00D7661D">
        <w:rPr>
          <w:rFonts w:ascii="Times New Roman" w:hAnsi="Times New Roman" w:cs="Times New Roman"/>
          <w:sz w:val="24"/>
          <w:szCs w:val="24"/>
        </w:rPr>
        <w:t>Ссылка на опрос</w:t>
      </w:r>
      <w:r w:rsidRPr="00D7661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hyperlink r:id="rId31" w:history="1">
        <w:r w:rsidRPr="00D7661D">
          <w:rPr>
            <w:rStyle w:val="af0"/>
            <w:rFonts w:ascii="Times New Roman" w:hAnsi="Times New Roman" w:cs="Times New Roman"/>
            <w:b/>
            <w:bCs/>
            <w:sz w:val="24"/>
            <w:szCs w:val="24"/>
          </w:rPr>
          <w:t>https://forms.yandex.ru/u/69f809ddd0468868337e284b</w:t>
        </w:r>
      </w:hyperlink>
    </w:p>
    <w:p w14:paraId="285C3188" w14:textId="77777777" w:rsidR="00780BB8" w:rsidRPr="00D7661D" w:rsidRDefault="00780BB8" w:rsidP="0007484A">
      <w:pPr>
        <w:pStyle w:val="a7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661D">
        <w:rPr>
          <w:rFonts w:ascii="Times New Roman" w:hAnsi="Times New Roman" w:cs="Times New Roman"/>
          <w:sz w:val="24"/>
          <w:szCs w:val="24"/>
        </w:rPr>
        <w:t>Барабанов, В. М. (2012). Педагогическое наблюдение как метод исследования в обучении и воспитании. Москва: Просвещение.</w:t>
      </w:r>
    </w:p>
    <w:p w14:paraId="73E4E6C0" w14:textId="77777777" w:rsidR="00780BB8" w:rsidRPr="00D7661D" w:rsidRDefault="00780BB8" w:rsidP="0007484A">
      <w:pPr>
        <w:pStyle w:val="a7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661D">
        <w:rPr>
          <w:rFonts w:ascii="Times New Roman" w:hAnsi="Times New Roman" w:cs="Times New Roman"/>
          <w:sz w:val="24"/>
          <w:szCs w:val="24"/>
        </w:rPr>
        <w:t>Звенигородский, А. В. (2014). Основы педагогической статистики. Теория и практика. М.: Академия. (ISBN 978-5-00027-007-0)</w:t>
      </w:r>
    </w:p>
    <w:p w14:paraId="2F75445E" w14:textId="77777777" w:rsidR="00780BB8" w:rsidRPr="00D7661D" w:rsidRDefault="00780BB8" w:rsidP="0007484A">
      <w:pPr>
        <w:pStyle w:val="a7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661D">
        <w:rPr>
          <w:rFonts w:ascii="Times New Roman" w:hAnsi="Times New Roman" w:cs="Times New Roman"/>
          <w:sz w:val="24"/>
          <w:szCs w:val="24"/>
        </w:rPr>
        <w:t>Авраменко, Г. П. (2010). Методика педагогического наблюдения и анализа поведения учащихся. Санкт-Петербург: Питер.</w:t>
      </w:r>
    </w:p>
    <w:p w14:paraId="0D16EE44" w14:textId="44E875CD" w:rsidR="00526A29" w:rsidRPr="00C7428C" w:rsidRDefault="00C7428C" w:rsidP="00526A29">
      <w:pPr>
        <w:rPr>
          <w:rFonts w:ascii="Times New Roman" w:hAnsi="Times New Roman" w:cs="Times New Roman"/>
          <w:b/>
          <w:bCs/>
          <w:color w:val="0563C1" w:themeColor="hyperlink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color w:val="0563C1" w:themeColor="hyperlink"/>
          <w:sz w:val="24"/>
          <w:szCs w:val="24"/>
          <w:u w:val="single"/>
        </w:rPr>
        <w:br w:type="page"/>
      </w:r>
      <w:bookmarkStart w:id="25" w:name="_Toc230891514"/>
    </w:p>
    <w:p w14:paraId="5BEED027" w14:textId="0BF5A0AC" w:rsidR="00230141" w:rsidRPr="00FD184C" w:rsidRDefault="00230141" w:rsidP="00FC2F07">
      <w:pPr>
        <w:pStyle w:val="1"/>
        <w:rPr>
          <w:rFonts w:ascii="Arial" w:hAnsi="Arial" w:cs="Arial"/>
          <w:b w:val="0"/>
          <w:bCs/>
          <w:sz w:val="28"/>
          <w:szCs w:val="28"/>
        </w:rPr>
      </w:pPr>
      <w:r w:rsidRPr="00FD184C">
        <w:rPr>
          <w:rFonts w:ascii="Arial" w:hAnsi="Arial" w:cs="Arial"/>
          <w:b w:val="0"/>
          <w:bCs/>
          <w:sz w:val="28"/>
          <w:szCs w:val="28"/>
        </w:rPr>
        <w:lastRenderedPageBreak/>
        <w:t>Приложения</w:t>
      </w:r>
      <w:bookmarkEnd w:id="25"/>
    </w:p>
    <w:p w14:paraId="69218CC5" w14:textId="5F531FD9" w:rsidR="00FD184C" w:rsidRDefault="00FD184C" w:rsidP="00FD184C">
      <w:pPr>
        <w:jc w:val="center"/>
        <w:rPr>
          <w:rFonts w:ascii="Arial" w:hAnsi="Arial" w:cs="Arial"/>
          <w:sz w:val="28"/>
          <w:szCs w:val="28"/>
        </w:rPr>
      </w:pPr>
      <w:r w:rsidRPr="00FD184C">
        <w:rPr>
          <w:rFonts w:ascii="Arial" w:hAnsi="Arial" w:cs="Arial"/>
          <w:sz w:val="28"/>
          <w:szCs w:val="28"/>
        </w:rPr>
        <w:t>Приложение А</w:t>
      </w:r>
    </w:p>
    <w:p w14:paraId="12F9AE43" w14:textId="10E8E1EF" w:rsidR="00FD184C" w:rsidRPr="00FD184C" w:rsidRDefault="00FD184C" w:rsidP="00FD184C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Незаполненные бланки опросника</w:t>
      </w:r>
    </w:p>
    <w:p w14:paraId="207DBE0C" w14:textId="77777777" w:rsidR="00FD184C" w:rsidRDefault="00FD184C" w:rsidP="002777F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00E3A7A" w14:textId="14FE73D9" w:rsidR="006E3EDC" w:rsidRDefault="000A3EAF" w:rsidP="0007484A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34D6019" wp14:editId="3081C13E">
            <wp:extent cx="4359600" cy="2944800"/>
            <wp:effectExtent l="0" t="0" r="3175" b="825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59600" cy="294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AF023C" w14:textId="650299FE" w:rsidR="0007484A" w:rsidRDefault="0007484A" w:rsidP="00FD184C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Рисунок 3А</w:t>
      </w:r>
    </w:p>
    <w:p w14:paraId="7FD71311" w14:textId="2FDA8F00" w:rsidR="000A3EAF" w:rsidRDefault="000A3EAF" w:rsidP="0007484A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DBCE3C4" wp14:editId="4AC53E58">
            <wp:extent cx="4359275" cy="2786114"/>
            <wp:effectExtent l="0" t="0" r="317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9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68060" cy="27917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ACB1CA" w14:textId="3C56F324" w:rsidR="0007484A" w:rsidRDefault="0007484A" w:rsidP="00FD184C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Рисунок 3Б</w:t>
      </w:r>
    </w:p>
    <w:p w14:paraId="79AE93E0" w14:textId="6EBA6F10" w:rsidR="000A3EAF" w:rsidRDefault="000A3EAF" w:rsidP="00FD184C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3676BA11" wp14:editId="5A0A7EE7">
            <wp:extent cx="4826126" cy="3541362"/>
            <wp:effectExtent l="0" t="0" r="0" b="254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10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33672" cy="35468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43A17E" w14:textId="0CFCA845" w:rsidR="0007484A" w:rsidRDefault="0007484A" w:rsidP="00FD184C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Рисунок 3В</w:t>
      </w:r>
    </w:p>
    <w:p w14:paraId="7E7C9D4B" w14:textId="53D02234" w:rsidR="000A3EAF" w:rsidRDefault="000A3EAF" w:rsidP="00FD184C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C23C867" wp14:editId="06B4C31D">
            <wp:extent cx="4783171" cy="3773837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Рисунок 17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88637" cy="377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BD0C21" w14:textId="3CE690A1" w:rsidR="0007484A" w:rsidRDefault="0007484A" w:rsidP="00FD184C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Рисунок 3Г</w:t>
      </w:r>
    </w:p>
    <w:p w14:paraId="6A4E2F6C" w14:textId="10D46E2E" w:rsidR="00526A29" w:rsidRDefault="00526A29" w:rsidP="00526A29">
      <w:pPr>
        <w:spacing w:after="0" w:line="276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72146B19" w14:textId="77777777" w:rsidR="00AE1EAD" w:rsidRDefault="00AE1EAD" w:rsidP="00AE1EAD">
      <w:pPr>
        <w:pStyle w:val="3"/>
        <w:shd w:val="clear" w:color="auto" w:fill="FFFFFF"/>
        <w:spacing w:before="480" w:beforeAutospacing="0" w:after="240" w:afterAutospacing="0" w:line="450" w:lineRule="atLeast"/>
        <w:rPr>
          <w:rFonts w:ascii="Segoe UI" w:hAnsi="Segoe UI" w:cs="Segoe UI"/>
          <w:color w:val="0F1115"/>
          <w:sz w:val="30"/>
          <w:szCs w:val="30"/>
        </w:rPr>
      </w:pPr>
    </w:p>
    <w:p w14:paraId="65045A0F" w14:textId="6759841F" w:rsidR="0010494E" w:rsidRDefault="0010494E">
      <w:pPr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>
        <w:rPr>
          <w:rFonts w:ascii="Segoe UI" w:hAnsi="Segoe UI" w:cs="Segoe UI"/>
          <w:color w:val="0F1115"/>
          <w:sz w:val="30"/>
          <w:szCs w:val="30"/>
        </w:rPr>
        <w:br w:type="page"/>
      </w:r>
    </w:p>
    <w:p w14:paraId="702E8814" w14:textId="77777777" w:rsidR="00AE1EAD" w:rsidRDefault="00AE1EAD" w:rsidP="00AE1EAD">
      <w:pPr>
        <w:pStyle w:val="3"/>
        <w:shd w:val="clear" w:color="auto" w:fill="FFFFFF"/>
        <w:spacing w:before="480" w:beforeAutospacing="0" w:after="240" w:afterAutospacing="0" w:line="450" w:lineRule="atLeast"/>
        <w:rPr>
          <w:rFonts w:ascii="Segoe UI" w:hAnsi="Segoe UI" w:cs="Segoe UI"/>
          <w:color w:val="0F1115"/>
          <w:sz w:val="30"/>
          <w:szCs w:val="30"/>
        </w:rPr>
      </w:pPr>
    </w:p>
    <w:p w14:paraId="506AA45F" w14:textId="145D9406" w:rsidR="00AE1EAD" w:rsidRPr="00AE1EAD" w:rsidRDefault="00AE1EAD" w:rsidP="0007484A">
      <w:pPr>
        <w:pStyle w:val="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  <w:b w:val="0"/>
          <w:bCs w:val="0"/>
          <w:color w:val="0F1115"/>
          <w:sz w:val="28"/>
          <w:szCs w:val="28"/>
        </w:rPr>
      </w:pPr>
      <w:r w:rsidRPr="00AE1EAD">
        <w:rPr>
          <w:rFonts w:ascii="Arial" w:hAnsi="Arial" w:cs="Arial"/>
          <w:b w:val="0"/>
          <w:bCs w:val="0"/>
          <w:color w:val="0F1115"/>
          <w:sz w:val="28"/>
          <w:szCs w:val="28"/>
        </w:rPr>
        <w:t>Методика интерпретации результатов анкетирования</w:t>
      </w:r>
    </w:p>
    <w:p w14:paraId="2630C121" w14:textId="77777777" w:rsidR="00AE1EAD" w:rsidRPr="00AE1EAD" w:rsidRDefault="00AE1EAD" w:rsidP="0007484A">
      <w:pPr>
        <w:pStyle w:val="4"/>
        <w:shd w:val="clear" w:color="auto" w:fill="FFFFFF"/>
        <w:spacing w:before="0" w:line="360" w:lineRule="auto"/>
        <w:ind w:firstLine="709"/>
        <w:jc w:val="both"/>
        <w:rPr>
          <w:rFonts w:ascii="Times New Roman" w:hAnsi="Times New Roman" w:cs="Times New Roman"/>
          <w:i w:val="0"/>
          <w:iCs w:val="0"/>
          <w:color w:val="0F1115"/>
          <w:sz w:val="24"/>
          <w:szCs w:val="24"/>
        </w:rPr>
      </w:pPr>
      <w:r w:rsidRPr="00AE1EAD">
        <w:rPr>
          <w:rFonts w:ascii="Times New Roman" w:hAnsi="Times New Roman" w:cs="Times New Roman"/>
          <w:i w:val="0"/>
          <w:iCs w:val="0"/>
          <w:color w:val="0F1115"/>
          <w:sz w:val="24"/>
          <w:szCs w:val="24"/>
        </w:rPr>
        <w:t>I. Общая информация</w:t>
      </w:r>
    </w:p>
    <w:p w14:paraId="376DE90E" w14:textId="2A8F69AA" w:rsidR="00AE1EAD" w:rsidRPr="00AE1EAD" w:rsidRDefault="00AE1EAD" w:rsidP="0007484A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F1115"/>
        </w:rPr>
      </w:pPr>
      <w:r w:rsidRPr="00AE1EAD">
        <w:rPr>
          <w:rStyle w:val="af2"/>
          <w:b w:val="0"/>
          <w:bCs w:val="0"/>
          <w:color w:val="0F1115"/>
        </w:rPr>
        <w:t>Возраст и уровень подготовки:</w:t>
      </w:r>
      <w:r w:rsidR="000A1360">
        <w:rPr>
          <w:color w:val="0F1115"/>
        </w:rPr>
        <w:t xml:space="preserve"> </w:t>
      </w:r>
      <w:r w:rsidRPr="00AE1EAD">
        <w:rPr>
          <w:color w:val="0F1115"/>
        </w:rPr>
        <w:t xml:space="preserve">позволяют оценить, насколько респонденты репрезентативны для целевой группы 18–21 года и соответствуют ли их опыт и мотивация внедрению </w:t>
      </w:r>
      <w:proofErr w:type="spellStart"/>
      <w:r w:rsidRPr="00AE1EAD">
        <w:rPr>
          <w:color w:val="0F1115"/>
        </w:rPr>
        <w:t>фиджитал</w:t>
      </w:r>
      <w:proofErr w:type="spellEnd"/>
      <w:r w:rsidRPr="00AE1EAD">
        <w:rPr>
          <w:color w:val="0F1115"/>
        </w:rPr>
        <w:t>-технологий.</w:t>
      </w:r>
    </w:p>
    <w:p w14:paraId="0E927E4E" w14:textId="77777777" w:rsidR="00AE1EAD" w:rsidRPr="00AE1EAD" w:rsidRDefault="00AE1EAD" w:rsidP="0007484A">
      <w:pPr>
        <w:pStyle w:val="4"/>
        <w:shd w:val="clear" w:color="auto" w:fill="FFFFFF"/>
        <w:spacing w:before="0" w:line="360" w:lineRule="auto"/>
        <w:ind w:firstLine="709"/>
        <w:jc w:val="both"/>
        <w:rPr>
          <w:rFonts w:ascii="Times New Roman" w:hAnsi="Times New Roman" w:cs="Times New Roman"/>
          <w:i w:val="0"/>
          <w:iCs w:val="0"/>
          <w:color w:val="0F1115"/>
          <w:sz w:val="24"/>
          <w:szCs w:val="24"/>
        </w:rPr>
      </w:pPr>
      <w:r w:rsidRPr="00AE1EAD">
        <w:rPr>
          <w:rFonts w:ascii="Times New Roman" w:hAnsi="Times New Roman" w:cs="Times New Roman"/>
          <w:i w:val="0"/>
          <w:iCs w:val="0"/>
          <w:color w:val="0F1115"/>
          <w:sz w:val="24"/>
          <w:szCs w:val="24"/>
        </w:rPr>
        <w:t xml:space="preserve">II. Оценка осведомлённости о </w:t>
      </w:r>
      <w:proofErr w:type="spellStart"/>
      <w:r w:rsidRPr="00AE1EAD">
        <w:rPr>
          <w:rFonts w:ascii="Times New Roman" w:hAnsi="Times New Roman" w:cs="Times New Roman"/>
          <w:i w:val="0"/>
          <w:iCs w:val="0"/>
          <w:color w:val="0F1115"/>
          <w:sz w:val="24"/>
          <w:szCs w:val="24"/>
        </w:rPr>
        <w:t>фиджитал</w:t>
      </w:r>
      <w:proofErr w:type="spellEnd"/>
      <w:r w:rsidRPr="00AE1EAD">
        <w:rPr>
          <w:rFonts w:ascii="Times New Roman" w:hAnsi="Times New Roman" w:cs="Times New Roman"/>
          <w:i w:val="0"/>
          <w:iCs w:val="0"/>
          <w:color w:val="0F1115"/>
          <w:sz w:val="24"/>
          <w:szCs w:val="24"/>
        </w:rPr>
        <w:t>-баскетболе</w:t>
      </w:r>
    </w:p>
    <w:p w14:paraId="25041D00" w14:textId="47613B35" w:rsidR="00AE1EAD" w:rsidRPr="00AE1EAD" w:rsidRDefault="00AE1EAD" w:rsidP="0007484A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F1115"/>
        </w:rPr>
      </w:pPr>
      <w:r w:rsidRPr="00AE1EAD">
        <w:rPr>
          <w:rStyle w:val="af2"/>
          <w:b w:val="0"/>
          <w:bCs w:val="0"/>
          <w:color w:val="0F1115"/>
        </w:rPr>
        <w:t>Знакомство с концепцией:</w:t>
      </w:r>
      <w:r w:rsidRPr="00AE1EAD">
        <w:rPr>
          <w:color w:val="0F1115"/>
        </w:rPr>
        <w:t> является отправной точкой для анализа готовности аудитории к инновациям. Высокая доля «слышал, но не пробовал» указывает на потенциал внедрения при низком текущем уровне использования.</w:t>
      </w:r>
      <w:r w:rsidRPr="00AE1EAD">
        <w:rPr>
          <w:color w:val="0F1115"/>
        </w:rPr>
        <w:br/>
      </w:r>
      <w:r w:rsidRPr="00AE1EAD">
        <w:rPr>
          <w:rStyle w:val="af2"/>
          <w:b w:val="0"/>
          <w:bCs w:val="0"/>
          <w:color w:val="0F1115"/>
        </w:rPr>
        <w:t>Сравнение эффективности:</w:t>
      </w:r>
      <w:r w:rsidR="000A1360">
        <w:rPr>
          <w:color w:val="0F1115"/>
        </w:rPr>
        <w:t xml:space="preserve"> </w:t>
      </w:r>
      <w:r w:rsidRPr="00AE1EAD">
        <w:rPr>
          <w:color w:val="0F1115"/>
        </w:rPr>
        <w:t xml:space="preserve">мнение респондентов о том, что </w:t>
      </w:r>
      <w:proofErr w:type="spellStart"/>
      <w:r w:rsidRPr="00AE1EAD">
        <w:rPr>
          <w:color w:val="0F1115"/>
        </w:rPr>
        <w:t>фиджитал</w:t>
      </w:r>
      <w:proofErr w:type="spellEnd"/>
      <w:r w:rsidRPr="00AE1EAD">
        <w:rPr>
          <w:color w:val="0F1115"/>
        </w:rPr>
        <w:t>-формат «возможно» или «примерно так же» эффективен, как традиционные тренировки, отражает сдержанный оптимизм и необходимость доказательной базы.</w:t>
      </w:r>
    </w:p>
    <w:p w14:paraId="29D9585A" w14:textId="77777777" w:rsidR="00AE1EAD" w:rsidRPr="00AE1EAD" w:rsidRDefault="00AE1EAD" w:rsidP="0007484A">
      <w:pPr>
        <w:pStyle w:val="4"/>
        <w:shd w:val="clear" w:color="auto" w:fill="FFFFFF"/>
        <w:spacing w:before="0" w:line="360" w:lineRule="auto"/>
        <w:ind w:firstLine="709"/>
        <w:jc w:val="both"/>
        <w:rPr>
          <w:rFonts w:ascii="Times New Roman" w:hAnsi="Times New Roman" w:cs="Times New Roman"/>
          <w:i w:val="0"/>
          <w:iCs w:val="0"/>
          <w:color w:val="0F1115"/>
          <w:sz w:val="24"/>
          <w:szCs w:val="24"/>
        </w:rPr>
      </w:pPr>
      <w:r w:rsidRPr="00AE1EAD">
        <w:rPr>
          <w:rFonts w:ascii="Times New Roman" w:hAnsi="Times New Roman" w:cs="Times New Roman"/>
          <w:i w:val="0"/>
          <w:iCs w:val="0"/>
          <w:color w:val="0F1115"/>
          <w:sz w:val="24"/>
          <w:szCs w:val="24"/>
        </w:rPr>
        <w:t>III. Практические барьеры и мотиваторы</w:t>
      </w:r>
    </w:p>
    <w:p w14:paraId="121F35E3" w14:textId="7EBD20D0" w:rsidR="00AE1EAD" w:rsidRPr="00AE1EAD" w:rsidRDefault="00AE1EAD" w:rsidP="0007484A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F1115"/>
        </w:rPr>
      </w:pPr>
      <w:r w:rsidRPr="00AE1EAD">
        <w:rPr>
          <w:rStyle w:val="af2"/>
          <w:b w:val="0"/>
          <w:bCs w:val="0"/>
          <w:color w:val="0F1115"/>
        </w:rPr>
        <w:t>Недостатки и сложности:</w:t>
      </w:r>
      <w:r w:rsidR="000A1360">
        <w:rPr>
          <w:color w:val="0F1115"/>
        </w:rPr>
        <w:t xml:space="preserve"> </w:t>
      </w:r>
      <w:r w:rsidRPr="00AE1EAD">
        <w:rPr>
          <w:color w:val="0F1115"/>
        </w:rPr>
        <w:t>позволяют выявить реальные ограничения внедрения. Высокая стоимость оборудования и отсутствие физического контакта — ключевые сдерживающие факторы.</w:t>
      </w:r>
      <w:r w:rsidRPr="00AE1EAD">
        <w:rPr>
          <w:color w:val="0F1115"/>
        </w:rPr>
        <w:br/>
      </w:r>
      <w:r w:rsidRPr="00AE1EAD">
        <w:rPr>
          <w:rStyle w:val="af2"/>
          <w:b w:val="0"/>
          <w:bCs w:val="0"/>
          <w:color w:val="0F1115"/>
        </w:rPr>
        <w:t>Преимущества:</w:t>
      </w:r>
      <w:r w:rsidR="000A1360">
        <w:rPr>
          <w:color w:val="0F1115"/>
        </w:rPr>
        <w:t xml:space="preserve"> р</w:t>
      </w:r>
      <w:r w:rsidRPr="00AE1EAD">
        <w:rPr>
          <w:color w:val="0F1115"/>
        </w:rPr>
        <w:t>азнообразие тренировок и моделирование нестандартных ситуаций — главные драйверы принятия технологии. Свяжите эти ответы с возрастом респондентов (18–21 год) и их высоким уровнем подготовки в баскетболе.</w:t>
      </w:r>
    </w:p>
    <w:p w14:paraId="06EBB77A" w14:textId="77777777" w:rsidR="00AE1EAD" w:rsidRPr="00AE1EAD" w:rsidRDefault="00AE1EAD" w:rsidP="0007484A">
      <w:pPr>
        <w:pStyle w:val="4"/>
        <w:shd w:val="clear" w:color="auto" w:fill="FFFFFF"/>
        <w:spacing w:before="0" w:line="360" w:lineRule="auto"/>
        <w:ind w:firstLine="709"/>
        <w:jc w:val="both"/>
        <w:rPr>
          <w:rFonts w:ascii="Times New Roman" w:hAnsi="Times New Roman" w:cs="Times New Roman"/>
          <w:i w:val="0"/>
          <w:iCs w:val="0"/>
          <w:color w:val="0F1115"/>
          <w:sz w:val="24"/>
          <w:szCs w:val="24"/>
        </w:rPr>
      </w:pPr>
      <w:r w:rsidRPr="00AE1EAD">
        <w:rPr>
          <w:rFonts w:ascii="Times New Roman" w:hAnsi="Times New Roman" w:cs="Times New Roman"/>
          <w:i w:val="0"/>
          <w:iCs w:val="0"/>
          <w:color w:val="0F1115"/>
          <w:sz w:val="24"/>
          <w:szCs w:val="24"/>
        </w:rPr>
        <w:t>IV. Готовность к интеграции</w:t>
      </w:r>
    </w:p>
    <w:p w14:paraId="1BEA75AD" w14:textId="08AAF2ED" w:rsidR="00AE1EAD" w:rsidRPr="00AE1EAD" w:rsidRDefault="00AE1EAD" w:rsidP="0007484A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F1115"/>
        </w:rPr>
      </w:pPr>
      <w:r w:rsidRPr="00AE1EAD">
        <w:rPr>
          <w:rStyle w:val="af2"/>
          <w:b w:val="0"/>
          <w:bCs w:val="0"/>
          <w:color w:val="0F1115"/>
        </w:rPr>
        <w:t xml:space="preserve">Желание включить элементы </w:t>
      </w:r>
      <w:proofErr w:type="spellStart"/>
      <w:r w:rsidRPr="00AE1EAD">
        <w:rPr>
          <w:rStyle w:val="af2"/>
          <w:b w:val="0"/>
          <w:bCs w:val="0"/>
          <w:color w:val="0F1115"/>
        </w:rPr>
        <w:t>фиджитал</w:t>
      </w:r>
      <w:proofErr w:type="spellEnd"/>
      <w:r w:rsidRPr="00AE1EAD">
        <w:rPr>
          <w:rStyle w:val="af2"/>
          <w:b w:val="0"/>
          <w:bCs w:val="0"/>
          <w:color w:val="0F1115"/>
        </w:rPr>
        <w:t xml:space="preserve"> в тренировки:</w:t>
      </w:r>
      <w:r w:rsidRPr="00AE1EAD">
        <w:rPr>
          <w:color w:val="0F1115"/>
        </w:rPr>
        <w:t> прямой показатель мотивации. Преобладание ответов «возможно» и «не уверен» (6 из 11) говорит о необходимости пилотных проектов и демонстрации эффективности.</w:t>
      </w:r>
      <w:r w:rsidRPr="00AE1EAD">
        <w:rPr>
          <w:color w:val="0F1115"/>
        </w:rPr>
        <w:br/>
      </w:r>
      <w:r w:rsidRPr="00AE1EAD">
        <w:rPr>
          <w:rStyle w:val="af2"/>
          <w:b w:val="0"/>
          <w:bCs w:val="0"/>
          <w:color w:val="0F1115"/>
        </w:rPr>
        <w:t>Предпочтение традиционных методов</w:t>
      </w:r>
      <w:r w:rsidR="000A1360">
        <w:rPr>
          <w:color w:val="0F1115"/>
        </w:rPr>
        <w:t xml:space="preserve"> </w:t>
      </w:r>
      <w:r w:rsidRPr="00AE1EAD">
        <w:rPr>
          <w:color w:val="0F1115"/>
        </w:rPr>
        <w:t>(4 из 11) требует осторожной, постепенной интеграции без ломки привычного тренировочного процесса.</w:t>
      </w:r>
    </w:p>
    <w:p w14:paraId="0CB123B9" w14:textId="77777777" w:rsidR="00AE1EAD" w:rsidRPr="00AE1EAD" w:rsidRDefault="00AE1EAD" w:rsidP="0007484A">
      <w:pPr>
        <w:pStyle w:val="4"/>
        <w:shd w:val="clear" w:color="auto" w:fill="FFFFFF"/>
        <w:spacing w:before="0" w:line="360" w:lineRule="auto"/>
        <w:ind w:firstLine="709"/>
        <w:jc w:val="both"/>
        <w:rPr>
          <w:rFonts w:ascii="Times New Roman" w:hAnsi="Times New Roman" w:cs="Times New Roman"/>
          <w:i w:val="0"/>
          <w:iCs w:val="0"/>
          <w:color w:val="0F1115"/>
          <w:sz w:val="24"/>
          <w:szCs w:val="24"/>
        </w:rPr>
      </w:pPr>
      <w:r w:rsidRPr="00AE1EAD">
        <w:rPr>
          <w:rFonts w:ascii="Times New Roman" w:hAnsi="Times New Roman" w:cs="Times New Roman"/>
          <w:i w:val="0"/>
          <w:iCs w:val="0"/>
          <w:color w:val="0F1115"/>
          <w:sz w:val="24"/>
          <w:szCs w:val="24"/>
        </w:rPr>
        <w:t>V. Эффективные методы развития координации</w:t>
      </w:r>
    </w:p>
    <w:p w14:paraId="02B43AB1" w14:textId="77777777" w:rsidR="00AE1EAD" w:rsidRPr="00AE1EAD" w:rsidRDefault="00AE1EAD" w:rsidP="0007484A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F1115"/>
        </w:rPr>
      </w:pPr>
      <w:r w:rsidRPr="00AE1EAD">
        <w:rPr>
          <w:rStyle w:val="af2"/>
          <w:b w:val="0"/>
          <w:bCs w:val="0"/>
          <w:color w:val="0F1115"/>
        </w:rPr>
        <w:t>Выбор методов:</w:t>
      </w:r>
      <w:r w:rsidRPr="00AE1EAD">
        <w:rPr>
          <w:color w:val="0F1115"/>
        </w:rPr>
        <w:t xml:space="preserve"> традиционные спортивные игры и специальные координационные упражнения набрали максимум (9 из 11), что подтверждает высокий методический уровень респондентов. Низкий рейтинг «занятий с цифровыми технологиями» (4 из 11) показывает разрыв между потенциальной полезностью и текущей практической доступностью </w:t>
      </w:r>
      <w:proofErr w:type="spellStart"/>
      <w:r w:rsidRPr="00AE1EAD">
        <w:rPr>
          <w:color w:val="0F1115"/>
        </w:rPr>
        <w:t>фиджитал</w:t>
      </w:r>
      <w:proofErr w:type="spellEnd"/>
      <w:r w:rsidRPr="00AE1EAD">
        <w:rPr>
          <w:color w:val="0F1115"/>
        </w:rPr>
        <w:t>-формата.</w:t>
      </w:r>
    </w:p>
    <w:p w14:paraId="1804B6D0" w14:textId="43D288B7" w:rsidR="00526A29" w:rsidRPr="000A1360" w:rsidRDefault="000A1360" w:rsidP="0007484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43FA191B" w14:textId="6CA203F0" w:rsidR="000A1360" w:rsidRDefault="000A1360" w:rsidP="000A136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Б</w:t>
      </w:r>
    </w:p>
    <w:p w14:paraId="7E57F18F" w14:textId="77777777" w:rsidR="00F6469F" w:rsidRDefault="00F6469F" w:rsidP="000A136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ADD86E4" w14:textId="77777777" w:rsidR="000A1360" w:rsidRPr="00530825" w:rsidRDefault="000A1360" w:rsidP="000A136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30825">
        <w:rPr>
          <w:rFonts w:ascii="Times New Roman" w:hAnsi="Times New Roman" w:cs="Times New Roman"/>
          <w:sz w:val="24"/>
          <w:szCs w:val="24"/>
        </w:rPr>
        <w:t>ПРОТОКОЛ НАБЛЮДЕНИЯ</w:t>
      </w:r>
    </w:p>
    <w:tbl>
      <w:tblPr>
        <w:tblStyle w:val="a8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6"/>
        <w:gridCol w:w="3307"/>
        <w:gridCol w:w="2107"/>
        <w:gridCol w:w="1922"/>
        <w:gridCol w:w="1842"/>
      </w:tblGrid>
      <w:tr w:rsidR="000A1360" w:rsidRPr="00530825" w14:paraId="17C4B1BB" w14:textId="77777777" w:rsidTr="0008328D">
        <w:tc>
          <w:tcPr>
            <w:tcW w:w="456" w:type="dxa"/>
          </w:tcPr>
          <w:p w14:paraId="1F8CE2EC" w14:textId="77777777" w:rsidR="000A1360" w:rsidRPr="00530825" w:rsidRDefault="000A1360" w:rsidP="00083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7" w:type="dxa"/>
          </w:tcPr>
          <w:p w14:paraId="7AEA4894" w14:textId="77777777" w:rsidR="000A1360" w:rsidRPr="00530825" w:rsidRDefault="000A1360" w:rsidP="00083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825">
              <w:rPr>
                <w:rFonts w:ascii="Times New Roman" w:hAnsi="Times New Roman" w:cs="Times New Roman"/>
                <w:sz w:val="24"/>
                <w:szCs w:val="24"/>
              </w:rPr>
              <w:t>Состав учебных заданий (средства)</w:t>
            </w:r>
          </w:p>
        </w:tc>
        <w:tc>
          <w:tcPr>
            <w:tcW w:w="2107" w:type="dxa"/>
          </w:tcPr>
          <w:p w14:paraId="08EF5599" w14:textId="77777777" w:rsidR="000A1360" w:rsidRPr="00530825" w:rsidRDefault="000A1360" w:rsidP="00083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825">
              <w:rPr>
                <w:rFonts w:ascii="Times New Roman" w:hAnsi="Times New Roman" w:cs="Times New Roman"/>
                <w:sz w:val="24"/>
                <w:szCs w:val="24"/>
              </w:rPr>
              <w:t xml:space="preserve">Объем </w:t>
            </w:r>
          </w:p>
          <w:p w14:paraId="60B37D8F" w14:textId="77777777" w:rsidR="000A1360" w:rsidRPr="00530825" w:rsidRDefault="000A1360" w:rsidP="00083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825">
              <w:rPr>
                <w:rFonts w:ascii="Times New Roman" w:hAnsi="Times New Roman" w:cs="Times New Roman"/>
                <w:sz w:val="24"/>
                <w:szCs w:val="24"/>
              </w:rPr>
              <w:t>(время воздействия)</w:t>
            </w:r>
          </w:p>
        </w:tc>
        <w:tc>
          <w:tcPr>
            <w:tcW w:w="1922" w:type="dxa"/>
          </w:tcPr>
          <w:p w14:paraId="60E4D2E1" w14:textId="77777777" w:rsidR="000A1360" w:rsidRPr="00530825" w:rsidRDefault="000A1360" w:rsidP="00083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825">
              <w:rPr>
                <w:rFonts w:ascii="Times New Roman" w:hAnsi="Times New Roman" w:cs="Times New Roman"/>
                <w:sz w:val="24"/>
                <w:szCs w:val="24"/>
              </w:rPr>
              <w:t>Интенсивность (темп, напряженность)</w:t>
            </w:r>
          </w:p>
        </w:tc>
        <w:tc>
          <w:tcPr>
            <w:tcW w:w="1842" w:type="dxa"/>
          </w:tcPr>
          <w:p w14:paraId="457AEC36" w14:textId="77777777" w:rsidR="000A1360" w:rsidRPr="00530825" w:rsidRDefault="000A1360" w:rsidP="00083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Примерная интенсивность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( %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0A1360" w:rsidRPr="00530825" w14:paraId="23F4E298" w14:textId="77777777" w:rsidTr="0008328D">
        <w:tc>
          <w:tcPr>
            <w:tcW w:w="456" w:type="dxa"/>
          </w:tcPr>
          <w:p w14:paraId="6FE30BCD" w14:textId="77777777" w:rsidR="000A1360" w:rsidRPr="00530825" w:rsidRDefault="000A1360" w:rsidP="00083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78" w:type="dxa"/>
            <w:gridSpan w:val="4"/>
          </w:tcPr>
          <w:p w14:paraId="7448B281" w14:textId="77777777" w:rsidR="000A1360" w:rsidRPr="00530825" w:rsidRDefault="000A1360" w:rsidP="000832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308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Подготовительная часть</w:t>
            </w:r>
          </w:p>
        </w:tc>
      </w:tr>
      <w:tr w:rsidR="000A1360" w:rsidRPr="00530825" w14:paraId="636BD495" w14:textId="77777777" w:rsidTr="0008328D">
        <w:tc>
          <w:tcPr>
            <w:tcW w:w="456" w:type="dxa"/>
          </w:tcPr>
          <w:p w14:paraId="04A5B212" w14:textId="77777777" w:rsidR="000A1360" w:rsidRPr="00530825" w:rsidRDefault="000A1360" w:rsidP="00083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82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9A6CA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*</w:t>
            </w:r>
          </w:p>
        </w:tc>
        <w:tc>
          <w:tcPr>
            <w:tcW w:w="3307" w:type="dxa"/>
          </w:tcPr>
          <w:p w14:paraId="63AD0FA3" w14:textId="77777777" w:rsidR="000A1360" w:rsidRPr="00190367" w:rsidRDefault="000A1360" w:rsidP="0008328D">
            <w:pPr>
              <w:rPr>
                <w:rFonts w:ascii="Times New Roman" w:hAnsi="Times New Roman" w:cs="Times New Roman"/>
                <w:i/>
                <w:iCs/>
                <w:color w:val="0066FF"/>
                <w:sz w:val="24"/>
                <w:szCs w:val="24"/>
              </w:rPr>
            </w:pPr>
            <w:r w:rsidRPr="00190367">
              <w:rPr>
                <w:rFonts w:ascii="Times New Roman" w:hAnsi="Times New Roman" w:cs="Times New Roman"/>
                <w:i/>
                <w:iCs/>
                <w:color w:val="0066FF"/>
                <w:sz w:val="24"/>
                <w:szCs w:val="24"/>
              </w:rPr>
              <w:t>Строевые упражнения</w:t>
            </w:r>
          </w:p>
        </w:tc>
        <w:tc>
          <w:tcPr>
            <w:tcW w:w="2107" w:type="dxa"/>
          </w:tcPr>
          <w:p w14:paraId="013DDBC7" w14:textId="77777777" w:rsidR="000A1360" w:rsidRPr="00190367" w:rsidRDefault="000A1360" w:rsidP="0008328D">
            <w:pPr>
              <w:rPr>
                <w:rFonts w:ascii="Times New Roman" w:hAnsi="Times New Roman" w:cs="Times New Roman"/>
                <w:i/>
                <w:iCs/>
                <w:color w:val="0066FF"/>
                <w:sz w:val="24"/>
                <w:szCs w:val="24"/>
              </w:rPr>
            </w:pPr>
            <w:r w:rsidRPr="00190367">
              <w:rPr>
                <w:rFonts w:ascii="Times New Roman" w:hAnsi="Times New Roman" w:cs="Times New Roman"/>
                <w:i/>
                <w:iCs/>
                <w:color w:val="0066FF"/>
                <w:sz w:val="24"/>
                <w:szCs w:val="24"/>
              </w:rPr>
              <w:t>2 мин</w:t>
            </w:r>
          </w:p>
        </w:tc>
        <w:tc>
          <w:tcPr>
            <w:tcW w:w="1922" w:type="dxa"/>
          </w:tcPr>
          <w:p w14:paraId="3D250290" w14:textId="77777777" w:rsidR="000A1360" w:rsidRPr="00190367" w:rsidRDefault="000A1360" w:rsidP="0008328D">
            <w:pPr>
              <w:rPr>
                <w:rFonts w:ascii="Times New Roman" w:hAnsi="Times New Roman" w:cs="Times New Roman"/>
                <w:i/>
                <w:iCs/>
                <w:color w:val="0066F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color w:val="0066FF"/>
                <w:sz w:val="24"/>
                <w:szCs w:val="24"/>
              </w:rPr>
              <w:t>низкий</w:t>
            </w:r>
          </w:p>
        </w:tc>
        <w:tc>
          <w:tcPr>
            <w:tcW w:w="1842" w:type="dxa"/>
          </w:tcPr>
          <w:p w14:paraId="4FE01AAA" w14:textId="77777777" w:rsidR="000A1360" w:rsidRPr="00275E87" w:rsidRDefault="000A1360" w:rsidP="0008328D">
            <w:pPr>
              <w:rPr>
                <w:rFonts w:ascii="Times New Roman" w:hAnsi="Times New Roman" w:cs="Times New Roman"/>
                <w:i/>
                <w:iCs/>
                <w:color w:val="0066FF"/>
                <w:sz w:val="24"/>
                <w:szCs w:val="24"/>
              </w:rPr>
            </w:pPr>
            <w:r w:rsidRPr="00275E87">
              <w:rPr>
                <w:rFonts w:ascii="Times New Roman" w:hAnsi="Times New Roman" w:cs="Times New Roman"/>
                <w:i/>
                <w:iCs/>
                <w:color w:val="0066FF"/>
                <w:sz w:val="24"/>
                <w:szCs w:val="24"/>
              </w:rPr>
              <w:t>30</w:t>
            </w:r>
          </w:p>
        </w:tc>
      </w:tr>
      <w:tr w:rsidR="000A1360" w:rsidRPr="00530825" w14:paraId="2E98C314" w14:textId="77777777" w:rsidTr="0008328D">
        <w:tc>
          <w:tcPr>
            <w:tcW w:w="456" w:type="dxa"/>
          </w:tcPr>
          <w:p w14:paraId="3AC73664" w14:textId="77777777" w:rsidR="000A1360" w:rsidRPr="00530825" w:rsidRDefault="000A1360" w:rsidP="00083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82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07" w:type="dxa"/>
          </w:tcPr>
          <w:p w14:paraId="077E6124" w14:textId="77777777" w:rsidR="000A1360" w:rsidRPr="00190367" w:rsidRDefault="000A1360" w:rsidP="0008328D">
            <w:pPr>
              <w:rPr>
                <w:rFonts w:ascii="Times New Roman" w:hAnsi="Times New Roman" w:cs="Times New Roman"/>
                <w:i/>
                <w:iCs/>
                <w:color w:val="0066FF"/>
                <w:sz w:val="24"/>
                <w:szCs w:val="24"/>
              </w:rPr>
            </w:pPr>
            <w:r w:rsidRPr="00190367">
              <w:rPr>
                <w:rFonts w:ascii="Times New Roman" w:hAnsi="Times New Roman" w:cs="Times New Roman"/>
                <w:i/>
                <w:iCs/>
                <w:color w:val="0066FF"/>
                <w:sz w:val="24"/>
                <w:szCs w:val="24"/>
              </w:rPr>
              <w:t xml:space="preserve">Ходьба </w:t>
            </w:r>
          </w:p>
        </w:tc>
        <w:tc>
          <w:tcPr>
            <w:tcW w:w="2107" w:type="dxa"/>
          </w:tcPr>
          <w:p w14:paraId="16614825" w14:textId="77777777" w:rsidR="000A1360" w:rsidRPr="00190367" w:rsidRDefault="000A1360" w:rsidP="0008328D">
            <w:pPr>
              <w:rPr>
                <w:rFonts w:ascii="Times New Roman" w:hAnsi="Times New Roman" w:cs="Times New Roman"/>
                <w:i/>
                <w:iCs/>
                <w:color w:val="0066FF"/>
                <w:sz w:val="24"/>
                <w:szCs w:val="24"/>
              </w:rPr>
            </w:pPr>
            <w:r w:rsidRPr="00190367">
              <w:rPr>
                <w:rFonts w:ascii="Times New Roman" w:hAnsi="Times New Roman" w:cs="Times New Roman"/>
                <w:i/>
                <w:iCs/>
                <w:color w:val="0066FF"/>
                <w:sz w:val="24"/>
                <w:szCs w:val="24"/>
              </w:rPr>
              <w:t>30 сек</w:t>
            </w:r>
          </w:p>
        </w:tc>
        <w:tc>
          <w:tcPr>
            <w:tcW w:w="1922" w:type="dxa"/>
          </w:tcPr>
          <w:p w14:paraId="2D197169" w14:textId="77777777" w:rsidR="000A1360" w:rsidRPr="00190367" w:rsidRDefault="000A1360" w:rsidP="0008328D">
            <w:pPr>
              <w:rPr>
                <w:rFonts w:ascii="Times New Roman" w:hAnsi="Times New Roman" w:cs="Times New Roman"/>
                <w:i/>
                <w:iCs/>
                <w:color w:val="0066F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color w:val="0066FF"/>
                <w:sz w:val="24"/>
                <w:szCs w:val="24"/>
              </w:rPr>
              <w:t>средний</w:t>
            </w:r>
          </w:p>
        </w:tc>
        <w:tc>
          <w:tcPr>
            <w:tcW w:w="1842" w:type="dxa"/>
          </w:tcPr>
          <w:p w14:paraId="442084F0" w14:textId="77777777" w:rsidR="000A1360" w:rsidRPr="00275E87" w:rsidRDefault="000A1360" w:rsidP="0008328D">
            <w:pPr>
              <w:rPr>
                <w:rFonts w:ascii="Times New Roman" w:hAnsi="Times New Roman" w:cs="Times New Roman"/>
                <w:i/>
                <w:iCs/>
                <w:color w:val="0066FF"/>
                <w:sz w:val="24"/>
                <w:szCs w:val="24"/>
              </w:rPr>
            </w:pPr>
            <w:r w:rsidRPr="00275E87">
              <w:rPr>
                <w:rFonts w:ascii="Times New Roman" w:hAnsi="Times New Roman" w:cs="Times New Roman"/>
                <w:i/>
                <w:iCs/>
                <w:color w:val="0066FF"/>
                <w:sz w:val="24"/>
                <w:szCs w:val="24"/>
              </w:rPr>
              <w:t>60</w:t>
            </w:r>
          </w:p>
        </w:tc>
      </w:tr>
      <w:tr w:rsidR="000A1360" w:rsidRPr="00530825" w14:paraId="495E51C9" w14:textId="77777777" w:rsidTr="0008328D">
        <w:tc>
          <w:tcPr>
            <w:tcW w:w="456" w:type="dxa"/>
          </w:tcPr>
          <w:p w14:paraId="3580B294" w14:textId="77777777" w:rsidR="000A1360" w:rsidRPr="00530825" w:rsidRDefault="000A1360" w:rsidP="00083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82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07" w:type="dxa"/>
          </w:tcPr>
          <w:p w14:paraId="254FA937" w14:textId="77777777" w:rsidR="000A1360" w:rsidRPr="00190367" w:rsidRDefault="000A1360" w:rsidP="0008328D">
            <w:pPr>
              <w:rPr>
                <w:rFonts w:ascii="Times New Roman" w:hAnsi="Times New Roman" w:cs="Times New Roman"/>
                <w:i/>
                <w:iCs/>
                <w:color w:val="0066FF"/>
                <w:sz w:val="24"/>
                <w:szCs w:val="24"/>
              </w:rPr>
            </w:pPr>
            <w:r w:rsidRPr="00190367">
              <w:rPr>
                <w:rFonts w:ascii="Times New Roman" w:hAnsi="Times New Roman" w:cs="Times New Roman"/>
                <w:i/>
                <w:iCs/>
                <w:color w:val="0066FF"/>
                <w:sz w:val="24"/>
                <w:szCs w:val="24"/>
              </w:rPr>
              <w:t>Упражнения в ходьбе</w:t>
            </w:r>
          </w:p>
        </w:tc>
        <w:tc>
          <w:tcPr>
            <w:tcW w:w="2107" w:type="dxa"/>
          </w:tcPr>
          <w:p w14:paraId="7C1B6776" w14:textId="77777777" w:rsidR="000A1360" w:rsidRPr="00190367" w:rsidRDefault="000A1360" w:rsidP="0008328D">
            <w:pPr>
              <w:rPr>
                <w:rFonts w:ascii="Times New Roman" w:hAnsi="Times New Roman" w:cs="Times New Roman"/>
                <w:i/>
                <w:iCs/>
                <w:color w:val="0066FF"/>
                <w:sz w:val="24"/>
                <w:szCs w:val="24"/>
              </w:rPr>
            </w:pPr>
            <w:r w:rsidRPr="00190367">
              <w:rPr>
                <w:rFonts w:ascii="Times New Roman" w:hAnsi="Times New Roman" w:cs="Times New Roman"/>
                <w:i/>
                <w:iCs/>
                <w:color w:val="0066FF"/>
                <w:sz w:val="24"/>
                <w:szCs w:val="24"/>
              </w:rPr>
              <w:t>40 сек</w:t>
            </w:r>
          </w:p>
        </w:tc>
        <w:tc>
          <w:tcPr>
            <w:tcW w:w="1922" w:type="dxa"/>
          </w:tcPr>
          <w:p w14:paraId="425D1AD2" w14:textId="77777777" w:rsidR="000A1360" w:rsidRPr="00190367" w:rsidRDefault="000A1360" w:rsidP="0008328D">
            <w:pPr>
              <w:rPr>
                <w:rFonts w:ascii="Times New Roman" w:hAnsi="Times New Roman" w:cs="Times New Roman"/>
                <w:i/>
                <w:iCs/>
                <w:color w:val="0066F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color w:val="0066FF"/>
                <w:sz w:val="24"/>
                <w:szCs w:val="24"/>
              </w:rPr>
              <w:t>средний</w:t>
            </w:r>
          </w:p>
        </w:tc>
        <w:tc>
          <w:tcPr>
            <w:tcW w:w="1842" w:type="dxa"/>
          </w:tcPr>
          <w:p w14:paraId="08DAB4FF" w14:textId="77777777" w:rsidR="000A1360" w:rsidRPr="00275E87" w:rsidRDefault="000A1360" w:rsidP="0008328D">
            <w:pPr>
              <w:rPr>
                <w:rFonts w:ascii="Times New Roman" w:hAnsi="Times New Roman" w:cs="Times New Roman"/>
                <w:i/>
                <w:iCs/>
                <w:color w:val="0066FF"/>
                <w:sz w:val="24"/>
                <w:szCs w:val="24"/>
              </w:rPr>
            </w:pPr>
            <w:r w:rsidRPr="00275E87">
              <w:rPr>
                <w:rFonts w:ascii="Times New Roman" w:hAnsi="Times New Roman" w:cs="Times New Roman"/>
                <w:i/>
                <w:iCs/>
                <w:color w:val="0066FF"/>
                <w:sz w:val="24"/>
                <w:szCs w:val="24"/>
              </w:rPr>
              <w:t>60</w:t>
            </w:r>
          </w:p>
        </w:tc>
      </w:tr>
      <w:tr w:rsidR="000A1360" w:rsidRPr="00530825" w14:paraId="358A00A6" w14:textId="77777777" w:rsidTr="0008328D">
        <w:tc>
          <w:tcPr>
            <w:tcW w:w="456" w:type="dxa"/>
          </w:tcPr>
          <w:p w14:paraId="427459DF" w14:textId="77777777" w:rsidR="000A1360" w:rsidRPr="00530825" w:rsidRDefault="000A1360" w:rsidP="00083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82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07" w:type="dxa"/>
          </w:tcPr>
          <w:p w14:paraId="04A88F4A" w14:textId="77777777" w:rsidR="000A1360" w:rsidRPr="00190367" w:rsidRDefault="000A1360" w:rsidP="0008328D">
            <w:pPr>
              <w:rPr>
                <w:rFonts w:ascii="Times New Roman" w:hAnsi="Times New Roman" w:cs="Times New Roman"/>
                <w:i/>
                <w:iCs/>
                <w:color w:val="0066FF"/>
                <w:sz w:val="24"/>
                <w:szCs w:val="24"/>
              </w:rPr>
            </w:pPr>
            <w:r w:rsidRPr="00190367">
              <w:rPr>
                <w:rFonts w:ascii="Times New Roman" w:hAnsi="Times New Roman" w:cs="Times New Roman"/>
                <w:i/>
                <w:iCs/>
                <w:color w:val="0066FF"/>
                <w:sz w:val="24"/>
                <w:szCs w:val="24"/>
              </w:rPr>
              <w:t xml:space="preserve">Бег </w:t>
            </w:r>
          </w:p>
        </w:tc>
        <w:tc>
          <w:tcPr>
            <w:tcW w:w="2107" w:type="dxa"/>
          </w:tcPr>
          <w:p w14:paraId="518DC41A" w14:textId="77777777" w:rsidR="000A1360" w:rsidRPr="00190367" w:rsidRDefault="000A1360" w:rsidP="0008328D">
            <w:pPr>
              <w:rPr>
                <w:rFonts w:ascii="Times New Roman" w:hAnsi="Times New Roman" w:cs="Times New Roman"/>
                <w:i/>
                <w:iCs/>
                <w:color w:val="0066F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color w:val="0066FF"/>
                <w:sz w:val="24"/>
                <w:szCs w:val="24"/>
              </w:rPr>
              <w:t>30 сек</w:t>
            </w:r>
          </w:p>
        </w:tc>
        <w:tc>
          <w:tcPr>
            <w:tcW w:w="1922" w:type="dxa"/>
          </w:tcPr>
          <w:p w14:paraId="46A8F874" w14:textId="77777777" w:rsidR="000A1360" w:rsidRPr="00190367" w:rsidRDefault="000A1360" w:rsidP="0008328D">
            <w:pPr>
              <w:rPr>
                <w:rFonts w:ascii="Times New Roman" w:hAnsi="Times New Roman" w:cs="Times New Roman"/>
                <w:i/>
                <w:iCs/>
                <w:color w:val="0066F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color w:val="0066FF"/>
                <w:sz w:val="24"/>
                <w:szCs w:val="24"/>
              </w:rPr>
              <w:t>средний</w:t>
            </w:r>
          </w:p>
        </w:tc>
        <w:tc>
          <w:tcPr>
            <w:tcW w:w="1842" w:type="dxa"/>
          </w:tcPr>
          <w:p w14:paraId="5B506044" w14:textId="77777777" w:rsidR="000A1360" w:rsidRPr="00275E87" w:rsidRDefault="000A1360" w:rsidP="0008328D">
            <w:pPr>
              <w:rPr>
                <w:rFonts w:ascii="Times New Roman" w:hAnsi="Times New Roman" w:cs="Times New Roman"/>
                <w:i/>
                <w:iCs/>
                <w:color w:val="0066FF"/>
                <w:sz w:val="24"/>
                <w:szCs w:val="24"/>
              </w:rPr>
            </w:pPr>
            <w:r w:rsidRPr="00275E87">
              <w:rPr>
                <w:rFonts w:ascii="Times New Roman" w:hAnsi="Times New Roman" w:cs="Times New Roman"/>
                <w:i/>
                <w:iCs/>
                <w:color w:val="0066FF"/>
                <w:sz w:val="24"/>
                <w:szCs w:val="24"/>
              </w:rPr>
              <w:t>60</w:t>
            </w:r>
          </w:p>
        </w:tc>
      </w:tr>
      <w:tr w:rsidR="000A1360" w:rsidRPr="00530825" w14:paraId="5642B746" w14:textId="77777777" w:rsidTr="0008328D">
        <w:tc>
          <w:tcPr>
            <w:tcW w:w="456" w:type="dxa"/>
          </w:tcPr>
          <w:p w14:paraId="0A47A205" w14:textId="77777777" w:rsidR="000A1360" w:rsidRPr="00530825" w:rsidRDefault="000A1360" w:rsidP="00083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825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3307" w:type="dxa"/>
          </w:tcPr>
          <w:p w14:paraId="791F58C1" w14:textId="77777777" w:rsidR="000A1360" w:rsidRPr="00530825" w:rsidRDefault="000A1360" w:rsidP="00083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7" w:type="dxa"/>
          </w:tcPr>
          <w:p w14:paraId="429CD422" w14:textId="77777777" w:rsidR="000A1360" w:rsidRPr="00530825" w:rsidRDefault="000A1360" w:rsidP="00083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2" w:type="dxa"/>
          </w:tcPr>
          <w:p w14:paraId="1582E51C" w14:textId="77777777" w:rsidR="000A1360" w:rsidRPr="00530825" w:rsidRDefault="000A1360" w:rsidP="00083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599C24F5" w14:textId="77777777" w:rsidR="000A1360" w:rsidRPr="00530825" w:rsidRDefault="000A1360" w:rsidP="00083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1360" w:rsidRPr="00530825" w14:paraId="029EBFF8" w14:textId="77777777" w:rsidTr="0008328D">
        <w:tc>
          <w:tcPr>
            <w:tcW w:w="3763" w:type="dxa"/>
            <w:gridSpan w:val="2"/>
          </w:tcPr>
          <w:p w14:paraId="587DE453" w14:textId="77777777" w:rsidR="000A1360" w:rsidRPr="00530825" w:rsidRDefault="000A1360" w:rsidP="00083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учебных заданий </w:t>
            </w:r>
            <w:r w:rsidRPr="00534336">
              <w:rPr>
                <w:rFonts w:ascii="Times New Roman" w:hAnsi="Times New Roman" w:cs="Times New Roman"/>
                <w:i/>
                <w:iCs/>
                <w:color w:val="0066FF"/>
                <w:sz w:val="24"/>
                <w:szCs w:val="24"/>
              </w:rPr>
              <w:t>4</w:t>
            </w:r>
          </w:p>
        </w:tc>
        <w:tc>
          <w:tcPr>
            <w:tcW w:w="2107" w:type="dxa"/>
          </w:tcPr>
          <w:p w14:paraId="70AD3391" w14:textId="77777777" w:rsidR="000A1360" w:rsidRPr="00530825" w:rsidRDefault="000A1360" w:rsidP="00083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Сумма (мин) </w:t>
            </w:r>
            <w:r w:rsidRPr="00534336">
              <w:rPr>
                <w:rFonts w:ascii="Times New Roman" w:hAnsi="Times New Roman" w:cs="Times New Roman"/>
                <w:i/>
                <w:iCs/>
                <w:color w:val="0066FF"/>
                <w:sz w:val="24"/>
                <w:szCs w:val="24"/>
              </w:rPr>
              <w:t>3.40</w:t>
            </w:r>
          </w:p>
        </w:tc>
        <w:tc>
          <w:tcPr>
            <w:tcW w:w="3764" w:type="dxa"/>
            <w:gridSpan w:val="2"/>
          </w:tcPr>
          <w:p w14:paraId="3FA045B3" w14:textId="77777777" w:rsidR="000A1360" w:rsidRPr="00530825" w:rsidRDefault="000A1360" w:rsidP="00083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Средний результат интенсивности в % </w:t>
            </w:r>
            <w:r w:rsidRPr="00275E87">
              <w:rPr>
                <w:rFonts w:ascii="Times New Roman" w:hAnsi="Times New Roman" w:cs="Times New Roman"/>
                <w:i/>
                <w:iCs/>
                <w:color w:val="0066FF"/>
                <w:sz w:val="24"/>
                <w:szCs w:val="24"/>
              </w:rPr>
              <w:t>- 52,5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A1360" w:rsidRPr="00530825" w14:paraId="29EF3D9E" w14:textId="77777777" w:rsidTr="0008328D">
        <w:tc>
          <w:tcPr>
            <w:tcW w:w="456" w:type="dxa"/>
          </w:tcPr>
          <w:p w14:paraId="1F373BB4" w14:textId="77777777" w:rsidR="000A1360" w:rsidRPr="00530825" w:rsidRDefault="000A1360" w:rsidP="00083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78" w:type="dxa"/>
            <w:gridSpan w:val="4"/>
          </w:tcPr>
          <w:p w14:paraId="24FA1B1F" w14:textId="77777777" w:rsidR="000A1360" w:rsidRPr="00530825" w:rsidRDefault="000A1360" w:rsidP="000832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308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Основная часть</w:t>
            </w:r>
          </w:p>
        </w:tc>
      </w:tr>
      <w:tr w:rsidR="000A1360" w:rsidRPr="00530825" w14:paraId="3953A6CE" w14:textId="77777777" w:rsidTr="0008328D">
        <w:tc>
          <w:tcPr>
            <w:tcW w:w="456" w:type="dxa"/>
          </w:tcPr>
          <w:p w14:paraId="5A1BA991" w14:textId="77777777" w:rsidR="000A1360" w:rsidRDefault="000A1360" w:rsidP="00083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3307" w:type="dxa"/>
          </w:tcPr>
          <w:p w14:paraId="72451157" w14:textId="77777777" w:rsidR="000A1360" w:rsidRPr="00530825" w:rsidRDefault="000A1360" w:rsidP="00083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7" w:type="dxa"/>
          </w:tcPr>
          <w:p w14:paraId="5EB7257F" w14:textId="77777777" w:rsidR="000A1360" w:rsidRPr="00530825" w:rsidRDefault="000A1360" w:rsidP="00083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2" w:type="dxa"/>
          </w:tcPr>
          <w:p w14:paraId="332672BF" w14:textId="77777777" w:rsidR="000A1360" w:rsidRPr="00530825" w:rsidRDefault="000A1360" w:rsidP="00083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650CDBA8" w14:textId="77777777" w:rsidR="000A1360" w:rsidRPr="00530825" w:rsidRDefault="000A1360" w:rsidP="00083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1360" w:rsidRPr="00530825" w14:paraId="67EE7DEE" w14:textId="77777777" w:rsidTr="0008328D">
        <w:tc>
          <w:tcPr>
            <w:tcW w:w="456" w:type="dxa"/>
          </w:tcPr>
          <w:p w14:paraId="59330074" w14:textId="77777777" w:rsidR="000A1360" w:rsidRPr="00530825" w:rsidRDefault="000A1360" w:rsidP="00083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307" w:type="dxa"/>
          </w:tcPr>
          <w:p w14:paraId="14A55742" w14:textId="77777777" w:rsidR="000A1360" w:rsidRPr="00530825" w:rsidRDefault="000A1360" w:rsidP="00083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7" w:type="dxa"/>
          </w:tcPr>
          <w:p w14:paraId="26112EC8" w14:textId="77777777" w:rsidR="000A1360" w:rsidRPr="00530825" w:rsidRDefault="000A1360" w:rsidP="00083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2" w:type="dxa"/>
          </w:tcPr>
          <w:p w14:paraId="7C3C8425" w14:textId="77777777" w:rsidR="000A1360" w:rsidRPr="00530825" w:rsidRDefault="000A1360" w:rsidP="00083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38A6894F" w14:textId="77777777" w:rsidR="000A1360" w:rsidRPr="00530825" w:rsidRDefault="000A1360" w:rsidP="00083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1360" w:rsidRPr="00530825" w14:paraId="736593E4" w14:textId="77777777" w:rsidTr="0008328D">
        <w:tc>
          <w:tcPr>
            <w:tcW w:w="456" w:type="dxa"/>
          </w:tcPr>
          <w:p w14:paraId="4361F252" w14:textId="77777777" w:rsidR="000A1360" w:rsidRPr="00530825" w:rsidRDefault="000A1360" w:rsidP="00083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307" w:type="dxa"/>
          </w:tcPr>
          <w:p w14:paraId="1F9A0BFB" w14:textId="77777777" w:rsidR="000A1360" w:rsidRPr="00530825" w:rsidRDefault="000A1360" w:rsidP="00083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7" w:type="dxa"/>
          </w:tcPr>
          <w:p w14:paraId="73CA6E01" w14:textId="77777777" w:rsidR="000A1360" w:rsidRPr="00530825" w:rsidRDefault="000A1360" w:rsidP="00083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2" w:type="dxa"/>
          </w:tcPr>
          <w:p w14:paraId="37EB03B1" w14:textId="77777777" w:rsidR="000A1360" w:rsidRPr="00530825" w:rsidRDefault="000A1360" w:rsidP="00083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4DF9635C" w14:textId="77777777" w:rsidR="000A1360" w:rsidRPr="00530825" w:rsidRDefault="000A1360" w:rsidP="00083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1360" w:rsidRPr="00530825" w14:paraId="2FA19308" w14:textId="77777777" w:rsidTr="0008328D">
        <w:tc>
          <w:tcPr>
            <w:tcW w:w="456" w:type="dxa"/>
          </w:tcPr>
          <w:p w14:paraId="1AE77902" w14:textId="77777777" w:rsidR="000A1360" w:rsidRPr="00530825" w:rsidRDefault="000A1360" w:rsidP="00083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825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3307" w:type="dxa"/>
          </w:tcPr>
          <w:p w14:paraId="3D19F9D9" w14:textId="77777777" w:rsidR="000A1360" w:rsidRPr="00530825" w:rsidRDefault="000A1360" w:rsidP="00083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7" w:type="dxa"/>
          </w:tcPr>
          <w:p w14:paraId="2892D58C" w14:textId="77777777" w:rsidR="000A1360" w:rsidRPr="00530825" w:rsidRDefault="000A1360" w:rsidP="00083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2" w:type="dxa"/>
          </w:tcPr>
          <w:p w14:paraId="24171BED" w14:textId="77777777" w:rsidR="000A1360" w:rsidRPr="00530825" w:rsidRDefault="000A1360" w:rsidP="00083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25971230" w14:textId="77777777" w:rsidR="000A1360" w:rsidRPr="00530825" w:rsidRDefault="000A1360" w:rsidP="00083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1360" w:rsidRPr="00530825" w14:paraId="33D58198" w14:textId="77777777" w:rsidTr="0008328D">
        <w:tc>
          <w:tcPr>
            <w:tcW w:w="3763" w:type="dxa"/>
            <w:gridSpan w:val="2"/>
          </w:tcPr>
          <w:p w14:paraId="64925A58" w14:textId="77777777" w:rsidR="000A1360" w:rsidRPr="00530825" w:rsidRDefault="000A1360" w:rsidP="00083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учебных заданий ____</w:t>
            </w:r>
          </w:p>
        </w:tc>
        <w:tc>
          <w:tcPr>
            <w:tcW w:w="2107" w:type="dxa"/>
          </w:tcPr>
          <w:p w14:paraId="5DA0C3E6" w14:textId="77777777" w:rsidR="000A1360" w:rsidRPr="00530825" w:rsidRDefault="000A1360" w:rsidP="00083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Сумма (мин) ___</w:t>
            </w:r>
          </w:p>
        </w:tc>
        <w:tc>
          <w:tcPr>
            <w:tcW w:w="3764" w:type="dxa"/>
            <w:gridSpan w:val="2"/>
          </w:tcPr>
          <w:p w14:paraId="7B8837E7" w14:textId="77777777" w:rsidR="000A1360" w:rsidRPr="00530825" w:rsidRDefault="000A1360" w:rsidP="00083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Преимущественная интенсивность _____</w:t>
            </w:r>
          </w:p>
        </w:tc>
      </w:tr>
      <w:tr w:rsidR="000A1360" w:rsidRPr="00530825" w14:paraId="44327B6D" w14:textId="77777777" w:rsidTr="0008328D">
        <w:tc>
          <w:tcPr>
            <w:tcW w:w="456" w:type="dxa"/>
          </w:tcPr>
          <w:p w14:paraId="20D9749E" w14:textId="77777777" w:rsidR="000A1360" w:rsidRPr="00530825" w:rsidRDefault="000A1360" w:rsidP="00083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78" w:type="dxa"/>
            <w:gridSpan w:val="4"/>
          </w:tcPr>
          <w:p w14:paraId="515BA76A" w14:textId="77777777" w:rsidR="000A1360" w:rsidRPr="00530825" w:rsidRDefault="000A1360" w:rsidP="000832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308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Заключительная часть</w:t>
            </w:r>
          </w:p>
        </w:tc>
      </w:tr>
      <w:tr w:rsidR="000A1360" w:rsidRPr="00530825" w14:paraId="3FAD997B" w14:textId="77777777" w:rsidTr="0008328D">
        <w:tc>
          <w:tcPr>
            <w:tcW w:w="456" w:type="dxa"/>
          </w:tcPr>
          <w:p w14:paraId="5FB5F058" w14:textId="77777777" w:rsidR="000A1360" w:rsidRPr="00530825" w:rsidRDefault="000A1360" w:rsidP="00083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3307" w:type="dxa"/>
          </w:tcPr>
          <w:p w14:paraId="61D24173" w14:textId="77777777" w:rsidR="000A1360" w:rsidRPr="00530825" w:rsidRDefault="000A1360" w:rsidP="00083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7" w:type="dxa"/>
          </w:tcPr>
          <w:p w14:paraId="5A25BEAE" w14:textId="77777777" w:rsidR="000A1360" w:rsidRPr="00530825" w:rsidRDefault="000A1360" w:rsidP="00083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2" w:type="dxa"/>
          </w:tcPr>
          <w:p w14:paraId="7510F43F" w14:textId="77777777" w:rsidR="000A1360" w:rsidRPr="00530825" w:rsidRDefault="000A1360" w:rsidP="00083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26770954" w14:textId="77777777" w:rsidR="000A1360" w:rsidRPr="00530825" w:rsidRDefault="000A1360" w:rsidP="00083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1360" w:rsidRPr="00530825" w14:paraId="15FADB00" w14:textId="77777777" w:rsidTr="0008328D">
        <w:tc>
          <w:tcPr>
            <w:tcW w:w="456" w:type="dxa"/>
          </w:tcPr>
          <w:p w14:paraId="01E5E5D8" w14:textId="77777777" w:rsidR="000A1360" w:rsidRPr="00530825" w:rsidRDefault="000A1360" w:rsidP="00083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82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07" w:type="dxa"/>
          </w:tcPr>
          <w:p w14:paraId="6BAF40FE" w14:textId="77777777" w:rsidR="000A1360" w:rsidRPr="00530825" w:rsidRDefault="000A1360" w:rsidP="00083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7" w:type="dxa"/>
          </w:tcPr>
          <w:p w14:paraId="3D5D52F4" w14:textId="77777777" w:rsidR="000A1360" w:rsidRPr="00530825" w:rsidRDefault="000A1360" w:rsidP="00083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2" w:type="dxa"/>
          </w:tcPr>
          <w:p w14:paraId="40441CCD" w14:textId="77777777" w:rsidR="000A1360" w:rsidRPr="00530825" w:rsidRDefault="000A1360" w:rsidP="00083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1011CD3A" w14:textId="77777777" w:rsidR="000A1360" w:rsidRPr="00530825" w:rsidRDefault="000A1360" w:rsidP="00083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1360" w:rsidRPr="00530825" w14:paraId="7651C589" w14:textId="77777777" w:rsidTr="0008328D">
        <w:tc>
          <w:tcPr>
            <w:tcW w:w="456" w:type="dxa"/>
          </w:tcPr>
          <w:p w14:paraId="53B059ED" w14:textId="77777777" w:rsidR="000A1360" w:rsidRPr="00530825" w:rsidRDefault="000A1360" w:rsidP="00083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53082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07" w:type="dxa"/>
          </w:tcPr>
          <w:p w14:paraId="2F76CB84" w14:textId="77777777" w:rsidR="000A1360" w:rsidRPr="00530825" w:rsidRDefault="000A1360" w:rsidP="00083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7" w:type="dxa"/>
          </w:tcPr>
          <w:p w14:paraId="7B6A4870" w14:textId="77777777" w:rsidR="000A1360" w:rsidRPr="00530825" w:rsidRDefault="000A1360" w:rsidP="00083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2" w:type="dxa"/>
          </w:tcPr>
          <w:p w14:paraId="3769E773" w14:textId="77777777" w:rsidR="000A1360" w:rsidRPr="00530825" w:rsidRDefault="000A1360" w:rsidP="00083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74E0FCDE" w14:textId="77777777" w:rsidR="000A1360" w:rsidRPr="00530825" w:rsidRDefault="000A1360" w:rsidP="00083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1360" w:rsidRPr="00530825" w14:paraId="5A29ED73" w14:textId="77777777" w:rsidTr="0008328D">
        <w:tc>
          <w:tcPr>
            <w:tcW w:w="456" w:type="dxa"/>
          </w:tcPr>
          <w:p w14:paraId="3A140065" w14:textId="77777777" w:rsidR="000A1360" w:rsidRPr="00530825" w:rsidRDefault="000A1360" w:rsidP="00083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825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3307" w:type="dxa"/>
          </w:tcPr>
          <w:p w14:paraId="2C6004A0" w14:textId="77777777" w:rsidR="000A1360" w:rsidRPr="00530825" w:rsidRDefault="000A1360" w:rsidP="00083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7" w:type="dxa"/>
          </w:tcPr>
          <w:p w14:paraId="7A9E311C" w14:textId="77777777" w:rsidR="000A1360" w:rsidRPr="00530825" w:rsidRDefault="000A1360" w:rsidP="00083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2" w:type="dxa"/>
          </w:tcPr>
          <w:p w14:paraId="21CEE7D9" w14:textId="77777777" w:rsidR="000A1360" w:rsidRPr="00530825" w:rsidRDefault="000A1360" w:rsidP="00083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19A1403C" w14:textId="77777777" w:rsidR="000A1360" w:rsidRPr="00530825" w:rsidRDefault="000A1360" w:rsidP="00083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1360" w:rsidRPr="00530825" w14:paraId="265A8B08" w14:textId="77777777" w:rsidTr="0008328D">
        <w:tc>
          <w:tcPr>
            <w:tcW w:w="3763" w:type="dxa"/>
            <w:gridSpan w:val="2"/>
          </w:tcPr>
          <w:p w14:paraId="158742B3" w14:textId="77777777" w:rsidR="000A1360" w:rsidRPr="00530825" w:rsidRDefault="000A1360" w:rsidP="00083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учебных заданий ____</w:t>
            </w:r>
          </w:p>
        </w:tc>
        <w:tc>
          <w:tcPr>
            <w:tcW w:w="2107" w:type="dxa"/>
          </w:tcPr>
          <w:p w14:paraId="0116926A" w14:textId="77777777" w:rsidR="000A1360" w:rsidRPr="00530825" w:rsidRDefault="000A1360" w:rsidP="00083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Сумма (мин) ___</w:t>
            </w:r>
          </w:p>
        </w:tc>
        <w:tc>
          <w:tcPr>
            <w:tcW w:w="3764" w:type="dxa"/>
            <w:gridSpan w:val="2"/>
          </w:tcPr>
          <w:p w14:paraId="59FBA7A0" w14:textId="77777777" w:rsidR="000A1360" w:rsidRPr="00530825" w:rsidRDefault="000A1360" w:rsidP="00083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Преимущественная интенсивность _____</w:t>
            </w:r>
          </w:p>
        </w:tc>
      </w:tr>
      <w:tr w:rsidR="000A1360" w:rsidRPr="00530825" w14:paraId="7F7198A6" w14:textId="77777777" w:rsidTr="0008328D">
        <w:tc>
          <w:tcPr>
            <w:tcW w:w="3763" w:type="dxa"/>
            <w:gridSpan w:val="2"/>
          </w:tcPr>
          <w:p w14:paraId="7A94720B" w14:textId="77777777" w:rsidR="000A1360" w:rsidRPr="00534336" w:rsidRDefault="000A1360" w:rsidP="0008328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Общее к</w:t>
            </w:r>
            <w:r w:rsidRPr="005343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оличество учебных заданий ____</w:t>
            </w:r>
          </w:p>
        </w:tc>
        <w:tc>
          <w:tcPr>
            <w:tcW w:w="2107" w:type="dxa"/>
          </w:tcPr>
          <w:p w14:paraId="2BE7FC6B" w14:textId="77777777" w:rsidR="000A1360" w:rsidRPr="00534336" w:rsidRDefault="000A1360" w:rsidP="0008328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Общая с</w:t>
            </w:r>
            <w:r w:rsidRPr="005343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умма (мин) ___</w:t>
            </w:r>
          </w:p>
        </w:tc>
        <w:tc>
          <w:tcPr>
            <w:tcW w:w="3764" w:type="dxa"/>
            <w:gridSpan w:val="2"/>
          </w:tcPr>
          <w:p w14:paraId="7DCB686A" w14:textId="77777777" w:rsidR="000A1360" w:rsidRPr="00534336" w:rsidRDefault="000A1360" w:rsidP="0008328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Общая п</w:t>
            </w:r>
            <w:r w:rsidRPr="005343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реимущественная интенсивность _____</w:t>
            </w:r>
          </w:p>
        </w:tc>
      </w:tr>
    </w:tbl>
    <w:p w14:paraId="768629D5" w14:textId="77777777" w:rsidR="00C7428C" w:rsidRDefault="00C7428C" w:rsidP="006E3EDC">
      <w:pPr>
        <w:spacing w:after="0" w:line="276" w:lineRule="auto"/>
        <w:ind w:firstLine="709"/>
        <w:jc w:val="center"/>
        <w:rPr>
          <w:rFonts w:ascii="Arial" w:hAnsi="Arial" w:cs="Arial"/>
          <w:sz w:val="28"/>
          <w:szCs w:val="28"/>
        </w:rPr>
      </w:pPr>
    </w:p>
    <w:p w14:paraId="24D66F44" w14:textId="575FD023" w:rsidR="00C7428C" w:rsidRDefault="00C7428C" w:rsidP="00C7428C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br w:type="page"/>
      </w:r>
    </w:p>
    <w:p w14:paraId="1C4F0B5A" w14:textId="77777777" w:rsidR="00C7428C" w:rsidRDefault="00C7428C" w:rsidP="006E3EDC">
      <w:pPr>
        <w:spacing w:after="0" w:line="276" w:lineRule="auto"/>
        <w:ind w:firstLine="709"/>
        <w:jc w:val="center"/>
        <w:rPr>
          <w:rFonts w:ascii="Arial" w:hAnsi="Arial" w:cs="Arial"/>
          <w:sz w:val="28"/>
          <w:szCs w:val="28"/>
        </w:rPr>
      </w:pPr>
    </w:p>
    <w:p w14:paraId="7639DCDF" w14:textId="11C0ACE7" w:rsidR="006E3EDC" w:rsidRDefault="006E3EDC" w:rsidP="006E3EDC">
      <w:pPr>
        <w:spacing w:after="0" w:line="276" w:lineRule="auto"/>
        <w:ind w:firstLine="709"/>
        <w:jc w:val="center"/>
        <w:rPr>
          <w:rFonts w:ascii="Arial" w:hAnsi="Arial" w:cs="Arial"/>
          <w:sz w:val="28"/>
          <w:szCs w:val="28"/>
        </w:rPr>
      </w:pPr>
      <w:r w:rsidRPr="006E3EDC">
        <w:rPr>
          <w:rFonts w:ascii="Arial" w:hAnsi="Arial" w:cs="Arial"/>
          <w:sz w:val="28"/>
          <w:szCs w:val="28"/>
        </w:rPr>
        <w:t>Приложение В</w:t>
      </w:r>
    </w:p>
    <w:p w14:paraId="27B5D9C2" w14:textId="77777777" w:rsidR="00C7428C" w:rsidRDefault="00C7428C" w:rsidP="006E3EDC">
      <w:pPr>
        <w:spacing w:after="0" w:line="276" w:lineRule="auto"/>
        <w:ind w:firstLine="709"/>
        <w:jc w:val="center"/>
        <w:rPr>
          <w:rFonts w:ascii="Arial" w:hAnsi="Arial" w:cs="Arial"/>
          <w:sz w:val="28"/>
          <w:szCs w:val="28"/>
        </w:rPr>
      </w:pPr>
    </w:p>
    <w:p w14:paraId="627F2883" w14:textId="74474A1A" w:rsidR="006E3EDC" w:rsidRDefault="00107B22" w:rsidP="00FD184C">
      <w:pPr>
        <w:spacing w:after="0" w:line="276" w:lineRule="auto"/>
        <w:ind w:firstLine="70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  <w:lang w:eastAsia="ru-RU"/>
        </w:rPr>
        <w:drawing>
          <wp:inline distT="0" distB="0" distL="0" distR="0" wp14:anchorId="3A3EA982" wp14:editId="6A3D2325">
            <wp:extent cx="5479162" cy="3014420"/>
            <wp:effectExtent l="0" t="0" r="762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186" cy="3018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F2AA93" w14:textId="2433A5D1" w:rsidR="0007484A" w:rsidRPr="0007484A" w:rsidRDefault="0007484A" w:rsidP="0007484A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07484A">
        <w:rPr>
          <w:rFonts w:ascii="Times New Roman" w:hAnsi="Times New Roman" w:cs="Times New Roman"/>
          <w:sz w:val="24"/>
          <w:szCs w:val="24"/>
        </w:rPr>
        <w:t>Рисунок</w:t>
      </w:r>
      <w:r>
        <w:rPr>
          <w:rFonts w:ascii="Times New Roman" w:hAnsi="Times New Roman" w:cs="Times New Roman"/>
          <w:sz w:val="24"/>
          <w:szCs w:val="24"/>
        </w:rPr>
        <w:t xml:space="preserve"> 4А</w:t>
      </w:r>
    </w:p>
    <w:p w14:paraId="030E6704" w14:textId="043D7B90" w:rsidR="00107B22" w:rsidRDefault="00526A29" w:rsidP="0007484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Ведение </w:t>
      </w:r>
      <w:r w:rsidR="0007484A">
        <w:rPr>
          <w:rFonts w:ascii="Times New Roman" w:hAnsi="Times New Roman" w:cs="Times New Roman"/>
          <w:sz w:val="24"/>
          <w:szCs w:val="24"/>
        </w:rPr>
        <w:t xml:space="preserve">мяча </w:t>
      </w:r>
      <w:r>
        <w:rPr>
          <w:rFonts w:ascii="Times New Roman" w:hAnsi="Times New Roman" w:cs="Times New Roman"/>
          <w:sz w:val="24"/>
          <w:szCs w:val="24"/>
        </w:rPr>
        <w:t>правой рукой</w:t>
      </w:r>
      <w:r w:rsidR="0007484A">
        <w:rPr>
          <w:rFonts w:ascii="Times New Roman" w:hAnsi="Times New Roman" w:cs="Times New Roman"/>
          <w:sz w:val="24"/>
          <w:szCs w:val="24"/>
        </w:rPr>
        <w:t xml:space="preserve"> с работой ног в координационной лестнице.</w:t>
      </w:r>
      <w:r>
        <w:rPr>
          <w:rFonts w:ascii="Times New Roman" w:hAnsi="Times New Roman" w:cs="Times New Roman"/>
          <w:sz w:val="24"/>
          <w:szCs w:val="24"/>
        </w:rPr>
        <w:t xml:space="preserve"> Также после были выполнены различные переводы с работой ног.</w:t>
      </w:r>
    </w:p>
    <w:p w14:paraId="6EE7F5CC" w14:textId="77777777" w:rsidR="00526A29" w:rsidRPr="00526A29" w:rsidRDefault="00526A29" w:rsidP="00526A29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585D25D6" w14:textId="252DCE0B" w:rsidR="00107B22" w:rsidRDefault="00107B22" w:rsidP="00FD184C">
      <w:pPr>
        <w:spacing w:after="0" w:line="276" w:lineRule="auto"/>
        <w:ind w:firstLine="70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  <w:lang w:eastAsia="ru-RU"/>
        </w:rPr>
        <w:drawing>
          <wp:inline distT="0" distB="0" distL="0" distR="0" wp14:anchorId="19E30DE9" wp14:editId="4846E7BB">
            <wp:extent cx="5438840" cy="3009164"/>
            <wp:effectExtent l="0" t="0" r="0" b="127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/>
                    <pic:cNvPicPr/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51171" cy="30159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4632EB" w14:textId="73808322" w:rsidR="0007484A" w:rsidRPr="0007484A" w:rsidRDefault="0007484A" w:rsidP="0007484A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Рисунок 4Б</w:t>
      </w:r>
    </w:p>
    <w:p w14:paraId="4F82363A" w14:textId="083883F5" w:rsidR="006E3EDC" w:rsidRPr="00526A29" w:rsidRDefault="0007484A" w:rsidP="0007484A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Кроссовер под ногой</w:t>
      </w:r>
      <w:r w:rsidR="00526A29">
        <w:rPr>
          <w:rFonts w:ascii="Times New Roman" w:hAnsi="Times New Roman" w:cs="Times New Roman"/>
          <w:sz w:val="24"/>
          <w:szCs w:val="24"/>
        </w:rPr>
        <w:t>. На фото представлена отработка переводов под ногой перед конусом</w:t>
      </w:r>
    </w:p>
    <w:p w14:paraId="6A3D1524" w14:textId="1ABE41C4" w:rsidR="00107B22" w:rsidRDefault="00107B22" w:rsidP="0007484A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0FEDC509" w14:textId="689F66FF" w:rsidR="00107B22" w:rsidRDefault="00107B22" w:rsidP="00FD184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7770E3C9" wp14:editId="44FD8CBA">
            <wp:extent cx="5361348" cy="2965178"/>
            <wp:effectExtent l="0" t="0" r="0" b="698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6"/>
                    <pic:cNvPicPr/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69858" cy="2969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3F4630" w14:textId="0D32DE22" w:rsidR="0007484A" w:rsidRDefault="0007484A" w:rsidP="0007484A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Рисунок 4В</w:t>
      </w:r>
    </w:p>
    <w:p w14:paraId="27ADF8E5" w14:textId="409D8B90" w:rsidR="00107B22" w:rsidRDefault="00526A29" w:rsidP="0007484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07484A">
        <w:rPr>
          <w:rFonts w:ascii="Times New Roman" w:hAnsi="Times New Roman" w:cs="Times New Roman"/>
          <w:sz w:val="24"/>
          <w:szCs w:val="24"/>
        </w:rPr>
        <w:t>Кроссовер за спиной</w:t>
      </w:r>
      <w:r>
        <w:rPr>
          <w:rFonts w:ascii="Times New Roman" w:hAnsi="Times New Roman" w:cs="Times New Roman"/>
          <w:sz w:val="24"/>
          <w:szCs w:val="24"/>
        </w:rPr>
        <w:t>. На фото представлен перевод за спиной перед конусом.</w:t>
      </w:r>
    </w:p>
    <w:p w14:paraId="796CABBE" w14:textId="77777777" w:rsidR="00526A29" w:rsidRDefault="00526A29" w:rsidP="0007484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2718849" w14:textId="6C6CFD25" w:rsidR="00107B22" w:rsidRDefault="00107B22" w:rsidP="00FD184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69279C6" wp14:editId="5267D800">
            <wp:extent cx="5400590" cy="297567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8"/>
                    <pic:cNvPicPr/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1699" cy="29817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385374" w14:textId="63E725AE" w:rsidR="0007484A" w:rsidRDefault="0007484A" w:rsidP="0007484A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Рисунок 4Г</w:t>
      </w:r>
    </w:p>
    <w:p w14:paraId="50FD15AD" w14:textId="74E83F75" w:rsidR="00107B22" w:rsidRDefault="00526A29" w:rsidP="0007484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Поворот на 360</w:t>
      </w:r>
      <w:r w:rsidR="005B2846" w:rsidRPr="005B2846">
        <w:rPr>
          <w:rFonts w:ascii="Times New Roman" w:hAnsi="Times New Roman" w:cs="Times New Roman"/>
          <w:sz w:val="24"/>
          <w:szCs w:val="24"/>
        </w:rPr>
        <w:t xml:space="preserve"> </w:t>
      </w:r>
      <w:r w:rsidR="005B2846">
        <w:rPr>
          <w:rFonts w:ascii="Times New Roman" w:hAnsi="Times New Roman" w:cs="Times New Roman"/>
          <w:sz w:val="24"/>
          <w:szCs w:val="24"/>
        </w:rPr>
        <w:t>º (</w:t>
      </w:r>
      <w:proofErr w:type="spellStart"/>
      <w:r w:rsidR="005B2846">
        <w:rPr>
          <w:rFonts w:ascii="Times New Roman" w:hAnsi="Times New Roman" w:cs="Times New Roman"/>
          <w:sz w:val="24"/>
          <w:szCs w:val="24"/>
        </w:rPr>
        <w:t>пивот</w:t>
      </w:r>
      <w:proofErr w:type="spellEnd"/>
      <w:r w:rsidR="005B2846">
        <w:rPr>
          <w:rFonts w:ascii="Times New Roman" w:hAnsi="Times New Roman" w:cs="Times New Roman"/>
          <w:sz w:val="24"/>
          <w:szCs w:val="24"/>
        </w:rPr>
        <w:t xml:space="preserve">). </w:t>
      </w:r>
      <w:r w:rsidR="0007484A">
        <w:rPr>
          <w:rFonts w:ascii="Times New Roman" w:hAnsi="Times New Roman" w:cs="Times New Roman"/>
          <w:sz w:val="24"/>
          <w:szCs w:val="24"/>
        </w:rPr>
        <w:t>О</w:t>
      </w:r>
      <w:r w:rsidR="005B2846">
        <w:rPr>
          <w:rFonts w:ascii="Times New Roman" w:hAnsi="Times New Roman" w:cs="Times New Roman"/>
          <w:sz w:val="24"/>
          <w:szCs w:val="24"/>
        </w:rPr>
        <w:t>быгрыш перед конусом, поворот на 360</w:t>
      </w:r>
      <w:r w:rsidR="005B2846" w:rsidRPr="005B2846">
        <w:rPr>
          <w:rFonts w:ascii="Times New Roman" w:hAnsi="Times New Roman" w:cs="Times New Roman"/>
          <w:sz w:val="24"/>
          <w:szCs w:val="24"/>
        </w:rPr>
        <w:t xml:space="preserve"> </w:t>
      </w:r>
      <w:r w:rsidR="005B2846">
        <w:rPr>
          <w:rFonts w:ascii="Times New Roman" w:hAnsi="Times New Roman" w:cs="Times New Roman"/>
          <w:sz w:val="24"/>
          <w:szCs w:val="24"/>
        </w:rPr>
        <w:t xml:space="preserve">º без смены рук </w:t>
      </w:r>
    </w:p>
    <w:sectPr w:rsidR="00107B22" w:rsidSect="001650D7">
      <w:headerReference w:type="default" r:id="rId40"/>
      <w:footerReference w:type="default" r:id="rId41"/>
      <w:pgSz w:w="11906" w:h="16838"/>
      <w:pgMar w:top="1134" w:right="566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746AD6" w14:textId="77777777" w:rsidR="005E5327" w:rsidRDefault="005E5327" w:rsidP="000A550B">
      <w:pPr>
        <w:spacing w:after="0" w:line="240" w:lineRule="auto"/>
      </w:pPr>
      <w:r>
        <w:separator/>
      </w:r>
    </w:p>
  </w:endnote>
  <w:endnote w:type="continuationSeparator" w:id="0">
    <w:p w14:paraId="7BCC0120" w14:textId="77777777" w:rsidR="005E5327" w:rsidRDefault="005E5327" w:rsidP="000A55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5002EFF" w:usb1="C000E47F" w:usb2="0000002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25293631"/>
      <w:docPartObj>
        <w:docPartGallery w:val="Page Numbers (Bottom of Page)"/>
        <w:docPartUnique/>
      </w:docPartObj>
    </w:sdtPr>
    <w:sdtEndPr/>
    <w:sdtContent>
      <w:p w14:paraId="0DE1DCA8" w14:textId="7A6FC8C1" w:rsidR="00697318" w:rsidRDefault="00697318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6469F">
          <w:rPr>
            <w:noProof/>
          </w:rPr>
          <w:t>38</w:t>
        </w:r>
        <w:r>
          <w:fldChar w:fldCharType="end"/>
        </w:r>
      </w:p>
    </w:sdtContent>
  </w:sdt>
  <w:p w14:paraId="01509EFE" w14:textId="77777777" w:rsidR="00697318" w:rsidRDefault="00697318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4A0AAE" w14:textId="77777777" w:rsidR="005E5327" w:rsidRDefault="005E5327" w:rsidP="000A550B">
      <w:pPr>
        <w:spacing w:after="0" w:line="240" w:lineRule="auto"/>
      </w:pPr>
      <w:r>
        <w:separator/>
      </w:r>
    </w:p>
  </w:footnote>
  <w:footnote w:type="continuationSeparator" w:id="0">
    <w:p w14:paraId="5B71658C" w14:textId="77777777" w:rsidR="005E5327" w:rsidRDefault="005E5327" w:rsidP="000A55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99786B" w14:textId="7EEDF272" w:rsidR="00697318" w:rsidRDefault="00697318" w:rsidP="00FC2F07">
    <w:pPr>
      <w:pStyle w:val="ac"/>
      <w:jc w:val="center"/>
    </w:pPr>
  </w:p>
  <w:p w14:paraId="1AFC041C" w14:textId="77777777" w:rsidR="00697318" w:rsidRDefault="00697318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51CBE"/>
    <w:multiLevelType w:val="multilevel"/>
    <w:tmpl w:val="BBDC7F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8404ED"/>
    <w:multiLevelType w:val="multilevel"/>
    <w:tmpl w:val="5ABA21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D3C61F5"/>
    <w:multiLevelType w:val="multilevel"/>
    <w:tmpl w:val="6B38A6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EF05300"/>
    <w:multiLevelType w:val="multilevel"/>
    <w:tmpl w:val="F86499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0095D8D"/>
    <w:multiLevelType w:val="hybridMultilevel"/>
    <w:tmpl w:val="762E4112"/>
    <w:lvl w:ilvl="0" w:tplc="0B1C7AB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5D70F44"/>
    <w:multiLevelType w:val="multilevel"/>
    <w:tmpl w:val="87BA4E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6BE2604"/>
    <w:multiLevelType w:val="multilevel"/>
    <w:tmpl w:val="4A4EE3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F3313B8"/>
    <w:multiLevelType w:val="hybridMultilevel"/>
    <w:tmpl w:val="BB9E5462"/>
    <w:lvl w:ilvl="0" w:tplc="94C4A2E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21F9106A"/>
    <w:multiLevelType w:val="multilevel"/>
    <w:tmpl w:val="E0049C78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  <w:color w:val="auto"/>
      </w:rPr>
    </w:lvl>
  </w:abstractNum>
  <w:abstractNum w:abstractNumId="9" w15:restartNumberingAfterBreak="0">
    <w:nsid w:val="223D24D7"/>
    <w:multiLevelType w:val="multilevel"/>
    <w:tmpl w:val="F918992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28591F6B"/>
    <w:multiLevelType w:val="multilevel"/>
    <w:tmpl w:val="28D02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1BD6244"/>
    <w:multiLevelType w:val="multilevel"/>
    <w:tmpl w:val="95C649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2040EFC"/>
    <w:multiLevelType w:val="hybridMultilevel"/>
    <w:tmpl w:val="8596525E"/>
    <w:lvl w:ilvl="0" w:tplc="3BACAB4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36DD7C24"/>
    <w:multiLevelType w:val="multilevel"/>
    <w:tmpl w:val="A582F74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7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94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42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5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0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12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59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712" w:hanging="1800"/>
      </w:pPr>
      <w:rPr>
        <w:rFonts w:hint="default"/>
      </w:rPr>
    </w:lvl>
  </w:abstractNum>
  <w:abstractNum w:abstractNumId="14" w15:restartNumberingAfterBreak="0">
    <w:nsid w:val="3922179E"/>
    <w:multiLevelType w:val="multilevel"/>
    <w:tmpl w:val="7F94D2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DF407E9"/>
    <w:multiLevelType w:val="multilevel"/>
    <w:tmpl w:val="2A148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F3C20E4"/>
    <w:multiLevelType w:val="hybridMultilevel"/>
    <w:tmpl w:val="D602AC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6976196"/>
    <w:multiLevelType w:val="multilevel"/>
    <w:tmpl w:val="F08493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A5201B9"/>
    <w:multiLevelType w:val="multilevel"/>
    <w:tmpl w:val="7C1CC1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C494FB2"/>
    <w:multiLevelType w:val="multilevel"/>
    <w:tmpl w:val="4C5A90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F983183"/>
    <w:multiLevelType w:val="hybridMultilevel"/>
    <w:tmpl w:val="F3FA405C"/>
    <w:lvl w:ilvl="0" w:tplc="69320C1C">
      <w:start w:val="1"/>
      <w:numFmt w:val="decimal"/>
      <w:lvlText w:val="%1."/>
      <w:lvlJc w:val="left"/>
      <w:pPr>
        <w:ind w:left="720" w:hanging="360"/>
      </w:pPr>
      <w:rPr>
        <w:b w:val="0"/>
        <w:bCs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4D95FB6"/>
    <w:multiLevelType w:val="hybridMultilevel"/>
    <w:tmpl w:val="3ECEF108"/>
    <w:lvl w:ilvl="0" w:tplc="83003E14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  <w:bCs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BE828E7"/>
    <w:multiLevelType w:val="multilevel"/>
    <w:tmpl w:val="E3FA80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1D56A21"/>
    <w:multiLevelType w:val="multilevel"/>
    <w:tmpl w:val="63BC91CE"/>
    <w:lvl w:ilvl="0">
      <w:start w:val="1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4" w15:restartNumberingAfterBreak="0">
    <w:nsid w:val="652E5375"/>
    <w:multiLevelType w:val="multilevel"/>
    <w:tmpl w:val="06F8C8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75209BF"/>
    <w:multiLevelType w:val="multilevel"/>
    <w:tmpl w:val="27AE8A9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6E73045A"/>
    <w:multiLevelType w:val="multilevel"/>
    <w:tmpl w:val="6B38A6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34E361E"/>
    <w:multiLevelType w:val="multilevel"/>
    <w:tmpl w:val="B8A2B8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6AF67F0"/>
    <w:multiLevelType w:val="multilevel"/>
    <w:tmpl w:val="6F7AFC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</w:num>
  <w:num w:numId="2">
    <w:abstractNumId w:val="8"/>
  </w:num>
  <w:num w:numId="3">
    <w:abstractNumId w:val="9"/>
  </w:num>
  <w:num w:numId="4">
    <w:abstractNumId w:val="23"/>
  </w:num>
  <w:num w:numId="5">
    <w:abstractNumId w:val="2"/>
    <w:lvlOverride w:ilvl="0">
      <w:lvl w:ilvl="0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</w:num>
  <w:num w:numId="6">
    <w:abstractNumId w:val="26"/>
  </w:num>
  <w:num w:numId="7">
    <w:abstractNumId w:val="0"/>
    <w:lvlOverride w:ilvl="0">
      <w:lvl w:ilvl="0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</w:num>
  <w:num w:numId="8">
    <w:abstractNumId w:val="17"/>
    <w:lvlOverride w:ilvl="0">
      <w:lvl w:ilvl="0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</w:num>
  <w:num w:numId="9">
    <w:abstractNumId w:val="4"/>
  </w:num>
  <w:num w:numId="10">
    <w:abstractNumId w:val="7"/>
  </w:num>
  <w:num w:numId="11">
    <w:abstractNumId w:val="6"/>
  </w:num>
  <w:num w:numId="12">
    <w:abstractNumId w:val="14"/>
  </w:num>
  <w:num w:numId="13">
    <w:abstractNumId w:val="28"/>
  </w:num>
  <w:num w:numId="14">
    <w:abstractNumId w:val="3"/>
  </w:num>
  <w:num w:numId="15">
    <w:abstractNumId w:val="16"/>
  </w:num>
  <w:num w:numId="16">
    <w:abstractNumId w:val="20"/>
  </w:num>
  <w:num w:numId="17">
    <w:abstractNumId w:val="19"/>
  </w:num>
  <w:num w:numId="18">
    <w:abstractNumId w:val="22"/>
  </w:num>
  <w:num w:numId="19">
    <w:abstractNumId w:val="11"/>
  </w:num>
  <w:num w:numId="20">
    <w:abstractNumId w:val="18"/>
  </w:num>
  <w:num w:numId="21">
    <w:abstractNumId w:val="27"/>
  </w:num>
  <w:num w:numId="22">
    <w:abstractNumId w:val="5"/>
  </w:num>
  <w:num w:numId="23">
    <w:abstractNumId w:val="1"/>
  </w:num>
  <w:num w:numId="24">
    <w:abstractNumId w:val="21"/>
  </w:num>
  <w:num w:numId="25">
    <w:abstractNumId w:val="13"/>
  </w:num>
  <w:num w:numId="26">
    <w:abstractNumId w:val="25"/>
  </w:num>
  <w:num w:numId="27">
    <w:abstractNumId w:val="15"/>
  </w:num>
  <w:num w:numId="28">
    <w:abstractNumId w:val="24"/>
  </w:num>
  <w:num w:numId="2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9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0872"/>
    <w:rsid w:val="00000E52"/>
    <w:rsid w:val="000023BE"/>
    <w:rsid w:val="00011CF5"/>
    <w:rsid w:val="00012CD8"/>
    <w:rsid w:val="00013DF8"/>
    <w:rsid w:val="00014D66"/>
    <w:rsid w:val="0001695B"/>
    <w:rsid w:val="00020C46"/>
    <w:rsid w:val="00022A2F"/>
    <w:rsid w:val="000242DF"/>
    <w:rsid w:val="00035A71"/>
    <w:rsid w:val="0003656A"/>
    <w:rsid w:val="00036CC7"/>
    <w:rsid w:val="0007252D"/>
    <w:rsid w:val="00072E43"/>
    <w:rsid w:val="00072F1A"/>
    <w:rsid w:val="0007484A"/>
    <w:rsid w:val="00091841"/>
    <w:rsid w:val="000A1360"/>
    <w:rsid w:val="000A3EAF"/>
    <w:rsid w:val="000A550B"/>
    <w:rsid w:val="000A6597"/>
    <w:rsid w:val="000B0B72"/>
    <w:rsid w:val="000C4258"/>
    <w:rsid w:val="000C589D"/>
    <w:rsid w:val="000D081F"/>
    <w:rsid w:val="000D4F41"/>
    <w:rsid w:val="000E73E6"/>
    <w:rsid w:val="000F4F6F"/>
    <w:rsid w:val="000F7FEE"/>
    <w:rsid w:val="0010494E"/>
    <w:rsid w:val="00107B22"/>
    <w:rsid w:val="00125F65"/>
    <w:rsid w:val="001267EB"/>
    <w:rsid w:val="00135958"/>
    <w:rsid w:val="00144E8F"/>
    <w:rsid w:val="0016106F"/>
    <w:rsid w:val="001650D7"/>
    <w:rsid w:val="00166DF2"/>
    <w:rsid w:val="001809CD"/>
    <w:rsid w:val="00181113"/>
    <w:rsid w:val="00181CD1"/>
    <w:rsid w:val="001832A9"/>
    <w:rsid w:val="00183E8B"/>
    <w:rsid w:val="001928FF"/>
    <w:rsid w:val="001941D7"/>
    <w:rsid w:val="001A5A7D"/>
    <w:rsid w:val="001B4006"/>
    <w:rsid w:val="001B77C9"/>
    <w:rsid w:val="001C12E1"/>
    <w:rsid w:val="001C17FE"/>
    <w:rsid w:val="001C6DC9"/>
    <w:rsid w:val="001C733C"/>
    <w:rsid w:val="001D4131"/>
    <w:rsid w:val="001D4904"/>
    <w:rsid w:val="001D61D1"/>
    <w:rsid w:val="001F00ED"/>
    <w:rsid w:val="00210114"/>
    <w:rsid w:val="00230141"/>
    <w:rsid w:val="002348C2"/>
    <w:rsid w:val="00235CB1"/>
    <w:rsid w:val="0026081F"/>
    <w:rsid w:val="00275E87"/>
    <w:rsid w:val="002777FB"/>
    <w:rsid w:val="00286756"/>
    <w:rsid w:val="00292E11"/>
    <w:rsid w:val="00294D6C"/>
    <w:rsid w:val="002D2CD5"/>
    <w:rsid w:val="002D4941"/>
    <w:rsid w:val="00310FFF"/>
    <w:rsid w:val="003217F0"/>
    <w:rsid w:val="0032493A"/>
    <w:rsid w:val="003366CA"/>
    <w:rsid w:val="00367D48"/>
    <w:rsid w:val="00371C0F"/>
    <w:rsid w:val="00373D6B"/>
    <w:rsid w:val="003856ED"/>
    <w:rsid w:val="003A6EC1"/>
    <w:rsid w:val="003A74D4"/>
    <w:rsid w:val="003B326A"/>
    <w:rsid w:val="003B76BB"/>
    <w:rsid w:val="003C3CD6"/>
    <w:rsid w:val="003C7F63"/>
    <w:rsid w:val="003D42AB"/>
    <w:rsid w:val="003F668B"/>
    <w:rsid w:val="003F6D1E"/>
    <w:rsid w:val="00404E9C"/>
    <w:rsid w:val="00424488"/>
    <w:rsid w:val="004244BD"/>
    <w:rsid w:val="00424F25"/>
    <w:rsid w:val="004346BD"/>
    <w:rsid w:val="00447B2D"/>
    <w:rsid w:val="004541FF"/>
    <w:rsid w:val="0046084B"/>
    <w:rsid w:val="00461B34"/>
    <w:rsid w:val="00461C2A"/>
    <w:rsid w:val="00463C3E"/>
    <w:rsid w:val="0047699E"/>
    <w:rsid w:val="0048122D"/>
    <w:rsid w:val="00483ECD"/>
    <w:rsid w:val="0049120A"/>
    <w:rsid w:val="004A5811"/>
    <w:rsid w:val="004B7F74"/>
    <w:rsid w:val="004C140E"/>
    <w:rsid w:val="004C3B47"/>
    <w:rsid w:val="004D531C"/>
    <w:rsid w:val="004D68D2"/>
    <w:rsid w:val="005217C2"/>
    <w:rsid w:val="00526A29"/>
    <w:rsid w:val="00527AC1"/>
    <w:rsid w:val="005331EC"/>
    <w:rsid w:val="0053421B"/>
    <w:rsid w:val="0054160D"/>
    <w:rsid w:val="0054716A"/>
    <w:rsid w:val="00547D15"/>
    <w:rsid w:val="005531C2"/>
    <w:rsid w:val="00555B64"/>
    <w:rsid w:val="00555DA3"/>
    <w:rsid w:val="005602E5"/>
    <w:rsid w:val="005764A1"/>
    <w:rsid w:val="0058127D"/>
    <w:rsid w:val="00582DA6"/>
    <w:rsid w:val="00585371"/>
    <w:rsid w:val="00590D04"/>
    <w:rsid w:val="005B2846"/>
    <w:rsid w:val="005B3EC8"/>
    <w:rsid w:val="005B6AD6"/>
    <w:rsid w:val="005C15BA"/>
    <w:rsid w:val="005C63C6"/>
    <w:rsid w:val="005E502F"/>
    <w:rsid w:val="005E5327"/>
    <w:rsid w:val="005F0FCA"/>
    <w:rsid w:val="005F195B"/>
    <w:rsid w:val="00606B2B"/>
    <w:rsid w:val="00607BA8"/>
    <w:rsid w:val="00611AFF"/>
    <w:rsid w:val="006256CA"/>
    <w:rsid w:val="0063508C"/>
    <w:rsid w:val="00641E62"/>
    <w:rsid w:val="00645772"/>
    <w:rsid w:val="0064670B"/>
    <w:rsid w:val="006551EF"/>
    <w:rsid w:val="00664918"/>
    <w:rsid w:val="00665883"/>
    <w:rsid w:val="006742AE"/>
    <w:rsid w:val="00676675"/>
    <w:rsid w:val="006854E2"/>
    <w:rsid w:val="00692961"/>
    <w:rsid w:val="006949F1"/>
    <w:rsid w:val="0069703C"/>
    <w:rsid w:val="00697318"/>
    <w:rsid w:val="006A1A0E"/>
    <w:rsid w:val="006B1A80"/>
    <w:rsid w:val="006B2127"/>
    <w:rsid w:val="006C1344"/>
    <w:rsid w:val="006C48BA"/>
    <w:rsid w:val="006C7D0C"/>
    <w:rsid w:val="006D2474"/>
    <w:rsid w:val="006E10C6"/>
    <w:rsid w:val="006E3EDC"/>
    <w:rsid w:val="006E54F1"/>
    <w:rsid w:val="006E64AF"/>
    <w:rsid w:val="006E6FF7"/>
    <w:rsid w:val="006E7757"/>
    <w:rsid w:val="006F5BEC"/>
    <w:rsid w:val="006F739A"/>
    <w:rsid w:val="007051FD"/>
    <w:rsid w:val="00713EEB"/>
    <w:rsid w:val="007143C8"/>
    <w:rsid w:val="00716CEF"/>
    <w:rsid w:val="0073077C"/>
    <w:rsid w:val="00756E66"/>
    <w:rsid w:val="00763FB0"/>
    <w:rsid w:val="0077238E"/>
    <w:rsid w:val="007750A4"/>
    <w:rsid w:val="00780BB8"/>
    <w:rsid w:val="0079388B"/>
    <w:rsid w:val="007A4AC8"/>
    <w:rsid w:val="007A5257"/>
    <w:rsid w:val="007B3A14"/>
    <w:rsid w:val="007C67F9"/>
    <w:rsid w:val="007E33F5"/>
    <w:rsid w:val="007E56EA"/>
    <w:rsid w:val="0080236D"/>
    <w:rsid w:val="008026E7"/>
    <w:rsid w:val="00803234"/>
    <w:rsid w:val="00814793"/>
    <w:rsid w:val="008217A3"/>
    <w:rsid w:val="00832005"/>
    <w:rsid w:val="00841AE6"/>
    <w:rsid w:val="00845901"/>
    <w:rsid w:val="0085473F"/>
    <w:rsid w:val="00862716"/>
    <w:rsid w:val="008716F1"/>
    <w:rsid w:val="0087214A"/>
    <w:rsid w:val="00875222"/>
    <w:rsid w:val="008854CD"/>
    <w:rsid w:val="008D10B8"/>
    <w:rsid w:val="008D6803"/>
    <w:rsid w:val="008E5CD2"/>
    <w:rsid w:val="008F30CD"/>
    <w:rsid w:val="00900BEE"/>
    <w:rsid w:val="00903005"/>
    <w:rsid w:val="00904ABF"/>
    <w:rsid w:val="00905570"/>
    <w:rsid w:val="00916911"/>
    <w:rsid w:val="00922AC3"/>
    <w:rsid w:val="00932373"/>
    <w:rsid w:val="009400B5"/>
    <w:rsid w:val="00942555"/>
    <w:rsid w:val="00954E33"/>
    <w:rsid w:val="00962366"/>
    <w:rsid w:val="009757CE"/>
    <w:rsid w:val="009770AB"/>
    <w:rsid w:val="009836CF"/>
    <w:rsid w:val="00984744"/>
    <w:rsid w:val="00984CAE"/>
    <w:rsid w:val="009A0FAF"/>
    <w:rsid w:val="009A6CAB"/>
    <w:rsid w:val="009B02A2"/>
    <w:rsid w:val="009B72F5"/>
    <w:rsid w:val="009B7C13"/>
    <w:rsid w:val="009C428D"/>
    <w:rsid w:val="009C4754"/>
    <w:rsid w:val="009C5521"/>
    <w:rsid w:val="009E2DF4"/>
    <w:rsid w:val="009E2F58"/>
    <w:rsid w:val="009F2390"/>
    <w:rsid w:val="009F7C55"/>
    <w:rsid w:val="009F7FBA"/>
    <w:rsid w:val="00A03D40"/>
    <w:rsid w:val="00A059EC"/>
    <w:rsid w:val="00A072BF"/>
    <w:rsid w:val="00A12B2D"/>
    <w:rsid w:val="00A16C12"/>
    <w:rsid w:val="00A21040"/>
    <w:rsid w:val="00A23CFA"/>
    <w:rsid w:val="00A2535A"/>
    <w:rsid w:val="00A3005C"/>
    <w:rsid w:val="00A31803"/>
    <w:rsid w:val="00A34D7B"/>
    <w:rsid w:val="00A35BE1"/>
    <w:rsid w:val="00A50A43"/>
    <w:rsid w:val="00A50A78"/>
    <w:rsid w:val="00A52FA6"/>
    <w:rsid w:val="00A570A7"/>
    <w:rsid w:val="00A6384E"/>
    <w:rsid w:val="00A642CF"/>
    <w:rsid w:val="00A658F5"/>
    <w:rsid w:val="00A74D05"/>
    <w:rsid w:val="00A77579"/>
    <w:rsid w:val="00A93616"/>
    <w:rsid w:val="00AB0448"/>
    <w:rsid w:val="00AC4397"/>
    <w:rsid w:val="00AD4E76"/>
    <w:rsid w:val="00AE1EAD"/>
    <w:rsid w:val="00AE6163"/>
    <w:rsid w:val="00AF23BA"/>
    <w:rsid w:val="00AF4FE3"/>
    <w:rsid w:val="00AF511F"/>
    <w:rsid w:val="00AF6FD3"/>
    <w:rsid w:val="00B04A73"/>
    <w:rsid w:val="00B0679F"/>
    <w:rsid w:val="00B13955"/>
    <w:rsid w:val="00B23333"/>
    <w:rsid w:val="00B32139"/>
    <w:rsid w:val="00B6573A"/>
    <w:rsid w:val="00B80872"/>
    <w:rsid w:val="00B86059"/>
    <w:rsid w:val="00B87C62"/>
    <w:rsid w:val="00B9372E"/>
    <w:rsid w:val="00BA6B43"/>
    <w:rsid w:val="00BB58E7"/>
    <w:rsid w:val="00BD0D7E"/>
    <w:rsid w:val="00BE7654"/>
    <w:rsid w:val="00C116EC"/>
    <w:rsid w:val="00C1212D"/>
    <w:rsid w:val="00C139B2"/>
    <w:rsid w:val="00C31A1E"/>
    <w:rsid w:val="00C35F7B"/>
    <w:rsid w:val="00C44554"/>
    <w:rsid w:val="00C53852"/>
    <w:rsid w:val="00C53935"/>
    <w:rsid w:val="00C63091"/>
    <w:rsid w:val="00C7428C"/>
    <w:rsid w:val="00C87156"/>
    <w:rsid w:val="00C9208B"/>
    <w:rsid w:val="00C93148"/>
    <w:rsid w:val="00C9538B"/>
    <w:rsid w:val="00C9547F"/>
    <w:rsid w:val="00CA0DC4"/>
    <w:rsid w:val="00CB0527"/>
    <w:rsid w:val="00CB44FE"/>
    <w:rsid w:val="00CB4E98"/>
    <w:rsid w:val="00D06324"/>
    <w:rsid w:val="00D17617"/>
    <w:rsid w:val="00D24210"/>
    <w:rsid w:val="00D4701F"/>
    <w:rsid w:val="00D531B2"/>
    <w:rsid w:val="00D7616E"/>
    <w:rsid w:val="00D7661D"/>
    <w:rsid w:val="00D84019"/>
    <w:rsid w:val="00DB0525"/>
    <w:rsid w:val="00DE2501"/>
    <w:rsid w:val="00E10B09"/>
    <w:rsid w:val="00E15E58"/>
    <w:rsid w:val="00E171E2"/>
    <w:rsid w:val="00E26A2A"/>
    <w:rsid w:val="00E31997"/>
    <w:rsid w:val="00E375F7"/>
    <w:rsid w:val="00E553BD"/>
    <w:rsid w:val="00E60EDB"/>
    <w:rsid w:val="00E618AB"/>
    <w:rsid w:val="00E66C75"/>
    <w:rsid w:val="00E75A2A"/>
    <w:rsid w:val="00E76B82"/>
    <w:rsid w:val="00E817AC"/>
    <w:rsid w:val="00E83D09"/>
    <w:rsid w:val="00E8761F"/>
    <w:rsid w:val="00EA5F43"/>
    <w:rsid w:val="00EB3C2D"/>
    <w:rsid w:val="00EC4C5B"/>
    <w:rsid w:val="00EC6BF1"/>
    <w:rsid w:val="00ED694B"/>
    <w:rsid w:val="00F074D4"/>
    <w:rsid w:val="00F3227A"/>
    <w:rsid w:val="00F36B08"/>
    <w:rsid w:val="00F36DD6"/>
    <w:rsid w:val="00F6469F"/>
    <w:rsid w:val="00F664D0"/>
    <w:rsid w:val="00F7280E"/>
    <w:rsid w:val="00F74F7A"/>
    <w:rsid w:val="00F910C0"/>
    <w:rsid w:val="00FC1C3A"/>
    <w:rsid w:val="00FC2F07"/>
    <w:rsid w:val="00FC5FEF"/>
    <w:rsid w:val="00FC7A98"/>
    <w:rsid w:val="00FD0DFD"/>
    <w:rsid w:val="00FD1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AD4DDF"/>
  <w15:docId w15:val="{215BF0C8-EC91-4731-8D57-31AE034BA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80BB8"/>
  </w:style>
  <w:style w:type="paragraph" w:styleId="1">
    <w:name w:val="heading 1"/>
    <w:basedOn w:val="a"/>
    <w:next w:val="a"/>
    <w:link w:val="10"/>
    <w:uiPriority w:val="9"/>
    <w:qFormat/>
    <w:rsid w:val="00FC2F07"/>
    <w:pPr>
      <w:keepNext/>
      <w:keepLines/>
      <w:spacing w:before="240" w:after="0"/>
      <w:jc w:val="center"/>
      <w:outlineLvl w:val="0"/>
    </w:pPr>
    <w:rPr>
      <w:rFonts w:ascii="Times New Roman" w:eastAsiaTheme="majorEastAsia" w:hAnsi="Times New Roman" w:cstheme="majorBidi"/>
      <w:b/>
      <w:color w:val="000000" w:themeColor="text1"/>
      <w:sz w:val="32"/>
      <w:szCs w:val="32"/>
    </w:rPr>
  </w:style>
  <w:style w:type="paragraph" w:styleId="2">
    <w:name w:val="heading 2"/>
    <w:basedOn w:val="a"/>
    <w:link w:val="20"/>
    <w:uiPriority w:val="9"/>
    <w:qFormat/>
    <w:rsid w:val="00FC2F0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2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5331E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553B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ДИПЛОМНАЯ РАБОТА"/>
    <w:basedOn w:val="a"/>
    <w:link w:val="a4"/>
    <w:qFormat/>
    <w:rsid w:val="0080236D"/>
    <w:pPr>
      <w:spacing w:after="0" w:line="360" w:lineRule="auto"/>
      <w:jc w:val="both"/>
    </w:pPr>
    <w:rPr>
      <w:rFonts w:ascii="Times New Roman" w:hAnsi="Times New Roman"/>
      <w:sz w:val="28"/>
    </w:rPr>
  </w:style>
  <w:style w:type="character" w:customStyle="1" w:styleId="a4">
    <w:name w:val="ДИПЛОМНАЯ РАБОТА Знак"/>
    <w:basedOn w:val="a0"/>
    <w:link w:val="a3"/>
    <w:rsid w:val="0080236D"/>
    <w:rPr>
      <w:rFonts w:ascii="Times New Roman" w:hAnsi="Times New Roman"/>
      <w:sz w:val="28"/>
    </w:rPr>
  </w:style>
  <w:style w:type="paragraph" w:customStyle="1" w:styleId="a5">
    <w:name w:val="ВКР ВГУЭС"/>
    <w:basedOn w:val="a"/>
    <w:link w:val="a6"/>
    <w:qFormat/>
    <w:rsid w:val="00A35BE1"/>
    <w:pPr>
      <w:spacing w:after="0" w:line="360" w:lineRule="auto"/>
      <w:jc w:val="both"/>
    </w:pPr>
    <w:rPr>
      <w:rFonts w:ascii="Times New Roman" w:hAnsi="Times New Roman"/>
      <w:sz w:val="24"/>
    </w:rPr>
  </w:style>
  <w:style w:type="paragraph" w:styleId="a7">
    <w:name w:val="List Paragraph"/>
    <w:basedOn w:val="a"/>
    <w:uiPriority w:val="34"/>
    <w:qFormat/>
    <w:rsid w:val="00B23333"/>
    <w:pPr>
      <w:ind w:left="720"/>
      <w:contextualSpacing/>
    </w:pPr>
  </w:style>
  <w:style w:type="character" w:customStyle="1" w:styleId="a6">
    <w:name w:val="ВКР ВГУЭС Знак"/>
    <w:basedOn w:val="a0"/>
    <w:link w:val="a5"/>
    <w:rsid w:val="00A35BE1"/>
    <w:rPr>
      <w:rFonts w:ascii="Times New Roman" w:hAnsi="Times New Roman"/>
      <w:sz w:val="24"/>
    </w:rPr>
  </w:style>
  <w:style w:type="table" w:styleId="a8">
    <w:name w:val="Table Grid"/>
    <w:basedOn w:val="a1"/>
    <w:uiPriority w:val="39"/>
    <w:rsid w:val="004244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footnote text"/>
    <w:basedOn w:val="a"/>
    <w:link w:val="aa"/>
    <w:uiPriority w:val="99"/>
    <w:semiHidden/>
    <w:unhideWhenUsed/>
    <w:rsid w:val="000A550B"/>
    <w:pPr>
      <w:spacing w:after="0" w:line="240" w:lineRule="auto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0A550B"/>
    <w:rPr>
      <w:sz w:val="20"/>
      <w:szCs w:val="20"/>
    </w:rPr>
  </w:style>
  <w:style w:type="character" w:styleId="ab">
    <w:name w:val="footnote reference"/>
    <w:basedOn w:val="a0"/>
    <w:uiPriority w:val="99"/>
    <w:semiHidden/>
    <w:unhideWhenUsed/>
    <w:rsid w:val="000A550B"/>
    <w:rPr>
      <w:vertAlign w:val="superscript"/>
    </w:rPr>
  </w:style>
  <w:style w:type="table" w:customStyle="1" w:styleId="11">
    <w:name w:val="Сетка таблицы1"/>
    <w:basedOn w:val="a1"/>
    <w:next w:val="a8"/>
    <w:rsid w:val="00E26A2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"/>
    <w:link w:val="ad"/>
    <w:uiPriority w:val="99"/>
    <w:unhideWhenUsed/>
    <w:rsid w:val="00B067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B0679F"/>
  </w:style>
  <w:style w:type="paragraph" w:styleId="ae">
    <w:name w:val="footer"/>
    <w:basedOn w:val="a"/>
    <w:link w:val="af"/>
    <w:uiPriority w:val="99"/>
    <w:unhideWhenUsed/>
    <w:rsid w:val="00B067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B0679F"/>
  </w:style>
  <w:style w:type="character" w:styleId="af0">
    <w:name w:val="Hyperlink"/>
    <w:basedOn w:val="a0"/>
    <w:uiPriority w:val="99"/>
    <w:unhideWhenUsed/>
    <w:rsid w:val="004244BD"/>
    <w:rPr>
      <w:color w:val="0563C1" w:themeColor="hyperlink"/>
      <w:u w:val="single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4244BD"/>
    <w:rPr>
      <w:color w:val="605E5C"/>
      <w:shd w:val="clear" w:color="auto" w:fill="E1DFDD"/>
    </w:rPr>
  </w:style>
  <w:style w:type="character" w:customStyle="1" w:styleId="20">
    <w:name w:val="Заголовок 2 Знак"/>
    <w:basedOn w:val="a0"/>
    <w:link w:val="2"/>
    <w:uiPriority w:val="9"/>
    <w:rsid w:val="00FC2F07"/>
    <w:rPr>
      <w:rFonts w:ascii="Times New Roman" w:eastAsia="Times New Roman" w:hAnsi="Times New Roman" w:cs="Times New Roman"/>
      <w:b/>
      <w:bCs/>
      <w:sz w:val="32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331E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f1">
    <w:name w:val="Normal (Web)"/>
    <w:basedOn w:val="a"/>
    <w:uiPriority w:val="99"/>
    <w:unhideWhenUsed/>
    <w:rsid w:val="005331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2">
    <w:name w:val="Strong"/>
    <w:basedOn w:val="a0"/>
    <w:uiPriority w:val="22"/>
    <w:qFormat/>
    <w:rsid w:val="005331EC"/>
    <w:rPr>
      <w:b/>
      <w:bCs/>
    </w:rPr>
  </w:style>
  <w:style w:type="character" w:styleId="af3">
    <w:name w:val="FollowedHyperlink"/>
    <w:basedOn w:val="a0"/>
    <w:uiPriority w:val="99"/>
    <w:semiHidden/>
    <w:unhideWhenUsed/>
    <w:rsid w:val="00ED694B"/>
    <w:rPr>
      <w:color w:val="954F72" w:themeColor="followedHyperlink"/>
      <w:u w:val="single"/>
    </w:rPr>
  </w:style>
  <w:style w:type="character" w:customStyle="1" w:styleId="futurisfootnotegroup">
    <w:name w:val="futurisfootnotegroup"/>
    <w:basedOn w:val="a0"/>
    <w:rsid w:val="00012CD8"/>
  </w:style>
  <w:style w:type="character" w:customStyle="1" w:styleId="markdown-word">
    <w:name w:val="markdown-word"/>
    <w:basedOn w:val="a0"/>
    <w:rsid w:val="00C63091"/>
  </w:style>
  <w:style w:type="paragraph" w:customStyle="1" w:styleId="g-text">
    <w:name w:val="g-text"/>
    <w:basedOn w:val="a"/>
    <w:rsid w:val="001D49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">
    <w:name w:val="Неразрешенное упоминание2"/>
    <w:basedOn w:val="a0"/>
    <w:uiPriority w:val="99"/>
    <w:semiHidden/>
    <w:unhideWhenUsed/>
    <w:rsid w:val="009770AB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rsid w:val="00FC2F07"/>
    <w:rPr>
      <w:rFonts w:ascii="Times New Roman" w:eastAsiaTheme="majorEastAsia" w:hAnsi="Times New Roman" w:cstheme="majorBidi"/>
      <w:b/>
      <w:color w:val="000000" w:themeColor="text1"/>
      <w:sz w:val="32"/>
      <w:szCs w:val="32"/>
    </w:rPr>
  </w:style>
  <w:style w:type="paragraph" w:styleId="af4">
    <w:name w:val="TOC Heading"/>
    <w:basedOn w:val="1"/>
    <w:next w:val="a"/>
    <w:uiPriority w:val="39"/>
    <w:unhideWhenUsed/>
    <w:qFormat/>
    <w:rsid w:val="00FC2F07"/>
    <w:pPr>
      <w:jc w:val="left"/>
      <w:outlineLvl w:val="9"/>
    </w:pPr>
    <w:rPr>
      <w:rFonts w:asciiTheme="majorHAnsi" w:hAnsiTheme="majorHAnsi"/>
      <w:b w:val="0"/>
      <w:color w:val="2F5496" w:themeColor="accent1" w:themeShade="BF"/>
      <w:lang w:eastAsia="ru-RU"/>
    </w:rPr>
  </w:style>
  <w:style w:type="paragraph" w:styleId="13">
    <w:name w:val="toc 1"/>
    <w:basedOn w:val="a"/>
    <w:next w:val="a"/>
    <w:autoRedefine/>
    <w:uiPriority w:val="39"/>
    <w:unhideWhenUsed/>
    <w:rsid w:val="00FC2F07"/>
    <w:pPr>
      <w:spacing w:after="100"/>
    </w:pPr>
  </w:style>
  <w:style w:type="paragraph" w:styleId="22">
    <w:name w:val="toc 2"/>
    <w:basedOn w:val="a"/>
    <w:next w:val="a"/>
    <w:autoRedefine/>
    <w:uiPriority w:val="39"/>
    <w:unhideWhenUsed/>
    <w:rsid w:val="00FC2F07"/>
    <w:pPr>
      <w:spacing w:after="100"/>
      <w:ind w:left="220"/>
    </w:pPr>
  </w:style>
  <w:style w:type="paragraph" w:styleId="31">
    <w:name w:val="toc 3"/>
    <w:basedOn w:val="a"/>
    <w:next w:val="a"/>
    <w:autoRedefine/>
    <w:uiPriority w:val="39"/>
    <w:unhideWhenUsed/>
    <w:rsid w:val="00FC2F07"/>
    <w:pPr>
      <w:spacing w:after="100"/>
      <w:ind w:left="440"/>
    </w:pPr>
  </w:style>
  <w:style w:type="character" w:customStyle="1" w:styleId="40">
    <w:name w:val="Заголовок 4 Знак"/>
    <w:basedOn w:val="a0"/>
    <w:link w:val="4"/>
    <w:uiPriority w:val="9"/>
    <w:semiHidden/>
    <w:rsid w:val="00E553B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ds-markdown-paragraph">
    <w:name w:val="ds-markdown-paragraph"/>
    <w:basedOn w:val="a"/>
    <w:rsid w:val="00AE1E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5">
    <w:name w:val="Unresolved Mention"/>
    <w:basedOn w:val="a0"/>
    <w:uiPriority w:val="99"/>
    <w:semiHidden/>
    <w:unhideWhenUsed/>
    <w:rsid w:val="00A03D4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8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75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86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034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310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0410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70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94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1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8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5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53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86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181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015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254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7272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832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4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1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91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363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1709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17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6404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449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95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35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701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8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606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120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601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25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4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6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7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5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8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35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86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63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580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032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335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577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913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35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60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414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471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4715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801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3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70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4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4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iprbookshop.ru/69819.html" TargetMode="External"/><Relationship Id="rId18" Type="http://schemas.openxmlformats.org/officeDocument/2006/relationships/chart" Target="charts/chart1.xml"/><Relationship Id="rId26" Type="http://schemas.openxmlformats.org/officeDocument/2006/relationships/chart" Target="charts/chart9.xml"/><Relationship Id="rId39" Type="http://schemas.openxmlformats.org/officeDocument/2006/relationships/image" Target="media/image9.png"/><Relationship Id="rId21" Type="http://schemas.openxmlformats.org/officeDocument/2006/relationships/chart" Target="charts/chart4.xml"/><Relationship Id="rId34" Type="http://schemas.openxmlformats.org/officeDocument/2006/relationships/image" Target="media/image4.png"/><Relationship Id="rId42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sciencesport.ru/journals/tom-13-no4-2025/articles/metodicheskie-kharakteristiki-trenirovochnogo-processa-v" TargetMode="External"/><Relationship Id="rId20" Type="http://schemas.openxmlformats.org/officeDocument/2006/relationships/chart" Target="charts/chart3.xml"/><Relationship Id="rId29" Type="http://schemas.openxmlformats.org/officeDocument/2006/relationships/chart" Target="charts/chart11.xml"/><Relationship Id="rId41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urait.ru/book/osnovy-nauchno-metodicheskoy-deyatelnosti-v-oblasti-fizicheskoy-kultury-i-sporta-492454" TargetMode="External"/><Relationship Id="rId24" Type="http://schemas.openxmlformats.org/officeDocument/2006/relationships/chart" Target="charts/chart7.xml"/><Relationship Id="rId32" Type="http://schemas.openxmlformats.org/officeDocument/2006/relationships/image" Target="media/image2.png"/><Relationship Id="rId37" Type="http://schemas.openxmlformats.org/officeDocument/2006/relationships/image" Target="media/image7.png"/><Relationship Id="rId40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yperlink" Target="https://fiz-ra-ura.jimdofree.com/&#1084;&#1077;&#1090;&#1086;&#1076;&#1080;&#1095;&#1082;&#1072;/&#1088;&#1072;&#1073;&#1086;&#1095;&#1080;&#1077;-&#1087;&#1088;&#1086;&#1075;&#1088;&#1072;&#1084;&#1084;&#1099;/" TargetMode="External"/><Relationship Id="rId23" Type="http://schemas.openxmlformats.org/officeDocument/2006/relationships/chart" Target="charts/chart6.xml"/><Relationship Id="rId28" Type="http://schemas.openxmlformats.org/officeDocument/2006/relationships/chart" Target="charts/chart10.xml"/><Relationship Id="rId36" Type="http://schemas.openxmlformats.org/officeDocument/2006/relationships/image" Target="media/image6.png"/><Relationship Id="rId10" Type="http://schemas.openxmlformats.org/officeDocument/2006/relationships/hyperlink" Target="https://lib.rucont.ru/efd/745916" TargetMode="External"/><Relationship Id="rId19" Type="http://schemas.openxmlformats.org/officeDocument/2006/relationships/chart" Target="charts/chart2.xml"/><Relationship Id="rId31" Type="http://schemas.openxmlformats.org/officeDocument/2006/relationships/hyperlink" Target="https://forms.yandex.ru/u/69f809ddd0468868337e284b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yperlink" Target="http://www.iprbookshop.ru/15700.html" TargetMode="External"/><Relationship Id="rId22" Type="http://schemas.openxmlformats.org/officeDocument/2006/relationships/chart" Target="charts/chart5.xml"/><Relationship Id="rId27" Type="http://schemas.openxmlformats.org/officeDocument/2006/relationships/hyperlink" Target="https://forms.yandex.ru/u/69f809ddd0468868337e284b" TargetMode="External"/><Relationship Id="rId30" Type="http://schemas.openxmlformats.org/officeDocument/2006/relationships/hyperlink" Target="https://cyberleninka.ru/" TargetMode="External"/><Relationship Id="rId35" Type="http://schemas.openxmlformats.org/officeDocument/2006/relationships/image" Target="media/image5.png"/><Relationship Id="rId43" Type="http://schemas.openxmlformats.org/officeDocument/2006/relationships/theme" Target="theme/theme1.xml"/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12" Type="http://schemas.openxmlformats.org/officeDocument/2006/relationships/hyperlink" Target="https://biblioclub.ru/index.php?page=book_red&amp;id=618255" TargetMode="External"/><Relationship Id="rId17" Type="http://schemas.openxmlformats.org/officeDocument/2006/relationships/hyperlink" Target="https://cyberleninka.ru/" TargetMode="External"/><Relationship Id="rId25" Type="http://schemas.openxmlformats.org/officeDocument/2006/relationships/chart" Target="charts/chart8.xml"/><Relationship Id="rId33" Type="http://schemas.openxmlformats.org/officeDocument/2006/relationships/image" Target="media/image3.png"/><Relationship Id="rId38" Type="http://schemas.openxmlformats.org/officeDocument/2006/relationships/image" Target="media/image8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9.xlsx"/><Relationship Id="rId2" Type="http://schemas.microsoft.com/office/2011/relationships/chartColorStyle" Target="colors10.xml"/><Relationship Id="rId1" Type="http://schemas.microsoft.com/office/2011/relationships/chartStyle" Target="style10.xml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0.xlsx"/><Relationship Id="rId2" Type="http://schemas.microsoft.com/office/2011/relationships/chartColorStyle" Target="colors11.xml"/><Relationship Id="rId1" Type="http://schemas.microsoft.com/office/2011/relationships/chartStyle" Target="style1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3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4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5.xlsx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6.xlsx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7.xlsx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8.xlsx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возраст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EEA0-4B38-B04E-693973085020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EEA0-4B38-B04E-693973085020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EEA0-4B38-B04E-693973085020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EEA0-4B38-B04E-693973085020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18 лет</c:v>
                </c:pt>
                <c:pt idx="1">
                  <c:v>19 лет</c:v>
                </c:pt>
                <c:pt idx="2">
                  <c:v>20 лет</c:v>
                </c:pt>
                <c:pt idx="3">
                  <c:v>21 год</c:v>
                </c:pt>
              </c:strCache>
            </c:strRef>
          </c:cat>
          <c:val>
            <c:numRef>
              <c:f>Лист1!$B$2:$B$5</c:f>
              <c:numCache>
                <c:formatCode>0.00%</c:formatCode>
                <c:ptCount val="4"/>
                <c:pt idx="0">
                  <c:v>0.36399999999999999</c:v>
                </c:pt>
                <c:pt idx="1">
                  <c:v>0.27200000000000002</c:v>
                </c:pt>
                <c:pt idx="2" formatCode="0%">
                  <c:v>9.0999999999999998E-2</c:v>
                </c:pt>
                <c:pt idx="3">
                  <c:v>0.27200000000000002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5D5-402A-8B46-06EB5419D13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lineChart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Длительность выполнение учебного задания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Лист1!$A$2:$A$13</c:f>
              <c:numCache>
                <c:formatCode>General</c:formatCode>
                <c:ptCount val="12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</c:numCache>
            </c:numRef>
          </c:cat>
          <c:val>
            <c:numRef>
              <c:f>Лист1!$B$2:$B$13</c:f>
              <c:numCache>
                <c:formatCode>General</c:formatCode>
                <c:ptCount val="12"/>
                <c:pt idx="0">
                  <c:v>120</c:v>
                </c:pt>
                <c:pt idx="1">
                  <c:v>120</c:v>
                </c:pt>
                <c:pt idx="2">
                  <c:v>420</c:v>
                </c:pt>
                <c:pt idx="3">
                  <c:v>360</c:v>
                </c:pt>
                <c:pt idx="4">
                  <c:v>180</c:v>
                </c:pt>
                <c:pt idx="5">
                  <c:v>540</c:v>
                </c:pt>
                <c:pt idx="6">
                  <c:v>1200</c:v>
                </c:pt>
                <c:pt idx="7">
                  <c:v>540</c:v>
                </c:pt>
                <c:pt idx="8">
                  <c:v>600</c:v>
                </c:pt>
                <c:pt idx="9">
                  <c:v>600</c:v>
                </c:pt>
                <c:pt idx="10">
                  <c:v>600</c:v>
                </c:pt>
                <c:pt idx="11">
                  <c:v>300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8676-4983-BBCB-F24F89D50E0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566955856"/>
        <c:axId val="566956416"/>
      </c:lineChart>
      <c:catAx>
        <c:axId val="566955856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ru-RU"/>
                  <a:t>Номер задания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ru-RU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66956416"/>
        <c:crosses val="autoZero"/>
        <c:auto val="1"/>
        <c:lblAlgn val="ctr"/>
        <c:lblOffset val="100"/>
        <c:noMultiLvlLbl val="0"/>
      </c:catAx>
      <c:valAx>
        <c:axId val="56695641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ru-RU"/>
                  <a:t>Сек.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ru-RU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6695585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zero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Интенсивность нагрузки</a:t>
            </a:r>
          </a:p>
        </c:rich>
      </c:tx>
      <c:layout>
        <c:manualLayout>
          <c:xMode val="edge"/>
          <c:yMode val="edge"/>
          <c:x val="0.34295713035870523"/>
          <c:y val="2.7777777777777776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Длительность выполнение учебного задания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dLbls>
            <c:dLbl>
              <c:idx val="6"/>
              <c:layout>
                <c:manualLayout>
                  <c:x val="2.3148148148148147E-3"/>
                  <c:y val="-4.761904761904763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06AC-4A8B-84A3-7F37269BFFDB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Лист1!$A$2:$A$13</c:f>
              <c:numCache>
                <c:formatCode>General</c:formatCode>
                <c:ptCount val="12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</c:numCache>
            </c:numRef>
          </c:cat>
          <c:val>
            <c:numRef>
              <c:f>Лист1!$B$2:$B$13</c:f>
              <c:numCache>
                <c:formatCode>General</c:formatCode>
                <c:ptCount val="12"/>
                <c:pt idx="0">
                  <c:v>0</c:v>
                </c:pt>
                <c:pt idx="1">
                  <c:v>70</c:v>
                </c:pt>
                <c:pt idx="2">
                  <c:v>60</c:v>
                </c:pt>
                <c:pt idx="3">
                  <c:v>70</c:v>
                </c:pt>
                <c:pt idx="4">
                  <c:v>80</c:v>
                </c:pt>
                <c:pt idx="5">
                  <c:v>90</c:v>
                </c:pt>
                <c:pt idx="6">
                  <c:v>90</c:v>
                </c:pt>
                <c:pt idx="7">
                  <c:v>90</c:v>
                </c:pt>
                <c:pt idx="8">
                  <c:v>90</c:v>
                </c:pt>
                <c:pt idx="9">
                  <c:v>90</c:v>
                </c:pt>
                <c:pt idx="10">
                  <c:v>70</c:v>
                </c:pt>
                <c:pt idx="11">
                  <c:v>65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82CC-4CA1-98D6-B185036CA1F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566958656"/>
        <c:axId val="566959216"/>
      </c:lineChart>
      <c:catAx>
        <c:axId val="566958656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ru-RU"/>
                  <a:t>Номер задания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ru-RU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66959216"/>
        <c:crosses val="autoZero"/>
        <c:auto val="1"/>
        <c:lblAlgn val="ctr"/>
        <c:lblOffset val="100"/>
        <c:noMultiLvlLbl val="0"/>
      </c:catAx>
      <c:valAx>
        <c:axId val="56695921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ru-RU"/>
                  <a:t>Процент.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ru-RU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6695865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zero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ваш текущий уровень физ.подготовки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71B0-435B-B975-5A39F7E69E1E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71B0-435B-B975-5A39F7E69E1E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71B0-435B-B975-5A39F7E69E1E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71B0-435B-B975-5A39F7E69E1E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занимаюсь 3-5 раз в неделю</c:v>
                </c:pt>
                <c:pt idx="1">
                  <c:v>занимаюсь 1-2 раза в неделю</c:v>
                </c:pt>
                <c:pt idx="2">
                  <c:v>тренируюсь ежедневно</c:v>
                </c:pt>
                <c:pt idx="3">
                  <c:v>практически не занимаюсь спортом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0.8</c:v>
                </c:pt>
                <c:pt idx="1">
                  <c:v>0.2</c:v>
                </c:pt>
                <c:pt idx="2">
                  <c:v>0</c:v>
                </c:pt>
                <c:pt idx="3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648-42BD-91BC-3BD92B4DD63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текущий уровень подготовки в баскетболе</c:v>
                </c:pt>
              </c:strCache>
            </c:strRef>
          </c:tx>
          <c:dPt>
            <c:idx val="0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E95B-4531-B1BE-D2D25DDCCAE2}"/>
              </c:ext>
            </c:extLst>
          </c:dPt>
          <c:dPt>
            <c:idx val="1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E95B-4531-B1BE-D2D25DDCCAE2}"/>
              </c:ext>
            </c:extLst>
          </c:dPt>
          <c:dPt>
            <c:idx val="2"/>
            <c:bubble3D val="0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E95B-4531-B1BE-D2D25DDCCAE2}"/>
              </c:ext>
            </c:extLst>
          </c:dPt>
          <c:dPt>
            <c:idx val="3"/>
            <c:bubble3D val="0"/>
            <c:spPr>
              <a:solidFill>
                <a:schemeClr val="accent2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E95B-4531-B1BE-D2D25DDCCAE2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3"/>
                <c:pt idx="0">
                  <c:v>начинающий</c:v>
                </c:pt>
                <c:pt idx="1">
                  <c:v>средний</c:v>
                </c:pt>
                <c:pt idx="2">
                  <c:v>продвинутый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</c:v>
                </c:pt>
                <c:pt idx="1">
                  <c:v>0</c:v>
                </c:pt>
                <c:pt idx="2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207-4300-954C-89C907D93D5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legendEntry>
        <c:idx val="3"/>
        <c:delete val="1"/>
      </c:legendEntry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знакомы ли вы с концепцией фиджитал-баскетбола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12F9-488C-84C3-D0E03D181425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12F9-488C-84C3-D0E03D181425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12F9-488C-84C3-D0E03D181425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12F9-488C-84C3-D0E03D181425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3"/>
                <c:pt idx="0">
                  <c:v>слышал, но не прбовал</c:v>
                </c:pt>
                <c:pt idx="1">
                  <c:v>да, хорошо знаком</c:v>
                </c:pt>
                <c:pt idx="2">
                  <c:v>впервые слышу</c:v>
                </c:pt>
              </c:strCache>
            </c:strRef>
          </c:cat>
          <c:val>
            <c:numRef>
              <c:f>Лист1!$B$2:$B$5</c:f>
              <c:numCache>
                <c:formatCode>0.00%</c:formatCode>
                <c:ptCount val="4"/>
                <c:pt idx="0">
                  <c:v>0.54500000000000004</c:v>
                </c:pt>
                <c:pt idx="1">
                  <c:v>0.36399999999999999</c:v>
                </c:pt>
                <c:pt idx="2">
                  <c:v>9.0999999999999998E-2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AD5-4F43-ABD0-97BD0BA13EA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legendEntry>
        <c:idx val="3"/>
        <c:delete val="1"/>
      </c:legendEntry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по вашему мнению занятия фиджитал-баскетболом более эффективны для развития координации, чем традиционные баскетбольные тренировки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2-234B-45FF-854F-F24A4860766B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C533-4F01-9E08-1BE450790A72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234B-45FF-854F-F24A4860766B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4-234B-45FF-854F-F24A4860766B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234B-45FF-854F-F24A4860766B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Лист1!$A$2:$A$6</c:f>
              <c:strCache>
                <c:ptCount val="5"/>
                <c:pt idx="0">
                  <c:v>менее эффективны</c:v>
                </c:pt>
                <c:pt idx="1">
                  <c:v>да, однозначно</c:v>
                </c:pt>
                <c:pt idx="2">
                  <c:v>нет, традиционные лучше</c:v>
                </c:pt>
                <c:pt idx="3">
                  <c:v>возможно</c:v>
                </c:pt>
                <c:pt idx="4">
                  <c:v>примерно также эффективны </c:v>
                </c:pt>
              </c:strCache>
            </c:strRef>
          </c:cat>
          <c:val>
            <c:numRef>
              <c:f>Лист1!$B$2:$B$6</c:f>
              <c:numCache>
                <c:formatCode>0.00%</c:formatCode>
                <c:ptCount val="5"/>
                <c:pt idx="0">
                  <c:v>0.27300000000000002</c:v>
                </c:pt>
                <c:pt idx="1">
                  <c:v>9.0999999999999998E-2</c:v>
                </c:pt>
                <c:pt idx="2">
                  <c:v>0.27300000000000002</c:v>
                </c:pt>
                <c:pt idx="3">
                  <c:v>0.27300000000000002</c:v>
                </c:pt>
                <c:pt idx="4">
                  <c:v>9.0999999999999998E-2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34B-45FF-854F-F24A4860766B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 algn="just">
        <a:defRPr/>
      </a:pPr>
      <a:endParaRPr lang="ru-RU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какие недостатки и сложности вы видите в использовании фиджитал-технологий для тренировок?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4D23-4B48-8EC9-871875229DAE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4D23-4B48-8EC9-871875229DAE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4D23-4B48-8EC9-871875229DAE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4D23-4B48-8EC9-871875229DAE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высокая стоимость оборудования</c:v>
                </c:pt>
                <c:pt idx="1">
                  <c:v>отсутствие физ.контакта с партнером/соперником</c:v>
                </c:pt>
                <c:pt idx="2">
                  <c:v>технические сбои и ограничения</c:v>
                </c:pt>
                <c:pt idx="3">
                  <c:v>недостаточная реалистичность виртуальных сценариев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 formatCode="0.00%">
                  <c:v>0.32</c:v>
                </c:pt>
                <c:pt idx="1">
                  <c:v>0.28000000000000003</c:v>
                </c:pt>
                <c:pt idx="2" formatCode="0.00%">
                  <c:v>0.2</c:v>
                </c:pt>
                <c:pt idx="3" formatCode="0.00%">
                  <c:v>0.2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4D23-4B48-8EC9-871875229DAE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layout>
        <c:manualLayout>
          <c:xMode val="edge"/>
          <c:yMode val="edge"/>
          <c:x val="0.12515994452658483"/>
          <c:y val="2.3346303501945526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хотели бы вы, чтобы элементы фиджитал-баскетбола были включены в ваш тренировочных процесс?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D50A-4E08-87B5-522A72A5B242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D50A-4E08-87B5-522A72A5B242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D50A-4E08-87B5-522A72A5B242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D50A-4E08-87B5-522A72A5B242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не уверен</c:v>
                </c:pt>
                <c:pt idx="1">
                  <c:v>возможно</c:v>
                </c:pt>
                <c:pt idx="2">
                  <c:v>нет, предпочитаю традиционные тренировки</c:v>
                </c:pt>
                <c:pt idx="3">
                  <c:v>да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 formatCode="0.00%">
                  <c:v>0.27300000000000002</c:v>
                </c:pt>
                <c:pt idx="1">
                  <c:v>0.27300000000000002</c:v>
                </c:pt>
                <c:pt idx="2">
                  <c:v>0.36399999999999999</c:v>
                </c:pt>
                <c:pt idx="3" formatCode="0.00%">
                  <c:v>9.0999999999999998E-2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D50A-4E08-87B5-522A72A5B242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 algn="just">
        <a:defRPr/>
      </a:pPr>
      <a:endParaRPr lang="ru-RU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какие преимущества фиджитал-баскетбола вы могли бы выделить для развития координации?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A097-4918-BDEE-9D8A1A96CBDC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A097-4918-BDEE-9D8A1A96CBDC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A097-4918-BDEE-9D8A1A96CBDC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A097-4918-BDEE-9D8A1A96CBDC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A097-4918-BDEE-9D8A1A96CBDC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Лист1!$A$2:$A$6</c:f>
              <c:strCache>
                <c:ptCount val="5"/>
                <c:pt idx="0">
                  <c:v>разнообразие тренировочных занятий</c:v>
                </c:pt>
                <c:pt idx="1">
                  <c:v>возможность моделировать нестандартные игровые ситуации</c:v>
                </c:pt>
                <c:pt idx="2">
                  <c:v>повышенная мотивация и вовлеченность </c:v>
                </c:pt>
                <c:pt idx="3">
                  <c:v>мгновенная обратная связь по технике выполнения упражнения</c:v>
                </c:pt>
                <c:pt idx="4">
                  <c:v>возможность тренироваться индивидуально без партнера </c:v>
                </c:pt>
              </c:strCache>
            </c:strRef>
          </c:cat>
          <c:val>
            <c:numRef>
              <c:f>Лист1!$B$2:$B$6</c:f>
              <c:numCache>
                <c:formatCode>0.00%</c:formatCode>
                <c:ptCount val="5"/>
                <c:pt idx="0">
                  <c:v>0.308</c:v>
                </c:pt>
                <c:pt idx="1">
                  <c:v>0.26900000000000002</c:v>
                </c:pt>
                <c:pt idx="2" formatCode="0%">
                  <c:v>0.154</c:v>
                </c:pt>
                <c:pt idx="3">
                  <c:v>0.154</c:v>
                </c:pt>
                <c:pt idx="4">
                  <c:v>0.115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A097-4918-BDEE-9D8A1A96CBDC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 indent="457200" algn="just">
        <a:lnSpc>
          <a:spcPct val="150000"/>
        </a:lnSpc>
        <a:defRPr/>
      </a:pPr>
      <a:endParaRPr lang="ru-RU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какие методы для развития координационных способностей вы считаете наиболее эффективными?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87E2-416A-AF1F-B27EC16C41D1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87E2-416A-AF1F-B27EC16C41D1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87E2-416A-AF1F-B27EC16C41D1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87E2-416A-AF1F-B27EC16C41D1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87E2-416A-AF1F-B27EC16C41D1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Лист1!$A$2:$A$6</c:f>
              <c:strCache>
                <c:ptCount val="3"/>
                <c:pt idx="0">
                  <c:v>специальные координационные упражнения (лестница, конусы, балансировочные платформы)</c:v>
                </c:pt>
                <c:pt idx="1">
                  <c:v>традиционные спортивные игры(баскетбол)</c:v>
                </c:pt>
                <c:pt idx="2">
                  <c:v>занятия с использованием цифровых технологий(интерактивные тренажеры , VR)</c:v>
                </c:pt>
              </c:strCache>
            </c:strRef>
          </c:cat>
          <c:val>
            <c:numRef>
              <c:f>Лист1!$B$2:$B$6</c:f>
              <c:numCache>
                <c:formatCode>0.00%</c:formatCode>
                <c:ptCount val="5"/>
                <c:pt idx="0">
                  <c:v>0.40899999999999997</c:v>
                </c:pt>
                <c:pt idx="1">
                  <c:v>0.40899999999999997</c:v>
                </c:pt>
                <c:pt idx="2" formatCode="0%">
                  <c:v>0.182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87E2-416A-AF1F-B27EC16C41D1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legendEntry>
        <c:idx val="3"/>
        <c:delete val="1"/>
      </c:legendEntry>
      <c:legendEntry>
        <c:idx val="4"/>
        <c:delete val="1"/>
      </c:legendEntry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 algn="just"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0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438" row="6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6EE63E21-0A17-48FF-91BA-E0DA47D9513B}">
  <we:reference id="wa104099688" version="1.3.0.0" store="ru-RU" storeType="OMEX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E4C92D-CE5A-43C7-B2AB-A3EDFEF0E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336</TotalTime>
  <Pages>42</Pages>
  <Words>8504</Words>
  <Characters>48476</Characters>
  <Application>Microsoft Office Word</Application>
  <DocSecurity>0</DocSecurity>
  <Lines>403</Lines>
  <Paragraphs>113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Юрий Гудков</dc:creator>
  <cp:keywords/>
  <dc:description/>
  <cp:lastModifiedBy>Ангелина</cp:lastModifiedBy>
  <cp:revision>30</cp:revision>
  <dcterms:created xsi:type="dcterms:W3CDTF">2026-05-28T10:05:00Z</dcterms:created>
  <dcterms:modified xsi:type="dcterms:W3CDTF">2026-06-04T04:06:00Z</dcterms:modified>
</cp:coreProperties>
</file>