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323" w:rsidRPr="00D531B2" w:rsidRDefault="008B7323" w:rsidP="00AE5B26">
      <w:pPr>
        <w:spacing w:after="0" w:line="360" w:lineRule="auto"/>
        <w:jc w:val="center"/>
        <w:rPr>
          <w:rFonts w:ascii="Times New Roman" w:hAnsi="Times New Roman"/>
          <w:caps/>
          <w:sz w:val="24"/>
          <w:szCs w:val="24"/>
        </w:rPr>
      </w:pPr>
      <w:bookmarkStart w:id="0" w:name="_Hlk39156197"/>
      <w:r w:rsidRPr="00D531B2">
        <w:rPr>
          <w:rFonts w:ascii="Times New Roman" w:hAnsi="Times New Roman"/>
          <w:caps/>
          <w:sz w:val="24"/>
          <w:szCs w:val="24"/>
        </w:rPr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:rsidR="008B7323" w:rsidRPr="00D531B2" w:rsidRDefault="008B7323" w:rsidP="00AE5B26">
      <w:pPr>
        <w:spacing w:after="0" w:line="36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:rsidR="008B7323" w:rsidRDefault="008B7323" w:rsidP="00AE5B26">
      <w:pPr>
        <w:spacing w:after="0" w:line="36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:rsidR="008B7323" w:rsidRDefault="008B7323" w:rsidP="00AE5B26">
      <w:pPr>
        <w:spacing w:after="0" w:line="36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:rsidR="008B7323" w:rsidRDefault="008B7323" w:rsidP="00AE5B26">
      <w:pPr>
        <w:spacing w:after="0" w:line="360" w:lineRule="auto"/>
        <w:jc w:val="center"/>
        <w:rPr>
          <w:rFonts w:ascii="Times New Roman" w:hAnsi="Times New Roman"/>
          <w:caps/>
          <w:sz w:val="24"/>
          <w:szCs w:val="24"/>
        </w:rPr>
      </w:pPr>
    </w:p>
    <w:bookmarkEnd w:id="0"/>
    <w:p w:rsidR="008B7323" w:rsidRPr="00A35BE1" w:rsidRDefault="008B7323" w:rsidP="00AE5B26">
      <w:pPr>
        <w:spacing w:after="0" w:line="360" w:lineRule="auto"/>
        <w:jc w:val="center"/>
        <w:rPr>
          <w:rFonts w:ascii="Times New Roman" w:hAnsi="Times New Roman"/>
          <w:sz w:val="32"/>
          <w:szCs w:val="20"/>
        </w:rPr>
      </w:pPr>
      <w:r w:rsidRPr="00A35BE1">
        <w:rPr>
          <w:rFonts w:ascii="Times New Roman" w:hAnsi="Times New Roman"/>
          <w:sz w:val="32"/>
          <w:szCs w:val="20"/>
        </w:rPr>
        <w:t xml:space="preserve">ОТЧЕТ </w:t>
      </w:r>
    </w:p>
    <w:p w:rsidR="008B7323" w:rsidRDefault="008B7323" w:rsidP="00AE5B26">
      <w:pPr>
        <w:spacing w:after="0" w:line="360" w:lineRule="auto"/>
        <w:jc w:val="center"/>
        <w:rPr>
          <w:rFonts w:ascii="Times New Roman" w:hAnsi="Times New Roman"/>
          <w:sz w:val="32"/>
          <w:szCs w:val="20"/>
        </w:rPr>
      </w:pPr>
      <w:r w:rsidRPr="00A35BE1">
        <w:rPr>
          <w:rFonts w:ascii="Times New Roman" w:hAnsi="Times New Roman"/>
          <w:sz w:val="32"/>
          <w:szCs w:val="20"/>
        </w:rPr>
        <w:t xml:space="preserve">ПО </w:t>
      </w:r>
      <w:r>
        <w:rPr>
          <w:rFonts w:ascii="Times New Roman" w:hAnsi="Times New Roman"/>
          <w:sz w:val="32"/>
          <w:szCs w:val="20"/>
        </w:rPr>
        <w:t>ПРОИЗВОДСТВЕННОЙ ПЕДАГОГИЧЕСКИЙ ПРАКТИКЕ (ВТОРАЯ)</w:t>
      </w:r>
    </w:p>
    <w:p w:rsidR="008B7323" w:rsidRPr="007E16CC" w:rsidRDefault="008B7323" w:rsidP="00AE5B26">
      <w:pPr>
        <w:spacing w:after="0" w:line="360" w:lineRule="auto"/>
        <w:jc w:val="center"/>
        <w:rPr>
          <w:rFonts w:ascii="Times New Roman" w:hAnsi="Times New Roman"/>
          <w:sz w:val="32"/>
          <w:szCs w:val="20"/>
        </w:rPr>
      </w:pPr>
    </w:p>
    <w:p w:rsidR="008B7323" w:rsidRDefault="008B7323" w:rsidP="00AE5B26">
      <w:pPr>
        <w:pStyle w:val="af0"/>
        <w:spacing w:line="360" w:lineRule="auto"/>
        <w:jc w:val="both"/>
        <w:rPr>
          <w:rStyle w:val="FontStyle166"/>
          <w:sz w:val="28"/>
          <w:szCs w:val="28"/>
        </w:rPr>
      </w:pPr>
    </w:p>
    <w:p w:rsidR="008B7323" w:rsidRPr="00BD12E6" w:rsidRDefault="008B7323" w:rsidP="00AE5B26">
      <w:pPr>
        <w:pStyle w:val="af0"/>
        <w:spacing w:line="360" w:lineRule="auto"/>
        <w:jc w:val="both"/>
        <w:rPr>
          <w:rStyle w:val="FontStyle166"/>
        </w:rPr>
      </w:pPr>
    </w:p>
    <w:p w:rsidR="008B7323" w:rsidRPr="00BD12E6" w:rsidRDefault="008B7323" w:rsidP="00AE5B26">
      <w:pPr>
        <w:pStyle w:val="af0"/>
        <w:spacing w:line="360" w:lineRule="auto"/>
        <w:jc w:val="both"/>
        <w:rPr>
          <w:rStyle w:val="FontStyle170"/>
        </w:rPr>
      </w:pPr>
      <w:r>
        <w:rPr>
          <w:rStyle w:val="FontStyle170"/>
        </w:rPr>
        <w:t>Студент</w:t>
      </w:r>
      <w:r w:rsidRPr="00BD12E6">
        <w:rPr>
          <w:rStyle w:val="FontStyle170"/>
        </w:rPr>
        <w:t>:</w:t>
      </w:r>
    </w:p>
    <w:p w:rsidR="008B7323" w:rsidRPr="00BD12E6" w:rsidRDefault="008B7323" w:rsidP="00AE5B26">
      <w:pPr>
        <w:pStyle w:val="af0"/>
        <w:spacing w:line="360" w:lineRule="auto"/>
        <w:jc w:val="both"/>
        <w:rPr>
          <w:rStyle w:val="FontStyle170"/>
          <w:b/>
          <w:bCs/>
          <w:u w:val="single"/>
        </w:rPr>
      </w:pPr>
      <w:r w:rsidRPr="00113C44">
        <w:rPr>
          <w:rStyle w:val="FontStyle170"/>
        </w:rPr>
        <w:t>гр.БПО-</w:t>
      </w:r>
      <w:r w:rsidR="00113C44">
        <w:rPr>
          <w:rStyle w:val="FontStyle170"/>
        </w:rPr>
        <w:t>23-ФК-1</w:t>
      </w:r>
      <w:r>
        <w:rPr>
          <w:rStyle w:val="FontStyle170"/>
        </w:rPr>
        <w:t xml:space="preserve">                                                      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 w:rsidR="00113C44">
        <w:rPr>
          <w:rStyle w:val="FontStyle170"/>
          <w:u w:val="single"/>
        </w:rPr>
        <w:t>Л.Э. Насирова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:rsidR="008B7323" w:rsidRPr="007E16CC" w:rsidRDefault="008B7323" w:rsidP="00AE5B26">
      <w:pPr>
        <w:spacing w:after="0" w:line="360" w:lineRule="auto"/>
        <w:rPr>
          <w:rFonts w:ascii="Times New Roman" w:hAnsi="Times New Roman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                          Ф.И.О</w:t>
      </w:r>
      <w:r w:rsidRPr="007E16CC">
        <w:rPr>
          <w:rFonts w:ascii="Times New Roman" w:hAnsi="Times New Roman"/>
        </w:rPr>
        <w:t>.</w:t>
      </w:r>
    </w:p>
    <w:p w:rsidR="008B7323" w:rsidRPr="00BD12E6" w:rsidRDefault="008B7323" w:rsidP="00AE5B26">
      <w:pPr>
        <w:spacing w:after="0" w:line="360" w:lineRule="auto"/>
      </w:pPr>
    </w:p>
    <w:p w:rsidR="008B7323" w:rsidRPr="00BD12E6" w:rsidRDefault="008B7323" w:rsidP="00AE5B26">
      <w:pPr>
        <w:pStyle w:val="af0"/>
        <w:spacing w:line="360" w:lineRule="auto"/>
        <w:rPr>
          <w:rStyle w:val="FontStyle170"/>
        </w:rPr>
      </w:pPr>
    </w:p>
    <w:p w:rsidR="008B7323" w:rsidRPr="00BD12E6" w:rsidRDefault="008B7323" w:rsidP="00AE5B26">
      <w:pPr>
        <w:pStyle w:val="af0"/>
        <w:spacing w:line="360" w:lineRule="auto"/>
        <w:rPr>
          <w:rStyle w:val="FontStyle170"/>
        </w:rPr>
      </w:pPr>
    </w:p>
    <w:p w:rsidR="008B7323" w:rsidRPr="00BD12E6" w:rsidRDefault="008B7323" w:rsidP="00AE5B26">
      <w:pPr>
        <w:pStyle w:val="af0"/>
        <w:spacing w:line="360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:rsidR="008B7323" w:rsidRPr="00BD12E6" w:rsidRDefault="008B7323" w:rsidP="00AE5B26">
      <w:pPr>
        <w:pStyle w:val="af0"/>
        <w:spacing w:line="360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</w:t>
      </w:r>
      <w:r w:rsidRPr="00BD12E6">
        <w:rPr>
          <w:rStyle w:val="FontStyle170"/>
        </w:rPr>
        <w:t xml:space="preserve">.п.н., </w:t>
      </w:r>
      <w:r w:rsidR="003F4D58">
        <w:rPr>
          <w:rStyle w:val="FontStyle170"/>
        </w:rPr>
        <w:t>профессор</w:t>
      </w:r>
      <w:r w:rsidRPr="00BD12E6">
        <w:rPr>
          <w:rStyle w:val="FontStyle170"/>
        </w:rPr>
        <w:t xml:space="preserve">      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:rsidR="008B7323" w:rsidRPr="007030FE" w:rsidRDefault="008B7323" w:rsidP="00AE5B26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:rsidR="008B7323" w:rsidRDefault="008B7323" w:rsidP="00AE5B26">
      <w:pPr>
        <w:pStyle w:val="af0"/>
        <w:spacing w:line="360" w:lineRule="auto"/>
        <w:rPr>
          <w:rStyle w:val="FontStyle170"/>
        </w:rPr>
      </w:pPr>
    </w:p>
    <w:p w:rsidR="008B7323" w:rsidRPr="00BD12E6" w:rsidRDefault="008B7323" w:rsidP="00AE5B26">
      <w:pPr>
        <w:pStyle w:val="af0"/>
        <w:spacing w:line="360" w:lineRule="auto"/>
        <w:rPr>
          <w:rStyle w:val="FontStyle170"/>
        </w:rPr>
      </w:pPr>
    </w:p>
    <w:p w:rsidR="008B7323" w:rsidRPr="00BD12E6" w:rsidRDefault="008B7323" w:rsidP="00AE5B26">
      <w:pPr>
        <w:pStyle w:val="af0"/>
        <w:spacing w:line="360" w:lineRule="auto"/>
        <w:rPr>
          <w:rStyle w:val="FontStyle170"/>
        </w:rPr>
      </w:pPr>
    </w:p>
    <w:p w:rsidR="008B7323" w:rsidRPr="00BD12E6" w:rsidRDefault="008B7323" w:rsidP="00AE5B26">
      <w:pPr>
        <w:pStyle w:val="af0"/>
        <w:spacing w:line="360" w:lineRule="auto"/>
        <w:rPr>
          <w:rStyle w:val="FontStyle170"/>
        </w:rPr>
      </w:pPr>
    </w:p>
    <w:p w:rsidR="008B7323" w:rsidRPr="00BD12E6" w:rsidRDefault="008B7323" w:rsidP="00AE5B26">
      <w:pPr>
        <w:pStyle w:val="af0"/>
        <w:spacing w:line="360" w:lineRule="auto"/>
        <w:rPr>
          <w:rStyle w:val="FontStyle170"/>
        </w:rPr>
      </w:pPr>
    </w:p>
    <w:p w:rsidR="008B7323" w:rsidRPr="000C5317" w:rsidRDefault="008B7323" w:rsidP="00AE5B26">
      <w:pPr>
        <w:pStyle w:val="af0"/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BD12E6">
        <w:rPr>
          <w:rStyle w:val="FontStyle170"/>
        </w:rPr>
        <w:t xml:space="preserve">Руководитель практики от предприятия:                     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</w:t>
      </w:r>
      <w:r>
        <w:rPr>
          <w:rStyle w:val="FontStyle170"/>
          <w:u w:val="single"/>
        </w:rPr>
        <w:t>Д.В.Шелудько</w:t>
      </w:r>
      <w:r w:rsidRPr="00BD12E6">
        <w:rPr>
          <w:rStyle w:val="FontStyle170"/>
          <w:u w:val="single"/>
        </w:rPr>
        <w:t xml:space="preserve">                                                                 </w:t>
      </w:r>
      <w:r>
        <w:rPr>
          <w:rStyle w:val="FontStyle170"/>
        </w:rPr>
        <w:t xml:space="preserve">     Н</w:t>
      </w:r>
      <w:r>
        <w:t xml:space="preserve">ачальник </w:t>
      </w:r>
      <w:r w:rsidR="00F44F22">
        <w:t xml:space="preserve">управления физической культуры, </w:t>
      </w:r>
      <w:r w:rsidR="003F4D58">
        <w:t xml:space="preserve">                </w:t>
      </w:r>
      <w:r w:rsidR="00F44F22">
        <w:rPr>
          <w:sz w:val="20"/>
          <w:szCs w:val="20"/>
        </w:rPr>
        <w:t xml:space="preserve">подпись       </w:t>
      </w:r>
      <w:r w:rsidRPr="007030FE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Ф.И.О</w:t>
      </w:r>
      <w:r w:rsidRPr="007030FE">
        <w:rPr>
          <w:sz w:val="20"/>
          <w:szCs w:val="20"/>
        </w:rPr>
        <w:t>.</w:t>
      </w:r>
      <w:r w:rsidRPr="007030FE">
        <w:rPr>
          <w:sz w:val="20"/>
          <w:szCs w:val="20"/>
        </w:rPr>
        <w:tab/>
      </w:r>
    </w:p>
    <w:p w:rsidR="008B7323" w:rsidRDefault="00F44F22" w:rsidP="00AE5B26">
      <w:pPr>
        <w:pStyle w:val="af0"/>
        <w:spacing w:line="360" w:lineRule="auto"/>
      </w:pPr>
      <w:r>
        <w:t>спорта, патриотического воспитания</w:t>
      </w:r>
    </w:p>
    <w:p w:rsidR="008B7323" w:rsidRDefault="00F44F22" w:rsidP="00AE5B26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и туризма</w:t>
      </w:r>
      <w:r w:rsidR="008B7323" w:rsidRPr="00D13F36">
        <w:rPr>
          <w:rFonts w:ascii="Times New Roman" w:hAnsi="Times New Roman"/>
        </w:rPr>
        <w:t xml:space="preserve"> </w:t>
      </w:r>
      <w:r w:rsidR="008B7323">
        <w:rPr>
          <w:rFonts w:ascii="Times New Roman" w:hAnsi="Times New Roman"/>
        </w:rPr>
        <w:t xml:space="preserve">ФГБОУ «ВДЦ «Океан»                    </w:t>
      </w:r>
      <w:r>
        <w:rPr>
          <w:rFonts w:ascii="Times New Roman" w:hAnsi="Times New Roman"/>
        </w:rPr>
        <w:t xml:space="preserve">                      </w:t>
      </w:r>
      <w:bookmarkStart w:id="1" w:name="_GoBack"/>
      <w:bookmarkEnd w:id="1"/>
      <w:r w:rsidR="008B7323">
        <w:rPr>
          <w:rFonts w:ascii="Times New Roman" w:hAnsi="Times New Roman"/>
        </w:rPr>
        <w:t xml:space="preserve">               </w:t>
      </w:r>
      <w:r w:rsidR="008B7323" w:rsidRPr="007E16CC">
        <w:rPr>
          <w:rFonts w:ascii="Times New Roman" w:hAnsi="Times New Roman"/>
        </w:rPr>
        <w:t xml:space="preserve">  (печать)</w:t>
      </w:r>
    </w:p>
    <w:p w:rsidR="008B7323" w:rsidRDefault="008B7323" w:rsidP="00AE5B26">
      <w:pPr>
        <w:spacing w:after="0" w:line="360" w:lineRule="auto"/>
      </w:pPr>
      <w:r w:rsidRPr="007E16CC">
        <w:rPr>
          <w:rFonts w:ascii="Times New Roman" w:hAnsi="Times New Roman"/>
        </w:rPr>
        <w:tab/>
      </w:r>
      <w:r w:rsidRPr="00BD12E6">
        <w:tab/>
      </w:r>
      <w:r w:rsidRPr="00BD12E6">
        <w:tab/>
      </w:r>
      <w:r w:rsidRPr="00BD12E6">
        <w:tab/>
      </w:r>
    </w:p>
    <w:p w:rsidR="008B7323" w:rsidRDefault="008B7323" w:rsidP="00AE5B26">
      <w:pPr>
        <w:spacing w:after="0" w:line="360" w:lineRule="auto"/>
      </w:pPr>
    </w:p>
    <w:p w:rsidR="008B7323" w:rsidRPr="00BD12E6" w:rsidRDefault="008B7323" w:rsidP="00AE5B26">
      <w:pPr>
        <w:spacing w:after="0" w:line="360" w:lineRule="auto"/>
      </w:pPr>
    </w:p>
    <w:p w:rsidR="008B7323" w:rsidRPr="00BD12E6" w:rsidRDefault="008B7323" w:rsidP="00AE5B26">
      <w:pPr>
        <w:pStyle w:val="af0"/>
        <w:tabs>
          <w:tab w:val="left" w:pos="5565"/>
        </w:tabs>
        <w:spacing w:line="360" w:lineRule="auto"/>
        <w:rPr>
          <w:rStyle w:val="FontStyle170"/>
          <w:u w:val="single"/>
        </w:rPr>
      </w:pPr>
    </w:p>
    <w:p w:rsidR="008B7323" w:rsidRPr="00BD12E6" w:rsidRDefault="008B7323" w:rsidP="00AE5B26">
      <w:pPr>
        <w:pStyle w:val="Style7"/>
        <w:widowControl/>
        <w:spacing w:line="360" w:lineRule="auto"/>
        <w:ind w:left="3586"/>
        <w:rPr>
          <w:rStyle w:val="FontStyle170"/>
        </w:rPr>
      </w:pPr>
    </w:p>
    <w:p w:rsidR="00113C44" w:rsidRDefault="008B7323" w:rsidP="00AE5B26">
      <w:pPr>
        <w:pStyle w:val="Style7"/>
        <w:widowControl/>
        <w:spacing w:line="360" w:lineRule="auto"/>
        <w:ind w:left="3586"/>
        <w:rPr>
          <w:rStyle w:val="FontStyle170"/>
        </w:rPr>
      </w:pPr>
      <w:r>
        <w:rPr>
          <w:rStyle w:val="FontStyle170"/>
        </w:rPr>
        <w:t>Владивосток 202</w:t>
      </w:r>
      <w:r w:rsidR="003F4D58">
        <w:rPr>
          <w:rStyle w:val="FontStyle170"/>
        </w:rPr>
        <w:t>6</w:t>
      </w:r>
    </w:p>
    <w:p w:rsidR="008B7323" w:rsidRPr="00B23333" w:rsidRDefault="00C51C26" w:rsidP="00F30875">
      <w:pPr>
        <w:pStyle w:val="a5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="008B7323" w:rsidRPr="002F599D">
        <w:rPr>
          <w:rFonts w:ascii="Arial" w:hAnsi="Arial" w:cs="Arial"/>
          <w:sz w:val="28"/>
          <w:szCs w:val="28"/>
        </w:rPr>
        <w:lastRenderedPageBreak/>
        <w:t>Содержание</w:t>
      </w:r>
    </w:p>
    <w:p w:rsidR="008B7323" w:rsidRDefault="008B7323" w:rsidP="00AE5B26">
      <w:pPr>
        <w:pStyle w:val="a5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134"/>
        <w:gridCol w:w="7824"/>
        <w:gridCol w:w="681"/>
      </w:tblGrid>
      <w:tr w:rsidR="00B842A5" w:rsidRPr="00B842A5" w:rsidTr="00B842A5">
        <w:tc>
          <w:tcPr>
            <w:tcW w:w="8958" w:type="dxa"/>
            <w:gridSpan w:val="2"/>
          </w:tcPr>
          <w:p w:rsidR="008B7323" w:rsidRPr="00B842A5" w:rsidRDefault="008B7323" w:rsidP="00AE5B26">
            <w:pPr>
              <w:pStyle w:val="a5"/>
            </w:pPr>
            <w:r w:rsidRPr="00B842A5">
              <w:t>Введение ………………………………………………………………………………..…</w:t>
            </w:r>
          </w:p>
        </w:tc>
        <w:tc>
          <w:tcPr>
            <w:tcW w:w="681" w:type="dxa"/>
          </w:tcPr>
          <w:p w:rsidR="008B7323" w:rsidRPr="00B842A5" w:rsidRDefault="00B842A5" w:rsidP="00AE5B26">
            <w:pPr>
              <w:pStyle w:val="a5"/>
              <w:rPr>
                <w:iCs/>
              </w:rPr>
            </w:pPr>
            <w:r w:rsidRPr="00B842A5">
              <w:rPr>
                <w:iCs/>
              </w:rPr>
              <w:t>3</w:t>
            </w:r>
          </w:p>
        </w:tc>
      </w:tr>
      <w:tr w:rsidR="00B842A5" w:rsidRPr="00B842A5" w:rsidTr="00B842A5">
        <w:tc>
          <w:tcPr>
            <w:tcW w:w="1134" w:type="dxa"/>
          </w:tcPr>
          <w:p w:rsidR="008B7323" w:rsidRPr="00B842A5" w:rsidRDefault="008B7323" w:rsidP="00AE5B26">
            <w:pPr>
              <w:pStyle w:val="a5"/>
              <w:ind w:right="-75"/>
            </w:pPr>
            <w:bookmarkStart w:id="2" w:name="_Hlk39749763"/>
            <w:r w:rsidRPr="00B842A5">
              <w:t xml:space="preserve">Раздел </w:t>
            </w:r>
            <w:bookmarkEnd w:id="2"/>
            <w:r w:rsidRPr="00B842A5">
              <w:t>1.</w:t>
            </w:r>
          </w:p>
        </w:tc>
        <w:tc>
          <w:tcPr>
            <w:tcW w:w="7824" w:type="dxa"/>
          </w:tcPr>
          <w:p w:rsidR="008B7323" w:rsidRPr="00B842A5" w:rsidRDefault="008B7323" w:rsidP="00AE5B26">
            <w:pPr>
              <w:pStyle w:val="a5"/>
              <w:jc w:val="left"/>
            </w:pPr>
            <w:r w:rsidRPr="00B842A5">
              <w:t xml:space="preserve">Характеристика структуры </w:t>
            </w:r>
            <w:r w:rsidR="000D28C5" w:rsidRPr="00B842A5">
              <w:t>и основных функций организации "Всероссийский детский центр "Океан"…………………………………......</w:t>
            </w:r>
          </w:p>
        </w:tc>
        <w:tc>
          <w:tcPr>
            <w:tcW w:w="681" w:type="dxa"/>
          </w:tcPr>
          <w:p w:rsidR="008B7323" w:rsidRPr="00B842A5" w:rsidRDefault="008B7323" w:rsidP="00AE5B26">
            <w:pPr>
              <w:pStyle w:val="a5"/>
              <w:rPr>
                <w:iCs/>
              </w:rPr>
            </w:pPr>
          </w:p>
          <w:p w:rsidR="008B7323" w:rsidRPr="00B842A5" w:rsidRDefault="00B842A5" w:rsidP="00AE5B26">
            <w:pPr>
              <w:pStyle w:val="a5"/>
              <w:rPr>
                <w:iCs/>
              </w:rPr>
            </w:pPr>
            <w:r w:rsidRPr="00B842A5">
              <w:rPr>
                <w:iCs/>
              </w:rPr>
              <w:t>4</w:t>
            </w:r>
          </w:p>
        </w:tc>
      </w:tr>
      <w:tr w:rsidR="00B842A5" w:rsidRPr="00B842A5" w:rsidTr="00B842A5">
        <w:tc>
          <w:tcPr>
            <w:tcW w:w="1134" w:type="dxa"/>
          </w:tcPr>
          <w:p w:rsidR="008B7323" w:rsidRPr="00B842A5" w:rsidRDefault="008B7323" w:rsidP="00AE5B26">
            <w:pPr>
              <w:pStyle w:val="a5"/>
              <w:ind w:right="-75"/>
            </w:pPr>
            <w:r w:rsidRPr="00B842A5">
              <w:t>Раздел 2.</w:t>
            </w:r>
          </w:p>
        </w:tc>
        <w:tc>
          <w:tcPr>
            <w:tcW w:w="7824" w:type="dxa"/>
          </w:tcPr>
          <w:p w:rsidR="008B7323" w:rsidRPr="00B842A5" w:rsidRDefault="008B7323" w:rsidP="00AE5B26">
            <w:pPr>
              <w:pStyle w:val="af0"/>
              <w:spacing w:line="360" w:lineRule="auto"/>
              <w:jc w:val="both"/>
              <w:rPr>
                <w:color w:val="auto"/>
                <w:sz w:val="22"/>
                <w:szCs w:val="22"/>
              </w:rPr>
            </w:pPr>
            <w:r w:rsidRPr="00B842A5">
              <w:rPr>
                <w:color w:val="auto"/>
              </w:rPr>
              <w:t xml:space="preserve"> Учебно-тренир</w:t>
            </w:r>
            <w:r w:rsidR="00113C44" w:rsidRPr="00B842A5">
              <w:rPr>
                <w:color w:val="auto"/>
              </w:rPr>
              <w:t>овочные занятия по виду спорта</w:t>
            </w:r>
            <w:r w:rsidRPr="00B842A5">
              <w:rPr>
                <w:color w:val="auto"/>
              </w:rPr>
              <w:t xml:space="preserve"> </w:t>
            </w:r>
            <w:r w:rsidR="00113C44" w:rsidRPr="00B842A5">
              <w:rPr>
                <w:color w:val="auto"/>
              </w:rPr>
              <w:t>«волейбол, русская лапта, настольный теннис, бадминтон, катание на роликовых коньках, силовая подготовка»</w:t>
            </w:r>
            <w:r w:rsidRPr="00B842A5">
              <w:rPr>
                <w:color w:val="auto"/>
              </w:rPr>
              <w:t>……………………………………………………</w:t>
            </w:r>
          </w:p>
        </w:tc>
        <w:tc>
          <w:tcPr>
            <w:tcW w:w="681" w:type="dxa"/>
          </w:tcPr>
          <w:p w:rsidR="00B842A5" w:rsidRDefault="00B842A5" w:rsidP="00AE5B26">
            <w:pPr>
              <w:pStyle w:val="a5"/>
              <w:rPr>
                <w:iCs/>
              </w:rPr>
            </w:pPr>
          </w:p>
          <w:p w:rsidR="00B842A5" w:rsidRPr="00B842A5" w:rsidRDefault="00B842A5" w:rsidP="00AE5B26">
            <w:pPr>
              <w:pStyle w:val="a5"/>
              <w:rPr>
                <w:iCs/>
              </w:rPr>
            </w:pPr>
          </w:p>
          <w:p w:rsidR="008B7323" w:rsidRPr="00B842A5" w:rsidRDefault="00B842A5" w:rsidP="00AE5B26">
            <w:pPr>
              <w:pStyle w:val="a5"/>
              <w:rPr>
                <w:iCs/>
              </w:rPr>
            </w:pPr>
            <w:r w:rsidRPr="00B842A5">
              <w:rPr>
                <w:iCs/>
              </w:rPr>
              <w:t>11</w:t>
            </w:r>
          </w:p>
        </w:tc>
      </w:tr>
      <w:tr w:rsidR="00B842A5" w:rsidRPr="00B842A5" w:rsidTr="00B842A5">
        <w:trPr>
          <w:trHeight w:val="725"/>
        </w:trPr>
        <w:tc>
          <w:tcPr>
            <w:tcW w:w="1134" w:type="dxa"/>
          </w:tcPr>
          <w:p w:rsidR="008B7323" w:rsidRPr="00B842A5" w:rsidRDefault="008B7323" w:rsidP="00AE5B26">
            <w:pPr>
              <w:pStyle w:val="a5"/>
              <w:ind w:right="-75"/>
            </w:pPr>
            <w:r w:rsidRPr="00B842A5">
              <w:t>Раздел 3.</w:t>
            </w:r>
          </w:p>
        </w:tc>
        <w:tc>
          <w:tcPr>
            <w:tcW w:w="7824" w:type="dxa"/>
          </w:tcPr>
          <w:p w:rsidR="008B7323" w:rsidRPr="00B842A5" w:rsidRDefault="008B7323" w:rsidP="00AE5B26">
            <w:pPr>
              <w:pStyle w:val="a5"/>
            </w:pPr>
            <w:r w:rsidRPr="00B842A5">
              <w:rPr>
                <w:szCs w:val="24"/>
              </w:rPr>
              <w:t xml:space="preserve"> </w:t>
            </w:r>
            <w:r w:rsidRPr="00B842A5">
              <w:t xml:space="preserve">Физкультурно-массовое мероприятие </w:t>
            </w:r>
            <w:r w:rsidR="00B842A5" w:rsidRPr="00B842A5">
              <w:t>«Веселые старты»………………….</w:t>
            </w:r>
          </w:p>
        </w:tc>
        <w:tc>
          <w:tcPr>
            <w:tcW w:w="681" w:type="dxa"/>
          </w:tcPr>
          <w:p w:rsidR="008B7323" w:rsidRPr="00B842A5" w:rsidRDefault="00B842A5" w:rsidP="00AE5B26">
            <w:pPr>
              <w:pStyle w:val="a5"/>
              <w:rPr>
                <w:iCs/>
              </w:rPr>
            </w:pPr>
            <w:r w:rsidRPr="00B842A5">
              <w:rPr>
                <w:iCs/>
              </w:rPr>
              <w:t>26</w:t>
            </w:r>
          </w:p>
        </w:tc>
      </w:tr>
      <w:tr w:rsidR="00B842A5" w:rsidRPr="00B842A5" w:rsidTr="00B842A5">
        <w:trPr>
          <w:trHeight w:val="648"/>
        </w:trPr>
        <w:tc>
          <w:tcPr>
            <w:tcW w:w="1134" w:type="dxa"/>
          </w:tcPr>
          <w:p w:rsidR="00B842A5" w:rsidRPr="00B842A5" w:rsidRDefault="00B842A5" w:rsidP="00AE5B26">
            <w:pPr>
              <w:pStyle w:val="a5"/>
              <w:ind w:right="-75"/>
            </w:pPr>
            <w:r w:rsidRPr="00B842A5">
              <w:t>Раздел 4.</w:t>
            </w:r>
          </w:p>
        </w:tc>
        <w:tc>
          <w:tcPr>
            <w:tcW w:w="7824" w:type="dxa"/>
          </w:tcPr>
          <w:p w:rsidR="00B842A5" w:rsidRPr="00B842A5" w:rsidRDefault="00B842A5" w:rsidP="00AE5B26">
            <w:pPr>
              <w:pStyle w:val="a5"/>
              <w:jc w:val="left"/>
            </w:pPr>
            <w:r w:rsidRPr="00B842A5">
              <w:t>Судейство соревнований по виду спорта волейбол…………………………</w:t>
            </w:r>
          </w:p>
        </w:tc>
        <w:tc>
          <w:tcPr>
            <w:tcW w:w="681" w:type="dxa"/>
          </w:tcPr>
          <w:p w:rsidR="00B842A5" w:rsidRPr="00B842A5" w:rsidRDefault="00F30875" w:rsidP="00AE5B26">
            <w:pPr>
              <w:pStyle w:val="a5"/>
              <w:rPr>
                <w:iCs/>
              </w:rPr>
            </w:pPr>
            <w:r>
              <w:rPr>
                <w:iCs/>
              </w:rPr>
              <w:t>30</w:t>
            </w:r>
          </w:p>
        </w:tc>
      </w:tr>
      <w:tr w:rsidR="00B842A5" w:rsidRPr="00B842A5" w:rsidTr="00B842A5">
        <w:trPr>
          <w:trHeight w:val="715"/>
        </w:trPr>
        <w:tc>
          <w:tcPr>
            <w:tcW w:w="1134" w:type="dxa"/>
          </w:tcPr>
          <w:p w:rsidR="00B842A5" w:rsidRPr="00B842A5" w:rsidRDefault="00B842A5" w:rsidP="00AE5B26">
            <w:pPr>
              <w:tabs>
                <w:tab w:val="left" w:pos="1134"/>
              </w:tabs>
              <w:spacing w:after="0" w:line="360" w:lineRule="auto"/>
              <w:ind w:right="-75"/>
            </w:pPr>
            <w:r w:rsidRPr="00B842A5">
              <w:rPr>
                <w:rFonts w:ascii="Times New Roman" w:hAnsi="Times New Roman"/>
                <w:sz w:val="24"/>
                <w:szCs w:val="24"/>
              </w:rPr>
              <w:t>Раздел 5.</w:t>
            </w:r>
          </w:p>
        </w:tc>
        <w:tc>
          <w:tcPr>
            <w:tcW w:w="7824" w:type="dxa"/>
          </w:tcPr>
          <w:p w:rsidR="00B842A5" w:rsidRPr="00B842A5" w:rsidRDefault="00B842A5" w:rsidP="00AE5B26">
            <w:pPr>
              <w:pStyle w:val="af0"/>
              <w:spacing w:line="360" w:lineRule="auto"/>
              <w:rPr>
                <w:color w:val="auto"/>
              </w:rPr>
            </w:pPr>
            <w:r w:rsidRPr="00B842A5">
              <w:rPr>
                <w:color w:val="auto"/>
              </w:rPr>
              <w:t>Разработка электронных постеров по результатам исследования в физическом воспитании..…………………………………………………….</w:t>
            </w:r>
          </w:p>
        </w:tc>
        <w:tc>
          <w:tcPr>
            <w:tcW w:w="681" w:type="dxa"/>
          </w:tcPr>
          <w:p w:rsidR="00B842A5" w:rsidRPr="00B842A5" w:rsidRDefault="00F30875" w:rsidP="00AE5B26">
            <w:pPr>
              <w:pStyle w:val="a5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B842A5" w:rsidRPr="00B842A5" w:rsidTr="00B842A5">
        <w:tc>
          <w:tcPr>
            <w:tcW w:w="8958" w:type="dxa"/>
            <w:gridSpan w:val="2"/>
          </w:tcPr>
          <w:p w:rsidR="008B7323" w:rsidRPr="00B842A5" w:rsidRDefault="008B7323" w:rsidP="00AE5B26">
            <w:pPr>
              <w:pStyle w:val="a5"/>
            </w:pPr>
            <w:r w:rsidRPr="00B842A5">
              <w:t>Выводы ………………………………………………………………………………….…</w:t>
            </w:r>
          </w:p>
        </w:tc>
        <w:tc>
          <w:tcPr>
            <w:tcW w:w="681" w:type="dxa"/>
          </w:tcPr>
          <w:p w:rsidR="008B7323" w:rsidRPr="00B842A5" w:rsidRDefault="00B842A5" w:rsidP="00AE5B26">
            <w:pPr>
              <w:pStyle w:val="a5"/>
              <w:rPr>
                <w:iCs/>
              </w:rPr>
            </w:pPr>
            <w:r w:rsidRPr="00B842A5">
              <w:rPr>
                <w:iCs/>
              </w:rPr>
              <w:t>39</w:t>
            </w:r>
          </w:p>
        </w:tc>
      </w:tr>
      <w:tr w:rsidR="00B842A5" w:rsidRPr="00B842A5" w:rsidTr="00B842A5">
        <w:tc>
          <w:tcPr>
            <w:tcW w:w="8958" w:type="dxa"/>
            <w:gridSpan w:val="2"/>
          </w:tcPr>
          <w:p w:rsidR="008B7323" w:rsidRPr="00B842A5" w:rsidRDefault="008B7323" w:rsidP="00AE5B26">
            <w:pPr>
              <w:pStyle w:val="a5"/>
            </w:pPr>
            <w:r w:rsidRPr="00B842A5">
              <w:t>Список литературы …………………………………………………………………..……</w:t>
            </w:r>
          </w:p>
        </w:tc>
        <w:tc>
          <w:tcPr>
            <w:tcW w:w="681" w:type="dxa"/>
          </w:tcPr>
          <w:p w:rsidR="008B7323" w:rsidRPr="00B842A5" w:rsidRDefault="00B842A5" w:rsidP="00AE5B26">
            <w:pPr>
              <w:pStyle w:val="a5"/>
              <w:rPr>
                <w:iCs/>
              </w:rPr>
            </w:pPr>
            <w:r w:rsidRPr="00B842A5">
              <w:rPr>
                <w:iCs/>
              </w:rPr>
              <w:t>40</w:t>
            </w:r>
          </w:p>
        </w:tc>
      </w:tr>
    </w:tbl>
    <w:p w:rsidR="00B842A5" w:rsidRDefault="00B842A5" w:rsidP="00AE5B26">
      <w:pPr>
        <w:pStyle w:val="a5"/>
        <w:jc w:val="center"/>
        <w:rPr>
          <w:rFonts w:ascii="Arial" w:hAnsi="Arial" w:cs="Arial"/>
          <w:sz w:val="28"/>
          <w:szCs w:val="28"/>
        </w:rPr>
        <w:sectPr w:rsidR="00B842A5" w:rsidSect="00C51C26">
          <w:headerReference w:type="default" r:id="rId8"/>
          <w:footerReference w:type="default" r:id="rId9"/>
          <w:pgSz w:w="11906" w:h="16838"/>
          <w:pgMar w:top="1134" w:right="566" w:bottom="851" w:left="1418" w:header="708" w:footer="708" w:gutter="0"/>
          <w:cols w:space="708"/>
          <w:titlePg/>
          <w:docGrid w:linePitch="360"/>
        </w:sectPr>
      </w:pPr>
    </w:p>
    <w:p w:rsidR="008B7323" w:rsidRPr="00F449A3" w:rsidRDefault="008B7323" w:rsidP="00AE5B26">
      <w:pPr>
        <w:pStyle w:val="a5"/>
        <w:jc w:val="center"/>
        <w:rPr>
          <w:rFonts w:ascii="Arial" w:hAnsi="Arial" w:cs="Arial"/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>Введение</w:t>
      </w:r>
    </w:p>
    <w:p w:rsidR="008B7323" w:rsidRDefault="008B7323" w:rsidP="00AE5B26">
      <w:pPr>
        <w:pStyle w:val="a5"/>
      </w:pPr>
    </w:p>
    <w:p w:rsidR="008B7323" w:rsidRPr="000501BE" w:rsidRDefault="008B7323" w:rsidP="00AE5B26">
      <w:pPr>
        <w:pStyle w:val="a5"/>
        <w:ind w:firstLine="709"/>
        <w:rPr>
          <w:szCs w:val="24"/>
        </w:rPr>
      </w:pPr>
      <w:r w:rsidRPr="000501BE">
        <w:rPr>
          <w:szCs w:val="24"/>
        </w:rPr>
        <w:t>Учебная педагогическая практика является необходимой частью подготовки бакалавров направления «Педагогическое образование» и проводится с целью ознакомления студентов с основами педагогической деятельности в летнем оздоровительном лагере.</w:t>
      </w:r>
    </w:p>
    <w:p w:rsidR="008B7323" w:rsidRPr="000501BE" w:rsidRDefault="008B7323" w:rsidP="00AE5B26">
      <w:pPr>
        <w:pStyle w:val="Style45"/>
        <w:widowControl/>
        <w:spacing w:line="360" w:lineRule="auto"/>
        <w:ind w:firstLine="696"/>
        <w:rPr>
          <w:rStyle w:val="FontStyle170"/>
          <w:sz w:val="24"/>
          <w:szCs w:val="24"/>
          <w:u w:val="single"/>
        </w:rPr>
      </w:pPr>
      <w:r w:rsidRPr="000501BE">
        <w:t xml:space="preserve">Учебная педагогическая практика проходила на базе </w:t>
      </w:r>
      <w:r w:rsidR="000D28C5" w:rsidRPr="00746584">
        <w:rPr>
          <w:rStyle w:val="FontStyle170"/>
        </w:rPr>
        <w:t>ФГБОУ «ВДЦ «Океан»</w:t>
      </w:r>
      <w:r w:rsidR="000D28C5">
        <w:rPr>
          <w:rStyle w:val="FontStyle170"/>
        </w:rPr>
        <w:t xml:space="preserve"> </w:t>
      </w:r>
      <w:r w:rsidR="000D28C5">
        <w:t>с</w:t>
      </w:r>
      <w:r>
        <w:t xml:space="preserve"> 1</w:t>
      </w:r>
      <w:r w:rsidR="003F4D58">
        <w:t>5</w:t>
      </w:r>
      <w:r w:rsidR="000D28C5">
        <w:t xml:space="preserve"> июня по</w:t>
      </w:r>
      <w:r>
        <w:t xml:space="preserve"> 2</w:t>
      </w:r>
      <w:r w:rsidR="003F4D58">
        <w:t>5</w:t>
      </w:r>
      <w:r w:rsidR="00113C44">
        <w:t xml:space="preserve"> июля </w:t>
      </w:r>
      <w:r>
        <w:t>202</w:t>
      </w:r>
      <w:r w:rsidR="003F4D58">
        <w:t>6</w:t>
      </w:r>
      <w:r w:rsidRPr="003A6051">
        <w:t xml:space="preserve"> года</w:t>
      </w:r>
      <w:r w:rsidRPr="000501BE">
        <w:t xml:space="preserve">. </w:t>
      </w:r>
      <w:r w:rsidRPr="000501BE">
        <w:rPr>
          <w:rStyle w:val="FontStyle170"/>
          <w:sz w:val="24"/>
          <w:szCs w:val="24"/>
        </w:rPr>
        <w:t xml:space="preserve">Руководитель учебной </w:t>
      </w:r>
      <w:r w:rsidRPr="000501BE">
        <w:t>педагогической</w:t>
      </w:r>
      <w:r w:rsidRPr="000501BE">
        <w:rPr>
          <w:rStyle w:val="FontStyle170"/>
          <w:sz w:val="24"/>
          <w:szCs w:val="24"/>
        </w:rPr>
        <w:t xml:space="preserve"> практики </w:t>
      </w:r>
      <w:r>
        <w:rPr>
          <w:rStyle w:val="FontStyle170"/>
          <w:sz w:val="24"/>
          <w:szCs w:val="24"/>
        </w:rPr>
        <w:t xml:space="preserve">профессор </w:t>
      </w:r>
      <w:r w:rsidRPr="000501BE">
        <w:rPr>
          <w:rStyle w:val="FontStyle170"/>
          <w:sz w:val="24"/>
          <w:szCs w:val="24"/>
        </w:rPr>
        <w:t xml:space="preserve">кафедры </w:t>
      </w:r>
      <w:r>
        <w:rPr>
          <w:rStyle w:val="FontStyle170"/>
          <w:sz w:val="24"/>
          <w:szCs w:val="24"/>
        </w:rPr>
        <w:t>спортивно-педагогических дисциплин</w:t>
      </w:r>
      <w:r w:rsidRPr="000501BE">
        <w:rPr>
          <w:rStyle w:val="FontStyle170"/>
          <w:sz w:val="24"/>
          <w:szCs w:val="24"/>
        </w:rPr>
        <w:t xml:space="preserve"> </w:t>
      </w:r>
      <w:r w:rsidRPr="00E738E8">
        <w:rPr>
          <w:rStyle w:val="FontStyle170"/>
          <w:sz w:val="24"/>
          <w:szCs w:val="24"/>
        </w:rPr>
        <w:t>О.А. Барабаш</w:t>
      </w:r>
      <w:r w:rsidRPr="000501BE">
        <w:rPr>
          <w:rStyle w:val="FontStyle170"/>
          <w:sz w:val="24"/>
          <w:szCs w:val="24"/>
        </w:rPr>
        <w:t xml:space="preserve">. </w:t>
      </w:r>
    </w:p>
    <w:p w:rsidR="008B7323" w:rsidRPr="000501BE" w:rsidRDefault="008B7323" w:rsidP="00AE5B26">
      <w:pPr>
        <w:pStyle w:val="a5"/>
        <w:ind w:firstLine="709"/>
        <w:rPr>
          <w:rStyle w:val="FontStyle170"/>
          <w:sz w:val="24"/>
          <w:szCs w:val="24"/>
        </w:rPr>
      </w:pPr>
      <w:r w:rsidRPr="000501BE">
        <w:rPr>
          <w:rStyle w:val="FontStyle170"/>
          <w:sz w:val="24"/>
          <w:szCs w:val="24"/>
        </w:rPr>
        <w:t xml:space="preserve">Содержательно практика представляла собой участие в различных видах </w:t>
      </w:r>
      <w:r w:rsidRPr="000501BE">
        <w:rPr>
          <w:szCs w:val="24"/>
        </w:rPr>
        <w:t xml:space="preserve">физкультурно-массовой </w:t>
      </w:r>
      <w:r w:rsidRPr="000501BE">
        <w:rPr>
          <w:rStyle w:val="FontStyle170"/>
          <w:sz w:val="24"/>
          <w:szCs w:val="24"/>
        </w:rPr>
        <w:t xml:space="preserve">деятельности и проведение </w:t>
      </w:r>
      <w:r w:rsidRPr="000501BE">
        <w:rPr>
          <w:szCs w:val="24"/>
        </w:rPr>
        <w:t xml:space="preserve">учебно-тренировочных занятий, </w:t>
      </w:r>
      <w:r w:rsidRPr="000501BE">
        <w:rPr>
          <w:rStyle w:val="FontStyle170"/>
          <w:sz w:val="24"/>
          <w:szCs w:val="24"/>
        </w:rPr>
        <w:t xml:space="preserve">выполнение индивидуального задания от руководителя практики по теме: </w:t>
      </w:r>
      <w:r w:rsidRPr="000501BE">
        <w:rPr>
          <w:rStyle w:val="FontStyle169"/>
          <w:sz w:val="24"/>
          <w:szCs w:val="24"/>
        </w:rPr>
        <w:t>«</w:t>
      </w:r>
      <w:r w:rsidRPr="000501BE">
        <w:rPr>
          <w:szCs w:val="24"/>
        </w:rPr>
        <w:t>Участие в организации и проведении физкультурно-оздоровительной работы в детском оздоровительном лагере</w:t>
      </w:r>
      <w:r w:rsidRPr="000501BE">
        <w:rPr>
          <w:rStyle w:val="FontStyle169"/>
          <w:sz w:val="24"/>
          <w:szCs w:val="24"/>
        </w:rPr>
        <w:t>»</w:t>
      </w:r>
      <w:r w:rsidRPr="000501BE">
        <w:rPr>
          <w:rStyle w:val="FontStyle170"/>
          <w:sz w:val="24"/>
          <w:szCs w:val="24"/>
        </w:rPr>
        <w:t xml:space="preserve">. </w:t>
      </w:r>
      <w:r w:rsidRPr="000501BE">
        <w:rPr>
          <w:szCs w:val="24"/>
        </w:rPr>
        <w:t>Была изучена и дана характеристика структуры организации</w:t>
      </w:r>
      <w:r w:rsidR="000D28C5" w:rsidRPr="000D28C5">
        <w:rPr>
          <w:szCs w:val="24"/>
        </w:rPr>
        <w:t xml:space="preserve"> </w:t>
      </w:r>
      <w:r w:rsidR="000D28C5" w:rsidRPr="00746584">
        <w:rPr>
          <w:rStyle w:val="FontStyle170"/>
          <w:szCs w:val="24"/>
        </w:rPr>
        <w:t>ФГБОУ «ВДЦ «Океан»</w:t>
      </w:r>
      <w:r w:rsidRPr="000501BE">
        <w:rPr>
          <w:szCs w:val="24"/>
        </w:rPr>
        <w:t xml:space="preserve">. </w:t>
      </w:r>
      <w:r w:rsidRPr="000501BE">
        <w:rPr>
          <w:rStyle w:val="FontStyle170"/>
          <w:sz w:val="24"/>
          <w:szCs w:val="24"/>
        </w:rPr>
        <w:t>Мной были п</w:t>
      </w:r>
      <w:r w:rsidRPr="000501BE">
        <w:rPr>
          <w:szCs w:val="24"/>
        </w:rPr>
        <w:t xml:space="preserve">роведены учебно-тренировочные занятия по </w:t>
      </w:r>
      <w:r w:rsidR="00113C44">
        <w:t>волейболу, пионерболу, русской лапте, настольному теннису, бадминтону, катанию на роликовых коньках, силовой подготовке и лазертагу</w:t>
      </w:r>
      <w:r w:rsidRPr="000501BE">
        <w:rPr>
          <w:szCs w:val="24"/>
        </w:rPr>
        <w:t xml:space="preserve">, я принял </w:t>
      </w:r>
      <w:r w:rsidRPr="000501BE">
        <w:rPr>
          <w:rStyle w:val="FontStyle169"/>
          <w:b w:val="0"/>
          <w:sz w:val="24"/>
          <w:szCs w:val="24"/>
        </w:rPr>
        <w:t>у</w:t>
      </w:r>
      <w:r w:rsidR="00BB0F62">
        <w:rPr>
          <w:rStyle w:val="FontStyle169"/>
          <w:b w:val="0"/>
          <w:sz w:val="24"/>
          <w:szCs w:val="24"/>
        </w:rPr>
        <w:t>частие в судействе соревнования по волейболу</w:t>
      </w:r>
      <w:r w:rsidRPr="000501BE">
        <w:rPr>
          <w:szCs w:val="24"/>
        </w:rPr>
        <w:t>. А также я принял участие в проведении физкультурно-массового мероприятия</w:t>
      </w:r>
      <w:r w:rsidR="00BB0F62">
        <w:rPr>
          <w:szCs w:val="24"/>
        </w:rPr>
        <w:t xml:space="preserve"> «Веселые старты»</w:t>
      </w:r>
      <w:r w:rsidRPr="000501BE">
        <w:rPr>
          <w:szCs w:val="24"/>
        </w:rPr>
        <w:t>.</w:t>
      </w:r>
      <w:r w:rsidRPr="000501BE">
        <w:rPr>
          <w:rStyle w:val="FontStyle170"/>
          <w:sz w:val="24"/>
          <w:szCs w:val="24"/>
        </w:rPr>
        <w:t xml:space="preserve"> </w:t>
      </w:r>
    </w:p>
    <w:p w:rsidR="008B7323" w:rsidRPr="00314B8E" w:rsidRDefault="008B7323" w:rsidP="00AE5B26">
      <w:pPr>
        <w:pStyle w:val="af0"/>
        <w:spacing w:line="360" w:lineRule="auto"/>
        <w:ind w:firstLine="709"/>
        <w:jc w:val="both"/>
        <w:rPr>
          <w:rStyle w:val="FontStyle169"/>
          <w:b w:val="0"/>
          <w:bCs w:val="0"/>
          <w:sz w:val="24"/>
          <w:szCs w:val="24"/>
        </w:rPr>
      </w:pPr>
      <w:r w:rsidRPr="000501BE">
        <w:t xml:space="preserve">В Отчете представлены, так же, результаты задания по </w:t>
      </w:r>
      <w:r w:rsidR="00597ED9">
        <w:t>разработке</w:t>
      </w:r>
      <w:r w:rsidR="00597ED9" w:rsidRPr="00EF08DE">
        <w:t xml:space="preserve"> </w:t>
      </w:r>
      <w:r w:rsidR="00597ED9">
        <w:t xml:space="preserve">электронных постеров и </w:t>
      </w:r>
      <w:r w:rsidRPr="000501BE">
        <w:t>написанию</w:t>
      </w:r>
      <w:r w:rsidRPr="004F4884">
        <w:rPr>
          <w:rStyle w:val="FontStyle169"/>
          <w:b w:val="0"/>
          <w:sz w:val="24"/>
          <w:szCs w:val="24"/>
        </w:rPr>
        <w:t xml:space="preserve"> </w:t>
      </w:r>
      <w:r>
        <w:t xml:space="preserve">тезисов </w:t>
      </w:r>
      <w:r>
        <w:rPr>
          <w:color w:val="auto"/>
        </w:rPr>
        <w:t>по теме:</w:t>
      </w:r>
      <w:r w:rsidRPr="00314B8E">
        <w:t xml:space="preserve"> </w:t>
      </w:r>
      <w:r>
        <w:t>«</w:t>
      </w:r>
      <w:r w:rsidRPr="00314B8E">
        <w:t xml:space="preserve">Современное представление о педагогических задачах физического воспитания (образовательные, развивающие, </w:t>
      </w:r>
      <w:r>
        <w:t>оздоровительные, воспитательные)</w:t>
      </w:r>
      <w:r w:rsidRPr="00314B8E">
        <w:t xml:space="preserve"> и актуальных качествах (свойствах) личности</w:t>
      </w:r>
      <w:r>
        <w:t>».</w:t>
      </w:r>
    </w:p>
    <w:p w:rsidR="008B7323" w:rsidRPr="000501BE" w:rsidRDefault="008B7323" w:rsidP="00AE5B26">
      <w:pPr>
        <w:pStyle w:val="a5"/>
        <w:ind w:firstLine="709"/>
        <w:rPr>
          <w:rStyle w:val="FontStyle170"/>
          <w:sz w:val="24"/>
          <w:szCs w:val="24"/>
        </w:rPr>
      </w:pPr>
      <w:r w:rsidRPr="000501BE">
        <w:rPr>
          <w:rStyle w:val="FontStyle170"/>
          <w:sz w:val="24"/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:rsidR="00C51C26" w:rsidRDefault="001D459B" w:rsidP="00AE5B26">
      <w:pPr>
        <w:pStyle w:val="a5"/>
        <w:ind w:firstLine="709"/>
      </w:pPr>
      <w:r w:rsidRPr="000501BE">
        <w:rPr>
          <w:rStyle w:val="FontStyle170"/>
          <w:szCs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  <w:r>
        <w:t>ОПК-1: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этики, ОПК-3: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стандартов, ОПК-4: Способен осуществлять духовно-нравственное воспитание обучающихся на основе базовых национальных ценностей, ПКР-2: Способен осуществлять целенаправленную воспитательную деятельность.</w:t>
      </w:r>
    </w:p>
    <w:p w:rsidR="008B7323" w:rsidRPr="000A3C4B" w:rsidRDefault="00C51C26" w:rsidP="00AE5B26">
      <w:pPr>
        <w:pStyle w:val="a5"/>
        <w:ind w:firstLine="709"/>
        <w:rPr>
          <w:sz w:val="28"/>
          <w:szCs w:val="28"/>
        </w:rPr>
      </w:pPr>
      <w:r>
        <w:br w:type="page"/>
      </w:r>
      <w:r w:rsidR="008B7323" w:rsidRPr="00F449A3">
        <w:rPr>
          <w:rFonts w:ascii="Arial" w:hAnsi="Arial" w:cs="Arial"/>
          <w:sz w:val="28"/>
          <w:szCs w:val="28"/>
        </w:rPr>
        <w:lastRenderedPageBreak/>
        <w:t>Раздел 1. Характеристика структуры и основных функций организации</w:t>
      </w:r>
      <w:r w:rsidR="008B7323" w:rsidRPr="000A3C4B">
        <w:rPr>
          <w:sz w:val="28"/>
          <w:szCs w:val="28"/>
        </w:rPr>
        <w:t xml:space="preserve"> </w:t>
      </w:r>
      <w:r w:rsidR="000D28C5" w:rsidRPr="000D28C5">
        <w:rPr>
          <w:rFonts w:ascii="Arial" w:hAnsi="Arial" w:cs="Arial"/>
          <w:sz w:val="28"/>
          <w:szCs w:val="28"/>
        </w:rPr>
        <w:t>ФГБОУ «ВДЦ «Океан»</w:t>
      </w:r>
    </w:p>
    <w:p w:rsidR="008B7323" w:rsidRDefault="008B7323" w:rsidP="00AE5B26">
      <w:pPr>
        <w:pStyle w:val="a5"/>
        <w:ind w:firstLine="709"/>
      </w:pPr>
    </w:p>
    <w:p w:rsidR="008B7323" w:rsidRDefault="008B7323" w:rsidP="00AE5B26">
      <w:pPr>
        <w:pStyle w:val="a5"/>
        <w:ind w:firstLine="709"/>
      </w:pPr>
      <w:r>
        <w:t xml:space="preserve">Дадим краткую характеристику организации в </w:t>
      </w:r>
      <w:r w:rsidR="000D28C5" w:rsidRPr="00746584">
        <w:rPr>
          <w:rStyle w:val="FontStyle170"/>
          <w:szCs w:val="24"/>
        </w:rPr>
        <w:t>ФГБОУ «ВДЦ «Океан»</w:t>
      </w:r>
      <w:r w:rsidR="000D28C5">
        <w:t xml:space="preserve"> </w:t>
      </w:r>
      <w:r>
        <w:t>(Таблица 1).</w:t>
      </w:r>
    </w:p>
    <w:p w:rsidR="008B7323" w:rsidRPr="00E26A2A" w:rsidRDefault="008B7323" w:rsidP="00AE5B26">
      <w:pPr>
        <w:pStyle w:val="a5"/>
        <w:ind w:firstLine="709"/>
        <w:jc w:val="center"/>
        <w:rPr>
          <w:b/>
          <w:bCs/>
          <w:szCs w:val="24"/>
          <w:lang w:eastAsia="ru-RU"/>
        </w:rPr>
      </w:pPr>
      <w:r>
        <w:t xml:space="preserve">Таблица 1 </w:t>
      </w:r>
      <w:r w:rsidRPr="00881865">
        <w:t xml:space="preserve">– </w:t>
      </w:r>
      <w:r w:rsidRPr="00881865">
        <w:rPr>
          <w:bCs/>
          <w:szCs w:val="24"/>
          <w:lang w:eastAsia="ru-RU"/>
        </w:rPr>
        <w:t>Общие сведения, размещенные на официальном сайте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809"/>
        <w:gridCol w:w="6202"/>
      </w:tblGrid>
      <w:tr w:rsidR="008B7323" w:rsidRPr="00FB7AF7" w:rsidTr="00427E63">
        <w:tc>
          <w:tcPr>
            <w:tcW w:w="560" w:type="dxa"/>
          </w:tcPr>
          <w:p w:rsidR="008B7323" w:rsidRPr="00FB7AF7" w:rsidRDefault="008B732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809" w:type="dxa"/>
          </w:tcPr>
          <w:p w:rsidR="008B7323" w:rsidRPr="00FB7AF7" w:rsidRDefault="008B732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Адрес образовательного центра (оздоровительного лагеря)</w:t>
            </w:r>
          </w:p>
        </w:tc>
        <w:tc>
          <w:tcPr>
            <w:tcW w:w="6202" w:type="dxa"/>
          </w:tcPr>
          <w:p w:rsidR="008B7323" w:rsidRPr="00FB7AF7" w:rsidRDefault="000D28C5" w:rsidP="00AE5B26">
            <w:pPr>
              <w:spacing w:after="0" w:line="240" w:lineRule="auto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690108, 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Приморский край, г. Владивосток, ул. Артековская 1б</w:t>
            </w:r>
          </w:p>
        </w:tc>
      </w:tr>
      <w:tr w:rsidR="000D28C5" w:rsidRPr="00FB7AF7" w:rsidTr="00427E63">
        <w:tc>
          <w:tcPr>
            <w:tcW w:w="560" w:type="dxa"/>
          </w:tcPr>
          <w:p w:rsidR="000D28C5" w:rsidRPr="00FB7AF7" w:rsidRDefault="000D28C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809" w:type="dxa"/>
          </w:tcPr>
          <w:p w:rsidR="000D28C5" w:rsidRPr="00FB7AF7" w:rsidRDefault="000D28C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образовательного центра (оздоровительного лагеря)</w:t>
            </w:r>
          </w:p>
        </w:tc>
        <w:tc>
          <w:tcPr>
            <w:tcW w:w="6202" w:type="dxa"/>
          </w:tcPr>
          <w:p w:rsidR="000D28C5" w:rsidRPr="00D453D0" w:rsidRDefault="000D28C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Всероссийский детский центр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Океан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0D28C5" w:rsidRPr="00FB7AF7" w:rsidTr="00427E63">
        <w:tc>
          <w:tcPr>
            <w:tcW w:w="560" w:type="dxa"/>
          </w:tcPr>
          <w:p w:rsidR="000D28C5" w:rsidRPr="00FB7AF7" w:rsidRDefault="000D28C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809" w:type="dxa"/>
          </w:tcPr>
          <w:p w:rsidR="000D28C5" w:rsidRPr="00FB7AF7" w:rsidRDefault="000D28C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(ф.и.о.) образовательного центра (оздоровительного лагеря)</w:t>
            </w:r>
          </w:p>
        </w:tc>
        <w:tc>
          <w:tcPr>
            <w:tcW w:w="6202" w:type="dxa"/>
          </w:tcPr>
          <w:p w:rsidR="000D28C5" w:rsidRPr="00D453D0" w:rsidRDefault="000D28C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Соловей Наталья Владимировна- директор</w:t>
            </w:r>
          </w:p>
        </w:tc>
      </w:tr>
      <w:tr w:rsidR="000D28C5" w:rsidRPr="00FB7AF7" w:rsidTr="00427E63">
        <w:tc>
          <w:tcPr>
            <w:tcW w:w="560" w:type="dxa"/>
          </w:tcPr>
          <w:p w:rsidR="000D28C5" w:rsidRPr="00FB7AF7" w:rsidRDefault="000D28C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2809" w:type="dxa"/>
          </w:tcPr>
          <w:p w:rsidR="000D28C5" w:rsidRPr="00FB7AF7" w:rsidRDefault="000D28C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Педагогический состав сотрудников по физической культуре (указать ф.и.о.) </w:t>
            </w:r>
          </w:p>
        </w:tc>
        <w:tc>
          <w:tcPr>
            <w:tcW w:w="6202" w:type="dxa"/>
          </w:tcPr>
          <w:p w:rsidR="00113C44" w:rsidRDefault="00113C44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Абрамов Максим Вячеславович</w:t>
            </w:r>
          </w:p>
          <w:p w:rsidR="00592EFC" w:rsidRPr="00592EFC" w:rsidRDefault="000D28C5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Бодров Данил Андреевич</w:t>
            </w:r>
          </w:p>
          <w:p w:rsidR="000D28C5" w:rsidRPr="00592EFC" w:rsidRDefault="000D28C5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Головко Юрий Романович</w:t>
            </w:r>
          </w:p>
          <w:p w:rsidR="000D28C5" w:rsidRPr="00592EFC" w:rsidRDefault="000D28C5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Железнов Никита Вадимович</w:t>
            </w:r>
          </w:p>
          <w:p w:rsidR="000D28C5" w:rsidRPr="00592EFC" w:rsidRDefault="000D28C5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Жестовская Ульяна Сергеевна</w:t>
            </w:r>
          </w:p>
          <w:p w:rsidR="000D28C5" w:rsidRDefault="000D28C5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Иноземцева Екатерина Васильевна</w:t>
            </w:r>
          </w:p>
          <w:p w:rsidR="00113C44" w:rsidRPr="00592EFC" w:rsidRDefault="00113C44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Кузнецов Павел Сергеевич</w:t>
            </w:r>
          </w:p>
          <w:p w:rsidR="000D28C5" w:rsidRPr="00592EFC" w:rsidRDefault="000D28C5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Мушарапова Диана Раилевна</w:t>
            </w:r>
          </w:p>
          <w:p w:rsidR="000D28C5" w:rsidRPr="00592EFC" w:rsidRDefault="000D28C5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Омельчук Нина Ивановна</w:t>
            </w:r>
          </w:p>
          <w:p w:rsidR="000D28C5" w:rsidRPr="00592EFC" w:rsidRDefault="000D28C5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Редькин Ярослав Игоревич</w:t>
            </w:r>
          </w:p>
          <w:p w:rsidR="000D28C5" w:rsidRPr="00592EFC" w:rsidRDefault="000D28C5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Редькина Елизавета Сергеевна</w:t>
            </w:r>
          </w:p>
          <w:p w:rsidR="000D28C5" w:rsidRPr="00592EFC" w:rsidRDefault="00592EFC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Рогова Арина Михайловна</w:t>
            </w:r>
          </w:p>
          <w:p w:rsidR="000D28C5" w:rsidRPr="00592EFC" w:rsidRDefault="00592EFC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Ангелина Константиновна</w:t>
            </w:r>
          </w:p>
          <w:p w:rsidR="000D28C5" w:rsidRPr="00592EFC" w:rsidRDefault="00592EFC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Сафронов Даниил Олегович</w:t>
            </w:r>
          </w:p>
          <w:p w:rsidR="000D28C5" w:rsidRDefault="00592EFC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Свирин Владимир Андреевич</w:t>
            </w:r>
          </w:p>
          <w:p w:rsidR="00113C44" w:rsidRDefault="00113C44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Спасов Семен Александрович</w:t>
            </w:r>
          </w:p>
          <w:p w:rsidR="00113C44" w:rsidRPr="00592EFC" w:rsidRDefault="00113C44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Туманина Полина Игоревна</w:t>
            </w:r>
          </w:p>
          <w:p w:rsidR="000D28C5" w:rsidRPr="00592EFC" w:rsidRDefault="00592EFC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Хохлова Екатерина Дмитриевна</w:t>
            </w:r>
          </w:p>
          <w:p w:rsidR="000D28C5" w:rsidRPr="00592EFC" w:rsidRDefault="00592EFC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Шабанова Нина Николаевна</w:t>
            </w:r>
          </w:p>
          <w:p w:rsidR="00427E63" w:rsidRDefault="00592EFC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Шевченко Вероника Алексеевна</w:t>
            </w:r>
          </w:p>
          <w:p w:rsidR="000D28C5" w:rsidRPr="00427E63" w:rsidRDefault="00592EFC" w:rsidP="00AE5B26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sz w:val="24"/>
                <w:szCs w:val="24"/>
                <w:lang w:eastAsia="ru-RU"/>
              </w:rPr>
              <w:t>Шелупайко Анатолий Михайлович</w:t>
            </w:r>
          </w:p>
        </w:tc>
      </w:tr>
      <w:tr w:rsidR="00427E63" w:rsidRPr="00FB7AF7" w:rsidTr="00427E63">
        <w:tc>
          <w:tcPr>
            <w:tcW w:w="560" w:type="dxa"/>
          </w:tcPr>
          <w:p w:rsidR="00427E63" w:rsidRPr="00FB7AF7" w:rsidRDefault="00427E6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2809" w:type="dxa"/>
          </w:tcPr>
          <w:p w:rsidR="00427E63" w:rsidRPr="00FB7AF7" w:rsidRDefault="00427E6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и название дружин (отрядов)</w:t>
            </w:r>
          </w:p>
        </w:tc>
        <w:tc>
          <w:tcPr>
            <w:tcW w:w="6202" w:type="dxa"/>
          </w:tcPr>
          <w:p w:rsidR="00427E63" w:rsidRPr="00D453D0" w:rsidRDefault="00427E6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  <w:p w:rsidR="00427E63" w:rsidRPr="00D453D0" w:rsidRDefault="00427E6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 «Бригантина»</w:t>
            </w:r>
          </w:p>
          <w:p w:rsidR="00427E63" w:rsidRPr="00D453D0" w:rsidRDefault="00427E6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Дружина-флотилия «Парус»</w:t>
            </w:r>
          </w:p>
          <w:p w:rsidR="00427E63" w:rsidRPr="00D453D0" w:rsidRDefault="00427E6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 «Океанская Эскадра»</w:t>
            </w:r>
          </w:p>
          <w:p w:rsidR="00427E63" w:rsidRPr="00D453D0" w:rsidRDefault="00427E6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 «Китёнок»</w:t>
            </w:r>
          </w:p>
          <w:p w:rsidR="00427E63" w:rsidRPr="00D453D0" w:rsidRDefault="00427E6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 «Тигрёнок»</w:t>
            </w:r>
          </w:p>
          <w:p w:rsidR="00427E63" w:rsidRPr="00D453D0" w:rsidRDefault="00427E6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Центр воспитательных технологий «Маяк» </w:t>
            </w:r>
          </w:p>
          <w:p w:rsidR="00427E63" w:rsidRPr="00D453D0" w:rsidRDefault="00427E6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 «Галактика»</w:t>
            </w:r>
          </w:p>
        </w:tc>
      </w:tr>
      <w:tr w:rsidR="00427E63" w:rsidRPr="00FB7AF7" w:rsidTr="00427E63">
        <w:trPr>
          <w:trHeight w:val="565"/>
        </w:trPr>
        <w:tc>
          <w:tcPr>
            <w:tcW w:w="560" w:type="dxa"/>
          </w:tcPr>
          <w:p w:rsidR="00427E63" w:rsidRPr="00FB7AF7" w:rsidRDefault="00427E6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2809" w:type="dxa"/>
          </w:tcPr>
          <w:p w:rsidR="00427E63" w:rsidRPr="00FB7AF7" w:rsidRDefault="00427E6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Описание спортивных сооружений </w:t>
            </w:r>
          </w:p>
        </w:tc>
        <w:tc>
          <w:tcPr>
            <w:tcW w:w="6202" w:type="dxa"/>
          </w:tcPr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Физкультурно-оздоровительный комплекс №1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Построен 29 октября 2003 года. 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Это двухэтажный многофункциональный спортивный 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комплекс, являющийся одним из основных мест проведения спортивных и культурных мероприятий Всероссийского детского центра «Океан». Здесь проводятся соревнования по футболу, волейболу, пионерболу, соревнования по игре «снайпер», «Веселые старты», мастер классы, презентации современных видов спорта.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первом этаже спортивного комплекса располагается большой гардероб, 2 просторные раздевалки, оборудованные душевыми комнатами и большой универсальный зал.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Поле имеет разметки для игры в волейбол, баскетбол, мини-футбол, пионербол.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Для проведения тренировочных занятий и соревнований в комплексе имеются: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электронное табло,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музыкальное оборудование,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мини-футбольные ворота,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оборудование для баскетбола и волейбола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другой необходимый инвентарь.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втором этаже спорткомплекса располагается зал для занятий фитнесом и различными видами танцев. Светлый и просторный зал оснащён зеркалами, хореографическим станком и современным фитнес оборудованием (гантельный ряд, штанги, степ доски, скакалки, утяжелители для рук и ног, боди-бары амортизирующая резина, коврики для занятий йогой и др.)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Комплекс рассчитан на одновременное посещение занимающихся и может разместить до 100 человек зрителей.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Занятия в группах проводятся в соответствии с утвержденным расписанием, согласно программным требованиям.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Плавательный бассейн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Сдан 19 февраля 2005 года.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первом этаже комплекса находится светлый холл с гардеробом для верхней одежды, две просторные раздевалки с отдельными шкафами для переодевания, душевыми, фенами для сушки волос.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Большая чаша бассейна расположена на втором этаже.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Оздоровительный бассейн имеет размеры 25х15м и включает в себя: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6 дорожек, ширина дорожки 2,5 м;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глубина в мелкой части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1,2 м; в глубокой части – 1,8 м;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четыре лестницы для спуска в воду;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6 стартовых тумб для прыжков в воду;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плиточное покрытие.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По периметру бассейна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обходная дорожка. Вдоль обходной дорожки по наружной стене установлены трибуны для зрителей, которые рассчитаны на 50 человек.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Расчётная нагрузка на бассейн – 36 человек за одно занятие (6 занятий в сутки). Занятия в группах проводятся в соответствии с утвержденным расписанием и согласно программным требованиям.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Температура воды в бассейне – 26 С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Температура воздуха в зале бассейна – 28 С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При бассейне предусмотрено помещение водоподготовки, осуществляется постоянный автоматизированный контроль качества воды по показателям: активный хлор, pH и температура.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чаше бассейна проводятся соревнования по водным видам спорта, «Веселые старты на воде», занятия по аквааэробике.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оснащён инвентарной, медицинской комнатой со всем необходимым для оказания первой медицинской помощи.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Ледовая арена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Сдан 14 февраля 2007 года.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первом этаже располагается просторный гардероб для верхней одежды, основная ледовая арена, раздевалки, душевые, помещение для хранения прокатного инвентаря (ролики, коньки) и другие административно-бытовые помещения. Основная арена оснащена электронным табло, музыкальным оборудованием.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втором этаже спортивного комплекса расположен просторный тренажерный зал и конференц-зал. Тренажерный зал предназначен для занятий общей физической и силовой подготовкой. Зал оснащен современной системой кондиционирования. Она обеспечивает постоянную циркуляцию свежего воздуха, благодаря чему занятия в любое время года проходят с максимальным комфортом. Зал укомплектован тренажерами, а также аудио- и видео оборудованием, что создает отличную атмосферу для тренировочного процесса.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«Кардио-зона» тренажёрного зала включает в себя беговую дорожку, эллиптический тренажеры и велотренажеры.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«Зона свободных весов» оборудована полным рядом гантелей в диапазоне от 0.5 до 20 кг и штангами. В распоряжении занимающихся имеются универсальные тренажеры для проработки всех групп мышц: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Скамья скотта;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Тяга вертикального блока;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Тяга горизонтального блока;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Гиперэкстензия;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Гакк присед;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Машина Смита;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Кроссовер;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Сгибание ног лежа;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Бицепс машина;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Жим ногами;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Разгибание ног сидя;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Сгибание ног сидя;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Сведение ног сидя;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Разведение ног сидя;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Стойка для приседаний;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Глют-машина.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Скамьи для жима лёжа, пресса, гантели, свободные веса, гири в тренажерном зале существует ограничение по количеству занимающихся (не более 15 человек), что позволяет избежать ожиданий и дискомфорта при занятиях. В зале постоянно находятся высококвалифицированные тренеры. Конференц-зал оборудован всем необходимым для занятий интеллектуальными настольными играми (шашки, шахматы, ГО).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комплексе проводятся соревнования комплекса ГТО, силовому многоборью.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Дворец спорта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Построен в 2009 году.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Ещё один комплексный, многофункциональный спортивный зал, являющийся одним из основных мест проведения спортивных и культурных мероприятий Всероссийского детского центра «Океан». На базе Дворца спорта регулярно функционируют секции: бадминтон, теннис, настольный теннис, тхэквондо, самбо, чирлидинг.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 первом этаже здания располагаются гардероб для верхней одежды,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 удобные раздевалки, оборудованные душевыми, большой игровой зал.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Поле имеет разметки для игры в бадминтон, теннис. Теннисный корт оснащен с учетом всех норм и требований с использованием покрытия.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втором этаже спортивного комплекса имеются: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малый зал для занятий самбо и тхэквондо оборудован специальным покрытием, макиварами (лапы для отработки ударов), скакалки, набивные мячи.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малый зал для занятий чирлидингом. Зал застелен специальным покрытием. Имеются маты для занятий, скакалки, утяжелители для рук и ног, набивные мячи.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Все залы соответствуют гигиеническим требованиям и требованиям техники безопасности для данных видов спорта.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Во время проведения учебных занятий и соревнований в залах используется музыкальное оборудование.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ВДЦ «Океан» активно сотрудничает со спортивными федерациями, совместно проводя соревнования по различным видам спорта.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Верёвочный парк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Расположен на побережье Японского моря, недалеко от летних дружин. Введён в эксплуатацию в июле 2017 года.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Представляет собой комплекс из трёх маршрутов: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•«детский с сетками» для детей до 12 лет на уровне 1 метр;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•«подростковый» для детей от 12 до 16 лет на уровне 3,5 метра;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•«семейный» для детей 16–17 лет и взрослых на уровне 6 метров.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Снаряжение обеспечивает безопасное прохождение парка, на протяжении всех маршрутов. Есть непрерывная линия страховки. Также имеется канатный спуск, две уличных дорожки скалодрома и командообразующее препятствие «Лестница Якоба», состоящая из 7 ступеней-брёвен. 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территории веревочного парка располагается беседка с помещениями для хранения инвентаря и комната отдыха со всем необходимым для оказания первой медицинской помощи.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Квадродром. Картодром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Открытая трасса длиной 400 м. Ширина дорожки 3.5 метра.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Картодром представляет собой две асфальтированные площадки, соединение небольших отрезков прямых участков дороги правыми и левыми поворотами.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Квадроциклы: 5 (3 18+ больших 2-х местных, 2 маленьких 13+).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Дрифткарты: 13 штук (5 для детей от 8 -14 лет, 8 – 14+).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территории квадродрома располагается помещение для переодевания, хранения инвентаря и комната отдыха со всем необходимым для оказания первой медицинской помощи.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Рядом с трассой картодрома находится «Музей автостарины под открытым небом», где собрана коллекция машин с 1957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1983 г.г. выпуска.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Стадион с легкоатлетическими дорожками и полем искусственным покрытием для игры в футбол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Один круг – 250 метров.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4 дорожки по кругу;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6 -100м дорожек по прямой;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яма для прыжков в длину;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2 площадки для проведения ОФП;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Футбольное поле с покрытие искусственная трава;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Крытая Трибуна для зрителей на 300 человек.</w:t>
            </w:r>
          </w:p>
          <w:p w:rsidR="00427E63" w:rsidRPr="004E45C0" w:rsidRDefault="00427E6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Проводятся соревнования по футболу, лёгкой атлетике, эстафеты, лапте, утренние гигиенические зарядки, соревнования по чирлидингу, открытые спортивные массовые мероприятия, мастер-классы.</w:t>
            </w:r>
          </w:p>
          <w:p w:rsidR="00427E63" w:rsidRPr="00D453D0" w:rsidRDefault="00427E6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7323" w:rsidRDefault="008B7323" w:rsidP="00AE5B26">
      <w:pPr>
        <w:pStyle w:val="af0"/>
        <w:spacing w:line="360" w:lineRule="auto"/>
        <w:rPr>
          <w:b/>
          <w:bCs/>
          <w:color w:val="auto"/>
        </w:rPr>
      </w:pPr>
    </w:p>
    <w:p w:rsidR="008B7323" w:rsidRPr="00881865" w:rsidRDefault="008B7323" w:rsidP="00AE5B26">
      <w:pPr>
        <w:pStyle w:val="af0"/>
        <w:spacing w:line="360" w:lineRule="auto"/>
        <w:jc w:val="center"/>
        <w:rPr>
          <w:shd w:val="clear" w:color="auto" w:fill="FFFFFF"/>
        </w:rPr>
      </w:pPr>
      <w:r>
        <w:t xml:space="preserve">Таблица 2 – </w:t>
      </w:r>
      <w:r w:rsidRPr="00881865">
        <w:rPr>
          <w:bCs/>
        </w:rPr>
        <w:t>Сведения</w:t>
      </w:r>
      <w:r w:rsidRPr="00881865">
        <w:rPr>
          <w:shd w:val="clear" w:color="auto" w:fill="FFFFFF"/>
        </w:rPr>
        <w:t xml:space="preserve"> планирования работы в образовательном центре </w:t>
      </w:r>
      <w:r w:rsidRPr="00881865">
        <w:t>(оздоровительном лагере)</w:t>
      </w:r>
    </w:p>
    <w:tbl>
      <w:tblPr>
        <w:tblW w:w="957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809"/>
        <w:gridCol w:w="6202"/>
      </w:tblGrid>
      <w:tr w:rsidR="002919A1" w:rsidRPr="00FB7AF7" w:rsidTr="002919A1">
        <w:tc>
          <w:tcPr>
            <w:tcW w:w="560" w:type="dxa"/>
          </w:tcPr>
          <w:p w:rsidR="002919A1" w:rsidRPr="00FB7AF7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809" w:type="dxa"/>
          </w:tcPr>
          <w:p w:rsidR="002919A1" w:rsidRPr="00FB7AF7" w:rsidRDefault="002919A1" w:rsidP="00AE5B26">
            <w:pPr>
              <w:pStyle w:val="af0"/>
            </w:pPr>
            <w:r w:rsidRPr="00FB7AF7">
              <w:t xml:space="preserve">Направления или виды планирования работы инструктора по физической культуре (отрядного вожатого) (на </w:t>
            </w:r>
          </w:p>
          <w:p w:rsidR="002919A1" w:rsidRPr="00FB7AF7" w:rsidRDefault="002919A1" w:rsidP="00AE5B26">
            <w:pPr>
              <w:pStyle w:val="af0"/>
            </w:pPr>
            <w:r w:rsidRPr="00FB7AF7">
              <w:t>смену)</w:t>
            </w:r>
          </w:p>
        </w:tc>
        <w:tc>
          <w:tcPr>
            <w:tcW w:w="6202" w:type="dxa"/>
          </w:tcPr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1. Ежедневная зарядка</w:t>
            </w:r>
          </w:p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 Ежедневные спортивные занятия по плану;</w:t>
            </w:r>
          </w:p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3. Подготовка и проведение оздоровительных</w:t>
            </w:r>
          </w:p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мероприятий </w:t>
            </w:r>
          </w:p>
          <w:p w:rsidR="002919A1" w:rsidRDefault="002919A1" w:rsidP="00AE5B26">
            <w:pPr>
              <w:spacing w:after="0" w:line="240" w:lineRule="auto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4. Организация и проведение конкурсов и соревнований по различным видам спорта</w:t>
            </w:r>
          </w:p>
        </w:tc>
      </w:tr>
    </w:tbl>
    <w:p w:rsidR="008B7323" w:rsidRPr="00E26A2A" w:rsidRDefault="008B7323" w:rsidP="00AE5B26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26A2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B7323" w:rsidRPr="00881865" w:rsidRDefault="008B7323" w:rsidP="00AE5B26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6419D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3</w:t>
      </w:r>
      <w:r>
        <w:t xml:space="preserve"> </w:t>
      </w:r>
      <w:r w:rsidRPr="00881865">
        <w:t>–</w:t>
      </w:r>
      <w:r w:rsidRPr="00881865">
        <w:rPr>
          <w:bCs/>
          <w:szCs w:val="24"/>
          <w:lang w:eastAsia="ru-RU"/>
        </w:rPr>
        <w:t xml:space="preserve"> </w:t>
      </w:r>
      <w:r w:rsidRPr="00881865">
        <w:rPr>
          <w:rFonts w:ascii="Times New Roman" w:hAnsi="Times New Roman"/>
          <w:bCs/>
          <w:sz w:val="24"/>
          <w:szCs w:val="24"/>
          <w:lang w:eastAsia="ru-RU"/>
        </w:rPr>
        <w:t>Организация воспитательного процесса</w:t>
      </w:r>
    </w:p>
    <w:tbl>
      <w:tblPr>
        <w:tblW w:w="957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809"/>
        <w:gridCol w:w="6202"/>
      </w:tblGrid>
      <w:tr w:rsidR="002919A1" w:rsidRPr="00FB7AF7" w:rsidTr="002919A1">
        <w:tc>
          <w:tcPr>
            <w:tcW w:w="560" w:type="dxa"/>
          </w:tcPr>
          <w:p w:rsidR="002919A1" w:rsidRPr="00FB7AF7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809" w:type="dxa"/>
          </w:tcPr>
          <w:p w:rsidR="002919A1" w:rsidRPr="00FB7AF7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Описание плана воспитательной работы на смену </w:t>
            </w:r>
          </w:p>
        </w:tc>
        <w:tc>
          <w:tcPr>
            <w:tcW w:w="6202" w:type="dxa"/>
          </w:tcPr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</w:t>
            </w:r>
          </w:p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1) Создать условия для оздоровления детей в летний период.</w:t>
            </w:r>
          </w:p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2) Создать условия для развития творческих и познавательных способностей детей.</w:t>
            </w:r>
          </w:p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Задачи: </w:t>
            </w:r>
          </w:p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Формирование активной жизненной позиции: </w:t>
            </w:r>
          </w:p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1.1. Включение школьников в общественную жизнь. 1.2. Формирование основ детского самоуправления, воспитание социальной ответственности. </w:t>
            </w:r>
          </w:p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1.3. Воспитание интеллектуальных лидеров, развитие интеллектуальных способностей будущих лидеров</w:t>
            </w:r>
          </w:p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 Формирование положительного отношения к труду, трудолюбию:</w:t>
            </w:r>
          </w:p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2.1. Развитие трудовых умений и навыков, ответственного отношения к труду и его результатам. 2.2. Популяризация идей добровольного труда (добровольчества)</w:t>
            </w:r>
          </w:p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3. Воспитание духовно-нравственных</w:t>
            </w:r>
          </w:p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ценностей:</w:t>
            </w:r>
          </w:p>
          <w:p w:rsidR="002919A1" w:rsidRPr="00D453D0" w:rsidRDefault="002919A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3.1. Формирование межкультурных компетенций.</w:t>
            </w:r>
          </w:p>
          <w:p w:rsidR="002919A1" w:rsidRPr="006F2C24" w:rsidRDefault="002919A1" w:rsidP="00AE5B26">
            <w:pPr>
              <w:spacing w:after="0" w:line="240" w:lineRule="auto"/>
              <w:rPr>
                <w:rFonts w:ascii="Times New Roman" w:hAnsi="Times New Roman"/>
                <w:i/>
                <w:iCs/>
                <w:color w:val="808080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3.2. Воспитание ценностного отношения к прекрасному в природе, искусстве, обществе, развитие способности создавать прекрасное; приобщение к культурному наследию</w:t>
            </w:r>
          </w:p>
        </w:tc>
      </w:tr>
    </w:tbl>
    <w:p w:rsidR="008B7323" w:rsidRDefault="008B7323" w:rsidP="00AE5B26">
      <w:pPr>
        <w:pStyle w:val="af0"/>
        <w:tabs>
          <w:tab w:val="left" w:pos="1701"/>
        </w:tabs>
        <w:spacing w:line="360" w:lineRule="auto"/>
        <w:rPr>
          <w:color w:val="auto"/>
        </w:rPr>
      </w:pPr>
    </w:p>
    <w:p w:rsidR="008B7323" w:rsidRPr="00B317A0" w:rsidRDefault="008B7323" w:rsidP="00AE5B26">
      <w:pPr>
        <w:pStyle w:val="af0"/>
        <w:tabs>
          <w:tab w:val="left" w:pos="1701"/>
        </w:tabs>
        <w:spacing w:line="360" w:lineRule="auto"/>
        <w:jc w:val="center"/>
      </w:pPr>
      <w:r w:rsidRPr="0026419D">
        <w:t xml:space="preserve">Таблица </w:t>
      </w:r>
      <w:r>
        <w:t xml:space="preserve">4 – </w:t>
      </w:r>
      <w:r w:rsidRPr="00881865">
        <w:rPr>
          <w:bCs/>
        </w:rPr>
        <w:t xml:space="preserve">Организация </w:t>
      </w:r>
      <w:r w:rsidRPr="00881865">
        <w:t>физкультурно-спортивных мероприятий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4"/>
        <w:gridCol w:w="5847"/>
      </w:tblGrid>
      <w:tr w:rsidR="00CB5441" w:rsidRPr="00FB7AF7" w:rsidTr="00FB7AF7">
        <w:trPr>
          <w:trHeight w:val="567"/>
        </w:trPr>
        <w:tc>
          <w:tcPr>
            <w:tcW w:w="560" w:type="dxa"/>
          </w:tcPr>
          <w:p w:rsidR="00CB5441" w:rsidRPr="00FB7AF7" w:rsidRDefault="00CB54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64" w:type="dxa"/>
          </w:tcPr>
          <w:p w:rsidR="00CB5441" w:rsidRPr="00FB7AF7" w:rsidRDefault="00CB5441" w:rsidP="00AE5B26">
            <w:pPr>
              <w:pStyle w:val="af0"/>
            </w:pPr>
            <w:r w:rsidRPr="00FB7AF7">
              <w:t xml:space="preserve">Планирование и проведение спортивных мероприятий и подвижных игр в </w:t>
            </w:r>
          </w:p>
          <w:p w:rsidR="00CB5441" w:rsidRPr="00FB7AF7" w:rsidRDefault="00CB5441" w:rsidP="00AE5B26">
            <w:pPr>
              <w:pStyle w:val="af0"/>
            </w:pPr>
            <w:r w:rsidRPr="00FB7AF7">
              <w:t xml:space="preserve">закрепленном отряде </w:t>
            </w:r>
            <w:r w:rsidRPr="00FB7AF7">
              <w:lastRenderedPageBreak/>
              <w:t>(дружине).</w:t>
            </w:r>
          </w:p>
        </w:tc>
        <w:tc>
          <w:tcPr>
            <w:tcW w:w="5847" w:type="dxa"/>
          </w:tcPr>
          <w:p w:rsidR="00CB5441" w:rsidRPr="00D453D0" w:rsidRDefault="00CB54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 Утренняя зарядка</w:t>
            </w:r>
          </w:p>
          <w:p w:rsidR="00CB5441" w:rsidRPr="00D453D0" w:rsidRDefault="00CB54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 «Веселые старты»</w:t>
            </w:r>
          </w:p>
          <w:p w:rsidR="00CB5441" w:rsidRPr="00D453D0" w:rsidRDefault="00CB54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«Океанская спартакиада»</w:t>
            </w:r>
          </w:p>
          <w:p w:rsidR="00CB5441" w:rsidRPr="00D453D0" w:rsidRDefault="00CB54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«Снайпер»</w:t>
            </w:r>
          </w:p>
          <w:p w:rsidR="00CB5441" w:rsidRPr="00D453D0" w:rsidRDefault="00CB54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5. </w:t>
            </w:r>
            <w:r w:rsidR="00113C44">
              <w:rPr>
                <w:rFonts w:ascii="Times New Roman" w:hAnsi="Times New Roman"/>
                <w:sz w:val="24"/>
                <w:szCs w:val="24"/>
                <w:lang w:eastAsia="ru-RU"/>
              </w:rPr>
              <w:t>Спартакиала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13C44">
              <w:rPr>
                <w:rFonts w:ascii="Times New Roman" w:hAnsi="Times New Roman"/>
                <w:sz w:val="24"/>
                <w:szCs w:val="24"/>
                <w:lang w:eastAsia="ru-RU"/>
              </w:rPr>
              <w:t>по различным видам спорта (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волейбол, баскетбол, флорбол и т.д.)</w:t>
            </w:r>
          </w:p>
        </w:tc>
      </w:tr>
      <w:tr w:rsidR="00113C44" w:rsidRPr="00FB7AF7" w:rsidTr="00FB7AF7">
        <w:tc>
          <w:tcPr>
            <w:tcW w:w="560" w:type="dxa"/>
          </w:tcPr>
          <w:p w:rsidR="00113C44" w:rsidRPr="00FB7AF7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2)</w:t>
            </w:r>
          </w:p>
        </w:tc>
        <w:tc>
          <w:tcPr>
            <w:tcW w:w="3164" w:type="dxa"/>
          </w:tcPr>
          <w:p w:rsidR="00113C44" w:rsidRPr="00FB7AF7" w:rsidRDefault="00113C44" w:rsidP="00AE5B26">
            <w:pPr>
              <w:pStyle w:val="af0"/>
            </w:pPr>
            <w:r w:rsidRPr="00FB7AF7">
              <w:t>Участие в проведении спортивных мероприятий и по общему плану детского оздоровительного лагеря.</w:t>
            </w:r>
          </w:p>
        </w:tc>
        <w:tc>
          <w:tcPr>
            <w:tcW w:w="5847" w:type="dxa"/>
          </w:tcPr>
          <w:p w:rsidR="00113C44" w:rsidRPr="00D453D0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«Веселые старты»</w:t>
            </w:r>
          </w:p>
          <w:p w:rsidR="00113C44" w:rsidRPr="00D453D0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«Океанская спартакиада»</w:t>
            </w:r>
          </w:p>
          <w:p w:rsidR="00113C44" w:rsidRPr="00D453D0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«Снайпер»</w:t>
            </w:r>
          </w:p>
          <w:p w:rsid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 Спартакиада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различным видам спорта (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волейбол, баскетбол, флорбол и т.д.)</w:t>
            </w:r>
          </w:p>
          <w:p w:rsid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Фестиваль «Футбол в школе. Каникулы»</w:t>
            </w:r>
          </w:p>
          <w:p w:rsidR="00113C44" w:rsidRPr="00D453D0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 Игра по станциям «Испытания героев»</w:t>
            </w:r>
          </w:p>
        </w:tc>
      </w:tr>
      <w:tr w:rsidR="00CB5441" w:rsidRPr="00FB7AF7" w:rsidTr="00FB7AF7">
        <w:trPr>
          <w:trHeight w:val="1444"/>
        </w:trPr>
        <w:tc>
          <w:tcPr>
            <w:tcW w:w="560" w:type="dxa"/>
          </w:tcPr>
          <w:p w:rsidR="00CB5441" w:rsidRPr="00FB7AF7" w:rsidRDefault="00CB54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164" w:type="dxa"/>
          </w:tcPr>
          <w:p w:rsidR="00CB5441" w:rsidRPr="00FB7AF7" w:rsidRDefault="00CB5441" w:rsidP="00AE5B26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формы  физкультурно-спортивной (оздоровительной) деятельности в детском оздоровительном лагере</w:t>
            </w:r>
          </w:p>
        </w:tc>
        <w:tc>
          <w:tcPr>
            <w:tcW w:w="5847" w:type="dxa"/>
          </w:tcPr>
          <w:p w:rsidR="00CB5441" w:rsidRPr="00D453D0" w:rsidRDefault="00CB54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Учебно-тренировочные занятия</w:t>
            </w:r>
          </w:p>
          <w:p w:rsidR="00CB5441" w:rsidRPr="00D453D0" w:rsidRDefault="00CB54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Спортивно-массовые мероприятия </w:t>
            </w:r>
          </w:p>
        </w:tc>
      </w:tr>
    </w:tbl>
    <w:p w:rsidR="008B7323" w:rsidRPr="00113C44" w:rsidRDefault="002919A1" w:rsidP="00AE5B26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8B7323" w:rsidRPr="00F449A3">
        <w:rPr>
          <w:rFonts w:ascii="Arial" w:hAnsi="Arial" w:cs="Arial"/>
          <w:sz w:val="28"/>
          <w:szCs w:val="28"/>
        </w:rPr>
        <w:lastRenderedPageBreak/>
        <w:t>Раздел 2. План-конспект</w:t>
      </w:r>
      <w:r w:rsidR="008B7323" w:rsidRPr="00F449A3">
        <w:rPr>
          <w:rFonts w:ascii="Arial" w:hAnsi="Arial" w:cs="Arial"/>
          <w:szCs w:val="24"/>
        </w:rPr>
        <w:t xml:space="preserve"> </w:t>
      </w:r>
      <w:r w:rsidR="008B7323" w:rsidRPr="00F449A3">
        <w:rPr>
          <w:rFonts w:ascii="Arial" w:eastAsia="Arial Unicode MS" w:hAnsi="Arial" w:cs="Arial"/>
          <w:sz w:val="28"/>
          <w:szCs w:val="28"/>
        </w:rPr>
        <w:t>учебно-тренировочного занятия по виду спорта</w:t>
      </w:r>
      <w:r w:rsidR="008B7323" w:rsidRPr="00F449A3">
        <w:rPr>
          <w:rFonts w:ascii="Arial" w:hAnsi="Arial" w:cs="Arial"/>
        </w:rPr>
        <w:t xml:space="preserve"> </w:t>
      </w:r>
      <w:r w:rsidR="00113C44">
        <w:rPr>
          <w:rFonts w:ascii="Arial" w:hAnsi="Arial" w:cs="Arial"/>
        </w:rPr>
        <w:t>«</w:t>
      </w:r>
      <w:r w:rsidR="00113C44" w:rsidRPr="00113C44">
        <w:rPr>
          <w:rFonts w:ascii="Arial" w:hAnsi="Arial" w:cs="Arial"/>
          <w:sz w:val="28"/>
          <w:szCs w:val="28"/>
        </w:rPr>
        <w:t>волейбол, русская лапта, настольный теннис, бадминтон, катание на ролик</w:t>
      </w:r>
      <w:r w:rsidR="00113C44">
        <w:rPr>
          <w:rFonts w:ascii="Arial" w:hAnsi="Arial" w:cs="Arial"/>
          <w:sz w:val="28"/>
          <w:szCs w:val="28"/>
        </w:rPr>
        <w:t>овых коньках»</w:t>
      </w:r>
    </w:p>
    <w:p w:rsidR="008B7323" w:rsidRDefault="008B7323" w:rsidP="00AE5B2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8B7323" w:rsidRPr="00543D43" w:rsidRDefault="008B7323" w:rsidP="00AE5B26">
      <w:pPr>
        <w:pStyle w:val="af0"/>
        <w:spacing w:line="360" w:lineRule="auto"/>
        <w:ind w:firstLine="708"/>
        <w:jc w:val="both"/>
      </w:pPr>
      <w:r w:rsidRPr="00543D43">
        <w:t xml:space="preserve">Разработать за период практики </w:t>
      </w:r>
      <w:r>
        <w:t>конспекты</w:t>
      </w:r>
      <w:r w:rsidRPr="00543D43">
        <w:t xml:space="preserve"> занятий (физкультурные занятия, учебно-тренировочные занятия, кондиционная тренировка и др.) для занимающихся в прикрепленных группах, согласовать с инструктором по ф</w:t>
      </w:r>
      <w:r>
        <w:t>изической культуре</w:t>
      </w:r>
      <w:r w:rsidRPr="00543D43">
        <w:t>, утвердить конспекты занятий у руководителя практик</w:t>
      </w:r>
      <w:r>
        <w:t>и</w:t>
      </w:r>
      <w:r w:rsidRPr="00543D43">
        <w:t>.</w:t>
      </w:r>
    </w:p>
    <w:p w:rsidR="008B7323" w:rsidRPr="00324EFD" w:rsidRDefault="008B7323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B7323" w:rsidRPr="00306DFA" w:rsidRDefault="008B7323" w:rsidP="00AE5B26">
      <w:pPr>
        <w:tabs>
          <w:tab w:val="left" w:pos="8120"/>
        </w:tabs>
        <w:spacing w:after="0"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2.1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06DFA">
        <w:rPr>
          <w:rFonts w:ascii="Arial" w:hAnsi="Arial" w:cs="Arial"/>
          <w:bCs/>
          <w:sz w:val="28"/>
          <w:szCs w:val="28"/>
        </w:rPr>
        <w:t>Расписание занятий</w:t>
      </w:r>
    </w:p>
    <w:p w:rsidR="008B7323" w:rsidRPr="00814DCE" w:rsidRDefault="008B7323" w:rsidP="00AE5B26">
      <w:pPr>
        <w:pStyle w:val="a7"/>
        <w:tabs>
          <w:tab w:val="left" w:pos="8120"/>
        </w:tabs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:rsidR="008B7323" w:rsidRPr="00F71B85" w:rsidRDefault="008B7323" w:rsidP="00AE5B26">
      <w:pPr>
        <w:pStyle w:val="2"/>
        <w:spacing w:before="0" w:after="0" w:line="360" w:lineRule="auto"/>
        <w:jc w:val="center"/>
      </w:pPr>
      <w:r w:rsidRPr="00881865">
        <w:rPr>
          <w:rFonts w:ascii="Times New Roman" w:hAnsi="Times New Roman"/>
          <w:b w:val="0"/>
          <w:i w:val="0"/>
        </w:rPr>
        <w:t>РАСПИСАНИЕ УЧЕБНО-ТРЕНИРОВОЧНЫХ ЗАНЯТИЙ</w:t>
      </w:r>
    </w:p>
    <w:p w:rsidR="008B7323" w:rsidRPr="00C73F75" w:rsidRDefault="008B7323" w:rsidP="00AE5B26">
      <w:pPr>
        <w:pStyle w:val="3"/>
        <w:spacing w:before="0" w:after="0" w:line="360" w:lineRule="auto"/>
        <w:jc w:val="center"/>
        <w:rPr>
          <w:b w:val="0"/>
        </w:rPr>
      </w:pPr>
      <w:r w:rsidRPr="00C73F75">
        <w:rPr>
          <w:rFonts w:ascii="Times New Roman" w:hAnsi="Times New Roman"/>
          <w:b w:val="0"/>
          <w:sz w:val="24"/>
          <w:szCs w:val="24"/>
        </w:rPr>
        <w:t>Расписание тренировочных занятий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701"/>
        <w:gridCol w:w="1418"/>
        <w:gridCol w:w="1365"/>
        <w:gridCol w:w="1470"/>
        <w:gridCol w:w="1417"/>
        <w:gridCol w:w="1134"/>
      </w:tblGrid>
      <w:tr w:rsidR="008B7323" w:rsidRPr="00FB7AF7" w:rsidTr="00113C44">
        <w:trPr>
          <w:cantSplit/>
        </w:trPr>
        <w:tc>
          <w:tcPr>
            <w:tcW w:w="1384" w:type="dxa"/>
            <w:vMerge w:val="restart"/>
          </w:tcPr>
          <w:p w:rsidR="008B7323" w:rsidRPr="00FB7AF7" w:rsidRDefault="008B7323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FB7AF7">
              <w:rPr>
                <w:rFonts w:ascii="Times New Roman" w:hAnsi="Times New Roman"/>
              </w:rPr>
              <w:t>Отряды (дружины)</w:t>
            </w:r>
          </w:p>
        </w:tc>
        <w:tc>
          <w:tcPr>
            <w:tcW w:w="8505" w:type="dxa"/>
            <w:gridSpan w:val="6"/>
          </w:tcPr>
          <w:p w:rsidR="008B7323" w:rsidRPr="00D72238" w:rsidRDefault="008B7323" w:rsidP="00AE5B26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Дни и часы занятий</w:t>
            </w:r>
          </w:p>
        </w:tc>
      </w:tr>
      <w:tr w:rsidR="008B7323" w:rsidRPr="00FB7AF7" w:rsidTr="00113C44">
        <w:trPr>
          <w:cantSplit/>
        </w:trPr>
        <w:tc>
          <w:tcPr>
            <w:tcW w:w="1384" w:type="dxa"/>
            <w:vMerge/>
            <w:vAlign w:val="center"/>
          </w:tcPr>
          <w:p w:rsidR="008B7323" w:rsidRPr="00FB7AF7" w:rsidRDefault="008B7323" w:rsidP="00AE5B26">
            <w:pPr>
              <w:spacing w:after="0" w:line="240" w:lineRule="auto"/>
            </w:pPr>
          </w:p>
        </w:tc>
        <w:tc>
          <w:tcPr>
            <w:tcW w:w="1701" w:type="dxa"/>
          </w:tcPr>
          <w:p w:rsidR="008B7323" w:rsidRPr="00D72238" w:rsidRDefault="008B7323" w:rsidP="00AE5B26">
            <w:pPr>
              <w:pStyle w:val="4"/>
              <w:spacing w:before="0"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8" w:type="dxa"/>
          </w:tcPr>
          <w:p w:rsidR="008B7323" w:rsidRPr="00D72238" w:rsidRDefault="008B7323" w:rsidP="00AE5B26">
            <w:pPr>
              <w:pStyle w:val="4"/>
              <w:spacing w:before="0"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365" w:type="dxa"/>
          </w:tcPr>
          <w:p w:rsidR="008B7323" w:rsidRPr="00D72238" w:rsidRDefault="008B7323" w:rsidP="00AE5B26">
            <w:pPr>
              <w:pStyle w:val="4"/>
              <w:spacing w:before="0"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70" w:type="dxa"/>
          </w:tcPr>
          <w:p w:rsidR="008B7323" w:rsidRPr="00D72238" w:rsidRDefault="008B7323" w:rsidP="00AE5B26">
            <w:pPr>
              <w:pStyle w:val="4"/>
              <w:spacing w:before="0"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:rsidR="008B7323" w:rsidRPr="00D72238" w:rsidRDefault="008B7323" w:rsidP="00AE5B26">
            <w:pPr>
              <w:pStyle w:val="4"/>
              <w:spacing w:before="0"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</w:tcPr>
          <w:p w:rsidR="008B7323" w:rsidRPr="00D72238" w:rsidRDefault="008B7323" w:rsidP="00AE5B26">
            <w:pPr>
              <w:pStyle w:val="4"/>
              <w:spacing w:before="0"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Суббота</w:t>
            </w:r>
          </w:p>
        </w:tc>
      </w:tr>
      <w:tr w:rsidR="008B7323" w:rsidRPr="00FB7AF7" w:rsidTr="00113C44">
        <w:tc>
          <w:tcPr>
            <w:tcW w:w="1384" w:type="dxa"/>
          </w:tcPr>
          <w:p w:rsidR="008B7323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Бригантина</w:t>
            </w:r>
          </w:p>
        </w:tc>
        <w:tc>
          <w:tcPr>
            <w:tcW w:w="1701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09:45-11:10</w:t>
            </w:r>
          </w:p>
          <w:p w:rsidR="008B7323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Занятие по катанию на роликовых коньках</w:t>
            </w:r>
          </w:p>
        </w:tc>
        <w:tc>
          <w:tcPr>
            <w:tcW w:w="1418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09:45-11:10</w:t>
            </w:r>
          </w:p>
          <w:p w:rsidR="008B7323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Занятие по волейболу</w:t>
            </w:r>
          </w:p>
        </w:tc>
        <w:tc>
          <w:tcPr>
            <w:tcW w:w="1365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09:45-11:10</w:t>
            </w:r>
          </w:p>
          <w:p w:rsidR="008B7323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Занятие по русской лапте</w:t>
            </w:r>
          </w:p>
        </w:tc>
        <w:tc>
          <w:tcPr>
            <w:tcW w:w="1470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09:45-11:10</w:t>
            </w:r>
          </w:p>
          <w:p w:rsidR="008B7323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Занятие по настольному теннису</w:t>
            </w:r>
          </w:p>
        </w:tc>
        <w:tc>
          <w:tcPr>
            <w:tcW w:w="1417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09:45-11:10</w:t>
            </w:r>
          </w:p>
          <w:p w:rsidR="008B7323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Занятие по бадминтону</w:t>
            </w:r>
          </w:p>
        </w:tc>
        <w:tc>
          <w:tcPr>
            <w:tcW w:w="1134" w:type="dxa"/>
          </w:tcPr>
          <w:p w:rsidR="008B7323" w:rsidRPr="00FB7AF7" w:rsidRDefault="008B7323" w:rsidP="00AE5B26">
            <w:pPr>
              <w:spacing w:after="0" w:line="240" w:lineRule="auto"/>
            </w:pPr>
          </w:p>
        </w:tc>
      </w:tr>
      <w:tr w:rsidR="00113C44" w:rsidRPr="00FB7AF7" w:rsidTr="00113C44">
        <w:tc>
          <w:tcPr>
            <w:tcW w:w="1384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Парус</w:t>
            </w:r>
          </w:p>
        </w:tc>
        <w:tc>
          <w:tcPr>
            <w:tcW w:w="1701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11:25-12:50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1418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11:25-12:50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Занятие по бадминтону</w:t>
            </w:r>
          </w:p>
        </w:tc>
        <w:tc>
          <w:tcPr>
            <w:tcW w:w="1365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11:25-12:50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Занятие по катанию на роликовых коньках</w:t>
            </w:r>
          </w:p>
        </w:tc>
        <w:tc>
          <w:tcPr>
            <w:tcW w:w="1470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11:25-12:50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Занятие по русской лапте</w:t>
            </w:r>
          </w:p>
        </w:tc>
        <w:tc>
          <w:tcPr>
            <w:tcW w:w="1417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11:25-12:50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Занятие по настольному теннису</w:t>
            </w:r>
          </w:p>
        </w:tc>
        <w:tc>
          <w:tcPr>
            <w:tcW w:w="1134" w:type="dxa"/>
          </w:tcPr>
          <w:p w:rsidR="00113C44" w:rsidRPr="00FB7AF7" w:rsidRDefault="00113C44" w:rsidP="00AE5B26">
            <w:pPr>
              <w:spacing w:after="0" w:line="240" w:lineRule="auto"/>
            </w:pPr>
          </w:p>
        </w:tc>
      </w:tr>
      <w:tr w:rsidR="00113C44" w:rsidRPr="00FB7AF7" w:rsidTr="00113C44">
        <w:tc>
          <w:tcPr>
            <w:tcW w:w="1384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Тигренок</w:t>
            </w:r>
          </w:p>
        </w:tc>
        <w:tc>
          <w:tcPr>
            <w:tcW w:w="1701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14:35-16:00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Занятие по лазертагу</w:t>
            </w:r>
          </w:p>
        </w:tc>
        <w:tc>
          <w:tcPr>
            <w:tcW w:w="1418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14:35-16:00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Занятие по настольному теннису</w:t>
            </w:r>
          </w:p>
        </w:tc>
        <w:tc>
          <w:tcPr>
            <w:tcW w:w="1365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14:35-16:00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Занятие по волейболу</w:t>
            </w:r>
          </w:p>
        </w:tc>
        <w:tc>
          <w:tcPr>
            <w:tcW w:w="1470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14:35-16:00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Занятие по бадминтону</w:t>
            </w:r>
          </w:p>
        </w:tc>
        <w:tc>
          <w:tcPr>
            <w:tcW w:w="1417" w:type="dxa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14:35-16:00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Занятие по катанию на роликовых коньках</w:t>
            </w:r>
          </w:p>
        </w:tc>
        <w:tc>
          <w:tcPr>
            <w:tcW w:w="1134" w:type="dxa"/>
          </w:tcPr>
          <w:p w:rsidR="00113C44" w:rsidRPr="00FB7AF7" w:rsidRDefault="00113C44" w:rsidP="00AE5B26">
            <w:pPr>
              <w:spacing w:after="0" w:line="240" w:lineRule="auto"/>
            </w:pPr>
          </w:p>
        </w:tc>
      </w:tr>
    </w:tbl>
    <w:p w:rsidR="00113C44" w:rsidRDefault="00113C44" w:rsidP="00AE5B26">
      <w:pPr>
        <w:pStyle w:val="4"/>
        <w:spacing w:before="0" w:after="0" w:line="360" w:lineRule="auto"/>
        <w:ind w:firstLine="0"/>
      </w:pPr>
    </w:p>
    <w:p w:rsidR="008B7323" w:rsidRPr="00113C44" w:rsidRDefault="001D459B" w:rsidP="00AE5B26">
      <w:pPr>
        <w:pStyle w:val="4"/>
        <w:spacing w:before="0" w:after="0" w:line="360" w:lineRule="auto"/>
        <w:ind w:firstLine="0"/>
        <w:jc w:val="center"/>
        <w:rPr>
          <w:rFonts w:ascii="Arial" w:hAnsi="Arial" w:cs="Arial"/>
          <w:b w:val="0"/>
          <w:bCs w:val="0"/>
        </w:rPr>
      </w:pPr>
      <w:r w:rsidRPr="00113C44">
        <w:rPr>
          <w:rFonts w:ascii="Arial" w:hAnsi="Arial" w:cs="Arial"/>
          <w:b w:val="0"/>
        </w:rPr>
        <w:t>2.2.</w:t>
      </w:r>
      <w:r w:rsidR="008B7323" w:rsidRPr="00113C44">
        <w:rPr>
          <w:rFonts w:ascii="Arial" w:hAnsi="Arial" w:cs="Arial"/>
          <w:b w:val="0"/>
        </w:rPr>
        <w:t>Конспекты занятий</w:t>
      </w:r>
    </w:p>
    <w:p w:rsidR="008B7323" w:rsidRDefault="008B7323" w:rsidP="00AE5B26">
      <w:pPr>
        <w:pStyle w:val="a7"/>
        <w:tabs>
          <w:tab w:val="left" w:pos="8120"/>
        </w:tabs>
        <w:spacing w:after="0" w:line="360" w:lineRule="auto"/>
      </w:pPr>
    </w:p>
    <w:p w:rsidR="008B7323" w:rsidRDefault="008B7323" w:rsidP="00AE5B2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t>КОНСПЕКТЫ УЧЕБНО-ТРЕНИРОВОЧНЫХ ЗАНЯТИЙ</w:t>
      </w:r>
    </w:p>
    <w:p w:rsidR="00113C44" w:rsidRPr="00C73F75" w:rsidRDefault="00113C44" w:rsidP="00AE5B2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ВОЛЕЙБОЛУ №1</w:t>
      </w:r>
    </w:p>
    <w:p w:rsidR="00113C44" w:rsidRPr="00A16F6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Группа: </w:t>
      </w:r>
      <w:r w:rsidRPr="00A16F67">
        <w:rPr>
          <w:rFonts w:ascii="Times New Roman" w:hAnsi="Times New Roman"/>
          <w:sz w:val="24"/>
          <w:szCs w:val="24"/>
        </w:rPr>
        <w:t>Парус</w:t>
      </w:r>
    </w:p>
    <w:p w:rsidR="00113C44" w:rsidRPr="00A16F6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 волейбольная площадка ЛД</w:t>
      </w:r>
    </w:p>
    <w:p w:rsidR="00113C44" w:rsidRPr="00A16F6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>Задачи урока:</w:t>
      </w:r>
    </w:p>
    <w:p w:rsidR="00113C44" w:rsidRPr="00A16F6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 xml:space="preserve">1)Образовательная: </w:t>
      </w:r>
      <w:r>
        <w:rPr>
          <w:rFonts w:ascii="Times New Roman" w:hAnsi="Times New Roman"/>
          <w:sz w:val="24"/>
          <w:szCs w:val="24"/>
        </w:rPr>
        <w:t>обучение основным правилам игры в волейбол</w:t>
      </w:r>
      <w:r w:rsidRPr="00A16F67">
        <w:rPr>
          <w:rFonts w:ascii="Times New Roman" w:hAnsi="Times New Roman"/>
          <w:sz w:val="24"/>
          <w:szCs w:val="24"/>
        </w:rPr>
        <w:t>.</w:t>
      </w:r>
    </w:p>
    <w:p w:rsidR="00113C44" w:rsidRPr="00A16F6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>2)Развивающая: развитие выносливости и координации.</w:t>
      </w:r>
    </w:p>
    <w:p w:rsidR="00113C44" w:rsidRPr="00A16F6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lastRenderedPageBreak/>
        <w:t>3)Воспитательная: развитие навыков ответственности, взаимопомощи, формирование интереса и потребности в занятиях физическими упражнениями.</w:t>
      </w:r>
    </w:p>
    <w:p w:rsidR="00113C44" w:rsidRPr="00A16F67" w:rsidRDefault="00113C44" w:rsidP="00AE5B2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>4)Оздоровительные: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6F67">
        <w:rPr>
          <w:rFonts w:ascii="Times New Roman" w:hAnsi="Times New Roman"/>
          <w:sz w:val="24"/>
          <w:szCs w:val="24"/>
        </w:rPr>
        <w:t>Формирование правильной осанки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16F67">
        <w:rPr>
          <w:rFonts w:ascii="Times New Roman" w:hAnsi="Times New Roman"/>
          <w:sz w:val="24"/>
          <w:szCs w:val="24"/>
        </w:rPr>
        <w:t>Укрепление опорно-двигательного аппарата</w:t>
      </w:r>
    </w:p>
    <w:p w:rsidR="00113C44" w:rsidRPr="00A16F6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>Инвентарь: мячи, волейбольная сетка.</w:t>
      </w:r>
    </w:p>
    <w:p w:rsidR="00113C44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3957"/>
        <w:gridCol w:w="1300"/>
        <w:gridCol w:w="3784"/>
      </w:tblGrid>
      <w:tr w:rsidR="00113C44" w:rsidRPr="00113C44" w:rsidTr="00417635">
        <w:tc>
          <w:tcPr>
            <w:tcW w:w="1101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" w:name="_Hlk202633061"/>
            <w:r w:rsidRPr="00113C44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133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970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9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113C44" w:rsidRPr="00113C44" w:rsidTr="00417635">
        <w:tc>
          <w:tcPr>
            <w:tcW w:w="1101" w:type="dxa"/>
            <w:vMerge w:val="restart"/>
            <w:shd w:val="clear" w:color="auto" w:fill="auto"/>
            <w:textDirection w:val="btLr"/>
          </w:tcPr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4133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1.Построение;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2.Приветствие;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3.Сообщение задачи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ТБ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Опрос как самочувствие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9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Проверка наличия спортивной формы, у девочек волосы были убраны, во рту нет жевательной резинки.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Отсутствие украшения на теле обучающихся</w:t>
            </w:r>
          </w:p>
        </w:tc>
      </w:tr>
      <w:tr w:rsidR="00113C44" w:rsidRPr="00113C44" w:rsidTr="00417635">
        <w:tc>
          <w:tcPr>
            <w:tcW w:w="1101" w:type="dxa"/>
            <w:vMerge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Ходьба: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Руки вверх, ходьба на носках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Руки за голову, ходьба на пятках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Руки в стороны, ходьба на внешней стороне стопы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Руки на пояс, ходьба на внутреней стороне стопы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Бег: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 Бег с высоким подниманием бедра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 Бег с захлестом голени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 Галоп правым боком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 Галоп левым боком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Спортивная ходьба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 Восстановление дыхания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Разминка на месте: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И.П, стойка ноги врозь, руки на пояс. 1–2 поворот головы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3–4 вправо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И.П, стойка ноги врозь, руки на пояс. 1 – наклон головы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–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 – вправо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И.П. – Стойка ноги врозь, руки к плечам.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1–2 круговые движения руками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3–4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И.П. – Стойка ноги врозь, руки в сторону.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поочередные круговые движения рук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5. И.П. – стойка ноги врозь руки на </w:t>
            </w: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туловищем в правую сторону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в левую сторону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И.П. – Стойка ноги врозь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1-поворот туловища вправо,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2-И.П,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3-поворот туловища влево,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7. И.П. – Стойка ноги врозь,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выпад правой,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 И.П,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 выпад левой,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</w:tc>
        <w:tc>
          <w:tcPr>
            <w:tcW w:w="970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1 круг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7635" w:rsidRPr="00113C44" w:rsidRDefault="00417635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7635" w:rsidRPr="00113C44" w:rsidRDefault="00417635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Выполняем в умеренном темпе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Следить за дистанцией и дисциплиной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Следим за дисциплиной и правильными И.П.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Следим за техникой выполнения задания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Плавное выполнения задания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Не торопимся и не делаем резких движений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Выполняем под счёт</w:t>
            </w:r>
          </w:p>
        </w:tc>
      </w:tr>
      <w:tr w:rsidR="00113C44" w:rsidRPr="00113C44" w:rsidTr="00417635">
        <w:trPr>
          <w:cantSplit/>
          <w:trHeight w:val="1134"/>
        </w:trPr>
        <w:tc>
          <w:tcPr>
            <w:tcW w:w="1101" w:type="dxa"/>
            <w:shd w:val="clear" w:color="auto" w:fill="auto"/>
            <w:textDirection w:val="btLr"/>
          </w:tcPr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II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55мин</w:t>
            </w:r>
          </w:p>
        </w:tc>
        <w:tc>
          <w:tcPr>
            <w:tcW w:w="4133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Подводящие упражнения: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1.Бросок мяча из-за головы двумя руками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Бросок мяча из-за головы с ударом об пол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Игра в волейбол</w:t>
            </w:r>
          </w:p>
        </w:tc>
        <w:tc>
          <w:tcPr>
            <w:tcW w:w="970" w:type="dxa"/>
            <w:shd w:val="clear" w:color="auto" w:fill="auto"/>
          </w:tcPr>
          <w:p w:rsidR="00417635" w:rsidRDefault="00417635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635" w:rsidRPr="00113C44" w:rsidRDefault="0041763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39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Постепенное выполнение, без резких движений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 промежутке игры давать отдых, подсказывать о переходе</w:t>
            </w:r>
          </w:p>
        </w:tc>
      </w:tr>
      <w:tr w:rsidR="00113C44" w:rsidRPr="00113C44" w:rsidTr="00417635">
        <w:trPr>
          <w:cantSplit/>
          <w:trHeight w:val="1134"/>
        </w:trPr>
        <w:tc>
          <w:tcPr>
            <w:tcW w:w="1101" w:type="dxa"/>
            <w:shd w:val="clear" w:color="auto" w:fill="auto"/>
            <w:textDirection w:val="btLr"/>
          </w:tcPr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III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4133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Построение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Расчет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635" w:rsidRDefault="0041763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635" w:rsidRDefault="0041763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635" w:rsidRPr="00113C44" w:rsidRDefault="0041763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39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3"/>
    </w:tbl>
    <w:p w:rsidR="00113C44" w:rsidRPr="007B3831" w:rsidRDefault="00113C44" w:rsidP="00AE5B26">
      <w:pPr>
        <w:keepNext/>
        <w:keepLines/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br w:type="page"/>
      </w:r>
      <w:r w:rsidRPr="007B3831">
        <w:rPr>
          <w:rFonts w:ascii="Times New Roman" w:hAnsi="Times New Roman"/>
          <w:sz w:val="24"/>
          <w:szCs w:val="24"/>
        </w:rPr>
        <w:lastRenderedPageBreak/>
        <w:t>КОНСПЕКТ УЧЕБНО-ТРЕНИРОВОЧНОГО ЗАНЯТИЯ</w:t>
      </w:r>
    </w:p>
    <w:p w:rsidR="00113C44" w:rsidRPr="007B3831" w:rsidRDefault="00113C44" w:rsidP="00AE5B26">
      <w:pPr>
        <w:keepNext/>
        <w:keepLines/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РУССКОЙ ЛАПТЕ</w:t>
      </w:r>
      <w:r w:rsidRPr="007B3831">
        <w:rPr>
          <w:rFonts w:ascii="Times New Roman" w:hAnsi="Times New Roman"/>
          <w:sz w:val="24"/>
          <w:szCs w:val="24"/>
        </w:rPr>
        <w:t xml:space="preserve"> №2</w:t>
      </w:r>
    </w:p>
    <w:p w:rsidR="00113C44" w:rsidRPr="007B3831" w:rsidRDefault="00113C44" w:rsidP="00AE5B26">
      <w:pPr>
        <w:keepNext/>
        <w:keepLine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Группа: </w:t>
      </w:r>
      <w:r w:rsidRPr="007B3831">
        <w:rPr>
          <w:rFonts w:ascii="Times New Roman" w:hAnsi="Times New Roman"/>
          <w:sz w:val="24"/>
          <w:szCs w:val="24"/>
        </w:rPr>
        <w:t>Парус</w:t>
      </w:r>
    </w:p>
    <w:p w:rsidR="00113C44" w:rsidRPr="007B3831" w:rsidRDefault="00113C44" w:rsidP="00AE5B26">
      <w:pPr>
        <w:keepNext/>
        <w:keepLine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831">
        <w:rPr>
          <w:rFonts w:ascii="Times New Roman" w:hAnsi="Times New Roman"/>
          <w:sz w:val="24"/>
          <w:szCs w:val="24"/>
        </w:rPr>
        <w:t xml:space="preserve">Место проведения: </w:t>
      </w:r>
      <w:r>
        <w:rPr>
          <w:rFonts w:ascii="Times New Roman" w:hAnsi="Times New Roman"/>
          <w:sz w:val="24"/>
          <w:szCs w:val="24"/>
        </w:rPr>
        <w:t>стадион</w:t>
      </w:r>
    </w:p>
    <w:p w:rsidR="00113C44" w:rsidRPr="007B3831" w:rsidRDefault="00113C44" w:rsidP="00AE5B26">
      <w:pPr>
        <w:keepNext/>
        <w:keepLine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831">
        <w:rPr>
          <w:rFonts w:ascii="Times New Roman" w:hAnsi="Times New Roman"/>
          <w:sz w:val="24"/>
          <w:szCs w:val="24"/>
        </w:rPr>
        <w:t>Задачи урока:</w:t>
      </w:r>
    </w:p>
    <w:p w:rsidR="00113C44" w:rsidRPr="007B3831" w:rsidRDefault="00113C44" w:rsidP="00AE5B26">
      <w:pPr>
        <w:keepNext/>
        <w:keepLine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831">
        <w:rPr>
          <w:rFonts w:ascii="Times New Roman" w:hAnsi="Times New Roman"/>
          <w:sz w:val="24"/>
          <w:szCs w:val="24"/>
        </w:rPr>
        <w:t xml:space="preserve">1)Образовательная: </w:t>
      </w:r>
      <w:r>
        <w:rPr>
          <w:rFonts w:ascii="Times New Roman" w:hAnsi="Times New Roman"/>
          <w:sz w:val="24"/>
          <w:szCs w:val="24"/>
        </w:rPr>
        <w:t>обучение основным правилам игры в русскую лапту</w:t>
      </w:r>
      <w:r w:rsidRPr="00A16F67">
        <w:rPr>
          <w:rFonts w:ascii="Times New Roman" w:hAnsi="Times New Roman"/>
          <w:sz w:val="24"/>
          <w:szCs w:val="24"/>
        </w:rPr>
        <w:t>.</w:t>
      </w:r>
    </w:p>
    <w:p w:rsidR="00113C44" w:rsidRPr="007B3831" w:rsidRDefault="00113C44" w:rsidP="00AE5B26">
      <w:pPr>
        <w:keepNext/>
        <w:keepLine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831">
        <w:rPr>
          <w:rFonts w:ascii="Times New Roman" w:hAnsi="Times New Roman"/>
          <w:sz w:val="24"/>
          <w:szCs w:val="24"/>
        </w:rPr>
        <w:t>2)Развивающая: развитие мышц тела и координации.</w:t>
      </w:r>
    </w:p>
    <w:p w:rsidR="00113C44" w:rsidRPr="007B3831" w:rsidRDefault="00113C44" w:rsidP="00AE5B26">
      <w:pPr>
        <w:keepNext/>
        <w:keepLine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831">
        <w:rPr>
          <w:rFonts w:ascii="Times New Roman" w:hAnsi="Times New Roman"/>
          <w:sz w:val="24"/>
          <w:szCs w:val="24"/>
        </w:rPr>
        <w:t>3)Воспитательная: развитие навыков ответственности, взаимопомощи, формирование интереса и потребности в занятиях физическими упражнениями.</w:t>
      </w:r>
    </w:p>
    <w:p w:rsidR="00113C44" w:rsidRPr="007B3831" w:rsidRDefault="00113C44" w:rsidP="00AE5B26">
      <w:pPr>
        <w:keepNext/>
        <w:keepLines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B3831">
        <w:rPr>
          <w:rFonts w:ascii="Times New Roman" w:hAnsi="Times New Roman"/>
          <w:sz w:val="24"/>
          <w:szCs w:val="24"/>
        </w:rPr>
        <w:t>4)Оздоровительные: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3831">
        <w:rPr>
          <w:rFonts w:ascii="Times New Roman" w:hAnsi="Times New Roman"/>
          <w:sz w:val="24"/>
          <w:szCs w:val="24"/>
        </w:rPr>
        <w:t>формирование правильной осанки</w:t>
      </w:r>
      <w:r>
        <w:rPr>
          <w:rFonts w:ascii="Times New Roman" w:hAnsi="Times New Roman"/>
          <w:sz w:val="24"/>
          <w:szCs w:val="24"/>
        </w:rPr>
        <w:t>, у</w:t>
      </w:r>
      <w:r w:rsidRPr="007B3831">
        <w:rPr>
          <w:rFonts w:ascii="Times New Roman" w:hAnsi="Times New Roman"/>
          <w:sz w:val="24"/>
          <w:szCs w:val="24"/>
        </w:rPr>
        <w:t>крепление опорно-двигательного аппарата.</w:t>
      </w:r>
    </w:p>
    <w:p w:rsidR="00113C44" w:rsidRDefault="00113C44" w:rsidP="00AE5B26">
      <w:pPr>
        <w:keepNext/>
        <w:keepLine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831">
        <w:rPr>
          <w:rFonts w:ascii="Times New Roman" w:hAnsi="Times New Roman"/>
          <w:sz w:val="24"/>
          <w:szCs w:val="24"/>
        </w:rPr>
        <w:t xml:space="preserve">Инвентарь: </w:t>
      </w:r>
      <w:r>
        <w:rPr>
          <w:rFonts w:ascii="Times New Roman" w:hAnsi="Times New Roman"/>
          <w:sz w:val="24"/>
          <w:szCs w:val="24"/>
        </w:rPr>
        <w:t>свисток, теннисные мячи, бита</w:t>
      </w:r>
      <w:r w:rsidRPr="007B3831">
        <w:rPr>
          <w:rFonts w:ascii="Times New Roman" w:hAnsi="Times New Roman"/>
          <w:sz w:val="24"/>
          <w:szCs w:val="24"/>
        </w:rPr>
        <w:t>.</w:t>
      </w:r>
    </w:p>
    <w:tbl>
      <w:tblPr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972"/>
        <w:gridCol w:w="1275"/>
        <w:gridCol w:w="3793"/>
      </w:tblGrid>
      <w:tr w:rsidR="00113C44" w:rsidRPr="00113C44" w:rsidTr="00D74973">
        <w:trPr>
          <w:trHeight w:val="20"/>
        </w:trPr>
        <w:tc>
          <w:tcPr>
            <w:tcW w:w="1101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972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793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113C44" w:rsidRPr="00113C44" w:rsidTr="00D74973">
        <w:trPr>
          <w:trHeight w:val="20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3972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1.Построение;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2.Приветствие;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3.Сообщение задачи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Опрос как самочувствие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ТБ</w:t>
            </w:r>
          </w:p>
        </w:tc>
        <w:tc>
          <w:tcPr>
            <w:tcW w:w="1275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793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Проверка наличия спортивной формы, у девочек волосы были убраны, во рту нет жевательной резинки.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Отсутствие украшения на теле обучающихся</w:t>
            </w:r>
          </w:p>
        </w:tc>
      </w:tr>
      <w:tr w:rsidR="00113C44" w:rsidRPr="00113C44" w:rsidTr="00D74973">
        <w:trPr>
          <w:trHeight w:val="20"/>
        </w:trPr>
        <w:tc>
          <w:tcPr>
            <w:tcW w:w="1101" w:type="dxa"/>
            <w:vMerge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Ходьба: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Руки вверх, ходьба на носках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Руки за голову, ходьба на пятках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Руки в стороны, ходьба на внешней стороне стопы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Руки на пояс, ходьба на внутреней стороне стопы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Бег: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 Бег с высоким подниманием бедра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 Бег с захлестом голени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 Галоп правым боком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 Галоп левым боком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Спортивная ходьба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 Восстановление дыхания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Разминка на месте: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И.П, стойка ноги врозь,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1–2 поворот голову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3–4 вправо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И.П, стойка ноги врозь,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наклон головы вперед,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– назад,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 – вправо,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3. И.П. – Стойка ноги врозь, руки к плечам.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1–2 круговые движения руками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3–4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И.П. – Стойка ноги врозь, руки в сторону.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поочередные круговые движения рук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 И.П. – стойка ноги врозь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туловищем в правую сторону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в левую сторону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И.П. – Стойка ноги врозь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1-поворот туловища вправо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3-поворот туловища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7.  И.П. – Стойка ноги врозь,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выпад правой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 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 выпад левой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</w:tc>
        <w:tc>
          <w:tcPr>
            <w:tcW w:w="1275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1 круг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</w:tc>
        <w:tc>
          <w:tcPr>
            <w:tcW w:w="3793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Выполняем в умеренном темпе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Следить за дистанцией и дисциплиной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Следим за дисциплиной и правильными И.П.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Следим за техникой выполнения задания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Плавное выполнения задания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Не торопимся и не делаем резких движений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Выполняем под счёт</w:t>
            </w:r>
          </w:p>
        </w:tc>
      </w:tr>
      <w:tr w:rsidR="00D74973" w:rsidRPr="00113C44" w:rsidTr="00D74973">
        <w:trPr>
          <w:cantSplit/>
          <w:trHeight w:val="6244"/>
        </w:trPr>
        <w:tc>
          <w:tcPr>
            <w:tcW w:w="1101" w:type="dxa"/>
            <w:shd w:val="clear" w:color="auto" w:fill="auto"/>
            <w:textDirection w:val="btLr"/>
          </w:tcPr>
          <w:p w:rsidR="00D74973" w:rsidRDefault="00D74973" w:rsidP="00AE5B2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II</w:t>
            </w:r>
          </w:p>
          <w:p w:rsidR="00D74973" w:rsidRPr="00113C44" w:rsidRDefault="00D74973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  <w:p w:rsidR="00D74973" w:rsidRPr="00113C44" w:rsidRDefault="00D74973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55мин</w:t>
            </w:r>
          </w:p>
          <w:p w:rsidR="00D74973" w:rsidRDefault="00D74973" w:rsidP="00AE5B2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D74973" w:rsidRDefault="00D74973" w:rsidP="00AE5B2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D74973" w:rsidRDefault="00D74973" w:rsidP="00AE5B2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D74973" w:rsidRDefault="00D74973" w:rsidP="00AE5B2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D74973" w:rsidRPr="00113C44" w:rsidRDefault="00D74973" w:rsidP="00AE5B2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shd w:val="clear" w:color="auto" w:fill="auto"/>
          </w:tcPr>
          <w:p w:rsidR="00D74973" w:rsidRPr="00113C44" w:rsidRDefault="00D7497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Игра на внимание «3, 13, 33»</w:t>
            </w:r>
          </w:p>
          <w:p w:rsidR="00D74973" w:rsidRPr="00113C44" w:rsidRDefault="00D74973" w:rsidP="00AE5B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74973" w:rsidRPr="00113C44" w:rsidRDefault="00D74973" w:rsidP="00AE5B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Объяснение правил игры в русскую лапту</w:t>
            </w:r>
          </w:p>
          <w:p w:rsidR="00D74973" w:rsidRPr="00113C44" w:rsidRDefault="00D7497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4973" w:rsidRPr="00113C44" w:rsidRDefault="00D7497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Игра в русскую лапту</w:t>
            </w:r>
          </w:p>
        </w:tc>
        <w:tc>
          <w:tcPr>
            <w:tcW w:w="1275" w:type="dxa"/>
            <w:shd w:val="clear" w:color="auto" w:fill="auto"/>
          </w:tcPr>
          <w:p w:rsidR="00D74973" w:rsidRPr="00113C44" w:rsidRDefault="00D7497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3793" w:type="dxa"/>
            <w:shd w:val="clear" w:color="auto" w:fill="auto"/>
          </w:tcPr>
          <w:p w:rsidR="00D74973" w:rsidRPr="00113C44" w:rsidRDefault="00D74973" w:rsidP="00AE5B26">
            <w:pPr>
              <w:pStyle w:val="a5"/>
              <w:spacing w:line="240" w:lineRule="auto"/>
              <w:jc w:val="left"/>
            </w:pPr>
            <w:r w:rsidRPr="00113C44">
              <w:t xml:space="preserve">Правила игры на внимание «3, 13, </w:t>
            </w:r>
          </w:p>
          <w:p w:rsidR="00D74973" w:rsidRPr="00113C44" w:rsidRDefault="00D74973" w:rsidP="00AE5B26">
            <w:pPr>
              <w:pStyle w:val="a5"/>
              <w:spacing w:line="240" w:lineRule="auto"/>
              <w:jc w:val="left"/>
            </w:pPr>
            <w:r w:rsidRPr="00113C44">
              <w:t>33»</w:t>
            </w:r>
          </w:p>
          <w:p w:rsidR="00D74973" w:rsidRPr="00113C44" w:rsidRDefault="00D74973" w:rsidP="00AE5B26">
            <w:pPr>
              <w:pStyle w:val="a5"/>
              <w:spacing w:line="240" w:lineRule="auto"/>
              <w:jc w:val="left"/>
            </w:pPr>
            <w:r w:rsidRPr="00113C44">
              <w:rPr>
                <w:color w:val="000000"/>
                <w:shd w:val="clear" w:color="auto" w:fill="FFFFFF"/>
              </w:rPr>
              <w:t xml:space="preserve">Игроки строятся в шеренгу. «Три» — руки за голову, «тринадцать» — руки на пояс, «тридцать» — </w:t>
            </w:r>
          </w:p>
          <w:p w:rsidR="00D74973" w:rsidRPr="00113C44" w:rsidRDefault="00D74973" w:rsidP="00AE5B26">
            <w:pPr>
              <w:pStyle w:val="a5"/>
              <w:spacing w:line="240" w:lineRule="auto"/>
              <w:jc w:val="left"/>
              <w:rPr>
                <w:color w:val="000000"/>
                <w:shd w:val="clear" w:color="auto" w:fill="FFFFFF"/>
              </w:rPr>
            </w:pPr>
            <w:r w:rsidRPr="00113C44">
              <w:rPr>
                <w:color w:val="000000"/>
                <w:shd w:val="clear" w:color="auto" w:fill="FFFFFF"/>
              </w:rPr>
              <w:t>руки к коленям. Игроки должны быстро выполнить соответствующие движения. Кто ошибается делает шаг вперед</w:t>
            </w:r>
          </w:p>
          <w:p w:rsidR="00D74973" w:rsidRPr="00113C44" w:rsidRDefault="00D74973" w:rsidP="00AE5B26">
            <w:pPr>
              <w:pStyle w:val="a5"/>
              <w:spacing w:line="240" w:lineRule="auto"/>
              <w:jc w:val="left"/>
            </w:pPr>
            <w:r w:rsidRPr="00113C44">
              <w:t>Правила русской лапты.</w:t>
            </w:r>
          </w:p>
          <w:p w:rsidR="00D74973" w:rsidRPr="00113C44" w:rsidRDefault="00D74973" w:rsidP="00AE5B26">
            <w:pPr>
              <w:pStyle w:val="a5"/>
              <w:spacing w:line="240" w:lineRule="auto"/>
              <w:jc w:val="left"/>
            </w:pPr>
            <w:r w:rsidRPr="00113C44">
              <w:rPr>
                <w:bCs/>
                <w:color w:val="333333"/>
                <w:lang w:eastAsia="ru-RU"/>
              </w:rPr>
              <w:t xml:space="preserve">Ввод мяча. </w:t>
            </w:r>
            <w:r w:rsidRPr="00113C44">
              <w:rPr>
                <w:color w:val="333333"/>
                <w:lang w:eastAsia="ru-RU"/>
              </w:rPr>
              <w:t xml:space="preserve">Игрок из команды водящих подбрасывает мяч, а </w:t>
            </w:r>
          </w:p>
          <w:p w:rsidR="00D74973" w:rsidRPr="00113C44" w:rsidRDefault="00D74973" w:rsidP="00AE5B26">
            <w:pPr>
              <w:pStyle w:val="a5"/>
              <w:spacing w:line="240" w:lineRule="auto"/>
              <w:jc w:val="left"/>
            </w:pPr>
            <w:r w:rsidRPr="00113C44">
              <w:rPr>
                <w:color w:val="333333"/>
                <w:lang w:eastAsia="ru-RU"/>
              </w:rPr>
              <w:t xml:space="preserve">бьющий должен его отбить битой. У игрока есть </w:t>
            </w:r>
            <w:r w:rsidRPr="00113C44">
              <w:rPr>
                <w:bCs/>
                <w:color w:val="333333"/>
                <w:lang w:eastAsia="ru-RU"/>
              </w:rPr>
              <w:t>две попытки</w:t>
            </w:r>
            <w:r w:rsidRPr="00113C44">
              <w:rPr>
                <w:color w:val="333333"/>
                <w:lang w:eastAsia="ru-RU"/>
              </w:rPr>
              <w:t xml:space="preserve"> на удар. Если с двух раз мяч не введён в игру, право на удар теряется. </w:t>
            </w:r>
            <w:r w:rsidRPr="00113C44">
              <w:rPr>
                <w:bCs/>
                <w:color w:val="333333"/>
                <w:lang w:eastAsia="ru-RU"/>
              </w:rPr>
              <w:t xml:space="preserve">Перебежка. </w:t>
            </w:r>
            <w:r w:rsidRPr="00113C44">
              <w:rPr>
                <w:color w:val="333333"/>
                <w:lang w:eastAsia="ru-RU"/>
              </w:rPr>
              <w:t xml:space="preserve">После </w:t>
            </w:r>
          </w:p>
          <w:p w:rsidR="00D74973" w:rsidRPr="00113C44" w:rsidRDefault="00D74973" w:rsidP="00AE5B26">
            <w:pPr>
              <w:pStyle w:val="a5"/>
              <w:spacing w:line="240" w:lineRule="auto"/>
              <w:jc w:val="left"/>
            </w:pPr>
            <w:r w:rsidRPr="00113C44">
              <w:rPr>
                <w:color w:val="333333"/>
                <w:lang w:eastAsia="ru-RU"/>
              </w:rPr>
              <w:t xml:space="preserve">удачного удара бьющий бежит через поле к линии кона. Его задача — добежать до линии кона и </w:t>
            </w:r>
            <w:r w:rsidRPr="00113C44">
              <w:rPr>
                <w:bCs/>
                <w:color w:val="333333"/>
                <w:lang w:eastAsia="ru-RU"/>
              </w:rPr>
              <w:t>вернуться обратно</w:t>
            </w:r>
            <w:r w:rsidRPr="00113C44">
              <w:rPr>
                <w:color w:val="333333"/>
                <w:lang w:eastAsia="ru-RU"/>
              </w:rPr>
              <w:t xml:space="preserve"> (в «пригород»). Если ему это </w:t>
            </w:r>
          </w:p>
        </w:tc>
      </w:tr>
      <w:tr w:rsidR="00D74973" w:rsidRPr="00113C44" w:rsidTr="00D74973">
        <w:trPr>
          <w:cantSplit/>
          <w:trHeight w:val="5516"/>
        </w:trPr>
        <w:tc>
          <w:tcPr>
            <w:tcW w:w="1101" w:type="dxa"/>
            <w:shd w:val="clear" w:color="auto" w:fill="auto"/>
            <w:textDirection w:val="btLr"/>
          </w:tcPr>
          <w:p w:rsidR="00D74973" w:rsidRPr="00113C44" w:rsidRDefault="00D74973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shd w:val="clear" w:color="auto" w:fill="auto"/>
          </w:tcPr>
          <w:p w:rsidR="00D74973" w:rsidRPr="00113C44" w:rsidRDefault="00D74973" w:rsidP="00AE5B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74973" w:rsidRPr="00113C44" w:rsidRDefault="00D74973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</w:tcPr>
          <w:p w:rsidR="00D74973" w:rsidRPr="00113C44" w:rsidRDefault="00D74973" w:rsidP="00AE5B26">
            <w:pPr>
              <w:pStyle w:val="a5"/>
              <w:spacing w:line="240" w:lineRule="auto"/>
              <w:jc w:val="left"/>
              <w:rPr>
                <w:color w:val="333333"/>
                <w:lang w:eastAsia="ru-RU"/>
              </w:rPr>
            </w:pPr>
            <w:r w:rsidRPr="00113C44">
              <w:rPr>
                <w:color w:val="333333"/>
                <w:lang w:eastAsia="ru-RU"/>
              </w:rPr>
              <w:t xml:space="preserve">удалось, команда получает </w:t>
            </w:r>
            <w:r w:rsidRPr="00113C44">
              <w:rPr>
                <w:bCs/>
                <w:color w:val="333333"/>
                <w:lang w:eastAsia="ru-RU"/>
              </w:rPr>
              <w:t>2 очка</w:t>
            </w:r>
            <w:r w:rsidRPr="00113C44">
              <w:rPr>
                <w:color w:val="333333"/>
                <w:lang w:eastAsia="ru-RU"/>
              </w:rPr>
              <w:t xml:space="preserve">. Если бьющий видит, что его могут осалить, он может остаться за линией кона и ждать следующей </w:t>
            </w:r>
          </w:p>
          <w:p w:rsidR="00D74973" w:rsidRPr="00113C44" w:rsidRDefault="00D74973" w:rsidP="00AE5B26">
            <w:pPr>
              <w:pStyle w:val="a5"/>
              <w:spacing w:line="240" w:lineRule="auto"/>
              <w:jc w:val="left"/>
              <w:rPr>
                <w:color w:val="333333"/>
                <w:lang w:eastAsia="ru-RU"/>
              </w:rPr>
            </w:pPr>
            <w:r w:rsidRPr="00113C44">
              <w:rPr>
                <w:color w:val="333333"/>
                <w:lang w:eastAsia="ru-RU"/>
              </w:rPr>
              <w:t xml:space="preserve">возможности — тогда команда получит </w:t>
            </w:r>
            <w:r w:rsidRPr="00113C44">
              <w:rPr>
                <w:bCs/>
                <w:color w:val="333333"/>
                <w:lang w:eastAsia="ru-RU"/>
              </w:rPr>
              <w:t>1 очко</w:t>
            </w:r>
            <w:r w:rsidRPr="00113C44">
              <w:rPr>
                <w:color w:val="333333"/>
                <w:lang w:eastAsia="ru-RU"/>
              </w:rPr>
              <w:t xml:space="preserve">. </w:t>
            </w:r>
            <w:r w:rsidRPr="00113C44">
              <w:rPr>
                <w:bCs/>
                <w:color w:val="333333"/>
                <w:lang w:eastAsia="ru-RU"/>
              </w:rPr>
              <w:t>Осаливание.</w:t>
            </w:r>
            <w:r w:rsidRPr="00113C44">
              <w:rPr>
                <w:color w:val="333333"/>
                <w:lang w:eastAsia="ru-RU"/>
              </w:rPr>
              <w:t xml:space="preserve"> </w:t>
            </w:r>
          </w:p>
          <w:p w:rsidR="00D74973" w:rsidRPr="00113C44" w:rsidRDefault="00D74973" w:rsidP="00AE5B26">
            <w:pPr>
              <w:pStyle w:val="a5"/>
              <w:spacing w:line="240" w:lineRule="auto"/>
              <w:jc w:val="left"/>
              <w:rPr>
                <w:color w:val="333333"/>
                <w:lang w:eastAsia="ru-RU"/>
              </w:rPr>
            </w:pPr>
            <w:r w:rsidRPr="00113C44">
              <w:rPr>
                <w:color w:val="333333"/>
                <w:lang w:eastAsia="ru-RU"/>
              </w:rPr>
              <w:t xml:space="preserve">Задача водящих — попасть мячом в бегущего соперника. Если осаливание произошло, команды меняются местами. При этом возможно </w:t>
            </w:r>
            <w:r w:rsidRPr="00113C44">
              <w:rPr>
                <w:bCs/>
                <w:color w:val="333333"/>
                <w:lang w:eastAsia="ru-RU"/>
              </w:rPr>
              <w:t>обратное осаливание</w:t>
            </w:r>
            <w:r w:rsidRPr="00113C44">
              <w:rPr>
                <w:color w:val="333333"/>
                <w:lang w:eastAsia="ru-RU"/>
              </w:rPr>
              <w:t xml:space="preserve"> (переосаливание): игрок защиты, подобравший мяч после осаливания, может сам осалить другого игрока нападения. </w:t>
            </w:r>
            <w:r w:rsidRPr="00113C44">
              <w:rPr>
                <w:bCs/>
                <w:color w:val="333333"/>
                <w:lang w:eastAsia="ru-RU"/>
              </w:rPr>
              <w:t>Ловля «с лёта» (свеча).</w:t>
            </w:r>
            <w:r w:rsidRPr="00113C44">
              <w:rPr>
                <w:color w:val="333333"/>
                <w:lang w:eastAsia="ru-RU"/>
              </w:rPr>
              <w:t xml:space="preserve"> Если защитник ловит мяч в воздухе, его команда получает очко, и команды меняются местами. </w:t>
            </w:r>
          </w:p>
        </w:tc>
      </w:tr>
      <w:tr w:rsidR="00113C44" w:rsidRPr="00113C44" w:rsidTr="00D74973">
        <w:trPr>
          <w:cantSplit/>
          <w:trHeight w:val="20"/>
        </w:trPr>
        <w:tc>
          <w:tcPr>
            <w:tcW w:w="1101" w:type="dxa"/>
            <w:shd w:val="clear" w:color="auto" w:fill="auto"/>
            <w:textDirection w:val="btLr"/>
          </w:tcPr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III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3972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Построение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Расчет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3793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3C44" w:rsidRPr="00FB4987" w:rsidRDefault="00113C44" w:rsidP="00AE5B26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br w:type="page"/>
      </w:r>
      <w:r w:rsidRPr="00FB4987">
        <w:rPr>
          <w:rFonts w:ascii="Times New Roman" w:hAnsi="Times New Roman"/>
          <w:sz w:val="24"/>
          <w:szCs w:val="24"/>
        </w:rPr>
        <w:lastRenderedPageBreak/>
        <w:t>К</w:t>
      </w:r>
      <w:r w:rsidRPr="00113C44">
        <w:rPr>
          <w:rFonts w:ascii="Times New Roman" w:hAnsi="Times New Roman"/>
          <w:sz w:val="24"/>
          <w:szCs w:val="24"/>
        </w:rPr>
        <w:t>ОНСП</w:t>
      </w:r>
      <w:r w:rsidRPr="00FB4987">
        <w:rPr>
          <w:rFonts w:ascii="Times New Roman" w:hAnsi="Times New Roman"/>
          <w:sz w:val="24"/>
          <w:szCs w:val="24"/>
        </w:rPr>
        <w:t>ЕКТ УЧЕБНО-ТРЕНИРОВОЧНОГО ЗАНЯТИЯ</w:t>
      </w:r>
    </w:p>
    <w:p w:rsidR="00113C44" w:rsidRPr="00FB4987" w:rsidRDefault="00113C44" w:rsidP="00AE5B26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НАСТОЛЬНОМУ ТЕННИСУ</w:t>
      </w:r>
      <w:r w:rsidRPr="00FB4987">
        <w:rPr>
          <w:rFonts w:ascii="Times New Roman" w:hAnsi="Times New Roman"/>
          <w:sz w:val="24"/>
          <w:szCs w:val="24"/>
        </w:rPr>
        <w:t xml:space="preserve"> №3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Группа: Бригантина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 дворец спорта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Задачи урока: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 xml:space="preserve">1)Образовательная: </w:t>
      </w:r>
      <w:r>
        <w:rPr>
          <w:rFonts w:ascii="Times New Roman" w:hAnsi="Times New Roman"/>
          <w:sz w:val="24"/>
          <w:szCs w:val="24"/>
        </w:rPr>
        <w:t>обучение основным правилам игры в настольный теннис</w:t>
      </w:r>
      <w:r w:rsidRPr="00FB4987">
        <w:rPr>
          <w:rFonts w:ascii="Times New Roman" w:hAnsi="Times New Roman"/>
          <w:sz w:val="24"/>
          <w:szCs w:val="24"/>
        </w:rPr>
        <w:t>.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2)Развивающая: повышение функциональных возможностей организма.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3)Воспитательная: воспитывать смелость, решительность.</w:t>
      </w:r>
    </w:p>
    <w:p w:rsidR="00113C44" w:rsidRPr="00FB4987" w:rsidRDefault="00113C44" w:rsidP="00AE5B2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 xml:space="preserve">4)Оздоровительные: </w:t>
      </w:r>
      <w:r>
        <w:rPr>
          <w:rFonts w:ascii="Times New Roman" w:hAnsi="Times New Roman"/>
          <w:sz w:val="24"/>
          <w:szCs w:val="24"/>
        </w:rPr>
        <w:t>ф</w:t>
      </w:r>
      <w:r w:rsidRPr="00FB4987">
        <w:rPr>
          <w:rFonts w:ascii="Times New Roman" w:hAnsi="Times New Roman"/>
          <w:sz w:val="24"/>
          <w:szCs w:val="24"/>
        </w:rPr>
        <w:t>ормирование правильной осанки</w:t>
      </w:r>
      <w:r>
        <w:rPr>
          <w:rFonts w:ascii="Times New Roman" w:hAnsi="Times New Roman"/>
          <w:sz w:val="24"/>
          <w:szCs w:val="24"/>
        </w:rPr>
        <w:t>, у</w:t>
      </w:r>
      <w:r w:rsidRPr="00FB4987">
        <w:rPr>
          <w:rFonts w:ascii="Times New Roman" w:hAnsi="Times New Roman"/>
          <w:sz w:val="24"/>
          <w:szCs w:val="24"/>
        </w:rPr>
        <w:t>крепление опорно-двигательного аппарата.</w:t>
      </w:r>
    </w:p>
    <w:p w:rsidR="00113C44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Инвент</w:t>
      </w:r>
      <w:r>
        <w:rPr>
          <w:rFonts w:ascii="Times New Roman" w:hAnsi="Times New Roman"/>
          <w:sz w:val="24"/>
          <w:szCs w:val="24"/>
        </w:rPr>
        <w:t>арь: свисток, теннисные мячи, теннисные ракетки</w:t>
      </w:r>
      <w:r w:rsidRPr="00FB4987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1134"/>
        <w:gridCol w:w="3934"/>
      </w:tblGrid>
      <w:tr w:rsidR="00113C44" w:rsidTr="00474F41">
        <w:trPr>
          <w:trHeight w:val="20"/>
        </w:trPr>
        <w:tc>
          <w:tcPr>
            <w:tcW w:w="1101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969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ind w:left="-114" w:right="-108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9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113C44" w:rsidTr="00474F41">
        <w:trPr>
          <w:trHeight w:val="20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3969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1.Построение;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2.Приветствие;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3.Сообщение задачи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ТБ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Опрос как самочувствие</w:t>
            </w:r>
          </w:p>
        </w:tc>
        <w:tc>
          <w:tcPr>
            <w:tcW w:w="11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9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Проверка наличия спортивной формы, у девочек волосы были убраны, во рту нет жевательной резинки.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Отсутствие украшения на теле обучающихся</w:t>
            </w:r>
          </w:p>
        </w:tc>
      </w:tr>
      <w:tr w:rsidR="00113C44" w:rsidTr="00474F41">
        <w:trPr>
          <w:trHeight w:val="20"/>
        </w:trPr>
        <w:tc>
          <w:tcPr>
            <w:tcW w:w="1101" w:type="dxa"/>
            <w:vMerge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Ходьба: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Руки вверх, ходьба на носках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Руки за голову, ходьба на пятках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Руки в стороны, ходьба на внешней стороне стопы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Руки на пояс, ходьба на внутреней стороне стопы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Бег: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 Бег с высоким подниманием бедра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 Бег с захлестом голени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 Галоп правым боком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 Галоп левым боком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Спортивная ходьба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 Восстановление дыхания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Разминка на месте: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И.П, стойка ноги врозь,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1–2 поворот голову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3–4 вправо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2. И.П, стойка ноги врозь, руки на пояс.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наклон головы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–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 – вправо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И.П. – Стойка ноги врозь, руки к плечам.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1–2 круговые движения руками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3–4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И.П. – Стойка ноги врозь, руки в сторону.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поочередные круговые движения рук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 И.П. – стойка ноги врозь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туловищем в правую сторону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в левую сторону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И.П. – Стойка ноги врозь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1-поворот туловища вправо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3-поворот туловища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7.  И.П. – Стойка ноги врозь,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выпад правой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 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 выпад левой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</w:tc>
        <w:tc>
          <w:tcPr>
            <w:tcW w:w="11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1 круг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Выполняем в умеренном темпе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Следить за дистанцией и дисциплиной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Следим за дисциплиной и правильными И.П.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Следим за техникой выполнения задания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Плавное выполнения задания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Не торопимся и не делаем резких движений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Выполняем под счёт</w:t>
            </w:r>
          </w:p>
        </w:tc>
      </w:tr>
      <w:tr w:rsidR="00474F41" w:rsidTr="00474F41">
        <w:trPr>
          <w:cantSplit/>
          <w:trHeight w:val="6152"/>
        </w:trPr>
        <w:tc>
          <w:tcPr>
            <w:tcW w:w="1101" w:type="dxa"/>
            <w:tcBorders>
              <w:top w:val="nil"/>
            </w:tcBorders>
            <w:shd w:val="clear" w:color="auto" w:fill="auto"/>
            <w:textDirection w:val="btLr"/>
          </w:tcPr>
          <w:p w:rsidR="00474F41" w:rsidRDefault="00474F41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II</w:t>
            </w:r>
          </w:p>
          <w:p w:rsidR="00474F41" w:rsidRPr="00113C44" w:rsidRDefault="00474F41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  <w:p w:rsidR="00474F41" w:rsidRPr="00113C44" w:rsidRDefault="00474F41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55мин</w:t>
            </w:r>
          </w:p>
          <w:p w:rsidR="00474F41" w:rsidRDefault="00474F41" w:rsidP="00AE5B2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474F41" w:rsidRPr="00113C44" w:rsidRDefault="00474F41" w:rsidP="00AE5B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Объяснение правил игры в настольный теннис</w:t>
            </w: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Игра в </w:t>
            </w: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настольный теннис</w:t>
            </w: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74F41" w:rsidRPr="00113C44" w:rsidRDefault="00474F41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3934" w:type="dxa"/>
            <w:shd w:val="clear" w:color="auto" w:fill="auto"/>
          </w:tcPr>
          <w:p w:rsidR="00474F41" w:rsidRPr="00113C44" w:rsidRDefault="00474F41" w:rsidP="00AE5B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Подача</w:t>
            </w: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Мяч нужно подбросить минимум на 16 см и выполнить подачу открытой ладонью. Мяч должен сначала коснуться своей половины стола, затем — половины соперника. Нельзя скрывать мяч рукой или телом. </w:t>
            </w:r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Приём подачи и дальнейшая игра</w:t>
            </w: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После правильно выполненной подачи принимающий игрок должен отбить мяч на сторону подающего. Далее в процессе розыгрыша игроки поочерёдно отбивают мяч на сторону соперника, пока один из них не допустит ошибку. </w:t>
            </w:r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Ошибка засчитывается в следующих случаях</w:t>
            </w: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: мяч не отскочил от </w:t>
            </w:r>
          </w:p>
          <w:p w:rsidR="00474F41" w:rsidRPr="00113C44" w:rsidRDefault="00474F41" w:rsidP="00AE5B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нужной половины стола; мяч не перелетел через сетку; мяч коснулся игрока или его одежды; </w:t>
            </w:r>
          </w:p>
          <w:p w:rsidR="00474F41" w:rsidRPr="00113C44" w:rsidRDefault="00474F41" w:rsidP="00AE5B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игрок коснулся стола свободной рукой; игрок ударил по мячу до </w:t>
            </w:r>
          </w:p>
        </w:tc>
      </w:tr>
      <w:tr w:rsidR="00474F41" w:rsidTr="00474F41">
        <w:trPr>
          <w:cantSplit/>
          <w:trHeight w:val="6398"/>
        </w:trPr>
        <w:tc>
          <w:tcPr>
            <w:tcW w:w="1101" w:type="dxa"/>
            <w:shd w:val="clear" w:color="auto" w:fill="auto"/>
            <w:textDirection w:val="btLr"/>
          </w:tcPr>
          <w:p w:rsidR="00474F41" w:rsidRDefault="00474F41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474F41" w:rsidRPr="00113C44" w:rsidRDefault="00474F41" w:rsidP="00AE5B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74F41" w:rsidRPr="00113C44" w:rsidRDefault="00474F41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shd w:val="clear" w:color="auto" w:fill="auto"/>
          </w:tcPr>
          <w:p w:rsidR="00474F41" w:rsidRPr="00113C44" w:rsidRDefault="00474F41" w:rsidP="00AE5B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того, как тот коснулся его половины стола. </w:t>
            </w:r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Переподача</w:t>
            </w: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Если </w:t>
            </w:r>
          </w:p>
          <w:p w:rsidR="00474F41" w:rsidRPr="00113C44" w:rsidRDefault="00474F41" w:rsidP="00AE5B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 процессе подачи мяч задевает </w:t>
            </w:r>
          </w:p>
          <w:p w:rsidR="00474F41" w:rsidRPr="00113C44" w:rsidRDefault="00474F41" w:rsidP="00AE5B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сетку или крепления, но при этом все остальные правила соблюдены, объявляется переподача. </w:t>
            </w:r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Смена подачи</w:t>
            </w: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Подача меняется каждые 2 очка. При счёте 10:10 подача меняется после каждого розыгрыша. </w:t>
            </w:r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Тайм-аут</w:t>
            </w: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Каждый игрок или пара может взять 1 тайм-аут за матч, его длительность — до 1 минуты. </w:t>
            </w:r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Определение победителя</w:t>
            </w: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Партия (гейм) в настольном теннисе идёт до тех пор, пока один из игроков не наберёт 11 очков. Если счёт 10:10, то необходимо добиться отрыва в два очка. Для победы в матче необходимо выиграть несколько партий, их число может варьироваться в зависимости от статуса соревнований и этапа.</w:t>
            </w:r>
          </w:p>
        </w:tc>
      </w:tr>
      <w:tr w:rsidR="00113C44" w:rsidTr="00474F41">
        <w:trPr>
          <w:cantSplit/>
          <w:trHeight w:val="20"/>
        </w:trPr>
        <w:tc>
          <w:tcPr>
            <w:tcW w:w="1101" w:type="dxa"/>
            <w:shd w:val="clear" w:color="auto" w:fill="auto"/>
            <w:textDirection w:val="btLr"/>
          </w:tcPr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III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3969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Построение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Расчет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39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Оценить работу воспитанников  их активность, самостоятельность</w:t>
            </w:r>
          </w:p>
        </w:tc>
      </w:tr>
    </w:tbl>
    <w:p w:rsidR="00113C44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3C44" w:rsidRPr="00FB4987" w:rsidRDefault="00113C44" w:rsidP="00AE5B26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FB4987">
        <w:rPr>
          <w:rFonts w:ascii="Times New Roman" w:hAnsi="Times New Roman"/>
          <w:sz w:val="24"/>
          <w:szCs w:val="24"/>
        </w:rPr>
        <w:lastRenderedPageBreak/>
        <w:t>КОНСПЕКТ УЧЕБНО-ТРЕНИРОВОЧНОГО ЗАНЯТИЯ</w:t>
      </w:r>
    </w:p>
    <w:p w:rsidR="00113C44" w:rsidRPr="00FB4987" w:rsidRDefault="00113C44" w:rsidP="00AE5B26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КАТАНИЮ НА РОЛИКОВЫХ КОНЬКАХ</w:t>
      </w:r>
      <w:r w:rsidRPr="00FB4987">
        <w:rPr>
          <w:rFonts w:ascii="Times New Roman" w:hAnsi="Times New Roman"/>
          <w:sz w:val="24"/>
          <w:szCs w:val="24"/>
        </w:rPr>
        <w:t xml:space="preserve"> №4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Группа: Тигрёнок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 стадион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Задачи урока: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1)Образовательная: обуч</w:t>
      </w:r>
      <w:r>
        <w:rPr>
          <w:rFonts w:ascii="Times New Roman" w:hAnsi="Times New Roman"/>
          <w:sz w:val="24"/>
          <w:szCs w:val="24"/>
        </w:rPr>
        <w:t>ение технике катания на роликовых коньках</w:t>
      </w:r>
      <w:r w:rsidRPr="00FB4987">
        <w:rPr>
          <w:rFonts w:ascii="Times New Roman" w:hAnsi="Times New Roman"/>
          <w:sz w:val="24"/>
          <w:szCs w:val="24"/>
        </w:rPr>
        <w:t>.</w:t>
      </w:r>
    </w:p>
    <w:p w:rsidR="00113C44" w:rsidRPr="00FB4987" w:rsidRDefault="00113C44" w:rsidP="00AE5B2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2)Развивающая: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4987">
        <w:rPr>
          <w:rFonts w:ascii="Times New Roman" w:hAnsi="Times New Roman"/>
          <w:sz w:val="24"/>
          <w:szCs w:val="24"/>
        </w:rPr>
        <w:t>повышение функциональных возможностей организма</w:t>
      </w:r>
      <w:r>
        <w:rPr>
          <w:rFonts w:ascii="Times New Roman" w:hAnsi="Times New Roman"/>
          <w:sz w:val="24"/>
          <w:szCs w:val="24"/>
        </w:rPr>
        <w:t>.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3)Воспитательная: воспитывать смелость, решительность.</w:t>
      </w:r>
    </w:p>
    <w:p w:rsidR="00113C44" w:rsidRPr="00FB4987" w:rsidRDefault="00113C44" w:rsidP="00AE5B2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4)Оздоровительные: Формирование правильной осанки</w:t>
      </w:r>
      <w:r>
        <w:rPr>
          <w:rFonts w:ascii="Times New Roman" w:hAnsi="Times New Roman"/>
          <w:sz w:val="24"/>
          <w:szCs w:val="24"/>
        </w:rPr>
        <w:t>, у</w:t>
      </w:r>
      <w:r w:rsidRPr="00FB4987">
        <w:rPr>
          <w:rFonts w:ascii="Times New Roman" w:hAnsi="Times New Roman"/>
          <w:sz w:val="24"/>
          <w:szCs w:val="24"/>
        </w:rPr>
        <w:t>крепление опорно-двигательного аппарата.</w:t>
      </w:r>
    </w:p>
    <w:p w:rsidR="00113C44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 xml:space="preserve">Инвентарь: свисток, </w:t>
      </w:r>
      <w:r>
        <w:rPr>
          <w:rFonts w:ascii="Times New Roman" w:hAnsi="Times New Roman"/>
          <w:sz w:val="24"/>
          <w:szCs w:val="24"/>
        </w:rPr>
        <w:t>роликовые коньки, защитная экипировка, фишки</w:t>
      </w:r>
      <w:r w:rsidRPr="00FB4987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1134"/>
        <w:gridCol w:w="3477"/>
      </w:tblGrid>
      <w:tr w:rsidR="00113C44" w:rsidRPr="00113C44" w:rsidTr="00474F41">
        <w:tc>
          <w:tcPr>
            <w:tcW w:w="1101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969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ind w:left="-114" w:right="-108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477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113C44" w:rsidRPr="00113C44" w:rsidTr="00474F41">
        <w:tc>
          <w:tcPr>
            <w:tcW w:w="1101" w:type="dxa"/>
            <w:vMerge w:val="restart"/>
            <w:shd w:val="clear" w:color="auto" w:fill="auto"/>
            <w:textDirection w:val="btLr"/>
          </w:tcPr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3969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1.Построение;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2.Приветствие;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3.Сообщение задачи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ТБ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Опрос как самочувствие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477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Проверка наличия спортивной формы, у девочек волосы были убраны, во рту нет жевательной резинки.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Отсутствие украшения на теле обучающихся</w:t>
            </w:r>
          </w:p>
        </w:tc>
      </w:tr>
      <w:tr w:rsidR="00113C44" w:rsidRPr="00113C44" w:rsidTr="00474F41">
        <w:tc>
          <w:tcPr>
            <w:tcW w:w="1101" w:type="dxa"/>
            <w:vMerge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Ходьба: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Руки вверх, ходьба на носках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Руки за голову, ходьба на пятках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Руки в стороны, ходьба на внешней стороне стопы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Руки на пояс, ходьба на внутреней стороне стопы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Бег: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 Бег с высоким подниманием бедра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 Бег с захлестом голени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 Галоп правым боком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 Галоп левым боком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Спортивная ходьба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 Восстановление дыхания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Разминка на месте: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И.П, стойка ноги врозь,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1–2 поворот голову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3–4 вправо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И.П, стойка ноги врозь,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наклон головы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–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 – вправо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3. И.П. – Стойка ноги врозь, руки к плечам.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1–2 круговые движения руками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3–4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И.П. – Стойка ноги врозь, руки в сторону.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поочередные круговые движения рук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 И.П. – стойка ноги врозь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туловищем в правую сторону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в левую сторону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И.П. – Стойка ноги врозь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1-поворот туловища вправо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3-поворот туловища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7.  И.П. – Стойка ноги врозь,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выпад правой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 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 выпад левой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</w:tc>
        <w:tc>
          <w:tcPr>
            <w:tcW w:w="11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1 круг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7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Выполняем в умеренном темпе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Следить за дистанцией и дисциплиной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Следим за дисциплиной и правильными И.П.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Следим за техникой выполнения задания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Плавное выполнения задания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Не торопимся и не делаем резких движений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Выполняем под счёт</w:t>
            </w:r>
          </w:p>
        </w:tc>
      </w:tr>
      <w:tr w:rsidR="00113C44" w:rsidRPr="00113C44" w:rsidTr="00474F41">
        <w:trPr>
          <w:cantSplit/>
          <w:trHeight w:val="1134"/>
        </w:trPr>
        <w:tc>
          <w:tcPr>
            <w:tcW w:w="1101" w:type="dxa"/>
            <w:shd w:val="clear" w:color="auto" w:fill="auto"/>
            <w:textDirection w:val="btLr"/>
          </w:tcPr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II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55мин</w:t>
            </w:r>
          </w:p>
        </w:tc>
        <w:tc>
          <w:tcPr>
            <w:tcW w:w="3969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Организованно надеть защиту, обуть ролики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Объяснение техники катания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Упражнения на роликовых коньках: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Проехать дистанцию 30 м по прямой и обратно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«Фонарик» 10м правой ногой, 10м левой, 10м двумя ногами.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«Змейка» между фишками 30 м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Свободное катание</w:t>
            </w:r>
          </w:p>
        </w:tc>
        <w:tc>
          <w:tcPr>
            <w:tcW w:w="11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477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Надеть шлем, наколенники, налокотники, защита на кисти. Проверить правильность фиксации экипировки и шнуровку роликовых коньков. Следить за правильным положением тела во время катания, техникой выполнения упражнений</w:t>
            </w:r>
          </w:p>
        </w:tc>
      </w:tr>
      <w:tr w:rsidR="00113C44" w:rsidRPr="00113C44" w:rsidTr="00474F41">
        <w:trPr>
          <w:cantSplit/>
          <w:trHeight w:val="1134"/>
        </w:trPr>
        <w:tc>
          <w:tcPr>
            <w:tcW w:w="1101" w:type="dxa"/>
            <w:shd w:val="clear" w:color="auto" w:fill="auto"/>
            <w:textDirection w:val="btLr"/>
          </w:tcPr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III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3969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Построение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Расчет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3477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Оценить работу воспитанников  их активность, самостоятельность</w:t>
            </w:r>
          </w:p>
        </w:tc>
      </w:tr>
    </w:tbl>
    <w:p w:rsidR="00113C44" w:rsidRDefault="00113C44" w:rsidP="00AE5B2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3C44" w:rsidRPr="00FB4987" w:rsidRDefault="00113C44" w:rsidP="00AE5B2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FB4987">
        <w:rPr>
          <w:rFonts w:ascii="Times New Roman" w:hAnsi="Times New Roman"/>
          <w:sz w:val="24"/>
          <w:szCs w:val="24"/>
        </w:rPr>
        <w:lastRenderedPageBreak/>
        <w:t>КОНСПЕКТ УЧЕБНО-ТРЕНИРОВОЧНОГО ЗАНЯТИЯ</w:t>
      </w:r>
    </w:p>
    <w:p w:rsidR="00113C44" w:rsidRPr="00FB4987" w:rsidRDefault="00113C44" w:rsidP="00AE5B26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ПО БАДМИНТОНУ №5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Группа: Бригантина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B4987">
        <w:rPr>
          <w:rFonts w:ascii="Times New Roman" w:hAnsi="Times New Roman"/>
          <w:sz w:val="24"/>
          <w:szCs w:val="24"/>
        </w:rPr>
        <w:t>Место проведения: Дворец спорта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 xml:space="preserve">Задачи: </w:t>
      </w:r>
    </w:p>
    <w:p w:rsidR="00113C44" w:rsidRPr="00066F9F" w:rsidRDefault="00113C44" w:rsidP="00AE5B26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Образовательная: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F9F">
        <w:rPr>
          <w:rFonts w:ascii="Times New Roman" w:hAnsi="Times New Roman"/>
          <w:sz w:val="24"/>
          <w:szCs w:val="24"/>
        </w:rPr>
        <w:t>обучить подачам в бадминтоне – открытой;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066F9F">
        <w:rPr>
          <w:rFonts w:ascii="Times New Roman" w:hAnsi="Times New Roman"/>
          <w:sz w:val="24"/>
          <w:szCs w:val="24"/>
        </w:rPr>
        <w:t>бучить высоко и низкой подаче</w:t>
      </w:r>
      <w:r>
        <w:rPr>
          <w:rFonts w:ascii="Times New Roman" w:hAnsi="Times New Roman"/>
          <w:sz w:val="24"/>
          <w:szCs w:val="24"/>
        </w:rPr>
        <w:t>; с</w:t>
      </w:r>
      <w:r w:rsidRPr="00066F9F">
        <w:rPr>
          <w:rFonts w:ascii="Times New Roman" w:hAnsi="Times New Roman"/>
          <w:sz w:val="24"/>
          <w:szCs w:val="24"/>
        </w:rPr>
        <w:t>овершенствовать технику игры в бадминтон.</w:t>
      </w:r>
    </w:p>
    <w:p w:rsidR="00113C44" w:rsidRPr="00066F9F" w:rsidRDefault="00113C44" w:rsidP="00AE5B26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Развивающая: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F9F">
        <w:rPr>
          <w:rFonts w:ascii="Times New Roman" w:hAnsi="Times New Roman"/>
          <w:sz w:val="24"/>
          <w:szCs w:val="24"/>
        </w:rPr>
        <w:t>развивать координацию и скорость движений</w:t>
      </w:r>
    </w:p>
    <w:p w:rsidR="00113C44" w:rsidRPr="00066F9F" w:rsidRDefault="00113C44" w:rsidP="00AE5B26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Воспитательная: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F9F">
        <w:rPr>
          <w:rFonts w:ascii="Times New Roman" w:hAnsi="Times New Roman"/>
          <w:sz w:val="24"/>
          <w:szCs w:val="24"/>
        </w:rPr>
        <w:t>формировать внимания, настойчивость, целеустремленность.</w:t>
      </w:r>
    </w:p>
    <w:p w:rsidR="00113C44" w:rsidRPr="00066F9F" w:rsidRDefault="00113C44" w:rsidP="00AE5B26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Оздоровительная: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F9F">
        <w:rPr>
          <w:rFonts w:ascii="Times New Roman" w:hAnsi="Times New Roman"/>
          <w:sz w:val="24"/>
          <w:szCs w:val="24"/>
        </w:rPr>
        <w:t>Укрепление здоровья обучающихся посредством развития скоростных и координационных качеств</w:t>
      </w:r>
    </w:p>
    <w:p w:rsidR="00113C44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Инвентарь: свисток, ракетки, воланы</w:t>
      </w:r>
      <w:r>
        <w:rPr>
          <w:rFonts w:ascii="Times New Roman" w:hAnsi="Times New Roman"/>
          <w:sz w:val="24"/>
          <w:szCs w:val="24"/>
        </w:rPr>
        <w:t>, сетка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  <w:gridCol w:w="1300"/>
        <w:gridCol w:w="3477"/>
      </w:tblGrid>
      <w:tr w:rsidR="00113C44" w:rsidRPr="00113C44" w:rsidTr="00474F41">
        <w:tc>
          <w:tcPr>
            <w:tcW w:w="1101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969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477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113C44" w:rsidRPr="00113C44" w:rsidTr="00474F41">
        <w:tc>
          <w:tcPr>
            <w:tcW w:w="1101" w:type="dxa"/>
            <w:vMerge w:val="restart"/>
            <w:shd w:val="clear" w:color="auto" w:fill="auto"/>
            <w:textDirection w:val="btLr"/>
          </w:tcPr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3969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1.Построение;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2.Приветствие;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3.Сообщение задачи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ТБ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Опрос как самочувствие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477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Проверка наличия спортивной формы, у девочек волосы были убраны, во рту нет жевательной резинки.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Отсутствие украшения на теле обучающихся</w:t>
            </w:r>
          </w:p>
        </w:tc>
      </w:tr>
      <w:tr w:rsidR="00113C44" w:rsidRPr="00113C44" w:rsidTr="00474F41">
        <w:tc>
          <w:tcPr>
            <w:tcW w:w="1101" w:type="dxa"/>
            <w:vMerge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Ходьба: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Руки вверх, ходьба на носках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Руки за голову, ходьба на пятках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Руки в стороны, ходьба на внешней стороне стопы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Руки на пояс, ходьба на внутреней стороне стопы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Бег: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 Бег с высоким подниманием бедра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 Бег с захлестом голени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 Галоп правым боком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 Галоп левым боком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Спортивная ходьба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 Восстановление дыхания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Разминка на месте: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И.П, стойка ноги врозь, руки на пояс. 1–2 поворот голову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3–4 вправо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И.П, стойка ноги врозь,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наклон головы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–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 – вправо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3. И.П. – Стойка ноги врозь, руки к </w:t>
            </w: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плечам.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1–2 круговые движения руками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3–4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И.П. – Стойка ноги врозь, руки в сторону.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поочередные круговые движения рук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 И.П. – стойка ноги врозь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туловищем в правую сторону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в левую сторону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И.П. – Стойка ноги врозь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1-поворот туловища вправо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3-поворот туловища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7.  И.П. – Стойка ноги врозь,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выпад правой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 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 выпад левой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</w:tc>
        <w:tc>
          <w:tcPr>
            <w:tcW w:w="1300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1 круг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7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Выполняем в умеренном темпе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Следить за дистанцией и дисциплиной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Следим за дисциплиной и правильными И.П.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Следим за техникой выполнения задания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Плавное выполнения задания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Не торопимся и не делаем </w:t>
            </w: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резких движений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Выполняем под счёт</w:t>
            </w:r>
          </w:p>
        </w:tc>
      </w:tr>
      <w:tr w:rsidR="00113C44" w:rsidRPr="00113C44" w:rsidTr="00474F41">
        <w:trPr>
          <w:cantSplit/>
          <w:trHeight w:val="1134"/>
        </w:trPr>
        <w:tc>
          <w:tcPr>
            <w:tcW w:w="1101" w:type="dxa"/>
            <w:shd w:val="clear" w:color="auto" w:fill="auto"/>
            <w:textDirection w:val="btLr"/>
          </w:tcPr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II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55мин</w:t>
            </w:r>
          </w:p>
        </w:tc>
        <w:tc>
          <w:tcPr>
            <w:tcW w:w="3969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Подводящие упражнения: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Кисть опущена с ракеткой вниз, вперед/назад переводим ракетку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Рука вытянута вверх вместе с ракеткой, делаем замах кистью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Игра в бадминтон</w:t>
            </w:r>
          </w:p>
        </w:tc>
        <w:tc>
          <w:tcPr>
            <w:tcW w:w="1300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раз</w:t>
            </w:r>
          </w:p>
          <w:p w:rsid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7E85" w:rsidRDefault="00A67E8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раз</w:t>
            </w:r>
          </w:p>
          <w:p w:rsidR="00A67E85" w:rsidRDefault="00A67E8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7E85" w:rsidRPr="00113C44" w:rsidRDefault="00A67E8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A67E85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3477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Движение кисть плавные, никаких резких движений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Помогать детям, которые не умеют играть, подсказывать ошибки</w:t>
            </w:r>
          </w:p>
        </w:tc>
      </w:tr>
      <w:tr w:rsidR="00113C44" w:rsidRPr="00113C44" w:rsidTr="00474F41">
        <w:trPr>
          <w:cantSplit/>
          <w:trHeight w:val="1134"/>
        </w:trPr>
        <w:tc>
          <w:tcPr>
            <w:tcW w:w="1101" w:type="dxa"/>
            <w:shd w:val="clear" w:color="auto" w:fill="auto"/>
            <w:textDirection w:val="btLr"/>
          </w:tcPr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III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3969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Организационная уборка инвентаря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Опрос обучающихся о состоянии после урока, какие эмоции после урока, были ли травмы получены на занятии о которых не сообщили.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3477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Разбор и анализ занятия.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Дать самооценку участия в соревнованиях отметить лучших учеников</w:t>
            </w:r>
          </w:p>
        </w:tc>
      </w:tr>
    </w:tbl>
    <w:p w:rsidR="00113C44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3C44" w:rsidRPr="00FB4987" w:rsidRDefault="00113C44" w:rsidP="00AE5B26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FB4987">
        <w:rPr>
          <w:rFonts w:ascii="Times New Roman" w:hAnsi="Times New Roman"/>
          <w:sz w:val="24"/>
          <w:szCs w:val="24"/>
        </w:rPr>
        <w:lastRenderedPageBreak/>
        <w:t>КОНСПЕКТ УЧЕБНО-ТРЕНИРОВОЧНОГО ЗАНЯТИЯ</w:t>
      </w:r>
    </w:p>
    <w:p w:rsidR="00113C44" w:rsidRPr="00FB4987" w:rsidRDefault="00113C44" w:rsidP="00AE5B26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ПО БАДМИНТОНУ №6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B4987">
        <w:rPr>
          <w:rFonts w:ascii="Times New Roman" w:hAnsi="Times New Roman"/>
          <w:sz w:val="24"/>
          <w:szCs w:val="24"/>
        </w:rPr>
        <w:t xml:space="preserve">Группа: </w:t>
      </w:r>
      <w:r>
        <w:rPr>
          <w:rFonts w:ascii="Times New Roman" w:hAnsi="Times New Roman"/>
          <w:sz w:val="24"/>
          <w:szCs w:val="24"/>
        </w:rPr>
        <w:t>Тигренок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B4987">
        <w:rPr>
          <w:rFonts w:ascii="Times New Roman" w:hAnsi="Times New Roman"/>
          <w:sz w:val="24"/>
          <w:szCs w:val="24"/>
        </w:rPr>
        <w:t>Место проведения: Дворец спорта</w:t>
      </w:r>
    </w:p>
    <w:p w:rsidR="00113C44" w:rsidRPr="00FB4987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 xml:space="preserve">Задачи: </w:t>
      </w:r>
    </w:p>
    <w:p w:rsidR="00113C44" w:rsidRPr="00E953FC" w:rsidRDefault="00113C44" w:rsidP="00AE5B26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Образовательная:</w:t>
      </w:r>
      <w:r w:rsidRPr="00E953FC">
        <w:rPr>
          <w:rFonts w:ascii="Times New Roman" w:hAnsi="Times New Roman"/>
          <w:sz w:val="24"/>
          <w:szCs w:val="24"/>
        </w:rPr>
        <w:t xml:space="preserve"> Обучение ударов в бадминтоне;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3FC">
        <w:rPr>
          <w:rFonts w:ascii="Times New Roman" w:hAnsi="Times New Roman"/>
          <w:sz w:val="24"/>
          <w:szCs w:val="24"/>
        </w:rPr>
        <w:t>совершенствовать технику игры в бадминтон.</w:t>
      </w:r>
    </w:p>
    <w:p w:rsidR="00113C44" w:rsidRPr="00E953FC" w:rsidRDefault="00113C44" w:rsidP="00AE5B26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Развивающая:</w:t>
      </w:r>
      <w:r w:rsidRPr="00E953FC">
        <w:rPr>
          <w:rFonts w:ascii="Times New Roman" w:hAnsi="Times New Roman"/>
          <w:sz w:val="24"/>
          <w:szCs w:val="24"/>
        </w:rPr>
        <w:t xml:space="preserve"> развивать координацию и скорость движений</w:t>
      </w:r>
    </w:p>
    <w:p w:rsidR="00113C44" w:rsidRPr="00E953FC" w:rsidRDefault="00113C44" w:rsidP="00AE5B26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Воспитательная:</w:t>
      </w:r>
      <w:r w:rsidRPr="00E953FC">
        <w:rPr>
          <w:rFonts w:ascii="Times New Roman" w:hAnsi="Times New Roman"/>
          <w:sz w:val="24"/>
          <w:szCs w:val="24"/>
        </w:rPr>
        <w:t xml:space="preserve"> формировать внимательность и концентрацию во время игры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113C44" w:rsidRPr="00FB4987" w:rsidRDefault="00113C44" w:rsidP="00AE5B26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Укрепление здоровья обучающихся посредством развития скоростных и координационных качеств</w:t>
      </w:r>
    </w:p>
    <w:p w:rsidR="00113C44" w:rsidRPr="00E953FC" w:rsidRDefault="00113C44" w:rsidP="00AE5B26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Оздоровительная: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3FC">
        <w:rPr>
          <w:rFonts w:ascii="Times New Roman" w:hAnsi="Times New Roman"/>
          <w:sz w:val="24"/>
          <w:szCs w:val="24"/>
        </w:rPr>
        <w:t>Укрепление здоровья обучающихся посредством развития скоростных и координационных качеств</w:t>
      </w:r>
    </w:p>
    <w:p w:rsidR="00113C44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Инвентарь: свисток, ракетки, воланы</w:t>
      </w:r>
      <w:r>
        <w:rPr>
          <w:rFonts w:ascii="Times New Roman" w:hAnsi="Times New Roman"/>
          <w:sz w:val="24"/>
          <w:szCs w:val="24"/>
        </w:rPr>
        <w:t>, сетка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3915"/>
        <w:gridCol w:w="1300"/>
        <w:gridCol w:w="3597"/>
      </w:tblGrid>
      <w:tr w:rsidR="00113C44" w:rsidRPr="00113C44" w:rsidTr="00474F41">
        <w:tc>
          <w:tcPr>
            <w:tcW w:w="1326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915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597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113C44" w:rsidRPr="00113C44" w:rsidTr="00474F41">
        <w:tc>
          <w:tcPr>
            <w:tcW w:w="1326" w:type="dxa"/>
            <w:vMerge w:val="restart"/>
            <w:shd w:val="clear" w:color="auto" w:fill="auto"/>
            <w:textDirection w:val="btLr"/>
          </w:tcPr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3915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1.Построение;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2.Приветствие;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3.Сообщение задачи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ТБ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Опрос как самочувствие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597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Проверка наличия спортивной формы, у девочек волосы были убраны, во рту нет жевательной резинки.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Отсутствие украшения на теле обучающихся</w:t>
            </w:r>
          </w:p>
        </w:tc>
      </w:tr>
      <w:tr w:rsidR="00113C44" w:rsidRPr="00113C44" w:rsidTr="00474F41">
        <w:tc>
          <w:tcPr>
            <w:tcW w:w="1326" w:type="dxa"/>
            <w:vMerge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Ходьба: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Руки вверх, ходьба на носках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Руки за голову, ходьба на пятках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Руки в стороны, ходьба на внешней стороне стопы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Руки на пояс, ходьба на внутреней стороне стопы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Бег: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 Бег с высоким подниманием бедра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 Бег с захлестом голени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 Галоп правым боком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 Галоп левым боком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Спортивная ходьба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 Восстановление дыхания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Разминка на месте: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И.П, стойка ноги врозь,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1–2 поворот голову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3–4 вправо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И.П, стойка ноги врозь,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наклон головы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2 –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 – вправо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3. И.П. – Стойка ноги врозь, руки к плечам.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1–2 круговые движения руками вперед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3–4 назад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 И.П. – стойка ноги врозь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туловищем в правую сторону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в левую сторону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И.П. – Стойка ноги врозь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1-поворот туловища вправо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3-поворот туловища влево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 И.П. – Стойка ноги врозь, руки на пояс.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выпад правой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 И.П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 выпад левой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</w:tc>
        <w:tc>
          <w:tcPr>
            <w:tcW w:w="1300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1 круг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Выполняем в умеренном темпе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Следить за дистанцией и дисциплиной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Следим за дисциплиной и правильными И.П.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Следим за техникой выполнения задания 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Плавное выполнения задания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Не торопимся и не делаем резких движений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Выполняем под счёт</w:t>
            </w:r>
          </w:p>
        </w:tc>
      </w:tr>
      <w:tr w:rsidR="00113C44" w:rsidRPr="00113C44" w:rsidTr="00474F41">
        <w:trPr>
          <w:cantSplit/>
          <w:trHeight w:val="20"/>
        </w:trPr>
        <w:tc>
          <w:tcPr>
            <w:tcW w:w="1326" w:type="dxa"/>
            <w:shd w:val="clear" w:color="auto" w:fill="auto"/>
            <w:textDirection w:val="btLr"/>
          </w:tcPr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II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  <w:p w:rsidR="00113C44" w:rsidRPr="00113C44" w:rsidRDefault="00113C44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55мин</w:t>
            </w:r>
          </w:p>
        </w:tc>
        <w:tc>
          <w:tcPr>
            <w:tcW w:w="3915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ab/>
              <w:t>Вытянуть руки вперед и перебросить волан из правой руки в левую и обратно.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ab/>
              <w:t>Подбросить волан вверх и поймать обеими руками.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ab/>
              <w:t>Подбросить волан вверх. Пока волан летит, хлопнуть в ладоши и поймать волан.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ab/>
              <w:t>Подбросить волан вверх, повернуться вокруг себя на 360 градусов и поймать волан.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ab/>
              <w:t>Подбросить волан вверх и поймать одной рукой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ab/>
              <w:t>Подбросить волан левой рукой, а поймать правой. И наоборот.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Игра в бадминтон</w:t>
            </w:r>
          </w:p>
        </w:tc>
        <w:tc>
          <w:tcPr>
            <w:tcW w:w="1300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раз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раз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раз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раз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раз</w:t>
            </w:r>
          </w:p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раз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3597" w:type="dxa"/>
            <w:shd w:val="clear" w:color="auto" w:fill="auto"/>
          </w:tcPr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Возможные ошибки: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-держать ракетку слишком близко к стержню или обхватывают ладонью конец ручки;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-неправильный хват ракетки;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-ракетка находится на уровне головы и выше, а не на уровне пояса;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-слишком высоко поднят локоть;</w:t>
            </w:r>
          </w:p>
          <w:p w:rsidR="00113C44" w:rsidRPr="00113C44" w:rsidRDefault="00113C44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41" w:rsidRPr="00113C44" w:rsidTr="00877D48">
        <w:trPr>
          <w:cantSplit/>
          <w:trHeight w:val="2098"/>
        </w:trPr>
        <w:tc>
          <w:tcPr>
            <w:tcW w:w="1326" w:type="dxa"/>
            <w:shd w:val="clear" w:color="auto" w:fill="auto"/>
            <w:textDirection w:val="btLr"/>
          </w:tcPr>
          <w:p w:rsidR="00474F41" w:rsidRDefault="00474F41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</w:p>
          <w:p w:rsidR="00474F41" w:rsidRPr="00113C44" w:rsidRDefault="00474F41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  <w:p w:rsidR="00474F41" w:rsidRPr="00113C44" w:rsidRDefault="00474F41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10мин</w:t>
            </w:r>
          </w:p>
          <w:p w:rsidR="00474F41" w:rsidRPr="00113C44" w:rsidRDefault="00474F41" w:rsidP="00AE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shd w:val="clear" w:color="auto" w:fill="auto"/>
          </w:tcPr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Организационная уборка инвентаря </w:t>
            </w: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Опрос обучающихся о состоянии после урока, какие эмоции после </w:t>
            </w: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урока, были ли травмы получены на занятии о которых не сообщили.</w:t>
            </w: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auto"/>
          </w:tcPr>
          <w:p w:rsidR="00474F41" w:rsidRPr="00113C44" w:rsidRDefault="00474F41" w:rsidP="00AE5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3597" w:type="dxa"/>
            <w:shd w:val="clear" w:color="auto" w:fill="auto"/>
          </w:tcPr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Разбор и анализ занятия.</w:t>
            </w:r>
          </w:p>
          <w:p w:rsidR="00474F41" w:rsidRPr="00113C44" w:rsidRDefault="00474F41" w:rsidP="00AE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Дать самооценку участия в соревнованиях отметить лучших учеников</w:t>
            </w:r>
          </w:p>
        </w:tc>
      </w:tr>
    </w:tbl>
    <w:p w:rsidR="008B7323" w:rsidRDefault="00113C44" w:rsidP="00AE5B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="008B7323" w:rsidRPr="00F449A3">
        <w:rPr>
          <w:rFonts w:ascii="Arial" w:hAnsi="Arial" w:cs="Arial"/>
          <w:sz w:val="28"/>
          <w:szCs w:val="28"/>
        </w:rPr>
        <w:lastRenderedPageBreak/>
        <w:t>Раздел 3. Участие в проведении физкультурно-массового мероприятия</w:t>
      </w:r>
      <w:r w:rsidR="008B7323" w:rsidRPr="00F449A3">
        <w:rPr>
          <w:rFonts w:ascii="Arial" w:hAnsi="Arial" w:cs="Arial"/>
          <w:sz w:val="28"/>
        </w:rPr>
        <w:t xml:space="preserve"> </w:t>
      </w:r>
      <w:r w:rsidR="000A22DD">
        <w:rPr>
          <w:rFonts w:ascii="Arial" w:hAnsi="Arial" w:cs="Arial"/>
          <w:sz w:val="28"/>
          <w:szCs w:val="28"/>
        </w:rPr>
        <w:t>«Веселые старты»</w:t>
      </w:r>
    </w:p>
    <w:p w:rsidR="008B7323" w:rsidRPr="00881865" w:rsidRDefault="008B7323" w:rsidP="00AE5B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7323" w:rsidRDefault="008B7323" w:rsidP="00AE5B26">
      <w:pPr>
        <w:pStyle w:val="a5"/>
        <w:ind w:firstLine="709"/>
      </w:pPr>
      <w:r w:rsidRPr="00881865">
        <w:rPr>
          <w:bCs/>
          <w:szCs w:val="24"/>
        </w:rPr>
        <w:t>Целью</w:t>
      </w:r>
      <w:r w:rsidRPr="00881865">
        <w:rPr>
          <w:szCs w:val="24"/>
        </w:rPr>
        <w:t xml:space="preserve"> </w:t>
      </w:r>
      <w:r w:rsidRPr="00A62F00">
        <w:rPr>
          <w:szCs w:val="24"/>
        </w:rPr>
        <w:t>выполнения данного задания является</w:t>
      </w:r>
      <w:r w:rsidRPr="00520A3E">
        <w:rPr>
          <w:szCs w:val="24"/>
        </w:rPr>
        <w:t xml:space="preserve"> </w:t>
      </w:r>
      <w:r>
        <w:rPr>
          <w:szCs w:val="24"/>
        </w:rPr>
        <w:t>участие в</w:t>
      </w:r>
      <w:r w:rsidRPr="00A62F00">
        <w:rPr>
          <w:szCs w:val="24"/>
        </w:rPr>
        <w:t xml:space="preserve"> </w:t>
      </w:r>
      <w:r w:rsidRPr="00A62F00">
        <w:t>проведение физкультурно-массового мероприятия</w:t>
      </w:r>
      <w:r w:rsidRPr="00A62F00">
        <w:rPr>
          <w:szCs w:val="24"/>
        </w:rPr>
        <w:t xml:space="preserve"> </w:t>
      </w:r>
      <w:r w:rsidR="000A22DD">
        <w:rPr>
          <w:szCs w:val="24"/>
        </w:rPr>
        <w:t>«Веселые старты»</w:t>
      </w:r>
      <w:r>
        <w:rPr>
          <w:szCs w:val="24"/>
        </w:rPr>
        <w:t xml:space="preserve"> и</w:t>
      </w:r>
      <w:r>
        <w:t xml:space="preserve"> предоставление фотоотчета по материалам проведения мероприятия.</w:t>
      </w:r>
    </w:p>
    <w:p w:rsidR="008B7323" w:rsidRDefault="008B7323" w:rsidP="00AE5B26">
      <w:pPr>
        <w:tabs>
          <w:tab w:val="left" w:pos="8120"/>
        </w:tabs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8B7323" w:rsidRPr="00306DFA" w:rsidRDefault="008B7323" w:rsidP="00AE5B26">
      <w:pPr>
        <w:tabs>
          <w:tab w:val="left" w:pos="8120"/>
        </w:tabs>
        <w:spacing w:after="0"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3.1 План спортивно-массовой работы на период смены</w:t>
      </w:r>
    </w:p>
    <w:p w:rsidR="008B7323" w:rsidRPr="005E3866" w:rsidRDefault="008B7323" w:rsidP="00AE5B26">
      <w:pPr>
        <w:shd w:val="clear" w:color="auto" w:fill="FFFFFF"/>
        <w:spacing w:after="0" w:line="360" w:lineRule="auto"/>
        <w:ind w:left="1747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ПЛАН СПОРТИВНО-МАССОВОЙ РАБОТЫ</w:t>
      </w:r>
    </w:p>
    <w:tbl>
      <w:tblPr>
        <w:tblW w:w="0" w:type="auto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8B7323" w:rsidRPr="00113C44" w:rsidTr="00113C44">
        <w:trPr>
          <w:trHeight w:hRule="exact" w:val="58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323" w:rsidRPr="00113C44" w:rsidRDefault="008B7323" w:rsidP="00AE5B26">
            <w:pPr>
              <w:pStyle w:val="af0"/>
              <w:jc w:val="center"/>
            </w:pPr>
            <w:r w:rsidRPr="00113C44">
              <w:t>№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323" w:rsidRPr="00113C44" w:rsidRDefault="008B7323" w:rsidP="00AE5B26">
            <w:pPr>
              <w:shd w:val="clear" w:color="auto" w:fill="FFFFFF"/>
              <w:spacing w:after="0" w:line="240" w:lineRule="auto"/>
              <w:ind w:left="202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bCs/>
                <w:sz w:val="24"/>
                <w:szCs w:val="24"/>
              </w:rPr>
              <w:t>Перечень мероприятий</w:t>
            </w:r>
          </w:p>
        </w:tc>
      </w:tr>
      <w:tr w:rsidR="00113C44" w:rsidRPr="00113C44" w:rsidTr="00417635">
        <w:trPr>
          <w:trHeight w:hRule="exact" w:val="37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мероприятие «Битва школ»</w:t>
            </w:r>
          </w:p>
        </w:tc>
      </w:tr>
      <w:tr w:rsidR="00113C44" w:rsidRPr="00113C44" w:rsidTr="00417635">
        <w:trPr>
          <w:trHeight w:hRule="exact" w:val="37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Интеллектуальная викторина «Кубок Знаний»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Спортивный квест «ЗОЖжем»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мероприятие «Ве</w:t>
            </w:r>
            <w:r w:rsidR="00A67E85">
              <w:rPr>
                <w:rFonts w:ascii="Times New Roman" w:eastAsia="Times New Roman" w:hAnsi="Times New Roman"/>
                <w:sz w:val="24"/>
                <w:szCs w:val="24"/>
              </w:rPr>
              <w:t>селые старты»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 xml:space="preserve">Игра по </w:t>
            </w:r>
            <w:r w:rsidR="00A67E85">
              <w:rPr>
                <w:rFonts w:ascii="Times New Roman" w:eastAsia="Times New Roman" w:hAnsi="Times New Roman"/>
                <w:sz w:val="24"/>
                <w:szCs w:val="24"/>
              </w:rPr>
              <w:t>станциям «Испытания Героев»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мероприя</w:t>
            </w:r>
            <w:r w:rsidR="00A67E85">
              <w:rPr>
                <w:rFonts w:ascii="Times New Roman" w:eastAsia="Times New Roman" w:hAnsi="Times New Roman"/>
                <w:sz w:val="24"/>
                <w:szCs w:val="24"/>
              </w:rPr>
              <w:t>тие «Веселые страты»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Спартакиада по стритболу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Праздник подвижных и спор</w:t>
            </w:r>
            <w:r w:rsidR="00A67E85">
              <w:rPr>
                <w:rFonts w:ascii="Times New Roman" w:eastAsia="Times New Roman" w:hAnsi="Times New Roman"/>
                <w:sz w:val="24"/>
                <w:szCs w:val="24"/>
              </w:rPr>
              <w:t>тивных игр «Весёлые старты»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 xml:space="preserve">Игра </w:t>
            </w:r>
            <w:r w:rsidR="00A67E85">
              <w:rPr>
                <w:rFonts w:ascii="Times New Roman" w:eastAsia="Times New Roman" w:hAnsi="Times New Roman"/>
                <w:sz w:val="24"/>
                <w:szCs w:val="24"/>
              </w:rPr>
              <w:t>на местности «Тропа Героев»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Спартакиада по флорболу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</w:t>
            </w:r>
            <w:r w:rsidR="00A67E85">
              <w:rPr>
                <w:rFonts w:ascii="Times New Roman" w:eastAsia="Times New Roman" w:hAnsi="Times New Roman"/>
                <w:sz w:val="24"/>
                <w:szCs w:val="24"/>
              </w:rPr>
              <w:t>роприятие «Веселые страты»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Полоса препятствий «Путь к победе»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Соревнования «Кубок А</w:t>
            </w:r>
            <w:r w:rsidR="00A67E85">
              <w:rPr>
                <w:rFonts w:ascii="Times New Roman" w:eastAsia="Times New Roman" w:hAnsi="Times New Roman"/>
                <w:sz w:val="24"/>
                <w:szCs w:val="24"/>
              </w:rPr>
              <w:t>кадемии» по подвижным играм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Соревнования «Кубок Академии» по мини-футболу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Спартакиада по лазертагу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Соревнования «Кубок Академии» по флорболу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меро</w:t>
            </w:r>
            <w:r w:rsidR="00A67E85">
              <w:rPr>
                <w:rFonts w:ascii="Times New Roman" w:eastAsia="Times New Roman" w:hAnsi="Times New Roman"/>
                <w:sz w:val="24"/>
                <w:szCs w:val="24"/>
              </w:rPr>
              <w:t>приятие «Весёлые старты»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мероприятие</w:t>
            </w:r>
            <w:r w:rsidR="00A67E85">
              <w:rPr>
                <w:rFonts w:ascii="Times New Roman" w:eastAsia="Times New Roman" w:hAnsi="Times New Roman"/>
                <w:sz w:val="24"/>
                <w:szCs w:val="24"/>
              </w:rPr>
              <w:t xml:space="preserve"> «Весёлые старты»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Соревнования «Кубок Академии» по снайперу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Фестиваль «Игры народов России»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Соревнования «Кубок Академии» по пионерболу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Спартакиада по волейболу</w:t>
            </w:r>
          </w:p>
        </w:tc>
      </w:tr>
      <w:tr w:rsidR="00113C44" w:rsidRPr="00113C44" w:rsidTr="00417635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AE5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AE5B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Спортивный квест «ЗОЖжем»</w:t>
            </w:r>
          </w:p>
        </w:tc>
      </w:tr>
    </w:tbl>
    <w:p w:rsidR="008B7323" w:rsidRPr="00A67E85" w:rsidRDefault="00AE5B26" w:rsidP="00AE5B26">
      <w:pPr>
        <w:tabs>
          <w:tab w:val="left" w:pos="8120"/>
        </w:tabs>
        <w:spacing w:after="0" w:line="360" w:lineRule="auto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8B7323" w:rsidRPr="00306DFA">
        <w:rPr>
          <w:rFonts w:ascii="Arial" w:hAnsi="Arial" w:cs="Arial"/>
          <w:bCs/>
          <w:sz w:val="28"/>
          <w:szCs w:val="28"/>
        </w:rPr>
        <w:lastRenderedPageBreak/>
        <w:t>3.2 Положение спортивно-массового мероприятия</w:t>
      </w:r>
    </w:p>
    <w:p w:rsidR="008B7323" w:rsidRPr="005E3866" w:rsidRDefault="008B7323" w:rsidP="00AE5B26">
      <w:pPr>
        <w:tabs>
          <w:tab w:val="left" w:pos="370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ПОЛОЖЕНИЕ</w:t>
      </w:r>
    </w:p>
    <w:p w:rsidR="008B7323" w:rsidRDefault="000A22DD" w:rsidP="00AE5B26">
      <w:pPr>
        <w:tabs>
          <w:tab w:val="left" w:pos="3700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«Веселые старты»</w:t>
      </w:r>
    </w:p>
    <w:p w:rsidR="00A67E85" w:rsidRDefault="008B7323" w:rsidP="00AE5B26">
      <w:pPr>
        <w:tabs>
          <w:tab w:val="left" w:pos="3700"/>
        </w:tabs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392CEC">
        <w:rPr>
          <w:rFonts w:ascii="Times New Roman" w:hAnsi="Times New Roman"/>
          <w:sz w:val="20"/>
          <w:szCs w:val="20"/>
        </w:rPr>
        <w:t>назв</w:t>
      </w:r>
      <w:r w:rsidR="00A67E85">
        <w:rPr>
          <w:rFonts w:ascii="Times New Roman" w:hAnsi="Times New Roman"/>
          <w:sz w:val="20"/>
          <w:szCs w:val="20"/>
        </w:rPr>
        <w:t>ание мероприятия (соревнования)</w:t>
      </w:r>
    </w:p>
    <w:p w:rsidR="00A67E85" w:rsidRPr="00A67E85" w:rsidRDefault="00A67E85" w:rsidP="00AE5B26">
      <w:pPr>
        <w:tabs>
          <w:tab w:val="left" w:pos="3700"/>
        </w:tabs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113C44" w:rsidRPr="000A22DD" w:rsidRDefault="008B7323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1. Цель, задачи</w:t>
      </w:r>
      <w:r w:rsidR="00113C44" w:rsidRPr="000A22DD">
        <w:rPr>
          <w:rFonts w:ascii="Times New Roman" w:hAnsi="Times New Roman"/>
          <w:sz w:val="24"/>
          <w:szCs w:val="24"/>
        </w:rPr>
        <w:t>:</w:t>
      </w:r>
    </w:p>
    <w:p w:rsidR="00113C44" w:rsidRPr="000A22DD" w:rsidRDefault="00113C44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eastAsia="Times New Roman" w:hAnsi="Times New Roman"/>
          <w:sz w:val="24"/>
          <w:szCs w:val="24"/>
        </w:rPr>
        <w:t xml:space="preserve">Цель: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популяризация физической культуры, формирование интереса к здоровому образу жизни и активному отдыху.</w:t>
      </w:r>
    </w:p>
    <w:p w:rsidR="00113C44" w:rsidRPr="000A22DD" w:rsidRDefault="00113C44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eastAsia="Times New Roman" w:hAnsi="Times New Roman"/>
          <w:sz w:val="24"/>
          <w:szCs w:val="24"/>
        </w:rPr>
        <w:t xml:space="preserve">Задачи: </w:t>
      </w:r>
    </w:p>
    <w:p w:rsidR="000A22DD" w:rsidRPr="000A22DD" w:rsidRDefault="000A22DD" w:rsidP="00AE5B26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1. Привлечение участников к систематическим занятиям физической культурой и спортом.</w:t>
      </w:r>
    </w:p>
    <w:p w:rsidR="000A22DD" w:rsidRPr="000A22DD" w:rsidRDefault="000A22DD" w:rsidP="00AE5B26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2. Развитие чувства коллективизма, взаимовыручки и ответственности за общий результат.</w:t>
      </w:r>
    </w:p>
    <w:p w:rsidR="000A22DD" w:rsidRPr="000A22DD" w:rsidRDefault="000A22DD" w:rsidP="00AE5B26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3. Совершенствование физических качеств: быстроты, ловкости, координации, выносливости и меткости.</w:t>
      </w:r>
    </w:p>
    <w:p w:rsidR="000A22DD" w:rsidRPr="000A22DD" w:rsidRDefault="000A22DD" w:rsidP="00AE5B26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4. Выявление сильнейшей команды.</w:t>
      </w:r>
    </w:p>
    <w:p w:rsidR="008B7323" w:rsidRPr="000A22DD" w:rsidRDefault="008B7323" w:rsidP="00AE5B26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2. Место проведения мероприятия (соревнования)</w:t>
      </w:r>
      <w:r w:rsidR="00113C44" w:rsidRPr="000A22DD">
        <w:rPr>
          <w:rFonts w:ascii="Times New Roman" w:hAnsi="Times New Roman"/>
          <w:sz w:val="24"/>
          <w:szCs w:val="24"/>
        </w:rPr>
        <w:t xml:space="preserve">: 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>Стадион,</w:t>
      </w:r>
      <w:r w:rsidR="00113C44" w:rsidRPr="000A22D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>ФОК (при плохой погоде)</w:t>
      </w:r>
    </w:p>
    <w:p w:rsidR="00113C44" w:rsidRPr="000A22DD" w:rsidRDefault="008B7323" w:rsidP="00AE5B26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3. Руководство мероприятием (соревнованием)</w:t>
      </w:r>
      <w:r w:rsidR="00113C44" w:rsidRPr="000A22DD">
        <w:rPr>
          <w:rFonts w:ascii="Times New Roman" w:hAnsi="Times New Roman"/>
          <w:sz w:val="24"/>
          <w:szCs w:val="24"/>
        </w:rPr>
        <w:t xml:space="preserve">: 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 xml:space="preserve">Общее руководство, подготовку и проведение Игры осуществляет отдел спортивной работы </w:t>
      </w:r>
      <w:bookmarkStart w:id="4" w:name="_heading=h.3bg52l2t9b6y" w:colFirst="0" w:colLast="0"/>
      <w:bookmarkEnd w:id="4"/>
      <w:r w:rsidR="00113C44" w:rsidRPr="000A22DD">
        <w:rPr>
          <w:rFonts w:ascii="Times New Roman" w:eastAsia="Times New Roman" w:hAnsi="Times New Roman"/>
          <w:sz w:val="24"/>
          <w:szCs w:val="24"/>
        </w:rPr>
        <w:t>ФГБОУ «ВДЦ «Океан»</w:t>
      </w:r>
    </w:p>
    <w:p w:rsidR="00113C44" w:rsidRPr="000A22DD" w:rsidRDefault="008B7323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4. Участники мероприятия (соревнования)</w:t>
      </w:r>
      <w:r w:rsidR="00113C44" w:rsidRPr="000A22DD">
        <w:rPr>
          <w:rFonts w:ascii="Times New Roman" w:hAnsi="Times New Roman"/>
          <w:sz w:val="24"/>
          <w:szCs w:val="24"/>
        </w:rPr>
        <w:t>:</w:t>
      </w:r>
    </w:p>
    <w:p w:rsidR="008B7323" w:rsidRPr="000A22DD" w:rsidRDefault="000A22DD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К участию допускаются участники, имеющие медицинский допуск. Форма одежды — спортивная одежда и спортивная обувь. Участники, не имеющие спортивной формы, к соревнованиям не допускаются. 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 xml:space="preserve">Все украшения должны быть сняты. </w:t>
      </w:r>
      <w:r w:rsidRPr="000A22DD">
        <w:rPr>
          <w:rFonts w:ascii="Times New Roman" w:eastAsia="Times New Roman" w:hAnsi="Times New Roman"/>
          <w:sz w:val="24"/>
          <w:szCs w:val="24"/>
        </w:rPr>
        <w:t>Волосы убраны. Состав команды 10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 xml:space="preserve"> человек. Участники обязаны: знать пр</w:t>
      </w:r>
      <w:r w:rsidRPr="000A22DD">
        <w:rPr>
          <w:rFonts w:ascii="Times New Roman" w:eastAsia="Times New Roman" w:hAnsi="Times New Roman"/>
          <w:sz w:val="24"/>
          <w:szCs w:val="24"/>
        </w:rPr>
        <w:t>авила проведения спортивного мероприятия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 xml:space="preserve"> и четко выполнять их; соблюдать нормы поведения в спортивном сооружении; выполнять все распоряжения инстр</w:t>
      </w:r>
      <w:r w:rsidRPr="000A22DD">
        <w:rPr>
          <w:rFonts w:ascii="Times New Roman" w:eastAsia="Times New Roman" w:hAnsi="Times New Roman"/>
          <w:sz w:val="24"/>
          <w:szCs w:val="24"/>
        </w:rPr>
        <w:t>укторов во время проведения соревнований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>.</w:t>
      </w:r>
      <w:bookmarkStart w:id="5" w:name="_heading=h.wuyvhk2la1kv" w:colFirst="0" w:colLast="0"/>
      <w:bookmarkEnd w:id="5"/>
    </w:p>
    <w:p w:rsidR="00113C44" w:rsidRPr="000A22DD" w:rsidRDefault="008B7323" w:rsidP="00AE5B26">
      <w:pPr>
        <w:tabs>
          <w:tab w:val="center" w:pos="5032"/>
          <w:tab w:val="left" w:pos="747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5. Программа мероприятия (соревнования)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>:</w:t>
      </w:r>
    </w:p>
    <w:p w:rsidR="00113C44" w:rsidRPr="000A22DD" w:rsidRDefault="00113C44" w:rsidP="00AE5B26">
      <w:pPr>
        <w:tabs>
          <w:tab w:val="center" w:pos="5032"/>
          <w:tab w:val="left" w:pos="747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eastAsia="Times New Roman" w:hAnsi="Times New Roman"/>
          <w:sz w:val="24"/>
          <w:szCs w:val="24"/>
        </w:rPr>
        <w:t>Мероприяти</w:t>
      </w:r>
      <w:r w:rsidR="000A22DD" w:rsidRPr="000A22DD">
        <w:rPr>
          <w:rFonts w:ascii="Times New Roman" w:eastAsia="Times New Roman" w:hAnsi="Times New Roman"/>
          <w:sz w:val="24"/>
          <w:szCs w:val="24"/>
        </w:rPr>
        <w:t>е предполагает следующие эстафеты</w:t>
      </w:r>
      <w:r w:rsidRPr="000A22DD">
        <w:rPr>
          <w:rFonts w:ascii="Times New Roman" w:eastAsia="Times New Roman" w:hAnsi="Times New Roman"/>
          <w:sz w:val="24"/>
          <w:szCs w:val="24"/>
        </w:rPr>
        <w:t>:</w:t>
      </w:r>
    </w:p>
    <w:p w:rsidR="000A22DD" w:rsidRPr="000A22DD" w:rsidRDefault="000A22DD" w:rsidP="00AE5B26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- «Бегунок»; </w:t>
      </w:r>
    </w:p>
    <w:p w:rsidR="000A22DD" w:rsidRPr="000A22DD" w:rsidRDefault="000A22DD" w:rsidP="00AE5B26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«Гений концентрации»;</w:t>
      </w:r>
    </w:p>
    <w:p w:rsidR="000A22DD" w:rsidRPr="000A22DD" w:rsidRDefault="000A22DD" w:rsidP="00AE5B26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«Переправа»;</w:t>
      </w:r>
    </w:p>
    <w:p w:rsidR="000A22DD" w:rsidRPr="000A22DD" w:rsidRDefault="000A22DD" w:rsidP="00AE5B26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«Тоннель»;</w:t>
      </w:r>
    </w:p>
    <w:p w:rsidR="000A22DD" w:rsidRPr="000A22DD" w:rsidRDefault="000A22DD" w:rsidP="00AE5B26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«Змейка»;</w:t>
      </w:r>
    </w:p>
    <w:p w:rsidR="000A22DD" w:rsidRPr="000A22DD" w:rsidRDefault="000A22DD" w:rsidP="00AE5B26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«Прыгающий марафон»;</w:t>
      </w:r>
    </w:p>
    <w:p w:rsidR="000A22DD" w:rsidRPr="000A22DD" w:rsidRDefault="000A22DD" w:rsidP="00AE5B26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«Перестрелка»;</w:t>
      </w:r>
    </w:p>
    <w:p w:rsidR="000A22DD" w:rsidRPr="000A22DD" w:rsidRDefault="000A22DD" w:rsidP="00AE5B26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lastRenderedPageBreak/>
        <w:t>- «Гусеница».</w:t>
      </w:r>
    </w:p>
    <w:p w:rsidR="008B7323" w:rsidRPr="000A22DD" w:rsidRDefault="008B7323" w:rsidP="00AE5B26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sz w:val="24"/>
          <w:szCs w:val="24"/>
        </w:rPr>
        <w:t>6. Определение победителей</w:t>
      </w:r>
      <w:r w:rsidR="00113C44" w:rsidRPr="000A22DD">
        <w:rPr>
          <w:rFonts w:ascii="Times New Roman" w:hAnsi="Times New Roman"/>
          <w:sz w:val="24"/>
          <w:szCs w:val="24"/>
        </w:rPr>
        <w:t>: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 xml:space="preserve">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По итогам прохождения всех конкурсных испытаний судейская коллегия подсчитывает результаты. Победителем становится команда, набравшая наименьшую сумму мест по итогам всех этапов соревнований.</w:t>
      </w:r>
    </w:p>
    <w:p w:rsidR="00113C44" w:rsidRPr="000A22DD" w:rsidRDefault="008B7323" w:rsidP="00AE5B2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010101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7. Награждение победителей</w:t>
      </w:r>
      <w:r w:rsidR="00113C44" w:rsidRPr="000A22DD">
        <w:rPr>
          <w:rFonts w:ascii="Times New Roman" w:hAnsi="Times New Roman"/>
          <w:sz w:val="24"/>
          <w:szCs w:val="24"/>
        </w:rPr>
        <w:t>:</w:t>
      </w:r>
      <w:r w:rsidR="00113C44" w:rsidRPr="000A22DD">
        <w:rPr>
          <w:rFonts w:ascii="Times New Roman" w:eastAsia="Times New Roman" w:hAnsi="Times New Roman"/>
          <w:color w:val="010101"/>
          <w:sz w:val="24"/>
          <w:szCs w:val="24"/>
        </w:rPr>
        <w:t xml:space="preserve"> Победители и призеры награждаются грам</w:t>
      </w:r>
      <w:r w:rsidR="000A22DD" w:rsidRPr="000A22DD">
        <w:rPr>
          <w:rFonts w:ascii="Times New Roman" w:eastAsia="Times New Roman" w:hAnsi="Times New Roman"/>
          <w:color w:val="010101"/>
          <w:sz w:val="24"/>
          <w:szCs w:val="24"/>
        </w:rPr>
        <w:t>отами Центра.</w:t>
      </w:r>
    </w:p>
    <w:p w:rsidR="008B7323" w:rsidRDefault="008B7323" w:rsidP="00AE5B26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7323" w:rsidRPr="00306DFA" w:rsidRDefault="008B7323" w:rsidP="00AE5B26">
      <w:pPr>
        <w:tabs>
          <w:tab w:val="left" w:pos="8120"/>
        </w:tabs>
        <w:spacing w:after="0"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3</w:t>
      </w:r>
      <w:r>
        <w:rPr>
          <w:rFonts w:ascii="Arial" w:hAnsi="Arial" w:cs="Arial"/>
          <w:bCs/>
          <w:sz w:val="28"/>
          <w:szCs w:val="28"/>
        </w:rPr>
        <w:t xml:space="preserve">.3 </w:t>
      </w:r>
      <w:r w:rsidRPr="00306DFA">
        <w:rPr>
          <w:rFonts w:ascii="Arial" w:hAnsi="Arial" w:cs="Arial"/>
          <w:bCs/>
          <w:sz w:val="28"/>
          <w:szCs w:val="28"/>
        </w:rPr>
        <w:t>Отчет о проведении спортивно-массового мероприятия</w:t>
      </w:r>
    </w:p>
    <w:p w:rsidR="008B7323" w:rsidRPr="00324EFD" w:rsidRDefault="008B7323" w:rsidP="00AE5B26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8B7323" w:rsidRPr="005E3866" w:rsidRDefault="008B7323" w:rsidP="00AE5B26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ОТЧЕТ</w:t>
      </w:r>
      <w:r w:rsidRPr="005E3866">
        <w:rPr>
          <w:rFonts w:ascii="Times New Roman" w:hAnsi="Times New Roman"/>
          <w:sz w:val="24"/>
          <w:szCs w:val="24"/>
        </w:rPr>
        <w:br/>
        <w:t xml:space="preserve">о проведении </w:t>
      </w:r>
      <w:r>
        <w:rPr>
          <w:rFonts w:ascii="Times New Roman" w:hAnsi="Times New Roman"/>
          <w:sz w:val="24"/>
          <w:szCs w:val="24"/>
        </w:rPr>
        <w:t>спортивно-массового мероприятия</w:t>
      </w:r>
    </w:p>
    <w:p w:rsidR="008B7323" w:rsidRPr="000A22DD" w:rsidRDefault="00113C44" w:rsidP="00AE5B26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jc w:val="both"/>
        <w:rPr>
          <w:rFonts w:ascii="Times New Roman" w:hAnsi="Times New Roman"/>
          <w:spacing w:val="-22"/>
          <w:sz w:val="24"/>
          <w:szCs w:val="24"/>
        </w:rPr>
      </w:pPr>
      <w:r w:rsidRPr="000A22DD">
        <w:rPr>
          <w:rFonts w:ascii="Times New Roman" w:hAnsi="Times New Roman"/>
          <w:spacing w:val="-12"/>
          <w:sz w:val="24"/>
          <w:szCs w:val="24"/>
        </w:rPr>
        <w:t xml:space="preserve">Время проведения: </w:t>
      </w:r>
      <w:r w:rsidR="000A22DD" w:rsidRPr="000A22DD">
        <w:rPr>
          <w:rFonts w:ascii="Times New Roman" w:eastAsia="Times New Roman" w:hAnsi="Times New Roman"/>
          <w:sz w:val="24"/>
          <w:szCs w:val="24"/>
        </w:rPr>
        <w:t>07.07</w:t>
      </w:r>
      <w:r w:rsidRPr="000A22DD">
        <w:rPr>
          <w:rFonts w:ascii="Times New Roman" w:eastAsia="Times New Roman" w:hAnsi="Times New Roman"/>
          <w:sz w:val="24"/>
          <w:szCs w:val="24"/>
        </w:rPr>
        <w:t xml:space="preserve">.2026 г., </w:t>
      </w:r>
      <w:r w:rsidR="000A22DD" w:rsidRPr="000A22DD">
        <w:rPr>
          <w:rFonts w:ascii="Times New Roman" w:eastAsia="Times New Roman" w:hAnsi="Times New Roman"/>
          <w:sz w:val="24"/>
          <w:szCs w:val="24"/>
        </w:rPr>
        <w:t>14:35-16:00 (третья</w:t>
      </w:r>
      <w:r w:rsidRPr="000A22DD">
        <w:rPr>
          <w:rFonts w:ascii="Times New Roman" w:eastAsia="Times New Roman" w:hAnsi="Times New Roman"/>
          <w:sz w:val="24"/>
          <w:szCs w:val="24"/>
        </w:rPr>
        <w:t xml:space="preserve"> пара)</w:t>
      </w:r>
    </w:p>
    <w:p w:rsidR="008B7323" w:rsidRPr="000A22DD" w:rsidRDefault="008B7323" w:rsidP="00AE5B26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jc w:val="both"/>
        <w:rPr>
          <w:rFonts w:ascii="Times New Roman" w:hAnsi="Times New Roman"/>
          <w:spacing w:val="-22"/>
          <w:sz w:val="24"/>
          <w:szCs w:val="24"/>
        </w:rPr>
      </w:pPr>
      <w:r w:rsidRPr="000A22DD">
        <w:rPr>
          <w:rFonts w:ascii="Times New Roman" w:hAnsi="Times New Roman"/>
          <w:spacing w:val="-12"/>
          <w:sz w:val="24"/>
          <w:szCs w:val="24"/>
        </w:rPr>
        <w:t>Место проведения</w:t>
      </w:r>
      <w:r w:rsidR="00113C44" w:rsidRPr="000A22DD">
        <w:rPr>
          <w:rFonts w:ascii="Times New Roman" w:hAnsi="Times New Roman"/>
          <w:spacing w:val="-12"/>
          <w:sz w:val="24"/>
          <w:szCs w:val="24"/>
        </w:rPr>
        <w:t>: стадион</w:t>
      </w:r>
    </w:p>
    <w:p w:rsidR="00113C44" w:rsidRPr="000A22DD" w:rsidRDefault="008B7323" w:rsidP="00AE5B26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jc w:val="both"/>
        <w:rPr>
          <w:rFonts w:ascii="Times New Roman" w:hAnsi="Times New Roman"/>
          <w:spacing w:val="-23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Инвентарь и оборудование</w:t>
      </w:r>
      <w:r w:rsidR="00113C44" w:rsidRPr="000A22DD">
        <w:rPr>
          <w:rFonts w:ascii="Times New Roman" w:hAnsi="Times New Roman"/>
          <w:spacing w:val="-11"/>
          <w:sz w:val="24"/>
          <w:szCs w:val="24"/>
        </w:rPr>
        <w:t xml:space="preserve">: </w:t>
      </w:r>
    </w:p>
    <w:p w:rsidR="000A22DD" w:rsidRPr="000A22DD" w:rsidRDefault="000A22DD" w:rsidP="00AE5B26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 w:firstLine="695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Конусы, теннисные мячи, теннисные ракетки, манишки, волейбольные мячи, футбольные мячи, скакалки, оборудование для музыкального сопровождения.</w:t>
      </w:r>
    </w:p>
    <w:p w:rsidR="008B7323" w:rsidRPr="000A22DD" w:rsidRDefault="008B7323" w:rsidP="00AE5B26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 w:firstLine="695"/>
        <w:jc w:val="both"/>
        <w:rPr>
          <w:rFonts w:ascii="Times New Roman" w:hAnsi="Times New Roman"/>
          <w:spacing w:val="-10"/>
          <w:sz w:val="24"/>
          <w:szCs w:val="24"/>
        </w:rPr>
      </w:pPr>
      <w:r w:rsidRPr="000A22DD">
        <w:rPr>
          <w:rFonts w:ascii="Times New Roman" w:hAnsi="Times New Roman"/>
          <w:spacing w:val="-10"/>
          <w:sz w:val="24"/>
          <w:szCs w:val="24"/>
        </w:rPr>
        <w:t xml:space="preserve">4. Цель и задачи </w:t>
      </w:r>
      <w:r w:rsidRPr="000A22DD">
        <w:rPr>
          <w:rFonts w:ascii="Times New Roman" w:hAnsi="Times New Roman"/>
          <w:sz w:val="24"/>
          <w:szCs w:val="24"/>
        </w:rPr>
        <w:t>мероприятия (соревнования)</w:t>
      </w:r>
      <w:r w:rsidR="00113C44" w:rsidRPr="000A22DD">
        <w:rPr>
          <w:rFonts w:ascii="Times New Roman" w:hAnsi="Times New Roman"/>
          <w:spacing w:val="-10"/>
          <w:sz w:val="24"/>
          <w:szCs w:val="24"/>
        </w:rPr>
        <w:t>:</w:t>
      </w:r>
    </w:p>
    <w:p w:rsidR="000A22DD" w:rsidRPr="000A22DD" w:rsidRDefault="000A22DD" w:rsidP="00AE5B26">
      <w:pPr>
        <w:spacing w:after="0" w:line="360" w:lineRule="auto"/>
        <w:ind w:left="1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eastAsia="Times New Roman" w:hAnsi="Times New Roman"/>
          <w:sz w:val="24"/>
          <w:szCs w:val="24"/>
        </w:rPr>
        <w:t xml:space="preserve">Цель: </w:t>
      </w: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популяризация физической культуры, формирование интереса к здоровому образу жизни и активному отдыху.</w:t>
      </w:r>
    </w:p>
    <w:p w:rsidR="000A22DD" w:rsidRPr="000A22DD" w:rsidRDefault="000A22DD" w:rsidP="00AE5B26">
      <w:pPr>
        <w:spacing w:after="0" w:line="360" w:lineRule="auto"/>
        <w:ind w:left="1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eastAsia="Times New Roman" w:hAnsi="Times New Roman"/>
          <w:sz w:val="24"/>
          <w:szCs w:val="24"/>
        </w:rPr>
        <w:t xml:space="preserve">Задачи: </w:t>
      </w:r>
    </w:p>
    <w:p w:rsidR="000A22DD" w:rsidRPr="000A22DD" w:rsidRDefault="000A22DD" w:rsidP="00AE5B26">
      <w:pPr>
        <w:tabs>
          <w:tab w:val="left" w:pos="3700"/>
        </w:tabs>
        <w:spacing w:after="0" w:line="360" w:lineRule="auto"/>
        <w:ind w:left="14"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1. Привлечение участников к систематическим занятиям физической культурой и спортом.</w:t>
      </w:r>
    </w:p>
    <w:p w:rsidR="000A22DD" w:rsidRPr="000A22DD" w:rsidRDefault="000A22DD" w:rsidP="00AE5B26">
      <w:pPr>
        <w:tabs>
          <w:tab w:val="left" w:pos="3700"/>
        </w:tabs>
        <w:spacing w:after="0" w:line="360" w:lineRule="auto"/>
        <w:ind w:left="14"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2. Развитие чувства коллективизма, взаимовыручки и ответственности за общий результат.</w:t>
      </w:r>
    </w:p>
    <w:p w:rsidR="000A22DD" w:rsidRPr="000A22DD" w:rsidRDefault="000A22DD" w:rsidP="00AE5B26">
      <w:pPr>
        <w:tabs>
          <w:tab w:val="left" w:pos="3700"/>
        </w:tabs>
        <w:spacing w:after="0" w:line="360" w:lineRule="auto"/>
        <w:ind w:left="14"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3. Совершенствование физических качеств: быстроты, ловкости, координации, выносливости и меткости.</w:t>
      </w:r>
    </w:p>
    <w:p w:rsidR="000A22DD" w:rsidRPr="000A22DD" w:rsidRDefault="000A22DD" w:rsidP="00AE5B26">
      <w:pPr>
        <w:tabs>
          <w:tab w:val="left" w:pos="3700"/>
        </w:tabs>
        <w:spacing w:after="0" w:line="360" w:lineRule="auto"/>
        <w:ind w:left="14"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4. Выявление сильнейшей команды.</w:t>
      </w:r>
    </w:p>
    <w:p w:rsidR="000A22DD" w:rsidRPr="000A22DD" w:rsidRDefault="008B7323" w:rsidP="00AE5B26">
      <w:pPr>
        <w:spacing w:after="0" w:line="360" w:lineRule="auto"/>
        <w:ind w:left="1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 xml:space="preserve">5.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К участию допускаются участники, имеющие медицинский допуск. Форма одежды — спортивная одежда и спортивная обувь. Участники, не имеющие спортивной формы, к соревнованиям не допускаются. </w:t>
      </w:r>
      <w:r w:rsidR="000A22DD" w:rsidRPr="000A22DD">
        <w:rPr>
          <w:rFonts w:ascii="Times New Roman" w:eastAsia="Times New Roman" w:hAnsi="Times New Roman"/>
          <w:sz w:val="24"/>
          <w:szCs w:val="24"/>
        </w:rPr>
        <w:t>Все украшения должны быть сняты. Волосы убраны. Состав команды 10 человек. Участники обязаны: знать правила проведения спортивного мероприятия и четко выполнять их; соблюдать нормы поведения в спортивном сооружении; выполнять все распоряжения инструкторов во время проведения соревнований.</w:t>
      </w:r>
    </w:p>
    <w:p w:rsidR="00113C44" w:rsidRPr="000A22DD" w:rsidRDefault="008B7323" w:rsidP="00AE5B26">
      <w:pPr>
        <w:spacing w:after="0" w:line="360" w:lineRule="auto"/>
        <w:ind w:left="14" w:firstLine="695"/>
        <w:jc w:val="both"/>
        <w:rPr>
          <w:rFonts w:ascii="Times New Roman" w:hAnsi="Times New Roman"/>
          <w:spacing w:val="-11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6. Судейская коллегия</w:t>
      </w:r>
      <w:r w:rsidR="00113C44" w:rsidRPr="000A22DD">
        <w:rPr>
          <w:rFonts w:ascii="Times New Roman" w:hAnsi="Times New Roman"/>
          <w:spacing w:val="-11"/>
          <w:sz w:val="24"/>
          <w:szCs w:val="24"/>
        </w:rPr>
        <w:t>:</w:t>
      </w:r>
      <w:r w:rsidR="000A22DD" w:rsidRPr="000A22DD">
        <w:rPr>
          <w:rFonts w:ascii="Times New Roman" w:hAnsi="Times New Roman"/>
          <w:spacing w:val="-11"/>
          <w:sz w:val="24"/>
          <w:szCs w:val="24"/>
        </w:rPr>
        <w:t xml:space="preserve"> Насирова Лэйла Эльшановна, </w:t>
      </w:r>
      <w:r w:rsidR="00113C44" w:rsidRPr="000A22DD">
        <w:rPr>
          <w:rFonts w:ascii="Times New Roman" w:hAnsi="Times New Roman"/>
          <w:spacing w:val="-11"/>
          <w:sz w:val="24"/>
          <w:szCs w:val="24"/>
        </w:rPr>
        <w:t>Дегтеренко Ольга Николаевна, Цой Виталина Витальевна, Маковецкая Олеся Сергеевна, Биленко Вероника Сергеевна</w:t>
      </w:r>
      <w:r w:rsidR="000A22DD" w:rsidRPr="000A22DD">
        <w:rPr>
          <w:rFonts w:ascii="Times New Roman" w:hAnsi="Times New Roman"/>
          <w:spacing w:val="-11"/>
          <w:sz w:val="24"/>
          <w:szCs w:val="24"/>
        </w:rPr>
        <w:t xml:space="preserve">, Назаренко Матвей Евгеньевич, Ляшук Николай Вячеславович, Павленко Елизавета Константиновна, Омельчук Нина </w:t>
      </w:r>
      <w:r w:rsidR="000A22DD" w:rsidRPr="000A22DD">
        <w:rPr>
          <w:rFonts w:ascii="Times New Roman" w:hAnsi="Times New Roman"/>
          <w:spacing w:val="-11"/>
          <w:sz w:val="24"/>
          <w:szCs w:val="24"/>
        </w:rPr>
        <w:lastRenderedPageBreak/>
        <w:t>Ивановна, Мушарапова Диана Раилевна, Редькин Ярослав Игоревич, Романова Ангелина Константиновна, Спасов Семен Александрович.</w:t>
      </w:r>
    </w:p>
    <w:p w:rsidR="008B7323" w:rsidRPr="000A22DD" w:rsidRDefault="008B7323" w:rsidP="00AE5B26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ind w:left="14" w:firstLine="695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7. Определение и награждение победителей</w:t>
      </w:r>
      <w:r w:rsidR="00113C44" w:rsidRPr="000A22DD">
        <w:rPr>
          <w:rFonts w:ascii="Times New Roman" w:hAnsi="Times New Roman"/>
          <w:spacing w:val="-11"/>
          <w:sz w:val="24"/>
          <w:szCs w:val="24"/>
        </w:rPr>
        <w:t xml:space="preserve">: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После завершения всех конкурсных испытаний были подведены итоги соревнований. Победителем стала команда, набравшая наименьшую сумму мест по итогам всех этапов. Победители и призеры были награждены грамотами</w:t>
      </w:r>
      <w:r w:rsidR="000A22DD" w:rsidRPr="000A22DD">
        <w:rPr>
          <w:rFonts w:ascii="Times New Roman" w:eastAsia="Times New Roman" w:hAnsi="Times New Roman"/>
          <w:sz w:val="24"/>
          <w:szCs w:val="24"/>
        </w:rPr>
        <w:t>.</w:t>
      </w:r>
    </w:p>
    <w:p w:rsidR="008B7323" w:rsidRPr="000A22DD" w:rsidRDefault="008B7323" w:rsidP="00AE5B26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ind w:left="14" w:firstLine="695"/>
        <w:jc w:val="both"/>
        <w:rPr>
          <w:rFonts w:ascii="Times New Roman" w:hAnsi="Times New Roman"/>
          <w:spacing w:val="-23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23"/>
          <w:sz w:val="24"/>
          <w:szCs w:val="24"/>
        </w:rPr>
        <w:t xml:space="preserve">8. </w:t>
      </w:r>
      <w:r w:rsidRPr="000A22DD">
        <w:rPr>
          <w:rFonts w:ascii="Times New Roman" w:hAnsi="Times New Roman"/>
          <w:spacing w:val="-11"/>
          <w:sz w:val="24"/>
          <w:szCs w:val="24"/>
        </w:rPr>
        <w:t>Общее количество участников</w:t>
      </w:r>
      <w:r w:rsidR="000A22DD" w:rsidRPr="000A22DD">
        <w:rPr>
          <w:rFonts w:ascii="Times New Roman" w:hAnsi="Times New Roman"/>
          <w:sz w:val="24"/>
          <w:szCs w:val="24"/>
        </w:rPr>
        <w:t>: 70 человек</w:t>
      </w:r>
    </w:p>
    <w:p w:rsidR="000A22DD" w:rsidRPr="000A22DD" w:rsidRDefault="008B7323" w:rsidP="00AE5B26">
      <w:pPr>
        <w:shd w:val="clear" w:color="auto" w:fill="FFFFFF"/>
        <w:tabs>
          <w:tab w:val="left" w:pos="230"/>
        </w:tabs>
        <w:spacing w:after="0" w:line="360" w:lineRule="auto"/>
        <w:ind w:left="14" w:firstLine="695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9. Уровень показанных результатов</w:t>
      </w:r>
      <w:r w:rsidR="000A22DD" w:rsidRPr="000A22DD">
        <w:rPr>
          <w:rFonts w:ascii="Times New Roman" w:hAnsi="Times New Roman"/>
          <w:spacing w:val="-11"/>
          <w:sz w:val="24"/>
          <w:szCs w:val="24"/>
        </w:rPr>
        <w:t xml:space="preserve">: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Участники соревнований продемонстрировали высокий уровень физической подготовленности, организованности и заинтересованности. Команды успешно справлялись с эстафетами, проявляя быстроту, ловкость, координацию движений, выносливость, меткость и умение работать сообща. Особенно успешно участники проявили себя в конкурсах «Переправа», «Гусеница», «Тоннель» и «Перестрелка», где требовались слаженные командные действия. Большинство участников соблюдали правила соревнований, проявляли спортивное поведение и стремление к победе.</w:t>
      </w:r>
    </w:p>
    <w:p w:rsidR="000A22DD" w:rsidRPr="000A22DD" w:rsidRDefault="008B7323" w:rsidP="00AE5B26">
      <w:pPr>
        <w:shd w:val="clear" w:color="auto" w:fill="FFFFFF"/>
        <w:tabs>
          <w:tab w:val="left" w:pos="230"/>
        </w:tabs>
        <w:spacing w:after="0" w:line="360" w:lineRule="auto"/>
        <w:ind w:left="14" w:firstLine="695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 xml:space="preserve">10. Описание хода </w:t>
      </w:r>
      <w:r w:rsidRPr="000A22DD">
        <w:rPr>
          <w:rFonts w:ascii="Times New Roman" w:hAnsi="Times New Roman"/>
          <w:sz w:val="24"/>
          <w:szCs w:val="24"/>
        </w:rPr>
        <w:t>мероприятия (соревнования)</w:t>
      </w:r>
      <w:r w:rsidR="000A22DD" w:rsidRPr="000A22DD">
        <w:rPr>
          <w:rFonts w:ascii="Times New Roman" w:hAnsi="Times New Roman"/>
          <w:sz w:val="24"/>
          <w:szCs w:val="24"/>
        </w:rPr>
        <w:t xml:space="preserve">: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Спортивно-массовое мероприятие «Весёлые старты» проводилось в форме командных эстафет. Перед началом соревнований участники были построены, ознакомлены с программой мероприятия, правилами выполнения заданий и требованиями техники безопасности. После этого команды приступили к выполнению конкурсных испытаний. Программа включала восемь этапов: «Бегунок», «Гений концентрации», «Переправа», «Тоннель», «Змейка», «Прыгающий марафон», «Перестрелка» и «Гусеница». На каждом этапе судьи фиксировали результаты команд. По окончании соревнований были подсчитаны итоги, определены победители и призеры, которые были награждены грамотами. Мероприятие прошло организованно, без нарушений дисциплины и требований техники безопасности.</w:t>
      </w:r>
    </w:p>
    <w:p w:rsidR="000A22DD" w:rsidRDefault="008B7323" w:rsidP="00AE5B26">
      <w:pPr>
        <w:shd w:val="clear" w:color="auto" w:fill="FFFFFF"/>
        <w:tabs>
          <w:tab w:val="left" w:pos="230"/>
        </w:tabs>
        <w:spacing w:after="0" w:line="360" w:lineRule="auto"/>
        <w:ind w:left="14" w:firstLine="695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spacing w:val="-14"/>
          <w:sz w:val="24"/>
          <w:szCs w:val="24"/>
        </w:rPr>
        <w:t>Самоанализ</w:t>
      </w:r>
      <w:r w:rsidR="000A22DD" w:rsidRPr="000A22DD">
        <w:rPr>
          <w:rFonts w:ascii="Times New Roman" w:hAnsi="Times New Roman"/>
          <w:spacing w:val="-14"/>
          <w:sz w:val="24"/>
          <w:szCs w:val="24"/>
        </w:rPr>
        <w:t xml:space="preserve">: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Во время подготовки мероприятия мной была проведена подготовка спортивного инвентаря и оборудования. В ходе соревнований, выполняя обязанности ведущего, я объясняла участникам правила выполнения каждой эстафеты, напоминала требования техники безопасности, координировала работу инструкторов, давала необходимые организационные указания, а также поддерживала взаимодействие с участниками и болельщиками, создавая положительную атмосферу мероприятия. Проводя самоанализ своей работы, могу отметить, что все поставленные задачи были выполнены в полном объеме. Мероприятие прошло организованно, без нарушений дисциплины и техники безопасности. Считаю, что успешно справилась с обязанностями ведущего и обеспечила качественное</w:t>
      </w:r>
      <w:r w:rsid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проведение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мероприятия.</w:t>
      </w:r>
    </w:p>
    <w:p w:rsidR="008B7323" w:rsidRPr="00306DFA" w:rsidRDefault="000A22DD" w:rsidP="00AE5B26">
      <w:pPr>
        <w:shd w:val="clear" w:color="auto" w:fill="FFFFFF"/>
        <w:tabs>
          <w:tab w:val="left" w:pos="230"/>
        </w:tabs>
        <w:spacing w:after="0" w:line="360" w:lineRule="auto"/>
        <w:ind w:left="14" w:firstLine="695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br w:type="page"/>
      </w:r>
      <w:r w:rsidR="008B7323" w:rsidRPr="00306DFA">
        <w:rPr>
          <w:rFonts w:ascii="Arial" w:hAnsi="Arial" w:cs="Arial"/>
          <w:sz w:val="28"/>
          <w:szCs w:val="28"/>
        </w:rPr>
        <w:lastRenderedPageBreak/>
        <w:t>Раздел 4.</w:t>
      </w:r>
      <w:r w:rsidR="008B7323" w:rsidRPr="00306DFA">
        <w:rPr>
          <w:rFonts w:ascii="Arial" w:hAnsi="Arial" w:cs="Arial"/>
        </w:rPr>
        <w:t xml:space="preserve"> </w:t>
      </w:r>
      <w:r w:rsidR="008B7323" w:rsidRPr="00306DFA">
        <w:rPr>
          <w:rFonts w:ascii="Arial" w:hAnsi="Arial" w:cs="Arial"/>
          <w:sz w:val="28"/>
          <w:szCs w:val="28"/>
        </w:rPr>
        <w:t>Судейство соревнований по виду спорта</w:t>
      </w:r>
    </w:p>
    <w:p w:rsidR="008B7323" w:rsidRDefault="008B7323" w:rsidP="00AE5B26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:rsidR="008B7323" w:rsidRPr="00306DFA" w:rsidRDefault="008B7323" w:rsidP="00AE5B26">
      <w:pPr>
        <w:tabs>
          <w:tab w:val="left" w:pos="8120"/>
        </w:tabs>
        <w:spacing w:after="0"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4.1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06DFA">
        <w:rPr>
          <w:rFonts w:ascii="Arial" w:hAnsi="Arial" w:cs="Arial"/>
          <w:bCs/>
          <w:sz w:val="28"/>
          <w:szCs w:val="28"/>
        </w:rPr>
        <w:t>Положение о проведении соревнования по виду спорта</w:t>
      </w:r>
    </w:p>
    <w:p w:rsidR="008B7323" w:rsidRDefault="008B7323" w:rsidP="00AE5B26">
      <w:pPr>
        <w:tabs>
          <w:tab w:val="left" w:pos="81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B7323" w:rsidRPr="005E3866" w:rsidRDefault="008B7323" w:rsidP="00AE5B26">
      <w:pPr>
        <w:tabs>
          <w:tab w:val="left" w:pos="370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ПОЛОЖЕНИЕ</w:t>
      </w:r>
    </w:p>
    <w:p w:rsidR="008B7323" w:rsidRDefault="000A22DD" w:rsidP="00AE5B26">
      <w:pPr>
        <w:tabs>
          <w:tab w:val="left" w:pos="3700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Спартакиада ФГБОУ «ВДЦ «Океан» по волейболу</w:t>
      </w:r>
    </w:p>
    <w:p w:rsidR="008B7323" w:rsidRPr="00392CEC" w:rsidRDefault="008B7323" w:rsidP="00AE5B26">
      <w:pPr>
        <w:tabs>
          <w:tab w:val="left" w:pos="3700"/>
        </w:tabs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392CEC">
        <w:rPr>
          <w:rFonts w:ascii="Times New Roman" w:hAnsi="Times New Roman"/>
          <w:sz w:val="20"/>
          <w:szCs w:val="20"/>
        </w:rPr>
        <w:t xml:space="preserve">название </w:t>
      </w:r>
      <w:r>
        <w:rPr>
          <w:rFonts w:ascii="Times New Roman" w:hAnsi="Times New Roman"/>
          <w:sz w:val="20"/>
          <w:szCs w:val="20"/>
        </w:rPr>
        <w:t>соревнования</w:t>
      </w:r>
    </w:p>
    <w:p w:rsidR="008B7323" w:rsidRPr="00324EFD" w:rsidRDefault="008B7323" w:rsidP="00AE5B26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2DD" w:rsidRPr="000A22DD" w:rsidRDefault="008B7323" w:rsidP="00AE5B26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1. Цель, задачи</w:t>
      </w:r>
      <w:r w:rsidR="000A22DD" w:rsidRPr="000A22DD">
        <w:rPr>
          <w:rFonts w:ascii="Times New Roman" w:hAnsi="Times New Roman"/>
          <w:sz w:val="24"/>
          <w:szCs w:val="24"/>
        </w:rPr>
        <w:t>:</w:t>
      </w:r>
    </w:p>
    <w:p w:rsidR="000A22DD" w:rsidRPr="000A22DD" w:rsidRDefault="000A22DD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Спартакиада</w:t>
      </w:r>
      <w:r w:rsidRPr="000A22DD">
        <w:rPr>
          <w:rFonts w:ascii="Times New Roman" w:hAnsi="Times New Roman"/>
          <w:b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ФГБОУ "ВДЦ "Океан" по волейболу (далее – Спартакиада, Положение), проводится в целях пропаганды идей спортивного движения, развития детско-юношеского спорта и укрепления спортивного сотрудничества.</w:t>
      </w:r>
      <w:r w:rsidRPr="000A22DD">
        <w:rPr>
          <w:rFonts w:ascii="Times New Roman" w:hAnsi="Times New Roman"/>
          <w:spacing w:val="66"/>
          <w:sz w:val="24"/>
          <w:szCs w:val="24"/>
        </w:rPr>
        <w:t xml:space="preserve"> </w:t>
      </w:r>
    </w:p>
    <w:p w:rsidR="000A22DD" w:rsidRPr="000A22DD" w:rsidRDefault="000A22DD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Основными</w:t>
      </w:r>
      <w:r w:rsidRPr="000A22DD">
        <w:rPr>
          <w:rFonts w:ascii="Times New Roman" w:hAnsi="Times New Roman"/>
          <w:bCs/>
          <w:iCs/>
          <w:spacing w:val="20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задачами</w:t>
      </w:r>
      <w:r w:rsidRPr="000A22DD">
        <w:rPr>
          <w:rFonts w:ascii="Times New Roman" w:hAnsi="Times New Roman"/>
          <w:bCs/>
          <w:iCs/>
          <w:spacing w:val="13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Спартакиады</w:t>
      </w:r>
      <w:r w:rsidRPr="000A22DD">
        <w:rPr>
          <w:rFonts w:ascii="Times New Roman" w:hAnsi="Times New Roman"/>
          <w:bCs/>
          <w:iCs/>
          <w:spacing w:val="-5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являются:</w:t>
      </w:r>
    </w:p>
    <w:p w:rsidR="000A22DD" w:rsidRPr="000A22DD" w:rsidRDefault="000A22DD" w:rsidP="00AE5B26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создание условий для активных занятий физической культурой и спортом;</w:t>
      </w:r>
    </w:p>
    <w:p w:rsidR="000A22DD" w:rsidRPr="000A22DD" w:rsidRDefault="000A22DD" w:rsidP="00AE5B26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eastAsia="Times New Roman" w:hAnsi="Times New Roman"/>
          <w:bCs/>
          <w:sz w:val="24"/>
          <w:szCs w:val="24"/>
        </w:rPr>
        <w:t>– привлечение сотрудников ФГБОУ "ВДЦ "Океан" и обучающихся к систематическим занятиям физической культурой и спортом для формирования здорового образа жизни;</w:t>
      </w:r>
    </w:p>
    <w:p w:rsidR="000A22DD" w:rsidRPr="000A22DD" w:rsidRDefault="000A22DD" w:rsidP="00AE5B26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развитие и популяризация спорта в Приморском крае, а также обеспечение соревновательной деятельности;</w:t>
      </w:r>
    </w:p>
    <w:p w:rsidR="000A22DD" w:rsidRPr="000A22DD" w:rsidRDefault="000A22DD" w:rsidP="00AE5B26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укрепление дружбы;</w:t>
      </w:r>
    </w:p>
    <w:p w:rsidR="000A22DD" w:rsidRPr="000A22DD" w:rsidRDefault="000A22DD" w:rsidP="00AE5B26">
      <w:pPr>
        <w:pStyle w:val="a7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повышение</w:t>
      </w:r>
      <w:r w:rsidRPr="000A22D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спортивного</w:t>
      </w:r>
      <w:r w:rsidRPr="000A22D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мастерства;</w:t>
      </w:r>
    </w:p>
    <w:p w:rsidR="000A22DD" w:rsidRPr="000A22DD" w:rsidRDefault="000A22DD" w:rsidP="00AE5B26">
      <w:pPr>
        <w:pStyle w:val="a7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выявление</w:t>
      </w:r>
      <w:r w:rsidRPr="000A22DD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сильнейших</w:t>
      </w:r>
      <w:r w:rsidRPr="000A22DD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спортсменов.</w:t>
      </w:r>
    </w:p>
    <w:p w:rsidR="008B7323" w:rsidRPr="000A22DD" w:rsidRDefault="008B7323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2. Место проведения соревнования</w:t>
      </w:r>
      <w:r w:rsidR="000A22DD" w:rsidRPr="000A22DD">
        <w:rPr>
          <w:rFonts w:ascii="Times New Roman" w:hAnsi="Times New Roman"/>
          <w:sz w:val="24"/>
          <w:szCs w:val="24"/>
        </w:rPr>
        <w:t>: Спартакиада проводится в соответствии с планом основных образовательных событий 7 смены 2026 года федерального государственного бюджетного образовательного учреждения "Всероссийский детский центр "Океан" (20 июня</w:t>
      </w:r>
      <w:r w:rsidR="000A22DD" w:rsidRPr="000A22DD">
        <w:rPr>
          <w:rFonts w:ascii="Times New Roman" w:hAnsi="Times New Roman"/>
          <w:sz w:val="24"/>
          <w:szCs w:val="24"/>
          <w:lang w:val="en-US"/>
        </w:rPr>
        <w:t> </w:t>
      </w:r>
      <w:r w:rsidR="000A22DD" w:rsidRPr="000A22DD">
        <w:rPr>
          <w:rFonts w:ascii="Times New Roman" w:hAnsi="Times New Roman"/>
          <w:sz w:val="24"/>
          <w:szCs w:val="24"/>
        </w:rPr>
        <w:t>–</w:t>
      </w:r>
      <w:r w:rsidR="000A22DD" w:rsidRPr="000A22DD">
        <w:rPr>
          <w:rFonts w:ascii="Times New Roman" w:hAnsi="Times New Roman"/>
          <w:sz w:val="24"/>
          <w:szCs w:val="24"/>
          <w:lang w:val="en-US"/>
        </w:rPr>
        <w:t> </w:t>
      </w:r>
      <w:r w:rsidR="000A22DD" w:rsidRPr="000A22DD">
        <w:rPr>
          <w:rFonts w:ascii="Times New Roman" w:hAnsi="Times New Roman"/>
          <w:sz w:val="24"/>
          <w:szCs w:val="24"/>
        </w:rPr>
        <w:t>10 июля 2026 года) на базе спортивных объектов ФГБОУ "ВДЦ "Океан".</w:t>
      </w:r>
    </w:p>
    <w:p w:rsidR="000A22DD" w:rsidRPr="000A22DD" w:rsidRDefault="008B7323" w:rsidP="00AE5B26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3. Руководство соревнованием</w:t>
      </w:r>
      <w:r w:rsidR="000A22DD" w:rsidRPr="000A22DD">
        <w:rPr>
          <w:rFonts w:ascii="Times New Roman" w:hAnsi="Times New Roman"/>
          <w:sz w:val="24"/>
          <w:szCs w:val="24"/>
        </w:rPr>
        <w:t>: Общее руководство проведением Спартакиады осуществляет федеральное государственное бюджетное образовательное учреждение "Всероссийский детский центр "Океан".</w:t>
      </w:r>
    </w:p>
    <w:p w:rsidR="000A22DD" w:rsidRPr="000A22DD" w:rsidRDefault="000A22DD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w w:val="105"/>
          <w:sz w:val="24"/>
          <w:szCs w:val="24"/>
        </w:rPr>
        <w:t>Участие в организации проведении Спартакиады</w:t>
      </w:r>
      <w:r w:rsidRPr="000A22DD">
        <w:rPr>
          <w:rFonts w:ascii="Times New Roman" w:hAnsi="Times New Roman"/>
          <w:sz w:val="24"/>
          <w:szCs w:val="24"/>
        </w:rPr>
        <w:t xml:space="preserve"> осуществляется отделом спортивной работы ФГБОУ "ВДЦ "Океан". </w:t>
      </w:r>
    </w:p>
    <w:p w:rsidR="000A22DD" w:rsidRPr="000A22DD" w:rsidRDefault="000A22DD" w:rsidP="00AE5B26">
      <w:pPr>
        <w:pStyle w:val="Default"/>
        <w:spacing w:line="360" w:lineRule="auto"/>
        <w:ind w:firstLine="709"/>
        <w:jc w:val="both"/>
        <w:rPr>
          <w:color w:val="auto"/>
        </w:rPr>
      </w:pPr>
      <w:r w:rsidRPr="000A22DD">
        <w:rPr>
          <w:color w:val="auto"/>
          <w:w w:val="105"/>
        </w:rPr>
        <w:t>Непосредственное участие в организации и проведении Спартакиады возлагается на организационный комитет по проведению Спартакиады (далее – Оргкомитет).</w:t>
      </w:r>
    </w:p>
    <w:p w:rsidR="000A22DD" w:rsidRPr="000A22DD" w:rsidRDefault="000A22DD" w:rsidP="00AE5B26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w w:val="105"/>
          <w:sz w:val="24"/>
          <w:szCs w:val="24"/>
        </w:rPr>
        <w:t>О</w:t>
      </w:r>
      <w:r w:rsidRPr="000A22DD">
        <w:rPr>
          <w:rFonts w:ascii="Times New Roman" w:hAnsi="Times New Roman"/>
          <w:sz w:val="24"/>
          <w:szCs w:val="24"/>
        </w:rPr>
        <w:t xml:space="preserve">рганизация и </w:t>
      </w:r>
      <w:r w:rsidRPr="000A22DD">
        <w:rPr>
          <w:rFonts w:ascii="Times New Roman" w:hAnsi="Times New Roman"/>
          <w:w w:val="105"/>
          <w:sz w:val="24"/>
          <w:szCs w:val="24"/>
        </w:rPr>
        <w:t>непосредственное</w:t>
      </w:r>
      <w:r w:rsidRPr="000A22DD">
        <w:rPr>
          <w:rFonts w:ascii="Times New Roman" w:hAnsi="Times New Roman"/>
          <w:sz w:val="24"/>
          <w:szCs w:val="24"/>
        </w:rPr>
        <w:t xml:space="preserve"> проведение соревнований по видам спорта программы Спартакиады возлагается на главную судейскую коллегию по виду спорта. </w:t>
      </w:r>
    </w:p>
    <w:p w:rsidR="008B7323" w:rsidRPr="000A22DD" w:rsidRDefault="000A22DD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0A22DD">
        <w:rPr>
          <w:rFonts w:ascii="Times New Roman" w:hAnsi="Times New Roman"/>
          <w:sz w:val="24"/>
          <w:szCs w:val="24"/>
        </w:rPr>
        <w:lastRenderedPageBreak/>
        <w:t>Главный судья соревнований – Четырин Сергей Александрович, контактный телефон: 8 (924) 140-66-33.</w:t>
      </w:r>
    </w:p>
    <w:p w:rsidR="000A22DD" w:rsidRPr="000A22DD" w:rsidRDefault="008B7323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4. Участники соревнования</w:t>
      </w:r>
      <w:r w:rsidR="000A22DD" w:rsidRPr="000A22DD">
        <w:rPr>
          <w:rFonts w:ascii="Times New Roman" w:hAnsi="Times New Roman"/>
          <w:sz w:val="24"/>
          <w:szCs w:val="24"/>
        </w:rPr>
        <w:t xml:space="preserve">: </w:t>
      </w:r>
      <w:r w:rsidR="000A22DD" w:rsidRPr="000A22DD">
        <w:rPr>
          <w:rFonts w:ascii="Times New Roman" w:hAnsi="Times New Roman"/>
          <w:w w:val="105"/>
          <w:sz w:val="24"/>
          <w:szCs w:val="24"/>
        </w:rPr>
        <w:t xml:space="preserve">К участию в Спартакиаде допускаются спортсмены, имеющие медицинский допуск к соревнованиям. </w:t>
      </w:r>
      <w:r w:rsidR="000A22DD" w:rsidRPr="000A22DD">
        <w:rPr>
          <w:rFonts w:ascii="Times New Roman" w:hAnsi="Times New Roman"/>
          <w:bCs/>
          <w:w w:val="105"/>
          <w:sz w:val="24"/>
          <w:szCs w:val="24"/>
        </w:rPr>
        <w:t>Состав участников команд по виду спорта:</w:t>
      </w: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1559"/>
        <w:gridCol w:w="1417"/>
        <w:gridCol w:w="1418"/>
      </w:tblGrid>
      <w:tr w:rsidR="000A22DD" w:rsidTr="00417635">
        <w:trPr>
          <w:trHeight w:val="284"/>
        </w:trPr>
        <w:tc>
          <w:tcPr>
            <w:tcW w:w="709" w:type="dxa"/>
            <w:vMerge w:val="restart"/>
          </w:tcPr>
          <w:p w:rsidR="000A22DD" w:rsidRDefault="000A22DD" w:rsidP="00AE5B26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</w:tcPr>
          <w:p w:rsidR="000A22DD" w:rsidRDefault="000A22DD" w:rsidP="00AE5B2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Вид спорта</w:t>
            </w:r>
          </w:p>
        </w:tc>
        <w:tc>
          <w:tcPr>
            <w:tcW w:w="1559" w:type="dxa"/>
            <w:vMerge w:val="restart"/>
          </w:tcPr>
          <w:p w:rsidR="000A22DD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Всего</w:t>
            </w:r>
          </w:p>
          <w:p w:rsidR="000A22DD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участников</w:t>
            </w:r>
          </w:p>
        </w:tc>
        <w:tc>
          <w:tcPr>
            <w:tcW w:w="2835" w:type="dxa"/>
            <w:gridSpan w:val="2"/>
          </w:tcPr>
          <w:p w:rsidR="000A22DD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спортсмены</w:t>
            </w:r>
          </w:p>
        </w:tc>
      </w:tr>
      <w:tr w:rsidR="000A22DD" w:rsidTr="00417635">
        <w:trPr>
          <w:trHeight w:val="284"/>
        </w:trPr>
        <w:tc>
          <w:tcPr>
            <w:tcW w:w="709" w:type="dxa"/>
            <w:vMerge/>
          </w:tcPr>
          <w:p w:rsidR="000A22DD" w:rsidRDefault="000A22DD" w:rsidP="00AE5B26">
            <w:pPr>
              <w:pStyle w:val="af6"/>
              <w:spacing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A22DD" w:rsidRDefault="000A22DD" w:rsidP="00AE5B26">
            <w:pPr>
              <w:pStyle w:val="af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A22DD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22DD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юноши</w:t>
            </w:r>
          </w:p>
        </w:tc>
        <w:tc>
          <w:tcPr>
            <w:tcW w:w="1418" w:type="dxa"/>
          </w:tcPr>
          <w:p w:rsidR="000A22DD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девушки</w:t>
            </w:r>
          </w:p>
        </w:tc>
      </w:tr>
      <w:tr w:rsidR="000A22DD" w:rsidTr="00417635">
        <w:trPr>
          <w:trHeight w:val="284"/>
        </w:trPr>
        <w:tc>
          <w:tcPr>
            <w:tcW w:w="709" w:type="dxa"/>
          </w:tcPr>
          <w:p w:rsidR="000A22DD" w:rsidRDefault="000A22DD" w:rsidP="00AE5B26">
            <w:pPr>
              <w:pStyle w:val="af6"/>
              <w:numPr>
                <w:ilvl w:val="0"/>
                <w:numId w:val="24"/>
              </w:numPr>
              <w:spacing w:after="0" w:line="240" w:lineRule="auto"/>
              <w:ind w:left="397" w:hanging="3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0A22DD" w:rsidRDefault="000A22DD" w:rsidP="00AE5B26">
            <w:pPr>
              <w:pStyle w:val="af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864">
              <w:rPr>
                <w:rFonts w:ascii="Times New Roman" w:hAnsi="Times New Roman"/>
                <w:sz w:val="24"/>
                <w:szCs w:val="24"/>
              </w:rPr>
              <w:t>Волейбол смешанная</w:t>
            </w:r>
          </w:p>
        </w:tc>
        <w:tc>
          <w:tcPr>
            <w:tcW w:w="1559" w:type="dxa"/>
            <w:vAlign w:val="center"/>
          </w:tcPr>
          <w:p w:rsidR="000A22DD" w:rsidRPr="00C149B9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9B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0A22DD" w:rsidRPr="00C149B9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9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A22DD" w:rsidRPr="00C149B9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9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A22DD" w:rsidRPr="000A22DD" w:rsidRDefault="008B7323" w:rsidP="00AE5B2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5. Программа соревнования</w:t>
      </w:r>
      <w:r w:rsidR="000A22DD" w:rsidRPr="000A22DD">
        <w:rPr>
          <w:rFonts w:ascii="Times New Roman" w:hAnsi="Times New Roman"/>
          <w:sz w:val="24"/>
          <w:szCs w:val="24"/>
        </w:rPr>
        <w:t>: Количественный состав спортсменов должен соответствовать таблице «Состав участников команд по виду спорта».</w:t>
      </w:r>
    </w:p>
    <w:p w:rsidR="000A22DD" w:rsidRPr="000A22DD" w:rsidRDefault="000A22DD" w:rsidP="00AE5B26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w w:val="105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Жеребьевк</w:t>
      </w:r>
      <w:r w:rsidRPr="000A22DD">
        <w:rPr>
          <w:rFonts w:ascii="Times New Roman" w:hAnsi="Times New Roman"/>
          <w:spacing w:val="7"/>
          <w:sz w:val="24"/>
          <w:szCs w:val="24"/>
        </w:rPr>
        <w:t xml:space="preserve">а </w:t>
      </w:r>
      <w:r w:rsidRPr="000A22DD">
        <w:rPr>
          <w:rFonts w:ascii="Times New Roman" w:hAnsi="Times New Roman"/>
          <w:w w:val="105"/>
          <w:sz w:val="24"/>
          <w:szCs w:val="24"/>
        </w:rPr>
        <w:t>по</w:t>
      </w:r>
      <w:r w:rsidRPr="000A22DD">
        <w:rPr>
          <w:rFonts w:ascii="Times New Roman" w:hAnsi="Times New Roman"/>
          <w:spacing w:val="54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виду</w:t>
      </w:r>
      <w:r w:rsidRPr="000A22DD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 xml:space="preserve">спорта </w:t>
      </w:r>
      <w:r w:rsidRPr="000A22DD">
        <w:rPr>
          <w:rFonts w:ascii="Times New Roman" w:hAnsi="Times New Roman"/>
          <w:w w:val="105"/>
          <w:sz w:val="24"/>
          <w:szCs w:val="24"/>
        </w:rPr>
        <w:t xml:space="preserve">проводит ГСК совместно с главной судейской коллегией по виду спорта. </w:t>
      </w:r>
    </w:p>
    <w:p w:rsidR="000A22DD" w:rsidRPr="000A22DD" w:rsidRDefault="000A22DD" w:rsidP="00AE5B26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w w:val="105"/>
          <w:sz w:val="24"/>
          <w:szCs w:val="24"/>
        </w:rPr>
        <w:t>Система проведения соревнований по виду спорта определяется ГСК после рассмотрения заявок.</w:t>
      </w:r>
    </w:p>
    <w:p w:rsidR="008B7323" w:rsidRPr="000A22DD" w:rsidRDefault="000A22DD" w:rsidP="00AE5B26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position w:val="1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 xml:space="preserve">Участники должны </w:t>
      </w:r>
      <w:r w:rsidRPr="000A22DD">
        <w:rPr>
          <w:rFonts w:ascii="Times New Roman" w:hAnsi="Times New Roman"/>
          <w:spacing w:val="-1"/>
          <w:w w:val="105"/>
          <w:position w:val="1"/>
          <w:sz w:val="24"/>
          <w:szCs w:val="24"/>
        </w:rPr>
        <w:t>иметь</w:t>
      </w:r>
      <w:r w:rsidRPr="000A22DD">
        <w:rPr>
          <w:rFonts w:ascii="Times New Roman" w:hAnsi="Times New Roman"/>
          <w:position w:val="1"/>
          <w:sz w:val="24"/>
          <w:szCs w:val="24"/>
        </w:rPr>
        <w:t xml:space="preserve"> спортивную форму, спортивную обувь, в случае солнечной погоды – кепки.</w:t>
      </w:r>
    </w:p>
    <w:p w:rsidR="008B7323" w:rsidRPr="000A22DD" w:rsidRDefault="008B7323" w:rsidP="00AE5B2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0A22DD">
        <w:rPr>
          <w:rFonts w:ascii="Times New Roman" w:hAnsi="Times New Roman"/>
          <w:sz w:val="24"/>
          <w:szCs w:val="24"/>
        </w:rPr>
        <w:t>6. Определение победителей</w:t>
      </w:r>
      <w:r w:rsidR="000A22DD" w:rsidRPr="000A22DD">
        <w:rPr>
          <w:rFonts w:ascii="Times New Roman" w:hAnsi="Times New Roman"/>
          <w:sz w:val="24"/>
          <w:szCs w:val="24"/>
        </w:rPr>
        <w:t>: Система розыгрыша два полуфинала, игра за 3-4 место, игра за 1-2 место. Игра состоит из 3 партий до 21 очка, общий счет партий 2:0 игра закончена, если счет партий 1:1, третья партия до 15 очков.</w:t>
      </w:r>
    </w:p>
    <w:p w:rsidR="000A22DD" w:rsidRPr="000A22DD" w:rsidRDefault="008B7323" w:rsidP="00AE5B26">
      <w:pPr>
        <w:pStyle w:val="af0"/>
        <w:spacing w:line="360" w:lineRule="auto"/>
        <w:ind w:firstLine="709"/>
        <w:jc w:val="both"/>
      </w:pPr>
      <w:r w:rsidRPr="000A22DD">
        <w:t>7. Награждение победителей</w:t>
      </w:r>
      <w:r w:rsidR="000A22DD" w:rsidRPr="000A22DD">
        <w:t xml:space="preserve">: </w:t>
      </w:r>
      <w:r w:rsidR="000A22DD" w:rsidRPr="000A22DD">
        <w:rPr>
          <w:color w:val="auto"/>
        </w:rPr>
        <w:t>Команда занявшая общекомандное 1 место</w:t>
      </w:r>
      <w:r w:rsidR="000A22DD" w:rsidRPr="000A22DD">
        <w:t>, награждается переходящим кубком и дипломами.</w:t>
      </w:r>
    </w:p>
    <w:p w:rsidR="008B7323" w:rsidRDefault="008B7323" w:rsidP="00AE5B26">
      <w:pPr>
        <w:tabs>
          <w:tab w:val="left" w:pos="8120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8B7323" w:rsidRDefault="008B7323" w:rsidP="00AE5B26">
      <w:pPr>
        <w:tabs>
          <w:tab w:val="left" w:pos="8120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B7323" w:rsidRPr="00306DFA" w:rsidRDefault="008B7323" w:rsidP="00AE5B26">
      <w:pPr>
        <w:tabs>
          <w:tab w:val="left" w:pos="8120"/>
        </w:tabs>
        <w:spacing w:after="0"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4.2 Отчет о проведении соревнования</w:t>
      </w:r>
    </w:p>
    <w:p w:rsidR="008B7323" w:rsidRPr="00324EFD" w:rsidRDefault="008B7323" w:rsidP="00AE5B26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8B7323" w:rsidRPr="005E3866" w:rsidRDefault="008B7323" w:rsidP="00AE5B26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ОТЧЕТ</w:t>
      </w:r>
      <w:r w:rsidRPr="005E3866">
        <w:rPr>
          <w:rFonts w:ascii="Times New Roman" w:hAnsi="Times New Roman"/>
          <w:sz w:val="24"/>
          <w:szCs w:val="24"/>
        </w:rPr>
        <w:br/>
        <w:t xml:space="preserve">о проведении </w:t>
      </w:r>
      <w:r>
        <w:rPr>
          <w:rFonts w:ascii="Times New Roman" w:hAnsi="Times New Roman"/>
          <w:sz w:val="24"/>
          <w:szCs w:val="24"/>
        </w:rPr>
        <w:t xml:space="preserve">соревнования </w:t>
      </w:r>
    </w:p>
    <w:p w:rsidR="008B7323" w:rsidRPr="00881865" w:rsidRDefault="008B7323" w:rsidP="00AE5B26">
      <w:pPr>
        <w:tabs>
          <w:tab w:val="left" w:pos="3700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E3866">
        <w:rPr>
          <w:rFonts w:ascii="Times New Roman" w:hAnsi="Times New Roman"/>
          <w:spacing w:val="-17"/>
          <w:sz w:val="24"/>
          <w:szCs w:val="24"/>
        </w:rPr>
        <w:t>по</w:t>
      </w:r>
      <w:r w:rsidR="000A22DD">
        <w:rPr>
          <w:rFonts w:ascii="Times New Roman" w:hAnsi="Times New Roman"/>
          <w:spacing w:val="-17"/>
          <w:sz w:val="24"/>
          <w:szCs w:val="24"/>
        </w:rPr>
        <w:t xml:space="preserve"> </w:t>
      </w:r>
      <w:r w:rsidR="000A22DD">
        <w:rPr>
          <w:rFonts w:ascii="Times New Roman" w:hAnsi="Times New Roman"/>
          <w:sz w:val="24"/>
          <w:szCs w:val="24"/>
          <w:u w:val="single"/>
        </w:rPr>
        <w:t>Спартакиада ФГБОУ «ВДЦ «Океан» по волейболу</w:t>
      </w:r>
    </w:p>
    <w:p w:rsidR="008B7323" w:rsidRPr="000A22DD" w:rsidRDefault="008B7323" w:rsidP="00AE5B26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rPr>
          <w:rFonts w:ascii="Times New Roman" w:hAnsi="Times New Roman"/>
          <w:spacing w:val="-22"/>
          <w:sz w:val="24"/>
          <w:szCs w:val="24"/>
        </w:rPr>
      </w:pPr>
      <w:r w:rsidRPr="000A22DD">
        <w:rPr>
          <w:rFonts w:ascii="Times New Roman" w:hAnsi="Times New Roman"/>
          <w:spacing w:val="-12"/>
          <w:sz w:val="24"/>
          <w:szCs w:val="24"/>
        </w:rPr>
        <w:t>Время проведения</w:t>
      </w:r>
      <w:r w:rsidR="000A22DD" w:rsidRPr="000A22DD">
        <w:rPr>
          <w:rFonts w:ascii="Times New Roman" w:hAnsi="Times New Roman"/>
          <w:spacing w:val="-12"/>
          <w:sz w:val="24"/>
          <w:szCs w:val="24"/>
        </w:rPr>
        <w:t>: 02.07.2026 г.</w:t>
      </w:r>
      <w:r w:rsidR="00A67E85">
        <w:rPr>
          <w:rFonts w:ascii="Times New Roman" w:hAnsi="Times New Roman"/>
          <w:spacing w:val="-12"/>
          <w:sz w:val="24"/>
          <w:szCs w:val="24"/>
        </w:rPr>
        <w:t xml:space="preserve">, </w:t>
      </w:r>
      <w:r w:rsidR="00A67E85" w:rsidRPr="000A22DD">
        <w:rPr>
          <w:rFonts w:ascii="Times New Roman" w:eastAsia="Times New Roman" w:hAnsi="Times New Roman"/>
          <w:sz w:val="24"/>
          <w:szCs w:val="24"/>
        </w:rPr>
        <w:t>14:35-16:00 (третья пара)</w:t>
      </w:r>
    </w:p>
    <w:p w:rsidR="008B7323" w:rsidRPr="000A22DD" w:rsidRDefault="008B7323" w:rsidP="00AE5B26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rPr>
          <w:rFonts w:ascii="Times New Roman" w:hAnsi="Times New Roman"/>
          <w:spacing w:val="-22"/>
          <w:sz w:val="24"/>
          <w:szCs w:val="24"/>
        </w:rPr>
      </w:pPr>
      <w:r w:rsidRPr="000A22DD">
        <w:rPr>
          <w:rFonts w:ascii="Times New Roman" w:hAnsi="Times New Roman"/>
          <w:spacing w:val="-12"/>
          <w:sz w:val="24"/>
          <w:szCs w:val="24"/>
        </w:rPr>
        <w:t>Место проведения</w:t>
      </w:r>
      <w:r w:rsidR="000A22DD" w:rsidRPr="000A22DD">
        <w:rPr>
          <w:rFonts w:ascii="Times New Roman" w:hAnsi="Times New Roman"/>
          <w:spacing w:val="-12"/>
          <w:sz w:val="24"/>
          <w:szCs w:val="24"/>
        </w:rPr>
        <w:t>: спортплощадка Парус</w:t>
      </w:r>
    </w:p>
    <w:p w:rsidR="008B7323" w:rsidRPr="000A22DD" w:rsidRDefault="008B7323" w:rsidP="00AE5B26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rPr>
          <w:rFonts w:ascii="Times New Roman" w:hAnsi="Times New Roman"/>
          <w:spacing w:val="-23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Инвентарь и оборудование</w:t>
      </w:r>
      <w:r w:rsidR="000A22DD" w:rsidRPr="000A22DD">
        <w:rPr>
          <w:rFonts w:ascii="Times New Roman" w:hAnsi="Times New Roman"/>
          <w:sz w:val="24"/>
          <w:szCs w:val="24"/>
        </w:rPr>
        <w:t>: волейбольные мячи, свисток, оборудование для музыкального сопровождения</w:t>
      </w:r>
    </w:p>
    <w:p w:rsidR="000A22DD" w:rsidRPr="000A22DD" w:rsidRDefault="008B7323" w:rsidP="00AE5B26">
      <w:pPr>
        <w:spacing w:after="0" w:line="360" w:lineRule="auto"/>
        <w:ind w:firstLine="695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pacing w:val="-10"/>
          <w:sz w:val="24"/>
          <w:szCs w:val="24"/>
        </w:rPr>
        <w:t xml:space="preserve">4. Цель и задачи </w:t>
      </w:r>
      <w:r w:rsidRPr="000A22DD">
        <w:rPr>
          <w:rFonts w:ascii="Times New Roman" w:hAnsi="Times New Roman"/>
          <w:sz w:val="24"/>
          <w:szCs w:val="24"/>
        </w:rPr>
        <w:t>мероприятия (соревнования)</w:t>
      </w:r>
      <w:r w:rsidR="000A22DD" w:rsidRPr="000A22DD">
        <w:rPr>
          <w:rFonts w:ascii="Times New Roman" w:hAnsi="Times New Roman"/>
          <w:sz w:val="24"/>
          <w:szCs w:val="24"/>
        </w:rPr>
        <w:t>: Спартакиада</w:t>
      </w:r>
      <w:r w:rsidR="000A22DD" w:rsidRPr="000A22DD">
        <w:rPr>
          <w:rFonts w:ascii="Times New Roman" w:hAnsi="Times New Roman"/>
          <w:b/>
          <w:sz w:val="24"/>
          <w:szCs w:val="24"/>
        </w:rPr>
        <w:t xml:space="preserve"> </w:t>
      </w:r>
      <w:r w:rsidR="000A22DD" w:rsidRPr="000A22DD">
        <w:rPr>
          <w:rFonts w:ascii="Times New Roman" w:hAnsi="Times New Roman"/>
          <w:sz w:val="24"/>
          <w:szCs w:val="24"/>
        </w:rPr>
        <w:t xml:space="preserve">ФГБОУ "ВДЦ "Океан" по волейболу (далее – Спартакиада, Положение), проводится в целях пропаганды идей </w:t>
      </w:r>
      <w:r w:rsidR="000A22DD" w:rsidRPr="000A22DD">
        <w:rPr>
          <w:rFonts w:ascii="Times New Roman" w:hAnsi="Times New Roman"/>
          <w:sz w:val="24"/>
          <w:szCs w:val="24"/>
        </w:rPr>
        <w:lastRenderedPageBreak/>
        <w:t>спортивного движения, развития детско-юношеского спорта и укрепления спортивного сотрудничества.</w:t>
      </w:r>
      <w:r w:rsidR="000A22DD" w:rsidRPr="000A22DD">
        <w:rPr>
          <w:rFonts w:ascii="Times New Roman" w:hAnsi="Times New Roman"/>
          <w:spacing w:val="66"/>
          <w:sz w:val="24"/>
          <w:szCs w:val="24"/>
        </w:rPr>
        <w:t xml:space="preserve"> </w:t>
      </w:r>
    </w:p>
    <w:p w:rsidR="000A22DD" w:rsidRPr="000A22DD" w:rsidRDefault="000A22DD" w:rsidP="00AE5B26">
      <w:pPr>
        <w:spacing w:after="0" w:line="360" w:lineRule="auto"/>
        <w:ind w:firstLine="695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Основными</w:t>
      </w:r>
      <w:r w:rsidRPr="000A22DD">
        <w:rPr>
          <w:rFonts w:ascii="Times New Roman" w:hAnsi="Times New Roman"/>
          <w:bCs/>
          <w:iCs/>
          <w:spacing w:val="20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задачами</w:t>
      </w:r>
      <w:r w:rsidRPr="000A22DD">
        <w:rPr>
          <w:rFonts w:ascii="Times New Roman" w:hAnsi="Times New Roman"/>
          <w:bCs/>
          <w:iCs/>
          <w:spacing w:val="13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Спартакиады</w:t>
      </w:r>
      <w:r w:rsidRPr="000A22DD">
        <w:rPr>
          <w:rFonts w:ascii="Times New Roman" w:hAnsi="Times New Roman"/>
          <w:bCs/>
          <w:iCs/>
          <w:spacing w:val="-5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являются:</w:t>
      </w:r>
    </w:p>
    <w:p w:rsidR="000A22DD" w:rsidRPr="000A22DD" w:rsidRDefault="000A22DD" w:rsidP="00AE5B26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создание условий для активных занятий физической культурой и спортом;</w:t>
      </w:r>
    </w:p>
    <w:p w:rsidR="000A22DD" w:rsidRPr="000A22DD" w:rsidRDefault="000A22DD" w:rsidP="00AE5B26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eastAsia="Times New Roman" w:hAnsi="Times New Roman"/>
          <w:bCs/>
          <w:sz w:val="24"/>
          <w:szCs w:val="24"/>
        </w:rPr>
        <w:t>– привлечение сотрудников ФГБОУ "ВДЦ "Океан" и обучающихся к систематическим занятиям физической культурой и спортом для формирования здорового образа жизни;</w:t>
      </w:r>
    </w:p>
    <w:p w:rsidR="000A22DD" w:rsidRPr="000A22DD" w:rsidRDefault="000A22DD" w:rsidP="00AE5B26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развитие и популяризация спорта в Приморском крае, а также обеспечение соревновательной деятельности;</w:t>
      </w:r>
    </w:p>
    <w:p w:rsidR="000A22DD" w:rsidRPr="000A22DD" w:rsidRDefault="000A22DD" w:rsidP="00AE5B26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укрепление дружбы;</w:t>
      </w:r>
    </w:p>
    <w:p w:rsidR="000A22DD" w:rsidRPr="000A22DD" w:rsidRDefault="000A22DD" w:rsidP="00AE5B26">
      <w:pPr>
        <w:pStyle w:val="a7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повышение</w:t>
      </w:r>
      <w:r w:rsidRPr="000A22D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спортивного</w:t>
      </w:r>
      <w:r w:rsidRPr="000A22D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мастерства;</w:t>
      </w:r>
    </w:p>
    <w:p w:rsidR="008B7323" w:rsidRPr="000A22DD" w:rsidRDefault="000A22DD" w:rsidP="00AE5B26">
      <w:pPr>
        <w:pStyle w:val="a7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выявление</w:t>
      </w:r>
      <w:r w:rsidRPr="000A22DD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сильнейших</w:t>
      </w:r>
      <w:r w:rsidRPr="000A22DD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спортсменов.</w:t>
      </w:r>
    </w:p>
    <w:p w:rsidR="000A22DD" w:rsidRPr="000A22DD" w:rsidRDefault="008B7323" w:rsidP="00AE5B26">
      <w:pPr>
        <w:spacing w:after="0" w:line="360" w:lineRule="auto"/>
        <w:ind w:firstLine="695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 xml:space="preserve">5. Участники </w:t>
      </w:r>
      <w:r w:rsidRPr="000A22DD">
        <w:rPr>
          <w:rFonts w:ascii="Times New Roman" w:hAnsi="Times New Roman"/>
          <w:sz w:val="24"/>
          <w:szCs w:val="24"/>
        </w:rPr>
        <w:t>мероприятия (соревнования)</w:t>
      </w:r>
      <w:r w:rsidR="000A22DD" w:rsidRPr="000A22DD">
        <w:rPr>
          <w:rFonts w:ascii="Times New Roman" w:hAnsi="Times New Roman"/>
          <w:sz w:val="24"/>
          <w:szCs w:val="24"/>
        </w:rPr>
        <w:t xml:space="preserve">: </w:t>
      </w:r>
      <w:r w:rsidR="000A22DD" w:rsidRPr="000A22DD">
        <w:rPr>
          <w:rFonts w:ascii="Times New Roman" w:hAnsi="Times New Roman"/>
          <w:w w:val="105"/>
          <w:sz w:val="24"/>
          <w:szCs w:val="24"/>
        </w:rPr>
        <w:t xml:space="preserve">К участию в Спартакиаде допускаются спортсмены, имеющие медицинский допуск к соревнованиям. </w:t>
      </w:r>
      <w:r w:rsidR="000A22DD" w:rsidRPr="000A22DD">
        <w:rPr>
          <w:rFonts w:ascii="Times New Roman" w:hAnsi="Times New Roman"/>
          <w:bCs/>
          <w:w w:val="105"/>
          <w:sz w:val="24"/>
          <w:szCs w:val="24"/>
        </w:rPr>
        <w:t>Состав участников команд по виду спорта:</w:t>
      </w: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1559"/>
        <w:gridCol w:w="1417"/>
        <w:gridCol w:w="1418"/>
      </w:tblGrid>
      <w:tr w:rsidR="000A22DD" w:rsidTr="00417635">
        <w:trPr>
          <w:trHeight w:val="284"/>
        </w:trPr>
        <w:tc>
          <w:tcPr>
            <w:tcW w:w="709" w:type="dxa"/>
            <w:vMerge w:val="restart"/>
          </w:tcPr>
          <w:p w:rsidR="000A22DD" w:rsidRDefault="000A22DD" w:rsidP="00AE5B26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</w:tcPr>
          <w:p w:rsidR="000A22DD" w:rsidRDefault="000A22DD" w:rsidP="00AE5B2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Вид спорта</w:t>
            </w:r>
          </w:p>
        </w:tc>
        <w:tc>
          <w:tcPr>
            <w:tcW w:w="1559" w:type="dxa"/>
            <w:vMerge w:val="restart"/>
          </w:tcPr>
          <w:p w:rsidR="000A22DD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Всего</w:t>
            </w:r>
          </w:p>
          <w:p w:rsidR="000A22DD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участников</w:t>
            </w:r>
          </w:p>
        </w:tc>
        <w:tc>
          <w:tcPr>
            <w:tcW w:w="2835" w:type="dxa"/>
            <w:gridSpan w:val="2"/>
          </w:tcPr>
          <w:p w:rsidR="000A22DD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спортсмены</w:t>
            </w:r>
          </w:p>
        </w:tc>
      </w:tr>
      <w:tr w:rsidR="000A22DD" w:rsidTr="00417635">
        <w:trPr>
          <w:trHeight w:val="284"/>
        </w:trPr>
        <w:tc>
          <w:tcPr>
            <w:tcW w:w="709" w:type="dxa"/>
            <w:vMerge/>
          </w:tcPr>
          <w:p w:rsidR="000A22DD" w:rsidRDefault="000A22DD" w:rsidP="00AE5B26">
            <w:pPr>
              <w:pStyle w:val="af6"/>
              <w:spacing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A22DD" w:rsidRDefault="000A22DD" w:rsidP="00AE5B26">
            <w:pPr>
              <w:pStyle w:val="af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A22DD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22DD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юноши</w:t>
            </w:r>
          </w:p>
        </w:tc>
        <w:tc>
          <w:tcPr>
            <w:tcW w:w="1418" w:type="dxa"/>
          </w:tcPr>
          <w:p w:rsidR="000A22DD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девушки</w:t>
            </w:r>
          </w:p>
        </w:tc>
      </w:tr>
      <w:tr w:rsidR="000A22DD" w:rsidTr="00417635">
        <w:trPr>
          <w:trHeight w:val="284"/>
        </w:trPr>
        <w:tc>
          <w:tcPr>
            <w:tcW w:w="709" w:type="dxa"/>
          </w:tcPr>
          <w:p w:rsidR="000A22DD" w:rsidRDefault="000A22DD" w:rsidP="00AE5B26">
            <w:pPr>
              <w:pStyle w:val="af6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0A22DD" w:rsidRDefault="000A22DD" w:rsidP="00AE5B26">
            <w:pPr>
              <w:pStyle w:val="af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864">
              <w:rPr>
                <w:rFonts w:ascii="Times New Roman" w:hAnsi="Times New Roman"/>
                <w:sz w:val="24"/>
                <w:szCs w:val="24"/>
              </w:rPr>
              <w:t>Волейбол смешанная</w:t>
            </w:r>
          </w:p>
        </w:tc>
        <w:tc>
          <w:tcPr>
            <w:tcW w:w="1559" w:type="dxa"/>
            <w:vAlign w:val="center"/>
          </w:tcPr>
          <w:p w:rsidR="000A22DD" w:rsidRPr="00C149B9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9B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0A22DD" w:rsidRPr="00C149B9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9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A22DD" w:rsidRPr="00C149B9" w:rsidRDefault="000A22DD" w:rsidP="00AE5B26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9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8B7323" w:rsidRPr="000A22DD" w:rsidRDefault="008B7323" w:rsidP="00AE5B26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 w:firstLine="695"/>
        <w:jc w:val="both"/>
        <w:rPr>
          <w:rFonts w:ascii="Times New Roman" w:hAnsi="Times New Roman"/>
          <w:spacing w:val="-23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6. Судейская коллегия</w:t>
      </w:r>
      <w:r w:rsidR="000A22DD" w:rsidRPr="000A22DD">
        <w:rPr>
          <w:rFonts w:ascii="Times New Roman" w:hAnsi="Times New Roman"/>
          <w:spacing w:val="-11"/>
          <w:sz w:val="24"/>
          <w:szCs w:val="24"/>
        </w:rPr>
        <w:t>: Свирин Владимир Андреевич, Рогова Арина Михайловна, Редькина Елизавета Сергеевна</w:t>
      </w:r>
    </w:p>
    <w:p w:rsidR="008B7323" w:rsidRPr="000A22DD" w:rsidRDefault="008B7323" w:rsidP="00AE5B26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ind w:firstLine="695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7. Определение и награждение победителей</w:t>
      </w:r>
      <w:r w:rsidR="000A22DD" w:rsidRPr="000A22DD">
        <w:rPr>
          <w:rFonts w:ascii="Times New Roman" w:hAnsi="Times New Roman"/>
          <w:spacing w:val="-11"/>
          <w:sz w:val="24"/>
          <w:szCs w:val="24"/>
        </w:rPr>
        <w:t>:</w:t>
      </w:r>
      <w:r w:rsidR="000A22DD" w:rsidRPr="000A22DD">
        <w:rPr>
          <w:rFonts w:ascii="Times New Roman" w:hAnsi="Times New Roman"/>
          <w:sz w:val="24"/>
          <w:szCs w:val="24"/>
        </w:rPr>
        <w:t xml:space="preserve"> Система розыгрыша два полуфинала, игра за 3-4 место, игра за 1-2 место. Игра состоит из 3 партий до 21 очка, общий счет партий 2:0 игра закончена, если счет партий 1:1, третья партия до 15 очков.</w:t>
      </w:r>
    </w:p>
    <w:p w:rsidR="008B7323" w:rsidRPr="000A22DD" w:rsidRDefault="008B7323" w:rsidP="00AE5B26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ind w:firstLine="695"/>
        <w:jc w:val="both"/>
        <w:rPr>
          <w:rFonts w:ascii="Times New Roman" w:hAnsi="Times New Roman"/>
          <w:spacing w:val="-23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23"/>
          <w:sz w:val="24"/>
          <w:szCs w:val="24"/>
        </w:rPr>
        <w:t xml:space="preserve">8. </w:t>
      </w:r>
      <w:r w:rsidRPr="000A22DD">
        <w:rPr>
          <w:rFonts w:ascii="Times New Roman" w:hAnsi="Times New Roman"/>
          <w:spacing w:val="-11"/>
          <w:sz w:val="24"/>
          <w:szCs w:val="24"/>
        </w:rPr>
        <w:t>Общее количество участников</w:t>
      </w:r>
      <w:r w:rsidR="000A22DD" w:rsidRPr="000A22DD">
        <w:rPr>
          <w:rFonts w:ascii="Times New Roman" w:hAnsi="Times New Roman"/>
          <w:sz w:val="24"/>
          <w:szCs w:val="24"/>
        </w:rPr>
        <w:t>: 36</w:t>
      </w:r>
    </w:p>
    <w:p w:rsidR="008B7323" w:rsidRPr="000A22DD" w:rsidRDefault="008B7323" w:rsidP="00AE5B26">
      <w:pPr>
        <w:shd w:val="clear" w:color="auto" w:fill="FFFFFF"/>
        <w:tabs>
          <w:tab w:val="left" w:pos="230"/>
        </w:tabs>
        <w:spacing w:after="0" w:line="360" w:lineRule="auto"/>
        <w:ind w:firstLine="695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9</w:t>
      </w:r>
      <w:r w:rsidR="000A22DD" w:rsidRPr="000A22DD">
        <w:rPr>
          <w:rFonts w:ascii="Times New Roman" w:hAnsi="Times New Roman"/>
          <w:spacing w:val="-11"/>
          <w:sz w:val="24"/>
          <w:szCs w:val="24"/>
        </w:rPr>
        <w:t>. Уровень показанных результатов:</w:t>
      </w:r>
      <w:r w:rsidR="000A22DD" w:rsidRPr="000A22DD">
        <w:rPr>
          <w:rFonts w:ascii="Times New Roman" w:hAnsi="Times New Roman"/>
          <w:spacing w:val="-11"/>
          <w:sz w:val="24"/>
          <w:szCs w:val="24"/>
          <w:u w:val="single"/>
        </w:rPr>
        <w:t xml:space="preserve">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Участники продемонстрировали хороший уровень технической и тактической подготовки, высокий уровень командного взаимодействия, дисциплинированность и стремление к победе. Игры проходили в упорной и честной борьбе, большинство команд показали уверенное владение техникой игры в волейбол.</w:t>
      </w:r>
    </w:p>
    <w:p w:rsidR="008B7323" w:rsidRPr="000A22DD" w:rsidRDefault="008B7323" w:rsidP="00AE5B26">
      <w:pPr>
        <w:shd w:val="clear" w:color="auto" w:fill="FFFFFF"/>
        <w:tabs>
          <w:tab w:val="left" w:pos="230"/>
        </w:tabs>
        <w:spacing w:after="0" w:line="360" w:lineRule="auto"/>
        <w:ind w:firstLine="695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 xml:space="preserve">10. Описание хода </w:t>
      </w:r>
      <w:r w:rsidRPr="000A22DD">
        <w:rPr>
          <w:rFonts w:ascii="Times New Roman" w:hAnsi="Times New Roman"/>
          <w:sz w:val="24"/>
          <w:szCs w:val="24"/>
        </w:rPr>
        <w:t>мероприятия (соревнования)</w:t>
      </w:r>
      <w:r w:rsidR="000A22DD" w:rsidRPr="000A22DD">
        <w:rPr>
          <w:rFonts w:ascii="Times New Roman" w:hAnsi="Times New Roman"/>
          <w:sz w:val="24"/>
          <w:szCs w:val="24"/>
        </w:rPr>
        <w:t>: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Перед началом соревнований участники были ознакомлены с правилами проведения и требованиями техники безопасности. После жеребьевки команды приступили к играм согласно утвержденному расписанию. Судейская коллегия обеспечивала контроль за соблюдением правил соревнований, фиксировала результаты матчей и принимала решения по спорным игровым моментам. По окончании всех встреч были подведены итоги соревнований, определены победители и призеры, после чего состоялась церемония награждения. Соревнования прошли организованно, без нарушений дисциплины и техники безопасности.</w:t>
      </w:r>
    </w:p>
    <w:p w:rsidR="008B7323" w:rsidRPr="000A22DD" w:rsidRDefault="008B7323" w:rsidP="00AE5B26">
      <w:pPr>
        <w:shd w:val="clear" w:color="auto" w:fill="FFFFFF"/>
        <w:tabs>
          <w:tab w:val="left" w:pos="230"/>
        </w:tabs>
        <w:spacing w:after="0" w:line="360" w:lineRule="auto"/>
        <w:ind w:firstLine="695"/>
        <w:jc w:val="both"/>
        <w:rPr>
          <w:rFonts w:ascii="Times New Roman" w:hAnsi="Times New Roman"/>
          <w:spacing w:val="-14"/>
          <w:sz w:val="24"/>
          <w:szCs w:val="24"/>
        </w:rPr>
      </w:pPr>
      <w:r w:rsidRPr="000A22DD">
        <w:rPr>
          <w:rFonts w:ascii="Times New Roman" w:hAnsi="Times New Roman"/>
          <w:spacing w:val="-14"/>
          <w:sz w:val="24"/>
          <w:szCs w:val="24"/>
        </w:rPr>
        <w:lastRenderedPageBreak/>
        <w:t>Самоанализ</w:t>
      </w:r>
      <w:r w:rsidR="000A22DD" w:rsidRPr="000A22DD">
        <w:rPr>
          <w:rFonts w:ascii="Times New Roman" w:hAnsi="Times New Roman"/>
          <w:spacing w:val="-14"/>
          <w:sz w:val="24"/>
          <w:szCs w:val="24"/>
        </w:rPr>
        <w:t>: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Во время проведения соревнований я выполняла обязанности бокового судьи. В мои обязанности входило наблюдение за соблюдением правил игры на своей линии, определение выхода мяча за пределы площадки, контроль касаний линии и своевременная подача судейских сигналов главному судье. Также я внимательно следила за ходом игры и обеспечивала объективность принимаемых решений. Проводя самоанализ своей работы, могу отметить, что обязанности бокового судьи были выполнены в полном объеме. Я сохраняла внимательность и объективность на протяжении всех матчей, своевременно подавала необходимые сигналы и способствовала качественному проведению соревнований.</w:t>
      </w:r>
    </w:p>
    <w:p w:rsidR="008B7323" w:rsidRDefault="000A22DD" w:rsidP="00AE5B26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8B7323" w:rsidRPr="006551EF">
        <w:rPr>
          <w:rFonts w:ascii="Arial" w:hAnsi="Arial" w:cs="Arial"/>
          <w:sz w:val="28"/>
          <w:szCs w:val="28"/>
        </w:rPr>
        <w:lastRenderedPageBreak/>
        <w:t xml:space="preserve">Раздел </w:t>
      </w:r>
      <w:r w:rsidR="008B7323">
        <w:rPr>
          <w:rFonts w:ascii="Arial" w:hAnsi="Arial" w:cs="Arial"/>
          <w:sz w:val="28"/>
          <w:szCs w:val="28"/>
        </w:rPr>
        <w:t>5</w:t>
      </w:r>
      <w:r w:rsidR="008B7323" w:rsidRPr="007B3A14">
        <w:rPr>
          <w:rFonts w:ascii="Arial" w:hAnsi="Arial" w:cs="Arial"/>
          <w:sz w:val="28"/>
          <w:szCs w:val="28"/>
        </w:rPr>
        <w:t xml:space="preserve">. </w:t>
      </w:r>
      <w:r w:rsidR="009E5C9B">
        <w:rPr>
          <w:rFonts w:ascii="Arial" w:hAnsi="Arial" w:cs="Arial"/>
          <w:sz w:val="28"/>
          <w:szCs w:val="28"/>
        </w:rPr>
        <w:t>Р</w:t>
      </w:r>
      <w:r w:rsidR="009E5C9B" w:rsidRPr="002F4288">
        <w:rPr>
          <w:rFonts w:ascii="Arial" w:hAnsi="Arial" w:cs="Arial"/>
          <w:sz w:val="28"/>
          <w:szCs w:val="28"/>
        </w:rPr>
        <w:t>азработка</w:t>
      </w:r>
      <w:r w:rsidR="009E5C9B" w:rsidRPr="00EF08DE">
        <w:rPr>
          <w:rFonts w:ascii="Arial" w:hAnsi="Arial" w:cs="Arial"/>
          <w:sz w:val="28"/>
          <w:szCs w:val="28"/>
        </w:rPr>
        <w:t xml:space="preserve"> </w:t>
      </w:r>
      <w:r w:rsidR="009E5C9B">
        <w:rPr>
          <w:rFonts w:ascii="Arial" w:hAnsi="Arial" w:cs="Arial"/>
          <w:sz w:val="28"/>
          <w:szCs w:val="28"/>
        </w:rPr>
        <w:t>электронных постеров</w:t>
      </w:r>
      <w:r w:rsidR="00D550A0">
        <w:rPr>
          <w:rFonts w:ascii="Arial" w:hAnsi="Arial" w:cs="Arial"/>
          <w:sz w:val="28"/>
          <w:szCs w:val="28"/>
        </w:rPr>
        <w:t xml:space="preserve"> </w:t>
      </w:r>
      <w:r w:rsidR="00FC6B23">
        <w:rPr>
          <w:rFonts w:ascii="Arial" w:hAnsi="Arial" w:cs="Arial"/>
          <w:sz w:val="28"/>
          <w:szCs w:val="28"/>
        </w:rPr>
        <w:t>по результатам</w:t>
      </w:r>
      <w:r w:rsidR="00D550A0">
        <w:rPr>
          <w:rFonts w:ascii="Arial" w:hAnsi="Arial" w:cs="Arial"/>
          <w:sz w:val="28"/>
          <w:szCs w:val="28"/>
        </w:rPr>
        <w:t xml:space="preserve"> исследования в физическом воспитании</w:t>
      </w:r>
    </w:p>
    <w:p w:rsidR="009E5C9B" w:rsidRDefault="009E5C9B" w:rsidP="00AE5B26">
      <w:pPr>
        <w:pStyle w:val="a5"/>
        <w:ind w:firstLine="709"/>
        <w:rPr>
          <w:bCs/>
          <w:szCs w:val="24"/>
        </w:rPr>
      </w:pPr>
    </w:p>
    <w:p w:rsidR="00FC6B23" w:rsidRPr="00314B8E" w:rsidRDefault="009E5C9B" w:rsidP="00AE5B26">
      <w:pPr>
        <w:pStyle w:val="a5"/>
        <w:ind w:firstLine="709"/>
        <w:rPr>
          <w:rStyle w:val="FontStyle169"/>
          <w:b w:val="0"/>
          <w:bCs w:val="0"/>
          <w:sz w:val="24"/>
          <w:szCs w:val="24"/>
        </w:rPr>
      </w:pPr>
      <w:r w:rsidRPr="00881865">
        <w:rPr>
          <w:bCs/>
          <w:szCs w:val="24"/>
        </w:rPr>
        <w:t>Целью</w:t>
      </w:r>
      <w:r w:rsidRPr="00881865">
        <w:rPr>
          <w:szCs w:val="24"/>
        </w:rPr>
        <w:t xml:space="preserve"> </w:t>
      </w:r>
      <w:r w:rsidRPr="00A62F00">
        <w:rPr>
          <w:szCs w:val="24"/>
        </w:rPr>
        <w:t>выполнения данного задания является</w:t>
      </w:r>
      <w:r w:rsidRPr="00520A3E">
        <w:rPr>
          <w:szCs w:val="24"/>
        </w:rPr>
        <w:t xml:space="preserve"> </w:t>
      </w:r>
      <w:r>
        <w:rPr>
          <w:szCs w:val="24"/>
        </w:rPr>
        <w:t xml:space="preserve">разработка </w:t>
      </w:r>
      <w:r w:rsidRPr="009E5C9B">
        <w:rPr>
          <w:rStyle w:val="FontStyle29"/>
          <w:sz w:val="24"/>
          <w:szCs w:val="24"/>
        </w:rPr>
        <w:t xml:space="preserve">электронных </w:t>
      </w:r>
      <w:r w:rsidRPr="009E5C9B">
        <w:rPr>
          <w:rStyle w:val="FontStyle31"/>
          <w:b w:val="0"/>
          <w:sz w:val="24"/>
          <w:szCs w:val="24"/>
        </w:rPr>
        <w:t>постеров</w:t>
      </w:r>
      <w:r>
        <w:rPr>
          <w:szCs w:val="24"/>
        </w:rPr>
        <w:t xml:space="preserve"> и </w:t>
      </w:r>
      <w:r w:rsidR="00D550A0">
        <w:rPr>
          <w:szCs w:val="24"/>
        </w:rPr>
        <w:t>тезисов</w:t>
      </w:r>
      <w:r>
        <w:rPr>
          <w:szCs w:val="24"/>
        </w:rPr>
        <w:t xml:space="preserve"> доклада по </w:t>
      </w:r>
      <w:r w:rsidR="00FC6B23">
        <w:t>теме:</w:t>
      </w:r>
      <w:r w:rsidR="00FC6B23" w:rsidRPr="00314B8E">
        <w:t xml:space="preserve"> </w:t>
      </w:r>
      <w:r w:rsidR="00FC6B23">
        <w:t>«</w:t>
      </w:r>
      <w:r w:rsidR="00FC6B23" w:rsidRPr="00314B8E">
        <w:t xml:space="preserve">Современное представление о педагогических задачах физического воспитания (образовательные, развивающие, </w:t>
      </w:r>
      <w:r w:rsidR="00FC6B23">
        <w:t>оздоровительные, воспитательные)</w:t>
      </w:r>
      <w:r w:rsidR="00FC6B23" w:rsidRPr="00314B8E">
        <w:t xml:space="preserve"> и актуальных качествах (свойствах) личности</w:t>
      </w:r>
      <w:r w:rsidR="00FC6B23">
        <w:t>».</w:t>
      </w:r>
    </w:p>
    <w:p w:rsidR="00FC6B23" w:rsidRPr="00D550A0" w:rsidRDefault="00FC6B23" w:rsidP="00AE5B26">
      <w:pPr>
        <w:pStyle w:val="a5"/>
        <w:ind w:firstLine="709"/>
      </w:pPr>
    </w:p>
    <w:p w:rsidR="009E5C9B" w:rsidRPr="00114211" w:rsidRDefault="009E5C9B" w:rsidP="00AE5B26">
      <w:pPr>
        <w:pStyle w:val="a5"/>
        <w:ind w:firstLine="709"/>
      </w:pPr>
      <w:r w:rsidRPr="005F0FCA">
        <w:rPr>
          <w:b/>
          <w:bCs/>
        </w:rPr>
        <w:t>Задачи исследования</w:t>
      </w:r>
      <w:r>
        <w:t xml:space="preserve">: </w:t>
      </w:r>
    </w:p>
    <w:p w:rsidR="009E5C9B" w:rsidRPr="00066C96" w:rsidRDefault="009E5C9B" w:rsidP="00AE5B26">
      <w:pPr>
        <w:pStyle w:val="af0"/>
        <w:spacing w:line="360" w:lineRule="auto"/>
        <w:ind w:firstLine="708"/>
        <w:jc w:val="both"/>
      </w:pPr>
      <w:r w:rsidRPr="00066C96">
        <w:t xml:space="preserve">1) Разработать тезисы доклада по </w:t>
      </w:r>
      <w:r w:rsidR="00D550A0" w:rsidRPr="00066C96">
        <w:t>результатам исследования</w:t>
      </w:r>
      <w:r w:rsidRPr="00066C96">
        <w:t>.</w:t>
      </w:r>
    </w:p>
    <w:p w:rsidR="009E5C9B" w:rsidRPr="00066C96" w:rsidRDefault="009E5C9B" w:rsidP="00AE5B26">
      <w:pPr>
        <w:pStyle w:val="af0"/>
        <w:spacing w:line="360" w:lineRule="auto"/>
        <w:ind w:firstLine="709"/>
        <w:jc w:val="both"/>
      </w:pPr>
      <w:r w:rsidRPr="00066C96">
        <w:t>2) Р</w:t>
      </w:r>
      <w:r w:rsidRPr="00066C96">
        <w:rPr>
          <w:rStyle w:val="FontStyle170"/>
          <w:sz w:val="24"/>
          <w:szCs w:val="24"/>
        </w:rPr>
        <w:t>азработать</w:t>
      </w:r>
      <w:r w:rsidRPr="00066C96">
        <w:t xml:space="preserve"> </w:t>
      </w:r>
      <w:r w:rsidRPr="00066C96">
        <w:rPr>
          <w:rStyle w:val="FontStyle29"/>
          <w:sz w:val="24"/>
          <w:szCs w:val="24"/>
        </w:rPr>
        <w:t xml:space="preserve">электронные </w:t>
      </w:r>
      <w:r w:rsidRPr="00066C96">
        <w:rPr>
          <w:rStyle w:val="FontStyle31"/>
          <w:b w:val="0"/>
          <w:sz w:val="24"/>
          <w:szCs w:val="24"/>
        </w:rPr>
        <w:t>постеры</w:t>
      </w:r>
      <w:r w:rsidRPr="00066C96">
        <w:t xml:space="preserve"> по </w:t>
      </w:r>
      <w:r w:rsidR="00D550A0" w:rsidRPr="00066C96">
        <w:t>результатам исследования</w:t>
      </w:r>
      <w:r w:rsidRPr="00066C96">
        <w:t>.</w:t>
      </w:r>
    </w:p>
    <w:p w:rsidR="009E5C9B" w:rsidRDefault="009E5C9B" w:rsidP="00AE5B26">
      <w:pPr>
        <w:pStyle w:val="af0"/>
        <w:spacing w:line="360" w:lineRule="auto"/>
        <w:jc w:val="both"/>
      </w:pPr>
    </w:p>
    <w:p w:rsidR="009E5C9B" w:rsidRPr="001B7775" w:rsidRDefault="00D550A0" w:rsidP="00AE5B26">
      <w:pPr>
        <w:pStyle w:val="af0"/>
        <w:spacing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="00BB0F62">
        <w:rPr>
          <w:rFonts w:ascii="Arial" w:hAnsi="Arial" w:cs="Arial"/>
          <w:sz w:val="28"/>
          <w:szCs w:val="28"/>
        </w:rPr>
        <w:t>.1 Тезисы доклада</w:t>
      </w:r>
      <w:r w:rsidR="009E5C9B">
        <w:rPr>
          <w:rFonts w:ascii="Arial" w:hAnsi="Arial" w:cs="Arial"/>
          <w:sz w:val="28"/>
          <w:szCs w:val="28"/>
        </w:rPr>
        <w:t xml:space="preserve"> по </w:t>
      </w:r>
      <w:r>
        <w:rPr>
          <w:rFonts w:ascii="Arial" w:hAnsi="Arial" w:cs="Arial"/>
          <w:sz w:val="28"/>
          <w:szCs w:val="28"/>
        </w:rPr>
        <w:t>результатам исследования</w:t>
      </w:r>
    </w:p>
    <w:p w:rsidR="009E5C9B" w:rsidRDefault="009E5C9B" w:rsidP="00AE5B26">
      <w:pPr>
        <w:pStyle w:val="af0"/>
        <w:spacing w:line="360" w:lineRule="auto"/>
        <w:ind w:firstLine="709"/>
        <w:jc w:val="both"/>
      </w:pPr>
    </w:p>
    <w:p w:rsidR="009E5C9B" w:rsidRPr="00424733" w:rsidRDefault="009E5C9B" w:rsidP="00AE5B26">
      <w:pPr>
        <w:pStyle w:val="af0"/>
        <w:spacing w:line="360" w:lineRule="auto"/>
        <w:ind w:firstLine="709"/>
        <w:jc w:val="both"/>
      </w:pPr>
      <w:r>
        <w:t>Мы разработали</w:t>
      </w:r>
      <w:r w:rsidRPr="00543D43">
        <w:t xml:space="preserve"> </w:t>
      </w:r>
      <w:r>
        <w:t xml:space="preserve">тезисы по </w:t>
      </w:r>
      <w:r w:rsidR="00D550A0">
        <w:t>результатам исследования</w:t>
      </w:r>
      <w:r w:rsidRPr="00424733">
        <w:t>.</w:t>
      </w:r>
    </w:p>
    <w:p w:rsidR="009E5C9B" w:rsidRPr="00424733" w:rsidRDefault="009E5C9B" w:rsidP="00AE5B26">
      <w:pPr>
        <w:pStyle w:val="af0"/>
        <w:spacing w:line="360" w:lineRule="auto"/>
        <w:ind w:firstLine="709"/>
        <w:jc w:val="center"/>
      </w:pPr>
      <w:r>
        <w:t>Доклад</w:t>
      </w:r>
    </w:p>
    <w:p w:rsidR="009E5C9B" w:rsidRPr="00424733" w:rsidRDefault="009E5C9B" w:rsidP="00AE5B26">
      <w:pPr>
        <w:pStyle w:val="af0"/>
        <w:spacing w:line="360" w:lineRule="auto"/>
        <w:jc w:val="center"/>
        <w:rPr>
          <w:sz w:val="20"/>
          <w:szCs w:val="20"/>
        </w:rPr>
      </w:pPr>
      <w:r>
        <w:t>п</w:t>
      </w:r>
      <w:r w:rsidRPr="003E5F23">
        <w:t>о теме «</w:t>
      </w:r>
      <w:r w:rsidR="001F69EA">
        <w:rPr>
          <w:u w:val="single"/>
        </w:rPr>
        <w:t>Формирование здоровой самооценки у девушек 14-15 лет средствами йоги</w:t>
      </w:r>
      <w:r w:rsidRPr="003E5F23">
        <w:t>»</w:t>
      </w:r>
      <w:r>
        <w:tab/>
      </w:r>
      <w:r w:rsidR="001F69EA">
        <w:rPr>
          <w:sz w:val="20"/>
          <w:szCs w:val="20"/>
        </w:rPr>
        <w:t>(название</w:t>
      </w:r>
      <w:r>
        <w:rPr>
          <w:sz w:val="20"/>
          <w:szCs w:val="20"/>
        </w:rPr>
        <w:t xml:space="preserve"> темы</w:t>
      </w:r>
      <w:r w:rsidRPr="00424733">
        <w:rPr>
          <w:sz w:val="20"/>
          <w:szCs w:val="20"/>
        </w:rPr>
        <w:t>)</w:t>
      </w:r>
    </w:p>
    <w:p w:rsidR="009E5C9B" w:rsidRPr="003E5F23" w:rsidRDefault="009E5C9B" w:rsidP="00AE5B26">
      <w:pPr>
        <w:pStyle w:val="af0"/>
        <w:spacing w:line="360" w:lineRule="auto"/>
        <w:ind w:firstLine="709"/>
        <w:jc w:val="center"/>
      </w:pPr>
      <w:r w:rsidRPr="003E5F23">
        <w:t xml:space="preserve">План </w:t>
      </w:r>
      <w:r>
        <w:t>доклада:</w:t>
      </w:r>
    </w:p>
    <w:p w:rsidR="000C206B" w:rsidRPr="00066C96" w:rsidRDefault="000C206B" w:rsidP="00AE5B26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Актуальность исследования.</w:t>
      </w:r>
    </w:p>
    <w:p w:rsidR="000C206B" w:rsidRPr="00066C96" w:rsidRDefault="000C206B" w:rsidP="00AE5B26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Цель исследования.</w:t>
      </w:r>
    </w:p>
    <w:p w:rsidR="000C206B" w:rsidRPr="00066C96" w:rsidRDefault="000C206B" w:rsidP="00AE5B26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Задачи исследования.</w:t>
      </w:r>
    </w:p>
    <w:p w:rsidR="000C206B" w:rsidRPr="00066C96" w:rsidRDefault="000C206B" w:rsidP="00AE5B26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Результаты исследования.</w:t>
      </w:r>
    </w:p>
    <w:p w:rsidR="00D550A0" w:rsidRPr="00066C96" w:rsidRDefault="000C206B" w:rsidP="00AE5B26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Заключение/выводы.</w:t>
      </w:r>
    </w:p>
    <w:p w:rsidR="00D550A0" w:rsidRPr="00066C96" w:rsidRDefault="00D550A0" w:rsidP="00AE5B26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169"/>
          <w:b w:val="0"/>
          <w:bCs w:val="0"/>
          <w:sz w:val="24"/>
          <w:szCs w:val="24"/>
        </w:rPr>
      </w:pPr>
      <w:r w:rsidRPr="00066C96">
        <w:rPr>
          <w:rStyle w:val="FontStyle169"/>
          <w:b w:val="0"/>
          <w:sz w:val="24"/>
          <w:szCs w:val="24"/>
        </w:rPr>
        <w:t>Список литературы.</w:t>
      </w:r>
    </w:p>
    <w:p w:rsidR="009E5C9B" w:rsidRPr="00066C96" w:rsidRDefault="009E5C9B" w:rsidP="00AE5B26">
      <w:pPr>
        <w:pStyle w:val="af0"/>
        <w:spacing w:line="360" w:lineRule="auto"/>
        <w:ind w:firstLine="709"/>
        <w:jc w:val="center"/>
        <w:rPr>
          <w:rStyle w:val="FontStyle33"/>
          <w:i/>
          <w:color w:val="0070C0"/>
          <w:sz w:val="24"/>
          <w:szCs w:val="24"/>
        </w:rPr>
      </w:pPr>
      <w:r w:rsidRPr="00066C96">
        <w:t>Содержание доклада:</w:t>
      </w:r>
      <w:r w:rsidRPr="00066C96">
        <w:rPr>
          <w:rStyle w:val="FontStyle33"/>
          <w:i/>
          <w:color w:val="0070C0"/>
          <w:sz w:val="24"/>
          <w:szCs w:val="24"/>
        </w:rPr>
        <w:t xml:space="preserve"> </w:t>
      </w:r>
    </w:p>
    <w:p w:rsidR="00E06183" w:rsidRPr="00E06183" w:rsidRDefault="00E06183" w:rsidP="00AE5B26">
      <w:pPr>
        <w:pStyle w:val="af1"/>
        <w:spacing w:before="0" w:beforeAutospacing="0" w:after="0" w:afterAutospacing="0" w:line="360" w:lineRule="auto"/>
        <w:ind w:firstLine="709"/>
        <w:jc w:val="both"/>
      </w:pPr>
      <w:r w:rsidRPr="00E06183">
        <w:rPr>
          <w:rFonts w:eastAsia="Calibri"/>
          <w:b/>
        </w:rPr>
        <w:t>Актуальность исследования</w:t>
      </w:r>
      <w:r w:rsidRPr="00E06183">
        <w:rPr>
          <w:rFonts w:eastAsia="Calibri"/>
        </w:rPr>
        <w:t xml:space="preserve"> </w:t>
      </w:r>
      <w:r w:rsidRPr="00E06183">
        <w:t>выбранной темы заключается в том, что современная система требует более основательного подхода к решению воспитательной задачи и внедрения актуальных методов, чему содействует применение нестандартных для школы средств, в том числе средств йоги, в рамках внеурочной деятельности, позволяющей учесть индивидуально-личностный принцип воспитания, формируя здоровую самооценку у девушек 14-15 лет</w:t>
      </w:r>
    </w:p>
    <w:p w:rsidR="00E06183" w:rsidRDefault="00E06183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183">
        <w:rPr>
          <w:rFonts w:ascii="Times New Roman" w:hAnsi="Times New Roman"/>
          <w:b/>
          <w:sz w:val="24"/>
          <w:szCs w:val="24"/>
        </w:rPr>
        <w:t>Цель исследования</w:t>
      </w:r>
      <w:r w:rsidRPr="00E06183">
        <w:rPr>
          <w:rFonts w:ascii="Times New Roman" w:hAnsi="Times New Roman"/>
          <w:sz w:val="24"/>
          <w:szCs w:val="24"/>
        </w:rPr>
        <w:t xml:space="preserve"> </w:t>
      </w:r>
      <w:r w:rsidRPr="00E06183">
        <w:rPr>
          <w:rFonts w:ascii="Times New Roman" w:eastAsia="Times New Roman" w:hAnsi="Times New Roman"/>
          <w:sz w:val="24"/>
          <w:szCs w:val="24"/>
          <w:lang w:eastAsia="ru-RU"/>
        </w:rPr>
        <w:t xml:space="preserve">обоснование разработанного содержания внеурочных занятий с применением средств йоги, направленных на </w:t>
      </w:r>
      <w:r w:rsidRPr="00E06183">
        <w:rPr>
          <w:rFonts w:ascii="Times New Roman" w:hAnsi="Times New Roman"/>
          <w:sz w:val="24"/>
          <w:szCs w:val="24"/>
        </w:rPr>
        <w:t>формирования здоровой самооценке девушек 14-15 лет</w:t>
      </w:r>
      <w:r w:rsidRPr="00E0618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30875" w:rsidRPr="00E06183" w:rsidRDefault="00F30875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183" w:rsidRPr="00E06183" w:rsidRDefault="00E06183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18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Задачи исследования:</w:t>
      </w:r>
    </w:p>
    <w:p w:rsidR="00E06183" w:rsidRPr="00E06183" w:rsidRDefault="00E06183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183">
        <w:rPr>
          <w:rFonts w:ascii="Times New Roman" w:eastAsia="Times New Roman" w:hAnsi="Times New Roman"/>
          <w:sz w:val="24"/>
          <w:szCs w:val="24"/>
          <w:lang w:eastAsia="ru-RU"/>
        </w:rPr>
        <w:t>1. Провести анализ литературных и информационных источников по проблеме формирования здоровой</w:t>
      </w:r>
      <w:r w:rsidRPr="00E06183">
        <w:rPr>
          <w:rFonts w:ascii="Times New Roman" w:hAnsi="Times New Roman"/>
          <w:sz w:val="24"/>
          <w:szCs w:val="24"/>
        </w:rPr>
        <w:t xml:space="preserve"> самооценки девушек 14-15 лет средствами йоги</w:t>
      </w:r>
      <w:r w:rsidRPr="00E0618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06183" w:rsidRPr="00E06183" w:rsidRDefault="00E06183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183">
        <w:rPr>
          <w:rFonts w:ascii="Times New Roman" w:eastAsia="Times New Roman" w:hAnsi="Times New Roman"/>
          <w:sz w:val="24"/>
          <w:szCs w:val="24"/>
          <w:lang w:eastAsia="ru-RU"/>
        </w:rPr>
        <w:t>2. Определить уровень формирования здоровой самооценки путем анкетирования и разработать содержание внеурочных занятий по йоге для девушек 14-15 лет.</w:t>
      </w:r>
    </w:p>
    <w:p w:rsidR="00E06183" w:rsidRPr="00E06183" w:rsidRDefault="00E06183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183">
        <w:rPr>
          <w:rFonts w:ascii="Times New Roman" w:eastAsia="Times New Roman" w:hAnsi="Times New Roman"/>
          <w:sz w:val="24"/>
          <w:szCs w:val="24"/>
          <w:lang w:eastAsia="ru-RU"/>
        </w:rPr>
        <w:t>3. Внедрить и определить результативность разработанных занятий по йоге посредством анкетирования.</w:t>
      </w:r>
    </w:p>
    <w:p w:rsidR="00E06183" w:rsidRPr="00E06183" w:rsidRDefault="00E06183" w:rsidP="00AE5B26">
      <w:pPr>
        <w:pStyle w:val="af1"/>
        <w:spacing w:before="0" w:beforeAutospacing="0" w:after="0" w:afterAutospacing="0" w:line="360" w:lineRule="auto"/>
        <w:ind w:firstLine="709"/>
        <w:jc w:val="both"/>
      </w:pPr>
      <w:r w:rsidRPr="00E06183">
        <w:t xml:space="preserve">Анализ лит. источников показал, что проблема формирования самооценки в структуре личности относится к числу наиболее сложных и дискуссионных в современной психологии. </w:t>
      </w:r>
    </w:p>
    <w:p w:rsidR="00E06183" w:rsidRPr="00E06183" w:rsidRDefault="00E06183" w:rsidP="00AE5B26">
      <w:pPr>
        <w:pStyle w:val="af1"/>
        <w:spacing w:before="0" w:beforeAutospacing="0" w:after="0" w:afterAutospacing="0" w:line="360" w:lineRule="auto"/>
        <w:ind w:firstLine="709"/>
        <w:jc w:val="both"/>
      </w:pPr>
      <w:r w:rsidRPr="00E06183">
        <w:t>Несмотря на значительное количество теоретических и эмпирических исследований, до настоящего времени отсутствует единое общепринятое определение самооценки, а также четкое понимание ее места в системе самосознания.</w:t>
      </w:r>
    </w:p>
    <w:p w:rsidR="00E06183" w:rsidRPr="00E06183" w:rsidRDefault="00E06183" w:rsidP="00AE5B26">
      <w:pPr>
        <w:pStyle w:val="af1"/>
        <w:spacing w:before="0" w:beforeAutospacing="0" w:after="0" w:afterAutospacing="0" w:line="360" w:lineRule="auto"/>
        <w:ind w:firstLine="709"/>
        <w:jc w:val="both"/>
      </w:pPr>
      <w:r w:rsidRPr="00E06183">
        <w:t>Одним из первых исследователей, обратившихся к проблеме самооценки, был Уильям Джеймс. Он предложил рассматривать самооценку как самоуважение - соотношение успехов личности и уровня ее притязаний. Однако такой подход является ограниченным, поскольку не учитывает социальную природу самооценки и влияние внешних факторов.</w:t>
      </w:r>
    </w:p>
    <w:p w:rsidR="00E06183" w:rsidRPr="00E06183" w:rsidRDefault="00E06183" w:rsidP="00AE5B26">
      <w:pPr>
        <w:pStyle w:val="af1"/>
        <w:spacing w:before="0" w:beforeAutospacing="0" w:after="0" w:afterAutospacing="0" w:line="360" w:lineRule="auto"/>
        <w:ind w:firstLine="709"/>
        <w:jc w:val="both"/>
      </w:pPr>
      <w:r w:rsidRPr="00E06183">
        <w:t>В дальнейшем развитие представлений о самооценке было связано с концепцией «Я-концепции», в рамках которой самооценка рассматривается как эмоционально-ценностный компонент отношения личности к себе. В частности, Р. Бернс выделяет когнитивный, эмоциональный и поведенческий компоненты структуры «Я», подчеркивая, что именно эмоциональный компонент отражает степень удовлетворенности собой и фактически соответствует самооценке.</w:t>
      </w:r>
    </w:p>
    <w:p w:rsidR="00E06183" w:rsidRPr="00E06183" w:rsidRDefault="00E06183" w:rsidP="00AE5B26">
      <w:pPr>
        <w:pStyle w:val="af1"/>
        <w:spacing w:before="0" w:beforeAutospacing="0" w:after="0" w:afterAutospacing="0" w:line="360" w:lineRule="auto"/>
        <w:ind w:firstLine="709"/>
        <w:jc w:val="both"/>
      </w:pPr>
      <w:r w:rsidRPr="00E06183">
        <w:t>Существенный вклад в понимание социальной обусловленности самооценки внесли представители символического интеракционизма. Теория «зеркального Я» Ч. Кули показывает, что представление человека о себе формируется через восприятие оценок со стороны окружающих. Д. Мид развивает эту идею, утверждая, что личность усваивает социальные нормы и начинает оценивать себя через призму общественных ожиданий.</w:t>
      </w:r>
    </w:p>
    <w:p w:rsidR="00E06183" w:rsidRPr="00E06183" w:rsidRDefault="00E06183" w:rsidP="00AE5B26">
      <w:pPr>
        <w:pStyle w:val="af1"/>
        <w:spacing w:before="0" w:beforeAutospacing="0" w:after="0" w:afterAutospacing="0" w:line="360" w:lineRule="auto"/>
        <w:ind w:firstLine="709"/>
        <w:jc w:val="both"/>
      </w:pPr>
      <w:r w:rsidRPr="00E06183">
        <w:t>Современное понимание самооценки во многом опирается на гуманистическую психологию, в частности на теорию К. Роджерса. Ключевым элементом его концепции является различие между «Я-реальным» и «Я-идеальным». Значительное расхождение между этими структурами приводит к внутреннему конфликту, тревожности и снижению самооценки. Соответственно, важнейшей задачей развития личности является сближение этих компонентов и формирование более целостного и непротиворечивого образа себя.</w:t>
      </w:r>
    </w:p>
    <w:p w:rsidR="00E06183" w:rsidRPr="00E06183" w:rsidRDefault="00E06183" w:rsidP="00AE5B26">
      <w:pPr>
        <w:pStyle w:val="af1"/>
        <w:spacing w:before="0" w:beforeAutospacing="0" w:after="0" w:afterAutospacing="0" w:line="360" w:lineRule="auto"/>
        <w:ind w:firstLine="709"/>
        <w:jc w:val="both"/>
      </w:pPr>
      <w:r w:rsidRPr="00E06183">
        <w:t xml:space="preserve">В отечественной психологии самооценка рассматривается как часть самосознания. Подчеркивают ее связь с процессами самопознания и самоотношения, но при этом настаивают </w:t>
      </w:r>
      <w:r w:rsidRPr="00E06183">
        <w:lastRenderedPageBreak/>
        <w:t>на необходимости четкого разграничения этих понятий. В частности, выделяются три самостоятельных компонента: образ «Я», самооценка и самоотношение.</w:t>
      </w:r>
    </w:p>
    <w:p w:rsidR="00E06183" w:rsidRPr="00E06183" w:rsidRDefault="00E06183" w:rsidP="00AE5B26">
      <w:pPr>
        <w:pStyle w:val="af1"/>
        <w:spacing w:before="0" w:beforeAutospacing="0" w:after="0" w:afterAutospacing="0" w:line="360" w:lineRule="auto"/>
        <w:ind w:firstLine="709"/>
        <w:jc w:val="both"/>
      </w:pPr>
      <w:r w:rsidRPr="00E06183">
        <w:t>Анализ различных подходов позволяет сделать вывод о том, что самооценка представляет собой системное образование, выполняющее ряд важнейших функций: регулятивную, адаптивную, защитную и стимулирующую. При этом ключевым механизмом ее формирования является рефлексия, позволяющая личности осознавать и оценивать собственные качества, корректировать цели и поведение.</w:t>
      </w:r>
    </w:p>
    <w:p w:rsidR="00E06183" w:rsidRPr="00E06183" w:rsidRDefault="00E06183" w:rsidP="00AE5B26">
      <w:pPr>
        <w:pStyle w:val="af1"/>
        <w:spacing w:before="0" w:beforeAutospacing="0" w:after="0" w:afterAutospacing="0" w:line="360" w:lineRule="auto"/>
        <w:ind w:firstLine="709"/>
        <w:jc w:val="both"/>
      </w:pPr>
      <w:r w:rsidRPr="00E06183">
        <w:t>Особую значимость проблема самооценки приобретает в подростковом возрасте, который характеризуется интенсивным развитием самосознания. В возрасте 14–15 лет самооценка отличается высокой сензитивностью, неустойчивостью и зависимостью от внешних факторов. Кроме того, значительную роль играют гендерные стереотипы, формирующие нереалистичные ожидания и усиливающие внутренние противоречия.</w:t>
      </w:r>
    </w:p>
    <w:p w:rsidR="00E06183" w:rsidRPr="00E06183" w:rsidRDefault="00E06183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183">
        <w:rPr>
          <w:rFonts w:ascii="Times New Roman" w:eastAsia="Times New Roman" w:hAnsi="Times New Roman"/>
          <w:sz w:val="24"/>
          <w:szCs w:val="24"/>
          <w:lang w:eastAsia="ru-RU"/>
        </w:rPr>
        <w:t>В качестве одного из эффективных средств формирования здоровой самооценки рассматривается йога. Ее выбор обусловлен системным характером воздействия на личность, поскольку она объединяет физические, дыхательные и ментальные практики.</w:t>
      </w:r>
    </w:p>
    <w:p w:rsidR="00E06183" w:rsidRPr="00E06183" w:rsidRDefault="00E06183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183">
        <w:rPr>
          <w:rFonts w:ascii="Times New Roman" w:eastAsia="Times New Roman" w:hAnsi="Times New Roman"/>
          <w:sz w:val="24"/>
          <w:szCs w:val="24"/>
          <w:lang w:eastAsia="ru-RU"/>
        </w:rPr>
        <w:t>Исторически йога представляет собой древнюю философско-практическую систему, направленную на достижение гармонии между телом и сознанием. В современном обществе она часто воспринимается преимущественно как форма физической активности, однако такой подход является упрощенным и не раскрывает ее полного потенциала.</w:t>
      </w:r>
    </w:p>
    <w:p w:rsidR="00E06183" w:rsidRPr="00E06183" w:rsidRDefault="00E06183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183">
        <w:rPr>
          <w:rFonts w:ascii="Times New Roman" w:eastAsia="Times New Roman" w:hAnsi="Times New Roman"/>
          <w:sz w:val="24"/>
          <w:szCs w:val="24"/>
          <w:lang w:eastAsia="ru-RU"/>
        </w:rPr>
        <w:t>Наиболее значимым направлением для педагогической практики является хатха-йога, включающая выполнение асан, дыхательные упражнения и элементы медитации. Асаны способствуют развитию физических качеств и формированию позитивного отношения к собственному телу, что особенно важно для девушек подросткового возраста.</w:t>
      </w:r>
    </w:p>
    <w:p w:rsidR="00E06183" w:rsidRPr="00E06183" w:rsidRDefault="00E06183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183">
        <w:rPr>
          <w:rFonts w:ascii="Times New Roman" w:eastAsia="Times New Roman" w:hAnsi="Times New Roman"/>
          <w:sz w:val="24"/>
          <w:szCs w:val="24"/>
          <w:lang w:eastAsia="ru-RU"/>
        </w:rPr>
        <w:t>Дыхательные практики (пранаямы) оказывают выраженное влияние на эмоциональное состояние, снижая уровень тревожности и повышая устойчивость к стрессу. В условиях эмоциональной нестабильности подростков данный эффект является особенно значимым.</w:t>
      </w:r>
    </w:p>
    <w:p w:rsidR="00E06183" w:rsidRPr="00E06183" w:rsidRDefault="00E06183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183">
        <w:rPr>
          <w:rFonts w:ascii="Times New Roman" w:eastAsia="Times New Roman" w:hAnsi="Times New Roman"/>
          <w:sz w:val="24"/>
          <w:szCs w:val="24"/>
          <w:lang w:eastAsia="ru-RU"/>
        </w:rPr>
        <w:t>Ментальные и медитативные практики развивают рефлексию и самопринятие. Они помогают формировать более адекватное представление о себе и снижать зависимость от внешних оценок, что отличает йогу от большинства других видов физической активности.</w:t>
      </w:r>
    </w:p>
    <w:p w:rsidR="00E06183" w:rsidRPr="00E06183" w:rsidRDefault="00E06183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183">
        <w:rPr>
          <w:rFonts w:ascii="Times New Roman" w:eastAsia="Times New Roman" w:hAnsi="Times New Roman"/>
          <w:sz w:val="24"/>
          <w:szCs w:val="24"/>
          <w:lang w:eastAsia="ru-RU"/>
        </w:rPr>
        <w:t>Групповой формат занятий дополнительно создает благоприятную социальную среду. В отличие от конкурентных видов деятельности, йога ориентирована на индивидуальный прогресс и внутренние ощущения, что снижает уровень социального сравнения и способствует формированию позитивного самоотношения.</w:t>
      </w:r>
    </w:p>
    <w:p w:rsidR="00E06183" w:rsidRPr="00E06183" w:rsidRDefault="00E06183" w:rsidP="00AE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UA"/>
        </w:rPr>
      </w:pPr>
      <w:r w:rsidRPr="00E06183">
        <w:rPr>
          <w:rFonts w:ascii="Times New Roman" w:eastAsia="Times New Roman" w:hAnsi="Times New Roman"/>
          <w:sz w:val="24"/>
          <w:szCs w:val="24"/>
          <w:lang w:eastAsia="ru-RU"/>
        </w:rPr>
        <w:t>При этом важно учитывать, что при формальном подходе, сводящем занятия только к физическим упражнениям, значительная часть потенциала йоги утрачивается.</w:t>
      </w:r>
      <w:r w:rsidRPr="00E06183">
        <w:rPr>
          <w:rFonts w:ascii="Times New Roman" w:eastAsia="Times New Roman" w:hAnsi="Times New Roman"/>
          <w:color w:val="000000"/>
          <w:kern w:val="24"/>
          <w:sz w:val="24"/>
          <w:szCs w:val="24"/>
          <w:lang w:val="ru-UA"/>
        </w:rPr>
        <w:t xml:space="preserve"> </w:t>
      </w:r>
    </w:p>
    <w:p w:rsidR="00E06183" w:rsidRDefault="00E06183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UA"/>
        </w:rPr>
      </w:pPr>
      <w:r w:rsidRPr="00E0618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Таким образом, формирование здоровой самооценки у девушек 14–15 лет является сложным и многофакторным процессом. Йога может выступать эффективным средством решения данной задачи при условии ее системного и научно обоснованного использования.</w:t>
      </w:r>
      <w:r w:rsidRPr="00E06183">
        <w:rPr>
          <w:rFonts w:ascii="Times New Roman" w:eastAsia="Times New Roman" w:hAnsi="Times New Roman"/>
          <w:sz w:val="24"/>
          <w:szCs w:val="24"/>
          <w:lang w:val="ru-UA"/>
        </w:rPr>
        <w:t xml:space="preserve"> Интеграция </w:t>
      </w:r>
      <w:r w:rsidRPr="00E06183">
        <w:rPr>
          <w:rFonts w:ascii="Times New Roman" w:eastAsia="Times New Roman" w:hAnsi="Times New Roman"/>
          <w:sz w:val="24"/>
          <w:szCs w:val="24"/>
        </w:rPr>
        <w:t xml:space="preserve">содержания внеурочных занятий </w:t>
      </w:r>
      <w:r w:rsidRPr="00E06183">
        <w:rPr>
          <w:rFonts w:ascii="Times New Roman" w:eastAsia="Times New Roman" w:hAnsi="Times New Roman"/>
          <w:sz w:val="24"/>
          <w:szCs w:val="24"/>
          <w:lang w:val="ru-UA"/>
        </w:rPr>
        <w:t>по йоге может стать эффективным инструментом для содействия гармоничному развитию и психологическому благополучию подрастающего поколения.</w:t>
      </w:r>
    </w:p>
    <w:p w:rsidR="00E06183" w:rsidRDefault="00E06183" w:rsidP="00AE5B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Список литературы: </w:t>
      </w:r>
    </w:p>
    <w:p w:rsidR="00E06183" w:rsidRPr="00A40D37" w:rsidRDefault="00E06183" w:rsidP="00AE5B26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</w:rPr>
      </w:pPr>
      <w:r w:rsidRPr="00A40D37">
        <w:rPr>
          <w:color w:val="0F1115"/>
        </w:rPr>
        <w:t>Афанасьев, П. А. Школа йога. Восточные методы психофизического самосовершенствования / П. А. Афанасьев. – Москва : [б. и.], 1991. – Текст : непосредственный.</w:t>
      </w:r>
    </w:p>
    <w:p w:rsidR="00E06183" w:rsidRPr="00A40D37" w:rsidRDefault="00E06183" w:rsidP="00AE5B26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</w:rPr>
      </w:pPr>
      <w:r w:rsidRPr="00A40D37">
        <w:rPr>
          <w:color w:val="0F1115"/>
        </w:rPr>
        <w:t>Бернс, Р. Развитие Я-концепции и воспитание / Р. Бернс ; пер. с англ. М. Б. Гнедовского. – Москва : Прогресс, 1986. – 422 с. – Текст : непосредственный.</w:t>
      </w:r>
    </w:p>
    <w:p w:rsidR="00E06183" w:rsidRPr="00A40D37" w:rsidRDefault="00E06183" w:rsidP="00AE5B26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</w:rPr>
      </w:pPr>
      <w:r w:rsidRPr="00A40D37">
        <w:rPr>
          <w:color w:val="0F1115"/>
        </w:rPr>
        <w:t>Бороздина, Л. В. Сущность самооценки и ее соотношение с Я-концепцией / Л. В. Бороздина. – Текст : непосредственный // Вестник Московского университета. Серия 14, Психология. – 2011. – № 1. – С. 54-65.</w:t>
      </w:r>
    </w:p>
    <w:p w:rsidR="00E06183" w:rsidRPr="00A40D37" w:rsidRDefault="00E06183" w:rsidP="00AE5B26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</w:rPr>
      </w:pPr>
      <w:r w:rsidRPr="00A40D37">
        <w:rPr>
          <w:color w:val="0F1115"/>
        </w:rPr>
        <w:t>Джеймс, У. Психология / У. Джеймс ; под ред. Л. А. Петровской. – Москва : Педагогика, 1991. – 368 с. – Текст : непосредственный.</w:t>
      </w:r>
    </w:p>
    <w:p w:rsidR="00E06183" w:rsidRPr="00A40D37" w:rsidRDefault="00E06183" w:rsidP="00AE5B26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</w:rPr>
      </w:pPr>
      <w:r w:rsidRPr="00A40D37">
        <w:rPr>
          <w:color w:val="0F1115"/>
        </w:rPr>
        <w:t>Егорова, М. А. Занятия йогой как средство самоактуализации в подростковом возрасте / М. А. Егорова, П. В. Углач. – Текст : непосредственный // Молодой ученый. – 2023. – № 7 (454). – С. 62-64. – URL: https://moluch.ru/archive/454/100118/ (дата обращения: 10.06.2026).</w:t>
      </w:r>
    </w:p>
    <w:p w:rsidR="00E06183" w:rsidRPr="00A40D37" w:rsidRDefault="00E06183" w:rsidP="00AE5B26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</w:rPr>
      </w:pPr>
      <w:r w:rsidRPr="00A40D37">
        <w:rPr>
          <w:color w:val="0F1115"/>
        </w:rPr>
        <w:t>Ильина, Н. Л. Влияние физической культуры на психологическое благополучие человека / Н. Л. Ильина. – Текст : непосредственный // Ученые записки университета им. П. Ф. Лесгафта. – 2010. – № 12 (70). – С. 69-74.</w:t>
      </w:r>
    </w:p>
    <w:p w:rsidR="00E06183" w:rsidRPr="00A40D37" w:rsidRDefault="00E06183" w:rsidP="00AE5B26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</w:rPr>
      </w:pPr>
      <w:r w:rsidRPr="00A40D37">
        <w:rPr>
          <w:color w:val="0F1115"/>
        </w:rPr>
        <w:t>Коваль, Е. С. Формирование самооценки обучающихся в структуре учебной деятельности в рамках ФГОС / Е. С. Коваль. – Текст : непосредственный. – [Б. м. : б. и., б. г.].</w:t>
      </w:r>
    </w:p>
    <w:p w:rsidR="00E06183" w:rsidRPr="00E06183" w:rsidRDefault="00E06183" w:rsidP="00AE5B26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</w:rPr>
      </w:pPr>
      <w:r w:rsidRPr="00A40D37">
        <w:rPr>
          <w:color w:val="0F1115"/>
        </w:rPr>
        <w:t>Роджерс, К. Становление личности: взгляд на психотерапию / К. Роджерс ; пер. с англ. М. М. Исениной. – Москва : Эксмо-Пресс, 2001. – 416 с. – Текст : непосредственный.</w:t>
      </w:r>
    </w:p>
    <w:p w:rsidR="009E5C9B" w:rsidRPr="00066C96" w:rsidRDefault="009E5C9B" w:rsidP="00AE5B26">
      <w:pPr>
        <w:pStyle w:val="af0"/>
        <w:spacing w:line="360" w:lineRule="auto"/>
        <w:jc w:val="both"/>
      </w:pPr>
    </w:p>
    <w:p w:rsidR="009E5C9B" w:rsidRDefault="009E5C9B" w:rsidP="00AE5B26">
      <w:pPr>
        <w:pStyle w:val="af0"/>
        <w:spacing w:line="360" w:lineRule="auto"/>
        <w:ind w:firstLine="708"/>
        <w:jc w:val="center"/>
        <w:rPr>
          <w:b/>
        </w:rPr>
      </w:pPr>
      <w:r w:rsidRPr="00E06183">
        <w:rPr>
          <w:b/>
        </w:rPr>
        <w:t>Самоанализ</w:t>
      </w:r>
    </w:p>
    <w:p w:rsidR="00E06183" w:rsidRPr="00E06183" w:rsidRDefault="00E06183" w:rsidP="00AE5B2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E06183">
        <w:rPr>
          <w:color w:val="0F1115"/>
        </w:rPr>
        <w:t>Подготовив электронный постер и тезисы доклада по теме «Формирование здоровой самооценки у девушек 14–15 лет средствами йоги», я могу выделить следующие стороны своей работы.</w:t>
      </w:r>
      <w:r w:rsidR="00C9471D">
        <w:rPr>
          <w:color w:val="0F1115"/>
        </w:rPr>
        <w:t xml:space="preserve"> Ч</w:t>
      </w:r>
      <w:r w:rsidRPr="00E06183">
        <w:rPr>
          <w:color w:val="0F1115"/>
        </w:rPr>
        <w:t>ётко сформулировала актуальность, цель и задачи исследования, видна логическая связь между ними.</w:t>
      </w:r>
      <w:r w:rsidR="00C9471D">
        <w:rPr>
          <w:color w:val="0F1115"/>
        </w:rPr>
        <w:t xml:space="preserve"> В тезисах был дан</w:t>
      </w:r>
      <w:r w:rsidRPr="00E06183">
        <w:rPr>
          <w:color w:val="0F1115"/>
        </w:rPr>
        <w:t xml:space="preserve"> глубокий теоретический обзор: от классиков (Джеймс, Роджерс, Бернс) до современных авторов, что показывает мою подготовленность в вопросе.</w:t>
      </w:r>
      <w:r w:rsidR="00C9471D">
        <w:rPr>
          <w:color w:val="0F1115"/>
        </w:rPr>
        <w:t xml:space="preserve"> Обоснован</w:t>
      </w:r>
      <w:r w:rsidRPr="00E06183">
        <w:rPr>
          <w:color w:val="0F1115"/>
        </w:rPr>
        <w:t xml:space="preserve"> выбор именно йоги как средства</w:t>
      </w:r>
      <w:r w:rsidR="00C9471D">
        <w:rPr>
          <w:color w:val="0F1115"/>
        </w:rPr>
        <w:t xml:space="preserve"> с комплексным</w:t>
      </w:r>
      <w:r w:rsidRPr="00E06183">
        <w:rPr>
          <w:color w:val="0F1115"/>
        </w:rPr>
        <w:t xml:space="preserve"> влияние</w:t>
      </w:r>
      <w:r w:rsidR="00C9471D">
        <w:rPr>
          <w:color w:val="0F1115"/>
        </w:rPr>
        <w:t>м</w:t>
      </w:r>
      <w:r w:rsidRPr="00E06183">
        <w:rPr>
          <w:color w:val="0F1115"/>
        </w:rPr>
        <w:t xml:space="preserve"> (физическое, </w:t>
      </w:r>
      <w:r w:rsidRPr="00E06183">
        <w:rPr>
          <w:color w:val="0F1115"/>
        </w:rPr>
        <w:lastRenderedPageBreak/>
        <w:t>дыхательное</w:t>
      </w:r>
      <w:r w:rsidR="00C9471D">
        <w:rPr>
          <w:color w:val="0F1115"/>
        </w:rPr>
        <w:t>, ментальное). Учтены</w:t>
      </w:r>
      <w:r w:rsidRPr="00E06183">
        <w:rPr>
          <w:color w:val="0F1115"/>
        </w:rPr>
        <w:t xml:space="preserve"> возрастные и гендерные особенности девушек 14–15 лет, что делает работу прикладной и реалистичной.</w:t>
      </w:r>
      <w:r w:rsidR="00C9471D">
        <w:rPr>
          <w:color w:val="0F1115"/>
        </w:rPr>
        <w:t xml:space="preserve"> </w:t>
      </w:r>
    </w:p>
    <w:p w:rsidR="00E06183" w:rsidRPr="00E06183" w:rsidRDefault="00E06183" w:rsidP="00AE5B26">
      <w:pPr>
        <w:pStyle w:val="af0"/>
        <w:spacing w:line="360" w:lineRule="auto"/>
        <w:ind w:firstLine="708"/>
        <w:jc w:val="center"/>
        <w:rPr>
          <w:b/>
        </w:rPr>
      </w:pPr>
    </w:p>
    <w:p w:rsidR="00EA6784" w:rsidRPr="009E5C9B" w:rsidRDefault="00EA6784" w:rsidP="00AE5B26">
      <w:pPr>
        <w:pStyle w:val="Style3"/>
        <w:widowControl/>
        <w:spacing w:line="360" w:lineRule="auto"/>
        <w:ind w:firstLine="0"/>
        <w:jc w:val="left"/>
        <w:rPr>
          <w:sz w:val="20"/>
          <w:szCs w:val="20"/>
        </w:rPr>
      </w:pPr>
    </w:p>
    <w:p w:rsidR="000C206B" w:rsidRDefault="001F69EA" w:rsidP="00AE5B26">
      <w:pPr>
        <w:pStyle w:val="af0"/>
        <w:spacing w:line="360" w:lineRule="auto"/>
        <w:ind w:left="405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5.2</w:t>
      </w:r>
      <w:r w:rsidR="00D550A0">
        <w:rPr>
          <w:rFonts w:ascii="Arial" w:hAnsi="Arial" w:cs="Arial"/>
          <w:sz w:val="28"/>
          <w:szCs w:val="28"/>
        </w:rPr>
        <w:t xml:space="preserve"> </w:t>
      </w:r>
      <w:r w:rsidR="00066C96">
        <w:rPr>
          <w:rFonts w:ascii="Arial" w:hAnsi="Arial" w:cs="Arial"/>
          <w:sz w:val="28"/>
          <w:szCs w:val="28"/>
        </w:rPr>
        <w:t>Электронные постеры</w:t>
      </w:r>
      <w:r w:rsidR="000C206B" w:rsidRPr="001B7775">
        <w:rPr>
          <w:rFonts w:ascii="Arial" w:hAnsi="Arial" w:cs="Arial"/>
          <w:sz w:val="28"/>
          <w:szCs w:val="28"/>
        </w:rPr>
        <w:t xml:space="preserve"> по </w:t>
      </w:r>
      <w:r w:rsidR="00066C96">
        <w:rPr>
          <w:rFonts w:ascii="Arial" w:hAnsi="Arial" w:cs="Arial"/>
          <w:sz w:val="28"/>
          <w:szCs w:val="28"/>
        </w:rPr>
        <w:t>результатам исследования</w:t>
      </w:r>
    </w:p>
    <w:p w:rsidR="000C206B" w:rsidRPr="001B7775" w:rsidRDefault="000C206B" w:rsidP="00AE5B26">
      <w:pPr>
        <w:pStyle w:val="af0"/>
        <w:spacing w:line="360" w:lineRule="auto"/>
        <w:ind w:left="709"/>
        <w:rPr>
          <w:rFonts w:ascii="Arial" w:hAnsi="Arial" w:cs="Arial"/>
          <w:sz w:val="28"/>
          <w:szCs w:val="28"/>
        </w:rPr>
      </w:pPr>
    </w:p>
    <w:p w:rsidR="000C206B" w:rsidRPr="00D550A0" w:rsidRDefault="001F69EA" w:rsidP="00AE5B26">
      <w:pPr>
        <w:pStyle w:val="a5"/>
        <w:ind w:firstLine="708"/>
        <w:rPr>
          <w:rStyle w:val="FontStyle170"/>
          <w:sz w:val="24"/>
          <w:szCs w:val="24"/>
        </w:rPr>
      </w:pPr>
      <w:r>
        <w:rPr>
          <w:color w:val="000000"/>
          <w:szCs w:val="24"/>
        </w:rPr>
        <w:t>Мы подготовили</w:t>
      </w:r>
      <w:r w:rsidR="000C206B" w:rsidRPr="00D550A0">
        <w:rPr>
          <w:color w:val="000000"/>
          <w:szCs w:val="24"/>
        </w:rPr>
        <w:t xml:space="preserve"> </w:t>
      </w:r>
      <w:r w:rsidR="00D550A0" w:rsidRPr="00D550A0">
        <w:rPr>
          <w:rStyle w:val="FontStyle29"/>
          <w:sz w:val="24"/>
          <w:szCs w:val="24"/>
        </w:rPr>
        <w:t xml:space="preserve">электронные </w:t>
      </w:r>
      <w:r w:rsidR="00D550A0" w:rsidRPr="00D550A0">
        <w:rPr>
          <w:rStyle w:val="FontStyle31"/>
          <w:b w:val="0"/>
          <w:sz w:val="24"/>
          <w:szCs w:val="24"/>
        </w:rPr>
        <w:t>постеры</w:t>
      </w:r>
      <w:r w:rsidR="00D550A0" w:rsidRPr="00D550A0">
        <w:rPr>
          <w:szCs w:val="24"/>
        </w:rPr>
        <w:t xml:space="preserve"> </w:t>
      </w:r>
      <w:r w:rsidR="00D550A0" w:rsidRPr="00D550A0">
        <w:rPr>
          <w:color w:val="000000"/>
          <w:szCs w:val="24"/>
        </w:rPr>
        <w:t xml:space="preserve">по </w:t>
      </w:r>
      <w:r w:rsidR="00D550A0" w:rsidRPr="00D550A0">
        <w:rPr>
          <w:szCs w:val="24"/>
        </w:rPr>
        <w:t>результатам исследования</w:t>
      </w:r>
      <w:r w:rsidR="00D550A0" w:rsidRPr="00D550A0">
        <w:rPr>
          <w:rStyle w:val="FontStyle170"/>
          <w:sz w:val="24"/>
          <w:szCs w:val="24"/>
        </w:rPr>
        <w:t xml:space="preserve"> </w:t>
      </w:r>
      <w:r w:rsidR="000C206B" w:rsidRPr="00D550A0">
        <w:rPr>
          <w:rStyle w:val="FontStyle170"/>
          <w:sz w:val="24"/>
          <w:szCs w:val="24"/>
        </w:rPr>
        <w:t xml:space="preserve">применив программу </w:t>
      </w:r>
      <w:r w:rsidRPr="00066C96">
        <w:rPr>
          <w:rStyle w:val="FontStyle29"/>
          <w:sz w:val="24"/>
          <w:szCs w:val="24"/>
          <w:lang w:val="en-US"/>
        </w:rPr>
        <w:t>Power</w:t>
      </w:r>
      <w:r w:rsidRPr="00066C96">
        <w:rPr>
          <w:rStyle w:val="FontStyle29"/>
          <w:sz w:val="24"/>
          <w:szCs w:val="24"/>
        </w:rPr>
        <w:t xml:space="preserve"> </w:t>
      </w:r>
      <w:r w:rsidRPr="00066C96">
        <w:rPr>
          <w:rStyle w:val="FontStyle29"/>
          <w:sz w:val="24"/>
          <w:szCs w:val="24"/>
          <w:lang w:val="en-US"/>
        </w:rPr>
        <w:t>Point</w:t>
      </w:r>
      <w:r w:rsidRPr="00066C96">
        <w:rPr>
          <w:rStyle w:val="FontStyle29"/>
          <w:sz w:val="24"/>
          <w:szCs w:val="24"/>
        </w:rPr>
        <w:t xml:space="preserve"> </w:t>
      </w:r>
      <w:r w:rsidRPr="00066C96">
        <w:rPr>
          <w:rStyle w:val="FontStyle29"/>
          <w:sz w:val="24"/>
          <w:szCs w:val="24"/>
          <w:lang w:val="en-US"/>
        </w:rPr>
        <w:t>Presentation</w:t>
      </w:r>
      <w:r>
        <w:rPr>
          <w:rStyle w:val="FontStyle170"/>
          <w:sz w:val="24"/>
          <w:szCs w:val="24"/>
        </w:rPr>
        <w:t xml:space="preserve">, </w:t>
      </w:r>
      <w:r w:rsidR="000C206B" w:rsidRPr="00D550A0">
        <w:rPr>
          <w:rStyle w:val="FontStyle170"/>
          <w:sz w:val="24"/>
          <w:szCs w:val="24"/>
        </w:rPr>
        <w:t xml:space="preserve">скрины </w:t>
      </w:r>
      <w:r w:rsidR="00D550A0" w:rsidRPr="00D550A0">
        <w:rPr>
          <w:rStyle w:val="FontStyle170"/>
          <w:sz w:val="24"/>
          <w:szCs w:val="24"/>
        </w:rPr>
        <w:t>постеров</w:t>
      </w:r>
      <w:r>
        <w:rPr>
          <w:rStyle w:val="FontStyle170"/>
          <w:sz w:val="24"/>
          <w:szCs w:val="24"/>
        </w:rPr>
        <w:t xml:space="preserve"> разместили в Приложение</w:t>
      </w:r>
      <w:r w:rsidR="00BB0F62">
        <w:rPr>
          <w:rStyle w:val="FontStyle170"/>
          <w:sz w:val="24"/>
          <w:szCs w:val="24"/>
        </w:rPr>
        <w:t xml:space="preserve"> Б</w:t>
      </w:r>
      <w:r w:rsidR="000C206B" w:rsidRPr="00D550A0">
        <w:rPr>
          <w:rStyle w:val="FontStyle170"/>
          <w:sz w:val="24"/>
          <w:szCs w:val="24"/>
        </w:rPr>
        <w:t>.</w:t>
      </w:r>
    </w:p>
    <w:p w:rsidR="008B7323" w:rsidRPr="00186047" w:rsidRDefault="001F69EA" w:rsidP="00AE5B26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="008B7323" w:rsidRPr="00186047">
        <w:rPr>
          <w:rFonts w:ascii="Arial" w:hAnsi="Arial" w:cs="Arial"/>
          <w:sz w:val="28"/>
          <w:szCs w:val="28"/>
        </w:rPr>
        <w:lastRenderedPageBreak/>
        <w:t>Выводы</w:t>
      </w:r>
    </w:p>
    <w:p w:rsidR="008B7323" w:rsidRPr="00814DCE" w:rsidRDefault="008B7323" w:rsidP="00AE5B2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BB0F62" w:rsidRPr="00D83ACB" w:rsidRDefault="00BB0F62" w:rsidP="00AE5B2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время прохождения практики мне</w:t>
      </w:r>
      <w:r w:rsidRPr="00D83ACB">
        <w:rPr>
          <w:rFonts w:ascii="Times New Roman" w:hAnsi="Times New Roman"/>
          <w:sz w:val="24"/>
          <w:szCs w:val="24"/>
        </w:rPr>
        <w:t xml:space="preserve"> удалось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color w:val="0066FF"/>
          <w:sz w:val="24"/>
          <w:szCs w:val="24"/>
        </w:rPr>
        <w:t xml:space="preserve"> </w:t>
      </w:r>
    </w:p>
    <w:p w:rsidR="00BB0F62" w:rsidRPr="00D83ACB" w:rsidRDefault="00BB0F62" w:rsidP="00AE5B26">
      <w:pPr>
        <w:pStyle w:val="a7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ACB">
        <w:rPr>
          <w:rFonts w:ascii="Times New Roman" w:hAnsi="Times New Roman"/>
          <w:color w:val="000000"/>
          <w:sz w:val="24"/>
          <w:szCs w:val="24"/>
        </w:rPr>
        <w:t>Ознакомиться с ВДЦ «Океан», педагогическим составом и руководством лагеря. Изучить спортивные комплексы и инвентарь в них. Участвовать в местных мероприятиях, таких как</w:t>
      </w:r>
      <w:r>
        <w:rPr>
          <w:rFonts w:ascii="Times New Roman" w:hAnsi="Times New Roman"/>
          <w:sz w:val="24"/>
          <w:szCs w:val="24"/>
        </w:rPr>
        <w:t xml:space="preserve"> «Веселые старты», спортивные соревнования по различным видам спорта,</w:t>
      </w:r>
      <w:r w:rsidRPr="00C539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спортивное шоу.</w:t>
      </w:r>
    </w:p>
    <w:p w:rsidR="00BB0F62" w:rsidRPr="00D83ACB" w:rsidRDefault="00BB0F62" w:rsidP="00AE5B26">
      <w:pPr>
        <w:pStyle w:val="a7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ACB">
        <w:rPr>
          <w:rFonts w:ascii="Times New Roman" w:hAnsi="Times New Roman"/>
          <w:color w:val="000000"/>
          <w:sz w:val="24"/>
          <w:szCs w:val="24"/>
        </w:rPr>
        <w:t>Просмотреть и провести занятия по различным видам спорта и составить 6 учебно-тренировочных конспектов по проведенным занятиям, также удалось перенять опыт у инструкторов.</w:t>
      </w:r>
    </w:p>
    <w:p w:rsidR="00BB0F62" w:rsidRPr="00D83ACB" w:rsidRDefault="00BB0F62" w:rsidP="00AE5B26">
      <w:pPr>
        <w:pStyle w:val="a7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ACB">
        <w:rPr>
          <w:rFonts w:ascii="Times New Roman" w:hAnsi="Times New Roman"/>
          <w:color w:val="000000"/>
          <w:sz w:val="24"/>
          <w:szCs w:val="24"/>
        </w:rPr>
        <w:t>Самостоятельно организовать мероприятие «Веселые старты», в котором мы смогли изучить новые эстафеты. Также мы составили положение и отчет по проведению спортивно-массового мероприятия.</w:t>
      </w:r>
    </w:p>
    <w:p w:rsidR="00BB0F62" w:rsidRPr="00D83ACB" w:rsidRDefault="00BB0F62" w:rsidP="00AE5B26">
      <w:pPr>
        <w:pStyle w:val="a7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ACB">
        <w:rPr>
          <w:rFonts w:ascii="Times New Roman" w:hAnsi="Times New Roman"/>
          <w:color w:val="000000"/>
          <w:sz w:val="24"/>
          <w:szCs w:val="24"/>
        </w:rPr>
        <w:t xml:space="preserve">Участвовать в судействе соревнований по волейболу. Благодаря этому мы смогли пополнить свои знания о правилах и судействе волейбола, составить положение и отчет по соревнованиям </w:t>
      </w:r>
    </w:p>
    <w:p w:rsidR="00BB0F62" w:rsidRDefault="00BB0F62" w:rsidP="00AE5B2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ACB">
        <w:rPr>
          <w:rFonts w:ascii="Times New Roman" w:hAnsi="Times New Roman"/>
          <w:color w:val="000000"/>
          <w:sz w:val="24"/>
          <w:szCs w:val="24"/>
        </w:rPr>
        <w:t>Ознакомиться с множеством литературных исто</w:t>
      </w:r>
      <w:r>
        <w:rPr>
          <w:rFonts w:ascii="Times New Roman" w:hAnsi="Times New Roman"/>
          <w:color w:val="000000"/>
          <w:sz w:val="24"/>
          <w:szCs w:val="24"/>
        </w:rPr>
        <w:t xml:space="preserve">чников по своей теме и подробно </w:t>
      </w:r>
      <w:r w:rsidRPr="00D83ACB">
        <w:rPr>
          <w:rFonts w:ascii="Times New Roman" w:hAnsi="Times New Roman"/>
          <w:color w:val="000000"/>
          <w:sz w:val="24"/>
          <w:szCs w:val="24"/>
        </w:rPr>
        <w:t>раскрыть средство, предлагаемое для решения педагогической задачи.</w:t>
      </w:r>
    </w:p>
    <w:p w:rsidR="008B7323" w:rsidRPr="00186047" w:rsidRDefault="00C51C26" w:rsidP="00AE5B26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8B7323" w:rsidRPr="00186047">
        <w:rPr>
          <w:rFonts w:ascii="Arial" w:hAnsi="Arial" w:cs="Arial"/>
          <w:sz w:val="28"/>
          <w:szCs w:val="28"/>
        </w:rPr>
        <w:lastRenderedPageBreak/>
        <w:t>Список литературы</w:t>
      </w:r>
    </w:p>
    <w:p w:rsidR="00BB0F62" w:rsidRPr="00ED7BF9" w:rsidRDefault="00BB0F62" w:rsidP="00AE5B26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ED7BF9">
        <w:rPr>
          <w:rFonts w:ascii="Times New Roman" w:hAnsi="Times New Roman"/>
          <w:sz w:val="24"/>
        </w:rPr>
        <w:t>Сеченов И.М. Рефлексы головного мозга // И.М. Сеченов. Избранные произведения: в 2 т. Т. 1</w:t>
      </w:r>
    </w:p>
    <w:p w:rsidR="00BB0F62" w:rsidRPr="00ED7BF9" w:rsidRDefault="00BB0F62" w:rsidP="00AE5B26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ED7BF9">
        <w:rPr>
          <w:rFonts w:ascii="Times New Roman" w:hAnsi="Times New Roman"/>
          <w:sz w:val="24"/>
        </w:rPr>
        <w:t>Павлов, И. П. Физиология. Избранные труды / И. П. Павлов. — 2-е изд., стер. — М. Издательство Юрайт, 2018. — 394 с.</w:t>
      </w:r>
    </w:p>
    <w:p w:rsidR="00BB0F62" w:rsidRPr="00ED7BF9" w:rsidRDefault="00BB0F62" w:rsidP="00AE5B26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ED7BF9">
        <w:rPr>
          <w:rFonts w:ascii="Times New Roman" w:hAnsi="Times New Roman"/>
          <w:sz w:val="24"/>
        </w:rPr>
        <w:t>Бернштейн Н.А. Физиология движений и актив ность / Под ред. академика О.Г. Газенко. М.: Наука, 2001. 496 с</w:t>
      </w:r>
    </w:p>
    <w:p w:rsidR="00BB0F62" w:rsidRPr="00ED7BF9" w:rsidRDefault="00BB0F62" w:rsidP="00AE5B26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ED7BF9">
        <w:rPr>
          <w:rFonts w:ascii="Times New Roman" w:hAnsi="Times New Roman"/>
          <w:sz w:val="24"/>
        </w:rPr>
        <w:t>Леонтьев Д.А. От инстинктов – к выбору, смыслу и саморегуляции: психология мотивации вчера, сегодня и завтра // Современная психология мотивации / под ред. Д.А.Леонтьева. М.: Смысл, 2002 (а), с. 4—12</w:t>
      </w:r>
    </w:p>
    <w:p w:rsidR="00BB0F62" w:rsidRPr="00ED7BF9" w:rsidRDefault="00BB0F62" w:rsidP="00AE5B26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ED7BF9">
        <w:rPr>
          <w:rFonts w:ascii="Times New Roman" w:hAnsi="Times New Roman"/>
          <w:sz w:val="24"/>
        </w:rPr>
        <w:t>Выготский Л.С. Собрание сочинений: в 6 т. Т. 3. Проблемы развития психики / Под ред. А.М. Матюшкина. М.: Педагогика, 2001. 368 с</w:t>
      </w:r>
    </w:p>
    <w:p w:rsidR="00BB0F62" w:rsidRPr="00ED7BF9" w:rsidRDefault="00BB0F62" w:rsidP="00AE5B26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ED7BF9">
        <w:rPr>
          <w:rFonts w:ascii="Times New Roman" w:hAnsi="Times New Roman"/>
          <w:sz w:val="24"/>
        </w:rPr>
        <w:t>Рубинштейн Л.С. Основы общей психологии. СПБ.: Питер, 2008. 713 с.</w:t>
      </w:r>
    </w:p>
    <w:p w:rsidR="00BB0F62" w:rsidRPr="00ED7BF9" w:rsidRDefault="00BB0F62" w:rsidP="00AE5B26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ED7BF9">
        <w:rPr>
          <w:rFonts w:ascii="Times New Roman" w:hAnsi="Times New Roman"/>
          <w:sz w:val="24"/>
        </w:rPr>
        <w:t>Конопкин О.А. Механизмы осознанной саморегуляции произвольной активности активности человека. В кн.: В.И. Моросанова (Ред.), Субъект и личность в психологии саморегуляции: сборник научных трудов. М.: Психологический институт РАО, 2007. С. 12–31</w:t>
      </w:r>
    </w:p>
    <w:p w:rsidR="00BB0F62" w:rsidRDefault="00BB0F62" w:rsidP="00AE5B26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ED7BF9">
        <w:rPr>
          <w:rFonts w:ascii="Times New Roman" w:hAnsi="Times New Roman"/>
          <w:sz w:val="24"/>
        </w:rPr>
        <w:t>Конопкин О.А. Психологические механизмы регуля ции деятельности. М.: Наука, 2000. 256 с.</w:t>
      </w:r>
    </w:p>
    <w:p w:rsidR="00BB0F62" w:rsidRPr="00ED7BF9" w:rsidRDefault="00BB0F62" w:rsidP="00AE5B26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Исследование японского мини-волейбола</w:t>
      </w:r>
      <w:r>
        <w:rPr>
          <w:rFonts w:ascii="Times New Roman" w:hAnsi="Times New Roman"/>
          <w:sz w:val="24"/>
          <w:szCs w:val="24"/>
        </w:rPr>
        <w:t>:</w:t>
      </w:r>
      <w:r w:rsidRPr="00524508">
        <w:rPr>
          <w:rFonts w:ascii="Times New Roman" w:hAnsi="Times New Roman"/>
          <w:sz w:val="24"/>
          <w:szCs w:val="24"/>
        </w:rPr>
        <w:t>[</w:t>
      </w:r>
      <w:r w:rsidRPr="00524508">
        <w:rPr>
          <w:rFonts w:ascii="Times New Roman" w:hAnsi="Times New Roman"/>
        </w:rPr>
        <w:t>Электронный ресурс</w:t>
      </w:r>
      <w:r w:rsidRPr="00524508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lesgaft</w:t>
      </w:r>
      <w:r w:rsidRPr="00ED7B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 w:rsidRPr="00ED7B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ED7B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режим доступа: </w:t>
      </w:r>
      <w:hyperlink r:id="rId10" w:history="1">
        <w:r w:rsidRPr="006F69C6">
          <w:rPr>
            <w:rStyle w:val="af5"/>
            <w:sz w:val="24"/>
            <w:szCs w:val="24"/>
          </w:rPr>
          <w:t>http://lesgaft.spb.ru/sites/default/files/dissertation/diss/polnyy_tekst_dissertacii_vysoven_g.i.pdf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BB0F62" w:rsidRPr="00ED7BF9" w:rsidRDefault="00BB0F62" w:rsidP="00AE5B26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Японский мини-волейбол:</w:t>
      </w:r>
      <w:r w:rsidRPr="00524508">
        <w:rPr>
          <w:rFonts w:ascii="Times New Roman" w:hAnsi="Times New Roman"/>
          <w:sz w:val="24"/>
          <w:szCs w:val="24"/>
        </w:rPr>
        <w:t>[</w:t>
      </w:r>
      <w:r w:rsidRPr="00524508">
        <w:rPr>
          <w:rFonts w:ascii="Times New Roman" w:hAnsi="Times New Roman"/>
        </w:rPr>
        <w:t>Электронный ресурс</w:t>
      </w:r>
      <w:r w:rsidRPr="00524508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mini</w:t>
      </w:r>
      <w:r w:rsidRPr="008956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voley</w:t>
      </w:r>
      <w:r w:rsidRPr="008956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8956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режим доступа: </w:t>
      </w:r>
      <w:hyperlink r:id="rId11" w:history="1">
        <w:r w:rsidRPr="006F69C6">
          <w:rPr>
            <w:rStyle w:val="af5"/>
            <w:sz w:val="24"/>
            <w:szCs w:val="24"/>
          </w:rPr>
          <w:t>http://dop-stek.ucoz.ru/distancionnoe/japonskij_mini-volej2.pdf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BB0F62" w:rsidRPr="00BB0F62" w:rsidRDefault="00C51C26" w:rsidP="00AE5B26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pacing w:val="-10"/>
          <w:sz w:val="24"/>
          <w:szCs w:val="24"/>
        </w:rPr>
        <w:br w:type="page"/>
      </w:r>
      <w:r w:rsidR="00BB0F62" w:rsidRPr="00BB0F62">
        <w:rPr>
          <w:rFonts w:ascii="Arial" w:hAnsi="Arial" w:cs="Arial"/>
          <w:sz w:val="28"/>
          <w:szCs w:val="28"/>
        </w:rPr>
        <w:lastRenderedPageBreak/>
        <w:t>Приложение А</w:t>
      </w:r>
    </w:p>
    <w:p w:rsidR="00BB0F62" w:rsidRDefault="00BB0F62" w:rsidP="00AE5B26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«Веселые старты»</w:t>
      </w:r>
    </w:p>
    <w:p w:rsidR="00BB0F62" w:rsidRDefault="00BB0F62" w:rsidP="00AE5B26">
      <w:pPr>
        <w:tabs>
          <w:tab w:val="left" w:pos="2565"/>
          <w:tab w:val="center" w:pos="53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44F22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1pt;height:252.6pt">
            <v:imagedata r:id="rId12" o:title="a19f5de8-0aeb-4d92-a71d-01ff083a7910"/>
          </v:shape>
        </w:pict>
      </w:r>
      <w:r>
        <w:rPr>
          <w:rFonts w:ascii="Times New Roman" w:hAnsi="Times New Roman"/>
          <w:sz w:val="24"/>
          <w:szCs w:val="24"/>
        </w:rPr>
        <w:t xml:space="preserve">      </w:t>
      </w:r>
      <w:r w:rsidR="00F44F22">
        <w:rPr>
          <w:rFonts w:ascii="Times New Roman" w:hAnsi="Times New Roman"/>
          <w:sz w:val="24"/>
          <w:szCs w:val="24"/>
        </w:rPr>
        <w:pict>
          <v:shape id="_x0000_i1026" type="#_x0000_t75" style="width:257.5pt;height:213.55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31d12bff-f75f-4c40-a2af-d196628fe285" cropleft="6607f" cropright="19466f"/>
          </v:shape>
        </w:pic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BB0F62" w:rsidRDefault="00BB0F62" w:rsidP="00AE5B26">
      <w:pPr>
        <w:tabs>
          <w:tab w:val="left" w:pos="2565"/>
          <w:tab w:val="center" w:pos="53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Рисунок 1- Танцевальная разминка                                  Рисунок 2 – «Бегунок»</w:t>
      </w:r>
    </w:p>
    <w:p w:rsidR="00BB0F62" w:rsidRDefault="00BB0F62" w:rsidP="00AE5B26">
      <w:pPr>
        <w:tabs>
          <w:tab w:val="left" w:pos="2565"/>
          <w:tab w:val="center" w:pos="53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с элементами аэробики</w:t>
      </w:r>
    </w:p>
    <w:p w:rsidR="00BB0F62" w:rsidRDefault="004A1C12" w:rsidP="00AE5B26">
      <w:pPr>
        <w:tabs>
          <w:tab w:val="left" w:pos="2565"/>
          <w:tab w:val="center" w:pos="53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29" type="#_x0000_t75" style="position:absolute;margin-left:4.8pt;margin-top:9.9pt;width:334.1pt;height:269.65pt;z-index:1">
            <v:imagedata r:id="rId14" o:title="8dce0b02-7df1-4ecd-90fc-b6b165e8a4d6" cropleft="9915f" cropright="19049f"/>
            <w10:wrap type="square"/>
          </v:shape>
        </w:pict>
      </w:r>
      <w:r w:rsidR="00BB0F62">
        <w:rPr>
          <w:rFonts w:ascii="Times New Roman" w:hAnsi="Times New Roman"/>
          <w:sz w:val="24"/>
          <w:szCs w:val="24"/>
        </w:rPr>
        <w:t xml:space="preserve"> </w:t>
      </w:r>
    </w:p>
    <w:p w:rsidR="00BB0F62" w:rsidRDefault="00BB0F62" w:rsidP="00AE5B2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3 – «Гений концентрации»</w:t>
      </w:r>
    </w:p>
    <w:p w:rsidR="00BB0F62" w:rsidRDefault="00BB0F62" w:rsidP="00AE5B2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F44F22"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472.25pt;height:271.55pt;mso-left-percent:-10001;mso-top-percent:-10001;mso-position-horizontal:absolute;mso-position-horizontal-relative:char;mso-position-vertical:absolute;mso-position-vertical-relative:line;mso-left-percent:-10001;mso-top-percent:-10001">
            <v:imagedata r:id="rId15" o:title="6a94ffce-6c6e-4807-92d8-40ad3685695c" cropleft="6831f" cropright="7437f"/>
          </v:shape>
        </w:pict>
      </w:r>
    </w:p>
    <w:p w:rsidR="00BB0F62" w:rsidRDefault="00BB0F62" w:rsidP="00AE5B2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– «Переправа»</w:t>
      </w:r>
    </w:p>
    <w:p w:rsidR="00A67E85" w:rsidRDefault="00A67E85" w:rsidP="00AE5B2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  <w:sectPr w:rsidR="00A67E85" w:rsidSect="00AE5B26">
          <w:headerReference w:type="default" r:id="rId16"/>
          <w:headerReference w:type="first" r:id="rId17"/>
          <w:pgSz w:w="11906" w:h="16838"/>
          <w:pgMar w:top="1134" w:right="566" w:bottom="851" w:left="1418" w:header="708" w:footer="708" w:gutter="0"/>
          <w:pgNumType w:start="3"/>
          <w:cols w:space="708"/>
          <w:docGrid w:linePitch="360"/>
        </w:sectPr>
      </w:pPr>
    </w:p>
    <w:p w:rsidR="003F234C" w:rsidRDefault="00BB0F62" w:rsidP="00AE5B26">
      <w:pPr>
        <w:spacing w:after="0" w:line="36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lastRenderedPageBreak/>
        <w:t>Приложение Б</w:t>
      </w:r>
    </w:p>
    <w:p w:rsidR="00C51C26" w:rsidRPr="00C51C26" w:rsidRDefault="00C51C26" w:rsidP="00AE5B26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A67E85" w:rsidRDefault="00F44F22" w:rsidP="00AE5B26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  <w:sectPr w:rsidR="00A67E85" w:rsidSect="00A67E85">
          <w:pgSz w:w="16838" w:h="11906" w:orient="landscape"/>
          <w:pgMar w:top="567" w:right="851" w:bottom="993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pict>
          <v:shape id="_x0000_i1028" type="#_x0000_t75" style="width:698.65pt;height:433.2pt;mso-left-percent:-10001;mso-top-percent:-10001;mso-position-horizontal:absolute;mso-position-horizontal-relative:char;mso-position-vertical:absolute;mso-position-vertical-relative:line;mso-left-percent:-10001;mso-top-percent:-10001">
            <v:imagedata r:id="rId18" o:title="Насирова Л"/>
          </v:shape>
        </w:pict>
      </w:r>
    </w:p>
    <w:p w:rsidR="003F234C" w:rsidRDefault="003F234C" w:rsidP="00AE5B2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3F234C" w:rsidSect="00B842A5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C12" w:rsidRDefault="004A1C12" w:rsidP="000A550B">
      <w:pPr>
        <w:spacing w:after="0" w:line="240" w:lineRule="auto"/>
      </w:pPr>
      <w:r>
        <w:separator/>
      </w:r>
    </w:p>
  </w:endnote>
  <w:endnote w:type="continuationSeparator" w:id="0">
    <w:p w:rsidR="004A1C12" w:rsidRDefault="004A1C12" w:rsidP="000A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635" w:rsidRDefault="00417635" w:rsidP="00B842A5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C12" w:rsidRDefault="004A1C12" w:rsidP="000A550B">
      <w:pPr>
        <w:spacing w:after="0" w:line="240" w:lineRule="auto"/>
      </w:pPr>
      <w:r>
        <w:separator/>
      </w:r>
    </w:p>
  </w:footnote>
  <w:footnote w:type="continuationSeparator" w:id="0">
    <w:p w:rsidR="004A1C12" w:rsidRDefault="004A1C12" w:rsidP="000A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635" w:rsidRDefault="00417635" w:rsidP="00B842A5">
    <w:pPr>
      <w:pStyle w:val="ac"/>
    </w:pPr>
  </w:p>
  <w:p w:rsidR="00417635" w:rsidRDefault="0041763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635" w:rsidRDefault="00417635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F44F22">
      <w:rPr>
        <w:noProof/>
      </w:rPr>
      <w:t>3</w:t>
    </w:r>
    <w:r>
      <w:fldChar w:fldCharType="end"/>
    </w:r>
  </w:p>
  <w:p w:rsidR="00417635" w:rsidRDefault="00417635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635" w:rsidRDefault="00417635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417635" w:rsidRDefault="0041763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77E28D6"/>
    <w:lvl w:ilvl="0">
      <w:numFmt w:val="bullet"/>
      <w:lvlText w:val="*"/>
      <w:lvlJc w:val="left"/>
    </w:lvl>
  </w:abstractNum>
  <w:abstractNum w:abstractNumId="1" w15:restartNumberingAfterBreak="0">
    <w:nsid w:val="07E62801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108F7468"/>
    <w:multiLevelType w:val="singleLevel"/>
    <w:tmpl w:val="FC2CDA78"/>
    <w:lvl w:ilvl="0">
      <w:start w:val="5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75BB7"/>
    <w:multiLevelType w:val="singleLevel"/>
    <w:tmpl w:val="AE78BDE4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BFC3B88"/>
    <w:multiLevelType w:val="singleLevel"/>
    <w:tmpl w:val="FDD4396E"/>
    <w:lvl w:ilvl="0">
      <w:start w:val="3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FA3719"/>
    <w:multiLevelType w:val="hybridMultilevel"/>
    <w:tmpl w:val="F344379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263C7A"/>
    <w:multiLevelType w:val="multilevel"/>
    <w:tmpl w:val="C132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B06ED5"/>
    <w:multiLevelType w:val="multilevel"/>
    <w:tmpl w:val="48BE0010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cs="Times New Roman" w:hint="default"/>
      </w:rPr>
    </w:lvl>
  </w:abstractNum>
  <w:abstractNum w:abstractNumId="8" w15:restartNumberingAfterBreak="0">
    <w:nsid w:val="2DAB3196"/>
    <w:multiLevelType w:val="multilevel"/>
    <w:tmpl w:val="11FAF7B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2F2F6972"/>
    <w:multiLevelType w:val="hybridMultilevel"/>
    <w:tmpl w:val="F3047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A77A7"/>
    <w:multiLevelType w:val="multilevel"/>
    <w:tmpl w:val="44C4A42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40746860"/>
    <w:multiLevelType w:val="multilevel"/>
    <w:tmpl w:val="0706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2F60BF"/>
    <w:multiLevelType w:val="multilevel"/>
    <w:tmpl w:val="9E8E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7301DA"/>
    <w:multiLevelType w:val="multilevel"/>
    <w:tmpl w:val="4E3E0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97770A"/>
    <w:multiLevelType w:val="multilevel"/>
    <w:tmpl w:val="312AA600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D615320"/>
    <w:multiLevelType w:val="hybridMultilevel"/>
    <w:tmpl w:val="3998C498"/>
    <w:lvl w:ilvl="0" w:tplc="7054AED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454210"/>
    <w:multiLevelType w:val="multilevel"/>
    <w:tmpl w:val="312AA600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39420EA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 w15:restartNumberingAfterBreak="0">
    <w:nsid w:val="57813882"/>
    <w:multiLevelType w:val="singleLevel"/>
    <w:tmpl w:val="08146596"/>
    <w:lvl w:ilvl="0">
      <w:start w:val="2"/>
      <w:numFmt w:val="decimal"/>
      <w:lvlText w:val="%1)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D282155"/>
    <w:multiLevelType w:val="multilevel"/>
    <w:tmpl w:val="752CA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733D9D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 w15:restartNumberingAfterBreak="0">
    <w:nsid w:val="65B06A1E"/>
    <w:multiLevelType w:val="multilevel"/>
    <w:tmpl w:val="AB4C21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2" w15:restartNumberingAfterBreak="0">
    <w:nsid w:val="65C32A66"/>
    <w:multiLevelType w:val="multilevel"/>
    <w:tmpl w:val="312AA600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692C0896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6A22703B"/>
    <w:multiLevelType w:val="multilevel"/>
    <w:tmpl w:val="A7CE04F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E54697D"/>
    <w:multiLevelType w:val="multilevel"/>
    <w:tmpl w:val="4302F6EC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4"/>
  </w:num>
  <w:num w:numId="4">
    <w:abstractNumId w:val="20"/>
  </w:num>
  <w:num w:numId="5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6">
    <w:abstractNumId w:val="2"/>
  </w:num>
  <w:num w:numId="7">
    <w:abstractNumId w:val="3"/>
  </w:num>
  <w:num w:numId="8">
    <w:abstractNumId w:val="1"/>
  </w:num>
  <w:num w:numId="9">
    <w:abstractNumId w:val="23"/>
  </w:num>
  <w:num w:numId="10">
    <w:abstractNumId w:val="8"/>
  </w:num>
  <w:num w:numId="11">
    <w:abstractNumId w:val="17"/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72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5"/>
  </w:num>
  <w:num w:numId="17">
    <w:abstractNumId w:val="13"/>
  </w:num>
  <w:num w:numId="18">
    <w:abstractNumId w:val="6"/>
  </w:num>
  <w:num w:numId="19">
    <w:abstractNumId w:val="9"/>
  </w:num>
  <w:num w:numId="20">
    <w:abstractNumId w:val="12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4"/>
  </w:num>
  <w:num w:numId="25">
    <w:abstractNumId w:val="22"/>
  </w:num>
  <w:num w:numId="26">
    <w:abstractNumId w:val="16"/>
  </w:num>
  <w:num w:numId="27">
    <w:abstractNumId w:val="15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0872"/>
    <w:rsid w:val="00000E52"/>
    <w:rsid w:val="00011CF5"/>
    <w:rsid w:val="0001695B"/>
    <w:rsid w:val="000220AA"/>
    <w:rsid w:val="00025077"/>
    <w:rsid w:val="0003656A"/>
    <w:rsid w:val="000501BE"/>
    <w:rsid w:val="000569F5"/>
    <w:rsid w:val="00066C96"/>
    <w:rsid w:val="00071FB2"/>
    <w:rsid w:val="00092325"/>
    <w:rsid w:val="000A22DD"/>
    <w:rsid w:val="000A3C4B"/>
    <w:rsid w:val="000A550B"/>
    <w:rsid w:val="000C0D10"/>
    <w:rsid w:val="000C206B"/>
    <w:rsid w:val="000C4258"/>
    <w:rsid w:val="000C5317"/>
    <w:rsid w:val="000C589D"/>
    <w:rsid w:val="000C5D2B"/>
    <w:rsid w:val="000D28C5"/>
    <w:rsid w:val="000D2C9C"/>
    <w:rsid w:val="000D3A8F"/>
    <w:rsid w:val="000D4F41"/>
    <w:rsid w:val="000E2CB8"/>
    <w:rsid w:val="000E33D8"/>
    <w:rsid w:val="000E5A30"/>
    <w:rsid w:val="000F107B"/>
    <w:rsid w:val="000F1217"/>
    <w:rsid w:val="000F4A39"/>
    <w:rsid w:val="000F53DC"/>
    <w:rsid w:val="000F5490"/>
    <w:rsid w:val="00113C44"/>
    <w:rsid w:val="00125F65"/>
    <w:rsid w:val="001267EB"/>
    <w:rsid w:val="001379DC"/>
    <w:rsid w:val="00155CE5"/>
    <w:rsid w:val="0016106F"/>
    <w:rsid w:val="00162AB0"/>
    <w:rsid w:val="00166DF2"/>
    <w:rsid w:val="00174A83"/>
    <w:rsid w:val="001809CD"/>
    <w:rsid w:val="001832A9"/>
    <w:rsid w:val="00184727"/>
    <w:rsid w:val="00186047"/>
    <w:rsid w:val="001969EE"/>
    <w:rsid w:val="001A2316"/>
    <w:rsid w:val="001A5A7D"/>
    <w:rsid w:val="001A62EC"/>
    <w:rsid w:val="001A6345"/>
    <w:rsid w:val="001A7D7A"/>
    <w:rsid w:val="001B4006"/>
    <w:rsid w:val="001C17FE"/>
    <w:rsid w:val="001C2C18"/>
    <w:rsid w:val="001C608D"/>
    <w:rsid w:val="001C6DC9"/>
    <w:rsid w:val="001C70B0"/>
    <w:rsid w:val="001D0598"/>
    <w:rsid w:val="001D459B"/>
    <w:rsid w:val="001F00ED"/>
    <w:rsid w:val="001F69EA"/>
    <w:rsid w:val="001F6CE3"/>
    <w:rsid w:val="002032A0"/>
    <w:rsid w:val="00230141"/>
    <w:rsid w:val="00235BFE"/>
    <w:rsid w:val="00247E35"/>
    <w:rsid w:val="00261141"/>
    <w:rsid w:val="00261E5B"/>
    <w:rsid w:val="0026334B"/>
    <w:rsid w:val="002637CE"/>
    <w:rsid w:val="0026419D"/>
    <w:rsid w:val="00276DC7"/>
    <w:rsid w:val="0029020F"/>
    <w:rsid w:val="002919A1"/>
    <w:rsid w:val="002A0C5A"/>
    <w:rsid w:val="002C1AF8"/>
    <w:rsid w:val="002D1345"/>
    <w:rsid w:val="002D1802"/>
    <w:rsid w:val="002E342B"/>
    <w:rsid w:val="002E7334"/>
    <w:rsid w:val="002F4288"/>
    <w:rsid w:val="002F599D"/>
    <w:rsid w:val="00306DFA"/>
    <w:rsid w:val="00310FFF"/>
    <w:rsid w:val="00314B8E"/>
    <w:rsid w:val="00320724"/>
    <w:rsid w:val="003217F0"/>
    <w:rsid w:val="0032493A"/>
    <w:rsid w:val="00324EFD"/>
    <w:rsid w:val="003252C7"/>
    <w:rsid w:val="00325C57"/>
    <w:rsid w:val="003327CF"/>
    <w:rsid w:val="003366CA"/>
    <w:rsid w:val="00344A25"/>
    <w:rsid w:val="00360C31"/>
    <w:rsid w:val="00360CEF"/>
    <w:rsid w:val="003630DC"/>
    <w:rsid w:val="00373D6B"/>
    <w:rsid w:val="00374CBA"/>
    <w:rsid w:val="00383900"/>
    <w:rsid w:val="00386D88"/>
    <w:rsid w:val="003914C5"/>
    <w:rsid w:val="00392CEC"/>
    <w:rsid w:val="00394AE7"/>
    <w:rsid w:val="00397580"/>
    <w:rsid w:val="003A0D21"/>
    <w:rsid w:val="003A6051"/>
    <w:rsid w:val="003A74D4"/>
    <w:rsid w:val="003B5EAD"/>
    <w:rsid w:val="003D7785"/>
    <w:rsid w:val="003E27FD"/>
    <w:rsid w:val="003F234C"/>
    <w:rsid w:val="003F4D58"/>
    <w:rsid w:val="00407278"/>
    <w:rsid w:val="00411951"/>
    <w:rsid w:val="004171E3"/>
    <w:rsid w:val="00417635"/>
    <w:rsid w:val="00424488"/>
    <w:rsid w:val="0042555D"/>
    <w:rsid w:val="00427E63"/>
    <w:rsid w:val="004346BD"/>
    <w:rsid w:val="00463C3E"/>
    <w:rsid w:val="00474F41"/>
    <w:rsid w:val="00475D4E"/>
    <w:rsid w:val="00481598"/>
    <w:rsid w:val="00483ECD"/>
    <w:rsid w:val="00492C1C"/>
    <w:rsid w:val="004979D1"/>
    <w:rsid w:val="004A109B"/>
    <w:rsid w:val="004A1C12"/>
    <w:rsid w:val="004B009A"/>
    <w:rsid w:val="004B2526"/>
    <w:rsid w:val="004B7F74"/>
    <w:rsid w:val="004C3B47"/>
    <w:rsid w:val="004C64FF"/>
    <w:rsid w:val="004D68D2"/>
    <w:rsid w:val="004F4884"/>
    <w:rsid w:val="004F696B"/>
    <w:rsid w:val="00506AEE"/>
    <w:rsid w:val="0051379C"/>
    <w:rsid w:val="0051522E"/>
    <w:rsid w:val="00515F69"/>
    <w:rsid w:val="00520A3E"/>
    <w:rsid w:val="00543090"/>
    <w:rsid w:val="00543ACD"/>
    <w:rsid w:val="00543D43"/>
    <w:rsid w:val="00555DA3"/>
    <w:rsid w:val="00556F39"/>
    <w:rsid w:val="005613EE"/>
    <w:rsid w:val="00580CF7"/>
    <w:rsid w:val="005837C3"/>
    <w:rsid w:val="00590D04"/>
    <w:rsid w:val="00592EFC"/>
    <w:rsid w:val="00593852"/>
    <w:rsid w:val="005942A9"/>
    <w:rsid w:val="00597EBB"/>
    <w:rsid w:val="00597ED9"/>
    <w:rsid w:val="005B1AC1"/>
    <w:rsid w:val="005C41F2"/>
    <w:rsid w:val="005D2F6D"/>
    <w:rsid w:val="005D7691"/>
    <w:rsid w:val="005E3866"/>
    <w:rsid w:val="005E5214"/>
    <w:rsid w:val="005E68CD"/>
    <w:rsid w:val="005F0FCA"/>
    <w:rsid w:val="005F2C51"/>
    <w:rsid w:val="005F35D2"/>
    <w:rsid w:val="005F43CE"/>
    <w:rsid w:val="005F5657"/>
    <w:rsid w:val="006029A2"/>
    <w:rsid w:val="00606B2B"/>
    <w:rsid w:val="00614249"/>
    <w:rsid w:val="00624B76"/>
    <w:rsid w:val="00631324"/>
    <w:rsid w:val="006448F2"/>
    <w:rsid w:val="006454D7"/>
    <w:rsid w:val="006508FC"/>
    <w:rsid w:val="00652B67"/>
    <w:rsid w:val="00654C45"/>
    <w:rsid w:val="006551EF"/>
    <w:rsid w:val="0066159B"/>
    <w:rsid w:val="00664918"/>
    <w:rsid w:val="00676675"/>
    <w:rsid w:val="0067733E"/>
    <w:rsid w:val="00683F02"/>
    <w:rsid w:val="00694424"/>
    <w:rsid w:val="006A1A0E"/>
    <w:rsid w:val="006A1E2A"/>
    <w:rsid w:val="006B0C18"/>
    <w:rsid w:val="006B1427"/>
    <w:rsid w:val="006B6E0E"/>
    <w:rsid w:val="006C1344"/>
    <w:rsid w:val="006E14FE"/>
    <w:rsid w:val="006E349E"/>
    <w:rsid w:val="006E34A6"/>
    <w:rsid w:val="007030FE"/>
    <w:rsid w:val="007051FD"/>
    <w:rsid w:val="00715A72"/>
    <w:rsid w:val="00726000"/>
    <w:rsid w:val="0072736E"/>
    <w:rsid w:val="00756E66"/>
    <w:rsid w:val="0076284A"/>
    <w:rsid w:val="00765808"/>
    <w:rsid w:val="007715FC"/>
    <w:rsid w:val="00775CC1"/>
    <w:rsid w:val="00777A4A"/>
    <w:rsid w:val="00790AF2"/>
    <w:rsid w:val="007B0D6C"/>
    <w:rsid w:val="007B3A14"/>
    <w:rsid w:val="007E16CC"/>
    <w:rsid w:val="007E1AD0"/>
    <w:rsid w:val="007E56EA"/>
    <w:rsid w:val="0080236D"/>
    <w:rsid w:val="008026E7"/>
    <w:rsid w:val="00807A51"/>
    <w:rsid w:val="00814DCE"/>
    <w:rsid w:val="00814E36"/>
    <w:rsid w:val="00821B4D"/>
    <w:rsid w:val="00824BE7"/>
    <w:rsid w:val="008254C5"/>
    <w:rsid w:val="00825C16"/>
    <w:rsid w:val="00831241"/>
    <w:rsid w:val="0083304F"/>
    <w:rsid w:val="00850A86"/>
    <w:rsid w:val="00857B47"/>
    <w:rsid w:val="00862716"/>
    <w:rsid w:val="0086443D"/>
    <w:rsid w:val="00866F5B"/>
    <w:rsid w:val="00867441"/>
    <w:rsid w:val="00874075"/>
    <w:rsid w:val="00875222"/>
    <w:rsid w:val="00880FEE"/>
    <w:rsid w:val="00881865"/>
    <w:rsid w:val="00883125"/>
    <w:rsid w:val="008854CD"/>
    <w:rsid w:val="008859D8"/>
    <w:rsid w:val="008A5271"/>
    <w:rsid w:val="008B4EDE"/>
    <w:rsid w:val="008B7323"/>
    <w:rsid w:val="008C4477"/>
    <w:rsid w:val="008D24F7"/>
    <w:rsid w:val="008F43A6"/>
    <w:rsid w:val="008F5054"/>
    <w:rsid w:val="008F5B1B"/>
    <w:rsid w:val="0095366A"/>
    <w:rsid w:val="00954E33"/>
    <w:rsid w:val="00957123"/>
    <w:rsid w:val="0098080F"/>
    <w:rsid w:val="00981CD5"/>
    <w:rsid w:val="009A0FAF"/>
    <w:rsid w:val="009A1197"/>
    <w:rsid w:val="009A6CAB"/>
    <w:rsid w:val="009A6EA8"/>
    <w:rsid w:val="009B7C13"/>
    <w:rsid w:val="009C2002"/>
    <w:rsid w:val="009C428D"/>
    <w:rsid w:val="009C5521"/>
    <w:rsid w:val="009C5A28"/>
    <w:rsid w:val="009D54A3"/>
    <w:rsid w:val="009E2F58"/>
    <w:rsid w:val="009E3B45"/>
    <w:rsid w:val="009E5C9B"/>
    <w:rsid w:val="009F2390"/>
    <w:rsid w:val="009F3F97"/>
    <w:rsid w:val="00A059EC"/>
    <w:rsid w:val="00A072BF"/>
    <w:rsid w:val="00A0762C"/>
    <w:rsid w:val="00A12F82"/>
    <w:rsid w:val="00A16A69"/>
    <w:rsid w:val="00A16C12"/>
    <w:rsid w:val="00A23CFA"/>
    <w:rsid w:val="00A2535A"/>
    <w:rsid w:val="00A262D6"/>
    <w:rsid w:val="00A333A4"/>
    <w:rsid w:val="00A35BE1"/>
    <w:rsid w:val="00A62F00"/>
    <w:rsid w:val="00A6435D"/>
    <w:rsid w:val="00A658F5"/>
    <w:rsid w:val="00A67E85"/>
    <w:rsid w:val="00A72C4D"/>
    <w:rsid w:val="00A77579"/>
    <w:rsid w:val="00A863E6"/>
    <w:rsid w:val="00A90143"/>
    <w:rsid w:val="00AA300F"/>
    <w:rsid w:val="00AA69F7"/>
    <w:rsid w:val="00AA6BC1"/>
    <w:rsid w:val="00AB143F"/>
    <w:rsid w:val="00AC4397"/>
    <w:rsid w:val="00AC5905"/>
    <w:rsid w:val="00AD7EDB"/>
    <w:rsid w:val="00AE5B26"/>
    <w:rsid w:val="00AF0BF7"/>
    <w:rsid w:val="00AF23BA"/>
    <w:rsid w:val="00AF6FD3"/>
    <w:rsid w:val="00B02CCB"/>
    <w:rsid w:val="00B04A73"/>
    <w:rsid w:val="00B0679F"/>
    <w:rsid w:val="00B164D5"/>
    <w:rsid w:val="00B20237"/>
    <w:rsid w:val="00B23333"/>
    <w:rsid w:val="00B317A0"/>
    <w:rsid w:val="00B35EBF"/>
    <w:rsid w:val="00B46D4E"/>
    <w:rsid w:val="00B62003"/>
    <w:rsid w:val="00B6573A"/>
    <w:rsid w:val="00B717A0"/>
    <w:rsid w:val="00B71A9A"/>
    <w:rsid w:val="00B80872"/>
    <w:rsid w:val="00B81D4F"/>
    <w:rsid w:val="00B8213F"/>
    <w:rsid w:val="00B842A5"/>
    <w:rsid w:val="00B9346A"/>
    <w:rsid w:val="00B9384B"/>
    <w:rsid w:val="00B97C28"/>
    <w:rsid w:val="00BA0E16"/>
    <w:rsid w:val="00BB0F62"/>
    <w:rsid w:val="00BB58E7"/>
    <w:rsid w:val="00BC3679"/>
    <w:rsid w:val="00BC5320"/>
    <w:rsid w:val="00BD12E6"/>
    <w:rsid w:val="00BE1C55"/>
    <w:rsid w:val="00BE4C42"/>
    <w:rsid w:val="00BE7654"/>
    <w:rsid w:val="00C021D1"/>
    <w:rsid w:val="00C139B2"/>
    <w:rsid w:val="00C2653C"/>
    <w:rsid w:val="00C32394"/>
    <w:rsid w:val="00C366A0"/>
    <w:rsid w:val="00C44554"/>
    <w:rsid w:val="00C51C26"/>
    <w:rsid w:val="00C53852"/>
    <w:rsid w:val="00C72CC9"/>
    <w:rsid w:val="00C73F75"/>
    <w:rsid w:val="00C746FA"/>
    <w:rsid w:val="00C76ABC"/>
    <w:rsid w:val="00C80CE5"/>
    <w:rsid w:val="00C853D5"/>
    <w:rsid w:val="00C91733"/>
    <w:rsid w:val="00C9208B"/>
    <w:rsid w:val="00C93148"/>
    <w:rsid w:val="00C9471D"/>
    <w:rsid w:val="00C94C0D"/>
    <w:rsid w:val="00C9547F"/>
    <w:rsid w:val="00CA7C86"/>
    <w:rsid w:val="00CB13A1"/>
    <w:rsid w:val="00CB5441"/>
    <w:rsid w:val="00CC1BD2"/>
    <w:rsid w:val="00CC73A9"/>
    <w:rsid w:val="00CD4FCA"/>
    <w:rsid w:val="00CF336D"/>
    <w:rsid w:val="00D00D00"/>
    <w:rsid w:val="00D06324"/>
    <w:rsid w:val="00D06A23"/>
    <w:rsid w:val="00D13F36"/>
    <w:rsid w:val="00D3442C"/>
    <w:rsid w:val="00D45926"/>
    <w:rsid w:val="00D4701F"/>
    <w:rsid w:val="00D531B2"/>
    <w:rsid w:val="00D550A0"/>
    <w:rsid w:val="00D559DD"/>
    <w:rsid w:val="00D627BD"/>
    <w:rsid w:val="00D64E6A"/>
    <w:rsid w:val="00D72238"/>
    <w:rsid w:val="00D74973"/>
    <w:rsid w:val="00D82DB6"/>
    <w:rsid w:val="00D834DC"/>
    <w:rsid w:val="00D903C5"/>
    <w:rsid w:val="00D951EB"/>
    <w:rsid w:val="00DA1C5D"/>
    <w:rsid w:val="00DA5213"/>
    <w:rsid w:val="00DA5719"/>
    <w:rsid w:val="00DA78A3"/>
    <w:rsid w:val="00DB0525"/>
    <w:rsid w:val="00DC03FC"/>
    <w:rsid w:val="00DC3692"/>
    <w:rsid w:val="00DC46E3"/>
    <w:rsid w:val="00DC75E0"/>
    <w:rsid w:val="00DD1FC8"/>
    <w:rsid w:val="00DE604E"/>
    <w:rsid w:val="00E001E3"/>
    <w:rsid w:val="00E05D7D"/>
    <w:rsid w:val="00E06183"/>
    <w:rsid w:val="00E15E58"/>
    <w:rsid w:val="00E20B1C"/>
    <w:rsid w:val="00E26A2A"/>
    <w:rsid w:val="00E31997"/>
    <w:rsid w:val="00E402A9"/>
    <w:rsid w:val="00E618AB"/>
    <w:rsid w:val="00E62C22"/>
    <w:rsid w:val="00E66C75"/>
    <w:rsid w:val="00E738E8"/>
    <w:rsid w:val="00E74B79"/>
    <w:rsid w:val="00E75A2A"/>
    <w:rsid w:val="00E8761F"/>
    <w:rsid w:val="00E939B8"/>
    <w:rsid w:val="00EA6784"/>
    <w:rsid w:val="00EB2CDA"/>
    <w:rsid w:val="00EB70B8"/>
    <w:rsid w:val="00EF08DE"/>
    <w:rsid w:val="00EF17C8"/>
    <w:rsid w:val="00F074D4"/>
    <w:rsid w:val="00F30875"/>
    <w:rsid w:val="00F3193C"/>
    <w:rsid w:val="00F36DD6"/>
    <w:rsid w:val="00F42D7A"/>
    <w:rsid w:val="00F449A3"/>
    <w:rsid w:val="00F44F22"/>
    <w:rsid w:val="00F664D0"/>
    <w:rsid w:val="00F669C7"/>
    <w:rsid w:val="00F71B85"/>
    <w:rsid w:val="00F77BA0"/>
    <w:rsid w:val="00F82388"/>
    <w:rsid w:val="00F910C0"/>
    <w:rsid w:val="00F95AF4"/>
    <w:rsid w:val="00FA60CD"/>
    <w:rsid w:val="00FB7AF7"/>
    <w:rsid w:val="00FC6B23"/>
    <w:rsid w:val="00FD0DFD"/>
    <w:rsid w:val="00FD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0A470302"/>
  <w15:docId w15:val="{FE96204A-8785-4C12-B78A-87062343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67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43D4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543D4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543D43"/>
    <w:rPr>
      <w:rFonts w:ascii="Calibri" w:hAnsi="Calibri" w:cs="Times New Roman"/>
      <w:b/>
      <w:bCs/>
      <w:sz w:val="28"/>
      <w:szCs w:val="28"/>
    </w:rPr>
  </w:style>
  <w:style w:type="paragraph" w:customStyle="1" w:styleId="a3">
    <w:name w:val="ДИПЛОМНАЯ РАБОТА"/>
    <w:basedOn w:val="a"/>
    <w:link w:val="a4"/>
    <w:uiPriority w:val="99"/>
    <w:rsid w:val="0080236D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ДИПЛОМНАЯ РАБОТА Знак"/>
    <w:link w:val="a3"/>
    <w:uiPriority w:val="99"/>
    <w:locked/>
    <w:rsid w:val="0080236D"/>
    <w:rPr>
      <w:rFonts w:ascii="Times New Roman" w:hAnsi="Times New Roman" w:cs="Times New Roman"/>
      <w:sz w:val="28"/>
    </w:rPr>
  </w:style>
  <w:style w:type="paragraph" w:customStyle="1" w:styleId="a5">
    <w:name w:val="ВКР ВГУЭС"/>
    <w:basedOn w:val="a"/>
    <w:link w:val="a6"/>
    <w:qFormat/>
    <w:rsid w:val="00A35BE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B23333"/>
    <w:pPr>
      <w:ind w:left="720"/>
      <w:contextualSpacing/>
    </w:pPr>
  </w:style>
  <w:style w:type="character" w:customStyle="1" w:styleId="a6">
    <w:name w:val="ВКР ВГУЭС Знак"/>
    <w:link w:val="a5"/>
    <w:locked/>
    <w:rsid w:val="00A35BE1"/>
    <w:rPr>
      <w:rFonts w:ascii="Times New Roman" w:hAnsi="Times New Roman" w:cs="Times New Roman"/>
      <w:sz w:val="24"/>
    </w:rPr>
  </w:style>
  <w:style w:type="table" w:styleId="a8">
    <w:name w:val="Table Grid"/>
    <w:basedOn w:val="a1"/>
    <w:uiPriority w:val="99"/>
    <w:rsid w:val="0042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rsid w:val="000A550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locked/>
    <w:rsid w:val="000A550B"/>
    <w:rPr>
      <w:rFonts w:cs="Times New Roman"/>
      <w:sz w:val="20"/>
      <w:szCs w:val="20"/>
    </w:rPr>
  </w:style>
  <w:style w:type="character" w:styleId="ab">
    <w:name w:val="footnote reference"/>
    <w:uiPriority w:val="99"/>
    <w:semiHidden/>
    <w:rsid w:val="000A550B"/>
    <w:rPr>
      <w:rFonts w:cs="Times New Roman"/>
      <w:vertAlign w:val="superscript"/>
    </w:rPr>
  </w:style>
  <w:style w:type="table" w:customStyle="1" w:styleId="1">
    <w:name w:val="Сетка таблицы1"/>
    <w:uiPriority w:val="99"/>
    <w:rsid w:val="00E26A2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locked/>
    <w:rsid w:val="00B0679F"/>
    <w:rPr>
      <w:rFonts w:cs="Times New Roman"/>
    </w:rPr>
  </w:style>
  <w:style w:type="paragraph" w:styleId="ae">
    <w:name w:val="footer"/>
    <w:basedOn w:val="a"/>
    <w:link w:val="af"/>
    <w:uiPriority w:val="99"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B0679F"/>
    <w:rPr>
      <w:rFonts w:cs="Times New Roman"/>
    </w:rPr>
  </w:style>
  <w:style w:type="character" w:customStyle="1" w:styleId="FontStyle166">
    <w:name w:val="Font Style166"/>
    <w:uiPriority w:val="99"/>
    <w:rsid w:val="007E16CC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No Spacing"/>
    <w:uiPriority w:val="1"/>
    <w:qFormat/>
    <w:rsid w:val="007E16CC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170">
    <w:name w:val="Font Style170"/>
    <w:uiPriority w:val="99"/>
    <w:rsid w:val="007E16C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E16CC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9">
    <w:name w:val="Font Style169"/>
    <w:uiPriority w:val="99"/>
    <w:rsid w:val="007E16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rsid w:val="00AA300F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A3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AA300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DC3692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rsid w:val="004A109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1C7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locked/>
    <w:rsid w:val="001C70B0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uiPriority w:val="99"/>
    <w:rsid w:val="00A12F82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F669C7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F669C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EA6784"/>
    <w:pPr>
      <w:widowControl w:val="0"/>
      <w:autoSpaceDE w:val="0"/>
      <w:autoSpaceDN w:val="0"/>
      <w:adjustRightInd w:val="0"/>
      <w:spacing w:after="0" w:line="317" w:lineRule="exact"/>
      <w:ind w:firstLine="7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A6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EA6784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EA6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rsid w:val="00EA678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3">
    <w:name w:val="Font Style33"/>
    <w:rsid w:val="009E5C9B"/>
    <w:rPr>
      <w:rFonts w:ascii="Times New Roman" w:hAnsi="Times New Roman" w:cs="Times New Roman"/>
      <w:sz w:val="26"/>
      <w:szCs w:val="26"/>
    </w:rPr>
  </w:style>
  <w:style w:type="character" w:customStyle="1" w:styleId="FontStyle165">
    <w:name w:val="Font Style165"/>
    <w:uiPriority w:val="99"/>
    <w:rsid w:val="000C206B"/>
    <w:rPr>
      <w:rFonts w:ascii="Times New Roman" w:hAnsi="Times New Roman" w:cs="Times New Roman"/>
      <w:sz w:val="26"/>
      <w:szCs w:val="26"/>
    </w:rPr>
  </w:style>
  <w:style w:type="paragraph" w:customStyle="1" w:styleId="ds-markdown-paragraph">
    <w:name w:val="ds-markdown-paragraph"/>
    <w:basedOn w:val="a"/>
    <w:rsid w:val="00E061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Strong"/>
    <w:uiPriority w:val="22"/>
    <w:qFormat/>
    <w:locked/>
    <w:rsid w:val="00E06183"/>
    <w:rPr>
      <w:b/>
      <w:bCs/>
    </w:rPr>
  </w:style>
  <w:style w:type="character" w:styleId="af5">
    <w:name w:val="Hyperlink"/>
    <w:uiPriority w:val="99"/>
    <w:semiHidden/>
    <w:unhideWhenUsed/>
    <w:rsid w:val="00113C44"/>
    <w:rPr>
      <w:color w:val="0000FF"/>
      <w:u w:val="single"/>
    </w:rPr>
  </w:style>
  <w:style w:type="paragraph" w:customStyle="1" w:styleId="Default">
    <w:name w:val="Default"/>
    <w:qFormat/>
    <w:rsid w:val="000A22DD"/>
    <w:pPr>
      <w:suppressAutoHyphens/>
      <w:spacing w:line="259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6">
    <w:name w:val="Содержимое таблицы"/>
    <w:basedOn w:val="a"/>
    <w:qFormat/>
    <w:rsid w:val="000A22DD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9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p-stek.ucoz.ru/distancionnoe/japonskij_mini-volej2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lesgaft.spb.ru/sites/default/files/dissertation/diss/polnyy_tekst_dissertacii_vysoven_g.i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06D40-7C3E-4CBD-BE2A-26B7C8A96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1416</TotalTime>
  <Pages>44</Pages>
  <Words>9315</Words>
  <Characters>53100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Гудков</dc:creator>
  <cp:keywords/>
  <dc:description/>
  <cp:lastModifiedBy>User</cp:lastModifiedBy>
  <cp:revision>46</cp:revision>
  <cp:lastPrinted>2021-06-11T05:27:00Z</cp:lastPrinted>
  <dcterms:created xsi:type="dcterms:W3CDTF">2021-06-09T06:15:00Z</dcterms:created>
  <dcterms:modified xsi:type="dcterms:W3CDTF">2026-07-22T05:32:00Z</dcterms:modified>
</cp:coreProperties>
</file>