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DE489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 w:rsidRPr="00D24210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14:paraId="1ED51BFC" w14:textId="77777777" w:rsidR="00D24210" w:rsidRPr="00D24210" w:rsidRDefault="00D24210" w:rsidP="00D24210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  <w:r w:rsidRPr="00D2421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</w:p>
    <w:p w14:paraId="2D2259C1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ИНСТИТУТ ФИЗИЧЕСКОЙ КУЛЬТУРЫ И СПОРТА</w:t>
      </w:r>
    </w:p>
    <w:p w14:paraId="0746F439" w14:textId="77777777" w:rsidR="009B7C13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4C0A462" w14:textId="77777777" w:rsidR="00D24210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067C887" w14:textId="77777777" w:rsidR="00D24210" w:rsidRPr="00D531B2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bookmarkEnd w:id="0"/>
    <w:p w14:paraId="32895806" w14:textId="77777777" w:rsidR="00A35BE1" w:rsidRPr="00D24210" w:rsidRDefault="00A35BE1" w:rsidP="00D24210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 xml:space="preserve">ОТЧЕТ </w:t>
      </w:r>
    </w:p>
    <w:p w14:paraId="54A57979" w14:textId="595E9D63" w:rsidR="00AF6FD3" w:rsidRPr="00D24210" w:rsidRDefault="00A35BE1" w:rsidP="00D24210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>ПО УЧЕБНОЙ ПРАКТИКЕ</w:t>
      </w:r>
      <w:r w:rsidRPr="00D24210">
        <w:rPr>
          <w:rFonts w:ascii="Times New Roman" w:eastAsia="Times New Roman" w:hAnsi="Times New Roman" w:cs="Times New Roman"/>
          <w:color w:val="FF0000"/>
          <w:sz w:val="40"/>
          <w:szCs w:val="40"/>
        </w:rPr>
        <w:t xml:space="preserve"> </w:t>
      </w:r>
    </w:p>
    <w:p w14:paraId="69AFB734" w14:textId="77777777" w:rsidR="002777FB" w:rsidRDefault="002777FB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2777FB">
        <w:rPr>
          <w:rFonts w:ascii="Times New Roman" w:eastAsia="Times New Roman" w:hAnsi="Times New Roman" w:cs="Times New Roman"/>
          <w:sz w:val="36"/>
          <w:szCs w:val="36"/>
        </w:rPr>
        <w:t xml:space="preserve">Учебная научно-исследовательская практика </w:t>
      </w:r>
    </w:p>
    <w:p w14:paraId="30EAFC93" w14:textId="151443A0" w:rsidR="00A35BE1" w:rsidRPr="00D24210" w:rsidRDefault="002777FB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77FB">
        <w:rPr>
          <w:rFonts w:ascii="Times New Roman" w:eastAsia="Times New Roman" w:hAnsi="Times New Roman" w:cs="Times New Roman"/>
          <w:sz w:val="36"/>
          <w:szCs w:val="36"/>
        </w:rPr>
        <w:t>(получение первичных навыков НИР)</w:t>
      </w:r>
    </w:p>
    <w:p w14:paraId="466747D6" w14:textId="77777777" w:rsidR="00A35BE1" w:rsidRDefault="00A35BE1" w:rsidP="00A35BE1">
      <w:pPr>
        <w:spacing w:before="108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7"/>
        <w:gridCol w:w="3576"/>
        <w:gridCol w:w="3132"/>
      </w:tblGrid>
      <w:tr w:rsidR="00D24210" w:rsidRPr="00D24210" w14:paraId="2ED68F4D" w14:textId="77777777" w:rsidTr="004C140E">
        <w:trPr>
          <w:jc w:val="center"/>
        </w:trPr>
        <w:tc>
          <w:tcPr>
            <w:tcW w:w="3249" w:type="dxa"/>
            <w:vAlign w:val="bottom"/>
          </w:tcPr>
          <w:p w14:paraId="59E245A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Студент </w:t>
            </w:r>
          </w:p>
          <w:p w14:paraId="5895F1DA" w14:textId="05B0FB0D" w:rsidR="00D24210" w:rsidRPr="002643BD" w:rsidRDefault="00D24210" w:rsidP="002643BD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88774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гр. БПО-</w:t>
            </w:r>
            <w:r w:rsidR="006F739A" w:rsidRPr="0088774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2</w:t>
            </w:r>
            <w:r w:rsidR="002643BD" w:rsidRPr="0088774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3-</w:t>
            </w:r>
            <w:r w:rsidR="00887744" w:rsidRPr="0088774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ФК</w:t>
            </w:r>
            <w:r w:rsidR="002643BD" w:rsidRPr="0088774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 1</w:t>
            </w:r>
          </w:p>
        </w:tc>
        <w:tc>
          <w:tcPr>
            <w:tcW w:w="3249" w:type="dxa"/>
            <w:vAlign w:val="bottom"/>
          </w:tcPr>
          <w:p w14:paraId="0B6C1329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4C27D300" w14:textId="522E5B65" w:rsidR="00D24210" w:rsidRPr="00D24210" w:rsidRDefault="00887744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О.С. Маковецкая</w:t>
            </w:r>
          </w:p>
        </w:tc>
      </w:tr>
      <w:tr w:rsidR="00D24210" w:rsidRPr="00D24210" w14:paraId="5B5944A4" w14:textId="77777777" w:rsidTr="004C140E">
        <w:trPr>
          <w:jc w:val="center"/>
        </w:trPr>
        <w:tc>
          <w:tcPr>
            <w:tcW w:w="3249" w:type="dxa"/>
            <w:vAlign w:val="bottom"/>
          </w:tcPr>
          <w:p w14:paraId="784450D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  <w:p w14:paraId="6FDD459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</w:tcPr>
          <w:p w14:paraId="16C32F16" w14:textId="39B7A2B6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58F21D42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</w:pPr>
          </w:p>
        </w:tc>
      </w:tr>
      <w:tr w:rsidR="00D24210" w:rsidRPr="00D24210" w14:paraId="7E7C6C34" w14:textId="77777777" w:rsidTr="004C140E">
        <w:trPr>
          <w:jc w:val="center"/>
        </w:trPr>
        <w:tc>
          <w:tcPr>
            <w:tcW w:w="3249" w:type="dxa"/>
            <w:vAlign w:val="bottom"/>
          </w:tcPr>
          <w:p w14:paraId="0AAB355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Руководитель</w:t>
            </w:r>
          </w:p>
          <w:p w14:paraId="652A752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proofErr w:type="spellStart"/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к.пед.н</w:t>
            </w:r>
            <w:proofErr w:type="spellEnd"/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., доцент</w:t>
            </w:r>
          </w:p>
        </w:tc>
        <w:tc>
          <w:tcPr>
            <w:tcW w:w="3249" w:type="dxa"/>
            <w:vAlign w:val="bottom"/>
          </w:tcPr>
          <w:p w14:paraId="28DCCFC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3A1CD0A0" w14:textId="2DA0C7AC" w:rsidR="00D24210" w:rsidRPr="005217C2" w:rsidRDefault="005217C2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Ю.Э. Гудков</w:t>
            </w:r>
          </w:p>
        </w:tc>
      </w:tr>
      <w:tr w:rsidR="00D24210" w:rsidRPr="00D24210" w14:paraId="6B96D6F0" w14:textId="77777777" w:rsidTr="004C140E">
        <w:trPr>
          <w:jc w:val="center"/>
        </w:trPr>
        <w:tc>
          <w:tcPr>
            <w:tcW w:w="3249" w:type="dxa"/>
            <w:vAlign w:val="bottom"/>
          </w:tcPr>
          <w:p w14:paraId="064FFE2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45D6E4C8" w14:textId="54E9F383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60139DB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</w:tr>
    </w:tbl>
    <w:p w14:paraId="0BB714E7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4CD772B4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55704EA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3C588D2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2AC0C18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D72D541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77BD8A3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6FED9D6B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3656EA0C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D6B87F8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614C041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C44EB40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B01BF6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4D17D0DE" w14:textId="77777777" w:rsidR="00582DA6" w:rsidRP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5090EF54" w14:textId="32C2441E" w:rsidR="00D24210" w:rsidRPr="00A6384E" w:rsidRDefault="00D24210" w:rsidP="00D24210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  <w:lang w:val="en-US"/>
        </w:rPr>
      </w:pPr>
      <w:r w:rsidRPr="00D24210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Владивосток </w:t>
      </w:r>
      <w:r w:rsidR="00887744" w:rsidRPr="00887744">
        <w:rPr>
          <w:rFonts w:ascii="Times New Roman" w:eastAsia="Times New Roman" w:hAnsi="Times New Roman" w:cs="Times New Roman"/>
          <w:snapToGrid w:val="0"/>
          <w:sz w:val="28"/>
          <w:szCs w:val="28"/>
        </w:rPr>
        <w:t>2025</w:t>
      </w:r>
    </w:p>
    <w:p w14:paraId="2FA6E2D6" w14:textId="77777777" w:rsidR="005F76E8" w:rsidRDefault="00A35BE1" w:rsidP="001A5A7D">
      <w:pPr>
        <w:pStyle w:val="a5"/>
        <w:jc w:val="left"/>
      </w:pPr>
      <w:r>
        <w:br w:type="page"/>
      </w:r>
    </w:p>
    <w:tbl>
      <w:tblPr>
        <w:tblW w:w="9734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8862"/>
      </w:tblGrid>
      <w:tr w:rsidR="005F76E8" w:rsidRPr="00647F40" w14:paraId="32CFDCA3" w14:textId="77777777" w:rsidTr="006453A8">
        <w:trPr>
          <w:jc w:val="center"/>
        </w:trPr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0498D0B" w14:textId="77777777" w:rsidR="005F76E8" w:rsidRPr="00647F40" w:rsidRDefault="005F76E8" w:rsidP="006453A8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object w:dxaOrig="705" w:dyaOrig="1281" w14:anchorId="3058F8B2">
                <v:rect id="rectole0000000000" o:spid="_x0000_i1025" style="width:34.8pt;height:63.6pt" o:ole="" o:preferrelative="t" stroked="f">
                  <v:imagedata r:id="rId8" o:title=""/>
                </v:rect>
                <o:OLEObject Type="Embed" ProgID="StaticMetafile" ShapeID="rectole0000000000" DrawAspect="Content" ObjectID="_1814199608" r:id="rId9"/>
              </w:object>
            </w: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0B4CAAC" w14:textId="77777777" w:rsidR="005F76E8" w:rsidRPr="00647F40" w:rsidRDefault="005F76E8" w:rsidP="006453A8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МИНОБРНАУКИ РОССИИ</w:t>
            </w:r>
          </w:p>
        </w:tc>
      </w:tr>
      <w:tr w:rsidR="005F76E8" w:rsidRPr="00647F40" w14:paraId="0187C5D9" w14:textId="77777777" w:rsidTr="006453A8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6B501CE0" w14:textId="77777777" w:rsidR="005F76E8" w:rsidRPr="00647F40" w:rsidRDefault="005F76E8" w:rsidP="00645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B70A389" w14:textId="77777777" w:rsidR="005F76E8" w:rsidRPr="00647F40" w:rsidRDefault="005F76E8" w:rsidP="00645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2B3EC56B" w14:textId="77777777" w:rsidR="005F76E8" w:rsidRPr="00647F40" w:rsidRDefault="005F76E8" w:rsidP="00645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высшего образования </w:t>
            </w:r>
          </w:p>
          <w:p w14:paraId="22285D15" w14:textId="77777777" w:rsidR="005F76E8" w:rsidRPr="00647F40" w:rsidRDefault="005F76E8" w:rsidP="00645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«Владивостокский государственный университет»</w:t>
            </w:r>
          </w:p>
        </w:tc>
      </w:tr>
      <w:tr w:rsidR="005F76E8" w:rsidRPr="00647F40" w14:paraId="59EAFA4F" w14:textId="77777777" w:rsidTr="006453A8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0BDD9CB" w14:textId="77777777" w:rsidR="005F76E8" w:rsidRPr="00647F40" w:rsidRDefault="005F76E8" w:rsidP="00645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5910EC" w14:textId="77777777" w:rsidR="005F76E8" w:rsidRPr="008731FE" w:rsidRDefault="005F76E8" w:rsidP="006453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 xml:space="preserve">Кафедра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спортивно-педагогических дисциплин</w:t>
            </w:r>
          </w:p>
        </w:tc>
      </w:tr>
    </w:tbl>
    <w:p w14:paraId="26919AF7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F2CFA5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014C596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ECBA67" w14:textId="77777777" w:rsidR="005F76E8" w:rsidRPr="007829ED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829ED">
        <w:rPr>
          <w:rFonts w:ascii="Times New Roman" w:hAnsi="Times New Roman" w:cs="Times New Roman"/>
          <w:sz w:val="28"/>
          <w:szCs w:val="28"/>
        </w:rPr>
        <w:t>Направление подготовки</w:t>
      </w:r>
    </w:p>
    <w:p w14:paraId="1FB7A9A8" w14:textId="77777777" w:rsidR="005F76E8" w:rsidRPr="00FD007F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D007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 44.03.01 Педагогическое образование</w:t>
      </w:r>
    </w:p>
    <w:p w14:paraId="63F45A43" w14:textId="77777777" w:rsidR="005F76E8" w:rsidRPr="00FD007F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007F">
        <w:rPr>
          <w:rFonts w:ascii="Times New Roman" w:hAnsi="Times New Roman" w:cs="Times New Roman"/>
          <w:sz w:val="28"/>
          <w:szCs w:val="28"/>
        </w:rPr>
        <w:t>Профиль подготовки</w:t>
      </w:r>
    </w:p>
    <w:p w14:paraId="30379A14" w14:textId="77777777" w:rsidR="005F76E8" w:rsidRPr="001B554C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D007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Физическая культура</w:t>
      </w:r>
    </w:p>
    <w:p w14:paraId="601EADA8" w14:textId="77777777" w:rsidR="005F76E8" w:rsidRPr="00647F40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13F8EF4F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001650B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08E2B70" w14:textId="77777777" w:rsidR="005F76E8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829ED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14:paraId="49255CBA" w14:textId="77777777" w:rsidR="005F76E8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6772">
        <w:rPr>
          <w:rFonts w:ascii="Times New Roman" w:hAnsi="Times New Roman" w:cs="Times New Roman"/>
          <w:b/>
          <w:bCs/>
          <w:sz w:val="28"/>
          <w:szCs w:val="28"/>
        </w:rPr>
        <w:t xml:space="preserve">Учебная научно-исследовательская практика </w:t>
      </w:r>
    </w:p>
    <w:p w14:paraId="39631AC5" w14:textId="77777777" w:rsidR="005F76E8" w:rsidRDefault="005F76E8" w:rsidP="005F76E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6772">
        <w:rPr>
          <w:rFonts w:ascii="Times New Roman" w:hAnsi="Times New Roman" w:cs="Times New Roman"/>
          <w:b/>
          <w:bCs/>
          <w:sz w:val="28"/>
          <w:szCs w:val="28"/>
        </w:rPr>
        <w:t>(получение первичных навыков НИР)</w:t>
      </w:r>
    </w:p>
    <w:p w14:paraId="2A06D12F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293B4D7" w14:textId="77777777" w:rsidR="005F76E8" w:rsidRPr="00A957D7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57D7">
        <w:rPr>
          <w:rFonts w:ascii="Times New Roman" w:hAnsi="Times New Roman" w:cs="Times New Roman"/>
          <w:sz w:val="28"/>
          <w:szCs w:val="28"/>
        </w:rPr>
        <w:t xml:space="preserve">Студент </w:t>
      </w:r>
      <w:r>
        <w:rPr>
          <w:rFonts w:ascii="Times New Roman" w:hAnsi="Times New Roman" w:cs="Times New Roman"/>
          <w:sz w:val="28"/>
          <w:szCs w:val="28"/>
        </w:rPr>
        <w:t>Маковецкая Олеся Сергеевна</w:t>
      </w:r>
    </w:p>
    <w:p w14:paraId="578D81DB" w14:textId="77777777" w:rsidR="005F76E8" w:rsidRPr="00254CF0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957D7">
        <w:rPr>
          <w:rFonts w:ascii="Times New Roman" w:hAnsi="Times New Roman" w:cs="Times New Roman"/>
          <w:sz w:val="28"/>
          <w:szCs w:val="28"/>
        </w:rPr>
        <w:t>группа БПО-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A957D7">
        <w:rPr>
          <w:rFonts w:ascii="Times New Roman" w:hAnsi="Times New Roman" w:cs="Times New Roman"/>
          <w:sz w:val="28"/>
          <w:szCs w:val="28"/>
        </w:rPr>
        <w:t>-Ф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A957D7">
        <w:rPr>
          <w:rFonts w:ascii="Times New Roman" w:hAnsi="Times New Roman" w:cs="Times New Roman"/>
          <w:sz w:val="28"/>
          <w:szCs w:val="28"/>
        </w:rPr>
        <w:t>1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BBA205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43967F" w14:textId="77777777" w:rsidR="005F76E8" w:rsidRDefault="005F76E8" w:rsidP="005F76E8">
      <w:pPr>
        <w:pStyle w:val="a5"/>
        <w:ind w:firstLine="709"/>
        <w:rPr>
          <w:color w:val="000000" w:themeColor="text1"/>
        </w:rPr>
      </w:pPr>
      <w:r w:rsidRPr="001533B3">
        <w:rPr>
          <w:rFonts w:cs="Times New Roman"/>
          <w:sz w:val="28"/>
          <w:szCs w:val="28"/>
        </w:rPr>
        <w:t xml:space="preserve">1. Тема </w:t>
      </w:r>
      <w:r>
        <w:rPr>
          <w:rFonts w:cs="Times New Roman"/>
          <w:sz w:val="28"/>
          <w:szCs w:val="28"/>
        </w:rPr>
        <w:t>индивидуального задания на практику (Тема исследования)</w:t>
      </w:r>
      <w:r w:rsidRPr="00620069">
        <w:rPr>
          <w:color w:val="000000" w:themeColor="text1"/>
        </w:rPr>
        <w:t xml:space="preserve"> </w:t>
      </w:r>
    </w:p>
    <w:p w14:paraId="2AF16991" w14:textId="77777777" w:rsidR="005F76E8" w:rsidRPr="0067291C" w:rsidRDefault="005F76E8" w:rsidP="005F76E8">
      <w:pPr>
        <w:pStyle w:val="a5"/>
        <w:ind w:right="1557"/>
        <w:rPr>
          <w:sz w:val="28"/>
          <w:szCs w:val="24"/>
          <w:u w:val="single"/>
        </w:rPr>
      </w:pPr>
      <w:r w:rsidRPr="0067291C">
        <w:rPr>
          <w:sz w:val="28"/>
          <w:szCs w:val="24"/>
          <w:u w:val="single"/>
        </w:rPr>
        <w:t xml:space="preserve">Особенности формирования оперативной рефлексии у обучающихся 15-16 лет средствами </w:t>
      </w:r>
      <w:proofErr w:type="spellStart"/>
      <w:r w:rsidRPr="0067291C">
        <w:rPr>
          <w:sz w:val="28"/>
          <w:szCs w:val="24"/>
          <w:u w:val="single"/>
        </w:rPr>
        <w:t>трикинга</w:t>
      </w:r>
      <w:proofErr w:type="spellEnd"/>
    </w:p>
    <w:p w14:paraId="0A6BBAF1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EF6C2B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5253C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Задания на практику</w:t>
      </w:r>
    </w:p>
    <w:p w14:paraId="39158570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провести </w:t>
      </w:r>
      <w:r w:rsidRPr="00B04A21">
        <w:rPr>
          <w:rFonts w:ascii="Times New Roman" w:hAnsi="Times New Roman" w:cs="Times New Roman"/>
          <w:sz w:val="28"/>
          <w:szCs w:val="28"/>
        </w:rPr>
        <w:t xml:space="preserve">анализ литературных источников по </w:t>
      </w:r>
      <w:r>
        <w:rPr>
          <w:rFonts w:ascii="Times New Roman" w:hAnsi="Times New Roman" w:cs="Times New Roman"/>
          <w:sz w:val="28"/>
          <w:szCs w:val="28"/>
        </w:rPr>
        <w:t>теме индивидуального задания и составить рецензию на актуальную статью по проблематике исследования;</w:t>
      </w:r>
    </w:p>
    <w:p w14:paraId="09ACEF09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провести социологический опрос фо</w:t>
      </w:r>
      <w:r w:rsidRPr="00B04A21">
        <w:rPr>
          <w:rFonts w:ascii="Times New Roman" w:hAnsi="Times New Roman" w:cs="Times New Roman"/>
          <w:sz w:val="28"/>
          <w:szCs w:val="28"/>
        </w:rPr>
        <w:t xml:space="preserve">рме анкетирования с целью выявления представления респондентов, </w:t>
      </w:r>
      <w:r>
        <w:rPr>
          <w:rFonts w:ascii="Times New Roman" w:hAnsi="Times New Roman" w:cs="Times New Roman"/>
          <w:sz w:val="28"/>
          <w:szCs w:val="28"/>
        </w:rPr>
        <w:t>связанных с проблемой исследования;</w:t>
      </w:r>
    </w:p>
    <w:p w14:paraId="4A5ADB79" w14:textId="77777777" w:rsidR="005F76E8" w:rsidRPr="00B04A21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провести педагогическое наблюдение </w:t>
      </w:r>
      <w:r w:rsidRPr="00B04A21">
        <w:rPr>
          <w:rFonts w:ascii="Times New Roman" w:hAnsi="Times New Roman" w:cs="Times New Roman"/>
          <w:sz w:val="28"/>
          <w:szCs w:val="28"/>
        </w:rPr>
        <w:t xml:space="preserve">и анализ </w:t>
      </w:r>
      <w:r>
        <w:rPr>
          <w:rFonts w:ascii="Times New Roman" w:hAnsi="Times New Roman" w:cs="Times New Roman"/>
          <w:sz w:val="28"/>
          <w:szCs w:val="28"/>
        </w:rPr>
        <w:t>занятия (урока)</w:t>
      </w:r>
      <w:r w:rsidRPr="00B04A21">
        <w:rPr>
          <w:rFonts w:ascii="Times New Roman" w:hAnsi="Times New Roman" w:cs="Times New Roman"/>
          <w:sz w:val="28"/>
          <w:szCs w:val="28"/>
        </w:rPr>
        <w:t xml:space="preserve"> по физической культуре </w:t>
      </w:r>
      <w:r>
        <w:rPr>
          <w:rFonts w:ascii="Times New Roman" w:hAnsi="Times New Roman" w:cs="Times New Roman"/>
          <w:sz w:val="28"/>
          <w:szCs w:val="28"/>
        </w:rPr>
        <w:t>в контексте выбранной темы (проблемы) исследования</w:t>
      </w:r>
    </w:p>
    <w:p w14:paraId="1AA29B6F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B31A912" w14:textId="77777777" w:rsidR="005F76E8" w:rsidRPr="003B5881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Календарный план-график </w:t>
      </w:r>
      <w:r w:rsidRPr="003B5881">
        <w:rPr>
          <w:rFonts w:ascii="Times New Roman" w:hAnsi="Times New Roman" w:cs="Times New Roman"/>
          <w:sz w:val="28"/>
          <w:szCs w:val="28"/>
        </w:rPr>
        <w:t xml:space="preserve">подготовки и оформления </w:t>
      </w:r>
      <w:r>
        <w:rPr>
          <w:rFonts w:ascii="Times New Roman" w:hAnsi="Times New Roman" w:cs="Times New Roman"/>
          <w:sz w:val="28"/>
          <w:szCs w:val="28"/>
        </w:rPr>
        <w:t>Отчета по учебной практике</w:t>
      </w:r>
    </w:p>
    <w:tbl>
      <w:tblPr>
        <w:tblStyle w:val="a8"/>
        <w:tblW w:w="9322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2693"/>
        <w:gridCol w:w="1843"/>
      </w:tblGrid>
      <w:tr w:rsidR="005F76E8" w:rsidRPr="00936F52" w14:paraId="3005B28D" w14:textId="77777777" w:rsidTr="006453A8">
        <w:tc>
          <w:tcPr>
            <w:tcW w:w="675" w:type="dxa"/>
          </w:tcPr>
          <w:p w14:paraId="6B2FF6C5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14:paraId="2A1ADEAD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Выполняемые работы</w:t>
            </w:r>
          </w:p>
        </w:tc>
        <w:tc>
          <w:tcPr>
            <w:tcW w:w="2693" w:type="dxa"/>
          </w:tcPr>
          <w:p w14:paraId="63DD571B" w14:textId="77777777" w:rsidR="005F76E8" w:rsidRPr="00C65AF3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AF3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843" w:type="dxa"/>
          </w:tcPr>
          <w:p w14:paraId="3D6392DB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5F76E8" w:rsidRPr="00936F52" w14:paraId="40AE1956" w14:textId="77777777" w:rsidTr="006453A8">
        <w:tc>
          <w:tcPr>
            <w:tcW w:w="675" w:type="dxa"/>
          </w:tcPr>
          <w:p w14:paraId="659FA0A4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1" w:type="dxa"/>
          </w:tcPr>
          <w:p w14:paraId="37E2901E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Организационное собрание.</w:t>
            </w:r>
          </w:p>
          <w:p w14:paraId="09BF8EE4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</w:tc>
        <w:tc>
          <w:tcPr>
            <w:tcW w:w="2693" w:type="dxa"/>
          </w:tcPr>
          <w:p w14:paraId="14D978F4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Аудиторное занятие</w:t>
            </w:r>
          </w:p>
        </w:tc>
        <w:tc>
          <w:tcPr>
            <w:tcW w:w="1843" w:type="dxa"/>
          </w:tcPr>
          <w:p w14:paraId="7601DDFD" w14:textId="77777777" w:rsidR="005F76E8" w:rsidRPr="00CD2C0C" w:rsidRDefault="005F76E8" w:rsidP="006453A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1B8B4442" w14:textId="77777777" w:rsidTr="006453A8">
        <w:tc>
          <w:tcPr>
            <w:tcW w:w="675" w:type="dxa"/>
          </w:tcPr>
          <w:p w14:paraId="720EDDC4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1" w:type="dxa"/>
          </w:tcPr>
          <w:p w14:paraId="3F5EAD20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Выбор 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индивидуального задания</w:t>
            </w: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 и согласование с руководителем</w:t>
            </w:r>
          </w:p>
        </w:tc>
        <w:tc>
          <w:tcPr>
            <w:tcW w:w="2693" w:type="dxa"/>
          </w:tcPr>
          <w:p w14:paraId="2E248775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работа.</w:t>
            </w:r>
          </w:p>
          <w:p w14:paraId="4A6D5D62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</w:t>
            </w:r>
          </w:p>
        </w:tc>
        <w:tc>
          <w:tcPr>
            <w:tcW w:w="1843" w:type="dxa"/>
          </w:tcPr>
          <w:p w14:paraId="60A4562F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09A04CE1" w14:textId="77777777" w:rsidTr="006453A8">
        <w:tc>
          <w:tcPr>
            <w:tcW w:w="675" w:type="dxa"/>
          </w:tcPr>
          <w:p w14:paraId="48C66321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1" w:type="dxa"/>
          </w:tcPr>
          <w:p w14:paraId="7DD5C9F1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Составление предварительн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ого списка литературных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интернет источников</w:t>
            </w:r>
            <w:proofErr w:type="gramEnd"/>
          </w:p>
        </w:tc>
        <w:tc>
          <w:tcPr>
            <w:tcW w:w="2693" w:type="dxa"/>
            <w:vMerge w:val="restart"/>
          </w:tcPr>
          <w:p w14:paraId="0DB12468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A99"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 в том числе на платформе Adobe Connect</w:t>
            </w:r>
          </w:p>
        </w:tc>
        <w:tc>
          <w:tcPr>
            <w:tcW w:w="1843" w:type="dxa"/>
          </w:tcPr>
          <w:p w14:paraId="5FCE5503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5B2212A5" w14:textId="77777777" w:rsidTr="006453A8">
        <w:tc>
          <w:tcPr>
            <w:tcW w:w="675" w:type="dxa"/>
          </w:tcPr>
          <w:p w14:paraId="65B1FFB8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11" w:type="dxa"/>
          </w:tcPr>
          <w:p w14:paraId="78AC2795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темы индивидуального задания на практику</w:t>
            </w:r>
          </w:p>
        </w:tc>
        <w:tc>
          <w:tcPr>
            <w:tcW w:w="2693" w:type="dxa"/>
            <w:vMerge/>
          </w:tcPr>
          <w:p w14:paraId="7F7774FD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4D0037A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4390A60D" w14:textId="77777777" w:rsidTr="006453A8">
        <w:tc>
          <w:tcPr>
            <w:tcW w:w="675" w:type="dxa"/>
          </w:tcPr>
          <w:p w14:paraId="45322E0A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1" w:type="dxa"/>
          </w:tcPr>
          <w:p w14:paraId="311D1744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Титульного листа, Содержания и Введения к Отчету по учебной практике</w:t>
            </w:r>
          </w:p>
        </w:tc>
        <w:tc>
          <w:tcPr>
            <w:tcW w:w="2693" w:type="dxa"/>
            <w:vMerge/>
          </w:tcPr>
          <w:p w14:paraId="4412592E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EF40C83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442DF27F" w14:textId="77777777" w:rsidTr="006453A8">
        <w:tc>
          <w:tcPr>
            <w:tcW w:w="675" w:type="dxa"/>
          </w:tcPr>
          <w:p w14:paraId="1F3F1DDC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111" w:type="dxa"/>
          </w:tcPr>
          <w:p w14:paraId="5369524B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Первого раздела Отчета </w:t>
            </w:r>
          </w:p>
        </w:tc>
        <w:tc>
          <w:tcPr>
            <w:tcW w:w="2693" w:type="dxa"/>
            <w:vMerge/>
          </w:tcPr>
          <w:p w14:paraId="0A86EB21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4F70955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384BC947" w14:textId="77777777" w:rsidTr="006453A8">
        <w:tc>
          <w:tcPr>
            <w:tcW w:w="675" w:type="dxa"/>
          </w:tcPr>
          <w:p w14:paraId="31BCCC47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11" w:type="dxa"/>
          </w:tcPr>
          <w:p w14:paraId="32F586FA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Второго раздела Отчета </w:t>
            </w:r>
          </w:p>
        </w:tc>
        <w:tc>
          <w:tcPr>
            <w:tcW w:w="2693" w:type="dxa"/>
            <w:vMerge/>
          </w:tcPr>
          <w:p w14:paraId="1047EDBB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277C84C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09178FA7" w14:textId="77777777" w:rsidTr="006453A8">
        <w:tc>
          <w:tcPr>
            <w:tcW w:w="675" w:type="dxa"/>
          </w:tcPr>
          <w:p w14:paraId="4E756F13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111" w:type="dxa"/>
          </w:tcPr>
          <w:p w14:paraId="0A331448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Третьего раздела Отчета </w:t>
            </w:r>
          </w:p>
        </w:tc>
        <w:tc>
          <w:tcPr>
            <w:tcW w:w="2693" w:type="dxa"/>
            <w:vMerge/>
          </w:tcPr>
          <w:p w14:paraId="649DC29B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33F93D8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5C6DD5B2" w14:textId="77777777" w:rsidTr="006453A8">
        <w:tc>
          <w:tcPr>
            <w:tcW w:w="675" w:type="dxa"/>
          </w:tcPr>
          <w:p w14:paraId="67EEA666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111" w:type="dxa"/>
          </w:tcPr>
          <w:p w14:paraId="497281C1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Формулирование выводов и составление списка использованных источников</w:t>
            </w:r>
          </w:p>
        </w:tc>
        <w:tc>
          <w:tcPr>
            <w:tcW w:w="2693" w:type="dxa"/>
            <w:vMerge/>
          </w:tcPr>
          <w:p w14:paraId="48E895C4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DC65314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00CE5EDA" w14:textId="77777777" w:rsidTr="006453A8">
        <w:tc>
          <w:tcPr>
            <w:tcW w:w="675" w:type="dxa"/>
          </w:tcPr>
          <w:p w14:paraId="7CABE6AD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111" w:type="dxa"/>
          </w:tcPr>
          <w:p w14:paraId="69BD72F5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Доработка доклада и презентации для защиты Отчета</w:t>
            </w:r>
          </w:p>
        </w:tc>
        <w:tc>
          <w:tcPr>
            <w:tcW w:w="2693" w:type="dxa"/>
            <w:vMerge/>
          </w:tcPr>
          <w:p w14:paraId="23F00170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973F6C2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5F76E8" w:rsidRPr="00936F52" w14:paraId="4BA2E8A4" w14:textId="77777777" w:rsidTr="006453A8">
        <w:tc>
          <w:tcPr>
            <w:tcW w:w="675" w:type="dxa"/>
          </w:tcPr>
          <w:p w14:paraId="081973AB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111" w:type="dxa"/>
          </w:tcPr>
          <w:p w14:paraId="53770983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Предзащита Отчета на практическом занятии и п</w:t>
            </w: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олучение отзыва руководителя </w:t>
            </w:r>
          </w:p>
        </w:tc>
        <w:tc>
          <w:tcPr>
            <w:tcW w:w="2693" w:type="dxa"/>
            <w:vMerge w:val="restart"/>
          </w:tcPr>
          <w:p w14:paraId="18B4DA3F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A99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занятие, в том числе на платформе Adobe </w:t>
            </w:r>
            <w:r w:rsidRPr="00967A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Connect</w:t>
            </w:r>
          </w:p>
        </w:tc>
        <w:tc>
          <w:tcPr>
            <w:tcW w:w="1843" w:type="dxa"/>
          </w:tcPr>
          <w:p w14:paraId="6D25510A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Выполнено</w:t>
            </w:r>
          </w:p>
        </w:tc>
      </w:tr>
      <w:tr w:rsidR="005F76E8" w:rsidRPr="00936F52" w14:paraId="08D493BC" w14:textId="77777777" w:rsidTr="006453A8">
        <w:tc>
          <w:tcPr>
            <w:tcW w:w="675" w:type="dxa"/>
          </w:tcPr>
          <w:p w14:paraId="43C3A6BB" w14:textId="77777777" w:rsidR="005F76E8" w:rsidRPr="00936F52" w:rsidRDefault="005F76E8" w:rsidP="006453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4111" w:type="dxa"/>
          </w:tcPr>
          <w:p w14:paraId="43E034E4" w14:textId="77777777" w:rsidR="005F76E8" w:rsidRPr="00936F52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Защита Отчета </w:t>
            </w:r>
          </w:p>
        </w:tc>
        <w:tc>
          <w:tcPr>
            <w:tcW w:w="2693" w:type="dxa"/>
            <w:vMerge/>
          </w:tcPr>
          <w:p w14:paraId="0B59EA52" w14:textId="77777777" w:rsidR="005F76E8" w:rsidRDefault="005F76E8" w:rsidP="006453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37EF6F3" w14:textId="77777777" w:rsidR="005F76E8" w:rsidRPr="00CD2C0C" w:rsidRDefault="005F76E8" w:rsidP="006453A8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</w:tbl>
    <w:p w14:paraId="5E344366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60A916D" w14:textId="77777777" w:rsidR="005F76E8" w:rsidRPr="009D4EF3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D4EF3">
        <w:rPr>
          <w:rFonts w:ascii="Times New Roman" w:hAnsi="Times New Roman" w:cs="Times New Roman"/>
          <w:sz w:val="28"/>
          <w:szCs w:val="28"/>
        </w:rPr>
        <w:t>. Основные источники информации, используемые для разработки темы</w:t>
      </w:r>
    </w:p>
    <w:p w14:paraId="2E79AF42" w14:textId="77777777" w:rsidR="005F76E8" w:rsidRPr="009D4EF3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литература</w:t>
      </w:r>
    </w:p>
    <w:p w14:paraId="0D453459" w14:textId="77777777" w:rsidR="005F76E8" w:rsidRPr="009D4EF3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Данилова, И.И. Введение в проектную и научно-исследовательскую деятельность : учеб. пособие / Ю.В. Привалова; Южный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федер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ун-т; И.И. Данилова .—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Ростов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-на-Дону : Изд-во ЮФУ, 2019 .— 108 с. : ил. — ISBN 978-5-9275-3125-7 .— URL: </w:t>
      </w:r>
      <w:hyperlink r:id="rId10" w:history="1">
        <w:r w:rsidRPr="00557690">
          <w:rPr>
            <w:rStyle w:val="af0"/>
            <w:rFonts w:eastAsia="Calibri" w:cs="Times New Roman"/>
            <w:sz w:val="28"/>
            <w:szCs w:val="28"/>
            <w:lang w:eastAsia="ru-RU"/>
          </w:rPr>
          <w:t>https://lib.rucont.ru/efd/745916</w:t>
        </w:r>
      </w:hyperlink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(дата обращения: 03.05.2023)</w:t>
      </w:r>
    </w:p>
    <w:p w14:paraId="32F5E4BE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Никитушкин В. Г. Основы научно-методической деятельности в области физической культуры и спорта 2-е изд.,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испр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и доп. Учебное пособие для вузов [Электронный ресурс] : Москва : Издательство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Юрайт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, 2022 - 232 - Режим доступа: </w:t>
      </w:r>
      <w:hyperlink r:id="rId11" w:history="1">
        <w:r w:rsidRPr="00557690">
          <w:rPr>
            <w:rStyle w:val="af0"/>
            <w:rFonts w:eastAsia="Calibri" w:cs="Times New Roman"/>
            <w:sz w:val="28"/>
            <w:szCs w:val="28"/>
            <w:lang w:eastAsia="ru-RU"/>
          </w:rPr>
          <w:t>https://urait.ru/book/osnovy-nauchno-metodicheskoy-deyatelnosti-v-oblasti-fizicheskoy-kultury-i-sporta-492454</w:t>
        </w:r>
      </w:hyperlink>
    </w:p>
    <w:p w14:paraId="1E551F86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Практика по получению первичных профессиональных умений и навыков, в том числе первичных умений и навыков научно-исследовательской деятельности : Методическая литература [Электронный ресурс] - Сочи : Сочинский государственный университет , 2020 - 32 - Режим доступа: </w:t>
      </w:r>
      <w:hyperlink r:id="rId12" w:history="1">
        <w:r w:rsidRPr="00557690">
          <w:rPr>
            <w:rStyle w:val="af0"/>
            <w:rFonts w:eastAsia="Calibri" w:cs="Times New Roman"/>
            <w:sz w:val="28"/>
            <w:szCs w:val="28"/>
            <w:lang w:eastAsia="ru-RU"/>
          </w:rPr>
          <w:t>https://biblioclub.ru/index.php?page=book_red&amp;id=618255</w:t>
        </w:r>
      </w:hyperlink>
    </w:p>
    <w:p w14:paraId="42A70AA2" w14:textId="77777777" w:rsidR="005F76E8" w:rsidRPr="007D7C33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>Дополнительная литература</w:t>
      </w:r>
    </w:p>
    <w:p w14:paraId="1D4FB01C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Алехин И.А. Технологии профессионально ориентированного обучения: учебное пособие/ И.А. Алехин М.: Российская таможенная академия, 2016. 156 c. </w:t>
      </w:r>
      <w:hyperlink r:id="rId13" w:history="1">
        <w:r w:rsidRPr="009C58AF">
          <w:rPr>
            <w:rStyle w:val="af0"/>
            <w:rFonts w:eastAsia="Calibri" w:cs="Times New Roman"/>
            <w:sz w:val="28"/>
            <w:szCs w:val="28"/>
            <w:lang w:eastAsia="ru-RU"/>
          </w:rPr>
          <w:t>http://www.iprbookshop.ru/69819.html</w:t>
        </w:r>
      </w:hyperlink>
    </w:p>
    <w:p w14:paraId="1523F20C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Воробьева Е.В. Педагогическая практика студентов по физическому воспитанию в общеобразовательных учреждениях: учебно-методическое пособие/ Воробьева Е.В., Григорьев А.А. Иркутск: Иркутский филиал Российского государственного университета физической культуры, спорта, молодёжи и туризма, 2010. 174 c. </w:t>
      </w:r>
      <w:hyperlink r:id="rId14" w:history="1">
        <w:r w:rsidRPr="009C58AF">
          <w:rPr>
            <w:rStyle w:val="af0"/>
            <w:rFonts w:eastAsia="Calibri" w:cs="Times New Roman"/>
            <w:sz w:val="28"/>
            <w:szCs w:val="28"/>
            <w:lang w:eastAsia="ru-RU"/>
          </w:rPr>
          <w:t>http://www.iprbookshop.ru/15700.html</w:t>
        </w:r>
      </w:hyperlink>
    </w:p>
    <w:p w14:paraId="1F0981F7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Сайт для учителя по физической культуре</w:t>
      </w:r>
    </w:p>
    <w:p w14:paraId="4ACB9EC5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hyperlink r:id="rId15" w:history="1">
        <w:r w:rsidRPr="002F184B">
          <w:rPr>
            <w:rStyle w:val="af0"/>
            <w:rFonts w:eastAsia="Calibri" w:cs="Times New Roman"/>
            <w:sz w:val="28"/>
            <w:szCs w:val="28"/>
            <w:lang w:eastAsia="ru-RU"/>
          </w:rPr>
          <w:t>https://fiz-ra-ura.jimdofree.com/методичка/рабочие-программы/</w:t>
        </w:r>
      </w:hyperlink>
    </w:p>
    <w:p w14:paraId="0096D4B2" w14:textId="77777777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56A5E12" w14:textId="77777777" w:rsidR="005F76E8" w:rsidRDefault="005F76E8" w:rsidP="005F76E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4CA7B53A" w14:textId="77777777" w:rsidR="005F76E8" w:rsidRDefault="005F76E8" w:rsidP="005F76E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36F52">
        <w:rPr>
          <w:rFonts w:ascii="Times New Roman" w:hAnsi="Times New Roman" w:cs="Times New Roman"/>
          <w:sz w:val="28"/>
          <w:szCs w:val="28"/>
        </w:rPr>
        <w:t xml:space="preserve">Руководитель___________________ </w:t>
      </w:r>
      <w:r>
        <w:rPr>
          <w:rFonts w:ascii="Times New Roman" w:hAnsi="Times New Roman" w:cs="Times New Roman"/>
          <w:sz w:val="28"/>
          <w:szCs w:val="28"/>
        </w:rPr>
        <w:t>/ Гудков Ю.Э. /</w:t>
      </w:r>
      <w:r w:rsidRPr="00936F5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E04B75" w14:textId="77777777" w:rsidR="005F76E8" w:rsidRDefault="005F76E8" w:rsidP="005F76E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FBBBC18" w14:textId="7D1E566F" w:rsidR="005F76E8" w:rsidRDefault="005F76E8" w:rsidP="005F76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F52">
        <w:rPr>
          <w:rFonts w:ascii="Times New Roman" w:hAnsi="Times New Roman" w:cs="Times New Roman"/>
          <w:sz w:val="28"/>
          <w:szCs w:val="28"/>
        </w:rPr>
        <w:t>Задание принял(</w:t>
      </w:r>
      <w:proofErr w:type="gramStart"/>
      <w:r w:rsidRPr="00936F52">
        <w:rPr>
          <w:rFonts w:ascii="Times New Roman" w:hAnsi="Times New Roman" w:cs="Times New Roman"/>
          <w:sz w:val="28"/>
          <w:szCs w:val="28"/>
        </w:rPr>
        <w:t>а)</w:t>
      </w:r>
      <w:r w:rsidRPr="00814490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</w:t>
      </w:r>
      <w:proofErr w:type="gramEnd"/>
      <w:r>
        <w:rPr>
          <w:noProof/>
          <w:lang w:eastAsia="ru-RU"/>
        </w:rPr>
        <w:t xml:space="preserve">   _</w:t>
      </w:r>
      <w:r w:rsidRPr="00A957D7">
        <w:rPr>
          <w:noProof/>
          <w:lang w:eastAsia="ru-RU"/>
        </w:rPr>
        <w:t>_____________________</w:t>
      </w:r>
      <w:r>
        <w:rPr>
          <w:noProof/>
          <w:lang w:eastAsia="ru-RU"/>
        </w:rPr>
        <w:t>_      /</w:t>
      </w:r>
      <w:r w:rsidRPr="008144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Маковецкая О.С.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</w:p>
    <w:p w14:paraId="6DA7261B" w14:textId="77777777" w:rsidR="005F76E8" w:rsidRPr="005F76E8" w:rsidRDefault="005F76E8" w:rsidP="005F76E8">
      <w:pPr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Pr="005F76E8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06DCA80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5F76E8"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4EFE7188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25650DD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5F76E8">
        <w:rPr>
          <w:rFonts w:ascii="Times New Roman" w:eastAsia="Times New Roman" w:hAnsi="Times New Roman" w:cs="Times New Roman"/>
          <w:caps/>
          <w:sz w:val="24"/>
          <w:szCs w:val="24"/>
        </w:rPr>
        <w:t xml:space="preserve">Институт физической культуры и спорта </w:t>
      </w:r>
    </w:p>
    <w:p w14:paraId="1468FBB0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5F76E8">
        <w:rPr>
          <w:rFonts w:ascii="Times New Roman" w:eastAsia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1A8C5AC4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1582E427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59776291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F76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ОТЗЫВ РУКОВОДИТЕЛЯ</w:t>
      </w:r>
    </w:p>
    <w:p w14:paraId="540D2992" w14:textId="77777777" w:rsidR="005F76E8" w:rsidRPr="005F76E8" w:rsidRDefault="005F76E8" w:rsidP="005F7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14:paraId="1800982A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отчет по Учебной научно-исследовательской практики студена группы БПО-23-ФК1 Маковецкой Олеси Сергеевны.</w:t>
      </w:r>
    </w:p>
    <w:p w14:paraId="69DA39BA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учебной практики доцент кафедры физкультурно-оздоровительной и спортивной работы Ю.Э. Гудков.</w:t>
      </w:r>
    </w:p>
    <w:p w14:paraId="73E596CB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данном Отчете представлены результаты выполнения следующих заданий:</w:t>
      </w:r>
    </w:p>
    <w:p w14:paraId="49D6DE1C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литературных источников по теме исследования;</w:t>
      </w:r>
    </w:p>
    <w:p w14:paraId="5313B575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социологического опроса в форме анкетирования по проблеме исследования;</w:t>
      </w:r>
    </w:p>
    <w:p w14:paraId="362528D0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педагогическое наблюдение и анализ урока по физической культуре по теме исследования. </w:t>
      </w:r>
    </w:p>
    <w:p w14:paraId="4A9B8F33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успешно и вовремя справился с решением общих задач по организации исследования, самостоятельно получил, обработал и представил результаты анализа литературных источников, социологического опроса и анализа педагогического наблюдения.   </w:t>
      </w:r>
    </w:p>
    <w:p w14:paraId="4CD176FC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 в полной мере предоставил все требуемые материалы прохождения учебной практики с результатом на оценку – «Отлично».</w:t>
      </w:r>
    </w:p>
    <w:p w14:paraId="1ACE8B20" w14:textId="77777777" w:rsidR="005F76E8" w:rsidRP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BBFB7C" w14:textId="5CEE8245" w:rsidR="005F76E8" w:rsidRDefault="005F76E8" w:rsidP="005F76E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________________</w:t>
      </w:r>
      <w:proofErr w:type="gramStart"/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>_  /</w:t>
      </w:r>
      <w:proofErr w:type="gramEnd"/>
      <w:r w:rsidRPr="005F7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Гудков Ю.Э. /</w:t>
      </w:r>
    </w:p>
    <w:p w14:paraId="0FE6E1BB" w14:textId="736C64BD" w:rsidR="005F76E8" w:rsidRPr="005F76E8" w:rsidRDefault="005F76E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129EFAEE" w14:textId="7BCF8A0C" w:rsidR="00C9208B" w:rsidRPr="00B23333" w:rsidRDefault="00B23333" w:rsidP="006949F1">
      <w:pPr>
        <w:pStyle w:val="a5"/>
        <w:spacing w:after="240"/>
        <w:jc w:val="center"/>
        <w:rPr>
          <w:rFonts w:ascii="Arial" w:hAnsi="Arial" w:cs="Arial"/>
          <w:sz w:val="28"/>
          <w:szCs w:val="28"/>
        </w:rPr>
      </w:pPr>
      <w:r w:rsidRPr="00B23333">
        <w:rPr>
          <w:rFonts w:ascii="Arial" w:hAnsi="Arial" w:cs="Arial"/>
          <w:sz w:val="28"/>
          <w:szCs w:val="28"/>
        </w:rPr>
        <w:lastRenderedPageBreak/>
        <w:t>Содержание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3763B6" w:rsidRPr="003763B6" w14:paraId="110AE9F7" w14:textId="77777777" w:rsidTr="006551EF">
        <w:tc>
          <w:tcPr>
            <w:tcW w:w="8958" w:type="dxa"/>
            <w:gridSpan w:val="2"/>
          </w:tcPr>
          <w:p w14:paraId="1300DE5D" w14:textId="4B594BFF" w:rsidR="0016106F" w:rsidRPr="003763B6" w:rsidRDefault="0016106F" w:rsidP="00D531B2">
            <w:pPr>
              <w:pStyle w:val="a5"/>
              <w:spacing w:line="276" w:lineRule="auto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>Введение ……………………………………………</w:t>
            </w:r>
            <w:r w:rsidR="00B0679F" w:rsidRPr="003763B6">
              <w:rPr>
                <w:color w:val="000000" w:themeColor="text1"/>
              </w:rPr>
              <w:t>……………………………</w:t>
            </w:r>
            <w:proofErr w:type="gramStart"/>
            <w:r w:rsidR="00B0679F" w:rsidRPr="003763B6">
              <w:rPr>
                <w:color w:val="000000" w:themeColor="text1"/>
              </w:rPr>
              <w:t>…</w:t>
            </w:r>
            <w:r w:rsidRPr="003763B6">
              <w:rPr>
                <w:color w:val="000000" w:themeColor="text1"/>
              </w:rPr>
              <w:t>…</w:t>
            </w:r>
            <w:r w:rsidR="00B0679F" w:rsidRPr="003763B6">
              <w:rPr>
                <w:color w:val="000000" w:themeColor="text1"/>
              </w:rPr>
              <w:t>.</w:t>
            </w:r>
            <w:proofErr w:type="gramEnd"/>
            <w:r w:rsidR="00B0679F" w:rsidRPr="003763B6">
              <w:rPr>
                <w:color w:val="000000" w:themeColor="text1"/>
              </w:rPr>
              <w:t>.</w:t>
            </w:r>
            <w:r w:rsidRPr="003763B6">
              <w:rPr>
                <w:color w:val="000000" w:themeColor="text1"/>
              </w:rPr>
              <w:t>…</w:t>
            </w:r>
            <w:r w:rsidR="00242228">
              <w:rPr>
                <w:color w:val="000000" w:themeColor="text1"/>
              </w:rPr>
              <w:t>..</w:t>
            </w:r>
          </w:p>
        </w:tc>
        <w:tc>
          <w:tcPr>
            <w:tcW w:w="681" w:type="dxa"/>
          </w:tcPr>
          <w:p w14:paraId="26AE8AAE" w14:textId="1303C748" w:rsidR="0016106F" w:rsidRPr="003763B6" w:rsidRDefault="0016106F" w:rsidP="00D531B2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3</w:t>
            </w:r>
          </w:p>
        </w:tc>
      </w:tr>
      <w:tr w:rsidR="003763B6" w:rsidRPr="003763B6" w14:paraId="724E9A7B" w14:textId="77777777" w:rsidTr="00447B2D">
        <w:tc>
          <w:tcPr>
            <w:tcW w:w="1242" w:type="dxa"/>
          </w:tcPr>
          <w:p w14:paraId="6ABE5769" w14:textId="4A8CB0C2" w:rsidR="00D531B2" w:rsidRPr="003763B6" w:rsidRDefault="006551EF" w:rsidP="00D531B2">
            <w:pPr>
              <w:pStyle w:val="a5"/>
              <w:spacing w:line="276" w:lineRule="auto"/>
              <w:rPr>
                <w:color w:val="000000" w:themeColor="text1"/>
              </w:rPr>
            </w:pPr>
            <w:bookmarkStart w:id="1" w:name="_Hlk39749763"/>
            <w:r w:rsidRPr="003763B6">
              <w:rPr>
                <w:color w:val="000000" w:themeColor="text1"/>
              </w:rPr>
              <w:t xml:space="preserve">Раздел </w:t>
            </w:r>
            <w:bookmarkEnd w:id="1"/>
            <w:r w:rsidR="00D531B2" w:rsidRPr="003763B6">
              <w:rPr>
                <w:color w:val="000000" w:themeColor="text1"/>
              </w:rPr>
              <w:t>1.</w:t>
            </w:r>
          </w:p>
        </w:tc>
        <w:tc>
          <w:tcPr>
            <w:tcW w:w="7716" w:type="dxa"/>
          </w:tcPr>
          <w:p w14:paraId="1C33A25D" w14:textId="6B85528E" w:rsidR="00D531B2" w:rsidRPr="003763B6" w:rsidRDefault="0007252D" w:rsidP="009A2A1C">
            <w:pPr>
              <w:pStyle w:val="a5"/>
              <w:spacing w:line="276" w:lineRule="auto"/>
              <w:jc w:val="left"/>
              <w:rPr>
                <w:color w:val="000000" w:themeColor="text1"/>
              </w:rPr>
            </w:pPr>
            <w:bookmarkStart w:id="2" w:name="_Hlk198129234"/>
            <w:bookmarkStart w:id="3" w:name="_Hlk39566162"/>
            <w:r w:rsidRPr="003763B6">
              <w:rPr>
                <w:color w:val="000000" w:themeColor="text1"/>
              </w:rPr>
              <w:t xml:space="preserve">Особенности </w:t>
            </w:r>
            <w:r w:rsidR="009A2A1C" w:rsidRPr="003763B6">
              <w:rPr>
                <w:color w:val="000000" w:themeColor="text1"/>
              </w:rPr>
              <w:t xml:space="preserve">формирования оперативной рефлексии у обучающихся 15-16 лет средствами </w:t>
            </w:r>
            <w:proofErr w:type="spellStart"/>
            <w:r w:rsidR="009A2A1C" w:rsidRPr="003763B6">
              <w:rPr>
                <w:color w:val="000000" w:themeColor="text1"/>
              </w:rPr>
              <w:t>трикинга</w:t>
            </w:r>
            <w:proofErr w:type="spellEnd"/>
            <w:r w:rsidR="009A2A1C" w:rsidRPr="003763B6">
              <w:rPr>
                <w:i/>
                <w:iCs/>
                <w:color w:val="000000" w:themeColor="text1"/>
              </w:rPr>
              <w:t xml:space="preserve"> </w:t>
            </w:r>
            <w:bookmarkEnd w:id="2"/>
            <w:r w:rsidRPr="003763B6">
              <w:rPr>
                <w:color w:val="000000" w:themeColor="text1"/>
              </w:rPr>
              <w:t xml:space="preserve">по результатам анализа литературных источников </w:t>
            </w:r>
            <w:bookmarkEnd w:id="3"/>
          </w:p>
        </w:tc>
        <w:tc>
          <w:tcPr>
            <w:tcW w:w="681" w:type="dxa"/>
          </w:tcPr>
          <w:p w14:paraId="5CC79740" w14:textId="77777777" w:rsidR="00B0679F" w:rsidRPr="003763B6" w:rsidRDefault="00B0679F" w:rsidP="00D531B2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</w:p>
          <w:p w14:paraId="232C3734" w14:textId="70026A5C" w:rsidR="00D531B2" w:rsidRPr="003763B6" w:rsidRDefault="00D531B2" w:rsidP="00D531B2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5</w:t>
            </w:r>
          </w:p>
        </w:tc>
      </w:tr>
      <w:tr w:rsidR="003763B6" w:rsidRPr="003763B6" w14:paraId="02C38410" w14:textId="77777777" w:rsidTr="00447B2D">
        <w:tc>
          <w:tcPr>
            <w:tcW w:w="1242" w:type="dxa"/>
          </w:tcPr>
          <w:p w14:paraId="4C8963A8" w14:textId="494343CA" w:rsidR="0007252D" w:rsidRPr="003763B6" w:rsidRDefault="0007252D" w:rsidP="0007252D">
            <w:pPr>
              <w:pStyle w:val="a5"/>
              <w:spacing w:line="276" w:lineRule="auto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>Раздел 2.</w:t>
            </w:r>
          </w:p>
        </w:tc>
        <w:tc>
          <w:tcPr>
            <w:tcW w:w="7716" w:type="dxa"/>
          </w:tcPr>
          <w:p w14:paraId="0C2541F8" w14:textId="3B7086B2" w:rsidR="0007252D" w:rsidRPr="003763B6" w:rsidRDefault="0007252D" w:rsidP="002643BD">
            <w:pPr>
              <w:pStyle w:val="a5"/>
              <w:spacing w:line="276" w:lineRule="auto"/>
              <w:jc w:val="left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 xml:space="preserve">Представления респондентов социологического опроса по теме </w:t>
            </w:r>
            <w:r w:rsidR="001073ED" w:rsidRPr="003763B6">
              <w:rPr>
                <w:color w:val="000000" w:themeColor="text1"/>
              </w:rPr>
              <w:t xml:space="preserve">«Развитие оперативной рефлексии у подростков 15-16 лет. Отношение к </w:t>
            </w:r>
            <w:proofErr w:type="spellStart"/>
            <w:r w:rsidR="001073ED" w:rsidRPr="003763B6">
              <w:rPr>
                <w:color w:val="000000" w:themeColor="text1"/>
              </w:rPr>
              <w:t>трикингу</w:t>
            </w:r>
            <w:proofErr w:type="spellEnd"/>
            <w:r w:rsidR="001073ED" w:rsidRPr="003763B6">
              <w:rPr>
                <w:color w:val="000000" w:themeColor="text1"/>
              </w:rPr>
              <w:t xml:space="preserve">» </w:t>
            </w:r>
            <w:r w:rsidR="00447B2D" w:rsidRPr="003763B6">
              <w:rPr>
                <w:color w:val="000000" w:themeColor="text1"/>
              </w:rPr>
              <w:t>по результатам анкетирования</w:t>
            </w:r>
          </w:p>
        </w:tc>
        <w:tc>
          <w:tcPr>
            <w:tcW w:w="681" w:type="dxa"/>
          </w:tcPr>
          <w:p w14:paraId="1F52F456" w14:textId="77777777" w:rsidR="0007252D" w:rsidRPr="003763B6" w:rsidRDefault="0007252D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</w:p>
          <w:p w14:paraId="4DC1115A" w14:textId="4FF3D41A" w:rsidR="0007252D" w:rsidRPr="003763B6" w:rsidRDefault="003763B6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9</w:t>
            </w:r>
          </w:p>
        </w:tc>
      </w:tr>
      <w:tr w:rsidR="003763B6" w:rsidRPr="003763B6" w14:paraId="0FC31DB4" w14:textId="77777777" w:rsidTr="00447B2D">
        <w:tc>
          <w:tcPr>
            <w:tcW w:w="1242" w:type="dxa"/>
          </w:tcPr>
          <w:p w14:paraId="21AE0F8A" w14:textId="348C7732" w:rsidR="0007252D" w:rsidRPr="003763B6" w:rsidRDefault="0007252D" w:rsidP="0007252D">
            <w:pPr>
              <w:pStyle w:val="a5"/>
              <w:spacing w:line="276" w:lineRule="auto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>Раздел 3.</w:t>
            </w:r>
          </w:p>
        </w:tc>
        <w:tc>
          <w:tcPr>
            <w:tcW w:w="7716" w:type="dxa"/>
          </w:tcPr>
          <w:p w14:paraId="6B95ECDB" w14:textId="4A84C06B" w:rsidR="0007252D" w:rsidRPr="003763B6" w:rsidRDefault="0007252D" w:rsidP="00412549">
            <w:pPr>
              <w:pStyle w:val="a5"/>
              <w:spacing w:line="276" w:lineRule="auto"/>
              <w:jc w:val="left"/>
              <w:rPr>
                <w:color w:val="000000" w:themeColor="text1"/>
              </w:rPr>
            </w:pPr>
            <w:bookmarkStart w:id="4" w:name="_Hlk39577135"/>
            <w:r w:rsidRPr="003763B6">
              <w:rPr>
                <w:color w:val="000000" w:themeColor="text1"/>
              </w:rPr>
              <w:t xml:space="preserve">Педагогическая характеристика урока </w:t>
            </w:r>
            <w:bookmarkStart w:id="5" w:name="_Hlk39558080"/>
            <w:r w:rsidRPr="003763B6">
              <w:rPr>
                <w:color w:val="000000" w:themeColor="text1"/>
              </w:rPr>
              <w:t xml:space="preserve">по физической культуре для учащихся </w:t>
            </w:r>
            <w:r w:rsidR="007D4DD1" w:rsidRPr="003763B6">
              <w:rPr>
                <w:color w:val="000000" w:themeColor="text1"/>
              </w:rPr>
              <w:t>5</w:t>
            </w:r>
            <w:r w:rsidR="00412549" w:rsidRPr="003763B6">
              <w:rPr>
                <w:color w:val="000000" w:themeColor="text1"/>
              </w:rPr>
              <w:t xml:space="preserve"> класса по теме оперативная рефлексия</w:t>
            </w:r>
            <w:r w:rsidR="007D4DD1" w:rsidRPr="003763B6">
              <w:rPr>
                <w:color w:val="000000" w:themeColor="text1"/>
              </w:rPr>
              <w:t xml:space="preserve"> в совершенствовании акробатических элементов</w:t>
            </w:r>
            <w:r w:rsidR="00412549" w:rsidRPr="003763B6">
              <w:rPr>
                <w:color w:val="000000" w:themeColor="text1"/>
              </w:rPr>
              <w:t xml:space="preserve"> </w:t>
            </w:r>
            <w:r w:rsidRPr="003763B6">
              <w:rPr>
                <w:color w:val="000000" w:themeColor="text1"/>
              </w:rPr>
              <w:t>по результатам</w:t>
            </w:r>
            <w:bookmarkEnd w:id="5"/>
            <w:r w:rsidRPr="003763B6">
              <w:rPr>
                <w:color w:val="000000" w:themeColor="text1"/>
              </w:rPr>
              <w:t xml:space="preserve"> педагогического наблюдения</w:t>
            </w:r>
            <w:bookmarkEnd w:id="4"/>
            <w:r w:rsidRPr="003763B6">
              <w:rPr>
                <w:color w:val="000000" w:themeColor="text1"/>
              </w:rPr>
              <w:t xml:space="preserve"> </w:t>
            </w:r>
          </w:p>
        </w:tc>
        <w:tc>
          <w:tcPr>
            <w:tcW w:w="681" w:type="dxa"/>
          </w:tcPr>
          <w:p w14:paraId="2E3C5046" w14:textId="77777777" w:rsidR="0007252D" w:rsidRPr="003763B6" w:rsidRDefault="0007252D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</w:p>
          <w:p w14:paraId="0EC09EF8" w14:textId="77777777" w:rsidR="00447B2D" w:rsidRPr="003763B6" w:rsidRDefault="00447B2D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</w:p>
          <w:p w14:paraId="2D96DDAE" w14:textId="019B25D6" w:rsidR="0007252D" w:rsidRPr="003763B6" w:rsidRDefault="003763B6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16</w:t>
            </w:r>
          </w:p>
        </w:tc>
      </w:tr>
      <w:tr w:rsidR="003763B6" w:rsidRPr="003763B6" w14:paraId="03CBE605" w14:textId="77777777" w:rsidTr="006551EF">
        <w:tc>
          <w:tcPr>
            <w:tcW w:w="8958" w:type="dxa"/>
            <w:gridSpan w:val="2"/>
          </w:tcPr>
          <w:p w14:paraId="69D23276" w14:textId="518BE5C0" w:rsidR="0007252D" w:rsidRPr="003763B6" w:rsidRDefault="0007252D" w:rsidP="002643BD">
            <w:pPr>
              <w:pStyle w:val="a5"/>
              <w:spacing w:line="276" w:lineRule="auto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 xml:space="preserve">Выводы </w:t>
            </w:r>
            <w:r w:rsidR="00242228">
              <w:rPr>
                <w:color w:val="000000" w:themeColor="text1"/>
              </w:rPr>
              <w:t>………………………………………………………………………………</w:t>
            </w:r>
            <w:proofErr w:type="gramStart"/>
            <w:r w:rsidR="00242228">
              <w:rPr>
                <w:color w:val="000000" w:themeColor="text1"/>
              </w:rPr>
              <w:t>…….</w:t>
            </w:r>
            <w:proofErr w:type="gramEnd"/>
            <w:r w:rsidR="00242228">
              <w:rPr>
                <w:color w:val="000000" w:themeColor="text1"/>
              </w:rPr>
              <w:t>.</w:t>
            </w:r>
          </w:p>
        </w:tc>
        <w:tc>
          <w:tcPr>
            <w:tcW w:w="681" w:type="dxa"/>
          </w:tcPr>
          <w:p w14:paraId="7CFFFE4E" w14:textId="457E3CFD" w:rsidR="0007252D" w:rsidRPr="003763B6" w:rsidRDefault="003763B6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20</w:t>
            </w:r>
          </w:p>
        </w:tc>
      </w:tr>
      <w:tr w:rsidR="003763B6" w:rsidRPr="003763B6" w14:paraId="7BB1666B" w14:textId="77777777" w:rsidTr="006551EF">
        <w:tc>
          <w:tcPr>
            <w:tcW w:w="8958" w:type="dxa"/>
            <w:gridSpan w:val="2"/>
          </w:tcPr>
          <w:p w14:paraId="15C65D5A" w14:textId="24C35987" w:rsidR="0007252D" w:rsidRPr="003763B6" w:rsidRDefault="0007252D" w:rsidP="002643BD">
            <w:pPr>
              <w:pStyle w:val="a5"/>
              <w:spacing w:line="276" w:lineRule="auto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 xml:space="preserve">Список литературы </w:t>
            </w:r>
            <w:r w:rsidR="00242228">
              <w:rPr>
                <w:color w:val="000000" w:themeColor="text1"/>
              </w:rPr>
              <w:t>………………………………………………………………………...</w:t>
            </w:r>
          </w:p>
        </w:tc>
        <w:tc>
          <w:tcPr>
            <w:tcW w:w="681" w:type="dxa"/>
          </w:tcPr>
          <w:p w14:paraId="0D511C25" w14:textId="51372861" w:rsidR="0007252D" w:rsidRPr="003763B6" w:rsidRDefault="003763B6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21</w:t>
            </w:r>
          </w:p>
        </w:tc>
      </w:tr>
      <w:tr w:rsidR="0007252D" w:rsidRPr="003763B6" w14:paraId="02EC8F19" w14:textId="77777777" w:rsidTr="006551EF">
        <w:tc>
          <w:tcPr>
            <w:tcW w:w="8958" w:type="dxa"/>
            <w:gridSpan w:val="2"/>
          </w:tcPr>
          <w:p w14:paraId="4BCDCF22" w14:textId="6EB35EB3" w:rsidR="0007252D" w:rsidRPr="003763B6" w:rsidRDefault="0007252D" w:rsidP="002643BD">
            <w:pPr>
              <w:pStyle w:val="a5"/>
              <w:spacing w:line="276" w:lineRule="auto"/>
              <w:rPr>
                <w:color w:val="000000" w:themeColor="text1"/>
              </w:rPr>
            </w:pPr>
            <w:r w:rsidRPr="003763B6">
              <w:rPr>
                <w:color w:val="000000" w:themeColor="text1"/>
              </w:rPr>
              <w:t xml:space="preserve">Приложения </w:t>
            </w:r>
            <w:r w:rsidR="00242228">
              <w:rPr>
                <w:color w:val="000000" w:themeColor="text1"/>
              </w:rPr>
              <w:t>………………………………………………………………………………...</w:t>
            </w:r>
          </w:p>
        </w:tc>
        <w:tc>
          <w:tcPr>
            <w:tcW w:w="681" w:type="dxa"/>
          </w:tcPr>
          <w:p w14:paraId="31902BC9" w14:textId="454F9380" w:rsidR="0007252D" w:rsidRPr="003763B6" w:rsidRDefault="00832F59" w:rsidP="0007252D">
            <w:pPr>
              <w:pStyle w:val="a5"/>
              <w:spacing w:line="276" w:lineRule="auto"/>
              <w:rPr>
                <w:i/>
                <w:iCs/>
                <w:color w:val="000000" w:themeColor="text1"/>
              </w:rPr>
            </w:pPr>
            <w:r w:rsidRPr="003763B6">
              <w:rPr>
                <w:i/>
                <w:iCs/>
                <w:color w:val="000000" w:themeColor="text1"/>
              </w:rPr>
              <w:t>22</w:t>
            </w:r>
          </w:p>
        </w:tc>
      </w:tr>
    </w:tbl>
    <w:p w14:paraId="1F81E570" w14:textId="60BE6530" w:rsidR="00424488" w:rsidRPr="003763B6" w:rsidRDefault="00424488" w:rsidP="00A35BE1">
      <w:pPr>
        <w:pStyle w:val="a5"/>
        <w:rPr>
          <w:color w:val="000000" w:themeColor="text1"/>
        </w:rPr>
      </w:pPr>
    </w:p>
    <w:p w14:paraId="033CC319" w14:textId="46856FAC" w:rsidR="0016106F" w:rsidRDefault="0016106F" w:rsidP="00A35BE1">
      <w:pPr>
        <w:pStyle w:val="a5"/>
      </w:pPr>
      <w:r>
        <w:br w:type="page"/>
      </w:r>
    </w:p>
    <w:p w14:paraId="0819FA72" w14:textId="19F8B7D9" w:rsidR="0016106F" w:rsidRPr="0016106F" w:rsidRDefault="0016106F" w:rsidP="006949F1">
      <w:pPr>
        <w:pStyle w:val="a5"/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16106F">
        <w:rPr>
          <w:rFonts w:ascii="Arial" w:hAnsi="Arial" w:cs="Arial"/>
          <w:sz w:val="28"/>
          <w:szCs w:val="28"/>
        </w:rPr>
        <w:lastRenderedPageBreak/>
        <w:t>Введение</w:t>
      </w:r>
    </w:p>
    <w:p w14:paraId="319A891B" w14:textId="7BEDBC86" w:rsidR="004C3B47" w:rsidRDefault="00B6573A" w:rsidP="00182D1C">
      <w:pPr>
        <w:pStyle w:val="a5"/>
        <w:spacing w:line="276" w:lineRule="auto"/>
        <w:ind w:firstLine="709"/>
      </w:pPr>
      <w:r>
        <w:t xml:space="preserve">Назначением учебной практики по получению навыков исследовательской </w:t>
      </w:r>
      <w:r w:rsidR="00D4701F">
        <w:t>работы является</w:t>
      </w:r>
      <w:r>
        <w:t xml:space="preserve"> приобретение студентами </w:t>
      </w:r>
      <w:r w:rsidR="00D4701F">
        <w:t>компетенций</w:t>
      </w:r>
      <w:r w:rsidR="00D4701F" w:rsidRPr="00D4701F">
        <w:t xml:space="preserve"> </w:t>
      </w:r>
      <w:r w:rsidR="00D4701F">
        <w:t>позволяющей осуществлять поиск, критический анализ и синтез информации, применять системный подход для решения поставленных задач</w:t>
      </w:r>
      <w:r w:rsidR="006E6FF7">
        <w:t>.</w:t>
      </w:r>
      <w:r w:rsidR="00D4701F">
        <w:t xml:space="preserve"> Данная компетенция предполагает овладение обучающимися базовым методам исследовательской деятельности, а именно: способами работы с научно-методическими первоисточниками; социологическим опросом; и наблюдением; методами математической обработке результатов и их графической интерпретацией. </w:t>
      </w:r>
      <w:r w:rsidR="004C3B47">
        <w:t>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</w:t>
      </w:r>
      <w:r w:rsidR="00AF23BA">
        <w:t>.</w:t>
      </w:r>
    </w:p>
    <w:p w14:paraId="70AAF42C" w14:textId="60C43294" w:rsidR="00BE7654" w:rsidRDefault="00125F65" w:rsidP="00182D1C">
      <w:pPr>
        <w:pStyle w:val="a5"/>
        <w:spacing w:line="276" w:lineRule="auto"/>
        <w:ind w:firstLine="709"/>
      </w:pPr>
      <w:r>
        <w:t>Итоговым документом, позволяющим квалифицировать качество и объем исследовательской работы, является «Отчет по учебной практике». В</w:t>
      </w:r>
      <w:r w:rsidR="00BE7654">
        <w:t xml:space="preserve"> данном Отчете представлены результаты выполнения следующих заданий:</w:t>
      </w:r>
    </w:p>
    <w:p w14:paraId="4D095A80" w14:textId="05B39D87" w:rsidR="00BE7654" w:rsidRPr="006E6FF7" w:rsidRDefault="00BE7654" w:rsidP="00182D1C">
      <w:pPr>
        <w:pStyle w:val="a5"/>
        <w:spacing w:line="276" w:lineRule="auto"/>
        <w:ind w:firstLine="709"/>
      </w:pPr>
      <w:bookmarkStart w:id="6" w:name="_Hlk200918369"/>
      <w:r w:rsidRPr="006E6FF7">
        <w:t xml:space="preserve">- анализ литературных источников по </w:t>
      </w:r>
      <w:r w:rsidR="006E6FF7" w:rsidRPr="006E6FF7">
        <w:t xml:space="preserve">выбранной </w:t>
      </w:r>
      <w:r w:rsidR="000805F9">
        <w:t xml:space="preserve">проблеме </w:t>
      </w:r>
      <w:r w:rsidR="003D1F82">
        <w:t>р</w:t>
      </w:r>
      <w:r w:rsidR="006527D1">
        <w:t xml:space="preserve">азвитие способности к </w:t>
      </w:r>
      <w:r w:rsidR="000805F9">
        <w:t xml:space="preserve">оперативной рефлексии у обучающихся 15-16 лет средствами </w:t>
      </w:r>
      <w:proofErr w:type="spellStart"/>
      <w:r w:rsidR="000805F9">
        <w:t>трикинга</w:t>
      </w:r>
      <w:proofErr w:type="spellEnd"/>
      <w:r w:rsidRPr="006E6FF7">
        <w:t>;</w:t>
      </w:r>
    </w:p>
    <w:p w14:paraId="0026CDF8" w14:textId="1A6A83C3" w:rsidR="00BE7654" w:rsidRPr="006E6FF7" w:rsidRDefault="00BE7654" w:rsidP="00182D1C">
      <w:pPr>
        <w:pStyle w:val="a5"/>
        <w:spacing w:line="276" w:lineRule="auto"/>
        <w:ind w:firstLine="709"/>
      </w:pPr>
      <w:r w:rsidRPr="006E6FF7">
        <w:t>- проведение социологического опроса в форме анкетирования с целью выявления</w:t>
      </w:r>
      <w:r w:rsidR="00D06324" w:rsidRPr="006E6FF7">
        <w:t xml:space="preserve"> представления респондентов по теме </w:t>
      </w:r>
      <w:r w:rsidR="003D1F82">
        <w:t>р</w:t>
      </w:r>
      <w:r w:rsidR="001073ED">
        <w:t>азвитие оперативной рефлексии у подростков 15-16 лет</w:t>
      </w:r>
      <w:r w:rsidR="003D1F82">
        <w:t>, о</w:t>
      </w:r>
      <w:r w:rsidR="001073ED">
        <w:t xml:space="preserve">тношение к </w:t>
      </w:r>
      <w:proofErr w:type="spellStart"/>
      <w:r w:rsidR="001073ED">
        <w:t>трикингу</w:t>
      </w:r>
      <w:proofErr w:type="spellEnd"/>
      <w:r w:rsidR="00D06324" w:rsidRPr="006E6FF7">
        <w:t>;</w:t>
      </w:r>
    </w:p>
    <w:p w14:paraId="1CC0FCF1" w14:textId="635E2E79" w:rsidR="006E6FF7" w:rsidRPr="00430554" w:rsidRDefault="00D06324" w:rsidP="00182D1C">
      <w:pPr>
        <w:pStyle w:val="a5"/>
        <w:spacing w:line="276" w:lineRule="auto"/>
        <w:ind w:firstLine="709"/>
      </w:pPr>
      <w:r w:rsidRPr="006E6FF7">
        <w:t xml:space="preserve">- </w:t>
      </w:r>
      <w:r w:rsidR="00862716" w:rsidRPr="006E6FF7">
        <w:t xml:space="preserve">проведение </w:t>
      </w:r>
      <w:r w:rsidR="00125F65" w:rsidRPr="006E6FF7">
        <w:t>педагогическ</w:t>
      </w:r>
      <w:r w:rsidR="00EB3C2D">
        <w:t>ого</w:t>
      </w:r>
      <w:r w:rsidR="00125F65" w:rsidRPr="006E6FF7">
        <w:t xml:space="preserve"> наблюдени</w:t>
      </w:r>
      <w:r w:rsidR="00EB3C2D">
        <w:t>я</w:t>
      </w:r>
      <w:r w:rsidR="00125F65" w:rsidRPr="006E6FF7">
        <w:t xml:space="preserve"> и анализ урока по фи</w:t>
      </w:r>
      <w:r w:rsidR="000805F9">
        <w:t xml:space="preserve">зической культуре для учащихся </w:t>
      </w:r>
      <w:r w:rsidR="007D4DD1">
        <w:t>5</w:t>
      </w:r>
      <w:r w:rsidR="000805F9">
        <w:t xml:space="preserve"> класса</w:t>
      </w:r>
      <w:r w:rsidR="00125F65" w:rsidRPr="006E6FF7">
        <w:t xml:space="preserve"> </w:t>
      </w:r>
      <w:r w:rsidR="000805F9">
        <w:t xml:space="preserve">по теме </w:t>
      </w:r>
      <w:r w:rsidR="003D1F82">
        <w:t>о</w:t>
      </w:r>
      <w:r w:rsidR="000805F9">
        <w:t>перативная рефлексия</w:t>
      </w:r>
      <w:r w:rsidR="007D4DD1">
        <w:t xml:space="preserve"> в совершенствовании акробатических элементов</w:t>
      </w:r>
      <w:r w:rsidR="0007252D" w:rsidRPr="006E6FF7">
        <w:t>.</w:t>
      </w:r>
    </w:p>
    <w:bookmarkEnd w:id="6"/>
    <w:p w14:paraId="706C53CF" w14:textId="3412A910" w:rsidR="00EB3C2D" w:rsidRDefault="00E31997" w:rsidP="00182D1C">
      <w:pPr>
        <w:pStyle w:val="a5"/>
        <w:spacing w:line="276" w:lineRule="auto"/>
        <w:ind w:firstLine="709"/>
      </w:pPr>
      <w:r w:rsidRPr="009C5521">
        <w:rPr>
          <w:b/>
          <w:bCs/>
        </w:rPr>
        <w:t>Актуальность</w:t>
      </w:r>
      <w:r>
        <w:t xml:space="preserve"> выбранной темы исследования </w:t>
      </w:r>
      <w:r w:rsidRPr="00EB3C2D">
        <w:t>заключается в том, что</w:t>
      </w:r>
      <w:r w:rsidR="002643BD" w:rsidRPr="00EB3C2D">
        <w:t xml:space="preserve"> </w:t>
      </w:r>
      <w:r w:rsidR="000805F9" w:rsidRPr="000805F9">
        <w:t>современное образование требует не только усвоения знаний, но и развития метапредметных навыков, таких как оперативная рефлексия. В подростковом возрасте формируется способнос</w:t>
      </w:r>
      <w:r w:rsidR="000805F9">
        <w:t>ть к самоанализу и самоконтролю</w:t>
      </w:r>
      <w:r w:rsidR="000805F9" w:rsidRPr="000805F9">
        <w:t xml:space="preserve">, однако существующие методы обучения часто не обеспечивают развития оперативной рефлексии. </w:t>
      </w:r>
      <w:proofErr w:type="spellStart"/>
      <w:r w:rsidR="000805F9" w:rsidRPr="000805F9">
        <w:t>Трикинг</w:t>
      </w:r>
      <w:proofErr w:type="spellEnd"/>
      <w:r w:rsidR="000805F9" w:rsidRPr="000805F9">
        <w:t>, сочетающий двигательную активность и когнитивную нагрузку, представляет собой эффективное, но малоизученное средство развития данного навыка.</w:t>
      </w:r>
      <w:r w:rsidR="009C5521">
        <w:t xml:space="preserve"> </w:t>
      </w:r>
    </w:p>
    <w:p w14:paraId="32114B8D" w14:textId="05668BBE" w:rsidR="00862716" w:rsidRDefault="00EB3C2D" w:rsidP="00182D1C">
      <w:pPr>
        <w:pStyle w:val="a5"/>
        <w:spacing w:line="276" w:lineRule="auto"/>
        <w:ind w:firstLine="709"/>
      </w:pPr>
      <w:r>
        <w:rPr>
          <w:b/>
          <w:bCs/>
        </w:rPr>
        <w:t>Про</w:t>
      </w:r>
      <w:r w:rsidR="009C5521" w:rsidRPr="009C5521">
        <w:rPr>
          <w:b/>
          <w:bCs/>
        </w:rPr>
        <w:t>блем</w:t>
      </w:r>
      <w:r>
        <w:rPr>
          <w:b/>
          <w:bCs/>
        </w:rPr>
        <w:t>а</w:t>
      </w:r>
      <w:r w:rsidR="009C5521" w:rsidRPr="009C5521">
        <w:rPr>
          <w:b/>
          <w:bCs/>
        </w:rPr>
        <w:t xml:space="preserve"> исследования</w:t>
      </w:r>
      <w:r w:rsidR="009C5521">
        <w:t xml:space="preserve"> </w:t>
      </w:r>
      <w:r w:rsidR="000805F9" w:rsidRPr="000805F9">
        <w:t xml:space="preserve">заключается в том, что у обучающихся 15-16 лет недостаточно развита оперативная рефлексия, что снижает их способность к осознанию своих действий и умение приспосабливаться к изменению условий. Существующие методы формирования оперативной рефлексии часто носят теоретические характер и не обеспечивают быстрого применения навыка в динамичных условиях. </w:t>
      </w:r>
    </w:p>
    <w:p w14:paraId="3D8D61DA" w14:textId="6736E7B7" w:rsidR="009C5521" w:rsidRDefault="009C5521" w:rsidP="00182D1C">
      <w:pPr>
        <w:pStyle w:val="a5"/>
        <w:spacing w:line="276" w:lineRule="auto"/>
        <w:ind w:firstLine="709"/>
      </w:pPr>
      <w:r w:rsidRPr="009C5521">
        <w:rPr>
          <w:b/>
          <w:bCs/>
        </w:rPr>
        <w:t>Цель</w:t>
      </w:r>
      <w:r>
        <w:t xml:space="preserve"> </w:t>
      </w:r>
      <w:r w:rsidR="0085473F">
        <w:t xml:space="preserve">систематизировать, проанализировать и обобщить информацию, полученную в </w:t>
      </w:r>
      <w:r w:rsidR="00447B2D">
        <w:t>результате исследования</w:t>
      </w:r>
      <w:r w:rsidR="0085473F">
        <w:t xml:space="preserve"> по проблеме </w:t>
      </w:r>
      <w:r w:rsidR="006527D1">
        <w:t>развити</w:t>
      </w:r>
      <w:r w:rsidR="000805F9" w:rsidRPr="000805F9">
        <w:t xml:space="preserve">я </w:t>
      </w:r>
      <w:r w:rsidR="006527D1">
        <w:t xml:space="preserve">способности к </w:t>
      </w:r>
      <w:r w:rsidR="000805F9" w:rsidRPr="000805F9">
        <w:t xml:space="preserve">оперативной рефлексии у </w:t>
      </w:r>
      <w:r w:rsidR="006527D1">
        <w:t>об</w:t>
      </w:r>
      <w:r w:rsidR="000805F9" w:rsidRPr="000805F9">
        <w:t>уча</w:t>
      </w:r>
      <w:r w:rsidR="006527D1">
        <w:t>ю</w:t>
      </w:r>
      <w:r w:rsidR="000805F9" w:rsidRPr="000805F9">
        <w:t xml:space="preserve">щихся 15–16 лет средствами </w:t>
      </w:r>
      <w:proofErr w:type="spellStart"/>
      <w:r w:rsidR="000805F9" w:rsidRPr="000805F9">
        <w:t>трикинга</w:t>
      </w:r>
      <w:proofErr w:type="spellEnd"/>
      <w:r w:rsidR="000805F9">
        <w:t>.</w:t>
      </w:r>
    </w:p>
    <w:p w14:paraId="3D89A1E6" w14:textId="18CDFD57" w:rsidR="009C5521" w:rsidRDefault="009C5521" w:rsidP="00182D1C">
      <w:pPr>
        <w:pStyle w:val="a5"/>
        <w:spacing w:line="276" w:lineRule="auto"/>
        <w:ind w:firstLine="709"/>
        <w:rPr>
          <w:i/>
          <w:iCs/>
          <w:color w:val="0066FF"/>
        </w:rPr>
      </w:pPr>
      <w:r w:rsidRPr="009C5521">
        <w:rPr>
          <w:b/>
          <w:bCs/>
        </w:rPr>
        <w:t>Задачи</w:t>
      </w:r>
      <w:r>
        <w:t xml:space="preserve"> </w:t>
      </w:r>
      <w:r w:rsidRPr="009C5521">
        <w:rPr>
          <w:b/>
          <w:bCs/>
        </w:rPr>
        <w:t>исследования</w:t>
      </w:r>
      <w:r w:rsidR="000805F9">
        <w:t xml:space="preserve">: </w:t>
      </w:r>
    </w:p>
    <w:p w14:paraId="42B557F4" w14:textId="020C1E6A" w:rsidR="000805F9" w:rsidRPr="000805F9" w:rsidRDefault="000805F9" w:rsidP="00182D1C">
      <w:pPr>
        <w:pStyle w:val="a5"/>
        <w:spacing w:line="276" w:lineRule="auto"/>
        <w:ind w:firstLine="709"/>
        <w:rPr>
          <w:iCs/>
        </w:rPr>
      </w:pPr>
      <w:r w:rsidRPr="000805F9">
        <w:rPr>
          <w:iCs/>
        </w:rPr>
        <w:t xml:space="preserve">1) Изучить теоретические основы оперативной рефлексии и её роль в подростковом возрасте, проанализировать потенциал </w:t>
      </w:r>
      <w:proofErr w:type="spellStart"/>
      <w:r w:rsidRPr="000805F9">
        <w:rPr>
          <w:iCs/>
        </w:rPr>
        <w:t>трикинга</w:t>
      </w:r>
      <w:proofErr w:type="spellEnd"/>
      <w:r w:rsidRPr="000805F9">
        <w:rPr>
          <w:iCs/>
        </w:rPr>
        <w:t xml:space="preserve"> как средства развития рефлексивных навыков.</w:t>
      </w:r>
    </w:p>
    <w:p w14:paraId="18D32BC4" w14:textId="34FB476F" w:rsidR="000805F9" w:rsidRPr="000805F9" w:rsidRDefault="000805F9" w:rsidP="00182D1C">
      <w:pPr>
        <w:pStyle w:val="a5"/>
        <w:spacing w:line="276" w:lineRule="auto"/>
        <w:ind w:firstLine="709"/>
        <w:rPr>
          <w:iCs/>
        </w:rPr>
      </w:pPr>
      <w:r w:rsidRPr="000805F9">
        <w:rPr>
          <w:iCs/>
        </w:rPr>
        <w:t>2) Выявить уровень сформированности оперативной р</w:t>
      </w:r>
      <w:r w:rsidR="00897AAC">
        <w:rPr>
          <w:iCs/>
        </w:rPr>
        <w:t xml:space="preserve">ефлексии у </w:t>
      </w:r>
      <w:r w:rsidR="006527D1">
        <w:rPr>
          <w:iCs/>
        </w:rPr>
        <w:t>об</w:t>
      </w:r>
      <w:r w:rsidR="00897AAC">
        <w:rPr>
          <w:iCs/>
        </w:rPr>
        <w:t>уча</w:t>
      </w:r>
      <w:r w:rsidR="006527D1">
        <w:rPr>
          <w:iCs/>
        </w:rPr>
        <w:t>ю</w:t>
      </w:r>
      <w:r w:rsidR="00897AAC">
        <w:rPr>
          <w:iCs/>
        </w:rPr>
        <w:t>щихся 15–16 лет и о</w:t>
      </w:r>
      <w:r w:rsidRPr="000805F9">
        <w:rPr>
          <w:iCs/>
        </w:rPr>
        <w:t xml:space="preserve">пределить отношение подростков к </w:t>
      </w:r>
      <w:proofErr w:type="spellStart"/>
      <w:r w:rsidRPr="000805F9">
        <w:rPr>
          <w:iCs/>
        </w:rPr>
        <w:t>три</w:t>
      </w:r>
      <w:r w:rsidR="00897AAC">
        <w:rPr>
          <w:iCs/>
        </w:rPr>
        <w:t>кингу</w:t>
      </w:r>
      <w:proofErr w:type="spellEnd"/>
      <w:r w:rsidR="00897AAC">
        <w:rPr>
          <w:iCs/>
        </w:rPr>
        <w:t xml:space="preserve"> </w:t>
      </w:r>
      <w:r w:rsidRPr="000805F9">
        <w:rPr>
          <w:iCs/>
        </w:rPr>
        <w:t>по результатам</w:t>
      </w:r>
      <w:r w:rsidR="00EC7D1A">
        <w:rPr>
          <w:iCs/>
        </w:rPr>
        <w:t xml:space="preserve"> социологического опроса в форме</w:t>
      </w:r>
      <w:r w:rsidRPr="000805F9">
        <w:rPr>
          <w:iCs/>
        </w:rPr>
        <w:t xml:space="preserve"> анкетирования.</w:t>
      </w:r>
    </w:p>
    <w:p w14:paraId="317CA51C" w14:textId="12540FCE" w:rsidR="000805F9" w:rsidRPr="000805F9" w:rsidRDefault="00897AAC" w:rsidP="00182D1C">
      <w:pPr>
        <w:pStyle w:val="a5"/>
        <w:spacing w:line="276" w:lineRule="auto"/>
        <w:ind w:firstLine="709"/>
        <w:rPr>
          <w:iCs/>
        </w:rPr>
      </w:pPr>
      <w:r>
        <w:rPr>
          <w:iCs/>
        </w:rPr>
        <w:lastRenderedPageBreak/>
        <w:t xml:space="preserve">3) </w:t>
      </w:r>
      <w:r w:rsidR="000805F9" w:rsidRPr="000805F9">
        <w:rPr>
          <w:iCs/>
        </w:rPr>
        <w:t>Провести наблюдение урока по физической культуре с применением методик по формированию оперативной рефлексии.</w:t>
      </w:r>
    </w:p>
    <w:p w14:paraId="390F62CE" w14:textId="57059CAB" w:rsidR="009C5521" w:rsidRDefault="009C5521" w:rsidP="00182D1C">
      <w:pPr>
        <w:pStyle w:val="a5"/>
        <w:spacing w:line="276" w:lineRule="auto"/>
        <w:ind w:firstLine="709"/>
      </w:pPr>
      <w:r w:rsidRPr="009C5521">
        <w:rPr>
          <w:b/>
          <w:bCs/>
        </w:rPr>
        <w:t>Практическая значимость</w:t>
      </w:r>
      <w:r>
        <w:t xml:space="preserve"> </w:t>
      </w:r>
      <w:r w:rsidRPr="009C5521">
        <w:rPr>
          <w:b/>
          <w:bCs/>
        </w:rPr>
        <w:t>исследования</w:t>
      </w:r>
      <w:r>
        <w:t xml:space="preserve">: </w:t>
      </w:r>
      <w:r w:rsidR="00897AAC">
        <w:t>п</w:t>
      </w:r>
      <w:r w:rsidR="00897AAC" w:rsidRPr="00897AAC">
        <w:t xml:space="preserve">олученные знания могут быть применены на уроках физкультуры или внеурочной деятельности для развития оперативной рефлексии средствами </w:t>
      </w:r>
      <w:proofErr w:type="spellStart"/>
      <w:r w:rsidR="00897AAC" w:rsidRPr="00897AAC">
        <w:t>трикинга</w:t>
      </w:r>
      <w:proofErr w:type="spellEnd"/>
      <w:r w:rsidR="00897AAC">
        <w:t>.</w:t>
      </w:r>
    </w:p>
    <w:p w14:paraId="556D5183" w14:textId="25F77D2F" w:rsidR="00430554" w:rsidRDefault="00A77579" w:rsidP="00182D1C">
      <w:pPr>
        <w:pStyle w:val="a5"/>
        <w:spacing w:line="276" w:lineRule="auto"/>
        <w:ind w:firstLine="709"/>
      </w:pPr>
      <w:r w:rsidRPr="00A77579">
        <w:rPr>
          <w:b/>
          <w:bCs/>
        </w:rPr>
        <w:t>Методы исследования</w:t>
      </w:r>
      <w:r>
        <w:t>:</w:t>
      </w:r>
    </w:p>
    <w:p w14:paraId="2B96FB5A" w14:textId="73311E85" w:rsidR="00A77579" w:rsidRDefault="00430554" w:rsidP="00182D1C">
      <w:pPr>
        <w:pStyle w:val="a5"/>
        <w:spacing w:line="276" w:lineRule="auto"/>
        <w:ind w:firstLine="709"/>
      </w:pPr>
      <w:r>
        <w:t>Практический метод (наблюдение, опрос)</w:t>
      </w:r>
    </w:p>
    <w:p w14:paraId="5652EE4A" w14:textId="3F1C7F9E" w:rsidR="00430554" w:rsidRPr="00B11C9D" w:rsidRDefault="00430554" w:rsidP="00182D1C">
      <w:pPr>
        <w:pStyle w:val="a5"/>
        <w:spacing w:line="276" w:lineRule="auto"/>
        <w:ind w:firstLine="709"/>
      </w:pPr>
      <w:r>
        <w:t>Теоретический метод (анализ)</w:t>
      </w:r>
    </w:p>
    <w:p w14:paraId="368644CC" w14:textId="0133ED67" w:rsidR="00A77579" w:rsidRPr="00B11C9D" w:rsidRDefault="00A77579" w:rsidP="00182D1C">
      <w:pPr>
        <w:pStyle w:val="a5"/>
        <w:spacing w:line="276" w:lineRule="auto"/>
        <w:ind w:firstLine="709"/>
      </w:pPr>
      <w:r w:rsidRPr="0087214A">
        <w:t>1. Анализ литературных источников</w:t>
      </w:r>
      <w:r w:rsidR="001073ED">
        <w:t xml:space="preserve"> (</w:t>
      </w:r>
      <w:r w:rsidR="009A2E5A">
        <w:t xml:space="preserve">по теме </w:t>
      </w:r>
      <w:r w:rsidR="007341A9">
        <w:t>о</w:t>
      </w:r>
      <w:r w:rsidR="001073ED" w:rsidRPr="001073ED">
        <w:t xml:space="preserve">собенности формирования оперативной рефлексии у обучающихся 15-16 лет средствами </w:t>
      </w:r>
      <w:proofErr w:type="spellStart"/>
      <w:r w:rsidR="001073ED" w:rsidRPr="001073ED">
        <w:t>трикинга</w:t>
      </w:r>
      <w:proofErr w:type="spellEnd"/>
      <w:r w:rsidR="001073ED">
        <w:t>)</w:t>
      </w:r>
    </w:p>
    <w:p w14:paraId="68243835" w14:textId="6F3D415A" w:rsidR="00A77579" w:rsidRPr="00B11C9D" w:rsidRDefault="0007252D" w:rsidP="00182D1C">
      <w:pPr>
        <w:pStyle w:val="a5"/>
        <w:spacing w:line="276" w:lineRule="auto"/>
        <w:ind w:firstLine="709"/>
      </w:pPr>
      <w:r w:rsidRPr="00B11C9D">
        <w:t>2</w:t>
      </w:r>
      <w:r w:rsidR="00A77579" w:rsidRPr="00B11C9D">
        <w:t>. Социологический опрос в форме анкетировани</w:t>
      </w:r>
      <w:r w:rsidR="009533FD" w:rsidRPr="00B11C9D">
        <w:t>я (</w:t>
      </w:r>
      <w:r w:rsidR="009A2E5A" w:rsidRPr="00B11C9D">
        <w:t xml:space="preserve">по теме </w:t>
      </w:r>
      <w:r w:rsidR="007341A9" w:rsidRPr="00B11C9D">
        <w:t>р</w:t>
      </w:r>
      <w:r w:rsidR="009533FD" w:rsidRPr="00B11C9D">
        <w:t>азвитие оперативной рефлексии у подростков 15-16 лет</w:t>
      </w:r>
      <w:r w:rsidR="009A2E5A" w:rsidRPr="00B11C9D">
        <w:t>, о</w:t>
      </w:r>
      <w:r w:rsidR="009533FD" w:rsidRPr="00B11C9D">
        <w:t xml:space="preserve">тношение к </w:t>
      </w:r>
      <w:proofErr w:type="spellStart"/>
      <w:r w:rsidR="009533FD" w:rsidRPr="00B11C9D">
        <w:t>трикингу</w:t>
      </w:r>
      <w:proofErr w:type="spellEnd"/>
      <w:r w:rsidR="009533FD" w:rsidRPr="00B11C9D">
        <w:t>)</w:t>
      </w:r>
    </w:p>
    <w:p w14:paraId="24CA8CCA" w14:textId="5400589A" w:rsidR="00A77579" w:rsidRDefault="00AF511F" w:rsidP="00182D1C">
      <w:pPr>
        <w:pStyle w:val="a5"/>
        <w:spacing w:line="276" w:lineRule="auto"/>
        <w:ind w:firstLine="709"/>
      </w:pPr>
      <w:r w:rsidRPr="0087214A">
        <w:t>3. Педагогическое наблюдение уроко</w:t>
      </w:r>
      <w:r w:rsidR="001073ED">
        <w:t xml:space="preserve">в </w:t>
      </w:r>
      <w:r w:rsidR="009533FD">
        <w:t>(</w:t>
      </w:r>
      <w:r w:rsidR="009A2E5A">
        <w:t xml:space="preserve">по теме </w:t>
      </w:r>
      <w:r w:rsidR="007341A9">
        <w:t>о</w:t>
      </w:r>
      <w:r w:rsidR="00B03428" w:rsidRPr="00B03428">
        <w:t>перативная рефлексия в совершенствовании элементов акробатики</w:t>
      </w:r>
      <w:r w:rsidR="00B03428">
        <w:t>)</w:t>
      </w:r>
    </w:p>
    <w:p w14:paraId="05B84D13" w14:textId="77777777" w:rsidR="001650D7" w:rsidRDefault="001650D7" w:rsidP="00424F25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74DCCE4" w14:textId="2769A5B5" w:rsidR="00F074D4" w:rsidRPr="00F074D4" w:rsidRDefault="006551EF" w:rsidP="002777FB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52D">
        <w:rPr>
          <w:rFonts w:ascii="Arial" w:hAnsi="Arial" w:cs="Arial"/>
          <w:sz w:val="28"/>
          <w:szCs w:val="28"/>
        </w:rPr>
        <w:t>1</w:t>
      </w:r>
      <w:r w:rsidR="00F074D4">
        <w:rPr>
          <w:rFonts w:ascii="Arial" w:hAnsi="Arial" w:cs="Arial"/>
          <w:sz w:val="28"/>
          <w:szCs w:val="28"/>
        </w:rPr>
        <w:t xml:space="preserve"> </w:t>
      </w:r>
      <w:r w:rsidR="00897AAC">
        <w:rPr>
          <w:rFonts w:ascii="Arial" w:hAnsi="Arial" w:cs="Arial"/>
          <w:sz w:val="28"/>
          <w:szCs w:val="28"/>
        </w:rPr>
        <w:t xml:space="preserve">Особенности формирования оперативной рефлексии у обучающихся 15-16 лет средствами </w:t>
      </w:r>
      <w:proofErr w:type="spellStart"/>
      <w:r w:rsidR="00897AAC">
        <w:rPr>
          <w:rFonts w:ascii="Arial" w:hAnsi="Arial" w:cs="Arial"/>
          <w:sz w:val="28"/>
          <w:szCs w:val="28"/>
        </w:rPr>
        <w:t>трикинга</w:t>
      </w:r>
      <w:proofErr w:type="spellEnd"/>
      <w:r w:rsidR="00F074D4" w:rsidRPr="00F074D4">
        <w:rPr>
          <w:rFonts w:ascii="Arial" w:hAnsi="Arial" w:cs="Arial"/>
          <w:sz w:val="28"/>
          <w:szCs w:val="28"/>
        </w:rPr>
        <w:t xml:space="preserve"> по результатам анализа литературных источников</w:t>
      </w:r>
    </w:p>
    <w:p w14:paraId="7E666E1D" w14:textId="6CB82970" w:rsidR="004D68D2" w:rsidRDefault="004D68D2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выполнения Задания по анализу литературных источников мы использовали электронные и библиотечные ресурсы </w:t>
      </w:r>
      <w:r w:rsidR="003C7F63" w:rsidRPr="00430554">
        <w:rPr>
          <w:rFonts w:ascii="Times New Roman" w:hAnsi="Times New Roman" w:cs="Times New Roman"/>
          <w:sz w:val="24"/>
          <w:szCs w:val="24"/>
        </w:rPr>
        <w:t>Электронно-библиотечная система издательства ЮРАЙТ</w:t>
      </w:r>
      <w:r w:rsidR="00E94010">
        <w:rPr>
          <w:rFonts w:ascii="Times New Roman" w:hAnsi="Times New Roman" w:cs="Times New Roman"/>
          <w:sz w:val="24"/>
          <w:szCs w:val="24"/>
        </w:rPr>
        <w:t>.</w:t>
      </w:r>
    </w:p>
    <w:p w14:paraId="389CECAE" w14:textId="1AC5CE39" w:rsidR="004D68D2" w:rsidRDefault="004D68D2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>
        <w:rPr>
          <w:rFonts w:ascii="Times New Roman" w:hAnsi="Times New Roman" w:cs="Times New Roman"/>
          <w:sz w:val="24"/>
          <w:szCs w:val="24"/>
        </w:rPr>
        <w:t xml:space="preserve"> анализа литературы являлось:</w:t>
      </w:r>
      <w:r w:rsidR="00897AAC">
        <w:rPr>
          <w:rFonts w:ascii="Times New Roman" w:hAnsi="Times New Roman" w:cs="Times New Roman"/>
          <w:sz w:val="24"/>
          <w:szCs w:val="24"/>
        </w:rPr>
        <w:t xml:space="preserve"> обосновать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7AAC" w:rsidRPr="00897AAC">
        <w:rPr>
          <w:rFonts w:ascii="Times New Roman" w:hAnsi="Times New Roman" w:cs="Times New Roman"/>
          <w:sz w:val="24"/>
          <w:szCs w:val="24"/>
        </w:rPr>
        <w:t>необходимость разработки методики формирования оперативной рефлекс</w:t>
      </w:r>
      <w:r w:rsidR="00897AAC">
        <w:rPr>
          <w:rFonts w:ascii="Times New Roman" w:hAnsi="Times New Roman" w:cs="Times New Roman"/>
          <w:sz w:val="24"/>
          <w:szCs w:val="24"/>
        </w:rPr>
        <w:t xml:space="preserve">ии у подростков средствами </w:t>
      </w:r>
      <w:proofErr w:type="spellStart"/>
      <w:r w:rsidR="00897AAC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="00897AA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034ABA" w14:textId="6641D827" w:rsidR="005F0FCA" w:rsidRDefault="005F0FCA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70E2D62" w14:textId="654C3C39" w:rsidR="005F0FCA" w:rsidRDefault="005F0FCA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провести анализ литературных источников по проблеме </w:t>
      </w:r>
      <w:r w:rsidR="00897AAC">
        <w:rPr>
          <w:rFonts w:ascii="Times New Roman" w:hAnsi="Times New Roman" w:cs="Times New Roman"/>
          <w:sz w:val="24"/>
          <w:szCs w:val="24"/>
        </w:rPr>
        <w:t xml:space="preserve">формирования оперативной рефлексии средствами </w:t>
      </w:r>
      <w:proofErr w:type="spellStart"/>
      <w:r w:rsidR="00897AAC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="00897AAC">
        <w:rPr>
          <w:rFonts w:ascii="Times New Roman" w:hAnsi="Times New Roman" w:cs="Times New Roman"/>
          <w:sz w:val="24"/>
          <w:szCs w:val="24"/>
        </w:rPr>
        <w:t>;</w:t>
      </w:r>
      <w:r w:rsidR="00897AAC" w:rsidRPr="00897A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1C8A48" w14:textId="5E3295A7" w:rsidR="00897AAC" w:rsidRDefault="005F0FCA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43BD">
        <w:rPr>
          <w:rFonts w:ascii="Times New Roman" w:hAnsi="Times New Roman" w:cs="Times New Roman"/>
          <w:sz w:val="24"/>
          <w:szCs w:val="24"/>
        </w:rPr>
        <w:t xml:space="preserve">2) составить </w:t>
      </w:r>
      <w:r w:rsidR="00A6384E" w:rsidRPr="002643BD">
        <w:rPr>
          <w:rFonts w:ascii="Times New Roman" w:hAnsi="Times New Roman" w:cs="Times New Roman"/>
          <w:sz w:val="24"/>
          <w:szCs w:val="24"/>
        </w:rPr>
        <w:t xml:space="preserve">текст, состоящий из трех параграфов (1.1, 1.2, 1.3) входящих в Первую главу курсовой работы </w:t>
      </w:r>
      <w:r w:rsidRPr="002643BD">
        <w:rPr>
          <w:rFonts w:ascii="Times New Roman" w:hAnsi="Times New Roman" w:cs="Times New Roman"/>
          <w:sz w:val="24"/>
          <w:szCs w:val="24"/>
        </w:rPr>
        <w:t>по проблеме</w:t>
      </w:r>
      <w:r w:rsidR="00897AAC">
        <w:rPr>
          <w:rFonts w:ascii="Times New Roman" w:hAnsi="Times New Roman" w:cs="Times New Roman"/>
          <w:sz w:val="24"/>
          <w:szCs w:val="24"/>
        </w:rPr>
        <w:t xml:space="preserve"> </w:t>
      </w:r>
      <w:r w:rsidR="00897AAC" w:rsidRPr="00897AAC">
        <w:rPr>
          <w:rFonts w:ascii="Times New Roman" w:hAnsi="Times New Roman" w:cs="Times New Roman"/>
          <w:sz w:val="24"/>
          <w:szCs w:val="24"/>
        </w:rPr>
        <w:t xml:space="preserve">формирования оперативной рефлексии средствами </w:t>
      </w:r>
      <w:proofErr w:type="spellStart"/>
      <w:r w:rsidR="00897AAC" w:rsidRPr="00897AAC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="00897AAC" w:rsidRPr="00897AAC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139576E" w14:textId="1A6DABB8" w:rsidR="005F0FCA" w:rsidRDefault="005F0FCA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F0FCA">
        <w:rPr>
          <w:rFonts w:ascii="Times New Roman" w:hAnsi="Times New Roman" w:cs="Times New Roman"/>
          <w:sz w:val="24"/>
          <w:szCs w:val="24"/>
        </w:rPr>
        <w:t>составить список</w:t>
      </w:r>
      <w:r>
        <w:rPr>
          <w:rFonts w:ascii="Times New Roman" w:hAnsi="Times New Roman" w:cs="Times New Roman"/>
          <w:sz w:val="24"/>
          <w:szCs w:val="24"/>
        </w:rPr>
        <w:t xml:space="preserve"> литературных</w:t>
      </w:r>
      <w:r w:rsidR="00897AAC">
        <w:rPr>
          <w:rFonts w:ascii="Times New Roman" w:hAnsi="Times New Roman" w:cs="Times New Roman"/>
          <w:sz w:val="24"/>
          <w:szCs w:val="24"/>
        </w:rPr>
        <w:t xml:space="preserve"> источников публикаций и сайтов </w:t>
      </w:r>
      <w:r w:rsidRPr="005F0FCA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проблеме</w:t>
      </w:r>
      <w:r w:rsidR="004541FF">
        <w:rPr>
          <w:rFonts w:ascii="Times New Roman" w:hAnsi="Times New Roman" w:cs="Times New Roman"/>
          <w:sz w:val="24"/>
          <w:szCs w:val="24"/>
        </w:rPr>
        <w:t xml:space="preserve"> </w:t>
      </w:r>
      <w:r w:rsidR="00340F00">
        <w:rPr>
          <w:rFonts w:ascii="Times New Roman" w:hAnsi="Times New Roman" w:cs="Times New Roman"/>
          <w:sz w:val="24"/>
          <w:szCs w:val="24"/>
        </w:rPr>
        <w:t xml:space="preserve">исследования </w:t>
      </w:r>
      <w:r w:rsidR="00897AAC" w:rsidRPr="00897AAC">
        <w:rPr>
          <w:rFonts w:ascii="Times New Roman" w:hAnsi="Times New Roman" w:cs="Times New Roman"/>
          <w:sz w:val="24"/>
          <w:szCs w:val="24"/>
        </w:rPr>
        <w:t>формирования оперативно</w:t>
      </w:r>
      <w:r w:rsidR="00897AAC">
        <w:rPr>
          <w:rFonts w:ascii="Times New Roman" w:hAnsi="Times New Roman" w:cs="Times New Roman"/>
          <w:sz w:val="24"/>
          <w:szCs w:val="24"/>
        </w:rPr>
        <w:t xml:space="preserve">й рефлексии средствами </w:t>
      </w:r>
      <w:proofErr w:type="spellStart"/>
      <w:r w:rsidR="00897AAC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4F137C7" w14:textId="14F5A8C9" w:rsidR="005F0FCA" w:rsidRDefault="005F0FCA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58D22E" w14:textId="7A8E47E4" w:rsidR="005F0FCA" w:rsidRDefault="005F0FCA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4541FF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были </w:t>
      </w:r>
      <w:r w:rsidR="00A16C12">
        <w:rPr>
          <w:rFonts w:ascii="Times New Roman" w:hAnsi="Times New Roman" w:cs="Times New Roman"/>
          <w:sz w:val="24"/>
          <w:szCs w:val="24"/>
        </w:rPr>
        <w:t>проанализированы источники по следующим тематическим направлениям</w:t>
      </w:r>
      <w:r w:rsidR="005D265A">
        <w:rPr>
          <w:rFonts w:ascii="Times New Roman" w:hAnsi="Times New Roman" w:cs="Times New Roman"/>
          <w:sz w:val="24"/>
          <w:szCs w:val="24"/>
        </w:rPr>
        <w:t>: «Анализ оперативной рефлексии в подростковом возрасте» -</w:t>
      </w:r>
      <w:r w:rsidR="0084475F">
        <w:rPr>
          <w:rFonts w:ascii="Times New Roman" w:hAnsi="Times New Roman" w:cs="Times New Roman"/>
          <w:sz w:val="24"/>
          <w:szCs w:val="24"/>
        </w:rPr>
        <w:t xml:space="preserve"> 2</w:t>
      </w:r>
      <w:r w:rsidR="005D265A">
        <w:rPr>
          <w:rFonts w:ascii="Times New Roman" w:hAnsi="Times New Roman" w:cs="Times New Roman"/>
          <w:sz w:val="24"/>
          <w:szCs w:val="24"/>
        </w:rPr>
        <w:t xml:space="preserve">; «Применение средств </w:t>
      </w:r>
      <w:proofErr w:type="spellStart"/>
      <w:r w:rsidR="005D265A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="005D265A">
        <w:rPr>
          <w:rFonts w:ascii="Times New Roman" w:hAnsi="Times New Roman" w:cs="Times New Roman"/>
          <w:sz w:val="24"/>
          <w:szCs w:val="24"/>
        </w:rPr>
        <w:t xml:space="preserve"> в образовательном процессе и внеурочной деятельности»</w:t>
      </w:r>
      <w:r w:rsidR="00A16C12">
        <w:rPr>
          <w:rFonts w:ascii="Times New Roman" w:hAnsi="Times New Roman" w:cs="Times New Roman"/>
          <w:sz w:val="24"/>
          <w:szCs w:val="24"/>
        </w:rPr>
        <w:t xml:space="preserve"> </w:t>
      </w:r>
      <w:r w:rsidR="005D265A">
        <w:rPr>
          <w:rFonts w:ascii="Times New Roman" w:hAnsi="Times New Roman" w:cs="Times New Roman"/>
          <w:sz w:val="24"/>
          <w:szCs w:val="24"/>
        </w:rPr>
        <w:t>- 3 источника; «Психофизические особенности обучающихся 15-16 лет» -</w:t>
      </w:r>
      <w:r w:rsidR="00EA4BD0">
        <w:rPr>
          <w:rFonts w:ascii="Times New Roman" w:hAnsi="Times New Roman" w:cs="Times New Roman"/>
          <w:sz w:val="24"/>
          <w:szCs w:val="24"/>
        </w:rPr>
        <w:t xml:space="preserve"> </w:t>
      </w:r>
      <w:r w:rsidR="00A95E2A" w:rsidRPr="00A95E2A">
        <w:rPr>
          <w:rFonts w:ascii="Times New Roman" w:hAnsi="Times New Roman" w:cs="Times New Roman"/>
          <w:sz w:val="24"/>
          <w:szCs w:val="24"/>
        </w:rPr>
        <w:t>3</w:t>
      </w:r>
      <w:r w:rsidR="00EA4BD0">
        <w:rPr>
          <w:rFonts w:ascii="Times New Roman" w:hAnsi="Times New Roman" w:cs="Times New Roman"/>
          <w:sz w:val="24"/>
          <w:szCs w:val="24"/>
        </w:rPr>
        <w:t xml:space="preserve"> источника.</w:t>
      </w:r>
      <w:r w:rsidR="00A16C1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B77E26" w14:textId="18DA5CAF" w:rsidR="00547D15" w:rsidRDefault="00E15E58" w:rsidP="00832F5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нами была проанализирована публикация по теме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84475F" w:rsidRPr="0084475F">
        <w:rPr>
          <w:rFonts w:ascii="Times New Roman" w:hAnsi="Times New Roman" w:cs="Times New Roman"/>
          <w:sz w:val="24"/>
          <w:szCs w:val="24"/>
        </w:rPr>
        <w:t>Психология физической культуры и спорта</w:t>
      </w:r>
      <w:r w:rsidR="0012566D">
        <w:rPr>
          <w:rFonts w:ascii="Times New Roman" w:hAnsi="Times New Roman" w:cs="Times New Roman"/>
          <w:sz w:val="24"/>
          <w:szCs w:val="24"/>
        </w:rPr>
        <w:t>,</w:t>
      </w:r>
      <w:r w:rsidRPr="008447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содержание которой в большей мере соответствует проблем</w:t>
      </w:r>
      <w:r w:rsidR="0084475F">
        <w:rPr>
          <w:rFonts w:ascii="Times New Roman" w:hAnsi="Times New Roman" w:cs="Times New Roman"/>
          <w:sz w:val="24"/>
          <w:szCs w:val="24"/>
        </w:rPr>
        <w:t xml:space="preserve">е </w:t>
      </w:r>
      <w:r w:rsidR="0012566D">
        <w:rPr>
          <w:rFonts w:ascii="Times New Roman" w:hAnsi="Times New Roman" w:cs="Times New Roman"/>
          <w:sz w:val="24"/>
          <w:szCs w:val="24"/>
        </w:rPr>
        <w:t>формирования оперативной рефлексии и возрастных особенностей обучающихся 15-16 лет,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547D15">
        <w:rPr>
          <w:rFonts w:ascii="Times New Roman" w:hAnsi="Times New Roman" w:cs="Times New Roman"/>
          <w:color w:val="000000" w:themeColor="text1"/>
          <w:sz w:val="24"/>
          <w:szCs w:val="24"/>
        </w:rPr>
        <w:t>разработана Первая глава и три параграфа курсовой работы (в виде тезисов).</w:t>
      </w:r>
    </w:p>
    <w:p w14:paraId="0B2063A3" w14:textId="07EE4D86" w:rsidR="00547D15" w:rsidRPr="005D265A" w:rsidRDefault="00547D15" w:rsidP="005D265A">
      <w:p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E476B97" w14:textId="77777777" w:rsidR="00547D15" w:rsidRPr="00547D15" w:rsidRDefault="00547D15" w:rsidP="00547D15">
      <w:pPr>
        <w:spacing w:after="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 w:rsidRPr="00547D15">
        <w:rPr>
          <w:rFonts w:ascii="Arial" w:eastAsia="Calibri" w:hAnsi="Arial" w:cs="Arial"/>
          <w:sz w:val="28"/>
          <w:szCs w:val="28"/>
        </w:rPr>
        <w:t xml:space="preserve">1 Современное состояние вопроса, по формированию позитивного </w:t>
      </w:r>
    </w:p>
    <w:p w14:paraId="44F78334" w14:textId="77777777" w:rsidR="00547D15" w:rsidRPr="00547D15" w:rsidRDefault="00547D15" w:rsidP="002643BD">
      <w:pPr>
        <w:spacing w:after="240" w:line="240" w:lineRule="auto"/>
        <w:ind w:firstLine="709"/>
        <w:jc w:val="both"/>
        <w:rPr>
          <w:rFonts w:ascii="Arial" w:eastAsia="Calibri" w:hAnsi="Arial" w:cs="Arial"/>
          <w:sz w:val="28"/>
          <w:szCs w:val="28"/>
        </w:rPr>
      </w:pPr>
      <w:r w:rsidRPr="00547D15">
        <w:rPr>
          <w:rFonts w:ascii="Arial" w:eastAsia="Calibri" w:hAnsi="Arial" w:cs="Arial"/>
          <w:sz w:val="28"/>
          <w:szCs w:val="28"/>
        </w:rPr>
        <w:t xml:space="preserve">   отношения к игровому стретчингу обучающихся 1-2 классов</w:t>
      </w:r>
    </w:p>
    <w:p w14:paraId="234E3A54" w14:textId="3DBA8AC8" w:rsidR="00547D15" w:rsidRDefault="00547D15" w:rsidP="00182D1C">
      <w:pPr>
        <w:spacing w:after="0" w:line="276" w:lineRule="auto"/>
        <w:ind w:firstLine="709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547D15">
        <w:rPr>
          <w:rFonts w:ascii="Arial" w:eastAsia="Calibri" w:hAnsi="Arial" w:cs="Arial"/>
          <w:sz w:val="24"/>
          <w:szCs w:val="24"/>
        </w:rPr>
        <w:t xml:space="preserve">1.1 </w:t>
      </w:r>
      <w:r w:rsidR="00EA4BD0">
        <w:rPr>
          <w:rFonts w:ascii="Arial" w:eastAsia="Calibri" w:hAnsi="Arial" w:cs="Arial"/>
          <w:color w:val="000000"/>
          <w:sz w:val="24"/>
          <w:szCs w:val="24"/>
        </w:rPr>
        <w:t>Анализ оперативной рефлексии в подростковом возрасте</w:t>
      </w:r>
    </w:p>
    <w:p w14:paraId="386AF133" w14:textId="2215F8B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2566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Оперативная рефлексия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–</w:t>
      </w:r>
      <w:r w:rsidRPr="0012566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человека быстро анализировать свои действия, оценивать их эффективность и вносить коррективы в реальном времени; требует мгновенной самооценки (осознания своих действий), умения перестраиваться в зависимости от ситуации, исправления неточностей сразу.</w:t>
      </w:r>
    </w:p>
    <w:p w14:paraId="11705B8B" w14:textId="36719053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>Она связана с:</w:t>
      </w:r>
      <w:r>
        <w:rPr>
          <w:rFonts w:ascii="Times New Roman" w:eastAsia="Calibri" w:hAnsi="Times New Roman" w:cs="Times New Roman"/>
          <w:sz w:val="24"/>
        </w:rPr>
        <w:t xml:space="preserve"> к</w:t>
      </w:r>
      <w:r w:rsidRPr="0012566D">
        <w:rPr>
          <w:rFonts w:ascii="Times New Roman" w:eastAsia="Calibri" w:hAnsi="Times New Roman" w:cs="Times New Roman"/>
          <w:sz w:val="24"/>
        </w:rPr>
        <w:t>оррекцией ошибок «на ходу»</w:t>
      </w:r>
      <w:r>
        <w:rPr>
          <w:rFonts w:ascii="Times New Roman" w:eastAsia="Calibri" w:hAnsi="Times New Roman" w:cs="Times New Roman"/>
          <w:sz w:val="24"/>
        </w:rPr>
        <w:t>, а</w:t>
      </w:r>
      <w:r w:rsidRPr="0012566D">
        <w:rPr>
          <w:rFonts w:ascii="Times New Roman" w:eastAsia="Calibri" w:hAnsi="Times New Roman" w:cs="Times New Roman"/>
          <w:sz w:val="24"/>
        </w:rPr>
        <w:t>нализом промежуточных результатов</w:t>
      </w:r>
      <w:r>
        <w:rPr>
          <w:rFonts w:ascii="Times New Roman" w:eastAsia="Calibri" w:hAnsi="Times New Roman" w:cs="Times New Roman"/>
          <w:sz w:val="24"/>
        </w:rPr>
        <w:t>, р</w:t>
      </w:r>
      <w:r w:rsidRPr="0012566D">
        <w:rPr>
          <w:rFonts w:ascii="Times New Roman" w:eastAsia="Calibri" w:hAnsi="Times New Roman" w:cs="Times New Roman"/>
          <w:sz w:val="24"/>
        </w:rPr>
        <w:t>еакцией на внешние изменения</w:t>
      </w:r>
      <w:r>
        <w:rPr>
          <w:rFonts w:ascii="Times New Roman" w:eastAsia="Calibri" w:hAnsi="Times New Roman" w:cs="Times New Roman"/>
          <w:sz w:val="24"/>
        </w:rPr>
        <w:t>.</w:t>
      </w:r>
    </w:p>
    <w:p w14:paraId="1E748BBC" w14:textId="4D65892F" w:rsidR="0012566D" w:rsidRPr="00772A74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>Оперативная рефлексия часто опирается на опыт и автоматизированные навыки, позволяя действовать эффективно в реальном времени. Первичные образы представляют собой оперативные образы в опознании, дифференцировании, выборе, селекции постоянно воздействующей на спортсмена информации. Оперативный образ ситуации, формирующийся на основе наличной информации об объекте, можно рассматривать как условия решения тактической соревновательной задачи. Оперативный образ включает в себя информацию оценочного характера о соревновательной ситуации</w:t>
      </w:r>
      <w:r w:rsidR="00772A74">
        <w:rPr>
          <w:rFonts w:ascii="Times New Roman" w:eastAsia="Calibri" w:hAnsi="Times New Roman" w:cs="Times New Roman"/>
          <w:sz w:val="24"/>
        </w:rPr>
        <w:t xml:space="preserve"> </w:t>
      </w:r>
      <w:r w:rsidR="00772A74" w:rsidRPr="00772A74">
        <w:rPr>
          <w:rFonts w:ascii="Times New Roman" w:eastAsia="Calibri" w:hAnsi="Times New Roman" w:cs="Times New Roman"/>
          <w:sz w:val="24"/>
        </w:rPr>
        <w:t>[</w:t>
      </w:r>
      <w:r w:rsidR="00CB511B">
        <w:rPr>
          <w:rFonts w:ascii="Times New Roman" w:eastAsia="Calibri" w:hAnsi="Times New Roman" w:cs="Times New Roman"/>
          <w:sz w:val="24"/>
        </w:rPr>
        <w:t>1</w:t>
      </w:r>
      <w:r w:rsidR="00772A74" w:rsidRPr="00772A74">
        <w:rPr>
          <w:rFonts w:ascii="Times New Roman" w:eastAsia="Calibri" w:hAnsi="Times New Roman" w:cs="Times New Roman"/>
          <w:sz w:val="24"/>
        </w:rPr>
        <w:t>]</w:t>
      </w:r>
      <w:r w:rsidR="00772A74">
        <w:rPr>
          <w:rFonts w:ascii="Times New Roman" w:eastAsia="Calibri" w:hAnsi="Times New Roman" w:cs="Times New Roman"/>
          <w:sz w:val="24"/>
        </w:rPr>
        <w:t>.</w:t>
      </w:r>
    </w:p>
    <w:p w14:paraId="3659DFC7" w14:textId="1878099C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Имея ее, </w:t>
      </w:r>
      <w:r w:rsidR="00EE092A">
        <w:rPr>
          <w:rFonts w:ascii="Times New Roman" w:eastAsia="Calibri" w:hAnsi="Times New Roman" w:cs="Times New Roman"/>
          <w:sz w:val="24"/>
        </w:rPr>
        <w:t>человек</w:t>
      </w:r>
      <w:r w:rsidRPr="0012566D">
        <w:rPr>
          <w:rFonts w:ascii="Times New Roman" w:eastAsia="Calibri" w:hAnsi="Times New Roman" w:cs="Times New Roman"/>
          <w:sz w:val="24"/>
        </w:rPr>
        <w:t xml:space="preserve"> принимает тактические решения, реализация которых вносит коррекцию в его действия в соответствие с текущей информацией.</w:t>
      </w:r>
    </w:p>
    <w:p w14:paraId="37A66D81" w14:textId="1595078C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lastRenderedPageBreak/>
        <w:t>Применение техники к формированию способности к рефлексии на уроках физической культуры в 9 класс может быть так</w:t>
      </w:r>
      <w:r w:rsidR="00EE092A">
        <w:rPr>
          <w:rFonts w:ascii="Times New Roman" w:eastAsia="Calibri" w:hAnsi="Times New Roman" w:cs="Times New Roman"/>
          <w:sz w:val="24"/>
        </w:rPr>
        <w:t>ой</w:t>
      </w:r>
    </w:p>
    <w:p w14:paraId="06C3CB74" w14:textId="7777777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>1. Обсуждение после урока</w:t>
      </w:r>
    </w:p>
    <w:p w14:paraId="2060CF99" w14:textId="143CA2D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   В конце каждого занятия проводите обсуждение, где ученики могут поделиться своими ощущениями, успехами и трудностями, с которыми столкнулись. Это поможет им осознать свои достижения или способы улучшения не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12566D">
        <w:rPr>
          <w:rFonts w:ascii="Times New Roman" w:eastAsia="Calibri" w:hAnsi="Times New Roman" w:cs="Times New Roman"/>
          <w:sz w:val="24"/>
        </w:rPr>
        <w:t>получившихся двигательных действий.</w:t>
      </w:r>
    </w:p>
    <w:p w14:paraId="3D08EBBC" w14:textId="7777777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2. Индивидуальные цели  </w:t>
      </w:r>
    </w:p>
    <w:p w14:paraId="1A486C42" w14:textId="7777777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   Обучающиеся устанавливают личные цели на уроках физкультуры и постоянно анализируют процесс достижения. Особенно в совершенствовании двигательных навыков.</w:t>
      </w:r>
    </w:p>
    <w:p w14:paraId="676DD519" w14:textId="7777777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3. Видеозапись и анализ  </w:t>
      </w:r>
    </w:p>
    <w:p w14:paraId="7B9517F7" w14:textId="7777777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   Производить регулярную видеозапись двигательного действия, просматривать ошибки и корректировать их сразу. Так, обучающиеся смогут быстрее понять, насколько правильно они выполняют задание, чтобы в следующий раз скорректировать себя мгновенно. Формируется визуальное представление о выполняемом двигательном действии.</w:t>
      </w:r>
    </w:p>
    <w:p w14:paraId="21C5508C" w14:textId="77777777" w:rsidR="0012566D" w:rsidRP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4. Журнал рефлексии  </w:t>
      </w:r>
    </w:p>
    <w:p w14:paraId="31F8714D" w14:textId="43E6E2C9" w:rsidR="0012566D" w:rsidRDefault="0012566D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2566D">
        <w:rPr>
          <w:rFonts w:ascii="Times New Roman" w:eastAsia="Calibri" w:hAnsi="Times New Roman" w:cs="Times New Roman"/>
          <w:sz w:val="24"/>
        </w:rPr>
        <w:t xml:space="preserve">   Завести журнал, в котором обучающиеся будут сами фиксировать свои эмоции, достижения и мысли об уроках физ</w:t>
      </w:r>
      <w:r w:rsidR="002422EC">
        <w:rPr>
          <w:rFonts w:ascii="Times New Roman" w:eastAsia="Calibri" w:hAnsi="Times New Roman" w:cs="Times New Roman"/>
          <w:sz w:val="24"/>
        </w:rPr>
        <w:t xml:space="preserve">ической </w:t>
      </w:r>
      <w:r w:rsidRPr="0012566D">
        <w:rPr>
          <w:rFonts w:ascii="Times New Roman" w:eastAsia="Calibri" w:hAnsi="Times New Roman" w:cs="Times New Roman"/>
          <w:sz w:val="24"/>
        </w:rPr>
        <w:t xml:space="preserve">культуры. Это поможет углубить процесс </w:t>
      </w:r>
      <w:proofErr w:type="spellStart"/>
      <w:r w:rsidRPr="0012566D">
        <w:rPr>
          <w:rFonts w:ascii="Times New Roman" w:eastAsia="Calibri" w:hAnsi="Times New Roman" w:cs="Times New Roman"/>
          <w:sz w:val="24"/>
        </w:rPr>
        <w:t>саморефлексии</w:t>
      </w:r>
      <w:proofErr w:type="spellEnd"/>
      <w:r w:rsidR="00772A74">
        <w:rPr>
          <w:rFonts w:ascii="Times New Roman" w:eastAsia="Calibri" w:hAnsi="Times New Roman" w:cs="Times New Roman"/>
          <w:sz w:val="24"/>
        </w:rPr>
        <w:t xml:space="preserve"> </w:t>
      </w:r>
      <w:r w:rsidR="00772A74" w:rsidRPr="002422EC">
        <w:rPr>
          <w:rFonts w:ascii="Times New Roman" w:eastAsia="Calibri" w:hAnsi="Times New Roman" w:cs="Times New Roman"/>
          <w:sz w:val="24"/>
        </w:rPr>
        <w:t>[</w:t>
      </w:r>
      <w:r w:rsidR="00780BC2">
        <w:rPr>
          <w:rFonts w:ascii="Times New Roman" w:eastAsia="Calibri" w:hAnsi="Times New Roman" w:cs="Times New Roman"/>
          <w:sz w:val="24"/>
        </w:rPr>
        <w:t>2</w:t>
      </w:r>
      <w:r w:rsidR="00772A74" w:rsidRPr="002422EC">
        <w:rPr>
          <w:rFonts w:ascii="Times New Roman" w:eastAsia="Calibri" w:hAnsi="Times New Roman" w:cs="Times New Roman"/>
          <w:sz w:val="24"/>
        </w:rPr>
        <w:t>]</w:t>
      </w:r>
      <w:r w:rsidR="00772A74">
        <w:rPr>
          <w:rFonts w:ascii="Times New Roman" w:eastAsia="Calibri" w:hAnsi="Times New Roman" w:cs="Times New Roman"/>
          <w:sz w:val="24"/>
        </w:rPr>
        <w:t>.</w:t>
      </w:r>
    </w:p>
    <w:p w14:paraId="611AC720" w14:textId="77777777" w:rsidR="00182D1C" w:rsidRDefault="00182D1C" w:rsidP="00182D1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14:paraId="18348B6A" w14:textId="32D51403" w:rsidR="00EA4BD0" w:rsidRPr="00EA4BD0" w:rsidRDefault="00547D15" w:rsidP="00182D1C">
      <w:pPr>
        <w:tabs>
          <w:tab w:val="left" w:pos="709"/>
        </w:tabs>
        <w:suppressAutoHyphens/>
        <w:spacing w:after="0" w:line="276" w:lineRule="auto"/>
        <w:ind w:firstLine="709"/>
        <w:jc w:val="both"/>
        <w:rPr>
          <w:rFonts w:ascii="Arial" w:eastAsia="Calibri" w:hAnsi="Arial" w:cs="Arial"/>
          <w:sz w:val="24"/>
          <w:szCs w:val="24"/>
        </w:rPr>
      </w:pPr>
      <w:r w:rsidRPr="002643BD">
        <w:rPr>
          <w:rFonts w:ascii="Arial" w:eastAsia="Calibri" w:hAnsi="Arial" w:cs="Arial"/>
          <w:sz w:val="24"/>
          <w:szCs w:val="24"/>
        </w:rPr>
        <w:t xml:space="preserve">1.2 </w:t>
      </w:r>
      <w:r w:rsidR="00EA4BD0">
        <w:rPr>
          <w:rFonts w:ascii="Arial" w:eastAsia="Calibri" w:hAnsi="Arial" w:cs="Arial"/>
          <w:sz w:val="24"/>
          <w:szCs w:val="24"/>
        </w:rPr>
        <w:t xml:space="preserve">Применение средств </w:t>
      </w:r>
      <w:proofErr w:type="spellStart"/>
      <w:r w:rsidR="00EA4BD0">
        <w:rPr>
          <w:rFonts w:ascii="Arial" w:eastAsia="Calibri" w:hAnsi="Arial" w:cs="Arial"/>
          <w:sz w:val="24"/>
          <w:szCs w:val="24"/>
        </w:rPr>
        <w:t>трикинга</w:t>
      </w:r>
      <w:proofErr w:type="spellEnd"/>
      <w:r w:rsidR="00EA4BD0">
        <w:rPr>
          <w:rFonts w:ascii="Arial" w:eastAsia="Calibri" w:hAnsi="Arial" w:cs="Arial"/>
          <w:sz w:val="24"/>
          <w:szCs w:val="24"/>
        </w:rPr>
        <w:t xml:space="preserve"> в образовательном процессе</w:t>
      </w:r>
    </w:p>
    <w:p w14:paraId="5582DA1E" w14:textId="77777777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— это экстремальный вид спорта, который сочетает в себе сложную ударную технику ногами и акробатические элементы, такие как винты и маховые сальто, выполняемые на плоскости.</w:t>
      </w:r>
    </w:p>
    <w:p w14:paraId="17F6A14B" w14:textId="1C0D29DB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разделен на две основные категории</w:t>
      </w:r>
    </w:p>
    <w:p w14:paraId="6B967F67" w14:textId="7EB72A0D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>- Ударные техники (заимствованы из боевых искусств, маховые сальто, свинги, выполняемые с одной ноги).</w:t>
      </w:r>
    </w:p>
    <w:p w14:paraId="51DC0DA9" w14:textId="73842173" w:rsidR="002643BD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 xml:space="preserve">-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Твистинг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(</w:t>
      </w:r>
      <w:r w:rsidR="00371B5C">
        <w:rPr>
          <w:rFonts w:ascii="Times New Roman" w:eastAsia="Calibri" w:hAnsi="Times New Roman" w:cs="Times New Roman"/>
          <w:sz w:val="24"/>
        </w:rPr>
        <w:t>в</w:t>
      </w:r>
      <w:r w:rsidRPr="00EA4BD0">
        <w:rPr>
          <w:rFonts w:ascii="Times New Roman" w:eastAsia="Calibri" w:hAnsi="Times New Roman" w:cs="Times New Roman"/>
          <w:sz w:val="24"/>
        </w:rPr>
        <w:t>ращения в воздухе, сальто, выполняемые с двух ног).</w:t>
      </w:r>
    </w:p>
    <w:p w14:paraId="1BB097CF" w14:textId="1DB0C471" w:rsid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>На волне популярности восточных единоборств в США в 60-х годах начали формироваться организации, проводящие соревнования по «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всестилевому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карате», далее переименованное кикбоксингом. В 70-х появились первые международные федерации, представившие новое направление кикбоксинга - сольные и музыкальные формы выступления под музыку с акробатическими элементами, выполняемыми в разноцветных кимоно. Его родоначальниками считаются мастер боевых искусств, каратист Эрни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Рейес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и культовый гимнаст Курт Томас. Этот вид американского каратэ назвали ХМА –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extreme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martial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arts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(экстремальные боевые искусства). А спустя время, убрав все цветные декорации и оставив только трюки, появился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>, где удачно комбинировались элементы традиционных боевых искусств и сложные сальто</w:t>
      </w:r>
      <w:r w:rsidR="00BD6A08" w:rsidRPr="00BD6A08">
        <w:rPr>
          <w:rFonts w:ascii="Times New Roman" w:eastAsia="Calibri" w:hAnsi="Times New Roman" w:cs="Times New Roman"/>
          <w:sz w:val="24"/>
        </w:rPr>
        <w:t xml:space="preserve"> [</w:t>
      </w:r>
      <w:r w:rsidR="00780BC2">
        <w:rPr>
          <w:rFonts w:ascii="Times New Roman" w:eastAsia="Calibri" w:hAnsi="Times New Roman" w:cs="Times New Roman"/>
          <w:sz w:val="24"/>
        </w:rPr>
        <w:t>3</w:t>
      </w:r>
      <w:r w:rsidR="00BD6A08" w:rsidRPr="00BD6A08">
        <w:rPr>
          <w:rFonts w:ascii="Times New Roman" w:eastAsia="Calibri" w:hAnsi="Times New Roman" w:cs="Times New Roman"/>
          <w:sz w:val="24"/>
        </w:rPr>
        <w:t>]</w:t>
      </w:r>
      <w:r w:rsidRPr="00EA4BD0">
        <w:rPr>
          <w:rFonts w:ascii="Times New Roman" w:eastAsia="Calibri" w:hAnsi="Times New Roman" w:cs="Times New Roman"/>
          <w:sz w:val="24"/>
        </w:rPr>
        <w:t>.</w:t>
      </w:r>
    </w:p>
    <w:p w14:paraId="64A0E874" w14:textId="61006831" w:rsid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 xml:space="preserve">На данный момент наблюдается пик развития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трикинга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как профессионального спорта. Современный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>: систематизация, безопасность и профессиональное развитие.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EA4BD0">
        <w:rPr>
          <w:rFonts w:ascii="Times New Roman" w:eastAsia="Calibri" w:hAnsi="Times New Roman" w:cs="Times New Roman"/>
          <w:sz w:val="24"/>
        </w:rPr>
        <w:t>Теперь каждый элемент имеет стандартизированное название и критерии чистоты исполнения при судействе (угол разворота, приземление, высота удара и т.д.).</w:t>
      </w:r>
    </w:p>
    <w:p w14:paraId="252A4104" w14:textId="6C5F91CF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spellStart"/>
      <w:r>
        <w:rPr>
          <w:rFonts w:ascii="Times New Roman" w:eastAsia="Calibri" w:hAnsi="Times New Roman" w:cs="Times New Roman"/>
          <w:sz w:val="24"/>
        </w:rPr>
        <w:t>Т</w:t>
      </w:r>
      <w:r w:rsidRPr="00EA4BD0">
        <w:rPr>
          <w:rFonts w:ascii="Times New Roman" w:eastAsia="Calibri" w:hAnsi="Times New Roman" w:cs="Times New Roman"/>
          <w:sz w:val="24"/>
        </w:rPr>
        <w:t>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можно использовать на уроках физической культуры и во внеурочной деятельности.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EA4BD0">
        <w:rPr>
          <w:rFonts w:ascii="Times New Roman" w:eastAsia="Calibri" w:hAnsi="Times New Roman" w:cs="Times New Roman"/>
          <w:sz w:val="24"/>
        </w:rPr>
        <w:t xml:space="preserve">Целью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трикинга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является формирование базовых двигательных навыков, раскрытие творческого подхода к дисциплине, воспитание волевых качеств личности, общая физическая подготовка, профилактика неблагоприятных воздействий на организм </w:t>
      </w:r>
      <w:r w:rsidRPr="00EA4BD0">
        <w:rPr>
          <w:rFonts w:ascii="Times New Roman" w:eastAsia="Calibri" w:hAnsi="Times New Roman" w:cs="Times New Roman"/>
          <w:sz w:val="24"/>
        </w:rPr>
        <w:lastRenderedPageBreak/>
        <w:t>окружающей среды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EA4BD0">
        <w:rPr>
          <w:rFonts w:ascii="Times New Roman" w:eastAsia="Calibri" w:hAnsi="Times New Roman" w:cs="Times New Roman"/>
          <w:sz w:val="24"/>
        </w:rPr>
        <w:t xml:space="preserve">На занятиях обучающиеся узнают о различных способах проведения разминки, правильного падения и технике приземлений, узнают о классификации элементов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трикинга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и их названия: базовые удары, винты, сальто</w:t>
      </w:r>
      <w:r w:rsidR="0037745D">
        <w:rPr>
          <w:rFonts w:ascii="Times New Roman" w:eastAsia="Calibri" w:hAnsi="Times New Roman" w:cs="Times New Roman"/>
          <w:sz w:val="24"/>
        </w:rPr>
        <w:t>,</w:t>
      </w:r>
      <w:r w:rsidRPr="00EA4BD0">
        <w:rPr>
          <w:rFonts w:ascii="Times New Roman" w:eastAsia="Calibri" w:hAnsi="Times New Roman" w:cs="Times New Roman"/>
          <w:sz w:val="24"/>
        </w:rPr>
        <w:t xml:space="preserve"> свинги, научатся правильно выполнять базовые элементы и составлять на их основе комбинации</w:t>
      </w:r>
      <w:r w:rsidR="00BD6A08" w:rsidRPr="00BD6A08">
        <w:rPr>
          <w:rFonts w:ascii="Times New Roman" w:eastAsia="Calibri" w:hAnsi="Times New Roman" w:cs="Times New Roman"/>
          <w:sz w:val="24"/>
        </w:rPr>
        <w:t xml:space="preserve"> [</w:t>
      </w:r>
      <w:r w:rsidR="00780BC2">
        <w:rPr>
          <w:rFonts w:ascii="Times New Roman" w:eastAsia="Calibri" w:hAnsi="Times New Roman" w:cs="Times New Roman"/>
          <w:sz w:val="24"/>
        </w:rPr>
        <w:t>4</w:t>
      </w:r>
      <w:r w:rsidR="00BD6A08" w:rsidRPr="00BD6A08">
        <w:rPr>
          <w:rFonts w:ascii="Times New Roman" w:eastAsia="Calibri" w:hAnsi="Times New Roman" w:cs="Times New Roman"/>
          <w:sz w:val="24"/>
        </w:rPr>
        <w:t>]</w:t>
      </w:r>
      <w:r w:rsidRPr="00EA4BD0">
        <w:rPr>
          <w:rFonts w:ascii="Times New Roman" w:eastAsia="Calibri" w:hAnsi="Times New Roman" w:cs="Times New Roman"/>
          <w:sz w:val="24"/>
        </w:rPr>
        <w:t>.</w:t>
      </w:r>
    </w:p>
    <w:p w14:paraId="610D044D" w14:textId="77777777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 xml:space="preserve">Применение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трикинга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на уроках физкультуры </w:t>
      </w:r>
    </w:p>
    <w:p w14:paraId="4B6AF39C" w14:textId="34200812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>1. Применение базовых элементов (например, различные виды прыжков, акробатические элементы, базовые удары) в разминку или основную часть урока.</w:t>
      </w:r>
    </w:p>
    <w:p w14:paraId="61108841" w14:textId="77777777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 xml:space="preserve">2. Обучение безопасному выполнению трюков, способствуя развитию координации, силы и гибкости.  </w:t>
      </w:r>
    </w:p>
    <w:p w14:paraId="5248049F" w14:textId="77777777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A4BD0">
        <w:rPr>
          <w:rFonts w:ascii="Times New Roman" w:eastAsia="Calibri" w:hAnsi="Times New Roman" w:cs="Times New Roman"/>
          <w:sz w:val="24"/>
        </w:rPr>
        <w:t>3. Интерактивная работа: создание учениками комбинаций для демонстрации на школьных концертах или мероприятиях.</w:t>
      </w:r>
    </w:p>
    <w:p w14:paraId="2C7B4D69" w14:textId="1511A8EB" w:rsidR="00EA4BD0" w:rsidRPr="00EA4BD0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во внеурочной деятельности можно использовать как секцию — регулярные тренировки с акцентом на технику, безопасность, творчество и общую физическую подготовку. Это может быть подготовка показательных номеров для школьных мероприятий, что способствует воспитанию ответственности и командного духа.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EA4BD0">
        <w:rPr>
          <w:rFonts w:ascii="Times New Roman" w:eastAsia="Calibri" w:hAnsi="Times New Roman" w:cs="Times New Roman"/>
          <w:sz w:val="24"/>
        </w:rPr>
        <w:t xml:space="preserve">Приглашение профессиональных </w:t>
      </w:r>
      <w:proofErr w:type="spellStart"/>
      <w:r w:rsidRPr="00EA4BD0">
        <w:rPr>
          <w:rFonts w:ascii="Times New Roman" w:eastAsia="Calibri" w:hAnsi="Times New Roman" w:cs="Times New Roman"/>
          <w:sz w:val="24"/>
        </w:rPr>
        <w:t>трикеров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для вдохновляющих мастер-классов и организация конкурсов и соревнований, где ученики демонстрируют навыки, создадут большой интерес к этому виду спорта.</w:t>
      </w:r>
    </w:p>
    <w:p w14:paraId="67A9F79D" w14:textId="5555BD87" w:rsidR="00EA4BD0" w:rsidRPr="00BD6A08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proofErr w:type="spellStart"/>
      <w:r w:rsidRPr="00EA4BD0">
        <w:rPr>
          <w:rFonts w:ascii="Times New Roman" w:eastAsia="Calibri" w:hAnsi="Times New Roman" w:cs="Times New Roman"/>
          <w:sz w:val="24"/>
        </w:rPr>
        <w:t>Трикинг</w:t>
      </w:r>
      <w:proofErr w:type="spellEnd"/>
      <w:r w:rsidRPr="00EA4BD0">
        <w:rPr>
          <w:rFonts w:ascii="Times New Roman" w:eastAsia="Calibri" w:hAnsi="Times New Roman" w:cs="Times New Roman"/>
          <w:sz w:val="24"/>
        </w:rPr>
        <w:t xml:space="preserve"> в педагогике — это инновационный подход, превращающий обучение в динамичный и увлекательный процесс. Он не только укрепляет тело, но и раскрывает творческий потенциал, учит преодолевать себя и работать в команде, делая образование более ориентированным на личность ученика</w:t>
      </w:r>
      <w:r w:rsidR="00BD6A08">
        <w:rPr>
          <w:rFonts w:ascii="Times New Roman" w:eastAsia="Calibri" w:hAnsi="Times New Roman" w:cs="Times New Roman"/>
          <w:sz w:val="24"/>
        </w:rPr>
        <w:t xml:space="preserve"> </w:t>
      </w:r>
      <w:r w:rsidR="00BD6A08" w:rsidRPr="00BD6A08">
        <w:rPr>
          <w:rFonts w:ascii="Times New Roman" w:eastAsia="Calibri" w:hAnsi="Times New Roman" w:cs="Times New Roman"/>
          <w:sz w:val="24"/>
        </w:rPr>
        <w:t>[</w:t>
      </w:r>
      <w:r w:rsidR="00780BC2">
        <w:rPr>
          <w:rFonts w:ascii="Times New Roman" w:eastAsia="Calibri" w:hAnsi="Times New Roman" w:cs="Times New Roman"/>
          <w:sz w:val="24"/>
        </w:rPr>
        <w:t>5</w:t>
      </w:r>
      <w:r w:rsidR="00BD6A08" w:rsidRPr="00BD6A08">
        <w:rPr>
          <w:rFonts w:ascii="Times New Roman" w:eastAsia="Calibri" w:hAnsi="Times New Roman" w:cs="Times New Roman"/>
          <w:sz w:val="24"/>
        </w:rPr>
        <w:t>]</w:t>
      </w:r>
      <w:r w:rsidR="00BD6A08">
        <w:rPr>
          <w:rFonts w:ascii="Times New Roman" w:eastAsia="Calibri" w:hAnsi="Times New Roman" w:cs="Times New Roman"/>
          <w:sz w:val="24"/>
        </w:rPr>
        <w:t>.</w:t>
      </w:r>
    </w:p>
    <w:p w14:paraId="38EA369D" w14:textId="77777777" w:rsidR="00EA4BD0" w:rsidRPr="00547D15" w:rsidRDefault="00EA4BD0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14:paraId="5C720D4E" w14:textId="42841AAE" w:rsidR="00547D15" w:rsidRPr="002643BD" w:rsidRDefault="00547D15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3BD">
        <w:rPr>
          <w:rFonts w:ascii="Arial" w:eastAsia="Calibri" w:hAnsi="Arial" w:cs="Arial"/>
          <w:sz w:val="24"/>
          <w:szCs w:val="24"/>
        </w:rPr>
        <w:t xml:space="preserve">1.3 Психофизические особенности обучающихся </w:t>
      </w:r>
      <w:r w:rsidR="00EA4BD0">
        <w:rPr>
          <w:rFonts w:ascii="Arial" w:eastAsia="Calibri" w:hAnsi="Arial" w:cs="Arial"/>
          <w:sz w:val="24"/>
          <w:szCs w:val="24"/>
        </w:rPr>
        <w:t>9 класса</w:t>
      </w:r>
    </w:p>
    <w:p w14:paraId="5191D411" w14:textId="31751CB6" w:rsidR="00AF1F14" w:rsidRDefault="00AF1F14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F1F14">
        <w:rPr>
          <w:rFonts w:ascii="Times New Roman" w:eastAsia="Calibri" w:hAnsi="Times New Roman" w:cs="Times New Roman"/>
          <w:sz w:val="24"/>
        </w:rPr>
        <w:t>В 9 классе начинается переходный период между подростковым и юношеским возрастом.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Решается вопрос о дальнейшей жизни</w:t>
      </w:r>
      <w:r w:rsidR="0084475F">
        <w:rPr>
          <w:rFonts w:ascii="Times New Roman" w:eastAsia="Calibri" w:hAnsi="Times New Roman" w:cs="Times New Roman"/>
          <w:sz w:val="24"/>
        </w:rPr>
        <w:t>.</w:t>
      </w:r>
      <w:r w:rsidRPr="00AF1F14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>О</w:t>
      </w:r>
      <w:r w:rsidRPr="00AF1F14">
        <w:rPr>
          <w:rFonts w:ascii="Times New Roman" w:eastAsia="Calibri" w:hAnsi="Times New Roman" w:cs="Times New Roman"/>
          <w:sz w:val="24"/>
        </w:rPr>
        <w:t>т старшего подростка общество требует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профессионального самоопределения, хотя и первоначального. При этом он должен разобраться в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собственных способностях и склонностях, иметь представление о будущей профессии и о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конкретных способах достижения профессионального мастерства в избранной области. Девятиклассникам не вполне ясно, что их ждет впереди, и это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неопределенное будущее вызывает у них опасения, страхи и повышенный уровень тревожности</w:t>
      </w:r>
      <w:r w:rsidR="009640FB" w:rsidRPr="009640FB">
        <w:rPr>
          <w:rFonts w:ascii="Times New Roman" w:eastAsia="Calibri" w:hAnsi="Times New Roman" w:cs="Times New Roman"/>
          <w:sz w:val="24"/>
        </w:rPr>
        <w:t xml:space="preserve"> [</w:t>
      </w:r>
      <w:r w:rsidR="00780BC2">
        <w:rPr>
          <w:rFonts w:ascii="Times New Roman" w:eastAsia="Calibri" w:hAnsi="Times New Roman" w:cs="Times New Roman"/>
          <w:sz w:val="24"/>
        </w:rPr>
        <w:t>6</w:t>
      </w:r>
      <w:r w:rsidR="009640FB" w:rsidRPr="009640FB">
        <w:rPr>
          <w:rFonts w:ascii="Times New Roman" w:eastAsia="Calibri" w:hAnsi="Times New Roman" w:cs="Times New Roman"/>
          <w:sz w:val="24"/>
        </w:rPr>
        <w:t>]</w:t>
      </w:r>
      <w:r w:rsidRPr="00AF1F14">
        <w:rPr>
          <w:rFonts w:ascii="Times New Roman" w:eastAsia="Calibri" w:hAnsi="Times New Roman" w:cs="Times New Roman"/>
          <w:sz w:val="24"/>
        </w:rPr>
        <w:t>.</w:t>
      </w:r>
    </w:p>
    <w:p w14:paraId="15AF0EF9" w14:textId="3C14C02C" w:rsidR="0084475F" w:rsidRPr="009640FB" w:rsidRDefault="00644D8B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644D8B">
        <w:rPr>
          <w:rFonts w:ascii="Times New Roman" w:eastAsia="Calibri" w:hAnsi="Times New Roman" w:cs="Times New Roman"/>
          <w:sz w:val="24"/>
        </w:rPr>
        <w:t xml:space="preserve">На первой фазе подросткового возраста по мнению Л. И. </w:t>
      </w:r>
      <w:proofErr w:type="spellStart"/>
      <w:r w:rsidRPr="00644D8B">
        <w:rPr>
          <w:rFonts w:ascii="Times New Roman" w:eastAsia="Calibri" w:hAnsi="Times New Roman" w:cs="Times New Roman"/>
          <w:sz w:val="24"/>
        </w:rPr>
        <w:t>Божович</w:t>
      </w:r>
      <w:proofErr w:type="spellEnd"/>
      <w:r w:rsidRPr="00644D8B">
        <w:rPr>
          <w:rFonts w:ascii="Times New Roman" w:eastAsia="Calibri" w:hAnsi="Times New Roman" w:cs="Times New Roman"/>
          <w:sz w:val="24"/>
        </w:rPr>
        <w:t xml:space="preserve"> (12-15 лет) ломаются и перестраиваются сформированные ранее отношения ребенка к миру и самому себе, возникает новый уровень самосознания, развивается самоопределение, что на второй фазе (15—1</w:t>
      </w:r>
      <w:r w:rsidR="0084475F">
        <w:rPr>
          <w:rFonts w:ascii="Times New Roman" w:eastAsia="Calibri" w:hAnsi="Times New Roman" w:cs="Times New Roman"/>
          <w:sz w:val="24"/>
        </w:rPr>
        <w:t>7</w:t>
      </w:r>
      <w:r w:rsidRPr="00644D8B">
        <w:rPr>
          <w:rFonts w:ascii="Times New Roman" w:eastAsia="Calibri" w:hAnsi="Times New Roman" w:cs="Times New Roman"/>
          <w:sz w:val="24"/>
        </w:rPr>
        <w:t xml:space="preserve"> лет) приводит к той жизненной позиции, с которой молодой человек вступает в самостоятельную жизнь.</w:t>
      </w:r>
      <w:r w:rsidR="0084475F">
        <w:rPr>
          <w:rFonts w:ascii="Times New Roman" w:eastAsia="Calibri" w:hAnsi="Times New Roman" w:cs="Times New Roman"/>
          <w:sz w:val="24"/>
        </w:rPr>
        <w:t xml:space="preserve"> </w:t>
      </w:r>
      <w:r w:rsidR="0084475F" w:rsidRPr="0084475F">
        <w:rPr>
          <w:rFonts w:ascii="Times New Roman" w:eastAsia="Calibri" w:hAnsi="Times New Roman" w:cs="Times New Roman"/>
          <w:sz w:val="24"/>
        </w:rPr>
        <w:t>Старший школьный возраст (15-18 лет)</w:t>
      </w:r>
      <w:r w:rsidR="0084475F">
        <w:rPr>
          <w:rFonts w:ascii="Times New Roman" w:eastAsia="Calibri" w:hAnsi="Times New Roman" w:cs="Times New Roman"/>
          <w:sz w:val="24"/>
        </w:rPr>
        <w:t xml:space="preserve"> х</w:t>
      </w:r>
      <w:r w:rsidR="0084475F" w:rsidRPr="0084475F">
        <w:rPr>
          <w:rFonts w:ascii="Times New Roman" w:eastAsia="Calibri" w:hAnsi="Times New Roman" w:cs="Times New Roman"/>
          <w:sz w:val="24"/>
        </w:rPr>
        <w:t>арактер</w:t>
      </w:r>
      <w:r w:rsidR="0084475F">
        <w:rPr>
          <w:rFonts w:ascii="Times New Roman" w:eastAsia="Calibri" w:hAnsi="Times New Roman" w:cs="Times New Roman"/>
          <w:sz w:val="24"/>
        </w:rPr>
        <w:t>ен</w:t>
      </w:r>
      <w:r w:rsidR="0084475F" w:rsidRPr="0084475F">
        <w:rPr>
          <w:rFonts w:ascii="Times New Roman" w:eastAsia="Calibri" w:hAnsi="Times New Roman" w:cs="Times New Roman"/>
          <w:sz w:val="24"/>
        </w:rPr>
        <w:t xml:space="preserve"> завершение</w:t>
      </w:r>
      <w:r w:rsidR="0084475F">
        <w:rPr>
          <w:rFonts w:ascii="Times New Roman" w:eastAsia="Calibri" w:hAnsi="Times New Roman" w:cs="Times New Roman"/>
          <w:sz w:val="24"/>
        </w:rPr>
        <w:t>м</w:t>
      </w:r>
      <w:r w:rsidR="0084475F" w:rsidRPr="0084475F">
        <w:rPr>
          <w:rFonts w:ascii="Times New Roman" w:eastAsia="Calibri" w:hAnsi="Times New Roman" w:cs="Times New Roman"/>
          <w:sz w:val="24"/>
        </w:rPr>
        <w:t xml:space="preserve"> формирования самосознания, предполагающее особое отношение личности к самому себе. Это, в свою очередь, связано с высоким уровнем интеллектуального развития личности</w:t>
      </w:r>
      <w:r w:rsidR="009640FB">
        <w:rPr>
          <w:rFonts w:ascii="Times New Roman" w:eastAsia="Calibri" w:hAnsi="Times New Roman" w:cs="Times New Roman"/>
          <w:sz w:val="24"/>
        </w:rPr>
        <w:t>.</w:t>
      </w:r>
    </w:p>
    <w:p w14:paraId="2689DF0E" w14:textId="1A237D04" w:rsidR="00AF1F14" w:rsidRDefault="00AF1F14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F1F14">
        <w:rPr>
          <w:rFonts w:ascii="Times New Roman" w:eastAsia="Calibri" w:hAnsi="Times New Roman" w:cs="Times New Roman"/>
          <w:sz w:val="24"/>
        </w:rPr>
        <w:t>Подростки продолжают систематически заниматься самовоспитанием. Они задумываются над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возможностями интеллектуального и личностного общения, самосовершенствования и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предпринимают для этой цели сознательные, целенаправленные усилия. Личностная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нестабильность порождает противоречивые желания и поступки: подростки стремятся во всем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походить на сверстников и пытаются выделиться в группе, хотят заслужить уважение и бравируют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 xml:space="preserve">недостатками, требуют верности и </w:t>
      </w:r>
      <w:r w:rsidR="009640FB">
        <w:rPr>
          <w:rFonts w:ascii="Times New Roman" w:eastAsia="Calibri" w:hAnsi="Times New Roman" w:cs="Times New Roman"/>
          <w:sz w:val="24"/>
        </w:rPr>
        <w:t xml:space="preserve">нередко </w:t>
      </w:r>
      <w:r w:rsidRPr="00AF1F14">
        <w:rPr>
          <w:rFonts w:ascii="Times New Roman" w:eastAsia="Calibri" w:hAnsi="Times New Roman" w:cs="Times New Roman"/>
          <w:sz w:val="24"/>
        </w:rPr>
        <w:t>меняют друзей</w:t>
      </w:r>
      <w:r w:rsidR="009640FB" w:rsidRPr="009640FB">
        <w:rPr>
          <w:rFonts w:ascii="Times New Roman" w:eastAsia="Calibri" w:hAnsi="Times New Roman" w:cs="Times New Roman"/>
          <w:sz w:val="24"/>
        </w:rPr>
        <w:t xml:space="preserve"> [</w:t>
      </w:r>
      <w:r w:rsidR="00780BC2">
        <w:rPr>
          <w:rFonts w:ascii="Times New Roman" w:eastAsia="Calibri" w:hAnsi="Times New Roman" w:cs="Times New Roman"/>
          <w:sz w:val="24"/>
        </w:rPr>
        <w:t>7</w:t>
      </w:r>
      <w:r w:rsidR="009640FB" w:rsidRPr="009640FB">
        <w:rPr>
          <w:rFonts w:ascii="Times New Roman" w:eastAsia="Calibri" w:hAnsi="Times New Roman" w:cs="Times New Roman"/>
          <w:sz w:val="24"/>
        </w:rPr>
        <w:t>]</w:t>
      </w:r>
      <w:r w:rsidRPr="00AF1F14">
        <w:rPr>
          <w:rFonts w:ascii="Times New Roman" w:eastAsia="Calibri" w:hAnsi="Times New Roman" w:cs="Times New Roman"/>
          <w:sz w:val="24"/>
        </w:rPr>
        <w:t>.</w:t>
      </w:r>
    </w:p>
    <w:p w14:paraId="7CF2AC2B" w14:textId="7979EF24" w:rsidR="00644D8B" w:rsidRPr="00644D8B" w:rsidRDefault="00644D8B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644D8B">
        <w:rPr>
          <w:rFonts w:ascii="Times New Roman" w:eastAsia="Calibri" w:hAnsi="Times New Roman" w:cs="Times New Roman"/>
          <w:sz w:val="24"/>
        </w:rPr>
        <w:lastRenderedPageBreak/>
        <w:t xml:space="preserve">Изучая </w:t>
      </w:r>
      <w:proofErr w:type="spellStart"/>
      <w:r w:rsidRPr="00644D8B">
        <w:rPr>
          <w:rFonts w:ascii="Times New Roman" w:eastAsia="Calibri" w:hAnsi="Times New Roman" w:cs="Times New Roman"/>
          <w:sz w:val="24"/>
        </w:rPr>
        <w:t>потребностную</w:t>
      </w:r>
      <w:proofErr w:type="spellEnd"/>
      <w:r w:rsidRPr="00644D8B">
        <w:rPr>
          <w:rFonts w:ascii="Times New Roman" w:eastAsia="Calibri" w:hAnsi="Times New Roman" w:cs="Times New Roman"/>
          <w:sz w:val="24"/>
        </w:rPr>
        <w:t xml:space="preserve"> сферу подростка, А. Б. </w:t>
      </w:r>
      <w:proofErr w:type="spellStart"/>
      <w:r w:rsidRPr="00644D8B">
        <w:rPr>
          <w:rFonts w:ascii="Times New Roman" w:eastAsia="Calibri" w:hAnsi="Times New Roman" w:cs="Times New Roman"/>
          <w:sz w:val="24"/>
        </w:rPr>
        <w:t>Залкинд</w:t>
      </w:r>
      <w:proofErr w:type="spellEnd"/>
      <w:r w:rsidRPr="00644D8B">
        <w:rPr>
          <w:rFonts w:ascii="Times New Roman" w:eastAsia="Calibri" w:hAnsi="Times New Roman" w:cs="Times New Roman"/>
          <w:sz w:val="24"/>
        </w:rPr>
        <w:t xml:space="preserve"> использовал термин «интересы» в значениях «доминанты», «влечения», «установки» и др. Он выделил несколько групп интересов.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644D8B">
        <w:rPr>
          <w:rFonts w:ascii="Times New Roman" w:eastAsia="Calibri" w:hAnsi="Times New Roman" w:cs="Times New Roman"/>
          <w:sz w:val="24"/>
        </w:rPr>
        <w:t>Первая группа — эгоцентрическая установка подростка. По мнению Л. С. Выготского, такая доминанта характеризует повышенный интерес подростка к себе, к своей личности.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644D8B">
        <w:rPr>
          <w:rFonts w:ascii="Times New Roman" w:eastAsia="Calibri" w:hAnsi="Times New Roman" w:cs="Times New Roman"/>
          <w:sz w:val="24"/>
        </w:rPr>
        <w:t>Вторая группа характеризуется «доминантой дали», ориентацией на обширные, большие масштабы, которые становятся для подростка важнее ближних, сегодняшних. Как пишет об этом Л. С. Выготский, «подросток в эту эпоху находится в конфликтных отношениях с окружающе</w:t>
      </w:r>
      <w:r>
        <w:rPr>
          <w:rFonts w:ascii="Times New Roman" w:eastAsia="Calibri" w:hAnsi="Times New Roman" w:cs="Times New Roman"/>
          <w:sz w:val="24"/>
        </w:rPr>
        <w:t xml:space="preserve">й </w:t>
      </w:r>
      <w:r w:rsidRPr="00644D8B">
        <w:rPr>
          <w:rFonts w:ascii="Times New Roman" w:eastAsia="Calibri" w:hAnsi="Times New Roman" w:cs="Times New Roman"/>
          <w:sz w:val="24"/>
        </w:rPr>
        <w:t>средой, недоволен ею, как бы выпрыгивает из нее, ищет чего-то вне ее, ищет дали, больших масштабов, отказываясь от сегодняшнего, текущего».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644D8B">
        <w:rPr>
          <w:rFonts w:ascii="Times New Roman" w:eastAsia="Calibri" w:hAnsi="Times New Roman" w:cs="Times New Roman"/>
          <w:sz w:val="24"/>
        </w:rPr>
        <w:t>Еще одна группа объединяет стремления к преодолению, волевым напряжениям, что нередко проявляется в упрямстве, протесте и других проявлениях негативизма. Эта доминанта сливается с «доминантой романтики», которая выражается в тяготении подростка к приключениям, к неизвестному, рискованному.</w:t>
      </w:r>
    </w:p>
    <w:p w14:paraId="2113DE25" w14:textId="0B694674" w:rsidR="00644D8B" w:rsidRPr="00AF1F14" w:rsidRDefault="00644D8B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644D8B">
        <w:rPr>
          <w:rFonts w:ascii="Times New Roman" w:eastAsia="Calibri" w:hAnsi="Times New Roman" w:cs="Times New Roman"/>
          <w:sz w:val="24"/>
        </w:rPr>
        <w:t>Все эти доминанты двойственны и проявляются как в негативной, так и в позитивной фазе подросткового кризиса, поскольку,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644D8B">
        <w:rPr>
          <w:rFonts w:ascii="Times New Roman" w:eastAsia="Calibri" w:hAnsi="Times New Roman" w:cs="Times New Roman"/>
          <w:sz w:val="24"/>
        </w:rPr>
        <w:t>с одной стороны, отрицают предшествующие установки, а с другой - утверждают новые.</w:t>
      </w:r>
    </w:p>
    <w:p w14:paraId="734CCDDD" w14:textId="688F4DCC" w:rsidR="00547D15" w:rsidRPr="00547D15" w:rsidRDefault="00AF1F14" w:rsidP="00182D1C">
      <w:pPr>
        <w:tabs>
          <w:tab w:val="left" w:pos="709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F1F14">
        <w:rPr>
          <w:rFonts w:ascii="Times New Roman" w:eastAsia="Calibri" w:hAnsi="Times New Roman" w:cs="Times New Roman"/>
          <w:sz w:val="24"/>
        </w:rPr>
        <w:t>В этот период у подростка притупляется острота восприятия сверстников. Больший интерес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начинают вызывать взрослые, чей опыт, знания помогают ориентироваться в вопросах, связанных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с будущей жизнью. Интеллектуализация познавательных процессов выражается в овладении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AF1F14">
        <w:rPr>
          <w:rFonts w:ascii="Times New Roman" w:eastAsia="Calibri" w:hAnsi="Times New Roman" w:cs="Times New Roman"/>
          <w:sz w:val="24"/>
        </w:rPr>
        <w:t>такими операциями, как классификация, аналогия, обобщение</w:t>
      </w:r>
      <w:r w:rsidR="00ED2198" w:rsidRPr="00ED2198">
        <w:rPr>
          <w:rFonts w:ascii="Times New Roman" w:eastAsia="Calibri" w:hAnsi="Times New Roman" w:cs="Times New Roman"/>
          <w:sz w:val="24"/>
        </w:rPr>
        <w:t xml:space="preserve"> [</w:t>
      </w:r>
      <w:r w:rsidR="00780BC2">
        <w:rPr>
          <w:rFonts w:ascii="Times New Roman" w:eastAsia="Calibri" w:hAnsi="Times New Roman" w:cs="Times New Roman"/>
          <w:sz w:val="24"/>
        </w:rPr>
        <w:t>8</w:t>
      </w:r>
      <w:r w:rsidR="00ED2198" w:rsidRPr="00ED2198">
        <w:rPr>
          <w:rFonts w:ascii="Times New Roman" w:eastAsia="Calibri" w:hAnsi="Times New Roman" w:cs="Times New Roman"/>
          <w:sz w:val="24"/>
        </w:rPr>
        <w:t>]</w:t>
      </w:r>
      <w:r w:rsidRPr="00AF1F14">
        <w:rPr>
          <w:rFonts w:ascii="Times New Roman" w:eastAsia="Calibri" w:hAnsi="Times New Roman" w:cs="Times New Roman"/>
          <w:sz w:val="24"/>
        </w:rPr>
        <w:t>.</w:t>
      </w:r>
    </w:p>
    <w:p w14:paraId="00809425" w14:textId="4BE273DA" w:rsidR="00182D1C" w:rsidRDefault="00182D1C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FCA80C" w14:textId="5A68C5FE" w:rsidR="006A1A0E" w:rsidRDefault="006A1A0E" w:rsidP="00182D1C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1A0E"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14:paraId="60630896" w14:textId="2DD73085" w:rsidR="00CB511B" w:rsidRDefault="00CB511B" w:rsidP="00780BC2">
      <w:pPr>
        <w:pStyle w:val="a7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203560573"/>
      <w:proofErr w:type="spellStart"/>
      <w:r w:rsidRPr="00CB511B">
        <w:rPr>
          <w:rFonts w:ascii="Times New Roman" w:hAnsi="Times New Roman" w:cs="Times New Roman"/>
          <w:sz w:val="24"/>
          <w:szCs w:val="24"/>
        </w:rPr>
        <w:t>Шадриков</w:t>
      </w:r>
      <w:proofErr w:type="spellEnd"/>
      <w:r w:rsidRPr="00CB511B">
        <w:rPr>
          <w:rFonts w:ascii="Times New Roman" w:hAnsi="Times New Roman" w:cs="Times New Roman"/>
          <w:sz w:val="24"/>
          <w:szCs w:val="24"/>
        </w:rPr>
        <w:t xml:space="preserve"> В. Д., </w:t>
      </w:r>
      <w:proofErr w:type="spellStart"/>
      <w:r w:rsidRPr="00CB511B">
        <w:rPr>
          <w:rFonts w:ascii="Times New Roman" w:hAnsi="Times New Roman" w:cs="Times New Roman"/>
          <w:sz w:val="24"/>
          <w:szCs w:val="24"/>
        </w:rPr>
        <w:t>Кургинян</w:t>
      </w:r>
      <w:proofErr w:type="spellEnd"/>
      <w:r w:rsidRPr="00CB511B">
        <w:rPr>
          <w:rFonts w:ascii="Times New Roman" w:hAnsi="Times New Roman" w:cs="Times New Roman"/>
          <w:sz w:val="24"/>
          <w:szCs w:val="24"/>
        </w:rPr>
        <w:t xml:space="preserve"> С. С. Исследование рефлексии деятельности и ее диагностика через оценку конструктов психологической функциональной системы деятельности // Экспериментальная психология. 2015. Т. 8. № 1. С. 106–126.</w:t>
      </w:r>
    </w:p>
    <w:p w14:paraId="7FA0B9FB" w14:textId="77777777" w:rsidR="00780BC2" w:rsidRPr="00780BC2" w:rsidRDefault="00780BC2" w:rsidP="00780BC2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202514495"/>
      <w:r w:rsidRPr="00780BC2">
        <w:rPr>
          <w:rFonts w:ascii="Times New Roman" w:hAnsi="Times New Roman" w:cs="Times New Roman"/>
          <w:sz w:val="24"/>
          <w:szCs w:val="24"/>
        </w:rPr>
        <w:t xml:space="preserve">2.  Бабушкина Г.Д. Психология физической культуры и спорта: учебник для высших физкультурных учебных заведений / под ред. профессора Г. Д. Бабушкина, профессора В. Н. Смоленцевой. - Омск: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СибГУФК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>, 2007. - 270 с.</w:t>
      </w:r>
    </w:p>
    <w:p w14:paraId="540BC6C5" w14:textId="380DDC9E" w:rsidR="00780BC2" w:rsidRPr="00FF6178" w:rsidRDefault="00780BC2" w:rsidP="00780BC2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KarDO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 xml:space="preserve"> Award: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Tricking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 xml:space="preserve">: [Электронный ресурс] // Kardoaward.com. – URL: </w:t>
      </w:r>
      <w:hyperlink r:id="rId16" w:history="1">
        <w:r w:rsidRPr="00FF6178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https://kardoaward.com/directions/tricking</w:t>
        </w:r>
      </w:hyperlink>
      <w:r w:rsidRPr="00FF6178">
        <w:rPr>
          <w:rFonts w:ascii="Times New Roman" w:hAnsi="Times New Roman" w:cs="Times New Roman"/>
          <w:sz w:val="24"/>
          <w:szCs w:val="24"/>
        </w:rPr>
        <w:t xml:space="preserve"> (дата обращения: [17.04.2025]).</w:t>
      </w:r>
    </w:p>
    <w:p w14:paraId="62D565AE" w14:textId="21537BA5" w:rsidR="00780BC2" w:rsidRPr="00FF6178" w:rsidRDefault="00780BC2" w:rsidP="00780BC2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178">
        <w:rPr>
          <w:rFonts w:ascii="Times New Roman" w:hAnsi="Times New Roman" w:cs="Times New Roman"/>
          <w:sz w:val="24"/>
          <w:szCs w:val="24"/>
        </w:rPr>
        <w:t xml:space="preserve">4.  Что такое </w:t>
      </w:r>
      <w:proofErr w:type="spellStart"/>
      <w:r w:rsidRPr="00FF6178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FF6178">
        <w:rPr>
          <w:rFonts w:ascii="Times New Roman" w:hAnsi="Times New Roman" w:cs="Times New Roman"/>
          <w:sz w:val="24"/>
          <w:szCs w:val="24"/>
        </w:rPr>
        <w:t xml:space="preserve"> и как о нем сняли фильм в России? [Электронный ресурс] // </w:t>
      </w:r>
      <w:proofErr w:type="spellStart"/>
      <w:r w:rsidRPr="00FF6178">
        <w:rPr>
          <w:rFonts w:ascii="Times New Roman" w:hAnsi="Times New Roman" w:cs="Times New Roman"/>
          <w:sz w:val="24"/>
          <w:szCs w:val="24"/>
        </w:rPr>
        <w:t>Passenger.rocks</w:t>
      </w:r>
      <w:proofErr w:type="spellEnd"/>
      <w:r w:rsidRPr="00FF6178">
        <w:rPr>
          <w:rFonts w:ascii="Times New Roman" w:hAnsi="Times New Roman" w:cs="Times New Roman"/>
          <w:sz w:val="24"/>
          <w:szCs w:val="24"/>
        </w:rPr>
        <w:t xml:space="preserve">: интернет-издание. – 2021. – URL: </w:t>
      </w:r>
      <w:hyperlink r:id="rId17" w:history="1">
        <w:r w:rsidRPr="00FF6178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https://passenger.rocks/2021/magazine/sport/cho-takoe-triking-i-kak-o-nem-snali-film-v-rossii/?ysclid=m99i89xok1487502319</w:t>
        </w:r>
      </w:hyperlink>
      <w:r w:rsidRPr="00FF6178">
        <w:rPr>
          <w:rFonts w:ascii="Times New Roman" w:hAnsi="Times New Roman" w:cs="Times New Roman"/>
          <w:sz w:val="24"/>
          <w:szCs w:val="24"/>
        </w:rPr>
        <w:t xml:space="preserve"> (дата обращения: [17.04.2025]).</w:t>
      </w:r>
    </w:p>
    <w:p w14:paraId="2FAAB68E" w14:textId="55C44515" w:rsidR="00780BC2" w:rsidRPr="00FF6178" w:rsidRDefault="00780BC2" w:rsidP="00780BC2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178">
        <w:rPr>
          <w:rFonts w:ascii="Times New Roman" w:hAnsi="Times New Roman" w:cs="Times New Roman"/>
          <w:sz w:val="24"/>
          <w:szCs w:val="24"/>
        </w:rPr>
        <w:t xml:space="preserve">5.  </w:t>
      </w:r>
      <w:proofErr w:type="spellStart"/>
      <w:r w:rsidRPr="00FF6178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FF6178">
        <w:rPr>
          <w:rFonts w:ascii="Times New Roman" w:hAnsi="Times New Roman" w:cs="Times New Roman"/>
          <w:sz w:val="24"/>
          <w:szCs w:val="24"/>
        </w:rPr>
        <w:t>. Основы. [Электронный ресурс</w:t>
      </w:r>
      <w:proofErr w:type="gramStart"/>
      <w:r w:rsidRPr="00FF617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FF6178">
        <w:rPr>
          <w:rFonts w:ascii="Times New Roman" w:hAnsi="Times New Roman" w:cs="Times New Roman"/>
          <w:sz w:val="24"/>
          <w:szCs w:val="24"/>
        </w:rPr>
        <w:t xml:space="preserve"> дополнительная общеобразовательная программа // Муниципальное бюджетное учреждение дополнительного образования «Центр детского творчества» г. Симферополя (dop.sgo41.ru). – URL: </w:t>
      </w:r>
      <w:hyperlink r:id="rId18" w:history="1">
        <w:r w:rsidRPr="00FF6178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https://dop.sgo41.ru/program/3429-triking-osnovy?ysclid=ma38orhqup584836622</w:t>
        </w:r>
      </w:hyperlink>
      <w:r w:rsidRPr="00FF6178">
        <w:rPr>
          <w:rFonts w:ascii="Times New Roman" w:hAnsi="Times New Roman" w:cs="Times New Roman"/>
          <w:sz w:val="24"/>
          <w:szCs w:val="24"/>
        </w:rPr>
        <w:t xml:space="preserve"> (дата обращения: [17.04.2025]).</w:t>
      </w:r>
    </w:p>
    <w:p w14:paraId="432A201B" w14:textId="45659B37" w:rsidR="00780BC2" w:rsidRPr="00780BC2" w:rsidRDefault="00780BC2" w:rsidP="00780BC2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6178">
        <w:rPr>
          <w:rFonts w:ascii="Times New Roman" w:hAnsi="Times New Roman" w:cs="Times New Roman"/>
          <w:sz w:val="24"/>
          <w:szCs w:val="24"/>
        </w:rPr>
        <w:t xml:space="preserve">6.  В. </w:t>
      </w:r>
      <w:proofErr w:type="spellStart"/>
      <w:r w:rsidRPr="00FF6178">
        <w:rPr>
          <w:rFonts w:ascii="Times New Roman" w:hAnsi="Times New Roman" w:cs="Times New Roman"/>
          <w:sz w:val="24"/>
          <w:szCs w:val="24"/>
        </w:rPr>
        <w:t>Резапкина</w:t>
      </w:r>
      <w:proofErr w:type="spellEnd"/>
      <w:r w:rsidRPr="00FF6178">
        <w:rPr>
          <w:rFonts w:ascii="Times New Roman" w:hAnsi="Times New Roman" w:cs="Times New Roman"/>
          <w:sz w:val="24"/>
          <w:szCs w:val="24"/>
        </w:rPr>
        <w:t xml:space="preserve"> Психологические особенности девятиклассников. [Электронный ресурс] / Сост. Г. В. </w:t>
      </w:r>
      <w:proofErr w:type="spellStart"/>
      <w:r w:rsidRPr="00FF6178">
        <w:rPr>
          <w:rFonts w:ascii="Times New Roman" w:hAnsi="Times New Roman" w:cs="Times New Roman"/>
          <w:sz w:val="24"/>
          <w:szCs w:val="24"/>
        </w:rPr>
        <w:t>Резапкина</w:t>
      </w:r>
      <w:proofErr w:type="spellEnd"/>
      <w:r w:rsidRPr="00FF6178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Pr="00FF6178">
        <w:rPr>
          <w:rFonts w:ascii="Times New Roman" w:hAnsi="Times New Roman" w:cs="Times New Roman"/>
          <w:sz w:val="24"/>
          <w:szCs w:val="24"/>
        </w:rPr>
        <w:t>М.</w:t>
      </w:r>
      <w:r w:rsidR="00C4307D">
        <w:rPr>
          <w:rFonts w:ascii="Times New Roman" w:hAnsi="Times New Roman" w:cs="Times New Roman"/>
          <w:sz w:val="24"/>
          <w:szCs w:val="24"/>
        </w:rPr>
        <w:t xml:space="preserve"> </w:t>
      </w:r>
      <w:r w:rsidRPr="00FF6178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FF6178">
        <w:rPr>
          <w:rFonts w:ascii="Times New Roman" w:hAnsi="Times New Roman" w:cs="Times New Roman"/>
          <w:sz w:val="24"/>
          <w:szCs w:val="24"/>
        </w:rPr>
        <w:t xml:space="preserve"> НИИ школьных технологий, 2006. – 80 с. // Сайт МБОУ «СОШ №8» г. Радужный (shkola8raduzhnyj-r86.gosweb.gosuslugi.ru). – URL: </w:t>
      </w:r>
      <w:hyperlink r:id="rId19" w:history="1">
        <w:r w:rsidRPr="00FF6178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https://shkola8raduzhnyj-r86.gosweb.gosuslugi.ru/netcat_files/154/4930/Psihologicheskie_osobennosti_9_klass.pdf</w:t>
        </w:r>
      </w:hyperlink>
      <w:r w:rsidRPr="00FF6178">
        <w:rPr>
          <w:rFonts w:ascii="Times New Roman" w:hAnsi="Times New Roman" w:cs="Times New Roman"/>
          <w:sz w:val="24"/>
          <w:szCs w:val="24"/>
        </w:rPr>
        <w:t xml:space="preserve"> </w:t>
      </w:r>
      <w:r w:rsidRPr="00780BC2">
        <w:rPr>
          <w:rFonts w:ascii="Times New Roman" w:hAnsi="Times New Roman" w:cs="Times New Roman"/>
          <w:sz w:val="24"/>
          <w:szCs w:val="24"/>
        </w:rPr>
        <w:t>(дата обращения: [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780BC2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80BC2">
        <w:rPr>
          <w:rFonts w:ascii="Times New Roman" w:hAnsi="Times New Roman" w:cs="Times New Roman"/>
          <w:sz w:val="24"/>
          <w:szCs w:val="24"/>
        </w:rPr>
        <w:t>.2025]).</w:t>
      </w:r>
    </w:p>
    <w:p w14:paraId="421E8054" w14:textId="77777777" w:rsidR="00780BC2" w:rsidRPr="00780BC2" w:rsidRDefault="00780BC2" w:rsidP="00780BC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lastRenderedPageBreak/>
        <w:t xml:space="preserve">7. 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Божович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 xml:space="preserve"> Л.И. Личность и ее формирование в детском возрасте. (Психологическое исследование.) М., «Просвещение», 1968. – 464 с.</w:t>
      </w:r>
    </w:p>
    <w:p w14:paraId="3F53AADF" w14:textId="272DEC29" w:rsidR="00780BC2" w:rsidRDefault="00780BC2" w:rsidP="00780BC2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8.  Толстых, Н. Н. Психология подростка: учебник и практикум для среднего профессионального образования / Н. Н. Толстых, А. М. Прихожан. — Москва: Издательство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>, 2025. — 268 с.</w:t>
      </w:r>
    </w:p>
    <w:bookmarkEnd w:id="7"/>
    <w:bookmarkEnd w:id="8"/>
    <w:p w14:paraId="3CFA94A1" w14:textId="77777777" w:rsidR="00780BC2" w:rsidRDefault="00780BC2" w:rsidP="00EF1EF7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</w:p>
    <w:p w14:paraId="6782A249" w14:textId="77777777" w:rsidR="00780BC2" w:rsidRDefault="00780BC2" w:rsidP="00EF1EF7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45FA25B" w14:textId="0C244BF5" w:rsidR="000C4258" w:rsidRPr="000C4258" w:rsidRDefault="006551EF" w:rsidP="00EF1EF7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2</w:t>
      </w:r>
      <w:r w:rsidR="000C4258">
        <w:rPr>
          <w:rFonts w:ascii="Arial" w:hAnsi="Arial" w:cs="Arial"/>
          <w:sz w:val="28"/>
          <w:szCs w:val="28"/>
        </w:rPr>
        <w:t xml:space="preserve"> </w:t>
      </w:r>
      <w:r w:rsidR="000C4258" w:rsidRPr="000C4258">
        <w:rPr>
          <w:rFonts w:ascii="Arial" w:hAnsi="Arial" w:cs="Arial"/>
          <w:sz w:val="28"/>
          <w:szCs w:val="28"/>
        </w:rPr>
        <w:t xml:space="preserve">Представления респондентов социологического опроса по </w:t>
      </w:r>
      <w:r w:rsidR="000C4258">
        <w:rPr>
          <w:rFonts w:ascii="Arial" w:hAnsi="Arial" w:cs="Arial"/>
          <w:sz w:val="28"/>
          <w:szCs w:val="28"/>
        </w:rPr>
        <w:t>проблеме</w:t>
      </w:r>
      <w:r w:rsidR="007451A6">
        <w:rPr>
          <w:rFonts w:ascii="Arial" w:hAnsi="Arial" w:cs="Arial"/>
          <w:sz w:val="28"/>
          <w:szCs w:val="28"/>
        </w:rPr>
        <w:t xml:space="preserve"> Развитие оперативной рефлексии у подростков 15-16 лет. Отношение к </w:t>
      </w:r>
      <w:proofErr w:type="spellStart"/>
      <w:r w:rsidR="007451A6">
        <w:rPr>
          <w:rFonts w:ascii="Arial" w:hAnsi="Arial" w:cs="Arial"/>
          <w:sz w:val="28"/>
          <w:szCs w:val="28"/>
        </w:rPr>
        <w:t>трикингу</w:t>
      </w:r>
      <w:proofErr w:type="spellEnd"/>
      <w:r w:rsidR="007451A6">
        <w:rPr>
          <w:rFonts w:ascii="Arial" w:hAnsi="Arial" w:cs="Arial"/>
          <w:sz w:val="28"/>
          <w:szCs w:val="28"/>
        </w:rPr>
        <w:t xml:space="preserve"> </w:t>
      </w:r>
      <w:r w:rsidR="000C4258">
        <w:rPr>
          <w:rFonts w:ascii="Arial" w:hAnsi="Arial" w:cs="Arial"/>
          <w:sz w:val="28"/>
          <w:szCs w:val="28"/>
        </w:rPr>
        <w:t>(</w:t>
      </w:r>
      <w:r w:rsidR="000C4258" w:rsidRPr="000C4258">
        <w:rPr>
          <w:rFonts w:ascii="Arial" w:hAnsi="Arial" w:cs="Arial"/>
          <w:sz w:val="28"/>
          <w:szCs w:val="28"/>
        </w:rPr>
        <w:t>по результатам анкетирования</w:t>
      </w:r>
      <w:r w:rsidR="000C4258">
        <w:rPr>
          <w:rFonts w:ascii="Arial" w:hAnsi="Arial" w:cs="Arial"/>
          <w:sz w:val="28"/>
          <w:szCs w:val="28"/>
        </w:rPr>
        <w:t>)</w:t>
      </w:r>
    </w:p>
    <w:p w14:paraId="3016EDC9" w14:textId="014822EC" w:rsidR="000C4258" w:rsidRDefault="000C4258" w:rsidP="00EF1EF7">
      <w:pPr>
        <w:spacing w:after="24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Социологическ</w:t>
      </w:r>
      <w:r w:rsidR="004541FF">
        <w:rPr>
          <w:rFonts w:ascii="Times New Roman" w:hAnsi="Times New Roman" w:cs="Times New Roman"/>
          <w:sz w:val="24"/>
          <w:szCs w:val="24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опрос в форме анкетирования был </w:t>
      </w:r>
      <w:bookmarkStart w:id="9" w:name="_Hlk39577433"/>
      <w:r>
        <w:rPr>
          <w:rFonts w:ascii="Times New Roman" w:hAnsi="Times New Roman" w:cs="Times New Roman"/>
          <w:sz w:val="24"/>
          <w:szCs w:val="24"/>
        </w:rPr>
        <w:t xml:space="preserve">организован и проведен </w:t>
      </w:r>
      <w:r w:rsidR="00A07CD9">
        <w:rPr>
          <w:rFonts w:ascii="Times New Roman" w:hAnsi="Times New Roman" w:cs="Times New Roman"/>
          <w:sz w:val="24"/>
          <w:szCs w:val="24"/>
        </w:rPr>
        <w:t xml:space="preserve">онлайн с использованием платформы </w:t>
      </w:r>
      <w:r w:rsidR="00A07CD9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="00A07CD9" w:rsidRPr="00A07CD9">
        <w:rPr>
          <w:rFonts w:ascii="Times New Roman" w:hAnsi="Times New Roman" w:cs="Times New Roman"/>
          <w:sz w:val="24"/>
          <w:szCs w:val="24"/>
        </w:rPr>
        <w:t xml:space="preserve"> </w:t>
      </w:r>
      <w:r w:rsidR="00A07CD9">
        <w:rPr>
          <w:rFonts w:ascii="Times New Roman" w:hAnsi="Times New Roman" w:cs="Times New Roman"/>
          <w:sz w:val="24"/>
          <w:szCs w:val="24"/>
          <w:lang w:val="en-US"/>
        </w:rPr>
        <w:t>Forms</w:t>
      </w:r>
      <w:r w:rsidR="00A07CD9">
        <w:rPr>
          <w:rFonts w:ascii="Times New Roman" w:hAnsi="Times New Roman" w:cs="Times New Roman"/>
          <w:sz w:val="24"/>
          <w:szCs w:val="24"/>
        </w:rPr>
        <w:t>,</w:t>
      </w:r>
      <w:r w:rsidR="00F664D0" w:rsidRPr="00F664D0">
        <w:rPr>
          <w:rFonts w:ascii="Times New Roman" w:hAnsi="Times New Roman" w:cs="Times New Roman"/>
          <w:sz w:val="24"/>
          <w:szCs w:val="24"/>
        </w:rPr>
        <w:t xml:space="preserve"> в опросе принимали участи</w:t>
      </w:r>
      <w:r w:rsidR="00A07CD9">
        <w:rPr>
          <w:rFonts w:ascii="Times New Roman" w:hAnsi="Times New Roman" w:cs="Times New Roman"/>
          <w:sz w:val="24"/>
          <w:szCs w:val="24"/>
        </w:rPr>
        <w:t xml:space="preserve">е 15 подростков 15-16 лет, из них </w:t>
      </w:r>
      <w:r w:rsidR="0057484F">
        <w:rPr>
          <w:rFonts w:ascii="Times New Roman" w:hAnsi="Times New Roman" w:cs="Times New Roman"/>
          <w:sz w:val="24"/>
          <w:szCs w:val="24"/>
        </w:rPr>
        <w:t>10 девушек (67%) и 5 юношей (33%). 11 человек из Владивостока, 2 человека из Красноярска, 2 человека из Дмитрова. Участники были привлечены через социальные сети и спортивную секцию.</w:t>
      </w:r>
    </w:p>
    <w:p w14:paraId="2F89864E" w14:textId="1EB92CFE" w:rsidR="000C4258" w:rsidRDefault="00F664D0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анкетирования: обосновать представления респондентов о</w:t>
      </w:r>
      <w:r w:rsidR="00011CF5">
        <w:rPr>
          <w:rFonts w:ascii="Times New Roman" w:hAnsi="Times New Roman" w:cs="Times New Roman"/>
          <w:sz w:val="24"/>
          <w:szCs w:val="24"/>
        </w:rPr>
        <w:t xml:space="preserve"> </w:t>
      </w:r>
      <w:r w:rsidR="00AB403B">
        <w:rPr>
          <w:rFonts w:ascii="Times New Roman" w:hAnsi="Times New Roman" w:cs="Times New Roman"/>
          <w:sz w:val="24"/>
          <w:szCs w:val="24"/>
        </w:rPr>
        <w:t>понятии оперативная рефлексия, а</w:t>
      </w:r>
    </w:p>
    <w:p w14:paraId="4DF73697" w14:textId="5D19022C" w:rsidR="00F664D0" w:rsidRDefault="00F664D0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CBDE3E1" w14:textId="068C21CF" w:rsidR="000C4258" w:rsidRDefault="00F664D0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618AB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азработать </w:t>
      </w:r>
      <w:r w:rsidR="00AB403B">
        <w:rPr>
          <w:rFonts w:ascii="Times New Roman" w:hAnsi="Times New Roman" w:cs="Times New Roman"/>
          <w:sz w:val="24"/>
          <w:szCs w:val="24"/>
        </w:rPr>
        <w:t>опросник</w:t>
      </w:r>
      <w:r>
        <w:rPr>
          <w:rFonts w:ascii="Times New Roman" w:hAnsi="Times New Roman" w:cs="Times New Roman"/>
          <w:sz w:val="24"/>
          <w:szCs w:val="24"/>
        </w:rPr>
        <w:t xml:space="preserve"> для проведения социологического опроса в форме анкетирования</w:t>
      </w:r>
      <w:r w:rsidR="00E618AB">
        <w:rPr>
          <w:rFonts w:ascii="Times New Roman" w:hAnsi="Times New Roman" w:cs="Times New Roman"/>
          <w:sz w:val="24"/>
          <w:szCs w:val="24"/>
        </w:rPr>
        <w:t xml:space="preserve"> по теме</w:t>
      </w:r>
      <w:r w:rsidR="00AB403B"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_Hlk198149349"/>
      <w:r w:rsidR="00CE50C5">
        <w:rPr>
          <w:rFonts w:ascii="Times New Roman" w:hAnsi="Times New Roman" w:cs="Times New Roman"/>
          <w:sz w:val="24"/>
          <w:szCs w:val="24"/>
        </w:rPr>
        <w:t>р</w:t>
      </w:r>
      <w:r w:rsidR="00AB403B">
        <w:rPr>
          <w:rFonts w:ascii="Times New Roman" w:hAnsi="Times New Roman" w:cs="Times New Roman"/>
          <w:sz w:val="24"/>
          <w:szCs w:val="24"/>
        </w:rPr>
        <w:t>азвитие оперативной рефлексии у подростков 15-16 лет</w:t>
      </w:r>
      <w:r w:rsidR="009F20E9">
        <w:rPr>
          <w:rFonts w:ascii="Times New Roman" w:hAnsi="Times New Roman" w:cs="Times New Roman"/>
          <w:sz w:val="24"/>
          <w:szCs w:val="24"/>
        </w:rPr>
        <w:t>, о</w:t>
      </w:r>
      <w:r w:rsidR="00AB403B">
        <w:rPr>
          <w:rFonts w:ascii="Times New Roman" w:hAnsi="Times New Roman" w:cs="Times New Roman"/>
          <w:sz w:val="24"/>
          <w:szCs w:val="24"/>
        </w:rPr>
        <w:t xml:space="preserve">тношение к </w:t>
      </w:r>
      <w:proofErr w:type="spellStart"/>
      <w:r w:rsidR="00AB403B">
        <w:rPr>
          <w:rFonts w:ascii="Times New Roman" w:hAnsi="Times New Roman" w:cs="Times New Roman"/>
          <w:sz w:val="24"/>
          <w:szCs w:val="24"/>
        </w:rPr>
        <w:t>трикингу</w:t>
      </w:r>
      <w:bookmarkEnd w:id="10"/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65FC07E2" w14:textId="307ECB37" w:rsidR="00F664D0" w:rsidRDefault="00F664D0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618AB">
        <w:rPr>
          <w:rFonts w:ascii="Times New Roman" w:hAnsi="Times New Roman" w:cs="Times New Roman"/>
          <w:sz w:val="24"/>
          <w:szCs w:val="24"/>
        </w:rPr>
        <w:t xml:space="preserve">организовать и провести опрос по теме </w:t>
      </w:r>
      <w:r w:rsidR="009F20E9">
        <w:rPr>
          <w:rFonts w:ascii="Times New Roman" w:hAnsi="Times New Roman" w:cs="Times New Roman"/>
          <w:sz w:val="24"/>
          <w:szCs w:val="24"/>
        </w:rPr>
        <w:t>р</w:t>
      </w:r>
      <w:r w:rsidR="00AB403B">
        <w:rPr>
          <w:rFonts w:ascii="Times New Roman" w:hAnsi="Times New Roman" w:cs="Times New Roman"/>
          <w:sz w:val="24"/>
          <w:szCs w:val="24"/>
        </w:rPr>
        <w:t>азвитие оперативной рефлексии у подростков 15-16 лет</w:t>
      </w:r>
      <w:r w:rsidR="009F20E9">
        <w:rPr>
          <w:rFonts w:ascii="Times New Roman" w:hAnsi="Times New Roman" w:cs="Times New Roman"/>
          <w:sz w:val="24"/>
          <w:szCs w:val="24"/>
        </w:rPr>
        <w:t>, о</w:t>
      </w:r>
      <w:r w:rsidR="00AB403B">
        <w:rPr>
          <w:rFonts w:ascii="Times New Roman" w:hAnsi="Times New Roman" w:cs="Times New Roman"/>
          <w:sz w:val="24"/>
          <w:szCs w:val="24"/>
        </w:rPr>
        <w:t xml:space="preserve">тношение к </w:t>
      </w:r>
      <w:proofErr w:type="spellStart"/>
      <w:r w:rsidR="00AB403B">
        <w:rPr>
          <w:rFonts w:ascii="Times New Roman" w:hAnsi="Times New Roman" w:cs="Times New Roman"/>
          <w:sz w:val="24"/>
          <w:szCs w:val="24"/>
        </w:rPr>
        <w:t>трикингу</w:t>
      </w:r>
      <w:proofErr w:type="spellEnd"/>
      <w:r w:rsidR="00E618AB">
        <w:rPr>
          <w:rFonts w:ascii="Times New Roman" w:hAnsi="Times New Roman" w:cs="Times New Roman"/>
          <w:sz w:val="24"/>
          <w:szCs w:val="24"/>
        </w:rPr>
        <w:t>;</w:t>
      </w:r>
    </w:p>
    <w:p w14:paraId="3D54D696" w14:textId="2F6BE7D1" w:rsidR="00E618AB" w:rsidRDefault="00E618AB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выполнить математическую обработку показателей опроса и предоставить графическую и пояснительную интерпретацию результатов </w:t>
      </w:r>
      <w:r w:rsidR="004541FF">
        <w:rPr>
          <w:rFonts w:ascii="Times New Roman" w:hAnsi="Times New Roman" w:cs="Times New Roman"/>
          <w:sz w:val="24"/>
          <w:szCs w:val="24"/>
        </w:rPr>
        <w:t xml:space="preserve">анкетирования по теме </w:t>
      </w:r>
      <w:r w:rsidR="009F20E9">
        <w:rPr>
          <w:rFonts w:ascii="Times New Roman" w:hAnsi="Times New Roman" w:cs="Times New Roman"/>
          <w:sz w:val="24"/>
          <w:szCs w:val="24"/>
        </w:rPr>
        <w:t>р</w:t>
      </w:r>
      <w:r w:rsidR="00AB403B" w:rsidRPr="00AB403B">
        <w:rPr>
          <w:rFonts w:ascii="Times New Roman" w:hAnsi="Times New Roman" w:cs="Times New Roman"/>
          <w:sz w:val="24"/>
          <w:szCs w:val="24"/>
        </w:rPr>
        <w:t>азвитие оперативной рефлексии у подростков 15-16 лет</w:t>
      </w:r>
      <w:r w:rsidR="009F20E9">
        <w:rPr>
          <w:rFonts w:ascii="Times New Roman" w:hAnsi="Times New Roman" w:cs="Times New Roman"/>
          <w:sz w:val="24"/>
          <w:szCs w:val="24"/>
        </w:rPr>
        <w:t>, о</w:t>
      </w:r>
      <w:r w:rsidR="00AB403B" w:rsidRPr="00AB403B">
        <w:rPr>
          <w:rFonts w:ascii="Times New Roman" w:hAnsi="Times New Roman" w:cs="Times New Roman"/>
          <w:sz w:val="24"/>
          <w:szCs w:val="24"/>
        </w:rPr>
        <w:t xml:space="preserve">тношение к </w:t>
      </w:r>
      <w:proofErr w:type="spellStart"/>
      <w:r w:rsidR="00AB403B" w:rsidRPr="00AB403B">
        <w:rPr>
          <w:rFonts w:ascii="Times New Roman" w:hAnsi="Times New Roman" w:cs="Times New Roman"/>
          <w:sz w:val="24"/>
          <w:szCs w:val="24"/>
        </w:rPr>
        <w:t>трикингу</w:t>
      </w:r>
      <w:proofErr w:type="spellEnd"/>
      <w:r w:rsidR="008D10B8">
        <w:rPr>
          <w:rFonts w:ascii="Times New Roman" w:hAnsi="Times New Roman" w:cs="Times New Roman"/>
          <w:sz w:val="24"/>
          <w:szCs w:val="24"/>
        </w:rPr>
        <w:t>.</w:t>
      </w:r>
    </w:p>
    <w:p w14:paraId="1901A8EA" w14:textId="5FC4AF56" w:rsidR="00E618AB" w:rsidRDefault="00E618AB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D17617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форм проведения анкетного опроса. Затем был разработан бланк анкеты</w:t>
      </w:r>
      <w:r w:rsidR="00E75A2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ключи интерпретации результатов (Приложение </w:t>
      </w:r>
      <w:r w:rsidR="008D10B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AFA46B7" w14:textId="23477DBE" w:rsidR="007E56EA" w:rsidRDefault="00C93148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D17617">
        <w:rPr>
          <w:rFonts w:ascii="Times New Roman" w:hAnsi="Times New Roman" w:cs="Times New Roman"/>
          <w:i/>
          <w:sz w:val="24"/>
          <w:szCs w:val="24"/>
        </w:rPr>
        <w:t>второй задачи</w:t>
      </w:r>
      <w:r w:rsidR="00E75A2A">
        <w:rPr>
          <w:rFonts w:ascii="Times New Roman" w:hAnsi="Times New Roman" w:cs="Times New Roman"/>
          <w:sz w:val="24"/>
          <w:szCs w:val="24"/>
        </w:rPr>
        <w:t xml:space="preserve"> нами был </w:t>
      </w:r>
      <w:r w:rsidR="007E56EA">
        <w:rPr>
          <w:rFonts w:ascii="Times New Roman" w:hAnsi="Times New Roman" w:cs="Times New Roman"/>
          <w:sz w:val="24"/>
          <w:szCs w:val="24"/>
        </w:rPr>
        <w:t xml:space="preserve">подготовлен и </w:t>
      </w:r>
      <w:r w:rsidR="00E75A2A">
        <w:rPr>
          <w:rFonts w:ascii="Times New Roman" w:hAnsi="Times New Roman" w:cs="Times New Roman"/>
          <w:sz w:val="24"/>
          <w:szCs w:val="24"/>
        </w:rPr>
        <w:t>проведен социологический опрос в форме анкетирования</w:t>
      </w:r>
      <w:r w:rsidR="007E56EA">
        <w:rPr>
          <w:rFonts w:ascii="Times New Roman" w:hAnsi="Times New Roman" w:cs="Times New Roman"/>
          <w:sz w:val="24"/>
          <w:szCs w:val="24"/>
        </w:rPr>
        <w:t xml:space="preserve">, </w:t>
      </w:r>
      <w:r w:rsidR="00E75A2A">
        <w:rPr>
          <w:rFonts w:ascii="Times New Roman" w:hAnsi="Times New Roman" w:cs="Times New Roman"/>
          <w:sz w:val="24"/>
          <w:szCs w:val="24"/>
        </w:rPr>
        <w:t>который</w:t>
      </w:r>
      <w:r w:rsidR="007E56EA">
        <w:rPr>
          <w:rFonts w:ascii="Times New Roman" w:hAnsi="Times New Roman" w:cs="Times New Roman"/>
          <w:sz w:val="24"/>
          <w:szCs w:val="24"/>
        </w:rPr>
        <w:t xml:space="preserve"> состоял из следующих этапов (действий):</w:t>
      </w:r>
    </w:p>
    <w:p w14:paraId="08AFB1FA" w14:textId="1001BF62" w:rsidR="00443E68" w:rsidRDefault="00443E68" w:rsidP="00EF1EF7">
      <w:pPr>
        <w:pStyle w:val="a7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анкеты в </w:t>
      </w:r>
      <w:r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443E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Forms</w:t>
      </w:r>
      <w:r>
        <w:rPr>
          <w:rFonts w:ascii="Times New Roman" w:hAnsi="Times New Roman" w:cs="Times New Roman"/>
          <w:sz w:val="24"/>
          <w:szCs w:val="24"/>
        </w:rPr>
        <w:t xml:space="preserve"> (11 вопросов, время заполнения 5-7 минут).</w:t>
      </w:r>
    </w:p>
    <w:p w14:paraId="3A3458A1" w14:textId="14DDDA20" w:rsidR="00443E68" w:rsidRDefault="00443E68" w:rsidP="00EF1EF7">
      <w:pPr>
        <w:pStyle w:val="a7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Тестирование на 15 респондентах с целью анализа их ответов по теме Развитие оперативной рефлексии у подростков 15-16 лет. Отношение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трикингу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E05C6E8" w14:textId="602269EE" w:rsidR="00443E68" w:rsidRDefault="00443E68" w:rsidP="00EF1EF7">
      <w:pPr>
        <w:pStyle w:val="a7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Рассылка ссылки через социальную сеть ВКонтакте, спортивную секцию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тркингу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346ADDF" w14:textId="3B1E0A9D" w:rsidR="00443E68" w:rsidRDefault="00443E68" w:rsidP="00EF1EF7">
      <w:pPr>
        <w:pStyle w:val="a7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 данных в течение 7 дней.</w:t>
      </w:r>
    </w:p>
    <w:p w14:paraId="0A8A0DF8" w14:textId="10C8C9E8" w:rsidR="00443E68" w:rsidRPr="00443E68" w:rsidRDefault="00443E68" w:rsidP="00EF1EF7">
      <w:pPr>
        <w:pStyle w:val="a7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результатов.</w:t>
      </w:r>
    </w:p>
    <w:p w14:paraId="49157F00" w14:textId="484E559D" w:rsidR="007E56EA" w:rsidRDefault="007E56EA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6ED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D17617">
        <w:rPr>
          <w:rFonts w:ascii="Times New Roman" w:hAnsi="Times New Roman" w:cs="Times New Roman"/>
          <w:i/>
          <w:sz w:val="24"/>
          <w:szCs w:val="24"/>
        </w:rPr>
        <w:t>третьей задачи</w:t>
      </w:r>
      <w:r w:rsidRPr="003856ED"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анкетирования методами математической статистики (Таблица </w:t>
      </w:r>
      <w:r w:rsidR="008D10B8">
        <w:rPr>
          <w:rFonts w:ascii="Times New Roman" w:hAnsi="Times New Roman" w:cs="Times New Roman"/>
          <w:sz w:val="24"/>
          <w:szCs w:val="24"/>
        </w:rPr>
        <w:t>2</w:t>
      </w:r>
      <w:r w:rsidRPr="003856ED"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1)</w:t>
      </w:r>
      <w:r w:rsidR="00000E52" w:rsidRPr="003856ED">
        <w:rPr>
          <w:rFonts w:ascii="Times New Roman" w:hAnsi="Times New Roman" w:cs="Times New Roman"/>
          <w:sz w:val="24"/>
          <w:szCs w:val="24"/>
        </w:rPr>
        <w:t>.</w:t>
      </w:r>
      <w:r w:rsidR="00E75A2A" w:rsidRPr="003856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373CDC" w14:textId="77777777" w:rsidR="00A73C85" w:rsidRDefault="00A73C85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DA7C09" w14:textId="5C336865" w:rsidR="00CB1C3A" w:rsidRDefault="00CB1C3A" w:rsidP="00A73C8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2</w:t>
      </w:r>
      <w:r w:rsidR="00A73C85">
        <w:rPr>
          <w:rFonts w:ascii="Times New Roman" w:hAnsi="Times New Roman" w:cs="Times New Roman"/>
          <w:sz w:val="24"/>
          <w:szCs w:val="24"/>
        </w:rPr>
        <w:t xml:space="preserve"> – обработка показателей анкетирования</w:t>
      </w:r>
    </w:p>
    <w:p w14:paraId="768BEF13" w14:textId="77777777" w:rsidR="00A73C85" w:rsidRDefault="00A73C85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177"/>
        <w:gridCol w:w="4194"/>
        <w:gridCol w:w="2376"/>
      </w:tblGrid>
      <w:tr w:rsidR="00CB1C3A" w14:paraId="0A205AB5" w14:textId="77777777" w:rsidTr="00CF055E">
        <w:tc>
          <w:tcPr>
            <w:tcW w:w="3177" w:type="dxa"/>
          </w:tcPr>
          <w:p w14:paraId="30B017C3" w14:textId="0782AB20" w:rsidR="00CB1C3A" w:rsidRDefault="00CB1C3A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4194" w:type="dxa"/>
          </w:tcPr>
          <w:p w14:paraId="6E8C63F0" w14:textId="42FD90F0" w:rsidR="00CB1C3A" w:rsidRDefault="00CB1C3A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ответов</w:t>
            </w:r>
          </w:p>
        </w:tc>
        <w:tc>
          <w:tcPr>
            <w:tcW w:w="2376" w:type="dxa"/>
          </w:tcPr>
          <w:p w14:paraId="1AE2CEB3" w14:textId="476BD848" w:rsidR="00CB1C3A" w:rsidRDefault="00CB1C3A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ответов</w:t>
            </w:r>
          </w:p>
        </w:tc>
      </w:tr>
      <w:tr w:rsidR="00CF055E" w14:paraId="33838A29" w14:textId="77777777" w:rsidTr="00CF055E">
        <w:tc>
          <w:tcPr>
            <w:tcW w:w="3177" w:type="dxa"/>
            <w:vMerge w:val="restart"/>
          </w:tcPr>
          <w:p w14:paraId="164495A4" w14:textId="00AD557C" w:rsidR="00CF055E" w:rsidRDefault="00CF055E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Знакомы ли вы с понятием оперативной рефлексии? Как вы думаете, что это?</w:t>
            </w:r>
          </w:p>
        </w:tc>
        <w:tc>
          <w:tcPr>
            <w:tcW w:w="4194" w:type="dxa"/>
          </w:tcPr>
          <w:p w14:paraId="602D7DC8" w14:textId="011E07C5" w:rsidR="00CF055E" w:rsidRPr="00D878DD" w:rsidRDefault="00CF055E" w:rsidP="00984B8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Нет/Не знаком(а)</w:t>
            </w:r>
            <w:r w:rsidRPr="00D878D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 знаю</w:t>
            </w:r>
          </w:p>
        </w:tc>
        <w:tc>
          <w:tcPr>
            <w:tcW w:w="2376" w:type="dxa"/>
          </w:tcPr>
          <w:p w14:paraId="4C3F4D41" w14:textId="52343D2F" w:rsidR="00CF055E" w:rsidRDefault="00CF055E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F055E" w14:paraId="19953E68" w14:textId="77777777" w:rsidTr="00CF055E">
        <w:tc>
          <w:tcPr>
            <w:tcW w:w="3177" w:type="dxa"/>
            <w:vMerge/>
          </w:tcPr>
          <w:p w14:paraId="58580EAD" w14:textId="77777777" w:rsidR="00CF055E" w:rsidRDefault="00CF055E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4537DD23" w14:textId="19984101" w:rsidR="00CF055E" w:rsidRDefault="00CF055E" w:rsidP="00984B8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2376" w:type="dxa"/>
          </w:tcPr>
          <w:p w14:paraId="0B2B5CD6" w14:textId="391C096B" w:rsidR="00CF055E" w:rsidRDefault="00CF055E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055E" w14:paraId="1B83165D" w14:textId="77777777" w:rsidTr="00CF055E">
        <w:tc>
          <w:tcPr>
            <w:tcW w:w="3177" w:type="dxa"/>
            <w:vMerge/>
          </w:tcPr>
          <w:p w14:paraId="0D87EC42" w14:textId="77777777" w:rsidR="00CF055E" w:rsidRDefault="00CF055E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27F569A" w14:textId="005CBF52" w:rsidR="00CF055E" w:rsidRDefault="00CF055E" w:rsidP="00984B8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Анализирование своих поступков</w:t>
            </w:r>
          </w:p>
        </w:tc>
        <w:tc>
          <w:tcPr>
            <w:tcW w:w="2376" w:type="dxa"/>
          </w:tcPr>
          <w:p w14:paraId="5A2A1561" w14:textId="64937AD4" w:rsidR="00CF055E" w:rsidRDefault="00CF055E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055E" w14:paraId="0ABBF511" w14:textId="77777777" w:rsidTr="00CF055E">
        <w:tc>
          <w:tcPr>
            <w:tcW w:w="3177" w:type="dxa"/>
            <w:vMerge/>
          </w:tcPr>
          <w:p w14:paraId="0EFDA563" w14:textId="77777777" w:rsidR="00CF055E" w:rsidRDefault="00CF055E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3BE71E6" w14:textId="3B575BED" w:rsidR="00CF055E" w:rsidRDefault="00CF055E" w:rsidP="00984B8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своих действий в реальном времени</w:t>
            </w:r>
          </w:p>
        </w:tc>
        <w:tc>
          <w:tcPr>
            <w:tcW w:w="2376" w:type="dxa"/>
          </w:tcPr>
          <w:p w14:paraId="2C246178" w14:textId="1E625699" w:rsidR="00CF055E" w:rsidRDefault="00CF055E" w:rsidP="00984B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bookmarkEnd w:id="9"/>
    <w:p w14:paraId="18F0D524" w14:textId="28B53CFF" w:rsidR="008E064F" w:rsidRDefault="00A313BA" w:rsidP="005453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Продолжение таблицы 2</w:t>
      </w:r>
      <w:r w:rsidR="00E90F38">
        <w:rPr>
          <w:rFonts w:ascii="Times New Roman" w:hAnsi="Times New Roman" w:cs="Times New Roman"/>
          <w:sz w:val="24"/>
          <w:szCs w:val="24"/>
        </w:rPr>
        <w:t>.1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177"/>
        <w:gridCol w:w="4194"/>
        <w:gridCol w:w="2376"/>
      </w:tblGrid>
      <w:tr w:rsidR="00A313BA" w14:paraId="33209511" w14:textId="77777777" w:rsidTr="00C34219">
        <w:tc>
          <w:tcPr>
            <w:tcW w:w="3177" w:type="dxa"/>
            <w:vMerge w:val="restart"/>
          </w:tcPr>
          <w:p w14:paraId="4A0DF59B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Оцените от 1 до 5, насколько часто вы анализируете свои действия в процессе выполнения задачи (учеба, спорт, творчество и т.д.)?</w:t>
            </w:r>
          </w:p>
        </w:tc>
        <w:tc>
          <w:tcPr>
            <w:tcW w:w="4194" w:type="dxa"/>
          </w:tcPr>
          <w:p w14:paraId="149428C8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6" w:type="dxa"/>
          </w:tcPr>
          <w:p w14:paraId="12ED4299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13BA" w14:paraId="3B72A16D" w14:textId="77777777" w:rsidTr="00C34219">
        <w:tc>
          <w:tcPr>
            <w:tcW w:w="3177" w:type="dxa"/>
            <w:vMerge/>
          </w:tcPr>
          <w:p w14:paraId="04036A79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12184767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6" w:type="dxa"/>
          </w:tcPr>
          <w:p w14:paraId="4877EAAC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34902108" w14:textId="77777777" w:rsidTr="00C34219">
        <w:tc>
          <w:tcPr>
            <w:tcW w:w="3177" w:type="dxa"/>
            <w:vMerge/>
          </w:tcPr>
          <w:p w14:paraId="37A79D6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44D505B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76" w:type="dxa"/>
          </w:tcPr>
          <w:p w14:paraId="15107CCA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13BA" w14:paraId="61991D0C" w14:textId="77777777" w:rsidTr="00C34219">
        <w:tc>
          <w:tcPr>
            <w:tcW w:w="3177" w:type="dxa"/>
            <w:vMerge/>
          </w:tcPr>
          <w:p w14:paraId="18500CF8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520E507F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6" w:type="dxa"/>
          </w:tcPr>
          <w:p w14:paraId="0A330024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13BA" w14:paraId="1DA4F6C5" w14:textId="77777777" w:rsidTr="00C34219">
        <w:tc>
          <w:tcPr>
            <w:tcW w:w="3177" w:type="dxa"/>
            <w:vMerge/>
          </w:tcPr>
          <w:p w14:paraId="49FC497F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6E9C7BCE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6" w:type="dxa"/>
          </w:tcPr>
          <w:p w14:paraId="0446728B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13BA" w14:paraId="6D2EE199" w14:textId="77777777" w:rsidTr="00C34219">
        <w:tc>
          <w:tcPr>
            <w:tcW w:w="3177" w:type="dxa"/>
            <w:vMerge w:val="restart"/>
          </w:tcPr>
          <w:p w14:paraId="5C9BA6DA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вы делаете, если понимаете, что совершили ошибку во время выполнения задания?</w:t>
            </w:r>
          </w:p>
        </w:tc>
        <w:tc>
          <w:tcPr>
            <w:tcW w:w="4194" w:type="dxa"/>
          </w:tcPr>
          <w:p w14:paraId="5A5CD761" w14:textId="27EE95F8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Запоминаю</w:t>
            </w:r>
            <w:r w:rsidR="00E90F38">
              <w:rPr>
                <w:rFonts w:ascii="Times New Roman" w:hAnsi="Times New Roman" w:cs="Times New Roman"/>
                <w:sz w:val="24"/>
                <w:szCs w:val="24"/>
              </w:rPr>
              <w:t xml:space="preserve"> ошибку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чтобы разобрать позже</w:t>
            </w:r>
          </w:p>
        </w:tc>
        <w:tc>
          <w:tcPr>
            <w:tcW w:w="2376" w:type="dxa"/>
          </w:tcPr>
          <w:p w14:paraId="36BF8A71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13BA" w14:paraId="79485103" w14:textId="77777777" w:rsidTr="00C34219">
        <w:tc>
          <w:tcPr>
            <w:tcW w:w="3177" w:type="dxa"/>
            <w:vMerge/>
          </w:tcPr>
          <w:p w14:paraId="3A918E89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D160398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Сразу исправляю и продолжаю</w:t>
            </w:r>
          </w:p>
        </w:tc>
        <w:tc>
          <w:tcPr>
            <w:tcW w:w="2376" w:type="dxa"/>
          </w:tcPr>
          <w:p w14:paraId="5094D8A7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13BA" w14:paraId="06F991DE" w14:textId="77777777" w:rsidTr="00C34219">
        <w:tc>
          <w:tcPr>
            <w:tcW w:w="3177" w:type="dxa"/>
            <w:vMerge/>
          </w:tcPr>
          <w:p w14:paraId="6658D1D4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876A806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Игнорирую, действую дальше</w:t>
            </w:r>
          </w:p>
        </w:tc>
        <w:tc>
          <w:tcPr>
            <w:tcW w:w="2376" w:type="dxa"/>
          </w:tcPr>
          <w:p w14:paraId="7B18F19A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313BA" w14:paraId="44D7D9A6" w14:textId="77777777" w:rsidTr="00C34219">
        <w:tc>
          <w:tcPr>
            <w:tcW w:w="3177" w:type="dxa"/>
            <w:vMerge/>
          </w:tcPr>
          <w:p w14:paraId="2F5D9AEF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50D9FE3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Бросаю задание, разочаровываюсь</w:t>
            </w:r>
          </w:p>
        </w:tc>
        <w:tc>
          <w:tcPr>
            <w:tcW w:w="2376" w:type="dxa"/>
          </w:tcPr>
          <w:p w14:paraId="66BB91DE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13BA" w14:paraId="723FBB7C" w14:textId="77777777" w:rsidTr="00C34219">
        <w:tc>
          <w:tcPr>
            <w:tcW w:w="3177" w:type="dxa"/>
            <w:vMerge w:val="restart"/>
          </w:tcPr>
          <w:p w14:paraId="27C593A4" w14:textId="70470682" w:rsidR="00A313BA" w:rsidRPr="00E21663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вы обычно реагируете на неожиданные трудности в</w:t>
            </w:r>
            <w:r w:rsidR="00E90F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r w:rsidRPr="00E2166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учебе</w:t>
            </w:r>
            <w:r w:rsidRPr="00E2166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спорте</w:t>
            </w:r>
            <w:r w:rsidRPr="00E2166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другое?</w:t>
            </w:r>
          </w:p>
        </w:tc>
        <w:tc>
          <w:tcPr>
            <w:tcW w:w="4194" w:type="dxa"/>
          </w:tcPr>
          <w:p w14:paraId="61BDC85A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 ищу решение</w:t>
            </w:r>
          </w:p>
        </w:tc>
        <w:tc>
          <w:tcPr>
            <w:tcW w:w="2376" w:type="dxa"/>
          </w:tcPr>
          <w:p w14:paraId="48BC135D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313BA" w14:paraId="19C447DF" w14:textId="77777777" w:rsidTr="00C34219">
        <w:tc>
          <w:tcPr>
            <w:tcW w:w="3177" w:type="dxa"/>
            <w:vMerge/>
          </w:tcPr>
          <w:p w14:paraId="1208890C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6C7E54B8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Останавливаюсь и долго думаю</w:t>
            </w:r>
          </w:p>
        </w:tc>
        <w:tc>
          <w:tcPr>
            <w:tcW w:w="2376" w:type="dxa"/>
          </w:tcPr>
          <w:p w14:paraId="4584FBFF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21B470A1" w14:textId="77777777" w:rsidTr="00C34219">
        <w:tc>
          <w:tcPr>
            <w:tcW w:w="3177" w:type="dxa"/>
            <w:vMerge/>
          </w:tcPr>
          <w:p w14:paraId="1A05EE83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09BC96A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Продолжаю так же, как начинал(а)</w:t>
            </w:r>
          </w:p>
        </w:tc>
        <w:tc>
          <w:tcPr>
            <w:tcW w:w="2376" w:type="dxa"/>
          </w:tcPr>
          <w:p w14:paraId="238ADFB2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13BA" w14:paraId="38142982" w14:textId="77777777" w:rsidTr="00C34219">
        <w:tc>
          <w:tcPr>
            <w:tcW w:w="3177" w:type="dxa"/>
            <w:vMerge/>
          </w:tcPr>
          <w:p w14:paraId="22519679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2F066C76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Теряю мотивацию</w:t>
            </w:r>
          </w:p>
        </w:tc>
        <w:tc>
          <w:tcPr>
            <w:tcW w:w="2376" w:type="dxa"/>
          </w:tcPr>
          <w:p w14:paraId="247BAFCE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48FBF18B" w14:textId="77777777" w:rsidTr="00C34219">
        <w:tc>
          <w:tcPr>
            <w:tcW w:w="3177" w:type="dxa"/>
            <w:vMerge/>
          </w:tcPr>
          <w:p w14:paraId="7889387D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4349129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Другое (Анализирую их по мере возникновения и спокойно решаю)</w:t>
            </w:r>
          </w:p>
        </w:tc>
        <w:tc>
          <w:tcPr>
            <w:tcW w:w="2376" w:type="dxa"/>
          </w:tcPr>
          <w:p w14:paraId="655A0197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77BA4352" w14:textId="77777777" w:rsidTr="00C34219">
        <w:tc>
          <w:tcPr>
            <w:tcW w:w="3177" w:type="dxa"/>
            <w:vMerge w:val="restart"/>
          </w:tcPr>
          <w:p w14:paraId="046E4CB9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помогает вам быстрее приспосабливаться к новым заданиям?</w:t>
            </w:r>
          </w:p>
        </w:tc>
        <w:tc>
          <w:tcPr>
            <w:tcW w:w="4194" w:type="dxa"/>
          </w:tcPr>
          <w:p w14:paraId="168205EA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 в похожих заданиях</w:t>
            </w:r>
          </w:p>
        </w:tc>
        <w:tc>
          <w:tcPr>
            <w:tcW w:w="2376" w:type="dxa"/>
          </w:tcPr>
          <w:p w14:paraId="15299809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313BA" w14:paraId="20C5B583" w14:textId="77777777" w:rsidTr="00C34219">
        <w:tc>
          <w:tcPr>
            <w:tcW w:w="3177" w:type="dxa"/>
            <w:vMerge/>
          </w:tcPr>
          <w:p w14:paraId="3FB58784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21CADFE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Четкий план действий</w:t>
            </w:r>
          </w:p>
        </w:tc>
        <w:tc>
          <w:tcPr>
            <w:tcW w:w="2376" w:type="dxa"/>
          </w:tcPr>
          <w:p w14:paraId="114BB75A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313BA" w14:paraId="17C7DA8B" w14:textId="77777777" w:rsidTr="00C34219">
        <w:tc>
          <w:tcPr>
            <w:tcW w:w="3177" w:type="dxa"/>
            <w:vMerge/>
          </w:tcPr>
          <w:p w14:paraId="5BD136CF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04308356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импровизировать</w:t>
            </w:r>
          </w:p>
        </w:tc>
        <w:tc>
          <w:tcPr>
            <w:tcW w:w="2376" w:type="dxa"/>
          </w:tcPr>
          <w:p w14:paraId="542B2F71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313BA" w14:paraId="4B286B32" w14:textId="77777777" w:rsidTr="00C34219">
        <w:tc>
          <w:tcPr>
            <w:tcW w:w="3177" w:type="dxa"/>
            <w:vMerge/>
          </w:tcPr>
          <w:p w14:paraId="6917CDD3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514014DB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Самостоятельный анализ ошибок</w:t>
            </w:r>
          </w:p>
        </w:tc>
        <w:tc>
          <w:tcPr>
            <w:tcW w:w="2376" w:type="dxa"/>
          </w:tcPr>
          <w:p w14:paraId="226D0368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313BA" w14:paraId="5C004674" w14:textId="77777777" w:rsidTr="00C34219">
        <w:tc>
          <w:tcPr>
            <w:tcW w:w="3177" w:type="dxa"/>
            <w:vMerge w:val="restart"/>
          </w:tcPr>
          <w:p w14:paraId="68A542C4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Насколько вам сложно от 1 до 5 следить за своими действиями, оценивать их правильность, менять подход, если что-то не так?</w:t>
            </w:r>
          </w:p>
        </w:tc>
        <w:tc>
          <w:tcPr>
            <w:tcW w:w="4194" w:type="dxa"/>
          </w:tcPr>
          <w:p w14:paraId="26FF3EBC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6" w:type="dxa"/>
          </w:tcPr>
          <w:p w14:paraId="29166A7F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1D940C6B" w14:textId="77777777" w:rsidTr="00C34219">
        <w:tc>
          <w:tcPr>
            <w:tcW w:w="3177" w:type="dxa"/>
            <w:vMerge/>
          </w:tcPr>
          <w:p w14:paraId="119BB273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1D19A53E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6" w:type="dxa"/>
          </w:tcPr>
          <w:p w14:paraId="7BE50F97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13BA" w14:paraId="2AE13883" w14:textId="77777777" w:rsidTr="00C34219">
        <w:tc>
          <w:tcPr>
            <w:tcW w:w="3177" w:type="dxa"/>
            <w:vMerge/>
          </w:tcPr>
          <w:p w14:paraId="53AD2263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40D0EAD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76" w:type="dxa"/>
          </w:tcPr>
          <w:p w14:paraId="73F8CD19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313BA" w14:paraId="5FF3C7E2" w14:textId="77777777" w:rsidTr="00C34219">
        <w:tc>
          <w:tcPr>
            <w:tcW w:w="3177" w:type="dxa"/>
            <w:vMerge/>
          </w:tcPr>
          <w:p w14:paraId="1D41B9F5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D87A09A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6" w:type="dxa"/>
          </w:tcPr>
          <w:p w14:paraId="5729216A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313BA" w14:paraId="3B64A4F2" w14:textId="77777777" w:rsidTr="00C34219">
        <w:tc>
          <w:tcPr>
            <w:tcW w:w="3177" w:type="dxa"/>
            <w:vMerge/>
          </w:tcPr>
          <w:p w14:paraId="264803EB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3CB078B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6" w:type="dxa"/>
          </w:tcPr>
          <w:p w14:paraId="0EED29AE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13BA" w14:paraId="180C922E" w14:textId="77777777" w:rsidTr="00C34219">
        <w:tc>
          <w:tcPr>
            <w:tcW w:w="3177" w:type="dxa"/>
            <w:vMerge w:val="restart"/>
          </w:tcPr>
          <w:p w14:paraId="1F189C4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Оцените от 1 до 5 умеете ли вы замечать свои ошибки в реальном времени и сразу их исправлять</w:t>
            </w:r>
          </w:p>
        </w:tc>
        <w:tc>
          <w:tcPr>
            <w:tcW w:w="4194" w:type="dxa"/>
          </w:tcPr>
          <w:p w14:paraId="0E2F0FE8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6" w:type="dxa"/>
          </w:tcPr>
          <w:p w14:paraId="3E81E3CA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28BE7475" w14:textId="77777777" w:rsidTr="00C34219">
        <w:tc>
          <w:tcPr>
            <w:tcW w:w="3177" w:type="dxa"/>
            <w:vMerge/>
          </w:tcPr>
          <w:p w14:paraId="3550A15D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14B3E87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6" w:type="dxa"/>
          </w:tcPr>
          <w:p w14:paraId="6EAAC7C3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13BA" w14:paraId="3A7BDC21" w14:textId="77777777" w:rsidTr="00C34219">
        <w:tc>
          <w:tcPr>
            <w:tcW w:w="3177" w:type="dxa"/>
            <w:vMerge/>
          </w:tcPr>
          <w:p w14:paraId="2D8686A5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1CE82F2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76" w:type="dxa"/>
          </w:tcPr>
          <w:p w14:paraId="1264A789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313BA" w14:paraId="09AD0E52" w14:textId="77777777" w:rsidTr="00C34219">
        <w:tc>
          <w:tcPr>
            <w:tcW w:w="3177" w:type="dxa"/>
            <w:vMerge/>
          </w:tcPr>
          <w:p w14:paraId="3CB8C205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16F8001A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6" w:type="dxa"/>
          </w:tcPr>
          <w:p w14:paraId="4328A775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13BA" w14:paraId="14258B6B" w14:textId="77777777" w:rsidTr="00C34219">
        <w:tc>
          <w:tcPr>
            <w:tcW w:w="3177" w:type="dxa"/>
            <w:vMerge/>
          </w:tcPr>
          <w:p w14:paraId="4F0B18F5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7C95F8B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6" w:type="dxa"/>
          </w:tcPr>
          <w:p w14:paraId="036350F5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313BA" w14:paraId="1615CB75" w14:textId="77777777" w:rsidTr="00C34219">
        <w:tc>
          <w:tcPr>
            <w:tcW w:w="3177" w:type="dxa"/>
            <w:vMerge w:val="restart"/>
          </w:tcPr>
          <w:p w14:paraId="7F623520" w14:textId="6FD197F8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 знаете о таком виде спорта как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трикинг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(комбинирование ударов ногами и акробатических элементов, свингов)</w:t>
            </w:r>
            <w:r w:rsidR="00E90F3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194" w:type="dxa"/>
          </w:tcPr>
          <w:p w14:paraId="759D01BC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376" w:type="dxa"/>
          </w:tcPr>
          <w:p w14:paraId="235885E8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313BA" w14:paraId="03C18C5E" w14:textId="77777777" w:rsidTr="00C34219">
        <w:tc>
          <w:tcPr>
            <w:tcW w:w="3177" w:type="dxa"/>
            <w:vMerge/>
          </w:tcPr>
          <w:p w14:paraId="5D2B077E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56CB4B42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Что-то слышал об этом</w:t>
            </w:r>
          </w:p>
        </w:tc>
        <w:tc>
          <w:tcPr>
            <w:tcW w:w="2376" w:type="dxa"/>
          </w:tcPr>
          <w:p w14:paraId="5012FEB0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13BA" w14:paraId="69A40727" w14:textId="77777777" w:rsidTr="00C34219">
        <w:tc>
          <w:tcPr>
            <w:tcW w:w="3177" w:type="dxa"/>
            <w:vMerge/>
          </w:tcPr>
          <w:p w14:paraId="3332B13D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AC648C1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Занимаюсь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трикингом</w:t>
            </w:r>
            <w:proofErr w:type="spellEnd"/>
          </w:p>
        </w:tc>
        <w:tc>
          <w:tcPr>
            <w:tcW w:w="2376" w:type="dxa"/>
          </w:tcPr>
          <w:p w14:paraId="63E1D48D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13BA" w14:paraId="10B1D69D" w14:textId="77777777" w:rsidTr="00C34219">
        <w:tc>
          <w:tcPr>
            <w:tcW w:w="3177" w:type="dxa"/>
            <w:vMerge/>
          </w:tcPr>
          <w:p w14:paraId="54B34C84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D8B4CA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376" w:type="dxa"/>
          </w:tcPr>
          <w:p w14:paraId="64078CCF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13BA" w14:paraId="21249FA8" w14:textId="77777777" w:rsidTr="00C34219">
        <w:tc>
          <w:tcPr>
            <w:tcW w:w="3177" w:type="dxa"/>
            <w:vMerge w:val="restart"/>
          </w:tcPr>
          <w:p w14:paraId="118310B7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Хотели бы вы попробовать заняться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трикингом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194" w:type="dxa"/>
          </w:tcPr>
          <w:p w14:paraId="6C25017D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Да, мне интересно</w:t>
            </w:r>
          </w:p>
        </w:tc>
        <w:tc>
          <w:tcPr>
            <w:tcW w:w="2376" w:type="dxa"/>
          </w:tcPr>
          <w:p w14:paraId="62B6FD69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313BA" w14:paraId="25A62B51" w14:textId="77777777" w:rsidTr="00C34219">
        <w:tc>
          <w:tcPr>
            <w:tcW w:w="3177" w:type="dxa"/>
            <w:vMerge/>
          </w:tcPr>
          <w:p w14:paraId="150DA2D6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472CA51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 эксперимента</w:t>
            </w:r>
          </w:p>
        </w:tc>
        <w:tc>
          <w:tcPr>
            <w:tcW w:w="2376" w:type="dxa"/>
          </w:tcPr>
          <w:p w14:paraId="16C52EEE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38F980B5" w14:textId="77777777" w:rsidTr="00C34219">
        <w:tc>
          <w:tcPr>
            <w:tcW w:w="3177" w:type="dxa"/>
            <w:vMerge/>
          </w:tcPr>
          <w:p w14:paraId="72D88782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7D37232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знаю</w:t>
            </w:r>
          </w:p>
        </w:tc>
        <w:tc>
          <w:tcPr>
            <w:tcW w:w="2376" w:type="dxa"/>
          </w:tcPr>
          <w:p w14:paraId="05D0DEA1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13BA" w14:paraId="3AFEF98F" w14:textId="77777777" w:rsidTr="00C34219">
        <w:tc>
          <w:tcPr>
            <w:tcW w:w="3177" w:type="dxa"/>
            <w:vMerge/>
          </w:tcPr>
          <w:p w14:paraId="56CB7EC3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57CAE4F7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вижу смысла</w:t>
            </w:r>
          </w:p>
        </w:tc>
        <w:tc>
          <w:tcPr>
            <w:tcW w:w="2376" w:type="dxa"/>
          </w:tcPr>
          <w:p w14:paraId="1DBEC7AD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13BA" w14:paraId="2260AA92" w14:textId="77777777" w:rsidTr="00C34219">
        <w:tc>
          <w:tcPr>
            <w:tcW w:w="3177" w:type="dxa"/>
            <w:vMerge/>
          </w:tcPr>
          <w:p w14:paraId="62B8C840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65E72F44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Уже занимаюсь</w:t>
            </w:r>
          </w:p>
        </w:tc>
        <w:tc>
          <w:tcPr>
            <w:tcW w:w="2376" w:type="dxa"/>
          </w:tcPr>
          <w:p w14:paraId="710D32BF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13BA" w14:paraId="1404A96B" w14:textId="77777777" w:rsidTr="00C34219">
        <w:tc>
          <w:tcPr>
            <w:tcW w:w="3177" w:type="dxa"/>
            <w:vMerge/>
          </w:tcPr>
          <w:p w14:paraId="717C6D24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4D73F091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Возможно…Вместе с другом</w:t>
            </w:r>
          </w:p>
        </w:tc>
        <w:tc>
          <w:tcPr>
            <w:tcW w:w="2376" w:type="dxa"/>
          </w:tcPr>
          <w:p w14:paraId="73E0D97E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13BA" w14:paraId="00ECA17F" w14:textId="77777777" w:rsidTr="00C34219">
        <w:tc>
          <w:tcPr>
            <w:tcW w:w="3177" w:type="dxa"/>
            <w:vMerge/>
          </w:tcPr>
          <w:p w14:paraId="11E41E0E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761AAB1" w14:textId="77777777" w:rsidR="00A313BA" w:rsidRDefault="00A313BA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 нет</w:t>
            </w:r>
          </w:p>
        </w:tc>
        <w:tc>
          <w:tcPr>
            <w:tcW w:w="2376" w:type="dxa"/>
          </w:tcPr>
          <w:p w14:paraId="78DE3D8F" w14:textId="77777777" w:rsidR="00A313BA" w:rsidRDefault="00A313BA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72300292" w14:textId="2976A805" w:rsidR="00A25876" w:rsidRDefault="00A25876" w:rsidP="005453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Продолжение таблицы 2</w:t>
      </w:r>
      <w:r w:rsidR="00E90F38">
        <w:rPr>
          <w:rFonts w:ascii="Times New Roman" w:hAnsi="Times New Roman" w:cs="Times New Roman"/>
          <w:sz w:val="24"/>
          <w:szCs w:val="24"/>
        </w:rPr>
        <w:t>.2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177"/>
        <w:gridCol w:w="4194"/>
        <w:gridCol w:w="2376"/>
      </w:tblGrid>
      <w:tr w:rsidR="00A25876" w14:paraId="5100106C" w14:textId="77777777" w:rsidTr="00C34219">
        <w:tc>
          <w:tcPr>
            <w:tcW w:w="3177" w:type="dxa"/>
            <w:vMerge w:val="restart"/>
          </w:tcPr>
          <w:p w14:paraId="4476EAD0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488">
              <w:rPr>
                <w:rFonts w:ascii="Times New Roman" w:hAnsi="Times New Roman" w:cs="Times New Roman"/>
                <w:sz w:val="24"/>
                <w:szCs w:val="24"/>
              </w:rPr>
              <w:t xml:space="preserve">Как вы считаете, может ли </w:t>
            </w:r>
            <w:proofErr w:type="spellStart"/>
            <w:r w:rsidRPr="00FA3488">
              <w:rPr>
                <w:rFonts w:ascii="Times New Roman" w:hAnsi="Times New Roman" w:cs="Times New Roman"/>
                <w:sz w:val="24"/>
                <w:szCs w:val="24"/>
              </w:rPr>
              <w:t>трикинг</w:t>
            </w:r>
            <w:proofErr w:type="spellEnd"/>
            <w:r w:rsidRPr="00FA3488">
              <w:rPr>
                <w:rFonts w:ascii="Times New Roman" w:hAnsi="Times New Roman" w:cs="Times New Roman"/>
                <w:sz w:val="24"/>
                <w:szCs w:val="24"/>
              </w:rPr>
              <w:t xml:space="preserve"> улучшить способность к оперативной рефлексии (способность человека быстро анализировать свои действия, оценивать их эффективность и корректировать в реальном времени)?</w:t>
            </w:r>
          </w:p>
        </w:tc>
        <w:tc>
          <w:tcPr>
            <w:tcW w:w="4194" w:type="dxa"/>
          </w:tcPr>
          <w:p w14:paraId="211B1604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Полностью поддерживаю</w:t>
            </w:r>
          </w:p>
        </w:tc>
        <w:tc>
          <w:tcPr>
            <w:tcW w:w="2376" w:type="dxa"/>
          </w:tcPr>
          <w:p w14:paraId="272852E0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25876" w14:paraId="0ACBCF6D" w14:textId="77777777" w:rsidTr="00C34219">
        <w:tc>
          <w:tcPr>
            <w:tcW w:w="3177" w:type="dxa"/>
            <w:vMerge/>
          </w:tcPr>
          <w:p w14:paraId="0A82F028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5C43D7BE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Сомневаюсь, хочу проверить это</w:t>
            </w:r>
          </w:p>
        </w:tc>
        <w:tc>
          <w:tcPr>
            <w:tcW w:w="2376" w:type="dxa"/>
          </w:tcPr>
          <w:p w14:paraId="31B86A1E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5876" w14:paraId="7B04E547" w14:textId="77777777" w:rsidTr="00C34219">
        <w:tc>
          <w:tcPr>
            <w:tcW w:w="3177" w:type="dxa"/>
            <w:vMerge/>
          </w:tcPr>
          <w:p w14:paraId="47E149DC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28DB5EC8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верю в эту связь</w:t>
            </w:r>
          </w:p>
        </w:tc>
        <w:tc>
          <w:tcPr>
            <w:tcW w:w="2376" w:type="dxa"/>
          </w:tcPr>
          <w:p w14:paraId="02CFDAAE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25876" w14:paraId="07293E41" w14:textId="77777777" w:rsidTr="00C34219">
        <w:tc>
          <w:tcPr>
            <w:tcW w:w="3177" w:type="dxa"/>
            <w:vMerge/>
          </w:tcPr>
          <w:p w14:paraId="05DCCB1C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0268B463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знаю</w:t>
            </w:r>
          </w:p>
        </w:tc>
        <w:tc>
          <w:tcPr>
            <w:tcW w:w="2376" w:type="dxa"/>
          </w:tcPr>
          <w:p w14:paraId="05DCEAD2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5B309D19" w14:textId="77777777" w:rsidTr="00C34219">
        <w:tc>
          <w:tcPr>
            <w:tcW w:w="3177" w:type="dxa"/>
            <w:vMerge w:val="restart"/>
          </w:tcPr>
          <w:p w14:paraId="5446046A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488">
              <w:rPr>
                <w:rFonts w:ascii="Times New Roman" w:hAnsi="Times New Roman" w:cs="Times New Roman"/>
                <w:sz w:val="24"/>
                <w:szCs w:val="24"/>
              </w:rPr>
              <w:t>Можете ли вы рассказать о случае, когда вам пришлось мгновенно изменить свои действия из-за собственной ошибки? Как это было?</w:t>
            </w:r>
          </w:p>
        </w:tc>
        <w:tc>
          <w:tcPr>
            <w:tcW w:w="4194" w:type="dxa"/>
          </w:tcPr>
          <w:p w14:paraId="1D244C07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 (без пояснения)</w:t>
            </w:r>
          </w:p>
        </w:tc>
        <w:tc>
          <w:tcPr>
            <w:tcW w:w="2376" w:type="dxa"/>
          </w:tcPr>
          <w:p w14:paraId="14855C3F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5876" w14:paraId="76017A38" w14:textId="77777777" w:rsidTr="00C34219">
        <w:tc>
          <w:tcPr>
            <w:tcW w:w="3177" w:type="dxa"/>
            <w:vMerge/>
          </w:tcPr>
          <w:p w14:paraId="7307BB78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0AAFE04F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было такого</w:t>
            </w:r>
          </w:p>
        </w:tc>
        <w:tc>
          <w:tcPr>
            <w:tcW w:w="2376" w:type="dxa"/>
          </w:tcPr>
          <w:p w14:paraId="183CF7F7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5876" w14:paraId="19164D58" w14:textId="77777777" w:rsidTr="00C34219">
        <w:tc>
          <w:tcPr>
            <w:tcW w:w="3177" w:type="dxa"/>
            <w:vMerge/>
          </w:tcPr>
          <w:p w14:paraId="31BABF17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64419BDC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помню</w:t>
            </w:r>
          </w:p>
        </w:tc>
        <w:tc>
          <w:tcPr>
            <w:tcW w:w="2376" w:type="dxa"/>
          </w:tcPr>
          <w:p w14:paraId="44054434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5876" w14:paraId="26A61C48" w14:textId="77777777" w:rsidTr="00C34219">
        <w:tc>
          <w:tcPr>
            <w:tcW w:w="3177" w:type="dxa"/>
            <w:vMerge/>
          </w:tcPr>
          <w:p w14:paraId="07A1E344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68986751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тренировки</w:t>
            </w:r>
          </w:p>
        </w:tc>
        <w:tc>
          <w:tcPr>
            <w:tcW w:w="2376" w:type="dxa"/>
          </w:tcPr>
          <w:p w14:paraId="39C0706F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16D0E8C3" w14:textId="77777777" w:rsidTr="00C34219">
        <w:tc>
          <w:tcPr>
            <w:tcW w:w="3177" w:type="dxa"/>
            <w:vMerge/>
          </w:tcPr>
          <w:p w14:paraId="4D97B459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4FEE8B07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не сделал домашнее задание</w:t>
            </w:r>
          </w:p>
        </w:tc>
        <w:tc>
          <w:tcPr>
            <w:tcW w:w="2376" w:type="dxa"/>
          </w:tcPr>
          <w:p w14:paraId="0D587D70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357BADB3" w14:textId="77777777" w:rsidTr="00C34219">
        <w:tc>
          <w:tcPr>
            <w:tcW w:w="3177" w:type="dxa"/>
            <w:vMerge/>
          </w:tcPr>
          <w:p w14:paraId="677E47B8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72925799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Мгновенно исправил ошибку, когда накосячил в школе, чтобы не заметили</w:t>
            </w:r>
          </w:p>
        </w:tc>
        <w:tc>
          <w:tcPr>
            <w:tcW w:w="2376" w:type="dxa"/>
          </w:tcPr>
          <w:p w14:paraId="73378F27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5F17BA56" w14:textId="77777777" w:rsidTr="00C34219">
        <w:tc>
          <w:tcPr>
            <w:tcW w:w="3177" w:type="dxa"/>
            <w:vMerge/>
          </w:tcPr>
          <w:p w14:paraId="64C38078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B2470A2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я упал с трюка до начала соревнований и не мог сделать его еще раз</w:t>
            </w:r>
          </w:p>
        </w:tc>
        <w:tc>
          <w:tcPr>
            <w:tcW w:w="2376" w:type="dxa"/>
          </w:tcPr>
          <w:p w14:paraId="0001C60E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05C38DEE" w14:textId="77777777" w:rsidTr="00C34219">
        <w:tc>
          <w:tcPr>
            <w:tcW w:w="3177" w:type="dxa"/>
            <w:vMerge/>
          </w:tcPr>
          <w:p w14:paraId="2C545860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ACF2820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просроченной пищи перед просмотром срока годности, пришлось пить активированный уголь</w:t>
            </w:r>
          </w:p>
        </w:tc>
        <w:tc>
          <w:tcPr>
            <w:tcW w:w="2376" w:type="dxa"/>
          </w:tcPr>
          <w:p w14:paraId="384337E1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3658C42B" w14:textId="77777777" w:rsidTr="00C34219">
        <w:tc>
          <w:tcPr>
            <w:tcW w:w="3177" w:type="dxa"/>
            <w:vMerge/>
          </w:tcPr>
          <w:p w14:paraId="3A28991C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4286A31C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ломаюсь несколько раз на одном и том же элементе за 2 года. Но стоило мне поменять технику, я больше ничего не ломала</w:t>
            </w:r>
          </w:p>
        </w:tc>
        <w:tc>
          <w:tcPr>
            <w:tcW w:w="2376" w:type="dxa"/>
          </w:tcPr>
          <w:p w14:paraId="422C3E24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5876" w14:paraId="0E9F35DE" w14:textId="77777777" w:rsidTr="00C34219">
        <w:tc>
          <w:tcPr>
            <w:tcW w:w="3177" w:type="dxa"/>
            <w:vMerge/>
          </w:tcPr>
          <w:p w14:paraId="066A7E57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4" w:type="dxa"/>
          </w:tcPr>
          <w:p w14:paraId="3E7D857B" w14:textId="77777777" w:rsidR="00A25876" w:rsidRDefault="00A25876" w:rsidP="00C3421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CD3">
              <w:rPr>
                <w:rFonts w:ascii="Times New Roman" w:hAnsi="Times New Roman" w:cs="Times New Roman"/>
                <w:sz w:val="24"/>
                <w:szCs w:val="24"/>
              </w:rPr>
              <w:t>На физкультуре, играя в волейбол, я сначала не следила за мячом, но когда у меня не получилось его отбить, я мгновенно изменила тактику: постоянно передвигалась по площадке и готовилась к подаче</w:t>
            </w:r>
          </w:p>
        </w:tc>
        <w:tc>
          <w:tcPr>
            <w:tcW w:w="2376" w:type="dxa"/>
          </w:tcPr>
          <w:p w14:paraId="70768A29" w14:textId="77777777" w:rsidR="00A25876" w:rsidRDefault="00A25876" w:rsidP="00C3421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AD04F17" w14:textId="77777777" w:rsidR="00A25876" w:rsidRDefault="00A25876" w:rsidP="005453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0DAD87" w14:textId="440F05A3" w:rsidR="00237E01" w:rsidRDefault="00AA2612" w:rsidP="00B11C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Представим графические изображения в виде диаграмм по соотношению ответов респондентов на вопросы анкеты в виде диаграмм на рисунках 1, 2, 3, 4.</w:t>
      </w:r>
    </w:p>
    <w:p w14:paraId="5C75C071" w14:textId="0B65DD4B" w:rsidR="00E27F6C" w:rsidRPr="00E27F6C" w:rsidRDefault="001F4DC2" w:rsidP="00E27F6C">
      <w:pPr>
        <w:keepNext/>
        <w:spacing w:after="0" w:line="240" w:lineRule="auto"/>
        <w:ind w:left="-709" w:firstLine="709"/>
        <w:jc w:val="both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AD85DA" wp14:editId="32AD1D5E">
            <wp:extent cx="6088380" cy="3261360"/>
            <wp:effectExtent l="0" t="0" r="7620" b="1524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755B3CB6" w14:textId="77B456E0" w:rsidR="00AA2612" w:rsidRDefault="00237E01" w:rsidP="00E27F6C">
      <w:pPr>
        <w:pStyle w:val="af2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54530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Рисунок 1 </w:t>
      </w:r>
      <w:r w:rsidR="00545306" w:rsidRPr="0054530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–</w:t>
      </w:r>
      <w:r w:rsidRPr="0054530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545306" w:rsidRPr="0054530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ответы респондентов на вопрос: «Что вы делаете, если понимаете, что совершили ошибку во время выполнения задания?»</w:t>
      </w:r>
    </w:p>
    <w:p w14:paraId="6EC95FC6" w14:textId="77777777" w:rsidR="00545306" w:rsidRDefault="00545306" w:rsidP="00E27F6C">
      <w:pPr>
        <w:keepNext/>
        <w:spacing w:line="240" w:lineRule="auto"/>
      </w:pPr>
      <w:r>
        <w:rPr>
          <w:noProof/>
        </w:rPr>
        <w:drawing>
          <wp:inline distT="0" distB="0" distL="0" distR="0" wp14:anchorId="7282C5F9" wp14:editId="1DCDFA72">
            <wp:extent cx="6080760" cy="3177540"/>
            <wp:effectExtent l="0" t="0" r="15240" b="38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B92969" w14:textId="13508758" w:rsidR="00545306" w:rsidRPr="00545306" w:rsidRDefault="00545306" w:rsidP="00E27F6C">
      <w:pPr>
        <w:pStyle w:val="af2"/>
        <w:jc w:val="center"/>
      </w:pPr>
      <w:r w:rsidRPr="0054530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Рисунок 2 – ответы респондентов на вопрос: «Насколько вам сложно одновременно следить за своими действиями, оценивать их правильность, менять подход, если что-то не так</w:t>
      </w:r>
      <w:r w:rsidRPr="003C386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?»</w:t>
      </w:r>
    </w:p>
    <w:p w14:paraId="0CD8BE0F" w14:textId="77777777" w:rsidR="00804D3C" w:rsidRDefault="003C386A" w:rsidP="00E27F6C">
      <w:pPr>
        <w:keepNext/>
        <w:spacing w:after="0" w:line="240" w:lineRule="auto"/>
        <w:jc w:val="both"/>
      </w:pPr>
      <w:r>
        <w:rPr>
          <w:noProof/>
        </w:rPr>
        <w:lastRenderedPageBreak/>
        <w:drawing>
          <wp:inline distT="0" distB="0" distL="0" distR="0" wp14:anchorId="46A74C00" wp14:editId="5CE62A17">
            <wp:extent cx="6111240" cy="3208020"/>
            <wp:effectExtent l="0" t="0" r="3810" b="1143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603727C" w14:textId="70E13A95" w:rsidR="003A709C" w:rsidRDefault="00804D3C" w:rsidP="00E27F6C">
      <w:pPr>
        <w:pStyle w:val="af2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804D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Рисунок 3 – ответы респондентов на вопрос: «Хотели бы вы попробовать заняться </w:t>
      </w:r>
      <w:proofErr w:type="spellStart"/>
      <w:r w:rsidRPr="00804D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трикингом</w:t>
      </w:r>
      <w:proofErr w:type="spellEnd"/>
      <w:r w:rsidRPr="00804D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?»</w:t>
      </w:r>
    </w:p>
    <w:p w14:paraId="7E972CB8" w14:textId="77777777" w:rsidR="00804D3C" w:rsidRDefault="00804D3C" w:rsidP="00E27F6C">
      <w:pPr>
        <w:keepNext/>
        <w:spacing w:line="240" w:lineRule="auto"/>
      </w:pPr>
      <w:r>
        <w:rPr>
          <w:noProof/>
        </w:rPr>
        <w:drawing>
          <wp:inline distT="0" distB="0" distL="0" distR="0" wp14:anchorId="134B7811" wp14:editId="53A99989">
            <wp:extent cx="6103620" cy="3200400"/>
            <wp:effectExtent l="0" t="0" r="1143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0B915E8B" w14:textId="7DA4AEDF" w:rsidR="00804D3C" w:rsidRPr="00804D3C" w:rsidRDefault="00804D3C" w:rsidP="00E27F6C">
      <w:pPr>
        <w:pStyle w:val="af2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804D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Рисунок 4 – ответы респондентов на вопрос: «Как вы считаете, может ли </w:t>
      </w:r>
      <w:proofErr w:type="spellStart"/>
      <w:r w:rsidRPr="00804D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трикинг</w:t>
      </w:r>
      <w:proofErr w:type="spellEnd"/>
      <w:r w:rsidRPr="00804D3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улучшить способность к оперативной рефлексии?»</w:t>
      </w:r>
    </w:p>
    <w:p w14:paraId="01556095" w14:textId="3E94D827" w:rsidR="00F36DD6" w:rsidRDefault="00F36DD6" w:rsidP="00E27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анкетного опроса по теме </w:t>
      </w:r>
      <w:r w:rsidR="00CB1C3A">
        <w:rPr>
          <w:rFonts w:ascii="Times New Roman" w:hAnsi="Times New Roman" w:cs="Times New Roman"/>
          <w:sz w:val="24"/>
          <w:szCs w:val="24"/>
        </w:rPr>
        <w:t xml:space="preserve">Развитие оперативной рефлексии у подростков 15-16 лет. Отношение к </w:t>
      </w:r>
      <w:proofErr w:type="spellStart"/>
      <w:r w:rsidR="00CB1C3A">
        <w:rPr>
          <w:rFonts w:ascii="Times New Roman" w:hAnsi="Times New Roman" w:cs="Times New Roman"/>
          <w:sz w:val="24"/>
          <w:szCs w:val="24"/>
        </w:rPr>
        <w:t>трикингу</w:t>
      </w:r>
      <w:proofErr w:type="spellEnd"/>
      <w:r w:rsidR="00CB1C3A">
        <w:rPr>
          <w:rFonts w:ascii="Times New Roman" w:hAnsi="Times New Roman" w:cs="Times New Roman"/>
          <w:sz w:val="24"/>
          <w:szCs w:val="24"/>
        </w:rPr>
        <w:t>.</w:t>
      </w:r>
    </w:p>
    <w:p w14:paraId="7DA1B17E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1. Что вы делаете, если понимаете, что совершили ошибку во время выполнения задания?</w:t>
      </w:r>
    </w:p>
    <w:p w14:paraId="3F233C17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- 40% респондентов предпочитают запомнить ошибку для последующего анализа, что указывает на склонность к рефлексии, но не в реальном времени.  </w:t>
      </w:r>
    </w:p>
    <w:p w14:paraId="45C50803" w14:textId="7B87802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</w:t>
      </w:r>
      <w:r w:rsidR="0006266B">
        <w:rPr>
          <w:rFonts w:ascii="Times New Roman" w:hAnsi="Times New Roman" w:cs="Times New Roman"/>
          <w:sz w:val="24"/>
          <w:szCs w:val="24"/>
        </w:rPr>
        <w:t xml:space="preserve"> </w:t>
      </w:r>
      <w:r w:rsidRPr="00E8217D">
        <w:rPr>
          <w:rFonts w:ascii="Times New Roman" w:hAnsi="Times New Roman" w:cs="Times New Roman"/>
          <w:sz w:val="24"/>
          <w:szCs w:val="24"/>
        </w:rPr>
        <w:t>40% сразу исправляют ошибку и продолжают работу, т.е. оперативно приспосабливаются к изменившимся обстоятельствам.</w:t>
      </w:r>
    </w:p>
    <w:p w14:paraId="32D123C5" w14:textId="2695D333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lastRenderedPageBreak/>
        <w:t>- 20% игнорируют ошибки, что может быть связано с недостаточной рефлексией, избеганием проблем или концентрацией на результате, а не на процессе.</w:t>
      </w:r>
    </w:p>
    <w:p w14:paraId="1C561DC0" w14:textId="56397833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- 0% бросают задание, говорит об общей устойчивости к неудачам</w:t>
      </w:r>
      <w:r w:rsidR="00AA2612">
        <w:rPr>
          <w:rFonts w:ascii="Times New Roman" w:hAnsi="Times New Roman" w:cs="Times New Roman"/>
          <w:sz w:val="24"/>
          <w:szCs w:val="24"/>
        </w:rPr>
        <w:t>, саморегуляции.</w:t>
      </w:r>
    </w:p>
    <w:p w14:paraId="1A8375D1" w14:textId="75722105" w:rsidR="00E8217D" w:rsidRPr="00E8217D" w:rsidRDefault="00E8217D" w:rsidP="00AA261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Большинство участников стремятся работать с ошибками (анализ или исправление), но каждый пятый игнорирует их, что требует развития оперативной рефлексии.</w:t>
      </w:r>
    </w:p>
    <w:p w14:paraId="404B9F81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2. Насколько вам сложно следить за своими действиями, оценивать их и менять подход? (1–5)</w:t>
      </w:r>
    </w:p>
    <w:p w14:paraId="3032E3C4" w14:textId="2057F754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- 53.3% оценивают сложность как среднюю (3), что указывает на умеренные трудности в самоконтроле.</w:t>
      </w:r>
    </w:p>
    <w:p w14:paraId="2B58B01E" w14:textId="40A5132C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- 26.7% считают это достаточно сложным (4), что может быть связано с недостаточным самоанализом или наличием стресса.</w:t>
      </w:r>
    </w:p>
    <w:p w14:paraId="0469478B" w14:textId="274016EF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- 13.3% (оценки 1–2) чувствуют себя уверенно, но таких меньшинство.</w:t>
      </w:r>
    </w:p>
    <w:p w14:paraId="55EA4E66" w14:textId="42ADD69A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- 0% назвали задачу очень сложной.</w:t>
      </w:r>
    </w:p>
    <w:p w14:paraId="48114C0C" w14:textId="3669BF91" w:rsidR="00E8217D" w:rsidRPr="00E8217D" w:rsidRDefault="00E8217D" w:rsidP="00AA261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Большинство участников сталкиваются с умеренными трудностями в приспособлении. Это подчеркивает потенциал для развития навыков оперативной рефлексии.</w:t>
      </w:r>
    </w:p>
    <w:p w14:paraId="5A9F4618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3. Хотели бы вы попробовать заняться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трикингом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>?</w:t>
      </w:r>
    </w:p>
    <w:p w14:paraId="2B50E97A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- 40% уже занимаются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трикингом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 xml:space="preserve">, что показывает высокую вовлеченность части аудитории.  </w:t>
      </w:r>
    </w:p>
    <w:p w14:paraId="5A19B03B" w14:textId="7BC8D755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>- 33.3% выразили прямой интерес, а 13.3% готовы попробовать с другом, что подчеркивает интерес к данному виду спорта и возможн</w:t>
      </w:r>
      <w:r w:rsidR="00AA2612">
        <w:rPr>
          <w:rFonts w:ascii="Times New Roman" w:hAnsi="Times New Roman" w:cs="Times New Roman"/>
          <w:sz w:val="24"/>
          <w:szCs w:val="24"/>
        </w:rPr>
        <w:t>ую</w:t>
      </w:r>
      <w:r w:rsidRPr="00E8217D">
        <w:rPr>
          <w:rFonts w:ascii="Times New Roman" w:hAnsi="Times New Roman" w:cs="Times New Roman"/>
          <w:sz w:val="24"/>
          <w:szCs w:val="24"/>
        </w:rPr>
        <w:t xml:space="preserve"> мотивацию к занятиям.</w:t>
      </w:r>
    </w:p>
    <w:p w14:paraId="268AA924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- 6.7% сомневаются или не видят смысла.  </w:t>
      </w:r>
    </w:p>
    <w:p w14:paraId="5DD9495A" w14:textId="11E6F62B" w:rsidR="00E8217D" w:rsidRPr="00E8217D" w:rsidRDefault="00E8217D" w:rsidP="00AA261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 xml:space="preserve"> вызывает значительный интерес, особенно среди тех, кто уже с ним знаком. </w:t>
      </w:r>
    </w:p>
    <w:p w14:paraId="73DFF741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4. Может ли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 xml:space="preserve"> улучшить оперативную рефлексию?</w:t>
      </w:r>
    </w:p>
    <w:p w14:paraId="721D7897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- 80% полностью поддерживают идею связи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 xml:space="preserve"> с развитием оперативной рефлексии. Обучающиеся будут особо вовлечены в процесс во время применения средств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 xml:space="preserve"> при формировании способности к оперативной рефлексии.</w:t>
      </w:r>
    </w:p>
    <w:p w14:paraId="6FA81BFC" w14:textId="667DCBA2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- 13.3% сомневаются, но открыты для проверки. Они не занимаются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трикингом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>, поэтому не до конца</w:t>
      </w:r>
      <w:r w:rsidR="003A709C">
        <w:rPr>
          <w:rFonts w:ascii="Times New Roman" w:hAnsi="Times New Roman" w:cs="Times New Roman"/>
          <w:sz w:val="24"/>
          <w:szCs w:val="24"/>
        </w:rPr>
        <w:t xml:space="preserve"> </w:t>
      </w:r>
      <w:r w:rsidRPr="00E8217D">
        <w:rPr>
          <w:rFonts w:ascii="Times New Roman" w:hAnsi="Times New Roman" w:cs="Times New Roman"/>
          <w:sz w:val="24"/>
          <w:szCs w:val="24"/>
        </w:rPr>
        <w:t>понимают примен</w:t>
      </w:r>
      <w:r w:rsidR="003A709C">
        <w:rPr>
          <w:rFonts w:ascii="Times New Roman" w:hAnsi="Times New Roman" w:cs="Times New Roman"/>
          <w:sz w:val="24"/>
          <w:szCs w:val="24"/>
        </w:rPr>
        <w:t>ения</w:t>
      </w:r>
      <w:r w:rsidRPr="00E8217D">
        <w:rPr>
          <w:rFonts w:ascii="Times New Roman" w:hAnsi="Times New Roman" w:cs="Times New Roman"/>
          <w:sz w:val="24"/>
          <w:szCs w:val="24"/>
        </w:rPr>
        <w:t xml:space="preserve"> средств из данного вида спорта.</w:t>
      </w:r>
    </w:p>
    <w:p w14:paraId="1F467860" w14:textId="77777777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- 6.7% не определились.  </w:t>
      </w:r>
    </w:p>
    <w:p w14:paraId="1B06CBFC" w14:textId="33132F93" w:rsidR="00E8217D" w:rsidRPr="00E8217D" w:rsidRDefault="00E8217D" w:rsidP="00AA261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Абсолютное большинство респондентов видят в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трикинге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 xml:space="preserve"> инструмент для развития навыков оперативной рефлексии. Это согласуется с содержанием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>, где требуется мгновенная адаптация к ошибкам и изменение техники.</w:t>
      </w:r>
    </w:p>
    <w:p w14:paraId="6ECC3C04" w14:textId="10288BAF" w:rsidR="00E8217D" w:rsidRPr="00E8217D" w:rsidRDefault="00E8217D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Участники, которые исправляют ошибки сразу (40%) или анализируют их позже (40%), вероятно, более склонны к развитию оперативной рефлексии через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="00AA2612">
        <w:rPr>
          <w:rFonts w:ascii="Times New Roman" w:hAnsi="Times New Roman" w:cs="Times New Roman"/>
          <w:sz w:val="24"/>
          <w:szCs w:val="24"/>
        </w:rPr>
        <w:t>, так как в этом виде спорта нужно постоянно контролировать выполнение упражнений, а также корректировать себя, чтобы потом технично выполнять их.</w:t>
      </w:r>
      <w:r w:rsidRPr="00E821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983635" w14:textId="6B661A2D" w:rsidR="00A40B04" w:rsidRPr="003B2F07" w:rsidRDefault="00E8217D" w:rsidP="00D6356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217D">
        <w:rPr>
          <w:rFonts w:ascii="Times New Roman" w:hAnsi="Times New Roman" w:cs="Times New Roman"/>
          <w:sz w:val="24"/>
          <w:szCs w:val="24"/>
        </w:rPr>
        <w:t xml:space="preserve">Высокая оценка сложности самоконтроля (3–4 балла у 80%) указывает на применение методов, которые помогают улучшить эти навыки. </w:t>
      </w:r>
      <w:proofErr w:type="spellStart"/>
      <w:r w:rsidRPr="00E8217D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E8217D">
        <w:rPr>
          <w:rFonts w:ascii="Times New Roman" w:hAnsi="Times New Roman" w:cs="Times New Roman"/>
          <w:sz w:val="24"/>
          <w:szCs w:val="24"/>
        </w:rPr>
        <w:t>, как вид спорта с мгновенной обратной связью, может быть эффективным решением</w:t>
      </w:r>
      <w:r w:rsidR="00D63564">
        <w:rPr>
          <w:rFonts w:ascii="Times New Roman" w:hAnsi="Times New Roman" w:cs="Times New Roman"/>
          <w:sz w:val="24"/>
          <w:szCs w:val="24"/>
        </w:rPr>
        <w:t>, его</w:t>
      </w:r>
      <w:r w:rsidRPr="00E8217D">
        <w:rPr>
          <w:rFonts w:ascii="Times New Roman" w:hAnsi="Times New Roman" w:cs="Times New Roman"/>
          <w:sz w:val="24"/>
          <w:szCs w:val="24"/>
        </w:rPr>
        <w:t xml:space="preserve"> можно позиционировать как инструмент развития не только физических, но и когнитивных навыков</w:t>
      </w:r>
      <w:r w:rsidR="00D63564">
        <w:rPr>
          <w:rFonts w:ascii="Times New Roman" w:hAnsi="Times New Roman" w:cs="Times New Roman"/>
          <w:sz w:val="24"/>
          <w:szCs w:val="24"/>
        </w:rPr>
        <w:t>.</w:t>
      </w:r>
    </w:p>
    <w:p w14:paraId="74F6EDB7" w14:textId="77777777" w:rsidR="00AA2612" w:rsidRDefault="00AA2612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AA1F95" w14:textId="0214D9DF" w:rsidR="00F36DD6" w:rsidRDefault="00F36DD6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2AB88CA7" w14:textId="6C9CDE1F" w:rsidR="003B2F07" w:rsidRDefault="00715F3F" w:rsidP="007A4A27">
      <w:pPr>
        <w:pStyle w:val="a7"/>
        <w:numPr>
          <w:ilvl w:val="0"/>
          <w:numId w:val="6"/>
        </w:numPr>
        <w:spacing w:line="276" w:lineRule="auto"/>
        <w:ind w:left="3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Бабушкина Г.Д. </w:t>
      </w:r>
      <w:r w:rsidR="00904158"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Психология физической культуры и спорта: учебник для высших физкультурных учебных заведений / под ред. профессора Г. Д. Бабушкина, профессора В. Н. Смоленцевой. - Омск: </w:t>
      </w:r>
      <w:proofErr w:type="spellStart"/>
      <w:r w:rsidR="00904158"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>СибГУФК</w:t>
      </w:r>
      <w:proofErr w:type="spellEnd"/>
      <w:r w:rsidR="00904158"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>, 2007. - 270 с.</w:t>
      </w:r>
      <w:r w:rsidR="00C769E8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14:paraId="59024445" w14:textId="576DD119" w:rsidR="00780BC2" w:rsidRDefault="00780BC2" w:rsidP="007A4A27">
      <w:pPr>
        <w:pStyle w:val="a7"/>
        <w:numPr>
          <w:ilvl w:val="0"/>
          <w:numId w:val="6"/>
        </w:numPr>
        <w:spacing w:line="276" w:lineRule="auto"/>
        <w:ind w:left="3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0BC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Иванов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</w:t>
      </w:r>
      <w:r w:rsidRPr="00780B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Гимнастика для всех: как сохранить здоровье и красоту. [Электронный ресурс] / А. Иванов // </w:t>
      </w:r>
      <w:proofErr w:type="gramStart"/>
      <w:r w:rsidRPr="00780BC2">
        <w:rPr>
          <w:rFonts w:ascii="Times New Roman" w:hAnsi="Times New Roman" w:cs="Times New Roman"/>
          <w:color w:val="000000" w:themeColor="text1"/>
          <w:sz w:val="24"/>
          <w:szCs w:val="24"/>
        </w:rPr>
        <w:t>Habr.com :</w:t>
      </w:r>
      <w:proofErr w:type="gramEnd"/>
      <w:r w:rsidRPr="00780B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интернет-издание. – 2017. – URL: </w:t>
      </w:r>
      <w:hyperlink r:id="rId24" w:history="1">
        <w:r w:rsidRPr="002E5FD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https://habr.com/ru/articles/460157</w:t>
        </w:r>
      </w:hyperlink>
      <w:r w:rsidRPr="002E5FDD">
        <w:rPr>
          <w:rFonts w:ascii="Times New Roman" w:hAnsi="Times New Roman" w:cs="Times New Roman"/>
          <w:sz w:val="24"/>
          <w:szCs w:val="24"/>
        </w:rPr>
        <w:t xml:space="preserve"> / </w:t>
      </w:r>
      <w:r w:rsidRPr="00780BC2">
        <w:rPr>
          <w:rFonts w:ascii="Times New Roman" w:hAnsi="Times New Roman" w:cs="Times New Roman"/>
          <w:color w:val="000000" w:themeColor="text1"/>
          <w:sz w:val="24"/>
          <w:szCs w:val="24"/>
        </w:rPr>
        <w:t>(дата обращения: [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21.05</w:t>
      </w:r>
      <w:r w:rsidRPr="00780BC2">
        <w:rPr>
          <w:rFonts w:ascii="Times New Roman" w:hAnsi="Times New Roman" w:cs="Times New Roman"/>
          <w:color w:val="000000" w:themeColor="text1"/>
          <w:sz w:val="24"/>
          <w:szCs w:val="24"/>
        </w:rPr>
        <w:t>.2025]).</w:t>
      </w:r>
    </w:p>
    <w:p w14:paraId="3D4E7935" w14:textId="06D56DB2" w:rsidR="003B2F07" w:rsidRDefault="000D6396" w:rsidP="00780BC2">
      <w:pPr>
        <w:pStyle w:val="a7"/>
        <w:numPr>
          <w:ilvl w:val="0"/>
          <w:numId w:val="6"/>
        </w:numPr>
        <w:spacing w:line="276" w:lineRule="auto"/>
        <w:ind w:left="3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>Кравченко, А. И.  Методология и методы социологических исследований: учебник для вузов /</w:t>
      </w:r>
      <w:r w:rsidR="00C4307D" w:rsidRPr="00C4307D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 И. Кравченко. — Москва: Издательство </w:t>
      </w:r>
      <w:proofErr w:type="spellStart"/>
      <w:r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>Юрайт</w:t>
      </w:r>
      <w:proofErr w:type="spellEnd"/>
      <w:r w:rsidRPr="00904158">
        <w:rPr>
          <w:rFonts w:ascii="Times New Roman" w:hAnsi="Times New Roman" w:cs="Times New Roman"/>
          <w:color w:val="000000" w:themeColor="text1"/>
          <w:sz w:val="24"/>
          <w:szCs w:val="24"/>
        </w:rPr>
        <w:t>, 2025. — 659 с. — (Высшее образование).</w:t>
      </w:r>
    </w:p>
    <w:p w14:paraId="1AD15B00" w14:textId="77777777" w:rsidR="00780BC2" w:rsidRPr="00780BC2" w:rsidRDefault="00780BC2" w:rsidP="00780BC2">
      <w:pPr>
        <w:pStyle w:val="a7"/>
        <w:spacing w:line="276" w:lineRule="auto"/>
        <w:ind w:left="106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2E1039" w14:textId="41F99BBA" w:rsidR="00F36DD6" w:rsidRDefault="00F36DD6" w:rsidP="00EF1EF7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D80351" w14:textId="4B9B198A" w:rsidR="00F36DD6" w:rsidRPr="007B3A14" w:rsidRDefault="006551EF" w:rsidP="00EF1EF7">
      <w:pPr>
        <w:spacing w:after="240" w:line="276" w:lineRule="auto"/>
        <w:ind w:left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3</w:t>
      </w:r>
      <w:r w:rsidR="007B3A14" w:rsidRPr="007B3A14">
        <w:rPr>
          <w:rFonts w:ascii="Arial" w:hAnsi="Arial" w:cs="Arial"/>
          <w:sz w:val="28"/>
          <w:szCs w:val="28"/>
        </w:rPr>
        <w:t xml:space="preserve"> Педагогическая характеристика </w:t>
      </w:r>
      <w:r w:rsidR="00C9538B">
        <w:rPr>
          <w:rFonts w:ascii="Arial" w:hAnsi="Arial" w:cs="Arial"/>
          <w:sz w:val="28"/>
          <w:szCs w:val="28"/>
        </w:rPr>
        <w:t xml:space="preserve">занятия </w:t>
      </w:r>
      <w:r w:rsidR="007B3A14" w:rsidRPr="007B3A14">
        <w:rPr>
          <w:rFonts w:ascii="Arial" w:hAnsi="Arial" w:cs="Arial"/>
          <w:sz w:val="28"/>
          <w:szCs w:val="28"/>
        </w:rPr>
        <w:t>по физической культуре для учащихся</w:t>
      </w:r>
      <w:r w:rsidR="00B03428">
        <w:rPr>
          <w:rFonts w:ascii="Arial" w:hAnsi="Arial" w:cs="Arial"/>
          <w:sz w:val="28"/>
          <w:szCs w:val="28"/>
        </w:rPr>
        <w:t xml:space="preserve"> 5 класса </w:t>
      </w:r>
      <w:r w:rsidR="007B3A14" w:rsidRPr="007B3A14">
        <w:rPr>
          <w:rFonts w:ascii="Arial" w:hAnsi="Arial" w:cs="Arial"/>
          <w:sz w:val="28"/>
          <w:szCs w:val="28"/>
        </w:rPr>
        <w:t>по теме</w:t>
      </w:r>
      <w:r w:rsidR="00B03428">
        <w:rPr>
          <w:rFonts w:ascii="Arial" w:hAnsi="Arial" w:cs="Arial"/>
          <w:sz w:val="28"/>
          <w:szCs w:val="28"/>
        </w:rPr>
        <w:t xml:space="preserve"> Оперативная рефлексия в совершенствовании элементов акробатики </w:t>
      </w:r>
      <w:r w:rsidR="007B3A14">
        <w:rPr>
          <w:rFonts w:ascii="Arial" w:hAnsi="Arial" w:cs="Arial"/>
          <w:sz w:val="28"/>
          <w:szCs w:val="28"/>
        </w:rPr>
        <w:t>(</w:t>
      </w:r>
      <w:r w:rsidR="007B3A14" w:rsidRPr="007B3A14">
        <w:rPr>
          <w:rFonts w:ascii="Arial" w:hAnsi="Arial" w:cs="Arial"/>
          <w:sz w:val="28"/>
          <w:szCs w:val="28"/>
        </w:rPr>
        <w:t>по результатам педагогического наблюдения</w:t>
      </w:r>
      <w:r w:rsidR="007B3A14">
        <w:rPr>
          <w:rFonts w:ascii="Arial" w:hAnsi="Arial" w:cs="Arial"/>
          <w:sz w:val="28"/>
          <w:szCs w:val="28"/>
        </w:rPr>
        <w:t>)</w:t>
      </w:r>
    </w:p>
    <w:p w14:paraId="164AACED" w14:textId="4BAD8E32" w:rsidR="00A23CFA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Педагогическое наблюдение было организовано и проведено на баз</w:t>
      </w:r>
      <w:r w:rsidR="007503E8">
        <w:rPr>
          <w:rFonts w:ascii="Times New Roman" w:hAnsi="Times New Roman" w:cs="Times New Roman"/>
          <w:sz w:val="24"/>
          <w:szCs w:val="24"/>
        </w:rPr>
        <w:t xml:space="preserve">е МКОУ «Каргапольская СОШ им. Героя Советского Союза </w:t>
      </w:r>
      <w:proofErr w:type="gramStart"/>
      <w:r w:rsidR="007503E8">
        <w:rPr>
          <w:rFonts w:ascii="Times New Roman" w:hAnsi="Times New Roman" w:cs="Times New Roman"/>
          <w:sz w:val="24"/>
          <w:szCs w:val="24"/>
        </w:rPr>
        <w:t>Н.Ф</w:t>
      </w:r>
      <w:proofErr w:type="gramEnd"/>
      <w:r w:rsidR="007503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03E8">
        <w:rPr>
          <w:rFonts w:ascii="Times New Roman" w:hAnsi="Times New Roman" w:cs="Times New Roman"/>
          <w:sz w:val="24"/>
          <w:szCs w:val="24"/>
        </w:rPr>
        <w:t>Махова</w:t>
      </w:r>
      <w:proofErr w:type="spellEnd"/>
      <w:r w:rsidR="007503E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Наблюдался урок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>в</w:t>
      </w:r>
      <w:r w:rsidR="00B03428">
        <w:rPr>
          <w:rFonts w:ascii="Times New Roman" w:hAnsi="Times New Roman" w:cs="Times New Roman"/>
          <w:sz w:val="24"/>
          <w:szCs w:val="24"/>
        </w:rPr>
        <w:t xml:space="preserve"> 5 классе, </w:t>
      </w:r>
      <w:r>
        <w:rPr>
          <w:rFonts w:ascii="Times New Roman" w:hAnsi="Times New Roman" w:cs="Times New Roman"/>
          <w:sz w:val="24"/>
          <w:szCs w:val="24"/>
        </w:rPr>
        <w:t>тем</w:t>
      </w:r>
      <w:r w:rsidR="007051F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урока </w:t>
      </w:r>
      <w:r w:rsidR="00C769E8">
        <w:rPr>
          <w:rFonts w:ascii="Times New Roman" w:hAnsi="Times New Roman" w:cs="Times New Roman"/>
          <w:sz w:val="24"/>
          <w:szCs w:val="24"/>
        </w:rPr>
        <w:t>о</w:t>
      </w:r>
      <w:r w:rsidR="00B03428" w:rsidRPr="00B03428">
        <w:rPr>
          <w:rFonts w:ascii="Times New Roman" w:hAnsi="Times New Roman" w:cs="Times New Roman"/>
          <w:sz w:val="24"/>
          <w:szCs w:val="24"/>
        </w:rPr>
        <w:t>перативная рефлексия в совершенствовании элементов акробатики</w:t>
      </w:r>
      <w:r w:rsidR="00B03428">
        <w:rPr>
          <w:rFonts w:ascii="Times New Roman" w:hAnsi="Times New Roman" w:cs="Times New Roman"/>
          <w:sz w:val="24"/>
          <w:szCs w:val="24"/>
        </w:rPr>
        <w:t>.</w:t>
      </w:r>
    </w:p>
    <w:p w14:paraId="6D7669D6" w14:textId="77777777" w:rsidR="00A40B04" w:rsidRDefault="00A40B04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9D8C747" w14:textId="6182E098" w:rsidR="00A23CFA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Hlk39655062"/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наблюдения: обосновать </w:t>
      </w:r>
      <w:r w:rsidRPr="00A23CFA">
        <w:rPr>
          <w:rFonts w:ascii="Times New Roman" w:hAnsi="Times New Roman" w:cs="Times New Roman"/>
          <w:sz w:val="24"/>
          <w:szCs w:val="24"/>
        </w:rPr>
        <w:t xml:space="preserve">состав учебных заданий и нагрузочные параметры </w:t>
      </w:r>
      <w:r>
        <w:rPr>
          <w:rFonts w:ascii="Times New Roman" w:hAnsi="Times New Roman" w:cs="Times New Roman"/>
          <w:sz w:val="24"/>
          <w:szCs w:val="24"/>
        </w:rPr>
        <w:t>наблюдаемого урока по физической культуре</w:t>
      </w:r>
      <w:r w:rsidR="007051FD">
        <w:rPr>
          <w:rFonts w:ascii="Times New Roman" w:hAnsi="Times New Roman" w:cs="Times New Roman"/>
          <w:sz w:val="24"/>
          <w:szCs w:val="24"/>
        </w:rPr>
        <w:t xml:space="preserve"> в</w:t>
      </w:r>
      <w:r w:rsidR="007503E8">
        <w:rPr>
          <w:rFonts w:ascii="Times New Roman" w:hAnsi="Times New Roman" w:cs="Times New Roman"/>
          <w:sz w:val="24"/>
          <w:szCs w:val="24"/>
        </w:rPr>
        <w:t xml:space="preserve"> 5 классе.</w:t>
      </w:r>
    </w:p>
    <w:p w14:paraId="1C61DE10" w14:textId="77777777" w:rsidR="00A23CFA" w:rsidRPr="009B6D6E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6D6E">
        <w:rPr>
          <w:rFonts w:ascii="Times New Roman" w:hAnsi="Times New Roman" w:cs="Times New Roman"/>
          <w:b/>
          <w:bCs/>
          <w:sz w:val="24"/>
          <w:szCs w:val="24"/>
        </w:rPr>
        <w:t xml:space="preserve">Задачи исследования: </w:t>
      </w:r>
    </w:p>
    <w:p w14:paraId="7190DB89" w14:textId="10BC2B7D" w:rsidR="00A23CFA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8761F">
        <w:rPr>
          <w:rFonts w:ascii="Times New Roman" w:hAnsi="Times New Roman" w:cs="Times New Roman"/>
          <w:sz w:val="24"/>
          <w:szCs w:val="24"/>
        </w:rPr>
        <w:t xml:space="preserve">организовать и провести педагогическое наблюдение </w:t>
      </w:r>
      <w:r w:rsidR="007051FD">
        <w:rPr>
          <w:rFonts w:ascii="Times New Roman" w:hAnsi="Times New Roman" w:cs="Times New Roman"/>
          <w:sz w:val="24"/>
          <w:szCs w:val="24"/>
        </w:rPr>
        <w:t xml:space="preserve">с </w:t>
      </w:r>
      <w:r w:rsidR="007051FD" w:rsidRPr="007051FD">
        <w:rPr>
          <w:rFonts w:ascii="Times New Roman" w:hAnsi="Times New Roman" w:cs="Times New Roman"/>
          <w:sz w:val="24"/>
          <w:szCs w:val="24"/>
        </w:rPr>
        <w:t>использованием</w:t>
      </w:r>
      <w:r w:rsidR="00E8761F" w:rsidRPr="007051FD">
        <w:rPr>
          <w:rFonts w:ascii="Times New Roman" w:hAnsi="Times New Roman" w:cs="Times New Roman"/>
          <w:sz w:val="24"/>
          <w:szCs w:val="24"/>
        </w:rPr>
        <w:t xml:space="preserve"> фото/кино-с</w:t>
      </w:r>
      <w:r w:rsidR="009C428D" w:rsidRPr="007051FD">
        <w:rPr>
          <w:rFonts w:ascii="Times New Roman" w:hAnsi="Times New Roman" w:cs="Times New Roman"/>
          <w:sz w:val="24"/>
          <w:szCs w:val="24"/>
        </w:rPr>
        <w:t>ь</w:t>
      </w:r>
      <w:r w:rsidR="00E8761F" w:rsidRPr="007051FD">
        <w:rPr>
          <w:rFonts w:ascii="Times New Roman" w:hAnsi="Times New Roman" w:cs="Times New Roman"/>
          <w:sz w:val="24"/>
          <w:szCs w:val="24"/>
        </w:rPr>
        <w:t>емк</w:t>
      </w:r>
      <w:r w:rsidR="007051FD" w:rsidRPr="007051FD">
        <w:rPr>
          <w:rFonts w:ascii="Times New Roman" w:hAnsi="Times New Roman" w:cs="Times New Roman"/>
          <w:sz w:val="24"/>
          <w:szCs w:val="24"/>
        </w:rPr>
        <w:t>и</w:t>
      </w:r>
      <w:r w:rsidR="00E8761F">
        <w:rPr>
          <w:rFonts w:ascii="Times New Roman" w:hAnsi="Times New Roman" w:cs="Times New Roman"/>
          <w:sz w:val="24"/>
          <w:szCs w:val="24"/>
        </w:rPr>
        <w:t xml:space="preserve"> урока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>в</w:t>
      </w:r>
      <w:r w:rsidR="007503E8">
        <w:rPr>
          <w:rFonts w:ascii="Times New Roman" w:hAnsi="Times New Roman" w:cs="Times New Roman"/>
          <w:sz w:val="24"/>
          <w:szCs w:val="24"/>
        </w:rPr>
        <w:t xml:space="preserve"> 5 классе, </w:t>
      </w:r>
      <w:r w:rsidR="00E8761F">
        <w:rPr>
          <w:rFonts w:ascii="Times New Roman" w:hAnsi="Times New Roman" w:cs="Times New Roman"/>
          <w:sz w:val="24"/>
          <w:szCs w:val="24"/>
        </w:rPr>
        <w:t>тема урока</w:t>
      </w:r>
      <w:r w:rsidR="007503E8" w:rsidRPr="007503E8">
        <w:t xml:space="preserve"> </w:t>
      </w:r>
      <w:r w:rsidR="009C72A5">
        <w:rPr>
          <w:rFonts w:ascii="Times New Roman" w:hAnsi="Times New Roman" w:cs="Times New Roman"/>
          <w:sz w:val="24"/>
          <w:szCs w:val="24"/>
        </w:rPr>
        <w:t>о</w:t>
      </w:r>
      <w:r w:rsidR="007503E8" w:rsidRPr="007503E8">
        <w:rPr>
          <w:rFonts w:ascii="Times New Roman" w:hAnsi="Times New Roman" w:cs="Times New Roman"/>
          <w:sz w:val="24"/>
          <w:szCs w:val="24"/>
        </w:rPr>
        <w:t>перативная рефлексия в совершенствовании элементов акробатики</w:t>
      </w:r>
      <w:r w:rsidR="00E8761F">
        <w:rPr>
          <w:rFonts w:ascii="Times New Roman" w:hAnsi="Times New Roman" w:cs="Times New Roman"/>
          <w:sz w:val="24"/>
          <w:szCs w:val="24"/>
        </w:rPr>
        <w:t>;</w:t>
      </w:r>
    </w:p>
    <w:p w14:paraId="5D42FACC" w14:textId="23B9FB13" w:rsidR="00A23CFA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9A6CAB">
        <w:rPr>
          <w:rFonts w:ascii="Times New Roman" w:hAnsi="Times New Roman" w:cs="Times New Roman"/>
          <w:sz w:val="24"/>
          <w:szCs w:val="24"/>
        </w:rPr>
        <w:t>определить</w:t>
      </w:r>
      <w:r w:rsidR="009A6CAB" w:rsidRPr="009A6CAB">
        <w:rPr>
          <w:rFonts w:ascii="Times New Roman" w:hAnsi="Times New Roman" w:cs="Times New Roman"/>
          <w:sz w:val="24"/>
          <w:szCs w:val="24"/>
        </w:rPr>
        <w:t xml:space="preserve"> состав учебных заданий в каждой части урока и зафиксировать нагрузочные параметры (объем и интенсивность)</w:t>
      </w:r>
      <w:r w:rsidR="007051FD">
        <w:rPr>
          <w:rFonts w:ascii="Times New Roman" w:hAnsi="Times New Roman" w:cs="Times New Roman"/>
          <w:sz w:val="24"/>
          <w:szCs w:val="24"/>
        </w:rPr>
        <w:t>;</w:t>
      </w:r>
    </w:p>
    <w:p w14:paraId="6D9C50D4" w14:textId="79383FCD" w:rsidR="00A23CFA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A6CAB">
        <w:rPr>
          <w:rFonts w:ascii="Times New Roman" w:hAnsi="Times New Roman" w:cs="Times New Roman"/>
          <w:sz w:val="24"/>
          <w:szCs w:val="24"/>
        </w:rPr>
        <w:t xml:space="preserve">выполнить математическую обработку показателей наблюдения и предоставить графическую и пояснительную интерпретацию результатов </w:t>
      </w:r>
      <w:r w:rsidR="0001695B">
        <w:rPr>
          <w:rFonts w:ascii="Times New Roman" w:hAnsi="Times New Roman" w:cs="Times New Roman"/>
          <w:sz w:val="24"/>
          <w:szCs w:val="24"/>
        </w:rPr>
        <w:t>наблюдения</w:t>
      </w:r>
      <w:r w:rsidR="009A6CAB">
        <w:rPr>
          <w:rFonts w:ascii="Times New Roman" w:hAnsi="Times New Roman" w:cs="Times New Roman"/>
          <w:sz w:val="24"/>
          <w:szCs w:val="24"/>
        </w:rPr>
        <w:t>.</w:t>
      </w:r>
    </w:p>
    <w:p w14:paraId="20D5C45C" w14:textId="1183C47F" w:rsidR="00A23CFA" w:rsidRDefault="00A23CFA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984CAE">
        <w:rPr>
          <w:rFonts w:ascii="Times New Roman" w:hAnsi="Times New Roman" w:cs="Times New Roman"/>
          <w:i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</w:t>
      </w:r>
      <w:r w:rsidR="009F2390">
        <w:rPr>
          <w:rFonts w:ascii="Times New Roman" w:hAnsi="Times New Roman" w:cs="Times New Roman"/>
          <w:sz w:val="24"/>
          <w:szCs w:val="24"/>
        </w:rPr>
        <w:t>технической подготовки к процедуре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>педагогического наблюдения</w:t>
      </w:r>
      <w:r>
        <w:rPr>
          <w:rFonts w:ascii="Times New Roman" w:hAnsi="Times New Roman" w:cs="Times New Roman"/>
          <w:sz w:val="24"/>
          <w:szCs w:val="24"/>
        </w:rPr>
        <w:t xml:space="preserve">. Затем был разработан бланк </w:t>
      </w:r>
      <w:r w:rsidR="009F2390">
        <w:rPr>
          <w:rFonts w:ascii="Times New Roman" w:hAnsi="Times New Roman" w:cs="Times New Roman"/>
          <w:sz w:val="24"/>
          <w:szCs w:val="24"/>
        </w:rPr>
        <w:t>протокола наблюдения</w:t>
      </w:r>
      <w:r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984CAE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BA9F8ED" w14:textId="708A80B6" w:rsidR="007051FD" w:rsidRDefault="00275E87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D17617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D17617" w:rsidRPr="00D17617">
        <w:rPr>
          <w:rFonts w:ascii="Times New Roman" w:hAnsi="Times New Roman" w:cs="Times New Roman"/>
          <w:i/>
          <w:sz w:val="24"/>
          <w:szCs w:val="24"/>
        </w:rPr>
        <w:t>второй задачи</w:t>
      </w:r>
      <w:r w:rsidR="00C93148">
        <w:rPr>
          <w:rFonts w:ascii="Times New Roman" w:hAnsi="Times New Roman" w:cs="Times New Roman"/>
          <w:sz w:val="24"/>
          <w:szCs w:val="24"/>
        </w:rPr>
        <w:t xml:space="preserve"> </w:t>
      </w:r>
      <w:r w:rsidR="00A23CFA">
        <w:rPr>
          <w:rFonts w:ascii="Times New Roman" w:hAnsi="Times New Roman" w:cs="Times New Roman"/>
          <w:sz w:val="24"/>
          <w:szCs w:val="24"/>
        </w:rPr>
        <w:t>нами был</w:t>
      </w:r>
      <w:r w:rsidR="009F2390">
        <w:rPr>
          <w:rFonts w:ascii="Times New Roman" w:hAnsi="Times New Roman" w:cs="Times New Roman"/>
          <w:sz w:val="24"/>
          <w:szCs w:val="24"/>
        </w:rPr>
        <w:t>о</w:t>
      </w:r>
      <w:r w:rsidR="00A23CFA"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 xml:space="preserve">проведено наблюдения урока по физической культуре, определен </w:t>
      </w:r>
      <w:r w:rsidR="009F2390" w:rsidRPr="009F2390">
        <w:rPr>
          <w:rFonts w:ascii="Times New Roman" w:hAnsi="Times New Roman" w:cs="Times New Roman"/>
          <w:sz w:val="24"/>
          <w:szCs w:val="24"/>
        </w:rPr>
        <w:t>состав учебных заданий в каждой части урока и зафиксиров</w:t>
      </w:r>
      <w:r w:rsidR="009F2390">
        <w:rPr>
          <w:rFonts w:ascii="Times New Roman" w:hAnsi="Times New Roman" w:cs="Times New Roman"/>
          <w:sz w:val="24"/>
          <w:szCs w:val="24"/>
        </w:rPr>
        <w:t xml:space="preserve">аны </w:t>
      </w:r>
      <w:r w:rsidR="009F2390" w:rsidRPr="009F2390">
        <w:rPr>
          <w:rFonts w:ascii="Times New Roman" w:hAnsi="Times New Roman" w:cs="Times New Roman"/>
          <w:sz w:val="24"/>
          <w:szCs w:val="24"/>
        </w:rPr>
        <w:t>нагрузочные параметры (объем</w:t>
      </w:r>
      <w:r w:rsidR="00D17617">
        <w:rPr>
          <w:rFonts w:ascii="Times New Roman" w:hAnsi="Times New Roman" w:cs="Times New Roman"/>
          <w:sz w:val="24"/>
          <w:szCs w:val="24"/>
        </w:rPr>
        <w:t>,</w:t>
      </w:r>
      <w:r w:rsidR="009F2390" w:rsidRPr="009F2390">
        <w:rPr>
          <w:rFonts w:ascii="Times New Roman" w:hAnsi="Times New Roman" w:cs="Times New Roman"/>
          <w:sz w:val="24"/>
          <w:szCs w:val="24"/>
        </w:rPr>
        <w:t xml:space="preserve"> интенсивность</w:t>
      </w:r>
      <w:r w:rsidR="00D17617">
        <w:rPr>
          <w:rFonts w:ascii="Times New Roman" w:hAnsi="Times New Roman" w:cs="Times New Roman"/>
          <w:sz w:val="24"/>
          <w:szCs w:val="24"/>
        </w:rPr>
        <w:t>, интервалы отдыха</w:t>
      </w:r>
      <w:r w:rsidR="009F2390" w:rsidRPr="009F2390">
        <w:rPr>
          <w:rFonts w:ascii="Times New Roman" w:hAnsi="Times New Roman" w:cs="Times New Roman"/>
          <w:sz w:val="24"/>
          <w:szCs w:val="24"/>
        </w:rPr>
        <w:t>)</w:t>
      </w:r>
      <w:r w:rsidR="009F2390">
        <w:rPr>
          <w:rFonts w:ascii="Times New Roman" w:hAnsi="Times New Roman" w:cs="Times New Roman"/>
          <w:sz w:val="24"/>
          <w:szCs w:val="24"/>
        </w:rPr>
        <w:t xml:space="preserve"> (Таблица </w:t>
      </w:r>
      <w:r w:rsidR="00984CAE">
        <w:rPr>
          <w:rFonts w:ascii="Times New Roman" w:hAnsi="Times New Roman" w:cs="Times New Roman"/>
          <w:sz w:val="24"/>
          <w:szCs w:val="24"/>
        </w:rPr>
        <w:t>3</w:t>
      </w:r>
      <w:r w:rsidR="009F2390">
        <w:rPr>
          <w:rFonts w:ascii="Times New Roman" w:hAnsi="Times New Roman" w:cs="Times New Roman"/>
          <w:sz w:val="24"/>
          <w:szCs w:val="24"/>
        </w:rPr>
        <w:t>)</w:t>
      </w:r>
      <w:r w:rsidR="007051FD">
        <w:rPr>
          <w:rFonts w:ascii="Times New Roman" w:hAnsi="Times New Roman" w:cs="Times New Roman"/>
          <w:sz w:val="24"/>
          <w:szCs w:val="24"/>
        </w:rPr>
        <w:t>.</w:t>
      </w:r>
    </w:p>
    <w:p w14:paraId="42F99748" w14:textId="0B98002E" w:rsidR="004B7F74" w:rsidRPr="00606B2B" w:rsidRDefault="007051FD" w:rsidP="00A40B0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же, была проведена фотосьемка</w:t>
      </w:r>
      <w:r w:rsidR="00D17617">
        <w:rPr>
          <w:rFonts w:ascii="Times New Roman" w:hAnsi="Times New Roman" w:cs="Times New Roman"/>
          <w:sz w:val="24"/>
          <w:szCs w:val="24"/>
        </w:rPr>
        <w:t xml:space="preserve"> (скриншоты)</w:t>
      </w:r>
      <w:r>
        <w:rPr>
          <w:rFonts w:ascii="Times New Roman" w:hAnsi="Times New Roman" w:cs="Times New Roman"/>
          <w:sz w:val="24"/>
          <w:szCs w:val="24"/>
        </w:rPr>
        <w:t xml:space="preserve"> наиболее значимых фрагментов урока и даны комментарии к фотоматериалам (Приложение </w:t>
      </w:r>
      <w:r w:rsidR="00984CAE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bookmarkEnd w:id="11"/>
    <w:p w14:paraId="77B4B4E9" w14:textId="77777777" w:rsidR="00C93148" w:rsidRDefault="00C93148" w:rsidP="00AE223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6AC0F6" w14:textId="70FDC6FA" w:rsidR="00A23CFA" w:rsidRPr="00530825" w:rsidRDefault="00A23CFA" w:rsidP="00A40B04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 w:rsidRPr="00530825">
        <w:rPr>
          <w:rFonts w:ascii="Arial" w:hAnsi="Arial" w:cs="Arial"/>
          <w:sz w:val="28"/>
          <w:szCs w:val="28"/>
        </w:rPr>
        <w:t xml:space="preserve">Анализ </w:t>
      </w:r>
      <w:r w:rsidR="00C9538B">
        <w:rPr>
          <w:rFonts w:ascii="Arial" w:hAnsi="Arial" w:cs="Arial"/>
          <w:sz w:val="28"/>
          <w:szCs w:val="28"/>
        </w:rPr>
        <w:t xml:space="preserve">занятия по </w:t>
      </w:r>
      <w:r w:rsidR="00C9538B" w:rsidRPr="00C9538B">
        <w:rPr>
          <w:rFonts w:ascii="Arial" w:hAnsi="Arial" w:cs="Arial"/>
          <w:sz w:val="28"/>
          <w:szCs w:val="28"/>
        </w:rPr>
        <w:t>физической культуре</w:t>
      </w:r>
    </w:p>
    <w:p w14:paraId="75796B37" w14:textId="4C969DCE" w:rsidR="00A23CFA" w:rsidRPr="00530825" w:rsidRDefault="00A23CFA" w:rsidP="00A40B0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0825">
        <w:rPr>
          <w:rFonts w:ascii="Times New Roman" w:hAnsi="Times New Roman" w:cs="Times New Roman"/>
          <w:b/>
          <w:bCs/>
          <w:sz w:val="24"/>
          <w:szCs w:val="24"/>
        </w:rPr>
        <w:t>Состав учебных заданий и нагрузочные параметры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538B">
        <w:rPr>
          <w:rFonts w:ascii="Times New Roman" w:hAnsi="Times New Roman" w:cs="Times New Roman"/>
          <w:b/>
          <w:bCs/>
          <w:sz w:val="24"/>
          <w:szCs w:val="24"/>
        </w:rPr>
        <w:t>занятия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по физической культуре</w:t>
      </w:r>
    </w:p>
    <w:p w14:paraId="4E13129E" w14:textId="77777777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BE1821" w14:textId="7CDFDCDE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Место проведения урока (Образовательное учреждение)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 xml:space="preserve">МКОУ «Каргапольская СОШ им. Героя Советского Союза </w:t>
      </w:r>
      <w:proofErr w:type="gramStart"/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Н.Ф</w:t>
      </w:r>
      <w:proofErr w:type="gramEnd"/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Махова</w:t>
      </w:r>
      <w:proofErr w:type="spellEnd"/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14:paraId="33B096EF" w14:textId="791A64B4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Дата и время проведения урока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10.09.2023 10:20-11:00</w:t>
      </w:r>
    </w:p>
    <w:p w14:paraId="189B2CB6" w14:textId="2E0705A0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проводящего урок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Сычев Евгений Юрьевич</w:t>
      </w:r>
    </w:p>
    <w:p w14:paraId="140F0C73" w14:textId="62CF47C5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Данные о занимающихся (Класс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1714FC">
        <w:rPr>
          <w:rFonts w:ascii="Times New Roman" w:hAnsi="Times New Roman" w:cs="Times New Roman"/>
          <w:sz w:val="24"/>
          <w:szCs w:val="24"/>
        </w:rPr>
        <w:t xml:space="preserve"> </w:t>
      </w:r>
      <w:r w:rsidRPr="00530825">
        <w:rPr>
          <w:rFonts w:ascii="Times New Roman" w:hAnsi="Times New Roman" w:cs="Times New Roman"/>
          <w:sz w:val="24"/>
          <w:szCs w:val="24"/>
        </w:rPr>
        <w:t xml:space="preserve">мальчиков </w:t>
      </w:r>
      <w:r w:rsidR="00F02CE7" w:rsidRPr="00F02CE7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530825">
        <w:rPr>
          <w:rFonts w:ascii="Times New Roman" w:hAnsi="Times New Roman" w:cs="Times New Roman"/>
          <w:sz w:val="24"/>
          <w:szCs w:val="24"/>
        </w:rPr>
        <w:t xml:space="preserve"> девочек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530825">
        <w:rPr>
          <w:rFonts w:ascii="Times New Roman" w:hAnsi="Times New Roman" w:cs="Times New Roman"/>
          <w:sz w:val="24"/>
          <w:szCs w:val="24"/>
        </w:rPr>
        <w:t>)</w:t>
      </w:r>
    </w:p>
    <w:p w14:paraId="205D5273" w14:textId="0D8ADC19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Тема урока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Оперативная рефлексия в совершенствовании элементов акробатики</w:t>
      </w:r>
    </w:p>
    <w:p w14:paraId="72BB9F4B" w14:textId="77777777" w:rsidR="001714FC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Задачи урока</w:t>
      </w:r>
      <w:r w:rsidR="001714FC">
        <w:rPr>
          <w:rFonts w:ascii="Times New Roman" w:hAnsi="Times New Roman" w:cs="Times New Roman"/>
          <w:sz w:val="24"/>
          <w:szCs w:val="24"/>
        </w:rPr>
        <w:t>:</w:t>
      </w:r>
    </w:p>
    <w:p w14:paraId="1B417DE9" w14:textId="1ABA21D4" w:rsidR="00F02CE7" w:rsidRPr="00F02CE7" w:rsidRDefault="001714FC" w:rsidP="00A40B04">
      <w:pPr>
        <w:pStyle w:val="a7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02CE7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– закрепление техники выполнения кувырка вперед и назад, совершенствование </w:t>
      </w:r>
      <w:r w:rsidR="00F02CE7" w:rsidRPr="00F02CE7">
        <w:rPr>
          <w:rFonts w:ascii="Times New Roman" w:hAnsi="Times New Roman" w:cs="Times New Roman"/>
          <w:sz w:val="24"/>
          <w:szCs w:val="24"/>
          <w:u w:val="single"/>
        </w:rPr>
        <w:t>техники выполнения стойки на лопатках</w:t>
      </w:r>
    </w:p>
    <w:p w14:paraId="3499C129" w14:textId="22726C86" w:rsidR="00F02CE7" w:rsidRPr="00F02CE7" w:rsidRDefault="00F02CE7" w:rsidP="00A40B04">
      <w:pPr>
        <w:pStyle w:val="a7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02CE7">
        <w:rPr>
          <w:rFonts w:ascii="Times New Roman" w:hAnsi="Times New Roman" w:cs="Times New Roman"/>
          <w:sz w:val="24"/>
          <w:szCs w:val="24"/>
          <w:u w:val="single"/>
        </w:rPr>
        <w:t>Развивающая – развитие координационных способностей, гибкости, скоростно-силовых способностей, формирование правильной осанки</w:t>
      </w:r>
    </w:p>
    <w:p w14:paraId="3730C1DF" w14:textId="6D7E7153" w:rsidR="00A23CFA" w:rsidRPr="00F02CE7" w:rsidRDefault="00F02CE7" w:rsidP="00A40B04">
      <w:pPr>
        <w:pStyle w:val="a7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02CE7">
        <w:rPr>
          <w:rFonts w:ascii="Times New Roman" w:hAnsi="Times New Roman" w:cs="Times New Roman"/>
          <w:sz w:val="24"/>
          <w:szCs w:val="24"/>
          <w:u w:val="single"/>
        </w:rPr>
        <w:t>Воспитательная – воспитание дисциплинированности, взаимопомощи, формирование навыков самоконтроля, самооценки и оперативной рефлексии</w:t>
      </w:r>
      <w:r w:rsidR="00A23CFA" w:rsidRPr="00F02CE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9FB8F56" w14:textId="7719906A" w:rsidR="00A23CFA" w:rsidRPr="00530825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lastRenderedPageBreak/>
        <w:t>Используемый инвентарь</w:t>
      </w:r>
      <w:r w:rsidR="00F02CE7">
        <w:rPr>
          <w:rFonts w:ascii="Times New Roman" w:hAnsi="Times New Roman" w:cs="Times New Roman"/>
          <w:sz w:val="24"/>
          <w:szCs w:val="24"/>
        </w:rPr>
        <w:t xml:space="preserve">: </w:t>
      </w:r>
      <w:r w:rsidR="00F02CE7" w:rsidRPr="00F02CE7">
        <w:rPr>
          <w:rFonts w:ascii="Times New Roman" w:hAnsi="Times New Roman" w:cs="Times New Roman"/>
          <w:sz w:val="24"/>
          <w:szCs w:val="24"/>
          <w:u w:val="single"/>
        </w:rPr>
        <w:t>гимнастические маты, мячи, карточки самооценки</w:t>
      </w:r>
    </w:p>
    <w:p w14:paraId="1F0E1660" w14:textId="0F629181" w:rsidR="00000E52" w:rsidRDefault="001809CD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студента,</w:t>
      </w:r>
      <w:r w:rsidR="00A23CFA" w:rsidRPr="00530825">
        <w:rPr>
          <w:rFonts w:ascii="Times New Roman" w:hAnsi="Times New Roman" w:cs="Times New Roman"/>
          <w:sz w:val="24"/>
          <w:szCs w:val="24"/>
        </w:rPr>
        <w:t xml:space="preserve"> наблюдающего урок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Маковецкая</w:t>
      </w:r>
      <w:r w:rsidR="001714FC">
        <w:rPr>
          <w:rFonts w:ascii="Times New Roman" w:hAnsi="Times New Roman" w:cs="Times New Roman"/>
          <w:sz w:val="24"/>
          <w:szCs w:val="24"/>
        </w:rPr>
        <w:t xml:space="preserve">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Олеся</w:t>
      </w:r>
      <w:r w:rsidR="001714FC">
        <w:rPr>
          <w:rFonts w:ascii="Times New Roman" w:hAnsi="Times New Roman" w:cs="Times New Roman"/>
          <w:sz w:val="24"/>
          <w:szCs w:val="24"/>
        </w:rPr>
        <w:t xml:space="preserve">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Сергеевна</w:t>
      </w:r>
    </w:p>
    <w:p w14:paraId="32B6A930" w14:textId="781A5765" w:rsidR="00A23CFA" w:rsidRDefault="00A23CFA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1714FC" w:rsidRPr="001714FC">
        <w:rPr>
          <w:rFonts w:ascii="Times New Roman" w:hAnsi="Times New Roman" w:cs="Times New Roman"/>
          <w:sz w:val="24"/>
          <w:szCs w:val="24"/>
          <w:u w:val="single"/>
        </w:rPr>
        <w:t>БПО-23-ФК1</w:t>
      </w:r>
    </w:p>
    <w:p w14:paraId="2597A432" w14:textId="72FE6385" w:rsidR="00AE223F" w:rsidRDefault="00AE223F" w:rsidP="00A40B04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43CEA17" w14:textId="5A9A03F7" w:rsidR="00AE223F" w:rsidRPr="00530825" w:rsidRDefault="00AE223F" w:rsidP="00AE223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AE223F">
        <w:rPr>
          <w:rFonts w:ascii="Times New Roman" w:hAnsi="Times New Roman" w:cs="Times New Roman"/>
          <w:sz w:val="24"/>
          <w:szCs w:val="24"/>
        </w:rPr>
        <w:t>Таблица 3 – протокол педагогического наблюдения</w:t>
      </w:r>
    </w:p>
    <w:p w14:paraId="2EA1406C" w14:textId="54A68A10" w:rsidR="00A23CFA" w:rsidRPr="00530825" w:rsidRDefault="00A23CFA" w:rsidP="00AE223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bookmarkStart w:id="12" w:name="_Hlk200887251"/>
    </w:p>
    <w:tbl>
      <w:tblPr>
        <w:tblStyle w:val="a8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1651"/>
        <w:gridCol w:w="1922"/>
        <w:gridCol w:w="1842"/>
      </w:tblGrid>
      <w:tr w:rsidR="00A23CFA" w:rsidRPr="00530825" w14:paraId="37B5F658" w14:textId="77777777" w:rsidTr="00AE223F">
        <w:tc>
          <w:tcPr>
            <w:tcW w:w="567" w:type="dxa"/>
          </w:tcPr>
          <w:p w14:paraId="7B31415A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2BA51CE5" w14:textId="77777777" w:rsidR="00A23CFA" w:rsidRPr="00530825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1651" w:type="dxa"/>
          </w:tcPr>
          <w:p w14:paraId="78525920" w14:textId="140B77D5" w:rsidR="00A23CFA" w:rsidRPr="00530825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</w:p>
          <w:p w14:paraId="0A321BF6" w14:textId="77777777" w:rsidR="00A23CFA" w:rsidRPr="00530825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3F675F3E" w14:textId="77777777" w:rsidR="00A23CFA" w:rsidRPr="00530825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7BBDB42C" w14:textId="35DB3C83" w:rsidR="00A23CFA" w:rsidRPr="00530825" w:rsidRDefault="006949F1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и</w:t>
            </w:r>
            <w:r w:rsidR="006E54F1">
              <w:rPr>
                <w:rFonts w:ascii="Times New Roman" w:hAnsi="Times New Roman" w:cs="Times New Roman"/>
                <w:sz w:val="24"/>
                <w:szCs w:val="24"/>
              </w:rPr>
              <w:t xml:space="preserve">нтенсивность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E54F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23CFA" w:rsidRPr="00530825" w14:paraId="2256A29D" w14:textId="77777777" w:rsidTr="00AE223F">
        <w:tc>
          <w:tcPr>
            <w:tcW w:w="567" w:type="dxa"/>
          </w:tcPr>
          <w:p w14:paraId="5AB85945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9" w:type="dxa"/>
            <w:gridSpan w:val="4"/>
          </w:tcPr>
          <w:p w14:paraId="6D459AF5" w14:textId="77777777" w:rsidR="00A23CFA" w:rsidRPr="00530825" w:rsidRDefault="00A23CFA" w:rsidP="00EF1E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A23CFA" w:rsidRPr="00530825" w14:paraId="143033F6" w14:textId="77777777" w:rsidTr="00AE223F">
        <w:tc>
          <w:tcPr>
            <w:tcW w:w="567" w:type="dxa"/>
          </w:tcPr>
          <w:p w14:paraId="70A93361" w14:textId="6684BDBA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262501FB" w14:textId="76C3EFDB" w:rsidR="00A23CFA" w:rsidRPr="00E86B23" w:rsidRDefault="00E86B23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Строевые упражнения</w:t>
            </w:r>
          </w:p>
        </w:tc>
        <w:tc>
          <w:tcPr>
            <w:tcW w:w="1651" w:type="dxa"/>
          </w:tcPr>
          <w:p w14:paraId="74C9C9D4" w14:textId="0B413031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7C50CD70" w14:textId="77777777" w:rsidR="00A23CFA" w:rsidRPr="00E86B23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42E6329B" w14:textId="61814589" w:rsidR="00A23CFA" w:rsidRPr="00E86B23" w:rsidRDefault="006E54F1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A23CFA" w:rsidRPr="00530825" w14:paraId="05BFE4F4" w14:textId="77777777" w:rsidTr="00AE223F">
        <w:tc>
          <w:tcPr>
            <w:tcW w:w="567" w:type="dxa"/>
          </w:tcPr>
          <w:p w14:paraId="18461B11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14:paraId="54892594" w14:textId="5E045271" w:rsidR="00A23CFA" w:rsidRPr="00E86B23" w:rsidRDefault="00E86B23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Упражнения на внимание</w:t>
            </w:r>
          </w:p>
        </w:tc>
        <w:tc>
          <w:tcPr>
            <w:tcW w:w="1651" w:type="dxa"/>
          </w:tcPr>
          <w:p w14:paraId="2C7386C5" w14:textId="009E1DBF" w:rsidR="00A23CFA" w:rsidRPr="00E86B23" w:rsidRDefault="00E86B23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сек</w:t>
            </w:r>
          </w:p>
        </w:tc>
        <w:tc>
          <w:tcPr>
            <w:tcW w:w="1922" w:type="dxa"/>
          </w:tcPr>
          <w:p w14:paraId="6705EB89" w14:textId="77006762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6929DAE8" w14:textId="5AC478E5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</w:tr>
      <w:tr w:rsidR="00A23CFA" w:rsidRPr="00530825" w14:paraId="114B3637" w14:textId="77777777" w:rsidTr="00AE223F">
        <w:tc>
          <w:tcPr>
            <w:tcW w:w="567" w:type="dxa"/>
          </w:tcPr>
          <w:p w14:paraId="2DBF22FB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14:paraId="18ADD5D2" w14:textId="3D43EB10" w:rsidR="00A23CFA" w:rsidRPr="00E86B23" w:rsidRDefault="00E86B23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Упражнения в ходьбе </w:t>
            </w:r>
          </w:p>
        </w:tc>
        <w:tc>
          <w:tcPr>
            <w:tcW w:w="1651" w:type="dxa"/>
          </w:tcPr>
          <w:p w14:paraId="5FF09C93" w14:textId="5E71171C" w:rsidR="00A23CFA" w:rsidRPr="00E86B23" w:rsidRDefault="00E86B23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мин</w:t>
            </w:r>
          </w:p>
        </w:tc>
        <w:tc>
          <w:tcPr>
            <w:tcW w:w="1922" w:type="dxa"/>
          </w:tcPr>
          <w:p w14:paraId="2CB39197" w14:textId="77777777" w:rsidR="00A23CFA" w:rsidRPr="00E86B23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FE50DB1" w14:textId="6659827A" w:rsidR="00A23CFA" w:rsidRPr="00E86B23" w:rsidRDefault="006E54F1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</w:tr>
      <w:tr w:rsidR="00A23CFA" w:rsidRPr="00530825" w14:paraId="6269A57C" w14:textId="77777777" w:rsidTr="00AE223F">
        <w:tc>
          <w:tcPr>
            <w:tcW w:w="567" w:type="dxa"/>
          </w:tcPr>
          <w:p w14:paraId="0D6B99A6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14:paraId="73F23B96" w14:textId="21056B70" w:rsidR="00A23CFA" w:rsidRPr="00E86B23" w:rsidRDefault="00E86B23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Беговые упражнения</w:t>
            </w:r>
          </w:p>
        </w:tc>
        <w:tc>
          <w:tcPr>
            <w:tcW w:w="1651" w:type="dxa"/>
          </w:tcPr>
          <w:p w14:paraId="2EE4D1DE" w14:textId="1DEFC5E3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1.30 </w:t>
            </w:r>
            <w:r w:rsid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</w:p>
        </w:tc>
        <w:tc>
          <w:tcPr>
            <w:tcW w:w="1922" w:type="dxa"/>
          </w:tcPr>
          <w:p w14:paraId="1B540C8A" w14:textId="77777777" w:rsidR="00A23CFA" w:rsidRPr="00E86B23" w:rsidRDefault="00A23CFA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0271CA47" w14:textId="12EF6F7E" w:rsidR="00A23CFA" w:rsidRPr="00E86B23" w:rsidRDefault="006E54F1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</w:tr>
      <w:tr w:rsidR="00A23CFA" w:rsidRPr="00530825" w14:paraId="71034D7C" w14:textId="77777777" w:rsidTr="00AE223F">
        <w:tc>
          <w:tcPr>
            <w:tcW w:w="567" w:type="dxa"/>
          </w:tcPr>
          <w:p w14:paraId="09FE7FE3" w14:textId="455CF395" w:rsidR="00A23CFA" w:rsidRPr="00530825" w:rsidRDefault="00E86B23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037CD8EC" w14:textId="676AA694" w:rsidR="00A23CFA" w:rsidRPr="00E86B23" w:rsidRDefault="00E86B23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ОРУ на месте</w:t>
            </w:r>
          </w:p>
        </w:tc>
        <w:tc>
          <w:tcPr>
            <w:tcW w:w="1651" w:type="dxa"/>
          </w:tcPr>
          <w:p w14:paraId="679A84B6" w14:textId="09D0ADAE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</w:t>
            </w:r>
          </w:p>
        </w:tc>
        <w:tc>
          <w:tcPr>
            <w:tcW w:w="1922" w:type="dxa"/>
          </w:tcPr>
          <w:p w14:paraId="2DE2360D" w14:textId="1F773C4E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5A4054D5" w14:textId="5E3D6E52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</w:tr>
      <w:tr w:rsidR="00A23CFA" w:rsidRPr="00530825" w14:paraId="218EFB58" w14:textId="77777777" w:rsidTr="00AE223F">
        <w:tc>
          <w:tcPr>
            <w:tcW w:w="4111" w:type="dxa"/>
            <w:gridSpan w:val="2"/>
          </w:tcPr>
          <w:p w14:paraId="26C093A5" w14:textId="0F18B2F1" w:rsidR="00A23CFA" w:rsidRPr="00E86B23" w:rsidRDefault="00A23CFA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Количество учебных заданий </w:t>
            </w:r>
            <w:r w:rsidR="00534FBB" w:rsidRP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5</w:t>
            </w:r>
          </w:p>
        </w:tc>
        <w:tc>
          <w:tcPr>
            <w:tcW w:w="1651" w:type="dxa"/>
          </w:tcPr>
          <w:p w14:paraId="44ECF5AF" w14:textId="6BEE1117" w:rsidR="00A23CFA" w:rsidRPr="00E86B23" w:rsidRDefault="00A23CFA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Сумма (мин) </w:t>
            </w:r>
            <w:r w:rsidR="00534FBB" w:rsidRP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6.30</w:t>
            </w:r>
          </w:p>
        </w:tc>
        <w:tc>
          <w:tcPr>
            <w:tcW w:w="3764" w:type="dxa"/>
            <w:gridSpan w:val="2"/>
          </w:tcPr>
          <w:p w14:paraId="519A251F" w14:textId="6F3E7FCA" w:rsidR="00A23CFA" w:rsidRPr="00E86B23" w:rsidRDefault="00275E87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Средний результат интенсивности в % - </w:t>
            </w:r>
            <w:r w:rsidR="00534FBB" w:rsidRP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58%</w:t>
            </w: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23CFA" w:rsidRPr="00530825" w14:paraId="35B13A86" w14:textId="77777777" w:rsidTr="00AE223F">
        <w:tc>
          <w:tcPr>
            <w:tcW w:w="567" w:type="dxa"/>
          </w:tcPr>
          <w:p w14:paraId="054D13B9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9" w:type="dxa"/>
            <w:gridSpan w:val="4"/>
          </w:tcPr>
          <w:p w14:paraId="78FA4EE2" w14:textId="77777777" w:rsidR="00A23CFA" w:rsidRPr="00E86B23" w:rsidRDefault="00A23CFA" w:rsidP="00EF1E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Основная часть</w:t>
            </w:r>
          </w:p>
        </w:tc>
      </w:tr>
      <w:tr w:rsidR="006949F1" w:rsidRPr="00530825" w14:paraId="48D6B609" w14:textId="77777777" w:rsidTr="00AE223F">
        <w:tc>
          <w:tcPr>
            <w:tcW w:w="567" w:type="dxa"/>
          </w:tcPr>
          <w:p w14:paraId="16C41CC4" w14:textId="73E596B4" w:rsidR="006949F1" w:rsidRDefault="00534FBB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14:paraId="7C904199" w14:textId="30C35A5A" w:rsidR="006949F1" w:rsidRPr="00E86B23" w:rsidRDefault="00534FBB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Подводящие упражнения (группировка, перекаты)</w:t>
            </w:r>
          </w:p>
        </w:tc>
        <w:tc>
          <w:tcPr>
            <w:tcW w:w="1651" w:type="dxa"/>
          </w:tcPr>
          <w:p w14:paraId="453185D7" w14:textId="18CDBBEF" w:rsidR="006949F1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34F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</w:t>
            </w:r>
          </w:p>
        </w:tc>
        <w:tc>
          <w:tcPr>
            <w:tcW w:w="1922" w:type="dxa"/>
          </w:tcPr>
          <w:p w14:paraId="17E85B4E" w14:textId="32983154" w:rsidR="006949F1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48037CC7" w14:textId="630182E0" w:rsidR="006949F1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25D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A23CFA" w:rsidRPr="00530825" w14:paraId="3845F6FA" w14:textId="77777777" w:rsidTr="00AE223F">
        <w:tc>
          <w:tcPr>
            <w:tcW w:w="567" w:type="dxa"/>
          </w:tcPr>
          <w:p w14:paraId="6B1EFB6C" w14:textId="4F6C41BA" w:rsidR="00A23CFA" w:rsidRPr="00530825" w:rsidRDefault="00534FBB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14:paraId="1EA048C9" w14:textId="6CE486E4" w:rsidR="00A23CFA" w:rsidRPr="00E86B23" w:rsidRDefault="00534FBB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Демонстрация кувырка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вперед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учителем</w:t>
            </w:r>
          </w:p>
        </w:tc>
        <w:tc>
          <w:tcPr>
            <w:tcW w:w="1651" w:type="dxa"/>
          </w:tcPr>
          <w:p w14:paraId="061505E3" w14:textId="0A5B2535" w:rsidR="00A23CFA" w:rsidRPr="00E86B23" w:rsidRDefault="00534FBB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</w:t>
            </w:r>
          </w:p>
        </w:tc>
        <w:tc>
          <w:tcPr>
            <w:tcW w:w="1922" w:type="dxa"/>
          </w:tcPr>
          <w:p w14:paraId="6F8F9826" w14:textId="4C9A8718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72CCDCF7" w14:textId="53E455AF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534FBB" w:rsidRPr="00530825" w14:paraId="0977859E" w14:textId="77777777" w:rsidTr="00AE223F">
        <w:tc>
          <w:tcPr>
            <w:tcW w:w="567" w:type="dxa"/>
          </w:tcPr>
          <w:p w14:paraId="6EA39E1A" w14:textId="494DB253" w:rsidR="00534FBB" w:rsidRDefault="00534FBB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14:paraId="15F52EA8" w14:textId="1617BBD0" w:rsidR="00534FBB" w:rsidRPr="00E86B23" w:rsidRDefault="008D62CC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Повторение кувырка вперед</w:t>
            </w:r>
          </w:p>
        </w:tc>
        <w:tc>
          <w:tcPr>
            <w:tcW w:w="1651" w:type="dxa"/>
          </w:tcPr>
          <w:p w14:paraId="7A0B9A1A" w14:textId="1A1C4261" w:rsidR="00534FBB" w:rsidRPr="00E86B23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4.30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</w:t>
            </w:r>
          </w:p>
        </w:tc>
        <w:tc>
          <w:tcPr>
            <w:tcW w:w="1922" w:type="dxa"/>
          </w:tcPr>
          <w:p w14:paraId="2A23C4B1" w14:textId="10D3A80E" w:rsidR="00534FBB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393D8DD9" w14:textId="5409E812" w:rsidR="00534FBB" w:rsidRPr="00E86B23" w:rsidRDefault="00BD3232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25D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A23CFA" w:rsidRPr="00530825" w14:paraId="12C97804" w14:textId="77777777" w:rsidTr="00AE223F">
        <w:tc>
          <w:tcPr>
            <w:tcW w:w="567" w:type="dxa"/>
          </w:tcPr>
          <w:p w14:paraId="6F20A969" w14:textId="5ACF4268" w:rsidR="00A23CFA" w:rsidRPr="00530825" w:rsidRDefault="00534FBB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14:paraId="5310241E" w14:textId="2F5D27FD" w:rsidR="00A23CFA" w:rsidRPr="00E86B23" w:rsidRDefault="008D62CC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Повторение кувырка назад</w:t>
            </w:r>
          </w:p>
        </w:tc>
        <w:tc>
          <w:tcPr>
            <w:tcW w:w="1651" w:type="dxa"/>
          </w:tcPr>
          <w:p w14:paraId="2D468038" w14:textId="68E644E5" w:rsidR="00A23CFA" w:rsidRPr="00E86B23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</w:t>
            </w:r>
          </w:p>
        </w:tc>
        <w:tc>
          <w:tcPr>
            <w:tcW w:w="1922" w:type="dxa"/>
          </w:tcPr>
          <w:p w14:paraId="04B1BEB6" w14:textId="62C9483A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31EE01D8" w14:textId="2510C276" w:rsidR="00A23CFA" w:rsidRPr="00E86B23" w:rsidRDefault="00BD3232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25D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23CFA" w:rsidRPr="00530825" w14:paraId="42759A54" w14:textId="77777777" w:rsidTr="00AE223F">
        <w:tc>
          <w:tcPr>
            <w:tcW w:w="567" w:type="dxa"/>
          </w:tcPr>
          <w:p w14:paraId="560DDBF0" w14:textId="22D9DEC7" w:rsidR="00A23CFA" w:rsidRPr="00530825" w:rsidRDefault="00534FBB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14:paraId="6CBB5FA6" w14:textId="14FC00C8" w:rsidR="00A23CFA" w:rsidRPr="00E86B23" w:rsidRDefault="008D62CC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Совершенствование стойки на лопатках</w:t>
            </w:r>
            <w:r w:rsidR="00A25D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(выполнение на зачет)</w:t>
            </w:r>
          </w:p>
        </w:tc>
        <w:tc>
          <w:tcPr>
            <w:tcW w:w="1651" w:type="dxa"/>
          </w:tcPr>
          <w:p w14:paraId="6B515EDC" w14:textId="0682197E" w:rsidR="00A23CFA" w:rsidRPr="00E86B23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</w:t>
            </w:r>
          </w:p>
        </w:tc>
        <w:tc>
          <w:tcPr>
            <w:tcW w:w="1922" w:type="dxa"/>
          </w:tcPr>
          <w:p w14:paraId="2BB10BFE" w14:textId="5B353720" w:rsidR="00A23CFA" w:rsidRPr="00E86B23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4225E2AB" w14:textId="71BD16C5" w:rsidR="00A23CFA" w:rsidRPr="00E86B23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</w:tr>
      <w:tr w:rsidR="00A25D25" w:rsidRPr="00530825" w14:paraId="58C9938C" w14:textId="77777777" w:rsidTr="00AE223F">
        <w:tc>
          <w:tcPr>
            <w:tcW w:w="567" w:type="dxa"/>
          </w:tcPr>
          <w:p w14:paraId="1295765D" w14:textId="351EC0E0" w:rsidR="00A25D25" w:rsidRDefault="00A25D25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14:paraId="0AEA9532" w14:textId="77DE4029" w:rsidR="00A25D25" w:rsidRDefault="00A25D25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Совершенствование кувырков в комбинациях со стойкой на лопатках</w:t>
            </w:r>
          </w:p>
        </w:tc>
        <w:tc>
          <w:tcPr>
            <w:tcW w:w="1651" w:type="dxa"/>
          </w:tcPr>
          <w:p w14:paraId="646A569C" w14:textId="1538C015" w:rsidR="00A25D25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мин</w:t>
            </w:r>
          </w:p>
        </w:tc>
        <w:tc>
          <w:tcPr>
            <w:tcW w:w="1922" w:type="dxa"/>
          </w:tcPr>
          <w:p w14:paraId="5E898865" w14:textId="26909DA1" w:rsidR="00A25D25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5D426FD8" w14:textId="711A47D7" w:rsidR="00A25D25" w:rsidRDefault="00A25D25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A23CFA" w:rsidRPr="00530825" w14:paraId="6E0196E5" w14:textId="77777777" w:rsidTr="00AE223F">
        <w:tc>
          <w:tcPr>
            <w:tcW w:w="4111" w:type="dxa"/>
            <w:gridSpan w:val="2"/>
          </w:tcPr>
          <w:p w14:paraId="34AE6B0C" w14:textId="38D06DDC" w:rsidR="00A23CFA" w:rsidRPr="00E86B23" w:rsidRDefault="00A23CFA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учебных заданий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C07F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6</w:t>
            </w:r>
          </w:p>
        </w:tc>
        <w:tc>
          <w:tcPr>
            <w:tcW w:w="1651" w:type="dxa"/>
          </w:tcPr>
          <w:p w14:paraId="224D7FBB" w14:textId="2D137045" w:rsidR="00A23CFA" w:rsidRPr="00E86B23" w:rsidRDefault="00A23CFA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Сумма (мин) </w:t>
            </w:r>
            <w:r w:rsidR="008D62CC" w:rsidRP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2</w:t>
            </w:r>
            <w:r w:rsidR="00A25D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6.7</w:t>
            </w:r>
            <w:r w:rsidR="008D62CC" w:rsidRP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0</w:t>
            </w:r>
          </w:p>
        </w:tc>
        <w:tc>
          <w:tcPr>
            <w:tcW w:w="3764" w:type="dxa"/>
            <w:gridSpan w:val="2"/>
          </w:tcPr>
          <w:p w14:paraId="1229F0A5" w14:textId="311D161B" w:rsidR="00A23CFA" w:rsidRPr="00E86B23" w:rsidRDefault="00A23CFA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Преимущественная интенсивность </w:t>
            </w:r>
            <w:r w:rsidR="00BD323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8</w:t>
            </w:r>
            <w:r w:rsidR="00A25D2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0</w:t>
            </w:r>
            <w:r w:rsidR="008D6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%</w:t>
            </w:r>
          </w:p>
        </w:tc>
      </w:tr>
      <w:tr w:rsidR="00A23CFA" w:rsidRPr="00530825" w14:paraId="637584EB" w14:textId="77777777" w:rsidTr="00AE223F">
        <w:tc>
          <w:tcPr>
            <w:tcW w:w="567" w:type="dxa"/>
          </w:tcPr>
          <w:p w14:paraId="4E06CECB" w14:textId="77777777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9" w:type="dxa"/>
            <w:gridSpan w:val="4"/>
          </w:tcPr>
          <w:p w14:paraId="76382878" w14:textId="77777777" w:rsidR="00A23CFA" w:rsidRPr="00E86B23" w:rsidRDefault="00A23CFA" w:rsidP="00EF1EF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86B2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Заключительная часть</w:t>
            </w:r>
          </w:p>
        </w:tc>
      </w:tr>
      <w:tr w:rsidR="00A23CFA" w:rsidRPr="00530825" w14:paraId="1BA8D931" w14:textId="77777777" w:rsidTr="00AE223F">
        <w:tc>
          <w:tcPr>
            <w:tcW w:w="567" w:type="dxa"/>
          </w:tcPr>
          <w:p w14:paraId="2E7918FE" w14:textId="06685DCA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D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14:paraId="76C09825" w14:textId="4BF95395" w:rsidR="00A23CFA" w:rsidRPr="00E86B23" w:rsidRDefault="008D62CC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Упражнения на расслабление</w:t>
            </w:r>
          </w:p>
        </w:tc>
        <w:tc>
          <w:tcPr>
            <w:tcW w:w="1651" w:type="dxa"/>
          </w:tcPr>
          <w:p w14:paraId="5599B568" w14:textId="52F229D4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04D13B44" w14:textId="33762CD8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69DB4311" w14:textId="5E740EF0" w:rsidR="00A23CFA" w:rsidRPr="00E86B23" w:rsidRDefault="007C07F1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A23CFA" w:rsidRPr="00530825" w14:paraId="226EF7B7" w14:textId="77777777" w:rsidTr="00AE223F">
        <w:tc>
          <w:tcPr>
            <w:tcW w:w="567" w:type="dxa"/>
          </w:tcPr>
          <w:p w14:paraId="37A0E380" w14:textId="4FAA43D2" w:rsidR="00A23CFA" w:rsidRPr="00530825" w:rsidRDefault="009A6CAB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D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14:paraId="32446FE8" w14:textId="3E301241" w:rsidR="00A23CFA" w:rsidRPr="00E86B23" w:rsidRDefault="008D62CC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Рефлексия</w:t>
            </w:r>
          </w:p>
        </w:tc>
        <w:tc>
          <w:tcPr>
            <w:tcW w:w="1651" w:type="dxa"/>
          </w:tcPr>
          <w:p w14:paraId="0685D8EC" w14:textId="2B3E00F3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мин</w:t>
            </w:r>
          </w:p>
        </w:tc>
        <w:tc>
          <w:tcPr>
            <w:tcW w:w="1922" w:type="dxa"/>
          </w:tcPr>
          <w:p w14:paraId="57DF8DB4" w14:textId="6822E619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364C2688" w14:textId="2039C2EA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A23CFA" w:rsidRPr="00530825" w14:paraId="40F17B41" w14:textId="77777777" w:rsidTr="00AE223F">
        <w:tc>
          <w:tcPr>
            <w:tcW w:w="567" w:type="dxa"/>
          </w:tcPr>
          <w:p w14:paraId="1621E5D3" w14:textId="4D041712" w:rsidR="00A23CFA" w:rsidRPr="00530825" w:rsidRDefault="008D62CC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D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14:paraId="2D7A87ED" w14:textId="14901618" w:rsidR="00A23CFA" w:rsidRPr="00E86B23" w:rsidRDefault="008D62CC" w:rsidP="00EF1EF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Подведение итогов</w:t>
            </w:r>
          </w:p>
        </w:tc>
        <w:tc>
          <w:tcPr>
            <w:tcW w:w="1651" w:type="dxa"/>
          </w:tcPr>
          <w:p w14:paraId="50BD5262" w14:textId="295E8C6D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мин</w:t>
            </w:r>
          </w:p>
        </w:tc>
        <w:tc>
          <w:tcPr>
            <w:tcW w:w="1922" w:type="dxa"/>
          </w:tcPr>
          <w:p w14:paraId="0A0E57CA" w14:textId="475AB0B6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14:paraId="634AA038" w14:textId="7D3A157F" w:rsidR="00A23CFA" w:rsidRPr="00E86B23" w:rsidRDefault="008D62CC" w:rsidP="00AE22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A23CFA" w:rsidRPr="00530825" w14:paraId="136D873E" w14:textId="77777777" w:rsidTr="00AE223F">
        <w:tc>
          <w:tcPr>
            <w:tcW w:w="4111" w:type="dxa"/>
            <w:gridSpan w:val="2"/>
          </w:tcPr>
          <w:p w14:paraId="0B125092" w14:textId="5842DB19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</w:t>
            </w:r>
            <w:r w:rsidR="008D6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62CC" w:rsidRPr="008D62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1651" w:type="dxa"/>
          </w:tcPr>
          <w:p w14:paraId="58A9B05A" w14:textId="42290940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="008D62CC" w:rsidRPr="008D62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</w:p>
        </w:tc>
        <w:tc>
          <w:tcPr>
            <w:tcW w:w="3764" w:type="dxa"/>
            <w:gridSpan w:val="2"/>
          </w:tcPr>
          <w:p w14:paraId="00DF5932" w14:textId="76E298A6" w:rsidR="00A23CFA" w:rsidRPr="00530825" w:rsidRDefault="00A23CFA" w:rsidP="00EF1EF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 w:rsidR="008D62CC" w:rsidRPr="008D62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  <w:r w:rsidR="008D62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%</w:t>
            </w:r>
          </w:p>
        </w:tc>
      </w:tr>
      <w:tr w:rsidR="00A23CFA" w:rsidRPr="00530825" w14:paraId="68AEBF90" w14:textId="77777777" w:rsidTr="00AE223F">
        <w:tc>
          <w:tcPr>
            <w:tcW w:w="4111" w:type="dxa"/>
            <w:gridSpan w:val="2"/>
          </w:tcPr>
          <w:p w14:paraId="6BEA1237" w14:textId="29D5D64A" w:rsidR="00A23CFA" w:rsidRPr="00534336" w:rsidRDefault="006949F1" w:rsidP="00EF1EF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</w:t>
            </w:r>
            <w:r w:rsidR="00A23CFA"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оличество учебных заданий </w:t>
            </w:r>
            <w:r w:rsidR="007C07F1" w:rsidRPr="007C07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14</w:t>
            </w:r>
          </w:p>
        </w:tc>
        <w:tc>
          <w:tcPr>
            <w:tcW w:w="1651" w:type="dxa"/>
          </w:tcPr>
          <w:p w14:paraId="0DC9B245" w14:textId="252A0631" w:rsidR="00A23CFA" w:rsidRPr="00534336" w:rsidRDefault="006949F1" w:rsidP="00EF1EF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с</w:t>
            </w:r>
            <w:r w:rsidR="00A23CFA"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умма (мин) </w:t>
            </w:r>
            <w:r w:rsidR="007C07F1" w:rsidRPr="007C07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40</w:t>
            </w:r>
          </w:p>
        </w:tc>
        <w:tc>
          <w:tcPr>
            <w:tcW w:w="3764" w:type="dxa"/>
            <w:gridSpan w:val="2"/>
          </w:tcPr>
          <w:p w14:paraId="0DC8BAB1" w14:textId="51C6D19E" w:rsidR="00A23CFA" w:rsidRPr="00534336" w:rsidRDefault="006949F1" w:rsidP="00EF1EF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п</w:t>
            </w:r>
            <w:r w:rsidR="00A23CFA"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реимущественная интенсивность </w:t>
            </w:r>
            <w:r w:rsidR="007C07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60%</w:t>
            </w:r>
          </w:p>
        </w:tc>
      </w:tr>
      <w:bookmarkEnd w:id="12"/>
    </w:tbl>
    <w:p w14:paraId="3AD255E4" w14:textId="77777777" w:rsidR="0011724E" w:rsidRDefault="0011724E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E9F8109" w14:textId="15C4D2A9" w:rsidR="00606B2B" w:rsidRDefault="00606B2B" w:rsidP="00EF1E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275E87">
        <w:rPr>
          <w:rFonts w:ascii="Times New Roman" w:hAnsi="Times New Roman" w:cs="Times New Roman"/>
          <w:i/>
          <w:sz w:val="24"/>
          <w:szCs w:val="24"/>
        </w:rPr>
        <w:t>третьей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педагогического наблюдения методами математической статистики (Таблица </w:t>
      </w:r>
      <w:r w:rsidR="00984CA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2)</w:t>
      </w:r>
      <w:r w:rsidR="001809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B6872" w14:textId="77777777" w:rsidR="0011724E" w:rsidRDefault="0011724E" w:rsidP="001172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24D912" w14:textId="4ECA1A2F" w:rsidR="00AA6195" w:rsidRDefault="00AA6195" w:rsidP="001172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4</w:t>
      </w:r>
      <w:r w:rsidR="0011724E">
        <w:rPr>
          <w:rFonts w:ascii="Times New Roman" w:hAnsi="Times New Roman" w:cs="Times New Roman"/>
          <w:sz w:val="24"/>
          <w:szCs w:val="24"/>
        </w:rPr>
        <w:t xml:space="preserve"> – обработка показателей педагогического наблюдения</w:t>
      </w:r>
    </w:p>
    <w:p w14:paraId="587965A3" w14:textId="77777777" w:rsidR="0011724E" w:rsidRDefault="0011724E" w:rsidP="0011724E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261"/>
        <w:gridCol w:w="3355"/>
        <w:gridCol w:w="3131"/>
      </w:tblGrid>
      <w:tr w:rsidR="00AA6195" w14:paraId="07FF24BA" w14:textId="77777777" w:rsidTr="0011724E">
        <w:tc>
          <w:tcPr>
            <w:tcW w:w="3261" w:type="dxa"/>
          </w:tcPr>
          <w:p w14:paraId="0F2A7364" w14:textId="0F61F03F" w:rsidR="00AA6195" w:rsidRDefault="00AA619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Часть урока</w:t>
            </w:r>
          </w:p>
        </w:tc>
        <w:tc>
          <w:tcPr>
            <w:tcW w:w="3355" w:type="dxa"/>
          </w:tcPr>
          <w:p w14:paraId="6A998E08" w14:textId="0499BCFA" w:rsidR="00AA6195" w:rsidRDefault="00AA619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</w:p>
        </w:tc>
        <w:tc>
          <w:tcPr>
            <w:tcW w:w="3131" w:type="dxa"/>
          </w:tcPr>
          <w:p w14:paraId="1FEAA66B" w14:textId="0BDB8063" w:rsidR="00AA6195" w:rsidRDefault="00AA619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Интенсивность</w:t>
            </w:r>
          </w:p>
        </w:tc>
      </w:tr>
      <w:tr w:rsidR="00AA6195" w14:paraId="317DB23F" w14:textId="77777777" w:rsidTr="0011724E">
        <w:tc>
          <w:tcPr>
            <w:tcW w:w="3261" w:type="dxa"/>
          </w:tcPr>
          <w:p w14:paraId="62309C7B" w14:textId="1D87996E" w:rsidR="00AA6195" w:rsidRDefault="00AA6195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3355" w:type="dxa"/>
          </w:tcPr>
          <w:p w14:paraId="7DEFFB43" w14:textId="30359484" w:rsidR="00AA6195" w:rsidRDefault="00A25D2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 мин</w:t>
            </w:r>
          </w:p>
        </w:tc>
        <w:tc>
          <w:tcPr>
            <w:tcW w:w="3131" w:type="dxa"/>
          </w:tcPr>
          <w:p w14:paraId="7A873EB5" w14:textId="6949B603" w:rsidR="00AA6195" w:rsidRDefault="00A25D2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</w:tr>
      <w:tr w:rsidR="00AA6195" w14:paraId="0924A770" w14:textId="77777777" w:rsidTr="0011724E">
        <w:tc>
          <w:tcPr>
            <w:tcW w:w="3261" w:type="dxa"/>
          </w:tcPr>
          <w:p w14:paraId="3E2BE48B" w14:textId="7CB937F6" w:rsidR="00AA6195" w:rsidRDefault="00AA6195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</w:p>
        </w:tc>
        <w:tc>
          <w:tcPr>
            <w:tcW w:w="3355" w:type="dxa"/>
          </w:tcPr>
          <w:p w14:paraId="34EB712D" w14:textId="7F9A3E92" w:rsidR="00AA6195" w:rsidRDefault="00A25D2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07F1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4EFA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3131" w:type="dxa"/>
          </w:tcPr>
          <w:p w14:paraId="4761AC88" w14:textId="6B15FE93" w:rsidR="00AA6195" w:rsidRDefault="007C07F1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AA6195" w14:paraId="55D6BF46" w14:textId="77777777" w:rsidTr="0011724E">
        <w:tc>
          <w:tcPr>
            <w:tcW w:w="3261" w:type="dxa"/>
          </w:tcPr>
          <w:p w14:paraId="5E3838D8" w14:textId="2E8B99EA" w:rsidR="00AA6195" w:rsidRDefault="00AA6195" w:rsidP="00EF1EF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Заключительная</w:t>
            </w:r>
          </w:p>
        </w:tc>
        <w:tc>
          <w:tcPr>
            <w:tcW w:w="3355" w:type="dxa"/>
          </w:tcPr>
          <w:p w14:paraId="2DE9A969" w14:textId="7A42D871" w:rsidR="00AA6195" w:rsidRDefault="00A25D25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мин</w:t>
            </w:r>
          </w:p>
        </w:tc>
        <w:tc>
          <w:tcPr>
            <w:tcW w:w="3131" w:type="dxa"/>
          </w:tcPr>
          <w:p w14:paraId="7814ED0B" w14:textId="642AC56D" w:rsidR="00AA6195" w:rsidRDefault="007C07F1" w:rsidP="00850D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</w:tbl>
    <w:p w14:paraId="27F7C245" w14:textId="33B672C8" w:rsidR="007C07F1" w:rsidRDefault="007C07F1" w:rsidP="005346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C724C1" w14:textId="6EC119E0" w:rsidR="00534620" w:rsidRDefault="00534620" w:rsidP="00FF3E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Графическую интерпретацию результатов представим на рисунке 2</w:t>
      </w:r>
      <w:r w:rsidR="00D942D3">
        <w:rPr>
          <w:rFonts w:ascii="Times New Roman" w:hAnsi="Times New Roman" w:cs="Times New Roman"/>
          <w:sz w:val="24"/>
          <w:szCs w:val="24"/>
        </w:rPr>
        <w:t>.</w:t>
      </w:r>
    </w:p>
    <w:p w14:paraId="3BEF2FB2" w14:textId="32FD5E59" w:rsidR="00534620" w:rsidRPr="00FF3E05" w:rsidRDefault="00A4735C" w:rsidP="00FF3E05">
      <w:pPr>
        <w:keepNext/>
        <w:spacing w:after="0" w:line="240" w:lineRule="auto"/>
        <w:jc w:val="both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4774E6" wp14:editId="3C04C401">
            <wp:extent cx="6164580" cy="3200400"/>
            <wp:effectExtent l="0" t="0" r="7620" b="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0BB89AE2" w14:textId="73A4A596" w:rsidR="00C53935" w:rsidRPr="000F5239" w:rsidRDefault="00534620" w:rsidP="00FF3E05">
      <w:pPr>
        <w:pStyle w:val="af2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Рисунок 2 – о</w:t>
      </w:r>
      <w:r w:rsidR="000F5239" w:rsidRPr="000F523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бъем и интенсивность урока </w:t>
      </w:r>
      <w:r w:rsidR="000F523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в 5 классе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в подготовительной, основной и заключительной частях</w:t>
      </w:r>
    </w:p>
    <w:p w14:paraId="666B91BE" w14:textId="11063D71" w:rsidR="0007777B" w:rsidRPr="0007777B" w:rsidRDefault="00C93148" w:rsidP="00783CF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педагогического наблюдения </w:t>
      </w:r>
      <w:r w:rsidR="000C589D">
        <w:rPr>
          <w:rFonts w:ascii="Times New Roman" w:hAnsi="Times New Roman" w:cs="Times New Roman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28FF">
        <w:rPr>
          <w:rFonts w:ascii="Times New Roman" w:hAnsi="Times New Roman" w:cs="Times New Roman"/>
          <w:sz w:val="24"/>
          <w:szCs w:val="24"/>
        </w:rPr>
        <w:t>по теме о</w:t>
      </w:r>
      <w:r w:rsidR="00207ADC">
        <w:rPr>
          <w:rFonts w:ascii="Times New Roman" w:hAnsi="Times New Roman" w:cs="Times New Roman"/>
          <w:sz w:val="24"/>
          <w:szCs w:val="24"/>
        </w:rPr>
        <w:t xml:space="preserve">перативная рефлексия в совершенствовании акробатических элементов. </w:t>
      </w:r>
      <w:r w:rsidR="0007777B" w:rsidRPr="0007777B">
        <w:rPr>
          <w:rFonts w:ascii="Times New Roman" w:hAnsi="Times New Roman" w:cs="Times New Roman"/>
          <w:sz w:val="24"/>
          <w:szCs w:val="24"/>
        </w:rPr>
        <w:t>Урок гимнастики Сычёва Е.Ю. демонстрирует классическое и физиологически обоснованное распределение нагрузки</w:t>
      </w:r>
    </w:p>
    <w:p w14:paraId="47C314D8" w14:textId="6F79754E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 xml:space="preserve">1.  Подготовительная часть (6.30 мин, 58%): </w:t>
      </w:r>
      <w:r w:rsidR="004A3C4B">
        <w:rPr>
          <w:rFonts w:ascii="Times New Roman" w:hAnsi="Times New Roman" w:cs="Times New Roman"/>
          <w:sz w:val="24"/>
          <w:szCs w:val="24"/>
        </w:rPr>
        <w:t>г</w:t>
      </w:r>
      <w:r w:rsidRPr="0007777B">
        <w:rPr>
          <w:rFonts w:ascii="Times New Roman" w:hAnsi="Times New Roman" w:cs="Times New Roman"/>
          <w:sz w:val="24"/>
          <w:szCs w:val="24"/>
        </w:rPr>
        <w:t xml:space="preserve">рамотно построена для постепенной мобилизации организма. Начало с низкоинтенсивных строевых упражнений и ходьбы, включение в работы с помощью упражнений на внимание. Последовательное включение бега и ОРУ средней интенсивности эффективно повышает частоту сердечных сокращений, разогревает мышцы и связки, подготавливает суставы к нагрузке. </w:t>
      </w:r>
    </w:p>
    <w:p w14:paraId="22036EBF" w14:textId="4E92B73E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 xml:space="preserve">2.  Основная часть (26.70 мин, ~ 80%): </w:t>
      </w:r>
      <w:r w:rsidR="004A3C4B">
        <w:rPr>
          <w:rFonts w:ascii="Times New Roman" w:hAnsi="Times New Roman" w:cs="Times New Roman"/>
          <w:sz w:val="24"/>
          <w:szCs w:val="24"/>
        </w:rPr>
        <w:t>я</w:t>
      </w:r>
      <w:r w:rsidRPr="0007777B">
        <w:rPr>
          <w:rFonts w:ascii="Times New Roman" w:hAnsi="Times New Roman" w:cs="Times New Roman"/>
          <w:sz w:val="24"/>
          <w:szCs w:val="24"/>
        </w:rPr>
        <w:t>вляется смысловым и нагрузочным центром урока. Высокая интенсивность (80%) обусловлена характером деятельности:</w:t>
      </w:r>
    </w:p>
    <w:p w14:paraId="78BC6BC7" w14:textId="77777777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 xml:space="preserve">    Кувырок вперед (75%): Многократные повторения в парах, требующие координации, силы толчка и группировки. Одновременно выполняется самоконтроль, рефлексия, моментальная коррекция ошибок.</w:t>
      </w:r>
    </w:p>
    <w:p w14:paraId="6F7F9BB0" w14:textId="3809806E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 xml:space="preserve">    Кувырок назад (80%): </w:t>
      </w:r>
      <w:r w:rsidR="004A3C4B">
        <w:rPr>
          <w:rFonts w:ascii="Times New Roman" w:hAnsi="Times New Roman" w:cs="Times New Roman"/>
          <w:sz w:val="24"/>
          <w:szCs w:val="24"/>
        </w:rPr>
        <w:t>е</w:t>
      </w:r>
      <w:r w:rsidRPr="0007777B">
        <w:rPr>
          <w:rFonts w:ascii="Times New Roman" w:hAnsi="Times New Roman" w:cs="Times New Roman"/>
          <w:sz w:val="24"/>
          <w:szCs w:val="24"/>
        </w:rPr>
        <w:t xml:space="preserve">ще более высокая интенсивность из-за сложности элемента (правильная постановка рук, сильный толчок, преодоление страха), необходимости активной страховки партнера. Каждым выполняется оперативная </w:t>
      </w:r>
      <w:proofErr w:type="spellStart"/>
      <w:r w:rsidRPr="0007777B">
        <w:rPr>
          <w:rFonts w:ascii="Times New Roman" w:hAnsi="Times New Roman" w:cs="Times New Roman"/>
          <w:sz w:val="24"/>
          <w:szCs w:val="24"/>
        </w:rPr>
        <w:t>саморефлексия</w:t>
      </w:r>
      <w:proofErr w:type="spellEnd"/>
      <w:r w:rsidRPr="0007777B">
        <w:rPr>
          <w:rFonts w:ascii="Times New Roman" w:hAnsi="Times New Roman" w:cs="Times New Roman"/>
          <w:sz w:val="24"/>
          <w:szCs w:val="24"/>
        </w:rPr>
        <w:t>.</w:t>
      </w:r>
    </w:p>
    <w:p w14:paraId="0D84AC72" w14:textId="3ECA1B00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lastRenderedPageBreak/>
        <w:t xml:space="preserve">    Стойка на лопатках (75%): обучающиеся используют все си</w:t>
      </w:r>
      <w:r w:rsidR="008E1965">
        <w:rPr>
          <w:rFonts w:ascii="Times New Roman" w:hAnsi="Times New Roman" w:cs="Times New Roman"/>
          <w:sz w:val="24"/>
          <w:szCs w:val="24"/>
        </w:rPr>
        <w:t>л</w:t>
      </w:r>
      <w:r w:rsidRPr="0007777B">
        <w:rPr>
          <w:rFonts w:ascii="Times New Roman" w:hAnsi="Times New Roman" w:cs="Times New Roman"/>
          <w:sz w:val="24"/>
          <w:szCs w:val="24"/>
        </w:rPr>
        <w:t>ы, чтобы показать выполнение стойки на лопатках на зачет. Им нужно выполнить технично, правильно. Общий объем (26.70 мин) достаточен для отработки и закрепления навыков.</w:t>
      </w:r>
    </w:p>
    <w:p w14:paraId="35D84E7B" w14:textId="21A53E36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>3.  Заключительная часть (7 мин, 30%):</w:t>
      </w:r>
      <w:r w:rsidR="004A3C4B">
        <w:rPr>
          <w:rFonts w:ascii="Times New Roman" w:hAnsi="Times New Roman" w:cs="Times New Roman"/>
          <w:sz w:val="24"/>
          <w:szCs w:val="24"/>
        </w:rPr>
        <w:t xml:space="preserve"> а</w:t>
      </w:r>
      <w:r w:rsidRPr="0007777B">
        <w:rPr>
          <w:rFonts w:ascii="Times New Roman" w:hAnsi="Times New Roman" w:cs="Times New Roman"/>
          <w:sz w:val="24"/>
          <w:szCs w:val="24"/>
        </w:rPr>
        <w:t>декватно обеспечивает восстановление. Низкая интенсивность упражнений на расслабление (30%) и рефлексии (30%) способствует снижению ЧСС, активному отдыху нервной системы и закреплению учебного материала через осмысление. Объем (7 мин) соответствует норме.</w:t>
      </w:r>
    </w:p>
    <w:p w14:paraId="46479FF2" w14:textId="77777777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 xml:space="preserve">4.  Общая динамика (Рисунок 2): График наглядно иллюстрирует ключевой принцип построения урока: плавное нарастание нагрузки к середине (основной части) и ее снижение к концу. Пик интенсивности (80%) совпадает с основной частью, где решаются главные двигательные задачи. </w:t>
      </w:r>
    </w:p>
    <w:p w14:paraId="44CFE9E5" w14:textId="07A6845A" w:rsidR="0007777B" w:rsidRPr="0007777B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Присутствуют различные методики оперативной рефлексии и самоконтроля на уроке: «Говорящие мячи» - вопросы ученикам, передавая мяч (Что сегодня получилось лучше всего? Какая была главная трудность? Что нового узнал о технике? Как оцениваешь свою работу на уроке?); </w:t>
      </w:r>
      <w:r w:rsidR="00712F13">
        <w:rPr>
          <w:rFonts w:ascii="Times New Roman" w:hAnsi="Times New Roman" w:cs="Times New Roman"/>
          <w:sz w:val="24"/>
          <w:szCs w:val="24"/>
        </w:rPr>
        <w:t>оперативная коррекция ошибок и а</w:t>
      </w:r>
      <w:r>
        <w:rPr>
          <w:rFonts w:ascii="Times New Roman" w:hAnsi="Times New Roman" w:cs="Times New Roman"/>
          <w:sz w:val="24"/>
          <w:szCs w:val="24"/>
        </w:rPr>
        <w:t xml:space="preserve">нализ учителем выполнения заданий; </w:t>
      </w:r>
      <w:r w:rsidR="00712F13">
        <w:rPr>
          <w:rFonts w:ascii="Times New Roman" w:hAnsi="Times New Roman" w:cs="Times New Roman"/>
          <w:sz w:val="24"/>
          <w:szCs w:val="24"/>
        </w:rPr>
        <w:t xml:space="preserve">использование карточек самооценки; самоконтроль во время выполнения упражнений; </w:t>
      </w:r>
      <w:proofErr w:type="spellStart"/>
      <w:r w:rsidR="00712F13">
        <w:rPr>
          <w:rFonts w:ascii="Times New Roman" w:hAnsi="Times New Roman" w:cs="Times New Roman"/>
          <w:sz w:val="24"/>
          <w:szCs w:val="24"/>
        </w:rPr>
        <w:t>взаимообучение</w:t>
      </w:r>
      <w:proofErr w:type="spellEnd"/>
      <w:r w:rsidR="00712F13">
        <w:rPr>
          <w:rFonts w:ascii="Times New Roman" w:hAnsi="Times New Roman" w:cs="Times New Roman"/>
          <w:sz w:val="24"/>
          <w:szCs w:val="24"/>
        </w:rPr>
        <w:t xml:space="preserve"> и взаимоконтроль в работе в парах.</w:t>
      </w:r>
    </w:p>
    <w:p w14:paraId="5332C455" w14:textId="5EF04FF8" w:rsidR="00C93148" w:rsidRDefault="0007777B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77B">
        <w:rPr>
          <w:rFonts w:ascii="Times New Roman" w:hAnsi="Times New Roman" w:cs="Times New Roman"/>
          <w:sz w:val="24"/>
          <w:szCs w:val="24"/>
        </w:rPr>
        <w:t xml:space="preserve">Вывод: </w:t>
      </w:r>
      <w:r w:rsidR="00E258CA">
        <w:rPr>
          <w:rFonts w:ascii="Times New Roman" w:hAnsi="Times New Roman" w:cs="Times New Roman"/>
          <w:sz w:val="24"/>
          <w:szCs w:val="24"/>
        </w:rPr>
        <w:t>р</w:t>
      </w:r>
      <w:r w:rsidRPr="0007777B">
        <w:rPr>
          <w:rFonts w:ascii="Times New Roman" w:hAnsi="Times New Roman" w:cs="Times New Roman"/>
          <w:sz w:val="24"/>
          <w:szCs w:val="24"/>
        </w:rPr>
        <w:t>аспределение объема и интенсивности нагрузки на наблюдаемом уроке соответствует дидактическим и физиологическим принципам построения урока физической культуры с образовательной направленностью (обучение технике гимнастических элементов). Учитель эффективно использует время, обеспечивая достаточную моторную плотность в основной части при необходимых организационно-методических паузах.</w:t>
      </w:r>
    </w:p>
    <w:p w14:paraId="5DA2CFE3" w14:textId="77777777" w:rsidR="00C93148" w:rsidRDefault="00C93148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0E1D98" w14:textId="21CCF449" w:rsidR="00C93148" w:rsidRDefault="00C93148" w:rsidP="00E11A8F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1A9219CD" w14:textId="6F143AEB" w:rsidR="00C93148" w:rsidRDefault="00207ADC" w:rsidP="00780BC2">
      <w:pPr>
        <w:pStyle w:val="a7"/>
        <w:numPr>
          <w:ilvl w:val="0"/>
          <w:numId w:val="10"/>
        </w:num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Hlk200894687"/>
      <w:proofErr w:type="spellStart"/>
      <w:r w:rsidRPr="00207ADC">
        <w:rPr>
          <w:rFonts w:ascii="Times New Roman" w:hAnsi="Times New Roman" w:cs="Times New Roman"/>
          <w:sz w:val="24"/>
          <w:szCs w:val="24"/>
        </w:rPr>
        <w:t>Бурухин</w:t>
      </w:r>
      <w:proofErr w:type="spellEnd"/>
      <w:r w:rsidRPr="00207ADC">
        <w:rPr>
          <w:rFonts w:ascii="Times New Roman" w:hAnsi="Times New Roman" w:cs="Times New Roman"/>
          <w:sz w:val="24"/>
          <w:szCs w:val="24"/>
        </w:rPr>
        <w:t xml:space="preserve">, С. Ф.  Методика обучения физической культуре. гимнастика: учебник для вузов / С. Ф. </w:t>
      </w:r>
      <w:proofErr w:type="spellStart"/>
      <w:r w:rsidRPr="00207ADC">
        <w:rPr>
          <w:rFonts w:ascii="Times New Roman" w:hAnsi="Times New Roman" w:cs="Times New Roman"/>
          <w:sz w:val="24"/>
          <w:szCs w:val="24"/>
        </w:rPr>
        <w:t>Бурухин</w:t>
      </w:r>
      <w:proofErr w:type="spellEnd"/>
      <w:r w:rsidRPr="00207ADC">
        <w:rPr>
          <w:rFonts w:ascii="Times New Roman" w:hAnsi="Times New Roman" w:cs="Times New Roman"/>
          <w:sz w:val="24"/>
          <w:szCs w:val="24"/>
        </w:rPr>
        <w:t xml:space="preserve">. — 3-е изд., </w:t>
      </w:r>
      <w:proofErr w:type="spellStart"/>
      <w:r w:rsidRPr="00207ADC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proofErr w:type="gramStart"/>
      <w:r w:rsidRPr="00207AD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07ADC">
        <w:rPr>
          <w:rFonts w:ascii="Times New Roman" w:hAnsi="Times New Roman" w:cs="Times New Roman"/>
          <w:sz w:val="24"/>
          <w:szCs w:val="24"/>
        </w:rPr>
        <w:t xml:space="preserve"> и доп. — Москва: Издательство </w:t>
      </w:r>
      <w:proofErr w:type="spellStart"/>
      <w:r w:rsidRPr="00207AD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207ADC">
        <w:rPr>
          <w:rFonts w:ascii="Times New Roman" w:hAnsi="Times New Roman" w:cs="Times New Roman"/>
          <w:sz w:val="24"/>
          <w:szCs w:val="24"/>
        </w:rPr>
        <w:t>, 2025. — 176 с. — (Высшее образование).</w:t>
      </w:r>
    </w:p>
    <w:p w14:paraId="4BDF03DE" w14:textId="2FDD2575" w:rsidR="00207ADC" w:rsidRDefault="00E258CA" w:rsidP="00780BC2">
      <w:pPr>
        <w:pStyle w:val="a7"/>
        <w:numPr>
          <w:ilvl w:val="0"/>
          <w:numId w:val="10"/>
        </w:num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Ловягина А.Е. </w:t>
      </w:r>
      <w:r w:rsidR="00207ADC" w:rsidRPr="00207ADC">
        <w:rPr>
          <w:rFonts w:ascii="Times New Roman" w:hAnsi="Times New Roman" w:cs="Times New Roman"/>
          <w:sz w:val="24"/>
          <w:szCs w:val="24"/>
        </w:rPr>
        <w:t xml:space="preserve">Психология физической культуры и спорта: учебник и практикум для вузов / А. Е. Ловягина, Н. Л. Ильина, С. В. Медников, Е. Е. </w:t>
      </w:r>
      <w:proofErr w:type="spellStart"/>
      <w:r w:rsidR="00207ADC" w:rsidRPr="00207ADC">
        <w:rPr>
          <w:rFonts w:ascii="Times New Roman" w:hAnsi="Times New Roman" w:cs="Times New Roman"/>
          <w:sz w:val="24"/>
          <w:szCs w:val="24"/>
        </w:rPr>
        <w:t>Хвацкая</w:t>
      </w:r>
      <w:proofErr w:type="spellEnd"/>
      <w:r w:rsidR="00207ADC" w:rsidRPr="00207ADC">
        <w:rPr>
          <w:rFonts w:ascii="Times New Roman" w:hAnsi="Times New Roman" w:cs="Times New Roman"/>
          <w:sz w:val="24"/>
          <w:szCs w:val="24"/>
        </w:rPr>
        <w:t xml:space="preserve">; под редакцией А. Е. Ловягиной. — 2-е изд., </w:t>
      </w:r>
      <w:proofErr w:type="spellStart"/>
      <w:r w:rsidR="00207ADC" w:rsidRPr="00207ADC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="00207ADC" w:rsidRPr="00207AD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07ADC" w:rsidRPr="00207ADC">
        <w:rPr>
          <w:rFonts w:ascii="Times New Roman" w:hAnsi="Times New Roman" w:cs="Times New Roman"/>
          <w:sz w:val="24"/>
          <w:szCs w:val="24"/>
        </w:rPr>
        <w:t xml:space="preserve"> и доп. — Москва: Издательство </w:t>
      </w:r>
      <w:proofErr w:type="spellStart"/>
      <w:r w:rsidR="00207ADC" w:rsidRPr="00207AD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="00207ADC" w:rsidRPr="00207ADC">
        <w:rPr>
          <w:rFonts w:ascii="Times New Roman" w:hAnsi="Times New Roman" w:cs="Times New Roman"/>
          <w:sz w:val="24"/>
          <w:szCs w:val="24"/>
        </w:rPr>
        <w:t>, 2025. — 609 с. — (Высшее образование).</w:t>
      </w:r>
    </w:p>
    <w:p w14:paraId="31D53FBE" w14:textId="0B884DD2" w:rsidR="00207ADC" w:rsidRPr="00C4307D" w:rsidRDefault="00780BC2" w:rsidP="00780BC2">
      <w:pPr>
        <w:pStyle w:val="a7"/>
        <w:numPr>
          <w:ilvl w:val="0"/>
          <w:numId w:val="10"/>
        </w:num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Максимова </w:t>
      </w:r>
      <w:proofErr w:type="spellStart"/>
      <w:proofErr w:type="gramStart"/>
      <w:r w:rsidRPr="00780BC2">
        <w:rPr>
          <w:rFonts w:ascii="Times New Roman" w:hAnsi="Times New Roman" w:cs="Times New Roman"/>
          <w:sz w:val="24"/>
          <w:szCs w:val="24"/>
        </w:rPr>
        <w:t>Н.Н.:Гимнастика</w:t>
      </w:r>
      <w:proofErr w:type="spellEnd"/>
      <w:proofErr w:type="gramEnd"/>
      <w:r w:rsidRPr="00780BC2">
        <w:rPr>
          <w:rFonts w:ascii="Times New Roman" w:hAnsi="Times New Roman" w:cs="Times New Roman"/>
          <w:sz w:val="24"/>
          <w:szCs w:val="24"/>
        </w:rPr>
        <w:t>. 5 класс. [Электронный ресурс</w:t>
      </w:r>
      <w:proofErr w:type="gramStart"/>
      <w:r w:rsidRPr="00780BC2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80BC2">
        <w:rPr>
          <w:rFonts w:ascii="Times New Roman" w:hAnsi="Times New Roman" w:cs="Times New Roman"/>
          <w:sz w:val="24"/>
          <w:szCs w:val="24"/>
        </w:rPr>
        <w:t xml:space="preserve"> методическая разработка // Социальная сеть работников образования «Наша сеть» (nsportal.ru). – URL: </w:t>
      </w:r>
      <w:hyperlink r:id="rId26" w:history="1">
        <w:r w:rsidRPr="00C4307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https://nsportal.ru/shkola/fizkultura-i-sport/library/2015/03/26/gimnastika-5-klass</w:t>
        </w:r>
      </w:hyperlink>
      <w:r w:rsidRPr="00C4307D">
        <w:rPr>
          <w:rFonts w:ascii="Times New Roman" w:hAnsi="Times New Roman" w:cs="Times New Roman"/>
          <w:sz w:val="24"/>
          <w:szCs w:val="24"/>
        </w:rPr>
        <w:t xml:space="preserve"> (дата обращения: [21.05.2025]).</w:t>
      </w:r>
    </w:p>
    <w:p w14:paraId="01C27AAF" w14:textId="2A653E00" w:rsidR="00207ADC" w:rsidRPr="00C4307D" w:rsidRDefault="00780BC2" w:rsidP="00780BC2">
      <w:pPr>
        <w:pStyle w:val="a7"/>
        <w:numPr>
          <w:ilvl w:val="0"/>
          <w:numId w:val="10"/>
        </w:num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07D">
        <w:rPr>
          <w:rFonts w:ascii="Times New Roman" w:hAnsi="Times New Roman" w:cs="Times New Roman"/>
          <w:sz w:val="24"/>
          <w:szCs w:val="24"/>
        </w:rPr>
        <w:t>Сычев Е.Ю.: Урок по физической культуре [Электронный ресурс</w:t>
      </w:r>
      <w:proofErr w:type="gramStart"/>
      <w:r w:rsidRPr="00C4307D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C4307D">
        <w:rPr>
          <w:rFonts w:ascii="Times New Roman" w:hAnsi="Times New Roman" w:cs="Times New Roman"/>
          <w:sz w:val="24"/>
          <w:szCs w:val="24"/>
        </w:rPr>
        <w:t xml:space="preserve"> видео // </w:t>
      </w:r>
      <w:proofErr w:type="spellStart"/>
      <w:r w:rsidRPr="00C4307D">
        <w:rPr>
          <w:rFonts w:ascii="Times New Roman" w:hAnsi="Times New Roman" w:cs="Times New Roman"/>
          <w:sz w:val="24"/>
          <w:szCs w:val="24"/>
        </w:rPr>
        <w:t>Rutube</w:t>
      </w:r>
      <w:proofErr w:type="spellEnd"/>
      <w:r w:rsidRPr="00C4307D">
        <w:rPr>
          <w:rFonts w:ascii="Times New Roman" w:hAnsi="Times New Roman" w:cs="Times New Roman"/>
          <w:sz w:val="24"/>
          <w:szCs w:val="24"/>
        </w:rPr>
        <w:t xml:space="preserve">. – 2019. – URL: </w:t>
      </w:r>
      <w:hyperlink r:id="rId27" w:history="1">
        <w:r w:rsidRPr="00C4307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https://rutube.ru/video/82e762242f54843a98a41a4eb0bbd423/</w:t>
        </w:r>
      </w:hyperlink>
      <w:r w:rsidRPr="00C4307D">
        <w:rPr>
          <w:rFonts w:ascii="Times New Roman" w:hAnsi="Times New Roman" w:cs="Times New Roman"/>
          <w:sz w:val="24"/>
          <w:szCs w:val="24"/>
        </w:rPr>
        <w:t xml:space="preserve"> (дата обращения: [21.05.2025]).</w:t>
      </w:r>
    </w:p>
    <w:bookmarkEnd w:id="13"/>
    <w:p w14:paraId="1214E275" w14:textId="77777777" w:rsidR="00207ADC" w:rsidRDefault="00207ADC" w:rsidP="00780BC2">
      <w:pPr>
        <w:spacing w:after="24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5EE0561C" w14:textId="3105FB83" w:rsidR="00676675" w:rsidRDefault="00676675" w:rsidP="00DB4EDC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 w:rsidRPr="00676675">
        <w:rPr>
          <w:rFonts w:ascii="Arial" w:hAnsi="Arial" w:cs="Arial"/>
          <w:sz w:val="28"/>
          <w:szCs w:val="28"/>
        </w:rPr>
        <w:lastRenderedPageBreak/>
        <w:t>Выводы</w:t>
      </w:r>
    </w:p>
    <w:p w14:paraId="4D8EAE53" w14:textId="77777777" w:rsidR="00783CFE" w:rsidRPr="00676675" w:rsidRDefault="00783CFE" w:rsidP="00DB4EDC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355C5FC2" w14:textId="77777777" w:rsidR="000738B4" w:rsidRDefault="00676675" w:rsidP="003763B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время прохождения Учебной практики по получению навыков исследовательской работы</w:t>
      </w:r>
      <w:r w:rsidR="000738B4">
        <w:rPr>
          <w:rFonts w:ascii="Times New Roman" w:hAnsi="Times New Roman" w:cs="Times New Roman"/>
          <w:sz w:val="24"/>
          <w:szCs w:val="24"/>
        </w:rPr>
        <w:t xml:space="preserve"> мы получили:</w:t>
      </w:r>
    </w:p>
    <w:p w14:paraId="6670815B" w14:textId="63957249" w:rsidR="000738B4" w:rsidRPr="000738B4" w:rsidRDefault="000738B4" w:rsidP="003763B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а</w:t>
      </w:r>
      <w:r w:rsidRPr="000738B4">
        <w:rPr>
          <w:rFonts w:ascii="Times New Roman" w:hAnsi="Times New Roman" w:cs="Times New Roman"/>
          <w:sz w:val="24"/>
          <w:szCs w:val="24"/>
        </w:rPr>
        <w:t>нализ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738B4">
        <w:rPr>
          <w:rFonts w:ascii="Times New Roman" w:hAnsi="Times New Roman" w:cs="Times New Roman"/>
          <w:sz w:val="24"/>
          <w:szCs w:val="24"/>
        </w:rPr>
        <w:t xml:space="preserve"> литературных источников по выбранной проблеме </w:t>
      </w:r>
      <w:r w:rsidR="00EF1EF7">
        <w:rPr>
          <w:rFonts w:ascii="Times New Roman" w:hAnsi="Times New Roman" w:cs="Times New Roman"/>
          <w:sz w:val="24"/>
          <w:szCs w:val="24"/>
        </w:rPr>
        <w:t xml:space="preserve">удалось выяснить, что </w:t>
      </w:r>
      <w:proofErr w:type="spellStart"/>
      <w:r w:rsidR="00EF1EF7">
        <w:rPr>
          <w:rFonts w:ascii="Times New Roman" w:hAnsi="Times New Roman" w:cs="Times New Roman"/>
          <w:sz w:val="24"/>
          <w:szCs w:val="24"/>
        </w:rPr>
        <w:t>т</w:t>
      </w:r>
      <w:r w:rsidR="00EF1EF7" w:rsidRPr="00EF1EF7">
        <w:rPr>
          <w:rFonts w:ascii="Times New Roman" w:hAnsi="Times New Roman" w:cs="Times New Roman"/>
          <w:sz w:val="24"/>
          <w:szCs w:val="24"/>
        </w:rPr>
        <w:t>рикинг</w:t>
      </w:r>
      <w:proofErr w:type="spellEnd"/>
      <w:r w:rsidR="00EF1EF7" w:rsidRPr="00EF1EF7">
        <w:rPr>
          <w:rFonts w:ascii="Times New Roman" w:hAnsi="Times New Roman" w:cs="Times New Roman"/>
          <w:sz w:val="24"/>
          <w:szCs w:val="24"/>
        </w:rPr>
        <w:t xml:space="preserve"> — это экстремальный вид спорта, который сочетает в себе сложную ударную технику ногами и акробатические элементы, такие как винты и маховые сальто, выполняемые на плоскости.</w:t>
      </w:r>
      <w:r w:rsidR="00235B0E" w:rsidRPr="00235B0E">
        <w:rPr>
          <w:rFonts w:ascii="Times New Roman" w:hAnsi="Times New Roman" w:cs="Times New Roman"/>
          <w:sz w:val="24"/>
          <w:szCs w:val="24"/>
        </w:rPr>
        <w:t xml:space="preserve"> </w:t>
      </w:r>
      <w:r w:rsidR="00EF1EF7">
        <w:rPr>
          <w:rFonts w:ascii="Times New Roman" w:hAnsi="Times New Roman" w:cs="Times New Roman"/>
          <w:sz w:val="24"/>
          <w:szCs w:val="24"/>
        </w:rPr>
        <w:t>В</w:t>
      </w:r>
      <w:r w:rsidR="00235B0E">
        <w:rPr>
          <w:rFonts w:ascii="Times New Roman" w:hAnsi="Times New Roman" w:cs="Times New Roman"/>
          <w:sz w:val="24"/>
          <w:szCs w:val="24"/>
        </w:rPr>
        <w:t>ажность</w:t>
      </w:r>
      <w:r w:rsidR="00235B0E" w:rsidRPr="00235B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5B0E" w:rsidRPr="00235B0E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="00235B0E" w:rsidRPr="00235B0E">
        <w:rPr>
          <w:rFonts w:ascii="Times New Roman" w:hAnsi="Times New Roman" w:cs="Times New Roman"/>
          <w:sz w:val="24"/>
          <w:szCs w:val="24"/>
        </w:rPr>
        <w:t xml:space="preserve"> как средства формирования оперативной рефлексии</w:t>
      </w:r>
      <w:r w:rsidR="00EF1EF7" w:rsidRPr="00EF1EF7">
        <w:t xml:space="preserve"> </w:t>
      </w:r>
      <w:r w:rsidR="00EF1EF7">
        <w:t>(</w:t>
      </w:r>
      <w:r w:rsidR="00EF1EF7" w:rsidRPr="00EF1EF7">
        <w:rPr>
          <w:rFonts w:ascii="Times New Roman" w:hAnsi="Times New Roman" w:cs="Times New Roman"/>
          <w:sz w:val="24"/>
          <w:szCs w:val="24"/>
        </w:rPr>
        <w:t>способност</w:t>
      </w:r>
      <w:r w:rsidR="00EF1EF7">
        <w:rPr>
          <w:rFonts w:ascii="Times New Roman" w:hAnsi="Times New Roman" w:cs="Times New Roman"/>
          <w:sz w:val="24"/>
          <w:szCs w:val="24"/>
        </w:rPr>
        <w:t>и</w:t>
      </w:r>
      <w:r w:rsidR="00EF1EF7" w:rsidRPr="00EF1EF7">
        <w:rPr>
          <w:rFonts w:ascii="Times New Roman" w:hAnsi="Times New Roman" w:cs="Times New Roman"/>
          <w:sz w:val="24"/>
          <w:szCs w:val="24"/>
        </w:rPr>
        <w:t xml:space="preserve"> человека быстро анализировать свои действия, оценивать их эффективность и вносить коррективы в реальном времени</w:t>
      </w:r>
      <w:r w:rsidR="00EF1EF7">
        <w:rPr>
          <w:rFonts w:ascii="Times New Roman" w:hAnsi="Times New Roman" w:cs="Times New Roman"/>
          <w:sz w:val="24"/>
          <w:szCs w:val="24"/>
        </w:rPr>
        <w:t>)</w:t>
      </w:r>
      <w:r w:rsidR="00235B0E" w:rsidRPr="00235B0E">
        <w:rPr>
          <w:rFonts w:ascii="Times New Roman" w:hAnsi="Times New Roman" w:cs="Times New Roman"/>
          <w:sz w:val="24"/>
          <w:szCs w:val="24"/>
        </w:rPr>
        <w:t xml:space="preserve"> у учащихся 15-16 лет</w:t>
      </w:r>
      <w:r w:rsidR="00EF1EF7">
        <w:rPr>
          <w:rFonts w:ascii="Times New Roman" w:hAnsi="Times New Roman" w:cs="Times New Roman"/>
          <w:sz w:val="24"/>
          <w:szCs w:val="24"/>
        </w:rPr>
        <w:t xml:space="preserve"> обусловливает</w:t>
      </w:r>
      <w:r w:rsidR="00235B0E" w:rsidRPr="00235B0E">
        <w:rPr>
          <w:rFonts w:ascii="Times New Roman" w:hAnsi="Times New Roman" w:cs="Times New Roman"/>
          <w:sz w:val="24"/>
          <w:szCs w:val="24"/>
        </w:rPr>
        <w:t xml:space="preserve"> необходимость дальнейшего изучения этой темы и применения практических методов.</w:t>
      </w:r>
      <w:r w:rsidR="00EF1EF7" w:rsidRPr="00EF1EF7">
        <w:t xml:space="preserve"> </w:t>
      </w:r>
    </w:p>
    <w:p w14:paraId="051F7613" w14:textId="14255723" w:rsidR="000738B4" w:rsidRPr="000738B4" w:rsidRDefault="000738B4" w:rsidP="003763B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</w:t>
      </w:r>
      <w:r w:rsidRPr="000738B4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0738B4">
        <w:rPr>
          <w:rFonts w:ascii="Times New Roman" w:hAnsi="Times New Roman" w:cs="Times New Roman"/>
          <w:sz w:val="24"/>
          <w:szCs w:val="24"/>
        </w:rPr>
        <w:t xml:space="preserve"> социологического опроса в форме анкетирования </w:t>
      </w:r>
      <w:r w:rsidR="00EF1EF7">
        <w:rPr>
          <w:rFonts w:ascii="Times New Roman" w:hAnsi="Times New Roman" w:cs="Times New Roman"/>
          <w:sz w:val="24"/>
          <w:szCs w:val="24"/>
        </w:rPr>
        <w:t>выявилось, что б</w:t>
      </w:r>
      <w:r w:rsidR="00EF1EF7" w:rsidRPr="00EF1EF7">
        <w:rPr>
          <w:rFonts w:ascii="Times New Roman" w:hAnsi="Times New Roman" w:cs="Times New Roman"/>
          <w:sz w:val="24"/>
          <w:szCs w:val="24"/>
        </w:rPr>
        <w:t>ольшинство участников стремятся работать с ошибками (анализ или исправление), но каждый пятый игнорирует их, что требует развития оперативной рефлексии.</w:t>
      </w:r>
      <w:r w:rsidR="00EF1EF7">
        <w:rPr>
          <w:rFonts w:ascii="Times New Roman" w:hAnsi="Times New Roman" w:cs="Times New Roman"/>
          <w:sz w:val="24"/>
          <w:szCs w:val="24"/>
        </w:rPr>
        <w:t xml:space="preserve"> У 53% возникают умеренные трудности</w:t>
      </w:r>
      <w:r w:rsidR="00C311B2">
        <w:rPr>
          <w:rFonts w:ascii="Times New Roman" w:hAnsi="Times New Roman" w:cs="Times New Roman"/>
          <w:sz w:val="24"/>
          <w:szCs w:val="24"/>
        </w:rPr>
        <w:t xml:space="preserve"> в одновременном прослеживании своих действий, оценки их и корректировки в случае ошибок. 40% респондентов уже занимаются </w:t>
      </w:r>
      <w:proofErr w:type="spellStart"/>
      <w:r w:rsidR="00C311B2">
        <w:rPr>
          <w:rFonts w:ascii="Times New Roman" w:hAnsi="Times New Roman" w:cs="Times New Roman"/>
          <w:sz w:val="24"/>
          <w:szCs w:val="24"/>
        </w:rPr>
        <w:t>трикингом</w:t>
      </w:r>
      <w:proofErr w:type="spellEnd"/>
      <w:r w:rsidR="00C311B2">
        <w:rPr>
          <w:rFonts w:ascii="Times New Roman" w:hAnsi="Times New Roman" w:cs="Times New Roman"/>
          <w:sz w:val="24"/>
          <w:szCs w:val="24"/>
        </w:rPr>
        <w:t xml:space="preserve">, 33% заинтересованы в этом виде спорта. Стоит отметить, что все хотели бы попробовать заняться </w:t>
      </w:r>
      <w:proofErr w:type="spellStart"/>
      <w:r w:rsidR="00C311B2">
        <w:rPr>
          <w:rFonts w:ascii="Times New Roman" w:hAnsi="Times New Roman" w:cs="Times New Roman"/>
          <w:sz w:val="24"/>
          <w:szCs w:val="24"/>
        </w:rPr>
        <w:t>трикингом</w:t>
      </w:r>
      <w:proofErr w:type="spellEnd"/>
      <w:r w:rsidR="00C311B2">
        <w:rPr>
          <w:rFonts w:ascii="Times New Roman" w:hAnsi="Times New Roman" w:cs="Times New Roman"/>
          <w:sz w:val="24"/>
          <w:szCs w:val="24"/>
        </w:rPr>
        <w:t xml:space="preserve">. </w:t>
      </w:r>
      <w:r w:rsidR="00EF1EF7" w:rsidRPr="00EF1EF7">
        <w:rPr>
          <w:rFonts w:ascii="Times New Roman" w:hAnsi="Times New Roman" w:cs="Times New Roman"/>
          <w:sz w:val="24"/>
          <w:szCs w:val="24"/>
        </w:rPr>
        <w:t xml:space="preserve">Абсолютное большинство респондентов видят в </w:t>
      </w:r>
      <w:proofErr w:type="spellStart"/>
      <w:r w:rsidR="00EF1EF7" w:rsidRPr="00EF1EF7">
        <w:rPr>
          <w:rFonts w:ascii="Times New Roman" w:hAnsi="Times New Roman" w:cs="Times New Roman"/>
          <w:sz w:val="24"/>
          <w:szCs w:val="24"/>
        </w:rPr>
        <w:t>трикинге</w:t>
      </w:r>
      <w:proofErr w:type="spellEnd"/>
      <w:r w:rsidR="00EF1EF7" w:rsidRPr="00EF1EF7">
        <w:rPr>
          <w:rFonts w:ascii="Times New Roman" w:hAnsi="Times New Roman" w:cs="Times New Roman"/>
          <w:sz w:val="24"/>
          <w:szCs w:val="24"/>
        </w:rPr>
        <w:t xml:space="preserve"> инструмент для развития навыков оперативной рефлексии. Это согласуется с содержанием </w:t>
      </w:r>
      <w:proofErr w:type="spellStart"/>
      <w:r w:rsidR="00EF1EF7" w:rsidRPr="00EF1EF7">
        <w:rPr>
          <w:rFonts w:ascii="Times New Roman" w:hAnsi="Times New Roman" w:cs="Times New Roman"/>
          <w:sz w:val="24"/>
          <w:szCs w:val="24"/>
        </w:rPr>
        <w:t>трикинга</w:t>
      </w:r>
      <w:proofErr w:type="spellEnd"/>
      <w:r w:rsidR="00EF1EF7" w:rsidRPr="00EF1EF7">
        <w:rPr>
          <w:rFonts w:ascii="Times New Roman" w:hAnsi="Times New Roman" w:cs="Times New Roman"/>
          <w:sz w:val="24"/>
          <w:szCs w:val="24"/>
        </w:rPr>
        <w:t>, где требуется мгновенная адаптация к ошибкам и изменение техники.</w:t>
      </w:r>
      <w:r w:rsidR="00C311B2">
        <w:rPr>
          <w:rFonts w:ascii="Times New Roman" w:hAnsi="Times New Roman" w:cs="Times New Roman"/>
          <w:sz w:val="24"/>
          <w:szCs w:val="24"/>
        </w:rPr>
        <w:t xml:space="preserve"> </w:t>
      </w:r>
      <w:r w:rsidR="00235B0E" w:rsidRPr="00235B0E">
        <w:rPr>
          <w:rFonts w:ascii="Times New Roman" w:hAnsi="Times New Roman" w:cs="Times New Roman"/>
          <w:sz w:val="24"/>
          <w:szCs w:val="24"/>
        </w:rPr>
        <w:t>Результаты анкеты становятся основой для будущих исследований и практических рекомендаций.</w:t>
      </w:r>
    </w:p>
    <w:p w14:paraId="3D151D9A" w14:textId="4B4C3AFF" w:rsidR="00676675" w:rsidRDefault="000738B4" w:rsidP="003763B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Педагогическое</w:t>
      </w:r>
      <w:r w:rsidRPr="000738B4">
        <w:rPr>
          <w:rFonts w:ascii="Times New Roman" w:hAnsi="Times New Roman" w:cs="Times New Roman"/>
          <w:sz w:val="24"/>
          <w:szCs w:val="24"/>
        </w:rPr>
        <w:t xml:space="preserve"> наблюдени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738B4">
        <w:rPr>
          <w:rFonts w:ascii="Times New Roman" w:hAnsi="Times New Roman" w:cs="Times New Roman"/>
          <w:sz w:val="24"/>
          <w:szCs w:val="24"/>
        </w:rPr>
        <w:t xml:space="preserve"> и анализ урока по физической культуре</w:t>
      </w:r>
      <w:r w:rsidR="00770B51">
        <w:rPr>
          <w:rFonts w:ascii="Times New Roman" w:hAnsi="Times New Roman" w:cs="Times New Roman"/>
          <w:sz w:val="24"/>
          <w:szCs w:val="24"/>
        </w:rPr>
        <w:t xml:space="preserve"> </w:t>
      </w:r>
      <w:r w:rsidR="00770B51" w:rsidRPr="00770B51">
        <w:rPr>
          <w:rFonts w:ascii="Times New Roman" w:hAnsi="Times New Roman" w:cs="Times New Roman"/>
          <w:sz w:val="24"/>
          <w:szCs w:val="24"/>
        </w:rPr>
        <w:t>подтвердило значимость оперативной рефлексии в обучении.</w:t>
      </w:r>
      <w:r w:rsidR="00C311B2">
        <w:rPr>
          <w:rFonts w:ascii="Times New Roman" w:hAnsi="Times New Roman" w:cs="Times New Roman"/>
          <w:sz w:val="24"/>
          <w:szCs w:val="24"/>
        </w:rPr>
        <w:t xml:space="preserve"> В просмотренном уроке используется много методик по формированию самоконтроля и оперативной рефлексии.</w:t>
      </w:r>
      <w:r w:rsidR="00770B51" w:rsidRPr="00770B51">
        <w:rPr>
          <w:rFonts w:ascii="Times New Roman" w:hAnsi="Times New Roman" w:cs="Times New Roman"/>
          <w:sz w:val="24"/>
          <w:szCs w:val="24"/>
        </w:rPr>
        <w:t xml:space="preserve"> </w:t>
      </w:r>
      <w:r w:rsidR="00C311B2" w:rsidRPr="00C311B2">
        <w:rPr>
          <w:rFonts w:ascii="Times New Roman" w:hAnsi="Times New Roman" w:cs="Times New Roman"/>
          <w:sz w:val="24"/>
          <w:szCs w:val="24"/>
        </w:rPr>
        <w:t>Распределение объема и интенсивности нагрузки на наблюдаемом уроке соответствует дидактическим и физиологическим принципам построения урока физической культуры с образовательной направленностью (обучение технике гимнастических элементов). Учитель эффективно использует время, обеспечивая достаточную моторную плотность в основной части при необходимых организационно-методических паузах.</w:t>
      </w:r>
      <w:r w:rsidR="00C311B2">
        <w:rPr>
          <w:rFonts w:ascii="Times New Roman" w:hAnsi="Times New Roman" w:cs="Times New Roman"/>
          <w:sz w:val="24"/>
          <w:szCs w:val="24"/>
        </w:rPr>
        <w:t xml:space="preserve"> </w:t>
      </w:r>
      <w:r w:rsidR="00770B51" w:rsidRPr="00770B51">
        <w:rPr>
          <w:rFonts w:ascii="Times New Roman" w:hAnsi="Times New Roman" w:cs="Times New Roman"/>
          <w:sz w:val="24"/>
          <w:szCs w:val="24"/>
        </w:rPr>
        <w:t>Анализ урока позволит улучшить методические подходы к обучению и развивать способности учащихся.</w:t>
      </w:r>
    </w:p>
    <w:p w14:paraId="5DE85505" w14:textId="77777777" w:rsidR="000738B4" w:rsidRPr="009B02A2" w:rsidRDefault="000738B4" w:rsidP="00C311B2">
      <w:pPr>
        <w:spacing w:after="0" w:line="276" w:lineRule="auto"/>
        <w:jc w:val="both"/>
        <w:rPr>
          <w:rFonts w:ascii="Times New Roman" w:hAnsi="Times New Roman" w:cs="Times New Roman"/>
          <w:color w:val="0066FF"/>
          <w:sz w:val="24"/>
          <w:szCs w:val="24"/>
        </w:rPr>
      </w:pPr>
    </w:p>
    <w:p w14:paraId="541FC067" w14:textId="6125147F" w:rsidR="00230141" w:rsidRDefault="00230141" w:rsidP="00EF1EF7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00592EE" w14:textId="77777777" w:rsidR="00EF1EF7" w:rsidRDefault="00EF1EF7" w:rsidP="00EF1EF7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533EF84E" w14:textId="23A08470" w:rsidR="00230141" w:rsidRDefault="00230141" w:rsidP="00AA2612">
      <w:pPr>
        <w:tabs>
          <w:tab w:val="left" w:pos="7293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14:paraId="32DABC3B" w14:textId="6EB1AA0E" w:rsidR="008E7834" w:rsidRPr="008E7834" w:rsidRDefault="008E7834" w:rsidP="00FF764B">
      <w:pPr>
        <w:pStyle w:val="a7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014E5E" w14:textId="77777777" w:rsidR="002077C5" w:rsidRDefault="002077C5" w:rsidP="002E5FDD">
      <w:pPr>
        <w:pStyle w:val="a7"/>
        <w:numPr>
          <w:ilvl w:val="0"/>
          <w:numId w:val="1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511B">
        <w:rPr>
          <w:rFonts w:ascii="Times New Roman" w:hAnsi="Times New Roman" w:cs="Times New Roman"/>
          <w:sz w:val="24"/>
          <w:szCs w:val="24"/>
        </w:rPr>
        <w:t>Шадриков</w:t>
      </w:r>
      <w:proofErr w:type="spellEnd"/>
      <w:r w:rsidRPr="00CB511B">
        <w:rPr>
          <w:rFonts w:ascii="Times New Roman" w:hAnsi="Times New Roman" w:cs="Times New Roman"/>
          <w:sz w:val="24"/>
          <w:szCs w:val="24"/>
        </w:rPr>
        <w:t xml:space="preserve"> В. Д., </w:t>
      </w:r>
      <w:proofErr w:type="spellStart"/>
      <w:r w:rsidRPr="00CB511B">
        <w:rPr>
          <w:rFonts w:ascii="Times New Roman" w:hAnsi="Times New Roman" w:cs="Times New Roman"/>
          <w:sz w:val="24"/>
          <w:szCs w:val="24"/>
        </w:rPr>
        <w:t>Кургинян</w:t>
      </w:r>
      <w:proofErr w:type="spellEnd"/>
      <w:r w:rsidRPr="00CB511B">
        <w:rPr>
          <w:rFonts w:ascii="Times New Roman" w:hAnsi="Times New Roman" w:cs="Times New Roman"/>
          <w:sz w:val="24"/>
          <w:szCs w:val="24"/>
        </w:rPr>
        <w:t xml:space="preserve"> С. С. Исследование рефлексии деятельности и ее диагностика через оценку конструктов психологической функциональной системы деятельности // Экспериментальная психология. 2015. Т. 8. № 1. С. 106–126.</w:t>
      </w:r>
    </w:p>
    <w:p w14:paraId="7A283859" w14:textId="77777777" w:rsidR="002077C5" w:rsidRPr="00780BC2" w:rsidRDefault="002077C5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2.  Бабушкина Г.Д. Психология физической культуры и спорта: учебник для высших физкультурных учебных заведений / под ред. профессора Г. Д. Бабушкина, профессора В. Н. Смоленцевой. - Омск: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СибГУФК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>, 2007. - 270 с.</w:t>
      </w:r>
    </w:p>
    <w:p w14:paraId="7406A41E" w14:textId="77777777" w:rsidR="002077C5" w:rsidRPr="00C4307D" w:rsidRDefault="002077C5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KarDO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 xml:space="preserve"> Award: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Tricking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 xml:space="preserve">: [Электронный ресурс] // Kardoaward.com. – URL: </w:t>
      </w:r>
      <w:hyperlink r:id="rId28" w:history="1">
        <w:r w:rsidRPr="00C4307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https://kardoaward.com/directions/tricking</w:t>
        </w:r>
      </w:hyperlink>
      <w:r w:rsidRPr="00C4307D">
        <w:rPr>
          <w:rFonts w:ascii="Times New Roman" w:hAnsi="Times New Roman" w:cs="Times New Roman"/>
          <w:sz w:val="24"/>
          <w:szCs w:val="24"/>
        </w:rPr>
        <w:t xml:space="preserve"> (дата обращения: [17.04.2025]).</w:t>
      </w:r>
    </w:p>
    <w:p w14:paraId="3DD3016B" w14:textId="77777777" w:rsidR="002077C5" w:rsidRPr="00C4307D" w:rsidRDefault="002077C5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07D">
        <w:rPr>
          <w:rFonts w:ascii="Times New Roman" w:hAnsi="Times New Roman" w:cs="Times New Roman"/>
          <w:sz w:val="24"/>
          <w:szCs w:val="24"/>
        </w:rPr>
        <w:t xml:space="preserve">4.  Что такое </w:t>
      </w:r>
      <w:proofErr w:type="spellStart"/>
      <w:r w:rsidRPr="00C4307D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C4307D">
        <w:rPr>
          <w:rFonts w:ascii="Times New Roman" w:hAnsi="Times New Roman" w:cs="Times New Roman"/>
          <w:sz w:val="24"/>
          <w:szCs w:val="24"/>
        </w:rPr>
        <w:t xml:space="preserve"> и как о нем сняли фильм в России? [Электронный ресурс] // </w:t>
      </w:r>
      <w:proofErr w:type="spellStart"/>
      <w:r w:rsidRPr="00C4307D">
        <w:rPr>
          <w:rFonts w:ascii="Times New Roman" w:hAnsi="Times New Roman" w:cs="Times New Roman"/>
          <w:sz w:val="24"/>
          <w:szCs w:val="24"/>
        </w:rPr>
        <w:t>Passenger.rocks</w:t>
      </w:r>
      <w:proofErr w:type="spellEnd"/>
      <w:r w:rsidRPr="00C4307D">
        <w:rPr>
          <w:rFonts w:ascii="Times New Roman" w:hAnsi="Times New Roman" w:cs="Times New Roman"/>
          <w:sz w:val="24"/>
          <w:szCs w:val="24"/>
        </w:rPr>
        <w:t xml:space="preserve">: интернет-издание. – 2021. – URL: </w:t>
      </w:r>
      <w:hyperlink r:id="rId29" w:history="1">
        <w:r w:rsidRPr="00C4307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https://passenger.rocks/2021/magazine/sport/cho-takoe-triking-i-kak-o-nem-snali-film-v-rossii/?ysclid=m99i89xok1487502319</w:t>
        </w:r>
      </w:hyperlink>
      <w:r w:rsidRPr="00C4307D">
        <w:rPr>
          <w:rFonts w:ascii="Times New Roman" w:hAnsi="Times New Roman" w:cs="Times New Roman"/>
          <w:sz w:val="24"/>
          <w:szCs w:val="24"/>
        </w:rPr>
        <w:t xml:space="preserve"> (дата обращения: [17.04.2025]).</w:t>
      </w:r>
    </w:p>
    <w:p w14:paraId="62EA3CB6" w14:textId="77777777" w:rsidR="002077C5" w:rsidRPr="00C4307D" w:rsidRDefault="002077C5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07D">
        <w:rPr>
          <w:rFonts w:ascii="Times New Roman" w:hAnsi="Times New Roman" w:cs="Times New Roman"/>
          <w:sz w:val="24"/>
          <w:szCs w:val="24"/>
        </w:rPr>
        <w:t xml:space="preserve">5.  </w:t>
      </w:r>
      <w:proofErr w:type="spellStart"/>
      <w:r w:rsidRPr="00C4307D">
        <w:rPr>
          <w:rFonts w:ascii="Times New Roman" w:hAnsi="Times New Roman" w:cs="Times New Roman"/>
          <w:sz w:val="24"/>
          <w:szCs w:val="24"/>
        </w:rPr>
        <w:t>Трикинг</w:t>
      </w:r>
      <w:proofErr w:type="spellEnd"/>
      <w:r w:rsidRPr="00C4307D">
        <w:rPr>
          <w:rFonts w:ascii="Times New Roman" w:hAnsi="Times New Roman" w:cs="Times New Roman"/>
          <w:sz w:val="24"/>
          <w:szCs w:val="24"/>
        </w:rPr>
        <w:t>. Основы. [Электронный ресурс</w:t>
      </w:r>
      <w:proofErr w:type="gramStart"/>
      <w:r w:rsidRPr="00C4307D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C4307D">
        <w:rPr>
          <w:rFonts w:ascii="Times New Roman" w:hAnsi="Times New Roman" w:cs="Times New Roman"/>
          <w:sz w:val="24"/>
          <w:szCs w:val="24"/>
        </w:rPr>
        <w:t xml:space="preserve"> дополнительная общеобразовательная программа // Муниципальное бюджетное учреждение дополнительного образования «Центр детского творчества» г. Симферополя (dop.sgo41.ru). – URL: </w:t>
      </w:r>
      <w:hyperlink r:id="rId30" w:history="1">
        <w:r w:rsidRPr="00C4307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https://dop.sgo41.ru/program/3429-triking-osnovy?ysclid=ma38orhqup584836622</w:t>
        </w:r>
      </w:hyperlink>
      <w:r w:rsidRPr="00C4307D">
        <w:rPr>
          <w:rFonts w:ascii="Times New Roman" w:hAnsi="Times New Roman" w:cs="Times New Roman"/>
          <w:sz w:val="24"/>
          <w:szCs w:val="24"/>
        </w:rPr>
        <w:t xml:space="preserve"> (дата обращения: [17.04.2025]).</w:t>
      </w:r>
    </w:p>
    <w:p w14:paraId="4F27FFF6" w14:textId="77777777" w:rsidR="002077C5" w:rsidRPr="00780BC2" w:rsidRDefault="002077C5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307D">
        <w:rPr>
          <w:rFonts w:ascii="Times New Roman" w:hAnsi="Times New Roman" w:cs="Times New Roman"/>
          <w:sz w:val="24"/>
          <w:szCs w:val="24"/>
        </w:rPr>
        <w:t xml:space="preserve">6.  В. </w:t>
      </w:r>
      <w:proofErr w:type="spellStart"/>
      <w:r w:rsidRPr="00C4307D">
        <w:rPr>
          <w:rFonts w:ascii="Times New Roman" w:hAnsi="Times New Roman" w:cs="Times New Roman"/>
          <w:sz w:val="24"/>
          <w:szCs w:val="24"/>
        </w:rPr>
        <w:t>Резапкина</w:t>
      </w:r>
      <w:proofErr w:type="spellEnd"/>
      <w:r w:rsidRPr="00C4307D">
        <w:rPr>
          <w:rFonts w:ascii="Times New Roman" w:hAnsi="Times New Roman" w:cs="Times New Roman"/>
          <w:sz w:val="24"/>
          <w:szCs w:val="24"/>
        </w:rPr>
        <w:t xml:space="preserve"> Психологические особенности девятиклассников. [Электронный ресурс] / Сост. Г. В. </w:t>
      </w:r>
      <w:proofErr w:type="spellStart"/>
      <w:r w:rsidRPr="00C4307D">
        <w:rPr>
          <w:rFonts w:ascii="Times New Roman" w:hAnsi="Times New Roman" w:cs="Times New Roman"/>
          <w:sz w:val="24"/>
          <w:szCs w:val="24"/>
        </w:rPr>
        <w:t>Резапкина</w:t>
      </w:r>
      <w:proofErr w:type="spellEnd"/>
      <w:r w:rsidRPr="00C4307D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Pr="00C4307D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C4307D">
        <w:rPr>
          <w:rFonts w:ascii="Times New Roman" w:hAnsi="Times New Roman" w:cs="Times New Roman"/>
          <w:sz w:val="24"/>
          <w:szCs w:val="24"/>
        </w:rPr>
        <w:t xml:space="preserve"> НИИ школьных технологий, 2006. – 80 с. // Сайт МБОУ «СОШ №8» г. Радужный (shkola8raduzhnyj-r86.gosweb.gosuslugi.ru). – URL: </w:t>
      </w:r>
      <w:hyperlink r:id="rId31" w:history="1">
        <w:r w:rsidRPr="00C4307D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https://shkola8raduzhnyj-r86.gosweb.gosuslugi.ru/netcat_files/154/4930/Psihologicheskie_osobennosti_9_klass.pdf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0BC2">
        <w:rPr>
          <w:rFonts w:ascii="Times New Roman" w:hAnsi="Times New Roman" w:cs="Times New Roman"/>
          <w:sz w:val="24"/>
          <w:szCs w:val="24"/>
        </w:rPr>
        <w:t>(дата обращения: [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780BC2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80BC2">
        <w:rPr>
          <w:rFonts w:ascii="Times New Roman" w:hAnsi="Times New Roman" w:cs="Times New Roman"/>
          <w:sz w:val="24"/>
          <w:szCs w:val="24"/>
        </w:rPr>
        <w:t>.2025]).</w:t>
      </w:r>
    </w:p>
    <w:p w14:paraId="4C936525" w14:textId="77777777" w:rsidR="002077C5" w:rsidRPr="00780BC2" w:rsidRDefault="002077C5" w:rsidP="002E5FD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7. 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Божович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 xml:space="preserve"> Л.И. Личность и ее формирование в детском возрасте. (Психологическое исследование.) М., «Просвещение», 1968. – 464 с.</w:t>
      </w:r>
    </w:p>
    <w:p w14:paraId="4D9C220B" w14:textId="26AAABCF" w:rsidR="002077C5" w:rsidRDefault="002077C5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0BC2">
        <w:rPr>
          <w:rFonts w:ascii="Times New Roman" w:hAnsi="Times New Roman" w:cs="Times New Roman"/>
          <w:sz w:val="24"/>
          <w:szCs w:val="24"/>
        </w:rPr>
        <w:t xml:space="preserve">8.  Толстых, Н. Н. Психология подростка: учебник и практикум для среднего профессионального образования / Н. Н. Толстых, А. М. Прихожан. — Москва: Издательство </w:t>
      </w:r>
      <w:proofErr w:type="spellStart"/>
      <w:r w:rsidRPr="00780BC2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780BC2">
        <w:rPr>
          <w:rFonts w:ascii="Times New Roman" w:hAnsi="Times New Roman" w:cs="Times New Roman"/>
          <w:sz w:val="24"/>
          <w:szCs w:val="24"/>
        </w:rPr>
        <w:t>, 2025. — 268 с.</w:t>
      </w:r>
    </w:p>
    <w:p w14:paraId="33AA6AF9" w14:textId="77777777" w:rsidR="002E5FDD" w:rsidRPr="002E5FDD" w:rsidRDefault="002E5FDD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5FDD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E5FDD">
        <w:rPr>
          <w:rFonts w:ascii="Times New Roman" w:hAnsi="Times New Roman" w:cs="Times New Roman"/>
          <w:sz w:val="24"/>
          <w:szCs w:val="24"/>
        </w:rPr>
        <w:t xml:space="preserve">Иванов А. Гимнастика для всех: как сохранить здоровье и красоту. [Электронный ресурс] / А. Иванов // </w:t>
      </w:r>
      <w:proofErr w:type="gramStart"/>
      <w:r w:rsidRPr="002E5FDD">
        <w:rPr>
          <w:rFonts w:ascii="Times New Roman" w:hAnsi="Times New Roman" w:cs="Times New Roman"/>
          <w:sz w:val="24"/>
          <w:szCs w:val="24"/>
        </w:rPr>
        <w:t>Habr.com :</w:t>
      </w:r>
      <w:proofErr w:type="gramEnd"/>
      <w:r w:rsidRPr="002E5FDD">
        <w:rPr>
          <w:rFonts w:ascii="Times New Roman" w:hAnsi="Times New Roman" w:cs="Times New Roman"/>
          <w:sz w:val="24"/>
          <w:szCs w:val="24"/>
        </w:rPr>
        <w:t xml:space="preserve"> интернет-издание. – 2017. – URL: https://habr.com/ru/articles/460157 / (дата обращения: [21.05.2025]).</w:t>
      </w:r>
    </w:p>
    <w:p w14:paraId="2BD6ACAC" w14:textId="3C4D7473" w:rsidR="002E5FDD" w:rsidRPr="002E5FDD" w:rsidRDefault="002E5FDD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2E5FDD">
        <w:rPr>
          <w:rFonts w:ascii="Times New Roman" w:hAnsi="Times New Roman" w:cs="Times New Roman"/>
          <w:sz w:val="24"/>
          <w:szCs w:val="24"/>
        </w:rPr>
        <w:t xml:space="preserve">Кравченко, А. И.  Методология и методы социологических исследований: учебник для вузов // А. И. Кравченко. — Москва: Издательство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>, 2025. — 659 с. — (Высшее образование).</w:t>
      </w:r>
    </w:p>
    <w:p w14:paraId="65AB10A2" w14:textId="7310B68C" w:rsidR="002E5FDD" w:rsidRPr="002E5FDD" w:rsidRDefault="002E5FDD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Бурухин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 xml:space="preserve">, С. Ф.  Методика обучения физической культуре. гимнастика: учебник для вузов / С. Ф.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Бурухин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 xml:space="preserve">. — 3-е изд.,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proofErr w:type="gramStart"/>
      <w:r w:rsidRPr="002E5FD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E5FDD">
        <w:rPr>
          <w:rFonts w:ascii="Times New Roman" w:hAnsi="Times New Roman" w:cs="Times New Roman"/>
          <w:sz w:val="24"/>
          <w:szCs w:val="24"/>
        </w:rPr>
        <w:t xml:space="preserve"> и доп. — Москва: Издательство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>, 2025. — 176 с. — (Высшее образование).</w:t>
      </w:r>
    </w:p>
    <w:p w14:paraId="6EAA01FF" w14:textId="5B718A6F" w:rsidR="002E5FDD" w:rsidRPr="002E5FDD" w:rsidRDefault="002E5FDD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2E5FDD">
        <w:rPr>
          <w:rFonts w:ascii="Times New Roman" w:hAnsi="Times New Roman" w:cs="Times New Roman"/>
          <w:sz w:val="24"/>
          <w:szCs w:val="24"/>
        </w:rPr>
        <w:t xml:space="preserve">Ловягина А.Е. Психология физической культуры и спорта: учебник и практикум для вузов / А. Е. Ловягина, Н. Л. Ильина, С. В. Медников, Е. Е.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Хвацкая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 xml:space="preserve">; под редакцией А. Е. Ловягиной. — 2-е изд.,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2E5FD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E5FDD">
        <w:rPr>
          <w:rFonts w:ascii="Times New Roman" w:hAnsi="Times New Roman" w:cs="Times New Roman"/>
          <w:sz w:val="24"/>
          <w:szCs w:val="24"/>
        </w:rPr>
        <w:t xml:space="preserve"> и доп. — Москва: Издательство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>, 2025. — 609 с. — (Высшее образование).</w:t>
      </w:r>
    </w:p>
    <w:p w14:paraId="0B1B8A1A" w14:textId="5D552340" w:rsidR="002E5FDD" w:rsidRPr="002E5FDD" w:rsidRDefault="002E5FDD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2E5FDD">
        <w:rPr>
          <w:rFonts w:ascii="Times New Roman" w:hAnsi="Times New Roman" w:cs="Times New Roman"/>
          <w:sz w:val="24"/>
          <w:szCs w:val="24"/>
        </w:rPr>
        <w:t xml:space="preserve">Максимова </w:t>
      </w:r>
      <w:proofErr w:type="spellStart"/>
      <w:proofErr w:type="gramStart"/>
      <w:r w:rsidRPr="002E5FDD">
        <w:rPr>
          <w:rFonts w:ascii="Times New Roman" w:hAnsi="Times New Roman" w:cs="Times New Roman"/>
          <w:sz w:val="24"/>
          <w:szCs w:val="24"/>
        </w:rPr>
        <w:t>Н.Н.:Гимнастика</w:t>
      </w:r>
      <w:proofErr w:type="spellEnd"/>
      <w:proofErr w:type="gramEnd"/>
      <w:r w:rsidRPr="002E5FDD">
        <w:rPr>
          <w:rFonts w:ascii="Times New Roman" w:hAnsi="Times New Roman" w:cs="Times New Roman"/>
          <w:sz w:val="24"/>
          <w:szCs w:val="24"/>
        </w:rPr>
        <w:t>. 5 класс. [Электронный ресурс</w:t>
      </w:r>
      <w:proofErr w:type="gramStart"/>
      <w:r w:rsidRPr="002E5FDD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2E5FDD">
        <w:rPr>
          <w:rFonts w:ascii="Times New Roman" w:hAnsi="Times New Roman" w:cs="Times New Roman"/>
          <w:sz w:val="24"/>
          <w:szCs w:val="24"/>
        </w:rPr>
        <w:t xml:space="preserve"> методическая разработка // Социальная сеть работников образования «Наша сеть» (nsportal.ru). – URL: </w:t>
      </w:r>
      <w:r w:rsidRPr="002E5FDD">
        <w:rPr>
          <w:rFonts w:ascii="Times New Roman" w:hAnsi="Times New Roman" w:cs="Times New Roman"/>
          <w:sz w:val="24"/>
          <w:szCs w:val="24"/>
        </w:rPr>
        <w:lastRenderedPageBreak/>
        <w:t>https://nsportal.ru/shkola/fizkultura-i-sport/library/2015/03/26/gimnastika-5-klass (дата обращения: [21.05.2025]).</w:t>
      </w:r>
    </w:p>
    <w:p w14:paraId="7C8DFB30" w14:textId="1A992D79" w:rsidR="002E5FDD" w:rsidRPr="002E5FDD" w:rsidRDefault="002E5FDD" w:rsidP="002E5FDD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Pr="002E5FDD">
        <w:rPr>
          <w:rFonts w:ascii="Times New Roman" w:hAnsi="Times New Roman" w:cs="Times New Roman"/>
          <w:sz w:val="24"/>
          <w:szCs w:val="24"/>
        </w:rPr>
        <w:t>Сычев Е.Ю.: Урок по физической культуре [Электронный ресурс</w:t>
      </w:r>
      <w:proofErr w:type="gramStart"/>
      <w:r w:rsidRPr="002E5FDD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2E5FDD">
        <w:rPr>
          <w:rFonts w:ascii="Times New Roman" w:hAnsi="Times New Roman" w:cs="Times New Roman"/>
          <w:sz w:val="24"/>
          <w:szCs w:val="24"/>
        </w:rPr>
        <w:t xml:space="preserve"> видео // </w:t>
      </w:r>
      <w:proofErr w:type="spellStart"/>
      <w:r w:rsidRPr="002E5FDD">
        <w:rPr>
          <w:rFonts w:ascii="Times New Roman" w:hAnsi="Times New Roman" w:cs="Times New Roman"/>
          <w:sz w:val="24"/>
          <w:szCs w:val="24"/>
        </w:rPr>
        <w:t>Rutube</w:t>
      </w:r>
      <w:proofErr w:type="spellEnd"/>
      <w:r w:rsidRPr="002E5FDD">
        <w:rPr>
          <w:rFonts w:ascii="Times New Roman" w:hAnsi="Times New Roman" w:cs="Times New Roman"/>
          <w:sz w:val="24"/>
          <w:szCs w:val="24"/>
        </w:rPr>
        <w:t>. – 2019. – URL: https://rutube.ru/video/82e762242f54843a98a41a4eb0bbd423/ (дата обращения: [21.05.2025]).</w:t>
      </w:r>
    </w:p>
    <w:p w14:paraId="2D09F7BA" w14:textId="77777777" w:rsidR="002077C5" w:rsidRDefault="002077C5" w:rsidP="002077C5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0D74BAB" w14:textId="0F8875C7" w:rsidR="00230141" w:rsidRPr="00FF3E05" w:rsidRDefault="00230141" w:rsidP="00FC2AC7">
      <w:pPr>
        <w:pStyle w:val="a7"/>
        <w:spacing w:after="0" w:line="276" w:lineRule="auto"/>
        <w:ind w:left="1069"/>
        <w:rPr>
          <w:rFonts w:ascii="Times New Roman" w:hAnsi="Times New Roman" w:cs="Times New Roman"/>
          <w:sz w:val="24"/>
          <w:szCs w:val="24"/>
        </w:rPr>
      </w:pPr>
    </w:p>
    <w:p w14:paraId="012A5228" w14:textId="77777777" w:rsidR="00563629" w:rsidRDefault="00563629" w:rsidP="00FC2AC7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38D507DA" w14:textId="176C5800" w:rsidR="00563629" w:rsidRDefault="00563629" w:rsidP="004A0E3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А</w:t>
      </w:r>
    </w:p>
    <w:p w14:paraId="3278C5B4" w14:textId="1AB3328B" w:rsidR="00563629" w:rsidRDefault="00563629" w:rsidP="004A0E3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Бланки опросника</w:t>
      </w:r>
    </w:p>
    <w:p w14:paraId="6853AF84" w14:textId="074B78AC" w:rsidR="00563629" w:rsidRDefault="00563629" w:rsidP="004A0E39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5E36AFF6" wp14:editId="5026BDE2">
            <wp:extent cx="5222532" cy="847344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22532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111A8" w14:textId="757DE592" w:rsidR="00563629" w:rsidRDefault="00563629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563629">
        <w:rPr>
          <w:noProof/>
        </w:rPr>
        <w:lastRenderedPageBreak/>
        <w:drawing>
          <wp:inline distT="0" distB="0" distL="0" distR="0" wp14:anchorId="0C621641" wp14:editId="1F3AA224">
            <wp:extent cx="5502275" cy="934148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934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D1995" w14:textId="2E29F1DD" w:rsidR="00563629" w:rsidRDefault="00563629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563629">
        <w:rPr>
          <w:noProof/>
        </w:rPr>
        <w:lastRenderedPageBreak/>
        <w:drawing>
          <wp:inline distT="0" distB="0" distL="0" distR="0" wp14:anchorId="343471B6" wp14:editId="5AFB2024">
            <wp:extent cx="6086475" cy="9341485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934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0795D" w14:textId="3C49072F" w:rsidR="00563629" w:rsidRDefault="00563629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563629">
        <w:rPr>
          <w:noProof/>
        </w:rPr>
        <w:lastRenderedPageBreak/>
        <w:drawing>
          <wp:inline distT="0" distB="0" distL="0" distR="0" wp14:anchorId="5491D01F" wp14:editId="78EA0F2C">
            <wp:extent cx="5327015" cy="9341485"/>
            <wp:effectExtent l="0" t="0" r="698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327015" cy="934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55A2F" w14:textId="6B12F973" w:rsidR="00563629" w:rsidRDefault="00563629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563629">
        <w:rPr>
          <w:noProof/>
        </w:rPr>
        <w:lastRenderedPageBreak/>
        <w:drawing>
          <wp:inline distT="0" distB="0" distL="0" distR="0" wp14:anchorId="4CD9F855" wp14:editId="6118B04A">
            <wp:extent cx="5502275" cy="934148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934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8A5AA" w14:textId="78D0D15E" w:rsidR="00563629" w:rsidRDefault="00563629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 w:rsidRPr="00563629">
        <w:rPr>
          <w:noProof/>
        </w:rPr>
        <w:lastRenderedPageBreak/>
        <w:drawing>
          <wp:inline distT="0" distB="0" distL="0" distR="0" wp14:anchorId="1DA86CE2" wp14:editId="3CC8A78E">
            <wp:extent cx="6120765" cy="823849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23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CD354" w14:textId="3A5E9B5C" w:rsidR="00563629" w:rsidRDefault="00563629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</w:p>
    <w:p w14:paraId="5A7AF0B0" w14:textId="77777777" w:rsidR="00A056AC" w:rsidRDefault="00A056AC" w:rsidP="00563629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</w:p>
    <w:p w14:paraId="3CFBCD82" w14:textId="29043AFC" w:rsidR="00CF6AA2" w:rsidRDefault="00CF6AA2" w:rsidP="00FC2AC7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Методика интерпретации результатов –</w:t>
      </w:r>
    </w:p>
    <w:p w14:paraId="6AAB0DAA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1</w:t>
      </w:r>
      <w:r w:rsidRPr="000738B4">
        <w:rPr>
          <w:rFonts w:ascii="Arial" w:hAnsi="Arial" w:cs="Arial"/>
          <w:sz w:val="24"/>
          <w:szCs w:val="24"/>
        </w:rPr>
        <w:t xml:space="preserve"> (Определение рефлексии)</w:t>
      </w:r>
    </w:p>
    <w:p w14:paraId="3F383462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Прочитать все ответы и выделить повторяющиеся темы/категории понимания:</w:t>
      </w:r>
    </w:p>
    <w:p w14:paraId="6A3E7694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        Не знаком / Не знаю</w:t>
      </w:r>
    </w:p>
    <w:p w14:paraId="795809F1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        Поверхностное/Неточное понимание (например, "думать о своих поступках", "анализ себя вообще")</w:t>
      </w:r>
    </w:p>
    <w:p w14:paraId="41825E42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        Близкое к определению (упоминание анализа во время действия, коррекции в реальном времени)</w:t>
      </w:r>
    </w:p>
    <w:p w14:paraId="4166DF9F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        Точное понимание (явное совпадение с определением в вопросе или научным определением)</w:t>
      </w:r>
    </w:p>
    <w:p w14:paraId="229DA1D8" w14:textId="1C9A0C49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2</w:t>
      </w:r>
      <w:r w:rsidRPr="000738B4">
        <w:rPr>
          <w:rFonts w:ascii="Arial" w:hAnsi="Arial" w:cs="Arial"/>
          <w:sz w:val="24"/>
          <w:szCs w:val="24"/>
        </w:rPr>
        <w:t xml:space="preserve"> (Частота анализа):</w:t>
      </w:r>
      <w:r w:rsidR="0099127B" w:rsidRPr="000738B4">
        <w:rPr>
          <w:rFonts w:ascii="Arial" w:hAnsi="Arial" w:cs="Arial"/>
          <w:sz w:val="24"/>
          <w:szCs w:val="24"/>
        </w:rPr>
        <w:t xml:space="preserve"> </w:t>
      </w:r>
      <w:r w:rsidRPr="000738B4">
        <w:rPr>
          <w:rFonts w:ascii="Arial" w:hAnsi="Arial" w:cs="Arial"/>
          <w:sz w:val="24"/>
          <w:szCs w:val="24"/>
        </w:rPr>
        <w:t>`1` (очень редко) - 5 (очень часто).</w:t>
      </w:r>
    </w:p>
    <w:p w14:paraId="14568F19" w14:textId="072E770E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3</w:t>
      </w:r>
      <w:r w:rsidRPr="000738B4">
        <w:rPr>
          <w:rFonts w:ascii="Arial" w:hAnsi="Arial" w:cs="Arial"/>
          <w:sz w:val="24"/>
          <w:szCs w:val="24"/>
        </w:rPr>
        <w:t xml:space="preserve"> (Реакция на ошибку): </w:t>
      </w:r>
      <w:r w:rsidR="0099127B" w:rsidRPr="000738B4">
        <w:rPr>
          <w:rFonts w:ascii="Arial" w:hAnsi="Arial" w:cs="Arial"/>
          <w:sz w:val="24"/>
          <w:szCs w:val="24"/>
        </w:rPr>
        <w:t>с</w:t>
      </w:r>
      <w:r w:rsidRPr="000738B4">
        <w:rPr>
          <w:rFonts w:ascii="Arial" w:hAnsi="Arial" w:cs="Arial"/>
          <w:sz w:val="24"/>
          <w:szCs w:val="24"/>
        </w:rPr>
        <w:t>разу исправляю - самый рефлексивный в реальном времени.</w:t>
      </w:r>
    </w:p>
    <w:p w14:paraId="57BC6B53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4</w:t>
      </w:r>
      <w:r w:rsidRPr="000738B4">
        <w:rPr>
          <w:rFonts w:ascii="Arial" w:hAnsi="Arial" w:cs="Arial"/>
          <w:sz w:val="24"/>
          <w:szCs w:val="24"/>
        </w:rPr>
        <w:t xml:space="preserve"> (Реакция на трудности): </w:t>
      </w:r>
    </w:p>
    <w:p w14:paraId="726E46A9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Быстро ищу решение - наиболее адаптивный и рефлексивный.</w:t>
      </w:r>
    </w:p>
    <w:p w14:paraId="0B99B6BC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5</w:t>
      </w:r>
      <w:r w:rsidRPr="000738B4">
        <w:rPr>
          <w:rFonts w:ascii="Arial" w:hAnsi="Arial" w:cs="Arial"/>
          <w:sz w:val="24"/>
          <w:szCs w:val="24"/>
        </w:rPr>
        <w:t xml:space="preserve"> (Что помогает адаптироваться): Самостоятельный анализ </w:t>
      </w:r>
      <w:r w:rsidRPr="000738B4">
        <w:rPr>
          <w:rFonts w:ascii="Arial" w:hAnsi="Arial" w:cs="Arial"/>
          <w:b/>
          <w:bCs/>
          <w:sz w:val="24"/>
          <w:szCs w:val="24"/>
        </w:rPr>
        <w:t>ошибок - ключевой для рефлексии.</w:t>
      </w:r>
    </w:p>
    <w:p w14:paraId="23040F28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6</w:t>
      </w:r>
      <w:r w:rsidRPr="000738B4">
        <w:rPr>
          <w:rFonts w:ascii="Arial" w:hAnsi="Arial" w:cs="Arial"/>
          <w:sz w:val="24"/>
          <w:szCs w:val="24"/>
        </w:rPr>
        <w:t xml:space="preserve"> (Сложность мониторинга): </w:t>
      </w:r>
    </w:p>
    <w:p w14:paraId="6DC64898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1 (очень легко) - 5 (очень сложно).</w:t>
      </w:r>
    </w:p>
    <w:p w14:paraId="6ADBF1F7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7</w:t>
      </w:r>
      <w:r w:rsidRPr="000738B4">
        <w:rPr>
          <w:rFonts w:ascii="Arial" w:hAnsi="Arial" w:cs="Arial"/>
          <w:sz w:val="24"/>
          <w:szCs w:val="24"/>
        </w:rPr>
        <w:t xml:space="preserve"> (Умение замечать и исправлять):</w:t>
      </w:r>
    </w:p>
    <w:p w14:paraId="12DE8F96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1 (совсем не умею) - 5 (отлично умею). Прямая связь с оперативной рефлексией.</w:t>
      </w:r>
    </w:p>
    <w:p w14:paraId="0EC65D8C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8</w:t>
      </w:r>
      <w:r w:rsidRPr="000738B4">
        <w:rPr>
          <w:rFonts w:ascii="Arial" w:hAnsi="Arial" w:cs="Arial"/>
          <w:sz w:val="24"/>
          <w:szCs w:val="24"/>
        </w:rPr>
        <w:t xml:space="preserve"> (Знание о </w:t>
      </w:r>
      <w:proofErr w:type="spellStart"/>
      <w:r w:rsidRPr="000738B4">
        <w:rPr>
          <w:rFonts w:ascii="Arial" w:hAnsi="Arial" w:cs="Arial"/>
          <w:sz w:val="24"/>
          <w:szCs w:val="24"/>
        </w:rPr>
        <w:t>трикинге</w:t>
      </w:r>
      <w:proofErr w:type="spellEnd"/>
      <w:r w:rsidRPr="000738B4">
        <w:rPr>
          <w:rFonts w:ascii="Arial" w:hAnsi="Arial" w:cs="Arial"/>
          <w:sz w:val="24"/>
          <w:szCs w:val="24"/>
        </w:rPr>
        <w:t xml:space="preserve">): </w:t>
      </w:r>
    </w:p>
    <w:p w14:paraId="7F3734E5" w14:textId="2D27BFCE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9</w:t>
      </w:r>
      <w:r w:rsidRPr="000738B4">
        <w:rPr>
          <w:rFonts w:ascii="Arial" w:hAnsi="Arial" w:cs="Arial"/>
          <w:sz w:val="24"/>
          <w:szCs w:val="24"/>
        </w:rPr>
        <w:t xml:space="preserve"> (Желание попробовать </w:t>
      </w:r>
      <w:proofErr w:type="spellStart"/>
      <w:r w:rsidRPr="000738B4">
        <w:rPr>
          <w:rFonts w:ascii="Arial" w:hAnsi="Arial" w:cs="Arial"/>
          <w:sz w:val="24"/>
          <w:szCs w:val="24"/>
        </w:rPr>
        <w:t>трикинг</w:t>
      </w:r>
      <w:proofErr w:type="spellEnd"/>
      <w:r w:rsidRPr="000738B4">
        <w:rPr>
          <w:rFonts w:ascii="Arial" w:hAnsi="Arial" w:cs="Arial"/>
          <w:sz w:val="24"/>
          <w:szCs w:val="24"/>
        </w:rPr>
        <w:t xml:space="preserve">): </w:t>
      </w:r>
      <w:r w:rsidR="0099127B" w:rsidRPr="000738B4">
        <w:rPr>
          <w:rFonts w:ascii="Arial" w:hAnsi="Arial" w:cs="Arial"/>
          <w:sz w:val="24"/>
          <w:szCs w:val="24"/>
        </w:rPr>
        <w:t>п</w:t>
      </w:r>
      <w:r w:rsidRPr="000738B4">
        <w:rPr>
          <w:rFonts w:ascii="Arial" w:hAnsi="Arial" w:cs="Arial"/>
          <w:sz w:val="24"/>
          <w:szCs w:val="24"/>
        </w:rPr>
        <w:t>озитивно (Да,</w:t>
      </w:r>
      <w:r w:rsidR="00CF6AA2" w:rsidRPr="000738B4">
        <w:rPr>
          <w:rFonts w:ascii="Arial" w:hAnsi="Arial" w:cs="Arial"/>
          <w:sz w:val="24"/>
          <w:szCs w:val="24"/>
        </w:rPr>
        <w:t xml:space="preserve"> р</w:t>
      </w:r>
      <w:r w:rsidRPr="000738B4">
        <w:rPr>
          <w:rFonts w:ascii="Arial" w:hAnsi="Arial" w:cs="Arial"/>
          <w:sz w:val="24"/>
          <w:szCs w:val="24"/>
        </w:rPr>
        <w:t>ади эксперимента</w:t>
      </w:r>
      <w:proofErr w:type="gramStart"/>
      <w:r w:rsidRPr="000738B4">
        <w:rPr>
          <w:rFonts w:ascii="Arial" w:hAnsi="Arial" w:cs="Arial"/>
          <w:sz w:val="24"/>
          <w:szCs w:val="24"/>
        </w:rPr>
        <w:t>, Возможно</w:t>
      </w:r>
      <w:proofErr w:type="gramEnd"/>
      <w:r w:rsidRPr="000738B4">
        <w:rPr>
          <w:rFonts w:ascii="Arial" w:hAnsi="Arial" w:cs="Arial"/>
          <w:sz w:val="24"/>
          <w:szCs w:val="24"/>
        </w:rPr>
        <w:t>, Уже занимаюсь), Нейтрально (Не знаю), Негативно (Не вижу смысла, Точно нет).</w:t>
      </w:r>
    </w:p>
    <w:p w14:paraId="03F5395E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10</w:t>
      </w:r>
      <w:r w:rsidRPr="000738B4">
        <w:rPr>
          <w:rFonts w:ascii="Arial" w:hAnsi="Arial" w:cs="Arial"/>
          <w:sz w:val="24"/>
          <w:szCs w:val="24"/>
        </w:rPr>
        <w:t xml:space="preserve"> (Вера в связь </w:t>
      </w:r>
      <w:proofErr w:type="spellStart"/>
      <w:r w:rsidRPr="000738B4">
        <w:rPr>
          <w:rFonts w:ascii="Arial" w:hAnsi="Arial" w:cs="Arial"/>
          <w:sz w:val="24"/>
          <w:szCs w:val="24"/>
        </w:rPr>
        <w:t>трикинг</w:t>
      </w:r>
      <w:proofErr w:type="spellEnd"/>
      <w:r w:rsidRPr="000738B4">
        <w:rPr>
          <w:rFonts w:ascii="Arial" w:hAnsi="Arial" w:cs="Arial"/>
          <w:sz w:val="24"/>
          <w:szCs w:val="24"/>
        </w:rPr>
        <w:t xml:space="preserve">-рефлексия): </w:t>
      </w:r>
    </w:p>
    <w:p w14:paraId="71A68E82" w14:textId="44366F33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Верят (Полностью поддерживаю), сомневаются/хотят проверить (Сомневаюсь, хочу проверить), </w:t>
      </w:r>
      <w:r w:rsidR="0099127B" w:rsidRPr="000738B4">
        <w:rPr>
          <w:rFonts w:ascii="Arial" w:hAnsi="Arial" w:cs="Arial"/>
          <w:sz w:val="24"/>
          <w:szCs w:val="24"/>
        </w:rPr>
        <w:t>н</w:t>
      </w:r>
      <w:r w:rsidRPr="000738B4">
        <w:rPr>
          <w:rFonts w:ascii="Arial" w:hAnsi="Arial" w:cs="Arial"/>
          <w:sz w:val="24"/>
          <w:szCs w:val="24"/>
        </w:rPr>
        <w:t xml:space="preserve">е верят (Не верю в эту связь), </w:t>
      </w:r>
      <w:r w:rsidR="00CF6AA2" w:rsidRPr="000738B4">
        <w:rPr>
          <w:rFonts w:ascii="Arial" w:hAnsi="Arial" w:cs="Arial"/>
          <w:sz w:val="24"/>
          <w:szCs w:val="24"/>
        </w:rPr>
        <w:t>н</w:t>
      </w:r>
      <w:r w:rsidRPr="000738B4">
        <w:rPr>
          <w:rFonts w:ascii="Arial" w:hAnsi="Arial" w:cs="Arial"/>
          <w:sz w:val="24"/>
          <w:szCs w:val="24"/>
        </w:rPr>
        <w:t>е знают (Не знаю).</w:t>
      </w:r>
    </w:p>
    <w:p w14:paraId="1DB5F662" w14:textId="6AFF8A84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b/>
          <w:bCs/>
          <w:sz w:val="24"/>
          <w:szCs w:val="24"/>
        </w:rPr>
        <w:t>Вопрос 11</w:t>
      </w:r>
      <w:r w:rsidRPr="000738B4">
        <w:rPr>
          <w:rFonts w:ascii="Arial" w:hAnsi="Arial" w:cs="Arial"/>
          <w:sz w:val="24"/>
          <w:szCs w:val="24"/>
        </w:rPr>
        <w:t xml:space="preserve"> (Случай рефлексии)</w:t>
      </w:r>
    </w:p>
    <w:p w14:paraId="68B9C978" w14:textId="77777777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Выделить ключевые элементы в каждом рассказе:</w:t>
      </w:r>
    </w:p>
    <w:p w14:paraId="6B4F347F" w14:textId="62C0273E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Где и при каких обстоятельствах произошло (работа, спорт, учеба, быт)? Какова была природа ошибки (техническая, тактическая, коммуникационная)? Осознание: </w:t>
      </w:r>
      <w:r w:rsidR="0099127B" w:rsidRPr="000738B4">
        <w:rPr>
          <w:rFonts w:ascii="Arial" w:hAnsi="Arial" w:cs="Arial"/>
          <w:sz w:val="24"/>
          <w:szCs w:val="24"/>
        </w:rPr>
        <w:t>к</w:t>
      </w:r>
      <w:r w:rsidRPr="000738B4">
        <w:rPr>
          <w:rFonts w:ascii="Arial" w:hAnsi="Arial" w:cs="Arial"/>
          <w:sz w:val="24"/>
          <w:szCs w:val="24"/>
        </w:rPr>
        <w:t>ак быстро понял ошибку? Был ли это внутренний сигнал или внешняя подсказка? Коррекция: Какие действия были предприняты для исправления? Насколько быстро и эффективно? Результат: Успешна ли была коррекция? Каков итог? Эмоции: Какие эмоции сопровождали процесс (растерянность, спокойствие, паника, сосредоточенность)?</w:t>
      </w:r>
    </w:p>
    <w:p w14:paraId="57844874" w14:textId="7754CDFE" w:rsidR="00A056AC" w:rsidRPr="000738B4" w:rsidRDefault="00A056AC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Оценить глубину рефлексии в описании. Насколько детально и осознанно респондент описывает процесс осознания и коррекции? Есть ли элементы анализа после события?</w:t>
      </w:r>
    </w:p>
    <w:p w14:paraId="15767123" w14:textId="77777777" w:rsidR="00CF6AA2" w:rsidRPr="000738B4" w:rsidRDefault="00CF6AA2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>Цель расшифровки:</w:t>
      </w:r>
    </w:p>
    <w:p w14:paraId="0B6F7AA5" w14:textId="68460947" w:rsidR="00CF6AA2" w:rsidRPr="000738B4" w:rsidRDefault="00CF6AA2" w:rsidP="00FC2AC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738B4">
        <w:rPr>
          <w:rFonts w:ascii="Arial" w:hAnsi="Arial" w:cs="Arial"/>
          <w:sz w:val="24"/>
          <w:szCs w:val="24"/>
        </w:rPr>
        <w:t xml:space="preserve">Получить целостную картину понимания и применения оперативной рефлексии респондентами, а также их отношения к </w:t>
      </w:r>
      <w:proofErr w:type="spellStart"/>
      <w:r w:rsidRPr="000738B4">
        <w:rPr>
          <w:rFonts w:ascii="Arial" w:hAnsi="Arial" w:cs="Arial"/>
          <w:sz w:val="24"/>
          <w:szCs w:val="24"/>
        </w:rPr>
        <w:t>трикингу</w:t>
      </w:r>
      <w:proofErr w:type="spellEnd"/>
      <w:r w:rsidRPr="000738B4">
        <w:rPr>
          <w:rFonts w:ascii="Arial" w:hAnsi="Arial" w:cs="Arial"/>
          <w:sz w:val="24"/>
          <w:szCs w:val="24"/>
        </w:rPr>
        <w:t xml:space="preserve"> и гипотезе о его влиянии на эту способность.</w:t>
      </w:r>
    </w:p>
    <w:p w14:paraId="1A2F7902" w14:textId="77777777" w:rsidR="00FC2AC7" w:rsidRDefault="00FC2AC7" w:rsidP="00FC2AC7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14:paraId="61DEE6E5" w14:textId="2D1BAFAE" w:rsidR="00613AF7" w:rsidRDefault="00613AF7" w:rsidP="00FC2AC7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Б</w:t>
      </w:r>
    </w:p>
    <w:p w14:paraId="3CFE126F" w14:textId="77777777" w:rsidR="00613AF7" w:rsidRPr="00530825" w:rsidRDefault="00613AF7" w:rsidP="00FC2AC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613AF7" w:rsidRPr="00530825" w14:paraId="175D45D7" w14:textId="77777777" w:rsidTr="008013F2">
        <w:tc>
          <w:tcPr>
            <w:tcW w:w="456" w:type="dxa"/>
          </w:tcPr>
          <w:p w14:paraId="7A15F12E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36D26F24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41FE949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5E983163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0FAB8174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4191F47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интенсивность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%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13AF7" w:rsidRPr="00530825" w14:paraId="798DFBFD" w14:textId="77777777" w:rsidTr="008013F2">
        <w:tc>
          <w:tcPr>
            <w:tcW w:w="456" w:type="dxa"/>
          </w:tcPr>
          <w:p w14:paraId="704D0831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56403DC1" w14:textId="77777777" w:rsidR="00613AF7" w:rsidRPr="00530825" w:rsidRDefault="00613AF7" w:rsidP="00FC2A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613AF7" w:rsidRPr="00530825" w14:paraId="19B438F4" w14:textId="77777777" w:rsidTr="008013F2">
        <w:tc>
          <w:tcPr>
            <w:tcW w:w="456" w:type="dxa"/>
          </w:tcPr>
          <w:p w14:paraId="570901CF" w14:textId="5F9E7D39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0F97476E" w14:textId="21980257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99C09A6" w14:textId="11D330F9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22AF21B" w14:textId="2CBB92FA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96D69E" w14:textId="4DB466D6" w:rsidR="00613AF7" w:rsidRPr="00275E8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613AF7" w:rsidRPr="00530825" w14:paraId="621821BE" w14:textId="77777777" w:rsidTr="008013F2">
        <w:tc>
          <w:tcPr>
            <w:tcW w:w="456" w:type="dxa"/>
          </w:tcPr>
          <w:p w14:paraId="31F99C0B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4FE41CB3" w14:textId="5E36E7B2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D2DDC89" w14:textId="262919E5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37267FB" w14:textId="71FDB2A7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70BFDE6" w14:textId="585EF39B" w:rsidR="00613AF7" w:rsidRPr="00275E8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613AF7" w:rsidRPr="00530825" w14:paraId="1470D94C" w14:textId="77777777" w:rsidTr="008013F2">
        <w:tc>
          <w:tcPr>
            <w:tcW w:w="456" w:type="dxa"/>
          </w:tcPr>
          <w:p w14:paraId="52D350E9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0FD3E126" w14:textId="7B637865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E7134DD" w14:textId="3890CD84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805D5C1" w14:textId="33024049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2E6344A" w14:textId="277F43F6" w:rsidR="00613AF7" w:rsidRPr="00275E8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613AF7" w:rsidRPr="00530825" w14:paraId="1BBCE7BD" w14:textId="77777777" w:rsidTr="008013F2">
        <w:tc>
          <w:tcPr>
            <w:tcW w:w="456" w:type="dxa"/>
          </w:tcPr>
          <w:p w14:paraId="484CE6F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49466275" w14:textId="320EA7A3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C3C0795" w14:textId="7741F63F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5FBBA3F" w14:textId="78690496" w:rsidR="00613AF7" w:rsidRPr="0019036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524B190" w14:textId="370DCD07" w:rsidR="00613AF7" w:rsidRPr="00275E87" w:rsidRDefault="00613AF7" w:rsidP="00FC2AC7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613AF7" w:rsidRPr="00530825" w14:paraId="2A9B20C5" w14:textId="77777777" w:rsidTr="008013F2">
        <w:tc>
          <w:tcPr>
            <w:tcW w:w="456" w:type="dxa"/>
          </w:tcPr>
          <w:p w14:paraId="3912EC0B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25F6262F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F2397C9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382FB7F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2F70C2F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46E98A70" w14:textId="77777777" w:rsidTr="008013F2">
        <w:tc>
          <w:tcPr>
            <w:tcW w:w="3763" w:type="dxa"/>
            <w:gridSpan w:val="2"/>
          </w:tcPr>
          <w:p w14:paraId="1C44FA2A" w14:textId="6E0A7E92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07" w:type="dxa"/>
          </w:tcPr>
          <w:p w14:paraId="1D3DD382" w14:textId="36199438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67E7E92E" w14:textId="7BC45C1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результат интенсивности в % </w:t>
            </w:r>
          </w:p>
        </w:tc>
      </w:tr>
      <w:tr w:rsidR="00613AF7" w:rsidRPr="00530825" w14:paraId="676FEE96" w14:textId="77777777" w:rsidTr="008013F2">
        <w:tc>
          <w:tcPr>
            <w:tcW w:w="456" w:type="dxa"/>
          </w:tcPr>
          <w:p w14:paraId="0870C6C7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69867CD5" w14:textId="77777777" w:rsidR="00613AF7" w:rsidRPr="00530825" w:rsidRDefault="00613AF7" w:rsidP="00FC2A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613AF7" w:rsidRPr="00530825" w14:paraId="699A3342" w14:textId="77777777" w:rsidTr="008013F2">
        <w:tc>
          <w:tcPr>
            <w:tcW w:w="456" w:type="dxa"/>
          </w:tcPr>
          <w:p w14:paraId="4C20F052" w14:textId="77777777" w:rsidR="00613AF7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26B04EFC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54D2E12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9156E10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62C392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5A7FDC7D" w14:textId="77777777" w:rsidTr="008013F2">
        <w:tc>
          <w:tcPr>
            <w:tcW w:w="456" w:type="dxa"/>
          </w:tcPr>
          <w:p w14:paraId="5BAD68DB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269C7965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5BE9D761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4F88D37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E4E3CD0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6640925D" w14:textId="77777777" w:rsidTr="008013F2">
        <w:tc>
          <w:tcPr>
            <w:tcW w:w="456" w:type="dxa"/>
          </w:tcPr>
          <w:p w14:paraId="763A9AF2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41573990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A4828B2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D4E1745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7DF8D67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34B281A4" w14:textId="77777777" w:rsidTr="008013F2">
        <w:tc>
          <w:tcPr>
            <w:tcW w:w="456" w:type="dxa"/>
          </w:tcPr>
          <w:p w14:paraId="563BF3D8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55067B30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4B0B27B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9BC14EA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F7B3523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11724486" w14:textId="77777777" w:rsidTr="008013F2">
        <w:tc>
          <w:tcPr>
            <w:tcW w:w="3763" w:type="dxa"/>
            <w:gridSpan w:val="2"/>
          </w:tcPr>
          <w:p w14:paraId="3F244938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6E19BE9C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6CB25BA2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613AF7" w:rsidRPr="00530825" w14:paraId="00B2F452" w14:textId="77777777" w:rsidTr="008013F2">
        <w:tc>
          <w:tcPr>
            <w:tcW w:w="456" w:type="dxa"/>
          </w:tcPr>
          <w:p w14:paraId="67BB8718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203A8953" w14:textId="77777777" w:rsidR="00613AF7" w:rsidRPr="00530825" w:rsidRDefault="00613AF7" w:rsidP="00FC2A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613AF7" w:rsidRPr="00530825" w14:paraId="41CD377E" w14:textId="77777777" w:rsidTr="008013F2">
        <w:tc>
          <w:tcPr>
            <w:tcW w:w="456" w:type="dxa"/>
          </w:tcPr>
          <w:p w14:paraId="6C53A5FC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6013973A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A9D79F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65DCAA8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7347083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72F6DF00" w14:textId="77777777" w:rsidTr="008013F2">
        <w:tc>
          <w:tcPr>
            <w:tcW w:w="456" w:type="dxa"/>
          </w:tcPr>
          <w:p w14:paraId="78D6B7CF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605674A3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6FC5758B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53B37A8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BD2D9B5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3421EE49" w14:textId="77777777" w:rsidTr="008013F2">
        <w:tc>
          <w:tcPr>
            <w:tcW w:w="456" w:type="dxa"/>
          </w:tcPr>
          <w:p w14:paraId="03D5F292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41C79059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FF980D9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41D0C87E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1A86471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1A1FAD63" w14:textId="77777777" w:rsidTr="008013F2">
        <w:tc>
          <w:tcPr>
            <w:tcW w:w="456" w:type="dxa"/>
          </w:tcPr>
          <w:p w14:paraId="14BF38F2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06F85367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FA44A14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CBAD78A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6EBAB84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AF7" w:rsidRPr="00530825" w14:paraId="0CF87CDD" w14:textId="77777777" w:rsidTr="008013F2">
        <w:tc>
          <w:tcPr>
            <w:tcW w:w="3763" w:type="dxa"/>
            <w:gridSpan w:val="2"/>
          </w:tcPr>
          <w:p w14:paraId="4C4B7EEA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0750A995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3C86730D" w14:textId="77777777" w:rsidR="00613AF7" w:rsidRPr="00530825" w:rsidRDefault="00613AF7" w:rsidP="00FC2AC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613AF7" w:rsidRPr="00530825" w14:paraId="1C44CE88" w14:textId="77777777" w:rsidTr="008013F2">
        <w:tc>
          <w:tcPr>
            <w:tcW w:w="3763" w:type="dxa"/>
            <w:gridSpan w:val="2"/>
          </w:tcPr>
          <w:p w14:paraId="33DAD42C" w14:textId="77777777" w:rsidR="00613AF7" w:rsidRPr="00534336" w:rsidRDefault="00613AF7" w:rsidP="00FC2AC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оличество учебных заданий ____</w:t>
            </w:r>
          </w:p>
        </w:tc>
        <w:tc>
          <w:tcPr>
            <w:tcW w:w="2107" w:type="dxa"/>
          </w:tcPr>
          <w:p w14:paraId="6D0A6410" w14:textId="77777777" w:rsidR="00613AF7" w:rsidRPr="00534336" w:rsidRDefault="00613AF7" w:rsidP="00FC2AC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с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умма (мин) ___</w:t>
            </w:r>
          </w:p>
        </w:tc>
        <w:tc>
          <w:tcPr>
            <w:tcW w:w="3764" w:type="dxa"/>
            <w:gridSpan w:val="2"/>
          </w:tcPr>
          <w:p w14:paraId="42ADAFF9" w14:textId="77777777" w:rsidR="00613AF7" w:rsidRPr="00534336" w:rsidRDefault="00613AF7" w:rsidP="00FC2AC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п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реимущественная интенсивность _____</w:t>
            </w:r>
          </w:p>
        </w:tc>
      </w:tr>
    </w:tbl>
    <w:p w14:paraId="0E802010" w14:textId="11F868BA" w:rsidR="00613AF7" w:rsidRDefault="00613AF7" w:rsidP="00613AF7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</w:p>
    <w:p w14:paraId="37F111A4" w14:textId="77777777" w:rsidR="00FC2AC7" w:rsidRDefault="00FC2AC7" w:rsidP="00613AF7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01D65043" w14:textId="5F4A1413" w:rsidR="00060AF5" w:rsidRDefault="00060AF5" w:rsidP="00613AF7">
      <w:pPr>
        <w:spacing w:after="24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В</w:t>
      </w:r>
    </w:p>
    <w:p w14:paraId="11D2B7D5" w14:textId="77777777" w:rsidR="00060AF5" w:rsidRDefault="00060AF5" w:rsidP="00060AF5">
      <w:pPr>
        <w:keepNext/>
        <w:spacing w:after="240" w:line="276" w:lineRule="auto"/>
        <w:jc w:val="center"/>
      </w:pPr>
      <w:r>
        <w:rPr>
          <w:noProof/>
        </w:rPr>
        <w:drawing>
          <wp:inline distT="0" distB="0" distL="0" distR="0" wp14:anchorId="2F1A9BB5" wp14:editId="293FF281">
            <wp:extent cx="6120765" cy="35718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85DC5" w14:textId="498ED9F0" w:rsidR="00166008" w:rsidRDefault="00060AF5" w:rsidP="00166008">
      <w:pPr>
        <w:pStyle w:val="af2"/>
        <w:jc w:val="center"/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</w:pPr>
      <w:r w:rsidRPr="00060AF5"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>Упражнение на внимание</w:t>
      </w:r>
    </w:p>
    <w:p w14:paraId="30E1CE4C" w14:textId="172FBE51" w:rsidR="00166008" w:rsidRPr="00FC2AC7" w:rsidRDefault="00060AF5" w:rsidP="00FC2AC7">
      <w:pPr>
        <w:pStyle w:val="af2"/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</w:pPr>
      <w:r w:rsidRPr="00166008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В начале занятия педагог провел упражнение на внимание (По команде нужно правильно принять положение. Учитель может путать обучающихся). Дети учатся правильно и оперативно реагировать, корректировать ошибки мгновенно, что формирует оперативную рефлексию</w:t>
      </w:r>
      <w:r w:rsidR="005C2AEA" w:rsidRPr="00166008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.</w:t>
      </w:r>
    </w:p>
    <w:p w14:paraId="274A893D" w14:textId="77777777" w:rsidR="00166008" w:rsidRDefault="00166008" w:rsidP="00166008">
      <w:pPr>
        <w:keepNext/>
      </w:pPr>
      <w:r w:rsidRPr="00166008">
        <w:rPr>
          <w:noProof/>
        </w:rPr>
        <w:drawing>
          <wp:inline distT="0" distB="0" distL="0" distR="0" wp14:anchorId="5EBFE3C7" wp14:editId="1936AFFA">
            <wp:extent cx="6120765" cy="330390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2D3F6" w14:textId="61E5D7A6" w:rsidR="00166008" w:rsidRPr="00166008" w:rsidRDefault="00166008" w:rsidP="00FC2AC7">
      <w:pPr>
        <w:pStyle w:val="af2"/>
        <w:spacing w:line="276" w:lineRule="auto"/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</w:pPr>
      <w:r>
        <w:t xml:space="preserve">                                                                                  </w:t>
      </w:r>
      <w:r w:rsidRPr="00166008"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 xml:space="preserve">Взаимоконтроль </w:t>
      </w:r>
    </w:p>
    <w:p w14:paraId="61E4450F" w14:textId="63A9DDF6" w:rsidR="00166008" w:rsidRPr="00166008" w:rsidRDefault="00166008" w:rsidP="00FC2AC7">
      <w:pPr>
        <w:spacing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166008">
        <w:rPr>
          <w:rFonts w:ascii="Arial" w:hAnsi="Arial" w:cs="Arial"/>
          <w:color w:val="000000" w:themeColor="text1"/>
          <w:sz w:val="24"/>
          <w:szCs w:val="24"/>
        </w:rPr>
        <w:lastRenderedPageBreak/>
        <w:t>На данном фото представлено выполнение кувырка вперед в парах, где один делает кувырок, а другой внимательно смотрит за выполнением, корректирует ошибки. Учитель также мгновенно оценивает выполнение.</w:t>
      </w:r>
    </w:p>
    <w:p w14:paraId="7D080C84" w14:textId="77777777" w:rsidR="00166008" w:rsidRDefault="00166008" w:rsidP="00166008">
      <w:pPr>
        <w:keepNext/>
      </w:pPr>
      <w:r w:rsidRPr="00166008">
        <w:rPr>
          <w:noProof/>
        </w:rPr>
        <w:drawing>
          <wp:inline distT="0" distB="0" distL="0" distR="0" wp14:anchorId="238CE9FA" wp14:editId="70E37AAB">
            <wp:extent cx="6120765" cy="3504565"/>
            <wp:effectExtent l="0" t="0" r="0" b="63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52394" w14:textId="4F2BB0A5" w:rsidR="00166008" w:rsidRDefault="00166008" w:rsidP="00166008">
      <w:pPr>
        <w:pStyle w:val="af2"/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</w:pPr>
      <w:r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 xml:space="preserve">           </w:t>
      </w:r>
      <w:r w:rsidRPr="00166008"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>Совершенствование кувырка вперед в комбинации</w:t>
      </w:r>
    </w:p>
    <w:p w14:paraId="3A187A78" w14:textId="4556E2FE" w:rsidR="00703E68" w:rsidRDefault="00166008" w:rsidP="00166008">
      <w:pPr>
        <w:rPr>
          <w:rFonts w:ascii="Arial" w:hAnsi="Arial" w:cs="Arial"/>
          <w:sz w:val="24"/>
          <w:szCs w:val="24"/>
        </w:rPr>
      </w:pPr>
      <w:r w:rsidRPr="00166008">
        <w:rPr>
          <w:rFonts w:ascii="Arial" w:hAnsi="Arial" w:cs="Arial"/>
          <w:sz w:val="24"/>
          <w:szCs w:val="24"/>
        </w:rPr>
        <w:t xml:space="preserve">Обучающиеся выполняют кувырок в комбинации со стойкой на лопатках и конечным положением узкая стойка руки в стороны. Нужно </w:t>
      </w:r>
      <w:r>
        <w:rPr>
          <w:rFonts w:ascii="Arial" w:hAnsi="Arial" w:cs="Arial"/>
          <w:sz w:val="24"/>
          <w:szCs w:val="24"/>
        </w:rPr>
        <w:t>одновременно следить за своими действиями, оценивать их правильность, менять подход,</w:t>
      </w:r>
      <w:r w:rsidR="00703E68">
        <w:rPr>
          <w:rFonts w:ascii="Arial" w:hAnsi="Arial" w:cs="Arial"/>
          <w:sz w:val="24"/>
          <w:szCs w:val="24"/>
        </w:rPr>
        <w:t xml:space="preserve"> если что-то не так.</w:t>
      </w:r>
    </w:p>
    <w:p w14:paraId="75141570" w14:textId="77777777" w:rsidR="00703E68" w:rsidRDefault="00703E68" w:rsidP="00703E68">
      <w:pPr>
        <w:keepNext/>
      </w:pPr>
      <w:r w:rsidRPr="00703E68">
        <w:rPr>
          <w:noProof/>
        </w:rPr>
        <w:drawing>
          <wp:inline distT="0" distB="0" distL="0" distR="0" wp14:anchorId="71831824" wp14:editId="368B671B">
            <wp:extent cx="6120765" cy="3385185"/>
            <wp:effectExtent l="0" t="0" r="0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098EB" w14:textId="72BB2EEF" w:rsidR="00703E68" w:rsidRDefault="00703E68" w:rsidP="00703E68">
      <w:pPr>
        <w:pStyle w:val="af2"/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</w:pPr>
      <w:r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 xml:space="preserve">                                </w:t>
      </w:r>
      <w:r w:rsidRPr="00703E68">
        <w:rPr>
          <w:rFonts w:ascii="Arial" w:hAnsi="Arial" w:cs="Arial"/>
          <w:i w:val="0"/>
          <w:iCs w:val="0"/>
          <w:color w:val="000000" w:themeColor="text1"/>
          <w:sz w:val="28"/>
          <w:szCs w:val="28"/>
        </w:rPr>
        <w:t>Рефлексия после урока</w:t>
      </w:r>
    </w:p>
    <w:p w14:paraId="12046B75" w14:textId="55C121ED" w:rsidR="00703E68" w:rsidRPr="00703E68" w:rsidRDefault="00703E68" w:rsidP="00703E68">
      <w:pPr>
        <w:rPr>
          <w:rFonts w:ascii="Arial" w:hAnsi="Arial" w:cs="Arial"/>
          <w:sz w:val="24"/>
          <w:szCs w:val="24"/>
        </w:rPr>
      </w:pPr>
      <w:r w:rsidRPr="00703E68">
        <w:rPr>
          <w:rFonts w:ascii="Arial" w:hAnsi="Arial" w:cs="Arial"/>
          <w:sz w:val="24"/>
          <w:szCs w:val="24"/>
        </w:rPr>
        <w:lastRenderedPageBreak/>
        <w:t>Педагог задает ученикам вопросы</w:t>
      </w:r>
      <w:r>
        <w:rPr>
          <w:rFonts w:ascii="Arial" w:hAnsi="Arial" w:cs="Arial"/>
          <w:sz w:val="24"/>
          <w:szCs w:val="24"/>
        </w:rPr>
        <w:t>, (</w:t>
      </w:r>
      <w:r w:rsidRPr="00703E68">
        <w:rPr>
          <w:rFonts w:ascii="Arial" w:hAnsi="Arial" w:cs="Arial"/>
          <w:sz w:val="24"/>
          <w:szCs w:val="24"/>
        </w:rPr>
        <w:t>Что сегодня получилось лучше всего? Какая была главная трудность? Что нового узнал о технике? Как оцениваешь свою работу на уроке?</w:t>
      </w:r>
      <w:r>
        <w:rPr>
          <w:rFonts w:ascii="Arial" w:hAnsi="Arial" w:cs="Arial"/>
          <w:sz w:val="24"/>
          <w:szCs w:val="24"/>
        </w:rPr>
        <w:t>) обучающиеся рефлексируют.</w:t>
      </w:r>
    </w:p>
    <w:sectPr w:rsidR="00703E68" w:rsidRPr="00703E68" w:rsidSect="001650D7"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pgSz w:w="11906" w:h="16838"/>
      <w:pgMar w:top="1134" w:right="566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73899" w14:textId="77777777" w:rsidR="00CC2574" w:rsidRDefault="00CC2574" w:rsidP="000A550B">
      <w:pPr>
        <w:spacing w:after="0" w:line="240" w:lineRule="auto"/>
      </w:pPr>
      <w:r>
        <w:separator/>
      </w:r>
    </w:p>
  </w:endnote>
  <w:endnote w:type="continuationSeparator" w:id="0">
    <w:p w14:paraId="1FA7EFE1" w14:textId="77777777" w:rsidR="00CC2574" w:rsidRDefault="00CC2574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F36A0" w14:textId="77777777" w:rsidR="005F76E8" w:rsidRDefault="005F76E8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EDF81" w14:textId="77777777" w:rsidR="005F76E8" w:rsidRDefault="005F76E8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E5D0F" w14:textId="77777777" w:rsidR="005F76E8" w:rsidRDefault="005F76E8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38849" w14:textId="77777777" w:rsidR="00CC2574" w:rsidRDefault="00CC2574" w:rsidP="000A550B">
      <w:pPr>
        <w:spacing w:after="0" w:line="240" w:lineRule="auto"/>
      </w:pPr>
      <w:r>
        <w:separator/>
      </w:r>
    </w:p>
  </w:footnote>
  <w:footnote w:type="continuationSeparator" w:id="0">
    <w:p w14:paraId="4186EE89" w14:textId="77777777" w:rsidR="00CC2574" w:rsidRDefault="00CC2574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0A280" w14:textId="77777777" w:rsidR="005F76E8" w:rsidRDefault="005F76E8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0098731"/>
      <w:docPartObj>
        <w:docPartGallery w:val="Page Numbers (Top of Page)"/>
        <w:docPartUnique/>
      </w:docPartObj>
    </w:sdtPr>
    <w:sdtEndPr/>
    <w:sdtContent>
      <w:p w14:paraId="5D99786B" w14:textId="3ABAC5F4" w:rsidR="00B0679F" w:rsidRDefault="00B0679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59F9">
          <w:rPr>
            <w:noProof/>
          </w:rPr>
          <w:t>12</w:t>
        </w:r>
        <w:r>
          <w:fldChar w:fldCharType="end"/>
        </w:r>
      </w:p>
    </w:sdtContent>
  </w:sdt>
  <w:p w14:paraId="1AFC041C" w14:textId="77777777" w:rsidR="00B0679F" w:rsidRDefault="00B0679F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E2828" w14:textId="77777777" w:rsidR="005F76E8" w:rsidRDefault="005F76E8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A0313"/>
    <w:multiLevelType w:val="hybridMultilevel"/>
    <w:tmpl w:val="984C3776"/>
    <w:lvl w:ilvl="0" w:tplc="EEDE6E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6D07E6"/>
    <w:multiLevelType w:val="hybridMultilevel"/>
    <w:tmpl w:val="D23E2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60763"/>
    <w:multiLevelType w:val="hybridMultilevel"/>
    <w:tmpl w:val="D23E2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147FF"/>
    <w:multiLevelType w:val="hybridMultilevel"/>
    <w:tmpl w:val="C16845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22ED2"/>
    <w:multiLevelType w:val="hybridMultilevel"/>
    <w:tmpl w:val="595EFF7C"/>
    <w:lvl w:ilvl="0" w:tplc="3BD259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0D5180D"/>
    <w:multiLevelType w:val="hybridMultilevel"/>
    <w:tmpl w:val="9CD87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040EFC"/>
    <w:multiLevelType w:val="hybridMultilevel"/>
    <w:tmpl w:val="8596525E"/>
    <w:lvl w:ilvl="0" w:tplc="3BACAB4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6BD28B3"/>
    <w:multiLevelType w:val="hybridMultilevel"/>
    <w:tmpl w:val="A69C42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D53CE2"/>
    <w:multiLevelType w:val="hybridMultilevel"/>
    <w:tmpl w:val="1370F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CC65E7"/>
    <w:multiLevelType w:val="hybridMultilevel"/>
    <w:tmpl w:val="D23E2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3C7ABF"/>
    <w:multiLevelType w:val="hybridMultilevel"/>
    <w:tmpl w:val="3780B57E"/>
    <w:lvl w:ilvl="0" w:tplc="2ED631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E7D0CBD"/>
    <w:multiLevelType w:val="hybridMultilevel"/>
    <w:tmpl w:val="4440A624"/>
    <w:lvl w:ilvl="0" w:tplc="C34E1E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03F6263"/>
    <w:multiLevelType w:val="hybridMultilevel"/>
    <w:tmpl w:val="9852310E"/>
    <w:lvl w:ilvl="0" w:tplc="A5A426F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9848C8"/>
    <w:multiLevelType w:val="hybridMultilevel"/>
    <w:tmpl w:val="56ECF420"/>
    <w:lvl w:ilvl="0" w:tplc="E8EC25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9"/>
  </w:num>
  <w:num w:numId="5">
    <w:abstractNumId w:val="13"/>
  </w:num>
  <w:num w:numId="6">
    <w:abstractNumId w:val="8"/>
  </w:num>
  <w:num w:numId="7">
    <w:abstractNumId w:val="3"/>
  </w:num>
  <w:num w:numId="8">
    <w:abstractNumId w:val="12"/>
  </w:num>
  <w:num w:numId="9">
    <w:abstractNumId w:val="7"/>
  </w:num>
  <w:num w:numId="10">
    <w:abstractNumId w:val="4"/>
  </w:num>
  <w:num w:numId="11">
    <w:abstractNumId w:val="5"/>
  </w:num>
  <w:num w:numId="12">
    <w:abstractNumId w:val="0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872"/>
    <w:rsid w:val="00000E52"/>
    <w:rsid w:val="000036B4"/>
    <w:rsid w:val="00011CF5"/>
    <w:rsid w:val="0001322E"/>
    <w:rsid w:val="0001695B"/>
    <w:rsid w:val="00022E23"/>
    <w:rsid w:val="000242DF"/>
    <w:rsid w:val="0003656A"/>
    <w:rsid w:val="00036E99"/>
    <w:rsid w:val="000521E6"/>
    <w:rsid w:val="00060AF5"/>
    <w:rsid w:val="0006266B"/>
    <w:rsid w:val="0007252D"/>
    <w:rsid w:val="00072E43"/>
    <w:rsid w:val="00072F1A"/>
    <w:rsid w:val="000738B4"/>
    <w:rsid w:val="0007777B"/>
    <w:rsid w:val="000805F9"/>
    <w:rsid w:val="000A550B"/>
    <w:rsid w:val="000B4EFA"/>
    <w:rsid w:val="000C18A7"/>
    <w:rsid w:val="000C4258"/>
    <w:rsid w:val="000C589D"/>
    <w:rsid w:val="000D4F41"/>
    <w:rsid w:val="000D6396"/>
    <w:rsid w:val="000E73E6"/>
    <w:rsid w:val="000F5239"/>
    <w:rsid w:val="001073ED"/>
    <w:rsid w:val="0011724E"/>
    <w:rsid w:val="00120322"/>
    <w:rsid w:val="0012566D"/>
    <w:rsid w:val="00125F65"/>
    <w:rsid w:val="001267EB"/>
    <w:rsid w:val="0014031C"/>
    <w:rsid w:val="00144E8F"/>
    <w:rsid w:val="0016106F"/>
    <w:rsid w:val="00164F88"/>
    <w:rsid w:val="001650D7"/>
    <w:rsid w:val="00166008"/>
    <w:rsid w:val="00166DF2"/>
    <w:rsid w:val="001714FC"/>
    <w:rsid w:val="001809CD"/>
    <w:rsid w:val="00182D1C"/>
    <w:rsid w:val="001832A9"/>
    <w:rsid w:val="001A5A7D"/>
    <w:rsid w:val="001B4006"/>
    <w:rsid w:val="001C17FE"/>
    <w:rsid w:val="001C6DC9"/>
    <w:rsid w:val="001E01C0"/>
    <w:rsid w:val="001F00ED"/>
    <w:rsid w:val="001F4DC2"/>
    <w:rsid w:val="002077C5"/>
    <w:rsid w:val="00207ADC"/>
    <w:rsid w:val="00230141"/>
    <w:rsid w:val="002348C2"/>
    <w:rsid w:val="00235B0E"/>
    <w:rsid w:val="00237E01"/>
    <w:rsid w:val="00242228"/>
    <w:rsid w:val="002422EC"/>
    <w:rsid w:val="00245993"/>
    <w:rsid w:val="0026081F"/>
    <w:rsid w:val="002643BD"/>
    <w:rsid w:val="00275E87"/>
    <w:rsid w:val="002777FB"/>
    <w:rsid w:val="002D791C"/>
    <w:rsid w:val="002E5FDD"/>
    <w:rsid w:val="002F736D"/>
    <w:rsid w:val="00301983"/>
    <w:rsid w:val="00310FFF"/>
    <w:rsid w:val="003217F0"/>
    <w:rsid w:val="0032493A"/>
    <w:rsid w:val="003366CA"/>
    <w:rsid w:val="00340F00"/>
    <w:rsid w:val="0034598C"/>
    <w:rsid w:val="003543BA"/>
    <w:rsid w:val="0036319B"/>
    <w:rsid w:val="0037125B"/>
    <w:rsid w:val="00371B5C"/>
    <w:rsid w:val="00373D6B"/>
    <w:rsid w:val="003763B6"/>
    <w:rsid w:val="0037745D"/>
    <w:rsid w:val="003856ED"/>
    <w:rsid w:val="00395EFD"/>
    <w:rsid w:val="003A0526"/>
    <w:rsid w:val="003A6EC1"/>
    <w:rsid w:val="003A709C"/>
    <w:rsid w:val="003A74D4"/>
    <w:rsid w:val="003B2F07"/>
    <w:rsid w:val="003B76BB"/>
    <w:rsid w:val="003B7B1E"/>
    <w:rsid w:val="003C386A"/>
    <w:rsid w:val="003C7F63"/>
    <w:rsid w:val="003D1F82"/>
    <w:rsid w:val="003D42AB"/>
    <w:rsid w:val="00412549"/>
    <w:rsid w:val="00424488"/>
    <w:rsid w:val="00424F25"/>
    <w:rsid w:val="00430554"/>
    <w:rsid w:val="004346BD"/>
    <w:rsid w:val="00443E68"/>
    <w:rsid w:val="00447B2D"/>
    <w:rsid w:val="004541FF"/>
    <w:rsid w:val="00456A7C"/>
    <w:rsid w:val="00461B34"/>
    <w:rsid w:val="00463C3E"/>
    <w:rsid w:val="00483ECD"/>
    <w:rsid w:val="004A0E39"/>
    <w:rsid w:val="004A3C4B"/>
    <w:rsid w:val="004B7873"/>
    <w:rsid w:val="004B7F74"/>
    <w:rsid w:val="004C140E"/>
    <w:rsid w:val="004C360B"/>
    <w:rsid w:val="004C3B47"/>
    <w:rsid w:val="004D68D2"/>
    <w:rsid w:val="005217C2"/>
    <w:rsid w:val="005272DE"/>
    <w:rsid w:val="00534620"/>
    <w:rsid w:val="00534FBB"/>
    <w:rsid w:val="00541F7A"/>
    <w:rsid w:val="00545306"/>
    <w:rsid w:val="00547D15"/>
    <w:rsid w:val="00555DA3"/>
    <w:rsid w:val="005602E5"/>
    <w:rsid w:val="00561013"/>
    <w:rsid w:val="00563629"/>
    <w:rsid w:val="0057484F"/>
    <w:rsid w:val="00582330"/>
    <w:rsid w:val="00582DA6"/>
    <w:rsid w:val="00590D04"/>
    <w:rsid w:val="005A3173"/>
    <w:rsid w:val="005C2AEA"/>
    <w:rsid w:val="005C47C8"/>
    <w:rsid w:val="005C5E47"/>
    <w:rsid w:val="005C63C6"/>
    <w:rsid w:val="005D265A"/>
    <w:rsid w:val="005E512C"/>
    <w:rsid w:val="005F0FCA"/>
    <w:rsid w:val="005F76E8"/>
    <w:rsid w:val="00606B2B"/>
    <w:rsid w:val="00613AF7"/>
    <w:rsid w:val="00644D8B"/>
    <w:rsid w:val="0064670B"/>
    <w:rsid w:val="006527D1"/>
    <w:rsid w:val="006551EF"/>
    <w:rsid w:val="00664918"/>
    <w:rsid w:val="00676675"/>
    <w:rsid w:val="00692961"/>
    <w:rsid w:val="006949F1"/>
    <w:rsid w:val="006A1A0E"/>
    <w:rsid w:val="006B3572"/>
    <w:rsid w:val="006C1344"/>
    <w:rsid w:val="006E10C6"/>
    <w:rsid w:val="006E54F1"/>
    <w:rsid w:val="006E6FF7"/>
    <w:rsid w:val="006F739A"/>
    <w:rsid w:val="00703E68"/>
    <w:rsid w:val="007051FD"/>
    <w:rsid w:val="00712A8F"/>
    <w:rsid w:val="00712F13"/>
    <w:rsid w:val="00715F3F"/>
    <w:rsid w:val="007341A9"/>
    <w:rsid w:val="007451A6"/>
    <w:rsid w:val="007503E8"/>
    <w:rsid w:val="00756E66"/>
    <w:rsid w:val="00770B51"/>
    <w:rsid w:val="0077272B"/>
    <w:rsid w:val="00772A74"/>
    <w:rsid w:val="00780BC2"/>
    <w:rsid w:val="00783CFE"/>
    <w:rsid w:val="007A2A68"/>
    <w:rsid w:val="007A4A27"/>
    <w:rsid w:val="007B3A14"/>
    <w:rsid w:val="007C07F1"/>
    <w:rsid w:val="007D4DD1"/>
    <w:rsid w:val="007E56EA"/>
    <w:rsid w:val="007F73AE"/>
    <w:rsid w:val="0080236D"/>
    <w:rsid w:val="008026E7"/>
    <w:rsid w:val="00803234"/>
    <w:rsid w:val="00804D3C"/>
    <w:rsid w:val="00822E80"/>
    <w:rsid w:val="00832005"/>
    <w:rsid w:val="00832F59"/>
    <w:rsid w:val="0084475F"/>
    <w:rsid w:val="00850D9A"/>
    <w:rsid w:val="0085473F"/>
    <w:rsid w:val="00862716"/>
    <w:rsid w:val="0087214A"/>
    <w:rsid w:val="00875222"/>
    <w:rsid w:val="008854CD"/>
    <w:rsid w:val="00887744"/>
    <w:rsid w:val="00897AAC"/>
    <w:rsid w:val="008A632D"/>
    <w:rsid w:val="008C28FF"/>
    <w:rsid w:val="008C7BDE"/>
    <w:rsid w:val="008D10B8"/>
    <w:rsid w:val="008D62CC"/>
    <w:rsid w:val="008E064F"/>
    <w:rsid w:val="008E1965"/>
    <w:rsid w:val="008E57A4"/>
    <w:rsid w:val="008E59F9"/>
    <w:rsid w:val="008E5CD2"/>
    <w:rsid w:val="008E7834"/>
    <w:rsid w:val="008F30CD"/>
    <w:rsid w:val="00904158"/>
    <w:rsid w:val="00927B28"/>
    <w:rsid w:val="009533FD"/>
    <w:rsid w:val="00954E33"/>
    <w:rsid w:val="009640FB"/>
    <w:rsid w:val="009805BF"/>
    <w:rsid w:val="00984B85"/>
    <w:rsid w:val="00984CAE"/>
    <w:rsid w:val="0099127B"/>
    <w:rsid w:val="009A0FAF"/>
    <w:rsid w:val="009A2A1C"/>
    <w:rsid w:val="009A2E5A"/>
    <w:rsid w:val="009A6CAB"/>
    <w:rsid w:val="009B02A2"/>
    <w:rsid w:val="009B6D6E"/>
    <w:rsid w:val="009B7C13"/>
    <w:rsid w:val="009C428D"/>
    <w:rsid w:val="009C5521"/>
    <w:rsid w:val="009C72A5"/>
    <w:rsid w:val="009E2F58"/>
    <w:rsid w:val="009F20E9"/>
    <w:rsid w:val="009F2390"/>
    <w:rsid w:val="00A056AC"/>
    <w:rsid w:val="00A059EC"/>
    <w:rsid w:val="00A072BF"/>
    <w:rsid w:val="00A07CD9"/>
    <w:rsid w:val="00A16C12"/>
    <w:rsid w:val="00A23CFA"/>
    <w:rsid w:val="00A2535A"/>
    <w:rsid w:val="00A25876"/>
    <w:rsid w:val="00A25D25"/>
    <w:rsid w:val="00A313BA"/>
    <w:rsid w:val="00A336DD"/>
    <w:rsid w:val="00A35BE1"/>
    <w:rsid w:val="00A40B04"/>
    <w:rsid w:val="00A41119"/>
    <w:rsid w:val="00A41A86"/>
    <w:rsid w:val="00A4735C"/>
    <w:rsid w:val="00A52FA6"/>
    <w:rsid w:val="00A57C42"/>
    <w:rsid w:val="00A6384E"/>
    <w:rsid w:val="00A658F5"/>
    <w:rsid w:val="00A73C85"/>
    <w:rsid w:val="00A77579"/>
    <w:rsid w:val="00A95E2A"/>
    <w:rsid w:val="00AA2612"/>
    <w:rsid w:val="00AA6195"/>
    <w:rsid w:val="00AB403B"/>
    <w:rsid w:val="00AC4397"/>
    <w:rsid w:val="00AE223F"/>
    <w:rsid w:val="00AF1F14"/>
    <w:rsid w:val="00AF23BA"/>
    <w:rsid w:val="00AF511F"/>
    <w:rsid w:val="00AF6FD3"/>
    <w:rsid w:val="00AF70A8"/>
    <w:rsid w:val="00B03428"/>
    <w:rsid w:val="00B04A73"/>
    <w:rsid w:val="00B0679F"/>
    <w:rsid w:val="00B11C9D"/>
    <w:rsid w:val="00B13955"/>
    <w:rsid w:val="00B23333"/>
    <w:rsid w:val="00B60427"/>
    <w:rsid w:val="00B64D4A"/>
    <w:rsid w:val="00B6573A"/>
    <w:rsid w:val="00B733B2"/>
    <w:rsid w:val="00B80872"/>
    <w:rsid w:val="00B86059"/>
    <w:rsid w:val="00B95CD3"/>
    <w:rsid w:val="00BB58E7"/>
    <w:rsid w:val="00BD3232"/>
    <w:rsid w:val="00BD6A08"/>
    <w:rsid w:val="00BE7654"/>
    <w:rsid w:val="00C1212D"/>
    <w:rsid w:val="00C139B2"/>
    <w:rsid w:val="00C311B2"/>
    <w:rsid w:val="00C31862"/>
    <w:rsid w:val="00C4307D"/>
    <w:rsid w:val="00C441BB"/>
    <w:rsid w:val="00C44554"/>
    <w:rsid w:val="00C53852"/>
    <w:rsid w:val="00C53935"/>
    <w:rsid w:val="00C729F8"/>
    <w:rsid w:val="00C769E8"/>
    <w:rsid w:val="00C9208B"/>
    <w:rsid w:val="00C93148"/>
    <w:rsid w:val="00C9538B"/>
    <w:rsid w:val="00C9547F"/>
    <w:rsid w:val="00C96D9F"/>
    <w:rsid w:val="00CB1C3A"/>
    <w:rsid w:val="00CB44FE"/>
    <w:rsid w:val="00CB511B"/>
    <w:rsid w:val="00CC2574"/>
    <w:rsid w:val="00CE50C5"/>
    <w:rsid w:val="00CF055E"/>
    <w:rsid w:val="00CF6AA2"/>
    <w:rsid w:val="00D06324"/>
    <w:rsid w:val="00D17617"/>
    <w:rsid w:val="00D2356F"/>
    <w:rsid w:val="00D24210"/>
    <w:rsid w:val="00D4701F"/>
    <w:rsid w:val="00D51122"/>
    <w:rsid w:val="00D531B2"/>
    <w:rsid w:val="00D63564"/>
    <w:rsid w:val="00D878DD"/>
    <w:rsid w:val="00D942D3"/>
    <w:rsid w:val="00DB0525"/>
    <w:rsid w:val="00DB4EDC"/>
    <w:rsid w:val="00DD3337"/>
    <w:rsid w:val="00DE2146"/>
    <w:rsid w:val="00E11A8F"/>
    <w:rsid w:val="00E15A26"/>
    <w:rsid w:val="00E15E58"/>
    <w:rsid w:val="00E21663"/>
    <w:rsid w:val="00E258CA"/>
    <w:rsid w:val="00E26A2A"/>
    <w:rsid w:val="00E27F6C"/>
    <w:rsid w:val="00E31997"/>
    <w:rsid w:val="00E375F7"/>
    <w:rsid w:val="00E468C5"/>
    <w:rsid w:val="00E60EDB"/>
    <w:rsid w:val="00E618AB"/>
    <w:rsid w:val="00E66C75"/>
    <w:rsid w:val="00E75A2A"/>
    <w:rsid w:val="00E8217D"/>
    <w:rsid w:val="00E86B23"/>
    <w:rsid w:val="00E8761F"/>
    <w:rsid w:val="00E90F38"/>
    <w:rsid w:val="00E94010"/>
    <w:rsid w:val="00EA4BD0"/>
    <w:rsid w:val="00EB3C2D"/>
    <w:rsid w:val="00EC7D1A"/>
    <w:rsid w:val="00ED2198"/>
    <w:rsid w:val="00ED6D5D"/>
    <w:rsid w:val="00EE092A"/>
    <w:rsid w:val="00EF1EF7"/>
    <w:rsid w:val="00EF4777"/>
    <w:rsid w:val="00F02CE7"/>
    <w:rsid w:val="00F074D4"/>
    <w:rsid w:val="00F12882"/>
    <w:rsid w:val="00F236E6"/>
    <w:rsid w:val="00F36DD6"/>
    <w:rsid w:val="00F63A60"/>
    <w:rsid w:val="00F664D0"/>
    <w:rsid w:val="00F910C0"/>
    <w:rsid w:val="00FA3488"/>
    <w:rsid w:val="00FB0F64"/>
    <w:rsid w:val="00FB1783"/>
    <w:rsid w:val="00FC2AC7"/>
    <w:rsid w:val="00FD0DFD"/>
    <w:rsid w:val="00FF3E05"/>
    <w:rsid w:val="00FF6178"/>
    <w:rsid w:val="00F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AD4DDF"/>
  <w15:docId w15:val="{215BF0C8-EC91-4731-8D57-31AE034B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A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">
    <w:name w:val="Сетка таблицы1"/>
    <w:basedOn w:val="a1"/>
    <w:next w:val="a8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styleId="af0">
    <w:name w:val="Hyperlink"/>
    <w:basedOn w:val="a0"/>
    <w:uiPriority w:val="99"/>
    <w:unhideWhenUsed/>
    <w:rsid w:val="00AF1F14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AF1F14"/>
    <w:rPr>
      <w:color w:val="605E5C"/>
      <w:shd w:val="clear" w:color="auto" w:fill="E1DFDD"/>
    </w:rPr>
  </w:style>
  <w:style w:type="paragraph" w:styleId="af2">
    <w:name w:val="caption"/>
    <w:basedOn w:val="a"/>
    <w:next w:val="a"/>
    <w:uiPriority w:val="35"/>
    <w:unhideWhenUsed/>
    <w:qFormat/>
    <w:rsid w:val="00060AF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prbookshop.ru/69819.html" TargetMode="External"/><Relationship Id="rId18" Type="http://schemas.openxmlformats.org/officeDocument/2006/relationships/hyperlink" Target="https://dop.sgo41.ru/program/3429-triking-osnovy?ysclid=ma38orhqup584836622" TargetMode="External"/><Relationship Id="rId26" Type="http://schemas.openxmlformats.org/officeDocument/2006/relationships/hyperlink" Target="https://nsportal.ru/shkola/fizkultura-i-sport/library/2015/03/26/gimnastika-5-klass" TargetMode="External"/><Relationship Id="rId39" Type="http://schemas.openxmlformats.org/officeDocument/2006/relationships/image" Target="media/image9.png"/><Relationship Id="rId21" Type="http://schemas.openxmlformats.org/officeDocument/2006/relationships/chart" Target="charts/chart2.xml"/><Relationship Id="rId34" Type="http://schemas.openxmlformats.org/officeDocument/2006/relationships/image" Target="media/image4.png"/><Relationship Id="rId42" Type="http://schemas.openxmlformats.org/officeDocument/2006/relationships/header" Target="header1.xml"/><Relationship Id="rId47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kardoaward.com/directions/tricking" TargetMode="External"/><Relationship Id="rId29" Type="http://schemas.openxmlformats.org/officeDocument/2006/relationships/hyperlink" Target="https://passenger.rocks/2021/magazine/sport/cho-takoe-triking-i-kak-o-nem-snali-film-v-rossii/?ysclid=m99i89xok1487502319" TargetMode="External"/><Relationship Id="rId11" Type="http://schemas.openxmlformats.org/officeDocument/2006/relationships/hyperlink" Target="https://urait.ru/book/osnovy-nauchno-metodicheskoy-deyatelnosti-v-oblasti-fizicheskoy-kultury-i-sporta-492454" TargetMode="External"/><Relationship Id="rId24" Type="http://schemas.openxmlformats.org/officeDocument/2006/relationships/hyperlink" Target="https://habr.com/ru/articles/460157" TargetMode="External"/><Relationship Id="rId32" Type="http://schemas.openxmlformats.org/officeDocument/2006/relationships/image" Target="media/image2.png"/><Relationship Id="rId37" Type="http://schemas.openxmlformats.org/officeDocument/2006/relationships/image" Target="media/image7.png"/><Relationship Id="rId40" Type="http://schemas.openxmlformats.org/officeDocument/2006/relationships/image" Target="media/image10.png"/><Relationship Id="rId45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fiz-ra-ura.jimdofree.com/&#1084;&#1077;&#1090;&#1086;&#1076;&#1080;&#1095;&#1082;&#1072;/&#1088;&#1072;&#1073;&#1086;&#1095;&#1080;&#1077;-&#1087;&#1088;&#1086;&#1075;&#1088;&#1072;&#1084;&#1084;&#1099;/" TargetMode="External"/><Relationship Id="rId23" Type="http://schemas.openxmlformats.org/officeDocument/2006/relationships/chart" Target="charts/chart4.xml"/><Relationship Id="rId28" Type="http://schemas.openxmlformats.org/officeDocument/2006/relationships/hyperlink" Target="https://kardoaward.com/directions/tricking" TargetMode="External"/><Relationship Id="rId36" Type="http://schemas.openxmlformats.org/officeDocument/2006/relationships/image" Target="media/image6.png"/><Relationship Id="rId49" Type="http://schemas.openxmlformats.org/officeDocument/2006/relationships/theme" Target="theme/theme1.xml"/><Relationship Id="rId10" Type="http://schemas.openxmlformats.org/officeDocument/2006/relationships/hyperlink" Target="https://lib.rucont.ru/efd/745916" TargetMode="External"/><Relationship Id="rId19" Type="http://schemas.openxmlformats.org/officeDocument/2006/relationships/hyperlink" Target="https://shkola8raduzhnyj-r86.gosweb.gosuslugi.ru/netcat_files/154/4930/Psihologicheskie_osobennosti_9_klass.pdf" TargetMode="External"/><Relationship Id="rId31" Type="http://schemas.openxmlformats.org/officeDocument/2006/relationships/hyperlink" Target="https://shkola8raduzhnyj-r86.gosweb.gosuslugi.ru/netcat_files/154/4930/Psihologicheskie_osobennosti_9_klass.pdf" TargetMode="External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prbookshop.ru/15700.html" TargetMode="External"/><Relationship Id="rId22" Type="http://schemas.openxmlformats.org/officeDocument/2006/relationships/chart" Target="charts/chart3.xml"/><Relationship Id="rId27" Type="http://schemas.openxmlformats.org/officeDocument/2006/relationships/hyperlink" Target="https://rutube.ru/video/82e762242f54843a98a41a4eb0bbd423/" TargetMode="External"/><Relationship Id="rId30" Type="http://schemas.openxmlformats.org/officeDocument/2006/relationships/hyperlink" Target="https://dop.sgo41.ru/program/3429-triking-osnovy?ysclid=ma38orhqup584836622" TargetMode="External"/><Relationship Id="rId35" Type="http://schemas.openxmlformats.org/officeDocument/2006/relationships/image" Target="media/image5.png"/><Relationship Id="rId43" Type="http://schemas.openxmlformats.org/officeDocument/2006/relationships/header" Target="header2.xml"/><Relationship Id="rId48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s://biblioclub.ru/index.php?page=book_red&amp;id=618255" TargetMode="External"/><Relationship Id="rId17" Type="http://schemas.openxmlformats.org/officeDocument/2006/relationships/hyperlink" Target="https://passenger.rocks/2021/magazine/sport/cho-takoe-triking-i-kak-o-nem-snali-film-v-rossii/?ysclid=m99i89xok1487502319" TargetMode="External"/><Relationship Id="rId25" Type="http://schemas.openxmlformats.org/officeDocument/2006/relationships/chart" Target="charts/chart5.xml"/><Relationship Id="rId33" Type="http://schemas.openxmlformats.org/officeDocument/2006/relationships/image" Target="media/image3.png"/><Relationship Id="rId38" Type="http://schemas.openxmlformats.org/officeDocument/2006/relationships/image" Target="media/image8.png"/><Relationship Id="rId46" Type="http://schemas.openxmlformats.org/officeDocument/2006/relationships/header" Target="header3.xml"/><Relationship Id="rId20" Type="http://schemas.openxmlformats.org/officeDocument/2006/relationships/chart" Target="charts/chart1.xml"/><Relationship Id="rId41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chemeClr val="tx1"/>
                </a:solidFill>
              </a:rPr>
              <a:t>Что вы делаете, если понимаете, что совершили ошибку во время выполнения задания?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Что вы делаете, если понимаете, что совершили ошибку во время выполнения задания?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</c:spPr>
          <c:dPt>
            <c:idx val="0"/>
            <c:bubble3D val="0"/>
            <c:spPr>
              <a:pattFill prst="pct75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34A-47CB-9EC4-753F76328B95}"/>
              </c:ext>
            </c:extLst>
          </c:dPt>
          <c:dPt>
            <c:idx val="1"/>
            <c:bubble3D val="0"/>
            <c:spPr>
              <a:pattFill prst="narVert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534A-47CB-9EC4-753F76328B95}"/>
              </c:ext>
            </c:extLst>
          </c:dPt>
          <c:dPt>
            <c:idx val="2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905-4668-8978-F0BDE2DCAC50}"/>
              </c:ext>
            </c:extLst>
          </c:dPt>
          <c:dPt>
            <c:idx val="3"/>
            <c:bubble3D val="0"/>
            <c:spPr>
              <a:pattFill prst="lgGrid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534A-47CB-9EC4-753F76328B95}"/>
              </c:ext>
            </c:extLst>
          </c:dPt>
          <c:dLbls>
            <c:dLbl>
              <c:idx val="0"/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34A-47CB-9EC4-753F76328B95}"/>
                </c:ext>
              </c:extLst>
            </c:dLbl>
            <c:dLbl>
              <c:idx val="1"/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34A-47CB-9EC4-753F76328B95}"/>
                </c:ext>
              </c:extLst>
            </c:dLbl>
            <c:dLbl>
              <c:idx val="3"/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34A-47CB-9EC4-753F76328B9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Сразу исправляю и продолжаю</c:v>
                </c:pt>
                <c:pt idx="1">
                  <c:v>Запоминаю, чтобы разобрать позже</c:v>
                </c:pt>
                <c:pt idx="2">
                  <c:v>Бросаю задание, разочаровываюсь</c:v>
                </c:pt>
                <c:pt idx="3">
                  <c:v>Игнорирую, действую дальше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</c:v>
                </c:pt>
                <c:pt idx="1">
                  <c:v>0.4</c:v>
                </c:pt>
                <c:pt idx="2">
                  <c:v>0</c:v>
                </c:pt>
                <c:pt idx="3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34A-47CB-9EC4-753F76328B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chemeClr val="tx1"/>
                </a:solidFill>
              </a:rPr>
              <a:t>Насколько вам сложно одновременно следить за своими действиями, оценивать их правильность, менять подход, если что-то не так?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Насколько вам сложно одновременно следить за своими действиями, оценивать их правильность, менять подход, если что-то не так?</c:v>
                </c:pt>
              </c:strCache>
            </c:strRef>
          </c:tx>
          <c:dPt>
            <c:idx val="0"/>
            <c:bubble3D val="0"/>
            <c:spPr>
              <a:pattFill prst="pct50">
                <a:fgClr>
                  <a:schemeClr val="accent6">
                    <a:lumMod val="40000"/>
                    <a:lumOff val="60000"/>
                  </a:schemeClr>
                </a:fgClr>
                <a:bgClr>
                  <a:schemeClr val="accent6">
                    <a:lumMod val="75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C2F-4DFA-9BF8-9CCAEEAEF408}"/>
              </c:ext>
            </c:extLst>
          </c:dPt>
          <c:dPt>
            <c:idx val="1"/>
            <c:bubble3D val="0"/>
            <c:spPr>
              <a:pattFill prst="lgGrid">
                <a:fgClr>
                  <a:schemeClr val="accent6">
                    <a:lumMod val="20000"/>
                    <a:lumOff val="80000"/>
                  </a:schemeClr>
                </a:fgClr>
                <a:bgClr>
                  <a:schemeClr val="accent6">
                    <a:lumMod val="60000"/>
                    <a:lumOff val="40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DC2F-4DFA-9BF8-9CCAEEAEF408}"/>
              </c:ext>
            </c:extLst>
          </c:dPt>
          <c:dPt>
            <c:idx val="2"/>
            <c:bubble3D val="0"/>
            <c:spPr>
              <a:pattFill prst="ltHorz">
                <a:fgClr>
                  <a:schemeClr val="accent6">
                    <a:lumMod val="20000"/>
                    <a:lumOff val="80000"/>
                  </a:schemeClr>
                </a:fgClr>
                <a:bgClr>
                  <a:schemeClr val="accent6">
                    <a:lumMod val="60000"/>
                    <a:lumOff val="40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C2F-4DFA-9BF8-9CCAEEAEF408}"/>
              </c:ext>
            </c:extLst>
          </c:dPt>
          <c:dPt>
            <c:idx val="3"/>
            <c:bubble3D val="0"/>
            <c:spPr>
              <a:pattFill prst="dotGrid">
                <a:fgClr>
                  <a:schemeClr val="accent6">
                    <a:lumMod val="75000"/>
                  </a:schemeClr>
                </a:fgClr>
                <a:bgClr>
                  <a:schemeClr val="accent6">
                    <a:lumMod val="40000"/>
                    <a:lumOff val="60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DC2F-4DFA-9BF8-9CCAEEAEF40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9B18-4C6B-8859-31D6F8FDC67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Лист1!$B$2:$B$6</c:f>
              <c:numCache>
                <c:formatCode>0.00%</c:formatCode>
                <c:ptCount val="5"/>
                <c:pt idx="0">
                  <c:v>6.7000000000000004E-2</c:v>
                </c:pt>
                <c:pt idx="1">
                  <c:v>0.13300000000000001</c:v>
                </c:pt>
                <c:pt idx="2">
                  <c:v>0.53300000000000003</c:v>
                </c:pt>
                <c:pt idx="3">
                  <c:v>0.26700000000000002</c:v>
                </c:pt>
                <c:pt idx="4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2F-4DFA-9BF8-9CCAEEAEF4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0">
                <a:solidFill>
                  <a:schemeClr val="tx1"/>
                </a:solidFill>
              </a:rPr>
              <a:t>Хотели бы вы попробовать заняться трикингом?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Хотели бы вы попробовать заняться трикингом?</c:v>
                </c:pt>
              </c:strCache>
            </c:strRef>
          </c:tx>
          <c:dPt>
            <c:idx val="0"/>
            <c:bubble3D val="0"/>
            <c:spPr>
              <a:pattFill prst="wdUpDiag">
                <a:fgClr>
                  <a:schemeClr val="accent6">
                    <a:lumMod val="20000"/>
                    <a:lumOff val="80000"/>
                  </a:schemeClr>
                </a:fgClr>
                <a:bgClr>
                  <a:schemeClr val="accent6">
                    <a:lumMod val="60000"/>
                    <a:lumOff val="40000"/>
                  </a:schemeClr>
                </a:bgClr>
              </a:patt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50C-4E45-92EC-EEAC48318667}"/>
              </c:ext>
            </c:extLst>
          </c:dPt>
          <c:dPt>
            <c:idx val="1"/>
            <c:bubble3D val="0"/>
            <c:spPr>
              <a:pattFill prst="diagBrick">
                <a:fgClr>
                  <a:schemeClr val="accent6">
                    <a:lumMod val="75000"/>
                  </a:schemeClr>
                </a:fgClr>
                <a:bgClr>
                  <a:schemeClr val="accent6">
                    <a:lumMod val="40000"/>
                    <a:lumOff val="60000"/>
                  </a:schemeClr>
                </a:bgClr>
              </a:patt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6-950C-4E45-92EC-EEAC48318667}"/>
              </c:ext>
            </c:extLst>
          </c:dPt>
          <c:dPt>
            <c:idx val="2"/>
            <c:bubble3D val="0"/>
            <c:spPr>
              <a:pattFill prst="wdDnDiag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bg1"/>
                </a:bgClr>
              </a:patt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50C-4E45-92EC-EEAC4831866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8-950C-4E45-92EC-EEAC48318667}"/>
              </c:ext>
            </c:extLst>
          </c:dPt>
          <c:dPt>
            <c:idx val="4"/>
            <c:bubble3D val="0"/>
            <c:spPr>
              <a:pattFill prst="ltVert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4-950C-4E45-92EC-EEAC48318667}"/>
              </c:ext>
            </c:extLst>
          </c:dPt>
          <c:dPt>
            <c:idx val="5"/>
            <c:bubble3D val="0"/>
            <c:spPr>
              <a:pattFill prst="pct5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accent6">
                    <a:lumMod val="75000"/>
                  </a:schemeClr>
                </a:bgClr>
              </a:patt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2-950C-4E45-92EC-EEAC48318667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50C-4E45-92EC-EEAC48318667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3-950C-4E45-92EC-EEAC48318667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6-950C-4E45-92EC-EEAC48318667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7-950C-4E45-92EC-EEAC48318667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8-950C-4E45-92EC-EEAC48318667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4-950C-4E45-92EC-EEAC48318667}"/>
                </c:ext>
              </c:extLst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2-950C-4E45-92EC-EEAC48318667}"/>
                </c:ext>
              </c:extLst>
            </c:dLbl>
            <c:dLbl>
              <c:idx val="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5-950C-4E45-92EC-EEAC483186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Лист1!$A$2:$A$8</c:f>
              <c:strCache>
                <c:ptCount val="7"/>
                <c:pt idx="0">
                  <c:v>Да, мне интересно</c:v>
                </c:pt>
                <c:pt idx="1">
                  <c:v>Ради эксперимента</c:v>
                </c:pt>
                <c:pt idx="2">
                  <c:v>Не знаю</c:v>
                </c:pt>
                <c:pt idx="3">
                  <c:v>Не вижу смысла</c:v>
                </c:pt>
                <c:pt idx="4">
                  <c:v>Уже занимаюсь</c:v>
                </c:pt>
                <c:pt idx="5">
                  <c:v>Возможно… Вместе с другом</c:v>
                </c:pt>
                <c:pt idx="6">
                  <c:v>Точно нет</c:v>
                </c:pt>
              </c:strCache>
            </c:strRef>
          </c:cat>
          <c:val>
            <c:numRef>
              <c:f>Лист1!$B$2:$B$8</c:f>
              <c:numCache>
                <c:formatCode>0.00%</c:formatCode>
                <c:ptCount val="7"/>
                <c:pt idx="0">
                  <c:v>0.33300000000000002</c:v>
                </c:pt>
                <c:pt idx="1">
                  <c:v>6.7000000000000004E-2</c:v>
                </c:pt>
                <c:pt idx="2">
                  <c:v>6.7000000000000004E-2</c:v>
                </c:pt>
                <c:pt idx="3" formatCode="0%">
                  <c:v>0</c:v>
                </c:pt>
                <c:pt idx="4" formatCode="0%">
                  <c:v>0.4</c:v>
                </c:pt>
                <c:pt idx="5">
                  <c:v>0.13300000000000001</c:v>
                </c:pt>
                <c:pt idx="6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50C-4E45-92EC-EEAC48318667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alpha val="78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chemeClr val="tx1"/>
                </a:solidFill>
              </a:rPr>
              <a:t>Как вы считаете, может ли трикинг улучшить способность к оперативной рефлексии?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вы считаете, может ли трикинг улучшить способность к оперативной рефлексии?</c:v>
                </c:pt>
              </c:strCache>
            </c:strRef>
          </c:tx>
          <c:dPt>
            <c:idx val="0"/>
            <c:bubble3D val="0"/>
            <c:spPr>
              <a:pattFill prst="zigZag">
                <a:fgClr>
                  <a:schemeClr val="accent6">
                    <a:lumMod val="60000"/>
                    <a:lumOff val="40000"/>
                  </a:schemeClr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E672-464B-93E5-C223258CBCBE}"/>
              </c:ext>
            </c:extLst>
          </c:dPt>
          <c:dPt>
            <c:idx val="1"/>
            <c:bubble3D val="0"/>
            <c:spPr>
              <a:pattFill prst="dashVert">
                <a:fgClr>
                  <a:schemeClr val="accent6">
                    <a:lumMod val="75000"/>
                  </a:schemeClr>
                </a:fgClr>
                <a:bgClr>
                  <a:schemeClr val="accent6">
                    <a:lumMod val="60000"/>
                    <a:lumOff val="40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E672-464B-93E5-C223258CBCB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6AB-4C28-9067-259BD97C8CA3}"/>
              </c:ext>
            </c:extLst>
          </c:dPt>
          <c:dPt>
            <c:idx val="3"/>
            <c:bubble3D val="0"/>
            <c:spPr>
              <a:pattFill prst="pct25">
                <a:fgClr>
                  <a:schemeClr val="accent6">
                    <a:lumMod val="75000"/>
                  </a:schemeClr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672-464B-93E5-C223258CBCB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Полностью поддерживаю</c:v>
                </c:pt>
                <c:pt idx="1">
                  <c:v>Сомневась, хочу проверить это</c:v>
                </c:pt>
                <c:pt idx="2">
                  <c:v>Не верю в эту связь</c:v>
                </c:pt>
                <c:pt idx="3">
                  <c:v>Не знаю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 formatCode="0%">
                  <c:v>0.8</c:v>
                </c:pt>
                <c:pt idx="1">
                  <c:v>0.13300000000000001</c:v>
                </c:pt>
                <c:pt idx="2" formatCode="0%">
                  <c:v>0</c:v>
                </c:pt>
                <c:pt idx="3">
                  <c:v>6.7000000000000004E-2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72-464B-93E5-C223258CBC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Объем и нтенсивность урока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подготовительнаяя</c:v>
                </c:pt>
              </c:strCache>
            </c:strRef>
          </c:tx>
          <c:spPr>
            <a:pattFill prst="smGrid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9E01E7F6-0EC0-45F8-948F-39089385E10E}" type="VALUE">
                      <a:rPr lang="ru-RU"/>
                      <a:pPr/>
                      <a:t>[ЗНАЧЕНИЕ]</a:t>
                    </a:fld>
                    <a:r>
                      <a:rPr lang="ru-RU"/>
                      <a:t> мин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1E4B-4043-9523-509E4827226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22B17B01-EBAB-42E4-9095-AFD31A81A9A4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1E4B-4043-9523-509E4827226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объем</c:v>
                </c:pt>
                <c:pt idx="1">
                  <c:v>интенсивность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6.3</c:v>
                </c:pt>
                <c:pt idx="1">
                  <c:v>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39-493F-A708-0924FB07CE0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основная</c:v>
                </c:pt>
              </c:strCache>
            </c:strRef>
          </c:tx>
          <c:spPr>
            <a:pattFill prst="pct80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7AC99112-7E96-4887-89AD-E151E9C33A45}" type="VALUE">
                      <a:rPr lang="ru-RU"/>
                      <a:pPr/>
                      <a:t>[ЗНАЧЕНИЕ]</a:t>
                    </a:fld>
                    <a:r>
                      <a:rPr lang="ru-RU"/>
                      <a:t> мин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1E4B-4043-9523-509E4827226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274770D5-DB05-4EC9-B94B-8D44896580C6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1E4B-4043-9523-509E4827226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объем</c:v>
                </c:pt>
                <c:pt idx="1">
                  <c:v>интенсивность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26.7</c:v>
                </c:pt>
                <c:pt idx="1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39-493F-A708-0924FB07CE0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заключительная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 </a:t>
                    </a:r>
                    <a:fld id="{54AF75F5-3529-4E1A-A4F7-26A5BDEFCA59}" type="VALUE">
                      <a:rPr lang="en-US"/>
                      <a:pPr/>
                      <a:t>[ЗНАЧЕНИЕ]</a:t>
                    </a:fld>
                    <a:r>
                      <a:rPr lang="en-US"/>
                      <a:t> мин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1E4B-4043-9523-509E48272263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30EB8668-D5F3-498A-BA89-164E076A6C66}" type="VALUE">
                      <a:rPr lang="en-US"/>
                      <a:pPr/>
                      <a:t>[ЗНАЧЕНИЕ]</a:t>
                    </a:fld>
                    <a:r>
                      <a:rPr lang="en-US"/>
                      <a:t>%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1E4B-4043-9523-509E4827226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объем</c:v>
                </c:pt>
                <c:pt idx="1">
                  <c:v>интенсивность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7</c:v>
                </c:pt>
                <c:pt idx="1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039-493F-A708-0924FB07CE0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658779247"/>
        <c:axId val="1658778831"/>
      </c:barChart>
      <c:catAx>
        <c:axId val="16587792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58778831"/>
        <c:crosses val="autoZero"/>
        <c:auto val="1"/>
        <c:lblAlgn val="ctr"/>
        <c:lblOffset val="100"/>
        <c:noMultiLvlLbl val="0"/>
      </c:catAx>
      <c:valAx>
        <c:axId val="165877883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587792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1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>
            <a:lumMod val="95000"/>
          </a:schemeClr>
        </a:fgClr>
        <a:bgClr>
          <a:schemeClr val="lt1"/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317500" algn="ctr" rotWithShape="0">
          <a:prstClr val="black">
            <a:alpha val="25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20000"/>
          </a:prstClr>
        </a:outerShdw>
      </a:effectLst>
      <a:scene3d>
        <a:camera prst="orthographicFront"/>
        <a:lightRig rig="threePt" dir="t"/>
      </a:scene3d>
      <a:sp3d prstMaterial="matte"/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noFill/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8000"/>
        </a:schemeClr>
      </a:solidFill>
    </cs:spPr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5EFC3D-8521-45D5-964C-D5F972EE3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66101</TotalTime>
  <Pages>39</Pages>
  <Words>7681</Words>
  <Characters>43787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oleson201@outlook.com</cp:lastModifiedBy>
  <cp:revision>202</cp:revision>
  <dcterms:created xsi:type="dcterms:W3CDTF">2020-04-30T06:15:00Z</dcterms:created>
  <dcterms:modified xsi:type="dcterms:W3CDTF">2025-07-16T09:34:00Z</dcterms:modified>
</cp:coreProperties>
</file>