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0EE" w:rsidRDefault="00D5753E">
      <w:pPr>
        <w:pStyle w:val="Standard"/>
        <w:jc w:val="center"/>
        <w:rPr>
          <w:b/>
          <w:lang w:val="ru-RU"/>
        </w:rPr>
      </w:pPr>
      <w:bookmarkStart w:id="0" w:name="_GoBack"/>
      <w:bookmarkEnd w:id="0"/>
      <w:r>
        <w:rPr>
          <w:b/>
          <w:lang w:val="ru-RU"/>
        </w:rPr>
        <w:t>Электрические пылеуловители в качестве перспективной технологии для снижения экологической опасности предприятий нефтехимии и нефтепереработки.</w:t>
      </w:r>
    </w:p>
    <w:p w:rsidR="001B40EE" w:rsidRPr="00BC4A03" w:rsidRDefault="00D5753E">
      <w:pPr>
        <w:pStyle w:val="Standard"/>
        <w:rPr>
          <w:lang w:val="ru-RU"/>
        </w:rPr>
      </w:pPr>
      <w:r>
        <w:t xml:space="preserve">УДК </w:t>
      </w:r>
      <w:r w:rsidR="00BC4A03">
        <w:rPr>
          <w:lang w:val="ru-RU"/>
        </w:rPr>
        <w:t>628.5:665.6</w:t>
      </w:r>
    </w:p>
    <w:p w:rsidR="001B40EE" w:rsidRDefault="00D5753E">
      <w:pPr>
        <w:pStyle w:val="Standard"/>
        <w:jc w:val="center"/>
        <w:rPr>
          <w:lang w:val="ru-RU"/>
        </w:rPr>
      </w:pPr>
      <w:r>
        <w:rPr>
          <w:lang w:val="ru-RU"/>
        </w:rPr>
        <w:t>Данилов Леонид Александрович,</w:t>
      </w:r>
    </w:p>
    <w:p w:rsidR="001B40EE" w:rsidRDefault="00D5753E">
      <w:pPr>
        <w:pStyle w:val="Standard"/>
        <w:jc w:val="center"/>
        <w:rPr>
          <w:lang w:val="ru-RU"/>
        </w:rPr>
      </w:pPr>
      <w:r>
        <w:rPr>
          <w:lang w:val="ru-RU"/>
        </w:rPr>
        <w:t>бакалавр</w:t>
      </w:r>
    </w:p>
    <w:p w:rsidR="001B40EE" w:rsidRDefault="00D5753E">
      <w:pPr>
        <w:pStyle w:val="Standard"/>
        <w:jc w:val="center"/>
        <w:rPr>
          <w:i/>
          <w:lang w:val="ru-RU"/>
        </w:rPr>
      </w:pPr>
      <w:r>
        <w:rPr>
          <w:i/>
          <w:lang w:val="ru-RU"/>
        </w:rPr>
        <w:t>ФГБОУ ВО «Владивостокский государственный университет»</w:t>
      </w:r>
    </w:p>
    <w:p w:rsidR="001B40EE" w:rsidRDefault="00D5753E">
      <w:pPr>
        <w:pStyle w:val="Standard"/>
        <w:jc w:val="center"/>
        <w:rPr>
          <w:i/>
          <w:lang w:val="ru-RU"/>
        </w:rPr>
      </w:pPr>
      <w:r>
        <w:rPr>
          <w:i/>
          <w:lang w:val="ru-RU"/>
        </w:rPr>
        <w:t>Россия, Владивосток</w:t>
      </w:r>
    </w:p>
    <w:p w:rsidR="001B40EE" w:rsidRDefault="00D5753E">
      <w:pPr>
        <w:pStyle w:val="Standard"/>
        <w:jc w:val="center"/>
      </w:pPr>
      <w:r>
        <w:rPr>
          <w:lang w:val="en-US"/>
        </w:rPr>
        <w:t>E</w:t>
      </w:r>
      <w:r>
        <w:rPr>
          <w:lang w:val="ru-RU"/>
        </w:rPr>
        <w:t>-</w:t>
      </w:r>
      <w:r>
        <w:rPr>
          <w:lang w:val="en-US"/>
        </w:rPr>
        <w:t>mail</w:t>
      </w:r>
      <w:r>
        <w:rPr>
          <w:lang w:val="ru-RU"/>
        </w:rPr>
        <w:t xml:space="preserve">: </w:t>
      </w:r>
      <w:hyperlink r:id="rId8" w:history="1">
        <w:r>
          <w:rPr>
            <w:rStyle w:val="a5"/>
            <w:rFonts w:cs="Tahoma"/>
            <w:lang w:val="en-US"/>
          </w:rPr>
          <w:t>danilovl</w:t>
        </w:r>
        <w:r>
          <w:rPr>
            <w:rStyle w:val="a5"/>
            <w:rFonts w:cs="Tahoma"/>
            <w:lang w:val="ru-RU"/>
          </w:rPr>
          <w:t>695@</w:t>
        </w:r>
        <w:r>
          <w:rPr>
            <w:rStyle w:val="a5"/>
            <w:rFonts w:cs="Tahoma"/>
            <w:lang w:val="en-US"/>
          </w:rPr>
          <w:t>gmail</w:t>
        </w:r>
        <w:r>
          <w:rPr>
            <w:rStyle w:val="a5"/>
            <w:rFonts w:cs="Tahoma"/>
            <w:lang w:val="ru-RU"/>
          </w:rPr>
          <w:t>.</w:t>
        </w:r>
        <w:r>
          <w:rPr>
            <w:rStyle w:val="a5"/>
            <w:rFonts w:cs="Tahoma"/>
            <w:lang w:val="en-US"/>
          </w:rPr>
          <w:t>com</w:t>
        </w:r>
      </w:hyperlink>
      <w:r>
        <w:rPr>
          <w:lang w:val="ru-RU"/>
        </w:rPr>
        <w:t>; Тел. +79019379452</w:t>
      </w:r>
    </w:p>
    <w:p w:rsidR="001B40EE" w:rsidRDefault="00D5753E">
      <w:pPr>
        <w:pStyle w:val="Standard"/>
        <w:jc w:val="center"/>
        <w:rPr>
          <w:lang w:val="ru-RU"/>
        </w:rPr>
      </w:pPr>
      <w:r>
        <w:rPr>
          <w:lang w:val="ru-RU"/>
        </w:rPr>
        <w:t>Ул. Гоголя, 41, г. Владивосток, Приморский край, Россия, 690014</w:t>
      </w:r>
    </w:p>
    <w:p w:rsidR="001B40EE" w:rsidRDefault="00D5753E">
      <w:pPr>
        <w:pStyle w:val="Standard"/>
        <w:ind w:firstLine="709"/>
      </w:pPr>
      <w:r>
        <w:rPr>
          <w:b/>
          <w:i/>
          <w:lang w:val="ru-RU"/>
        </w:rPr>
        <w:t>Аннотация.</w:t>
      </w:r>
      <w:r>
        <w:rPr>
          <w:i/>
          <w:lang w:val="ru-RU"/>
        </w:rPr>
        <w:t xml:space="preserve"> В</w:t>
      </w:r>
      <w:r w:rsidR="00EA0C4B">
        <w:rPr>
          <w:i/>
          <w:lang w:val="ru-RU"/>
        </w:rPr>
        <w:t xml:space="preserve"> современном мире актуальной яв</w:t>
      </w:r>
      <w:r>
        <w:rPr>
          <w:i/>
          <w:lang w:val="ru-RU"/>
        </w:rPr>
        <w:t>л</w:t>
      </w:r>
      <w:r w:rsidR="00EA0C4B">
        <w:rPr>
          <w:i/>
          <w:lang w:val="ru-RU"/>
        </w:rPr>
        <w:t>я</w:t>
      </w:r>
      <w:r>
        <w:rPr>
          <w:i/>
          <w:lang w:val="ru-RU"/>
        </w:rPr>
        <w:t>ется проблема ухудшения экологии в  связи с антропогенными факторами. Особенно остро стоят проблемы загрязнений в результате деятельности предприятий нефтехимической отрасли.</w:t>
      </w:r>
      <w:r w:rsidR="00EA0C4B">
        <w:rPr>
          <w:i/>
          <w:lang w:val="ru-RU"/>
        </w:rPr>
        <w:t xml:space="preserve">Электрофильтры </w:t>
      </w:r>
      <w:r>
        <w:rPr>
          <w:i/>
          <w:lang w:val="ru-RU"/>
        </w:rPr>
        <w:t>должны стать хорошим инструментом для улучшения качества природной среды.</w:t>
      </w:r>
    </w:p>
    <w:p w:rsidR="001B40EE" w:rsidRDefault="00D5753E">
      <w:pPr>
        <w:pStyle w:val="Standard"/>
        <w:ind w:firstLine="709"/>
      </w:pPr>
      <w:r>
        <w:rPr>
          <w:b/>
          <w:i/>
          <w:lang w:val="ru-RU"/>
        </w:rPr>
        <w:t xml:space="preserve">Ключевые слова и словосочетания: </w:t>
      </w:r>
      <w:r>
        <w:rPr>
          <w:i/>
          <w:lang w:val="ru-RU"/>
        </w:rPr>
        <w:t>экология нефтяной отрасли, нефтехимическая промышленность, пылеуловители, переработка нефти.</w:t>
      </w:r>
    </w:p>
    <w:p w:rsidR="001B40EE" w:rsidRDefault="001B40EE">
      <w:pPr>
        <w:pStyle w:val="Standard"/>
        <w:ind w:firstLine="709"/>
        <w:rPr>
          <w:i/>
          <w:lang w:val="ru-RU"/>
        </w:rPr>
      </w:pPr>
    </w:p>
    <w:p w:rsidR="001B40EE" w:rsidRDefault="00D5753E">
      <w:pPr>
        <w:pStyle w:val="Standard"/>
        <w:ind w:firstLine="709"/>
        <w:jc w:val="center"/>
        <w:rPr>
          <w:b/>
          <w:lang w:val="en-US"/>
        </w:rPr>
      </w:pPr>
      <w:r>
        <w:rPr>
          <w:b/>
          <w:lang w:val="en-US"/>
        </w:rPr>
        <w:t>Electric dust collectors as a promising technology for reducing the environmental hazards of petrochemical and oil refining enterprises.</w:t>
      </w:r>
    </w:p>
    <w:p w:rsidR="00EA0C4B" w:rsidRPr="00BC4A03" w:rsidRDefault="00EA0C4B">
      <w:pPr>
        <w:pStyle w:val="Standard"/>
        <w:ind w:firstLine="709"/>
        <w:rPr>
          <w:lang w:val="en-US"/>
        </w:rPr>
      </w:pPr>
      <w:r w:rsidRPr="00EA0C4B">
        <w:rPr>
          <w:lang w:val="en-US"/>
        </w:rPr>
        <w:t>In the modern world, the problem of environmental degradation due to anthropogenic factors is urgent. Especially acute are the problems of pollution as a result of the activities of enterprises in the petrochemical industry.Electrofilters should be a good tool for improving the quality of the natural environment.</w:t>
      </w:r>
    </w:p>
    <w:p w:rsidR="001B40EE" w:rsidRDefault="00D5753E">
      <w:pPr>
        <w:pStyle w:val="Standard"/>
        <w:ind w:firstLine="709"/>
      </w:pPr>
      <w:r>
        <w:rPr>
          <w:b/>
          <w:lang w:val="en-US"/>
        </w:rPr>
        <w:t xml:space="preserve">Keywords: </w:t>
      </w:r>
      <w:r>
        <w:rPr>
          <w:i/>
          <w:lang w:val="en-US"/>
        </w:rPr>
        <w:t>ecology of the oil industry, petrochemical industry, dust collectors, oil refining.</w:t>
      </w:r>
    </w:p>
    <w:p w:rsidR="001B40EE" w:rsidRDefault="00D5753E">
      <w:pPr>
        <w:pStyle w:val="Standard"/>
        <w:tabs>
          <w:tab w:val="left" w:pos="899"/>
        </w:tabs>
        <w:rPr>
          <w:b/>
          <w:lang w:val="en-US"/>
        </w:rPr>
      </w:pPr>
      <w:r>
        <w:rPr>
          <w:b/>
          <w:lang w:val="en-US"/>
        </w:rPr>
        <w:tab/>
      </w:r>
    </w:p>
    <w:p w:rsidR="001B40EE" w:rsidRDefault="00D5753E">
      <w:pPr>
        <w:pStyle w:val="Standard"/>
      </w:pPr>
      <w:r w:rsidRPr="00BC4A03">
        <w:rPr>
          <w:b/>
          <w:lang w:val="en-US"/>
        </w:rPr>
        <w:t xml:space="preserve">        </w:t>
      </w:r>
      <w:r>
        <w:rPr>
          <w:b/>
          <w:lang w:val="ru-RU"/>
        </w:rPr>
        <w:t>Цель работы:</w:t>
      </w:r>
      <w:r>
        <w:rPr>
          <w:lang w:val="ru-RU"/>
        </w:rPr>
        <w:t xml:space="preserve"> </w:t>
      </w:r>
      <w:r w:rsidR="00EA0C4B">
        <w:rPr>
          <w:lang w:val="ru-RU"/>
        </w:rPr>
        <w:t>Предложить метод увеличения эффективности электрофильтров .</w:t>
      </w:r>
    </w:p>
    <w:p w:rsidR="001B40EE" w:rsidRDefault="00D5753E">
      <w:pPr>
        <w:pStyle w:val="Standard"/>
        <w:rPr>
          <w:b/>
          <w:lang w:val="ru-RU"/>
        </w:rPr>
      </w:pPr>
      <w:r>
        <w:rPr>
          <w:b/>
          <w:lang w:val="ru-RU"/>
        </w:rPr>
        <w:t xml:space="preserve">        Задачи:</w:t>
      </w:r>
    </w:p>
    <w:p w:rsidR="001B40EE" w:rsidRDefault="00950A21">
      <w:pPr>
        <w:pStyle w:val="Standard"/>
        <w:ind w:firstLine="709"/>
        <w:rPr>
          <w:lang w:val="ru-RU"/>
        </w:rPr>
      </w:pPr>
      <w:r>
        <w:rPr>
          <w:lang w:val="ru-RU"/>
        </w:rPr>
        <w:t xml:space="preserve"> 1. Проанализировать</w:t>
      </w:r>
      <w:r w:rsidR="00D5753E">
        <w:rPr>
          <w:lang w:val="ru-RU"/>
        </w:rPr>
        <w:t xml:space="preserve"> современное состояние проблемы за</w:t>
      </w:r>
      <w:r>
        <w:rPr>
          <w:lang w:val="ru-RU"/>
        </w:rPr>
        <w:t>грязнения окружающей среды пред</w:t>
      </w:r>
      <w:r w:rsidR="00D5753E">
        <w:rPr>
          <w:lang w:val="ru-RU"/>
        </w:rPr>
        <w:t>приятиями  нефтеперерабатывающей отрасли.</w:t>
      </w:r>
    </w:p>
    <w:p w:rsidR="001B40EE" w:rsidRDefault="003B6277">
      <w:pPr>
        <w:pStyle w:val="Standard"/>
        <w:ind w:firstLine="709"/>
        <w:rPr>
          <w:lang w:val="ru-RU"/>
        </w:rPr>
      </w:pPr>
      <w:r>
        <w:rPr>
          <w:lang w:val="ru-RU"/>
        </w:rPr>
        <w:t>2. Оценить влияние НПЗ на здоровье человека.</w:t>
      </w:r>
    </w:p>
    <w:p w:rsidR="001B40EE" w:rsidRDefault="00D5753E" w:rsidP="00EA0C4B">
      <w:pPr>
        <w:pStyle w:val="Standard"/>
        <w:ind w:firstLine="709"/>
        <w:rPr>
          <w:lang w:val="ru-RU"/>
        </w:rPr>
      </w:pPr>
      <w:r>
        <w:rPr>
          <w:lang w:val="ru-RU"/>
        </w:rPr>
        <w:t xml:space="preserve">3. </w:t>
      </w:r>
      <w:r w:rsidR="003B6277">
        <w:rPr>
          <w:lang w:val="ru-RU"/>
        </w:rPr>
        <w:t>Предложить способ увеличения эффективности экологических технологий.</w:t>
      </w:r>
    </w:p>
    <w:p w:rsidR="001B40EE" w:rsidRDefault="00D5753E" w:rsidP="000F203D">
      <w:pPr>
        <w:pStyle w:val="Standard"/>
        <w:jc w:val="both"/>
        <w:rPr>
          <w:b/>
          <w:lang w:val="ru-RU"/>
        </w:rPr>
      </w:pPr>
      <w:r>
        <w:rPr>
          <w:b/>
          <w:lang w:val="ru-RU"/>
        </w:rPr>
        <w:t xml:space="preserve">        Актуальность:               </w:t>
      </w:r>
    </w:p>
    <w:p w:rsidR="001B40EE" w:rsidRDefault="00D5753E" w:rsidP="000F203D">
      <w:pPr>
        <w:pStyle w:val="Standard"/>
        <w:ind w:firstLine="709"/>
        <w:jc w:val="both"/>
        <w:rPr>
          <w:lang w:val="ru-RU"/>
        </w:rPr>
      </w:pPr>
      <w:r>
        <w:rPr>
          <w:lang w:val="ru-RU"/>
        </w:rPr>
        <w:t>Нефтепеработка это одна из важнейших отраслей промышленности, обеспечивающая экономику топливом, сырьём для химической индустрии и материалами широкого примене-ния. Однако этот технологический процесс сопровождается значительными негативными последствиями для окружающей среды. Некоторые причины ухудшения экологии связанные с деятельностью НПЗ это: выбросы парниковых газов, загрязнение воды и почвы токсичными веществами, образование опасных отходов и многие другие. Рост потребления нефтепродуктов и увеличение масштабов нефтеперерабатывающих производств усиливают нагрузку на экосистемы планеты, усугубляя проблему изменения климата и ухудшая качество природной среды.</w:t>
      </w:r>
    </w:p>
    <w:p w:rsidR="001B40EE" w:rsidRDefault="00D5753E" w:rsidP="000F203D">
      <w:pPr>
        <w:pStyle w:val="Standard"/>
        <w:ind w:firstLine="709"/>
        <w:jc w:val="both"/>
        <w:rPr>
          <w:lang w:val="ru-RU"/>
        </w:rPr>
      </w:pPr>
      <w:r>
        <w:rPr>
          <w:lang w:val="ru-RU"/>
        </w:rPr>
        <w:t>Современные условия требуют от предприятий разработки и внедрения новых техно-логий, направленных на минимизацию, воздействия перерабатывающей отрасли на природу. Перед исследователями стоят актуальные задачи анализа существующих методов снижения негативных последствий переработки нефти, оценки их экономической целесообразности и перспективности, разработки оптимальных технологических схем производства продуктов глубокой переработки, соответствующих международным стандартам.</w:t>
      </w:r>
    </w:p>
    <w:p w:rsidR="001B40EE" w:rsidRDefault="00EA0C4B" w:rsidP="000F203D">
      <w:pPr>
        <w:pStyle w:val="Standard"/>
        <w:ind w:firstLine="709"/>
        <w:jc w:val="both"/>
        <w:rPr>
          <w:lang w:val="ru-RU"/>
        </w:rPr>
      </w:pPr>
      <w:r>
        <w:rPr>
          <w:lang w:val="ru-RU"/>
        </w:rPr>
        <w:t>Электрофильтры</w:t>
      </w:r>
      <w:r w:rsidR="00D5753E">
        <w:rPr>
          <w:lang w:val="ru-RU"/>
        </w:rPr>
        <w:t xml:space="preserve"> должны стать ключевой технологией для снижения экологической опасности нефтехимических предприятий.</w:t>
      </w:r>
    </w:p>
    <w:p w:rsidR="001B40EE" w:rsidRDefault="001B40EE" w:rsidP="000F203D">
      <w:pPr>
        <w:pStyle w:val="Standard"/>
        <w:ind w:firstLine="709"/>
        <w:jc w:val="both"/>
        <w:rPr>
          <w:b/>
          <w:lang w:val="ru-RU"/>
        </w:rPr>
      </w:pPr>
    </w:p>
    <w:p w:rsidR="003B6277" w:rsidRDefault="003B6277" w:rsidP="000F203D">
      <w:pPr>
        <w:pStyle w:val="Standard"/>
        <w:ind w:firstLine="709"/>
        <w:jc w:val="both"/>
        <w:rPr>
          <w:b/>
          <w:lang w:val="ru-RU"/>
        </w:rPr>
      </w:pPr>
    </w:p>
    <w:p w:rsidR="00EA0C4B" w:rsidRDefault="00EA0C4B" w:rsidP="000F203D">
      <w:pPr>
        <w:pStyle w:val="Standard"/>
        <w:ind w:firstLine="709"/>
        <w:jc w:val="both"/>
        <w:rPr>
          <w:b/>
          <w:lang w:val="ru-RU"/>
        </w:rPr>
      </w:pPr>
    </w:p>
    <w:p w:rsidR="00EA0C4B" w:rsidRDefault="00EA0C4B" w:rsidP="000F203D">
      <w:pPr>
        <w:pStyle w:val="Standard"/>
        <w:ind w:firstLine="709"/>
        <w:jc w:val="both"/>
        <w:rPr>
          <w:b/>
          <w:lang w:val="ru-RU"/>
        </w:rPr>
      </w:pPr>
    </w:p>
    <w:p w:rsidR="001B40EE" w:rsidRDefault="00D5753E" w:rsidP="000F203D">
      <w:pPr>
        <w:pStyle w:val="Standard"/>
        <w:ind w:firstLine="709"/>
        <w:jc w:val="both"/>
        <w:rPr>
          <w:b/>
          <w:lang w:val="ru-RU"/>
        </w:rPr>
      </w:pPr>
      <w:r>
        <w:rPr>
          <w:b/>
          <w:lang w:val="ru-RU"/>
        </w:rPr>
        <w:lastRenderedPageBreak/>
        <w:t>Введение:</w:t>
      </w:r>
    </w:p>
    <w:p w:rsidR="000F203D" w:rsidRPr="00EA0C4B" w:rsidRDefault="000F203D" w:rsidP="00EA0C4B">
      <w:pPr>
        <w:pStyle w:val="Standard"/>
        <w:widowControl/>
        <w:suppressAutoHyphens w:val="0"/>
        <w:ind w:firstLine="709"/>
        <w:jc w:val="both"/>
        <w:rPr>
          <w:lang w:val="ru-RU"/>
        </w:rPr>
      </w:pPr>
      <w:r>
        <w:t>Нефтеперерабатывающие заводы играют ключевую роль в обеспечении экономики необходимыми нефтепродуктами, однако их деятельность оказывает значительное воздействие на окружающую среду. Одним из наиболее острых вопросов является загрязнение воздуха выбросами вредных веществ, включая пыль, сернистые со</w:t>
      </w:r>
      <w:r w:rsidR="00EA0C4B">
        <w:t>единения и другие загрязнители.</w:t>
      </w:r>
    </w:p>
    <w:p w:rsidR="000F203D" w:rsidRPr="00EA0C4B" w:rsidRDefault="000F203D" w:rsidP="00EA0C4B">
      <w:pPr>
        <w:pStyle w:val="Standard"/>
        <w:widowControl/>
        <w:suppressAutoHyphens w:val="0"/>
        <w:ind w:firstLine="709"/>
        <w:jc w:val="both"/>
        <w:rPr>
          <w:lang w:val="ru-RU"/>
        </w:rPr>
      </w:pPr>
      <w:r>
        <w:t>Электрофильтры являются эффективным средством очистки отходящих газов от твердых частиц и значительно снижают негативное влияние нефтепереработки на атмосферу. Их применение позволяет сократить выбросы пыли и других взвешенных веществ, улучшая качество воздуха и снижа</w:t>
      </w:r>
      <w:r w:rsidR="00EA0C4B">
        <w:t>я риски для здоровья населения.</w:t>
      </w:r>
    </w:p>
    <w:p w:rsidR="000F203D" w:rsidRPr="00EA0C4B" w:rsidRDefault="000F203D" w:rsidP="00EA0C4B">
      <w:pPr>
        <w:pStyle w:val="Standard"/>
        <w:widowControl/>
        <w:suppressAutoHyphens w:val="0"/>
        <w:ind w:firstLine="709"/>
        <w:jc w:val="both"/>
        <w:rPr>
          <w:lang w:val="ru-RU"/>
        </w:rPr>
      </w:pPr>
      <w:r>
        <w:t>Несмотря на достижения в области пылеулавливания, проблема загрязнения атмосферы остается актуальной. Рост промышленного производства в</w:t>
      </w:r>
      <w:r w:rsidR="00033FE0">
        <w:t>ед</w:t>
      </w:r>
      <w:r w:rsidR="00033FE0">
        <w:rPr>
          <w:lang w:val="ru-RU"/>
        </w:rPr>
        <w:t>ё</w:t>
      </w:r>
      <w:r w:rsidR="00033FE0">
        <w:t>т к увеличению объ</w:t>
      </w:r>
      <w:r w:rsidR="00033FE0">
        <w:rPr>
          <w:lang w:val="ru-RU"/>
        </w:rPr>
        <w:t>ё</w:t>
      </w:r>
      <w:r>
        <w:t xml:space="preserve">мов выбросов, что требует постоянного совершенствования технологий очистки и повышения эффективности </w:t>
      </w:r>
      <w:r w:rsidR="00EA0C4B">
        <w:t>существующих систем фильтрации.</w:t>
      </w:r>
    </w:p>
    <w:p w:rsidR="00EA0C4B" w:rsidRDefault="000F203D" w:rsidP="000F203D">
      <w:pPr>
        <w:pStyle w:val="Standard"/>
        <w:widowControl/>
        <w:suppressAutoHyphens w:val="0"/>
        <w:ind w:firstLine="709"/>
        <w:jc w:val="both"/>
        <w:rPr>
          <w:lang w:val="ru-RU"/>
        </w:rPr>
      </w:pPr>
      <w:r>
        <w:t>Цель данной статьи — рассмотреть современные тенденции в применении электрофильтров на нефтеперерабатывающих заводах, оценить их вклад в защиту окружающей среды и предложить пути дальнейшего улучшения экологической безопасности промышленных объектов.</w:t>
      </w:r>
    </w:p>
    <w:p w:rsidR="001B40EE" w:rsidRDefault="00D5753E" w:rsidP="000F203D">
      <w:pPr>
        <w:pStyle w:val="Standard"/>
        <w:widowControl/>
        <w:suppressAutoHyphens w:val="0"/>
        <w:ind w:firstLine="709"/>
        <w:jc w:val="both"/>
        <w:rPr>
          <w:b/>
          <w:lang w:val="ru-RU"/>
        </w:rPr>
      </w:pPr>
      <w:r>
        <w:rPr>
          <w:b/>
          <w:lang w:val="ru-RU"/>
        </w:rPr>
        <w:t>Основная часть:</w:t>
      </w:r>
    </w:p>
    <w:p w:rsidR="001B40EE" w:rsidRPr="003B6277" w:rsidRDefault="00D5753E" w:rsidP="003B6277">
      <w:pPr>
        <w:pStyle w:val="Standard"/>
        <w:widowControl/>
        <w:suppressAutoHyphens w:val="0"/>
        <w:ind w:firstLine="709"/>
        <w:jc w:val="both"/>
        <w:rPr>
          <w:b/>
          <w:sz w:val="28"/>
          <w:lang w:val="ru-RU"/>
        </w:rPr>
      </w:pPr>
      <w:r w:rsidRPr="003B6277">
        <w:rPr>
          <w:b/>
          <w:sz w:val="28"/>
          <w:lang w:val="ru-RU"/>
        </w:rPr>
        <w:t xml:space="preserve">Современное состояние проблемы загрязнения окружающей среды предприятиями </w:t>
      </w:r>
      <w:r w:rsidR="003B6277" w:rsidRPr="003B6277">
        <w:rPr>
          <w:b/>
          <w:sz w:val="28"/>
          <w:lang w:val="ru-RU"/>
        </w:rPr>
        <w:t xml:space="preserve"> </w:t>
      </w:r>
      <w:r w:rsidRPr="003B6277">
        <w:rPr>
          <w:b/>
          <w:sz w:val="28"/>
          <w:lang w:val="ru-RU"/>
        </w:rPr>
        <w:t>нефтеперерабатывающей промышленности</w:t>
      </w:r>
    </w:p>
    <w:p w:rsidR="001B40EE" w:rsidRDefault="00D5753E" w:rsidP="000F203D">
      <w:pPr>
        <w:widowControl/>
        <w:suppressAutoHyphens w:val="0"/>
        <w:ind w:firstLine="709"/>
        <w:jc w:val="both"/>
        <w:textAlignment w:val="auto"/>
        <w:rPr>
          <w:rFonts w:cs="Times New Roman"/>
          <w:kern w:val="0"/>
          <w:lang w:val="ru-RU" w:eastAsia="ru-RU" w:bidi="ar-SA"/>
        </w:rPr>
      </w:pPr>
      <w:r>
        <w:rPr>
          <w:rFonts w:cs="Times New Roman"/>
          <w:kern w:val="0"/>
          <w:lang w:val="ru-RU" w:eastAsia="ru-RU" w:bidi="ar-SA"/>
        </w:rPr>
        <w:t>Фундаментом развития экономики во многих странах и  является их минерально-сырьевая база. Значимая роль отведена нефтяной отрасли.</w:t>
      </w:r>
    </w:p>
    <w:p w:rsidR="001B40EE" w:rsidRDefault="00D5753E" w:rsidP="000F203D">
      <w:pPr>
        <w:widowControl/>
        <w:suppressAutoHyphens w:val="0"/>
        <w:ind w:firstLine="709"/>
        <w:jc w:val="both"/>
        <w:textAlignment w:val="auto"/>
      </w:pPr>
      <w:r>
        <w:rPr>
          <w:rFonts w:cs="Times New Roman"/>
          <w:kern w:val="0"/>
          <w:lang w:val="ru-RU" w:eastAsia="ru-RU" w:bidi="ar-SA"/>
        </w:rPr>
        <w:t xml:space="preserve"> Россия является одним из мировых лидеров по запасам, добыче и экспорту нефти. В нашей стране главенствующую роль в сырьевой базе жидких углеводородов играет Западно-Сибирский нефтегазовый бассейн, в недрах которого заключено 2/3 запасов.</w:t>
      </w:r>
    </w:p>
    <w:p w:rsidR="001B40EE" w:rsidRDefault="00D5753E" w:rsidP="000F203D">
      <w:pPr>
        <w:widowControl/>
        <w:suppressAutoHyphens w:val="0"/>
        <w:ind w:firstLine="709"/>
        <w:jc w:val="both"/>
        <w:textAlignment w:val="auto"/>
      </w:pPr>
      <w:r>
        <w:rPr>
          <w:rFonts w:cs="Times New Roman"/>
          <w:kern w:val="0"/>
          <w:lang w:val="ru-RU" w:eastAsia="ru-RU" w:bidi="ar-SA"/>
        </w:rPr>
        <w:t>На сегодняшний день переработка нефти в России осуществляется на 37 крупных нефтеперерабатывающих заводах (НПЗ) мощностью по переработке более 1 млн. тонн нефти каждый и около 200 мини-НПЗ. Суммарная установленная мощность российских нефтепер</w:t>
      </w:r>
      <w:r>
        <w:rPr>
          <w:rFonts w:cs="Times New Roman"/>
          <w:kern w:val="0"/>
          <w:lang w:val="ru-RU" w:eastAsia="ru-RU" w:bidi="ar-SA"/>
        </w:rPr>
        <w:t>е</w:t>
      </w:r>
      <w:r>
        <w:rPr>
          <w:rFonts w:cs="Times New Roman"/>
          <w:kern w:val="0"/>
          <w:lang w:val="ru-RU" w:eastAsia="ru-RU" w:bidi="ar-SA"/>
        </w:rPr>
        <w:t>рабатывающих заводов превышает 313 млн. тонн нефти в год</w:t>
      </w:r>
      <w:r w:rsidR="00033FE0">
        <w:rPr>
          <w:rFonts w:cs="Times New Roman"/>
          <w:kern w:val="0"/>
          <w:lang w:val="ru-RU" w:eastAsia="ru-RU" w:bidi="ar-SA"/>
        </w:rPr>
        <w:t>.</w:t>
      </w:r>
      <w:r>
        <w:rPr>
          <w:rFonts w:cs="Times New Roman"/>
          <w:kern w:val="0"/>
          <w:lang w:val="ru-RU" w:eastAsia="ru-RU" w:bidi="ar-SA"/>
        </w:rPr>
        <w:t xml:space="preserve"> </w:t>
      </w:r>
      <w:r w:rsidR="0017462A">
        <w:rPr>
          <w:rFonts w:cs="Times New Roman"/>
        </w:rPr>
        <w:t>[</w:t>
      </w:r>
      <w:r w:rsidR="0017462A">
        <w:rPr>
          <w:rFonts w:cs="Times New Roman"/>
          <w:lang w:val="ru-RU"/>
        </w:rPr>
        <w:t>1</w:t>
      </w:r>
      <w:r>
        <w:rPr>
          <w:rFonts w:cs="Times New Roman"/>
        </w:rPr>
        <w:t>]</w:t>
      </w:r>
    </w:p>
    <w:p w:rsidR="001B40EE" w:rsidRDefault="00D5753E" w:rsidP="000F203D">
      <w:pPr>
        <w:widowControl/>
        <w:suppressAutoHyphens w:val="0"/>
        <w:ind w:firstLine="709"/>
        <w:jc w:val="both"/>
        <w:textAlignment w:val="auto"/>
      </w:pPr>
      <w:r>
        <w:rPr>
          <w:rFonts w:cs="Times New Roman"/>
          <w:kern w:val="0"/>
          <w:lang w:val="ru-RU" w:eastAsia="ru-RU" w:bidi="ar-SA"/>
        </w:rPr>
        <w:t>Нефть является основным источником сырья для получения различных видов топлива и про</w:t>
      </w:r>
      <w:r w:rsidR="0017462A">
        <w:rPr>
          <w:rFonts w:cs="Times New Roman"/>
          <w:kern w:val="0"/>
          <w:lang w:val="ru-RU" w:eastAsia="ru-RU" w:bidi="ar-SA"/>
        </w:rPr>
        <w:t>дуктов органического синтеза. [2</w:t>
      </w:r>
      <w:r>
        <w:rPr>
          <w:rFonts w:cs="Times New Roman"/>
          <w:kern w:val="0"/>
          <w:lang w:val="ru-RU" w:eastAsia="ru-RU" w:bidi="ar-SA"/>
        </w:rPr>
        <w:t>]</w:t>
      </w:r>
    </w:p>
    <w:p w:rsidR="001B40EE" w:rsidRDefault="00D5753E" w:rsidP="000F203D">
      <w:pPr>
        <w:widowControl/>
        <w:suppressAutoHyphens w:val="0"/>
        <w:ind w:firstLine="709"/>
        <w:jc w:val="both"/>
        <w:textAlignment w:val="auto"/>
      </w:pPr>
      <w:r>
        <w:rPr>
          <w:rFonts w:cs="Times New Roman"/>
          <w:kern w:val="0"/>
          <w:lang w:val="ru-RU" w:eastAsia="ru-RU" w:bidi="ar-SA"/>
        </w:rPr>
        <w:t xml:space="preserve"> Нефть и газ удовлетворяет более 50 % всех потребностей топливно-энергетической и химической отраслей мира</w:t>
      </w:r>
      <w:r w:rsidR="00033FE0">
        <w:rPr>
          <w:rFonts w:cs="Times New Roman"/>
          <w:kern w:val="0"/>
          <w:lang w:val="ru-RU" w:eastAsia="ru-RU" w:bidi="ar-SA"/>
        </w:rPr>
        <w:t>. Устойчивый рост приобретают показатели добычи</w:t>
      </w:r>
      <w:r>
        <w:rPr>
          <w:rFonts w:cs="Times New Roman"/>
          <w:kern w:val="0"/>
          <w:lang w:val="ru-RU" w:eastAsia="ru-RU" w:bidi="ar-SA"/>
        </w:rPr>
        <w:t xml:space="preserve"> и</w:t>
      </w:r>
      <w:r>
        <w:rPr>
          <w:rFonts w:cs="Times New Roman"/>
        </w:rPr>
        <w:t xml:space="preserve"> </w:t>
      </w:r>
      <w:r>
        <w:rPr>
          <w:rFonts w:cs="Times New Roman"/>
          <w:kern w:val="0"/>
          <w:lang w:val="ru-RU" w:eastAsia="ru-RU" w:bidi="ar-SA"/>
        </w:rPr>
        <w:t>потребл</w:t>
      </w:r>
      <w:r>
        <w:rPr>
          <w:rFonts w:cs="Times New Roman"/>
          <w:kern w:val="0"/>
          <w:lang w:val="ru-RU" w:eastAsia="ru-RU" w:bidi="ar-SA"/>
        </w:rPr>
        <w:t>е</w:t>
      </w:r>
      <w:r w:rsidR="00033FE0">
        <w:rPr>
          <w:rFonts w:cs="Times New Roman"/>
          <w:kern w:val="0"/>
          <w:lang w:val="ru-RU" w:eastAsia="ru-RU" w:bidi="ar-SA"/>
        </w:rPr>
        <w:t>ния</w:t>
      </w:r>
      <w:r>
        <w:rPr>
          <w:rFonts w:cs="Times New Roman"/>
          <w:kern w:val="0"/>
          <w:lang w:val="ru-RU" w:eastAsia="ru-RU" w:bidi="ar-SA"/>
        </w:rPr>
        <w:t>, увеличивается область использования в качестве сырья для производства широкого спектра</w:t>
      </w:r>
      <w:r>
        <w:rPr>
          <w:rFonts w:cs="Times New Roman"/>
        </w:rPr>
        <w:t xml:space="preserve"> </w:t>
      </w:r>
      <w:r>
        <w:rPr>
          <w:rFonts w:cs="Times New Roman"/>
          <w:kern w:val="0"/>
          <w:lang w:val="ru-RU" w:eastAsia="ru-RU" w:bidi="ar-SA"/>
        </w:rPr>
        <w:t>продукции. Развитие мировой нефтехимии в ближайшем</w:t>
      </w:r>
      <w:r>
        <w:rPr>
          <w:rFonts w:cs="Times New Roman"/>
          <w:lang w:val="ru-RU"/>
        </w:rPr>
        <w:t xml:space="preserve"> </w:t>
      </w:r>
      <w:r>
        <w:rPr>
          <w:rFonts w:cs="Times New Roman"/>
          <w:kern w:val="0"/>
          <w:lang w:val="ru-RU" w:eastAsia="ru-RU" w:bidi="ar-SA"/>
        </w:rPr>
        <w:t>будущем будет опережать другие отрасли промышленности. В связи с этим идёт строительство новых НПЗ и модерн</w:t>
      </w:r>
      <w:r>
        <w:rPr>
          <w:rFonts w:cs="Times New Roman"/>
          <w:kern w:val="0"/>
          <w:lang w:val="ru-RU" w:eastAsia="ru-RU" w:bidi="ar-SA"/>
        </w:rPr>
        <w:t>и</w:t>
      </w:r>
      <w:r>
        <w:rPr>
          <w:rFonts w:cs="Times New Roman"/>
          <w:kern w:val="0"/>
          <w:lang w:val="ru-RU" w:eastAsia="ru-RU" w:bidi="ar-SA"/>
        </w:rPr>
        <w:t>зация имеющихся предприятий по переработке, и,</w:t>
      </w:r>
      <w:r>
        <w:rPr>
          <w:rFonts w:cs="Times New Roman"/>
          <w:lang w:val="ru-RU"/>
        </w:rPr>
        <w:t xml:space="preserve"> </w:t>
      </w:r>
      <w:r>
        <w:rPr>
          <w:rFonts w:cs="Times New Roman"/>
          <w:kern w:val="0"/>
          <w:lang w:val="ru-RU" w:eastAsia="ru-RU" w:bidi="ar-SA"/>
        </w:rPr>
        <w:t>соответственно, это будет отражаться на состоя</w:t>
      </w:r>
      <w:r w:rsidR="0017462A">
        <w:rPr>
          <w:rFonts w:cs="Times New Roman"/>
          <w:kern w:val="0"/>
          <w:lang w:val="ru-RU" w:eastAsia="ru-RU" w:bidi="ar-SA"/>
        </w:rPr>
        <w:t>нии окружающей среды.[3</w:t>
      </w:r>
      <w:r>
        <w:rPr>
          <w:rFonts w:cs="Times New Roman"/>
          <w:kern w:val="0"/>
          <w:lang w:val="ru-RU" w:eastAsia="ru-RU" w:bidi="ar-SA"/>
        </w:rPr>
        <w:t>]</w:t>
      </w:r>
    </w:p>
    <w:p w:rsidR="001B40EE" w:rsidRDefault="00D5753E" w:rsidP="000F203D">
      <w:pPr>
        <w:widowControl/>
        <w:suppressAutoHyphens w:val="0"/>
        <w:ind w:firstLine="709"/>
        <w:jc w:val="both"/>
        <w:textAlignment w:val="auto"/>
      </w:pPr>
      <w:r>
        <w:rPr>
          <w:rFonts w:cs="Times New Roman"/>
          <w:kern w:val="0"/>
          <w:lang w:val="ru-RU" w:eastAsia="ru-RU" w:bidi="ar-SA"/>
        </w:rPr>
        <w:t>В России большинство НПЗ были построены и запущены в 1950-1980 гг., поэтому степень изношенности оборудования на некоторых из них достигает 80 %. Это влечёт за с</w:t>
      </w:r>
      <w:r>
        <w:rPr>
          <w:rFonts w:cs="Times New Roman"/>
          <w:kern w:val="0"/>
          <w:lang w:val="ru-RU" w:eastAsia="ru-RU" w:bidi="ar-SA"/>
        </w:rPr>
        <w:t>о</w:t>
      </w:r>
      <w:r>
        <w:rPr>
          <w:rFonts w:cs="Times New Roman"/>
          <w:kern w:val="0"/>
          <w:lang w:val="ru-RU" w:eastAsia="ru-RU" w:bidi="ar-SA"/>
        </w:rPr>
        <w:t>бой боль</w:t>
      </w:r>
      <w:r w:rsidR="00033FE0">
        <w:rPr>
          <w:rFonts w:cs="Times New Roman"/>
          <w:kern w:val="0"/>
          <w:lang w:val="ru-RU" w:eastAsia="ru-RU" w:bidi="ar-SA"/>
        </w:rPr>
        <w:t>шую опасность для экологии и здоровья людей</w:t>
      </w:r>
      <w:r w:rsidR="0017462A">
        <w:rPr>
          <w:rFonts w:cs="Times New Roman"/>
          <w:kern w:val="0"/>
          <w:lang w:val="ru-RU" w:eastAsia="ru-RU" w:bidi="ar-SA"/>
        </w:rPr>
        <w:t>. [2</w:t>
      </w:r>
      <w:r>
        <w:rPr>
          <w:rFonts w:cs="Times New Roman"/>
          <w:kern w:val="0"/>
          <w:lang w:val="ru-RU" w:eastAsia="ru-RU" w:bidi="ar-SA"/>
        </w:rPr>
        <w:t>]</w:t>
      </w:r>
    </w:p>
    <w:p w:rsidR="001B40EE" w:rsidRDefault="00D5753E" w:rsidP="000F203D">
      <w:pPr>
        <w:widowControl/>
        <w:suppressAutoHyphens w:val="0"/>
        <w:ind w:firstLine="709"/>
        <w:jc w:val="both"/>
        <w:textAlignment w:val="auto"/>
      </w:pPr>
      <w:r>
        <w:rPr>
          <w:rFonts w:cs="Times New Roman"/>
          <w:kern w:val="0"/>
          <w:lang w:val="ru-RU" w:eastAsia="ru-RU" w:bidi="ar-SA"/>
        </w:rPr>
        <w:t>Предприятия нефтеперерабатывающей отрасли являются крупнейшими источниками загрязнения окружающей среды на территории нашей страны. Так, на их долю приходится около 48 % выбросов вредных веществ в атмосферу, 27 % сброса загрязнённых сточных вод, свыше 30 % образующихся твердых отходов и до 70 % общего об</w:t>
      </w:r>
      <w:r w:rsidR="0017462A">
        <w:rPr>
          <w:rFonts w:cs="Times New Roman"/>
          <w:kern w:val="0"/>
          <w:lang w:val="ru-RU" w:eastAsia="ru-RU" w:bidi="ar-SA"/>
        </w:rPr>
        <w:t>ъёма эмиссии парниковых газов.</w:t>
      </w:r>
      <w:r w:rsidR="00033FE0">
        <w:rPr>
          <w:rFonts w:cs="Times New Roman"/>
          <w:kern w:val="0"/>
          <w:lang w:val="ru-RU" w:eastAsia="ru-RU" w:bidi="ar-SA"/>
        </w:rPr>
        <w:t xml:space="preserve"> </w:t>
      </w:r>
      <w:r w:rsidR="0017462A">
        <w:rPr>
          <w:rFonts w:cs="Times New Roman"/>
          <w:kern w:val="0"/>
          <w:lang w:val="ru-RU" w:eastAsia="ru-RU" w:bidi="ar-SA"/>
        </w:rPr>
        <w:t>[4</w:t>
      </w:r>
      <w:r>
        <w:rPr>
          <w:rFonts w:cs="Times New Roman"/>
          <w:kern w:val="0"/>
          <w:lang w:val="ru-RU" w:eastAsia="ru-RU" w:bidi="ar-SA"/>
        </w:rPr>
        <w:t>] Загрязнение предприятиями нефтяной отрасли охватывает обширные пространства, приводя к существенному изменению  составляющих окружающей среды, в том числе и а</w:t>
      </w:r>
      <w:r>
        <w:rPr>
          <w:rFonts w:cs="Times New Roman"/>
          <w:kern w:val="0"/>
          <w:lang w:val="ru-RU" w:eastAsia="ru-RU" w:bidi="ar-SA"/>
        </w:rPr>
        <w:t>т</w:t>
      </w:r>
      <w:r>
        <w:rPr>
          <w:rFonts w:cs="Times New Roman"/>
          <w:kern w:val="0"/>
          <w:lang w:val="ru-RU" w:eastAsia="ru-RU" w:bidi="ar-SA"/>
        </w:rPr>
        <w:t>мосферного воздуха, что приводит к негативным последствиям, отражающимся на состоянии здоровья людей.</w:t>
      </w:r>
    </w:p>
    <w:p w:rsidR="0017462A" w:rsidRDefault="0017462A" w:rsidP="000F203D">
      <w:pPr>
        <w:pStyle w:val="Standard"/>
        <w:widowControl/>
        <w:suppressAutoHyphens w:val="0"/>
        <w:ind w:firstLine="709"/>
        <w:jc w:val="both"/>
        <w:rPr>
          <w:b/>
          <w:sz w:val="32"/>
          <w:lang w:val="ru-RU"/>
        </w:rPr>
      </w:pPr>
    </w:p>
    <w:p w:rsidR="0017462A" w:rsidRPr="00BC4A03" w:rsidRDefault="0017462A">
      <w:pPr>
        <w:pStyle w:val="Standard"/>
        <w:widowControl/>
        <w:suppressAutoHyphens w:val="0"/>
        <w:rPr>
          <w:b/>
          <w:sz w:val="32"/>
          <w:lang w:val="ru-RU"/>
        </w:rPr>
      </w:pPr>
    </w:p>
    <w:p w:rsidR="001B40EE" w:rsidRPr="003B6277" w:rsidRDefault="00D5753E">
      <w:pPr>
        <w:pStyle w:val="Standard"/>
        <w:widowControl/>
        <w:suppressAutoHyphens w:val="0"/>
        <w:rPr>
          <w:sz w:val="22"/>
        </w:rPr>
      </w:pPr>
      <w:r w:rsidRPr="003B6277">
        <w:rPr>
          <w:b/>
          <w:sz w:val="28"/>
          <w:lang w:val="ru-RU"/>
        </w:rPr>
        <w:t>Влияние выбросов в атмосферу НПЗ на здоровье людей</w:t>
      </w:r>
    </w:p>
    <w:p w:rsidR="001B40EE" w:rsidRDefault="00D5753E" w:rsidP="00950A21">
      <w:pPr>
        <w:pStyle w:val="Standard"/>
        <w:widowControl/>
        <w:suppressAutoHyphens w:val="0"/>
        <w:ind w:firstLine="709"/>
        <w:jc w:val="both"/>
        <w:rPr>
          <w:lang w:val="ru-RU"/>
        </w:rPr>
      </w:pPr>
      <w:r>
        <w:rPr>
          <w:lang w:val="ru-RU"/>
        </w:rPr>
        <w:t>В сявзи с развитием технологий в области нефтепереработки увеличивается и колич</w:t>
      </w:r>
      <w:r>
        <w:rPr>
          <w:lang w:val="ru-RU"/>
        </w:rPr>
        <w:t>е</w:t>
      </w:r>
      <w:r>
        <w:rPr>
          <w:lang w:val="ru-RU"/>
        </w:rPr>
        <w:t>ство вредных веществ , выбрасываемых в атмосферу. Как известно, НПЗ располагают в о</w:t>
      </w:r>
      <w:r>
        <w:rPr>
          <w:lang w:val="ru-RU"/>
        </w:rPr>
        <w:t>с</w:t>
      </w:r>
      <w:r>
        <w:rPr>
          <w:lang w:val="ru-RU"/>
        </w:rPr>
        <w:t>новном в близости от населённых пунктов, это влечёт за собой огромный вред для здоровья каждого.</w:t>
      </w:r>
    </w:p>
    <w:p w:rsidR="005A69AB" w:rsidRDefault="00D5753E" w:rsidP="005A69AB">
      <w:pPr>
        <w:pStyle w:val="aa"/>
        <w:spacing w:line="228" w:lineRule="auto"/>
        <w:ind w:left="144" w:right="126" w:firstLine="702"/>
      </w:pPr>
      <w:r>
        <w:t>К основным источникам загрязнения в результате нефтеперерабатывающей де</w:t>
      </w:r>
      <w:r>
        <w:t>я</w:t>
      </w:r>
      <w:r>
        <w:t>тельности относятся: сероводород, оксид углерода, диоксид углерода, углеводород, диоксид азота NO2, сернистый газ ЅО2, канцерогенные вещества, формальде</w:t>
      </w:r>
      <w:r w:rsidR="005A69AB">
        <w:t>гиды</w:t>
      </w:r>
      <w:r w:rsidR="00DC30BD" w:rsidRPr="00DC30BD">
        <w:t>.</w:t>
      </w:r>
      <w:r>
        <w:t>[</w:t>
      </w:r>
      <w:r w:rsidR="00950A21">
        <w:t>5,6</w:t>
      </w:r>
      <w:r w:rsidR="00DC30BD" w:rsidRPr="00DC30BD">
        <w:t>]</w:t>
      </w:r>
    </w:p>
    <w:p w:rsidR="001B40EE" w:rsidRPr="005A69AB" w:rsidRDefault="00D5753E" w:rsidP="005A69AB">
      <w:pPr>
        <w:pStyle w:val="aa"/>
        <w:spacing w:line="228" w:lineRule="auto"/>
        <w:ind w:left="144" w:right="126" w:firstLine="702"/>
      </w:pPr>
      <w:r>
        <w:t>Треть выбросов приходится на оксид углерода. СО вызывает сильные отравл</w:t>
      </w:r>
      <w:r>
        <w:t>е</w:t>
      </w:r>
      <w:r>
        <w:t xml:space="preserve">ния </w:t>
      </w:r>
      <w:r w:rsidR="005A69AB">
        <w:t xml:space="preserve"> </w:t>
      </w:r>
      <w:r>
        <w:t>даже при вдыхании небольших концентраций. СО связывается с гемоглобином крови, образуя карбоксигемоглабин, который вытесняет из неё кислород, в результате этого происходит кислородное голодание. Возможны потеря сознания, судор</w:t>
      </w:r>
      <w:r w:rsidR="00DC30BD">
        <w:t xml:space="preserve">оги, нарушение кровообращения </w:t>
      </w:r>
      <w:r w:rsidR="00033FE0">
        <w:t>.</w:t>
      </w:r>
      <w:r w:rsidR="00DC30BD">
        <w:t>[</w:t>
      </w:r>
      <w:r w:rsidR="00950A21">
        <w:t>7</w:t>
      </w:r>
      <w:r w:rsidR="00033FE0">
        <w:t>]</w:t>
      </w:r>
    </w:p>
    <w:p w:rsidR="001B40EE" w:rsidRDefault="00D5753E" w:rsidP="000F203D">
      <w:pPr>
        <w:pStyle w:val="aa"/>
        <w:spacing w:before="9" w:line="228" w:lineRule="auto"/>
        <w:ind w:left="142" w:right="146" w:firstLine="699"/>
      </w:pPr>
      <w:r>
        <w:rPr>
          <w:spacing w:val="-2"/>
        </w:rPr>
        <w:t>Повышенные</w:t>
      </w:r>
      <w:r>
        <w:rPr>
          <w:spacing w:val="-14"/>
        </w:rPr>
        <w:t xml:space="preserve"> </w:t>
      </w:r>
      <w:r>
        <w:rPr>
          <w:spacing w:val="-2"/>
        </w:rPr>
        <w:t>концентрации</w:t>
      </w:r>
      <w:r w:rsidR="004F008C">
        <w:rPr>
          <w:spacing w:val="-2"/>
        </w:rPr>
        <w:t xml:space="preserve"> СО</w:t>
      </w:r>
      <w:r>
        <w:rPr>
          <w:spacing w:val="-6"/>
        </w:rPr>
        <w:t xml:space="preserve"> </w:t>
      </w:r>
      <w:r>
        <w:rPr>
          <w:spacing w:val="-2"/>
        </w:rPr>
        <w:t>в</w:t>
      </w:r>
      <w:r>
        <w:rPr>
          <w:spacing w:val="-14"/>
        </w:rPr>
        <w:t xml:space="preserve"> </w:t>
      </w:r>
      <w:r>
        <w:rPr>
          <w:spacing w:val="-2"/>
        </w:rPr>
        <w:t>атмосфере</w:t>
      </w:r>
      <w:r>
        <w:rPr>
          <w:spacing w:val="-12"/>
        </w:rPr>
        <w:t xml:space="preserve"> </w:t>
      </w:r>
      <w:r>
        <w:rPr>
          <w:spacing w:val="-2"/>
        </w:rPr>
        <w:t>представляют</w:t>
      </w:r>
      <w:r>
        <w:rPr>
          <w:spacing w:val="-10"/>
        </w:rPr>
        <w:t xml:space="preserve"> </w:t>
      </w:r>
      <w:r>
        <w:rPr>
          <w:spacing w:val="-2"/>
        </w:rPr>
        <w:t>смертельную</w:t>
      </w:r>
      <w:r>
        <w:rPr>
          <w:spacing w:val="-10"/>
        </w:rPr>
        <w:t xml:space="preserve"> </w:t>
      </w:r>
      <w:r>
        <w:rPr>
          <w:spacing w:val="-2"/>
        </w:rPr>
        <w:t>опа</w:t>
      </w:r>
      <w:r>
        <w:rPr>
          <w:spacing w:val="-2"/>
        </w:rPr>
        <w:t>с</w:t>
      </w:r>
      <w:r>
        <w:rPr>
          <w:spacing w:val="-2"/>
        </w:rPr>
        <w:t>ность</w:t>
      </w:r>
      <w:r>
        <w:rPr>
          <w:spacing w:val="-12"/>
        </w:rPr>
        <w:t xml:space="preserve"> </w:t>
      </w:r>
      <w:r>
        <w:rPr>
          <w:spacing w:val="-2"/>
        </w:rPr>
        <w:t xml:space="preserve">для </w:t>
      </w:r>
      <w:r>
        <w:t>людей с сердечно-сосудистыми заболеваниями, т.к. незначительное прев</w:t>
      </w:r>
      <w:r>
        <w:t>ы</w:t>
      </w:r>
      <w:r>
        <w:t xml:space="preserve">шение </w:t>
      </w:r>
      <w:r>
        <w:rPr>
          <w:spacing w:val="-4"/>
        </w:rPr>
        <w:t>допустимой</w:t>
      </w:r>
      <w:r>
        <w:t xml:space="preserve"> </w:t>
      </w:r>
      <w:r>
        <w:rPr>
          <w:spacing w:val="-4"/>
        </w:rPr>
        <w:t>концентрации</w:t>
      </w:r>
      <w:r>
        <w:rPr>
          <w:spacing w:val="15"/>
        </w:rPr>
        <w:t xml:space="preserve"> </w:t>
      </w:r>
      <w:r>
        <w:rPr>
          <w:spacing w:val="-4"/>
        </w:rPr>
        <w:t>нарушает сердечно-сосудистую</w:t>
      </w:r>
      <w:r>
        <w:rPr>
          <w:spacing w:val="-12"/>
        </w:rPr>
        <w:t xml:space="preserve"> </w:t>
      </w:r>
      <w:r w:rsidR="00950A21">
        <w:rPr>
          <w:spacing w:val="-4"/>
        </w:rPr>
        <w:t>функцию</w:t>
      </w:r>
      <w:r w:rsidR="005A69AB">
        <w:rPr>
          <w:spacing w:val="-4"/>
        </w:rPr>
        <w:t>.</w:t>
      </w:r>
      <w:r w:rsidR="00950A21">
        <w:rPr>
          <w:spacing w:val="-4"/>
        </w:rPr>
        <w:t xml:space="preserve"> [6</w:t>
      </w:r>
      <w:r w:rsidR="005A69AB">
        <w:rPr>
          <w:spacing w:val="-4"/>
        </w:rPr>
        <w:t>]</w:t>
      </w:r>
    </w:p>
    <w:p w:rsidR="005A69AB" w:rsidRDefault="004F008C" w:rsidP="005A69AB">
      <w:pPr>
        <w:pStyle w:val="aa"/>
        <w:spacing w:line="228" w:lineRule="auto"/>
        <w:ind w:left="137" w:right="149" w:firstLine="708"/>
      </w:pPr>
      <w:r>
        <w:t>Большая доля</w:t>
      </w:r>
      <w:r w:rsidR="00D5753E">
        <w:t xml:space="preserve"> выбросов приходится на углеводороды. Они обладают токсич</w:t>
      </w:r>
      <w:r w:rsidR="00D5753E">
        <w:t>е</w:t>
      </w:r>
      <w:r w:rsidR="00D5753E">
        <w:t>ским действием и в первую очередь оказывают воздействие на</w:t>
      </w:r>
      <w:r>
        <w:t xml:space="preserve"> ЦНС</w:t>
      </w:r>
      <w:r w:rsidR="00D5753E">
        <w:rPr>
          <w:spacing w:val="-4"/>
        </w:rPr>
        <w:t>, что</w:t>
      </w:r>
      <w:r w:rsidR="00D5753E">
        <w:rPr>
          <w:spacing w:val="-12"/>
        </w:rPr>
        <w:t xml:space="preserve"> </w:t>
      </w:r>
      <w:r w:rsidR="00D5753E">
        <w:rPr>
          <w:spacing w:val="-4"/>
        </w:rPr>
        <w:t>становится причиной головных болей, раздражительности,</w:t>
      </w:r>
      <w:r w:rsidR="00D5753E">
        <w:rPr>
          <w:spacing w:val="-12"/>
        </w:rPr>
        <w:t xml:space="preserve"> </w:t>
      </w:r>
      <w:r w:rsidR="00D5753E">
        <w:rPr>
          <w:spacing w:val="-4"/>
        </w:rPr>
        <w:t>неврозов, неврастении.</w:t>
      </w:r>
      <w:r w:rsidR="00D5753E">
        <w:rPr>
          <w:spacing w:val="-12"/>
        </w:rPr>
        <w:t xml:space="preserve"> </w:t>
      </w:r>
      <w:r w:rsidR="00D5753E">
        <w:rPr>
          <w:spacing w:val="-4"/>
        </w:rPr>
        <w:t>На</w:t>
      </w:r>
      <w:r w:rsidR="00D5753E">
        <w:rPr>
          <w:spacing w:val="-12"/>
        </w:rPr>
        <w:t xml:space="preserve"> </w:t>
      </w:r>
      <w:r w:rsidR="00D5753E">
        <w:rPr>
          <w:spacing w:val="-4"/>
        </w:rPr>
        <w:t>фоне</w:t>
      </w:r>
      <w:r w:rsidR="00D5753E">
        <w:rPr>
          <w:spacing w:val="-11"/>
        </w:rPr>
        <w:t xml:space="preserve"> </w:t>
      </w:r>
      <w:r w:rsidR="00D5753E">
        <w:rPr>
          <w:spacing w:val="-4"/>
        </w:rPr>
        <w:t>отравл</w:t>
      </w:r>
      <w:r w:rsidR="00D5753E">
        <w:rPr>
          <w:spacing w:val="-4"/>
        </w:rPr>
        <w:t>е</w:t>
      </w:r>
      <w:r w:rsidR="00D5753E">
        <w:rPr>
          <w:spacing w:val="-4"/>
        </w:rPr>
        <w:t>ния</w:t>
      </w:r>
      <w:r w:rsidR="00D5753E">
        <w:rPr>
          <w:spacing w:val="-12"/>
        </w:rPr>
        <w:t xml:space="preserve"> </w:t>
      </w:r>
      <w:r w:rsidR="00D5753E">
        <w:rPr>
          <w:spacing w:val="-4"/>
        </w:rPr>
        <w:t>углеводородами</w:t>
      </w:r>
      <w:r w:rsidR="00D5753E">
        <w:rPr>
          <w:spacing w:val="-12"/>
        </w:rPr>
        <w:t xml:space="preserve"> </w:t>
      </w:r>
      <w:r w:rsidR="00D5753E">
        <w:rPr>
          <w:spacing w:val="-4"/>
        </w:rPr>
        <w:t>может</w:t>
      </w:r>
      <w:r w:rsidR="00D5753E">
        <w:rPr>
          <w:spacing w:val="-11"/>
        </w:rPr>
        <w:t xml:space="preserve"> </w:t>
      </w:r>
      <w:r w:rsidR="00D5753E">
        <w:rPr>
          <w:spacing w:val="-4"/>
        </w:rPr>
        <w:t>наблюдаться</w:t>
      </w:r>
      <w:r w:rsidR="00D5753E">
        <w:rPr>
          <w:spacing w:val="-12"/>
        </w:rPr>
        <w:t xml:space="preserve"> </w:t>
      </w:r>
      <w:r w:rsidR="00D5753E">
        <w:rPr>
          <w:spacing w:val="-4"/>
        </w:rPr>
        <w:t>ослабление</w:t>
      </w:r>
      <w:r w:rsidR="00D5753E">
        <w:rPr>
          <w:spacing w:val="-11"/>
        </w:rPr>
        <w:t xml:space="preserve"> </w:t>
      </w:r>
      <w:r>
        <w:rPr>
          <w:spacing w:val="-4"/>
        </w:rPr>
        <w:t>зрительной функции</w:t>
      </w:r>
      <w:r w:rsidR="00D5753E">
        <w:t xml:space="preserve"> и слуха.</w:t>
      </w:r>
    </w:p>
    <w:p w:rsidR="001B40EE" w:rsidRDefault="00D5753E" w:rsidP="005A69AB">
      <w:pPr>
        <w:pStyle w:val="aa"/>
        <w:spacing w:line="228" w:lineRule="auto"/>
        <w:ind w:left="137" w:right="149" w:firstLine="708"/>
      </w:pPr>
      <w:r>
        <w:rPr>
          <w:spacing w:val="-4"/>
        </w:rPr>
        <w:t>Не</w:t>
      </w:r>
      <w:r>
        <w:rPr>
          <w:spacing w:val="-12"/>
        </w:rPr>
        <w:t xml:space="preserve"> </w:t>
      </w:r>
      <w:r>
        <w:rPr>
          <w:spacing w:val="-4"/>
        </w:rPr>
        <w:t>менее</w:t>
      </w:r>
      <w:r>
        <w:rPr>
          <w:spacing w:val="-12"/>
        </w:rPr>
        <w:t xml:space="preserve"> </w:t>
      </w:r>
      <w:r>
        <w:rPr>
          <w:spacing w:val="-4"/>
        </w:rPr>
        <w:t>опасными</w:t>
      </w:r>
      <w:r>
        <w:rPr>
          <w:spacing w:val="-11"/>
        </w:rPr>
        <w:t xml:space="preserve"> </w:t>
      </w:r>
      <w:r>
        <w:rPr>
          <w:spacing w:val="-4"/>
        </w:rPr>
        <w:t>химическими</w:t>
      </w:r>
      <w:r>
        <w:rPr>
          <w:spacing w:val="-12"/>
        </w:rPr>
        <w:t xml:space="preserve"> </w:t>
      </w:r>
      <w:r>
        <w:rPr>
          <w:spacing w:val="-4"/>
        </w:rPr>
        <w:t>веществами</w:t>
      </w:r>
      <w:r>
        <w:rPr>
          <w:spacing w:val="-12"/>
        </w:rPr>
        <w:t xml:space="preserve"> </w:t>
      </w:r>
      <w:r>
        <w:rPr>
          <w:spacing w:val="-4"/>
        </w:rPr>
        <w:t>являются</w:t>
      </w:r>
      <w:r>
        <w:rPr>
          <w:spacing w:val="-11"/>
        </w:rPr>
        <w:t xml:space="preserve"> </w:t>
      </w:r>
      <w:r>
        <w:rPr>
          <w:spacing w:val="-4"/>
        </w:rPr>
        <w:t>диоксид</w:t>
      </w:r>
      <w:r>
        <w:rPr>
          <w:spacing w:val="-12"/>
        </w:rPr>
        <w:t xml:space="preserve"> </w:t>
      </w:r>
      <w:r>
        <w:rPr>
          <w:spacing w:val="-4"/>
        </w:rPr>
        <w:t>азота</w:t>
      </w:r>
      <w:r>
        <w:rPr>
          <w:spacing w:val="-11"/>
        </w:rPr>
        <w:t xml:space="preserve"> </w:t>
      </w:r>
      <w:r>
        <w:rPr>
          <w:spacing w:val="-4"/>
        </w:rPr>
        <w:t>NO2,</w:t>
      </w:r>
      <w:r>
        <w:rPr>
          <w:spacing w:val="-12"/>
        </w:rPr>
        <w:t xml:space="preserve"> </w:t>
      </w:r>
      <w:r>
        <w:rPr>
          <w:spacing w:val="-4"/>
        </w:rPr>
        <w:t>дио</w:t>
      </w:r>
      <w:r>
        <w:rPr>
          <w:spacing w:val="-4"/>
        </w:rPr>
        <w:t>к</w:t>
      </w:r>
      <w:r>
        <w:rPr>
          <w:spacing w:val="-4"/>
        </w:rPr>
        <w:t xml:space="preserve">сид </w:t>
      </w:r>
      <w:r>
        <w:t>серы</w:t>
      </w:r>
      <w:r>
        <w:rPr>
          <w:spacing w:val="-6"/>
        </w:rPr>
        <w:t xml:space="preserve"> </w:t>
      </w:r>
      <w:r w:rsidR="004F008C">
        <w:t>ЅО2, сероводород Н</w:t>
      </w:r>
      <w:r w:rsidR="004F008C">
        <w:rPr>
          <w:vertAlign w:val="subscript"/>
        </w:rPr>
        <w:t>2</w:t>
      </w:r>
      <w:r>
        <w:t>Ѕ</w:t>
      </w:r>
      <w:r w:rsidR="004F008C">
        <w:t>.</w:t>
      </w:r>
      <w:r>
        <w:rPr>
          <w:spacing w:val="-7"/>
        </w:rPr>
        <w:t xml:space="preserve"> </w:t>
      </w:r>
      <w:r w:rsidR="00950A21">
        <w:t>[8</w:t>
      </w:r>
      <w:r>
        <w:t>].</w:t>
      </w:r>
    </w:p>
    <w:p w:rsidR="001B40EE" w:rsidRDefault="00D5753E" w:rsidP="000F203D">
      <w:pPr>
        <w:pStyle w:val="Standard"/>
        <w:widowControl/>
        <w:suppressAutoHyphens w:val="0"/>
        <w:jc w:val="both"/>
      </w:pPr>
      <w:r>
        <w:rPr>
          <w:lang w:val="ru-RU"/>
        </w:rPr>
        <w:t xml:space="preserve">     Таким образом, влияние выбросов НПЗ на здоровье человека огромно, требуется улучш</w:t>
      </w:r>
      <w:r>
        <w:rPr>
          <w:lang w:val="ru-RU"/>
        </w:rPr>
        <w:t>е</w:t>
      </w:r>
      <w:r>
        <w:rPr>
          <w:lang w:val="ru-RU"/>
        </w:rPr>
        <w:t>ние современных технологий направленных на снижение экологического влияния предпри</w:t>
      </w:r>
      <w:r>
        <w:rPr>
          <w:lang w:val="ru-RU"/>
        </w:rPr>
        <w:t>я</w:t>
      </w:r>
      <w:r w:rsidR="003B6277">
        <w:rPr>
          <w:lang w:val="ru-RU"/>
        </w:rPr>
        <w:t>тий нефтепереработки, среди которых основными являются технологии пылеулавливания.</w:t>
      </w:r>
    </w:p>
    <w:p w:rsidR="001B40EE" w:rsidRPr="003B6277" w:rsidRDefault="00D5753E" w:rsidP="004F008C">
      <w:pPr>
        <w:pStyle w:val="Standard"/>
        <w:widowControl/>
        <w:suppressAutoHyphens w:val="0"/>
        <w:ind w:firstLine="709"/>
        <w:jc w:val="both"/>
        <w:rPr>
          <w:rFonts w:cs="Times New Roman"/>
          <w:b/>
          <w:color w:val="000000"/>
          <w:sz w:val="28"/>
          <w:lang w:val="ru-RU"/>
        </w:rPr>
      </w:pPr>
      <w:r w:rsidRPr="00BC4A03">
        <w:rPr>
          <w:rFonts w:cs="Times New Roman"/>
          <w:b/>
          <w:color w:val="000000"/>
          <w:lang w:val="ru-RU"/>
        </w:rPr>
        <w:t xml:space="preserve">    </w:t>
      </w:r>
      <w:r w:rsidRPr="003B6277">
        <w:rPr>
          <w:rFonts w:cs="Times New Roman"/>
          <w:b/>
          <w:color w:val="000000"/>
          <w:sz w:val="28"/>
          <w:lang w:val="ru-RU"/>
        </w:rPr>
        <w:t>Электрические пылеуловители</w:t>
      </w:r>
    </w:p>
    <w:p w:rsidR="001B40EE" w:rsidRPr="00DA16B5" w:rsidRDefault="00D5753E" w:rsidP="004F008C">
      <w:pPr>
        <w:pStyle w:val="Standard"/>
        <w:widowControl/>
        <w:suppressAutoHyphens w:val="0"/>
        <w:ind w:firstLine="709"/>
        <w:jc w:val="both"/>
        <w:rPr>
          <w:rFonts w:cs="Times New Roman"/>
        </w:rPr>
      </w:pPr>
      <w:r w:rsidRPr="00DA16B5">
        <w:rPr>
          <w:rFonts w:cs="Times New Roman"/>
          <w:color w:val="000000"/>
        </w:rPr>
        <w:t>Электрофильтр - устройство, в котором улавливание взвешенных частиц происходит под воздействием электростатических сил. В поле коронного разряда, возникающего</w:t>
      </w:r>
      <w:r w:rsidR="00027434">
        <w:rPr>
          <w:rFonts w:cs="Times New Roman"/>
          <w:color w:val="000000"/>
        </w:rPr>
        <w:t xml:space="preserve"> при подаче напряжения до 100</w:t>
      </w:r>
      <w:r w:rsidRPr="00DA16B5">
        <w:rPr>
          <w:rFonts w:cs="Times New Roman"/>
          <w:color w:val="000000"/>
        </w:rPr>
        <w:t xml:space="preserve"> </w:t>
      </w:r>
      <w:r w:rsidR="00027434">
        <w:rPr>
          <w:rFonts w:cs="Times New Roman"/>
          <w:color w:val="000000"/>
          <w:lang w:val="ru-RU"/>
        </w:rPr>
        <w:t>к</w:t>
      </w:r>
      <w:r w:rsidRPr="00DA16B5">
        <w:rPr>
          <w:rFonts w:cs="Times New Roman"/>
          <w:color w:val="000000"/>
        </w:rPr>
        <w:t>В, происходит ионизация газа. Ионы газа адсорбируются на поверхности пылинок, вследствие чего пылинки заряжаются и приобретают способ</w:t>
      </w:r>
      <w:r w:rsidRPr="00DA16B5">
        <w:rPr>
          <w:rFonts w:cs="Times New Roman"/>
          <w:color w:val="000000"/>
        </w:rPr>
        <w:softHyphen/>
        <w:t>ность под действием электрического поля двигаться к осадительным электродам, с которых они периодически удаляются.</w:t>
      </w:r>
    </w:p>
    <w:p w:rsidR="001B40EE" w:rsidRDefault="00D5753E" w:rsidP="004F008C">
      <w:pPr>
        <w:pStyle w:val="ac"/>
        <w:ind w:firstLine="709"/>
        <w:jc w:val="both"/>
      </w:pPr>
      <w:r w:rsidRPr="00DA16B5">
        <w:rPr>
          <w:color w:val="000000"/>
        </w:rPr>
        <w:t>Достоинство электрофильтров - их универсальность: они обеспечивают очистку газов больших объемов от пыли и туманов с высокой эффективностью (99-99,9%), Такие фильтры способны улавливать час</w:t>
      </w:r>
      <w:r w:rsidRPr="00DA16B5">
        <w:rPr>
          <w:color w:val="000000"/>
        </w:rPr>
        <w:softHyphen/>
        <w:t>тицы различных размеров, в том числе и меньше 1 мкм, при ко</w:t>
      </w:r>
      <w:r w:rsidRPr="00DA16B5">
        <w:rPr>
          <w:color w:val="000000"/>
        </w:rPr>
        <w:t>н</w:t>
      </w:r>
      <w:r w:rsidRPr="00DA16B5">
        <w:rPr>
          <w:color w:val="000000"/>
        </w:rPr>
        <w:t>цент</w:t>
      </w:r>
      <w:r w:rsidRPr="00DA16B5">
        <w:rPr>
          <w:color w:val="000000"/>
        </w:rPr>
        <w:softHyphen/>
        <w:t>рации частиц в газе выше 50 г/м</w:t>
      </w:r>
      <w:r w:rsidRPr="00DA16B5">
        <w:rPr>
          <w:color w:val="000000"/>
          <w:vertAlign w:val="superscript"/>
        </w:rPr>
        <w:t>3</w:t>
      </w:r>
      <w:r w:rsidRPr="00DA16B5">
        <w:rPr>
          <w:color w:val="000000"/>
        </w:rPr>
        <w:t>. Электрофильтры применяются для очистки газов при температурах до 400-450°С, а также в условиях воздействия коррозионных сред. К недоста</w:t>
      </w:r>
      <w:r w:rsidRPr="00DA16B5">
        <w:rPr>
          <w:color w:val="000000"/>
        </w:rPr>
        <w:t>т</w:t>
      </w:r>
      <w:r w:rsidRPr="00DA16B5">
        <w:rPr>
          <w:color w:val="000000"/>
        </w:rPr>
        <w:t>кам электрофильтров от</w:t>
      </w:r>
      <w:r w:rsidRPr="00DA16B5">
        <w:rPr>
          <w:color w:val="000000"/>
        </w:rPr>
        <w:softHyphen/>
        <w:t>носится их высокая стоимость и невозможность проводить очистку взрывоопасных газов</w:t>
      </w:r>
      <w:r w:rsidR="005A69AB">
        <w:rPr>
          <w:rFonts w:ascii="Arial" w:hAnsi="Arial" w:cs="Arial"/>
          <w:color w:val="000000"/>
        </w:rPr>
        <w:t xml:space="preserve">, </w:t>
      </w:r>
      <w:r w:rsidR="005A69AB" w:rsidRPr="005A69AB">
        <w:rPr>
          <w:color w:val="000000"/>
        </w:rPr>
        <w:t>а также</w:t>
      </w:r>
      <w:r w:rsidR="005A69AB">
        <w:rPr>
          <w:rFonts w:ascii="Arial" w:hAnsi="Arial" w:cs="Arial"/>
          <w:color w:val="000000"/>
        </w:rPr>
        <w:t xml:space="preserve"> </w:t>
      </w:r>
      <w:r w:rsidR="005A69AB" w:rsidRPr="005A69AB">
        <w:rPr>
          <w:color w:val="000000"/>
        </w:rPr>
        <w:t>металл</w:t>
      </w:r>
      <w:r w:rsidR="005A69AB">
        <w:rPr>
          <w:color w:val="000000"/>
        </w:rPr>
        <w:t>оёмкость и</w:t>
      </w:r>
      <w:r w:rsidR="005A69AB" w:rsidRPr="005A69AB">
        <w:rPr>
          <w:color w:val="000000"/>
        </w:rPr>
        <w:t xml:space="preserve"> низкая скорость очистки газа.</w:t>
      </w:r>
    </w:p>
    <w:p w:rsidR="004F008C" w:rsidRDefault="00BB3E49" w:rsidP="004F008C">
      <w:pPr>
        <w:widowControl/>
        <w:suppressAutoHyphens w:val="0"/>
        <w:autoSpaceDN/>
        <w:ind w:firstLine="709"/>
        <w:textAlignment w:val="auto"/>
        <w:rPr>
          <w:rFonts w:cs="Times New Roman"/>
          <w:color w:val="000C24"/>
          <w:kern w:val="0"/>
          <w:lang w:val="ru-RU" w:eastAsia="ru-RU" w:bidi="ar-SA"/>
        </w:rPr>
      </w:pP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Электрические (электростатические) силовые фильтры являются одним из наиболее совершенных устройств для очистки производственных пылегазовоздушных выбросов от частиц пыли и мельчайших капелек воды. Процесс очистки в электрофильтрах основан на ударной ионизации очищаемых пылегазовоздушных выбросов в зоне коронирующего разр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я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да, передаче ионов частицам загря</w:t>
      </w:r>
      <w:r w:rsidR="00DA16B5"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 xml:space="preserve">знений и осаждении последних на 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осадительных и кор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о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нирующих электродах.</w:t>
      </w:r>
      <w:r w:rsidR="004F008C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 xml:space="preserve"> </w:t>
      </w:r>
      <w:r w:rsidR="00741AE0"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[</w:t>
      </w:r>
      <w:r w:rsidR="00950A21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9</w:t>
      </w:r>
      <w:r w:rsidR="00741AE0"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]</w:t>
      </w:r>
    </w:p>
    <w:p w:rsidR="004F008C" w:rsidRDefault="00BB3E49" w:rsidP="004F008C">
      <w:pPr>
        <w:widowControl/>
        <w:suppressAutoHyphens w:val="0"/>
        <w:autoSpaceDN/>
        <w:ind w:firstLine="709"/>
        <w:textAlignment w:val="auto"/>
        <w:rPr>
          <w:rFonts w:cs="Times New Roman"/>
          <w:color w:val="000C24"/>
          <w:kern w:val="0"/>
          <w:lang w:val="ru-RU" w:eastAsia="ru-RU" w:bidi="ar-SA"/>
        </w:rPr>
      </w:pP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Основное достоинство электрического способа очистки пылегазовоздушных выбр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о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сов от частиц загрязнений</w:t>
      </w:r>
      <w:r w:rsidR="00D5753E" w:rsidRPr="00741AE0">
        <w:rPr>
          <w:rFonts w:cs="Times New Roman"/>
          <w:color w:val="000C24"/>
          <w:kern w:val="0"/>
          <w:lang w:val="ru-RU" w:eastAsia="ru-RU" w:bidi="ar-SA"/>
        </w:rPr>
        <w:t xml:space="preserve"> 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в том, что он позволяет использовать значительные силы, неп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о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средственно действующие на частицы загрязнений,</w:t>
      </w:r>
      <w:r w:rsidR="00D5753E" w:rsidRPr="00741AE0">
        <w:rPr>
          <w:rFonts w:cs="Times New Roman"/>
          <w:color w:val="000C24"/>
          <w:kern w:val="0"/>
          <w:lang w:val="ru-RU" w:eastAsia="ru-RU" w:bidi="ar-SA"/>
        </w:rPr>
        <w:t xml:space="preserve"> 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а не на дисперсионный пылегазовозду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ш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ный поток. С этим обстоятельством связаны и другие преимущества очистки пылегазово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з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душных выбросов от частиц пыли в электрическом поле (электростатическое осаждение ч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а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lastRenderedPageBreak/>
        <w:t>стиц пыли): удаление из пылегазовоздушного потока частиц загрязнений размерами вплоть до субмикрометрового диапазона, высокая степень очистки, умеренное потребление энергии, малое аэрод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инамическое сопротивление и т.д.</w:t>
      </w:r>
    </w:p>
    <w:p w:rsidR="00BB3E49" w:rsidRPr="00741AE0" w:rsidRDefault="00BB3E49" w:rsidP="004F008C">
      <w:pPr>
        <w:widowControl/>
        <w:suppressAutoHyphens w:val="0"/>
        <w:autoSpaceDN/>
        <w:ind w:firstLine="709"/>
        <w:textAlignment w:val="auto"/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</w:pP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Вместе с тем электрическому осаждению частиц загрязнений из пылегазовоздушного потока присуща некоторая избирательность в отношении извлекаемых частиц, которые должны обладать невысоким удельным электрическим сопротивлением. Однако такой нед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о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статок можно компенсировать предварительной обработкой пылегазовоздушного потока х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и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мическими, физическими и другими методами. Кроме того, удалить из пылегазовоздушных выбросов электрическим способом очистки вредные газовые загрязнения – оксиды азота, д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и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оксид углерода и т.д. – не представляется возможным. Для эффективной очистки пылегаз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о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воздушных потоков от частиц загрязнений и мельчайших капелек воды предназначен эле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к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трофильтр, отличающийся небольшими габаритными размерами и массой. Пылегазовозду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ш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ный поток поступает в электрофильтр</w:t>
      </w:r>
      <w:r w:rsidR="005A69AB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 xml:space="preserve"> на очистку по стрелке А (рис. 1</w:t>
      </w:r>
      <w:r w:rsidRPr="00741AE0">
        <w:rPr>
          <w:rFonts w:cs="Times New Roman"/>
          <w:color w:val="000C24"/>
          <w:kern w:val="0"/>
          <w:shd w:val="clear" w:color="auto" w:fill="FFFFFF"/>
          <w:lang w:val="ru-RU" w:eastAsia="ru-RU" w:bidi="ar-SA"/>
        </w:rPr>
        <w:t>).</w:t>
      </w:r>
    </w:p>
    <w:p w:rsidR="00BB3E49" w:rsidRPr="00CF1F9A" w:rsidRDefault="00BB3E49" w:rsidP="004F008C">
      <w:pPr>
        <w:widowControl/>
        <w:suppressAutoHyphens w:val="0"/>
        <w:autoSpaceDN/>
        <w:ind w:firstLine="709"/>
        <w:jc w:val="center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br/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br/>
      </w:r>
      <w:r w:rsidR="0064304C">
        <w:rPr>
          <w:rFonts w:cs="Times New Roman"/>
          <w:noProof/>
          <w:kern w:val="0"/>
          <w:lang w:val="ru-RU" w:eastAsia="ru-RU" w:bidi="ar-SA"/>
        </w:rPr>
        <w:drawing>
          <wp:inline distT="0" distB="0" distL="0" distR="0">
            <wp:extent cx="3695700" cy="3438525"/>
            <wp:effectExtent l="0" t="0" r="0" b="0"/>
            <wp:docPr id="1" name="Рисунок 8" descr="https://magazine.neftegaz.ru/upload/medialibrary/74c/74c3a6a982c2518b2e2a95ef09daf9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s://magazine.neftegaz.ru/upload/medialibrary/74c/74c3a6a982c2518b2e2a95ef09daf9b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br/>
      </w:r>
      <w:r w:rsidR="005A69AB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Рис 1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. Электрофильтр для очистки пылегазовоздушных выбросов от частиц загрязн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е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ний и мельчайших капелек воды</w:t>
      </w:r>
      <w:r w:rsidR="00CF1F9A" w:rsidRPr="00CF1F9A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[9]</w:t>
      </w:r>
    </w:p>
    <w:p w:rsidR="00BB3E49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1– Коронирующие электроды</w:t>
      </w:r>
    </w:p>
    <w:p w:rsidR="00BB3E49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2–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Пористый осадительный электрод </w:t>
      </w:r>
    </w:p>
    <w:p w:rsidR="004F008C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3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–Привод</w:t>
      </w:r>
      <w:r w:rsidR="004F008C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t xml:space="preserve"> </w:t>
      </w:r>
    </w:p>
    <w:p w:rsidR="00BB3E49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4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–Опоры</w:t>
      </w:r>
    </w:p>
    <w:p w:rsidR="00BB3E49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5–Вентилятор</w:t>
      </w:r>
    </w:p>
    <w:p w:rsidR="00BB3E49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6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softHyphen/>
        <w:t>–Подшипник</w:t>
      </w:r>
    </w:p>
    <w:p w:rsidR="00BB3E49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7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softHyphen/>
        <w:t>–Привод</w:t>
      </w:r>
    </w:p>
    <w:p w:rsidR="00BB3E49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8–Подшипник</w:t>
      </w:r>
    </w:p>
    <w:p w:rsidR="00BB3E49" w:rsidRPr="00BB3E49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vertAlign w:val="subscript"/>
          <w:lang w:val="ru-RU" w:eastAsia="ru-RU" w:bidi="ar-SA"/>
        </w:rPr>
      </w:pP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9–Теплообменник-охладитель</w:t>
      </w:r>
    </w:p>
    <w:p w:rsidR="004F008C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/>
          <w:color w:val="000C24"/>
          <w:sz w:val="26"/>
          <w:szCs w:val="26"/>
          <w:shd w:val="clear" w:color="auto" w:fill="FFFFFF"/>
          <w:lang w:val="ru-RU"/>
        </w:rPr>
      </w:pPr>
      <w:r>
        <w:rPr>
          <w:rFonts w:ascii="KazimirText" w:hAnsi="KazimirText"/>
          <w:color w:val="000C24"/>
          <w:sz w:val="26"/>
          <w:szCs w:val="26"/>
          <w:shd w:val="clear" w:color="auto" w:fill="FFFFFF"/>
        </w:rPr>
        <w:t>Коронирующие электроды , ориентированные вдоль очища</w:t>
      </w:r>
      <w:r w:rsidR="005A69AB">
        <w:rPr>
          <w:rFonts w:ascii="KazimirText" w:hAnsi="KazimirText"/>
          <w:color w:val="000C24"/>
          <w:sz w:val="26"/>
          <w:szCs w:val="26"/>
          <w:shd w:val="clear" w:color="auto" w:fill="FFFFFF"/>
        </w:rPr>
        <w:t>емого пылегазовоздушного потока</w:t>
      </w:r>
      <w:r>
        <w:rPr>
          <w:rFonts w:ascii="KazimirText" w:hAnsi="KazimirText"/>
          <w:color w:val="000C24"/>
          <w:sz w:val="26"/>
          <w:szCs w:val="26"/>
          <w:shd w:val="clear" w:color="auto" w:fill="FFFFFF"/>
        </w:rPr>
        <w:t xml:space="preserve"> соединены с источником питания. Пористый осадительный электрод  вращается с помощью привода </w:t>
      </w:r>
      <w:r>
        <w:rPr>
          <w:rFonts w:ascii="KazimirText" w:hAnsi="KazimirText"/>
          <w:color w:val="000C24"/>
          <w:sz w:val="26"/>
          <w:szCs w:val="26"/>
          <w:shd w:val="clear" w:color="auto" w:fill="FFFFFF"/>
          <w:lang w:val="ru-RU"/>
        </w:rPr>
        <w:t>(</w:t>
      </w:r>
      <w:r>
        <w:rPr>
          <w:rFonts w:ascii="KazimirText" w:hAnsi="KazimirText"/>
          <w:color w:val="000C24"/>
          <w:sz w:val="26"/>
          <w:szCs w:val="26"/>
          <w:shd w:val="clear" w:color="auto" w:fill="FFFFFF"/>
        </w:rPr>
        <w:t>3</w:t>
      </w:r>
      <w:r>
        <w:rPr>
          <w:rFonts w:ascii="KazimirText" w:hAnsi="KazimirText"/>
          <w:color w:val="000C24"/>
          <w:sz w:val="26"/>
          <w:szCs w:val="26"/>
          <w:shd w:val="clear" w:color="auto" w:fill="FFFFFF"/>
          <w:lang w:val="ru-RU"/>
        </w:rPr>
        <w:t>)</w:t>
      </w:r>
      <w:r>
        <w:rPr>
          <w:rFonts w:ascii="KazimirText" w:hAnsi="KazimirText"/>
          <w:color w:val="000C24"/>
          <w:sz w:val="26"/>
          <w:szCs w:val="26"/>
          <w:shd w:val="clear" w:color="auto" w:fill="FFFFFF"/>
        </w:rPr>
        <w:t>, установленного на</w:t>
      </w:r>
      <w:r>
        <w:rPr>
          <w:rFonts w:ascii="KazimirText" w:hAnsi="KazimirText"/>
          <w:color w:val="000C24"/>
          <w:sz w:val="26"/>
          <w:szCs w:val="26"/>
        </w:rPr>
        <w:br/>
      </w:r>
      <w:r w:rsidR="005A69AB">
        <w:rPr>
          <w:rFonts w:ascii="KazimirText" w:hAnsi="KazimirText"/>
          <w:color w:val="000C24"/>
          <w:sz w:val="26"/>
          <w:szCs w:val="26"/>
          <w:shd w:val="clear" w:color="auto" w:fill="FFFFFF"/>
        </w:rPr>
        <w:t>опорах</w:t>
      </w:r>
      <w:r w:rsidR="004F008C">
        <w:rPr>
          <w:rFonts w:ascii="KazimirText" w:hAnsi="KazimirText"/>
          <w:color w:val="000C24"/>
          <w:sz w:val="26"/>
          <w:szCs w:val="26"/>
          <w:shd w:val="clear" w:color="auto" w:fill="FFFFFF"/>
        </w:rPr>
        <w:t>.</w:t>
      </w:r>
    </w:p>
    <w:p w:rsidR="004F008C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>
        <w:rPr>
          <w:rFonts w:ascii="KazimirText" w:hAnsi="KazimirText"/>
          <w:color w:val="000C24"/>
          <w:sz w:val="26"/>
          <w:szCs w:val="26"/>
          <w:shd w:val="clear" w:color="auto" w:fill="FFFFFF"/>
        </w:rPr>
        <w:lastRenderedPageBreak/>
        <w:t>Возникающие в процессе коронного разряда электрические заряды (ударная ионизация пылегазовоздушного потока) попадают на содержащиеся в газовом потоке аэрозольные частицы и капельки конденсата и заряжают их. Под действием электрического поля коронирующих электродов  электрически заряженные аэрозольные частицы и капельки конденсата движутся к осадительному электроду .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br/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Учитывая, что повер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хность осадительного электрода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 выполнена пористой, заряже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н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ные частицы загрязнений проникают вовнутрь ее. В процессе движения капель ко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н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денсата по 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порам осадительного электрода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происходит смачивание окружающей п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о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верхности, слияние капель и заполнение капиллярных каналов жидкостью конденс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а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та. </w:t>
      </w:r>
    </w:p>
    <w:p w:rsidR="004F008C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Таким образом, капли конденсата задерживаются в процессе движения ди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с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персной среды через осадительный</w:t>
      </w:r>
      <w:r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t xml:space="preserve"> 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электрод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 поверхностью пор, а газовоздушная с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о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ставляющая беспрепятственно выходит по открытым порам наружу (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поток по стрелке Б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). Вследствие враще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ния осадительного электрода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 с помощью привода 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(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3</w:t>
      </w:r>
      <w:r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)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, возник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а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ющие центробежные силы выносят сконденсированную влагу в кольцевую проточку и через сквозные отверстия (на рис. 5 не показаны) в дренажную систему.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br/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Процесс конденсации содержащихся в пылегазовоздушном потоке паров воды, а та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к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же отвода тепла конденсации и охлаждение очищаемого газовоздушного потока ос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у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ществляется за счет перемешивания очищаемого газовоздушного потока с дополн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и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тельным более холодным воздушным потоком по стрелке В.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t xml:space="preserve"> </w:t>
      </w:r>
    </w:p>
    <w:p w:rsidR="004F008C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Дополнительный во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здушный поток формируется за счёт ветра, путё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м ориент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а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ции фильтра на подшипниках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 с помощью привода 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(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7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)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 таким образом, чтобы допо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л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нительный ветровой поток набегал на очищаемый поток и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t xml:space="preserve">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увлекал его на оса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дител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ь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ный электрод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. При малом значении воздушного ветрового потока включаются ве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н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тиля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тор  и теплообменник-охладитель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. Электрофильтр отличается большим ресу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р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сом работы.</w:t>
      </w:r>
      <w:r w:rsidR="00950A21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[10</w:t>
      </w:r>
      <w:r w:rsidR="00741AE0" w:rsidRPr="00741AE0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]</w:t>
      </w:r>
    </w:p>
    <w:p w:rsidR="004F008C" w:rsidRDefault="00BB3E49" w:rsidP="004F008C">
      <w:pPr>
        <w:widowControl/>
        <w:suppressAutoHyphens w:val="0"/>
        <w:autoSpaceDN/>
        <w:ind w:firstLine="709"/>
        <w:jc w:val="both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Компактную конструкцию имеет эффективный в работе газовый электр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о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фильтр-пылеуловитель, содержащий корпус с расположенными в нем осадительными и коронирующими электродами. Коронирующие электроды выполнены в виде тру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б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чатой рамы, при этом внешние стороны верхней и нижней труб снабжены дополн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и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тельными коронирующими элементами с острыми концами, направленными на ко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р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пус электрофильтра. Минимальное расстояние от концов дополнительных коронир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у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ющих элементов до корпуса относится к минимальному расстоянию между осад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и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тельными и коронирующими 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электродами электрофильтра как</w:t>
      </w:r>
      <w:r w:rsidR="00950A21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1/2. </w:t>
      </w:r>
    </w:p>
    <w:p w:rsidR="00950A21" w:rsidRDefault="00BB3E49" w:rsidP="00950A21">
      <w:pPr>
        <w:widowControl/>
        <w:suppressAutoHyphens w:val="0"/>
        <w:autoSpaceDN/>
        <w:ind w:firstLine="709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Дополнительные</w:t>
      </w:r>
      <w:r w:rsidR="004F008C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t xml:space="preserve">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коронирующие элементы крепятся к верхней и нижней тр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у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бам рамы при помощи шпилек, при этом концы шпилек, выступающие за пределы верхних и</w:t>
      </w:r>
      <w:r w:rsidR="00950A21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 нижних труб рамы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заострены.</w:t>
      </w:r>
    </w:p>
    <w:p w:rsidR="00BB3E49" w:rsidRPr="00BB3E49" w:rsidRDefault="00BB3E49" w:rsidP="00950A21">
      <w:pPr>
        <w:widowControl/>
        <w:suppressAutoHyphens w:val="0"/>
        <w:autoSpaceDN/>
        <w:ind w:firstLine="709"/>
        <w:textAlignment w:val="auto"/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Для обеспечения современных нормативных требований на выбросы загрязн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я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ющих веществ в атмосферу, содержащихся в отходящих производственных пылег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а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зовоздушных выбросах промышленных предприятий, разработаны силовые электр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и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ческие фильтры типа ЭГСЭ, имеющие существенные преимущества перед ранее в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ы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пускав</w:t>
      </w:r>
      <w:r w:rsidR="00950A21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 xml:space="preserve">шимися </w:t>
      </w:r>
      <w:r w:rsidRPr="00BB3E49">
        <w:rPr>
          <w:rFonts w:ascii="KazimirText" w:hAnsi="KazimirText" w:cs="Times New Roman"/>
          <w:color w:val="000C24"/>
          <w:kern w:val="0"/>
          <w:sz w:val="26"/>
          <w:szCs w:val="26"/>
          <w:shd w:val="clear" w:color="auto" w:fill="FFFFFF"/>
          <w:lang w:val="ru-RU" w:eastAsia="ru-RU" w:bidi="ar-SA"/>
        </w:rPr>
        <w:t>электрофильтрами:</w:t>
      </w:r>
      <w:r w:rsidR="002550B5">
        <w:rPr>
          <w:rFonts w:ascii="KazimirText" w:hAnsi="KazimirText" w:cs="Times New Roman"/>
          <w:color w:val="000C24"/>
          <w:kern w:val="0"/>
          <w:sz w:val="26"/>
          <w:szCs w:val="26"/>
          <w:lang w:val="ru-RU" w:eastAsia="ru-RU" w:bidi="ar-SA"/>
        </w:rPr>
        <w:br/>
      </w:r>
    </w:p>
    <w:p w:rsidR="00BB3E49" w:rsidRPr="00BB3E49" w:rsidRDefault="00BB3E49" w:rsidP="000F203D">
      <w:pPr>
        <w:widowControl/>
        <w:numPr>
          <w:ilvl w:val="0"/>
          <w:numId w:val="1"/>
        </w:numPr>
        <w:shd w:val="clear" w:color="auto" w:fill="FFFFFF"/>
        <w:suppressAutoHyphens w:val="0"/>
        <w:autoSpaceDN/>
        <w:spacing w:line="270" w:lineRule="atLeast"/>
        <w:ind w:left="300"/>
        <w:jc w:val="both"/>
        <w:textAlignment w:val="auto"/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электродные системы фильтров размером от 7 до 18 м предельно снижают тр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е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буемую площадь размещения электрофильтров типа ЭГСЭ, и в любых условиях гарантируется одноярусная компоновка электрофильтров;</w:t>
      </w:r>
    </w:p>
    <w:p w:rsidR="00BB3E49" w:rsidRPr="00BB3E49" w:rsidRDefault="00BB3E49" w:rsidP="000F203D">
      <w:pPr>
        <w:widowControl/>
        <w:numPr>
          <w:ilvl w:val="0"/>
          <w:numId w:val="2"/>
        </w:numPr>
        <w:shd w:val="clear" w:color="auto" w:fill="FFFFFF"/>
        <w:suppressAutoHyphens w:val="0"/>
        <w:autoSpaceDN/>
        <w:spacing w:line="270" w:lineRule="atLeast"/>
        <w:ind w:left="300"/>
        <w:jc w:val="both"/>
        <w:textAlignment w:val="auto"/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коронирующие электроды с распределенными центрами обратного корониров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а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ния обеспечивают снижение обратного коронирования при улавливании выс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о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lastRenderedPageBreak/>
        <w:t>коомных зол и предотвращают запирание коронного разряда при высоких зап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ы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ленностях очищаемых производственных пылегазовоздушных выбросов;</w:t>
      </w:r>
    </w:p>
    <w:p w:rsidR="00BB3E49" w:rsidRPr="00BB3E49" w:rsidRDefault="00BB3E49" w:rsidP="000F203D">
      <w:pPr>
        <w:widowControl/>
        <w:numPr>
          <w:ilvl w:val="0"/>
          <w:numId w:val="3"/>
        </w:numPr>
        <w:shd w:val="clear" w:color="auto" w:fill="FFFFFF"/>
        <w:suppressAutoHyphens w:val="0"/>
        <w:autoSpaceDN/>
        <w:spacing w:line="270" w:lineRule="atLeast"/>
        <w:ind w:left="300"/>
        <w:jc w:val="both"/>
        <w:textAlignment w:val="auto"/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верхнее расположение системы отряхивания коронирующих электродов сокр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а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щает габаритные размеры фильтров типа ЭГСЭ;</w:t>
      </w:r>
    </w:p>
    <w:p w:rsidR="00BB3E49" w:rsidRPr="00BB3E49" w:rsidRDefault="00BB3E49" w:rsidP="000F203D">
      <w:pPr>
        <w:widowControl/>
        <w:numPr>
          <w:ilvl w:val="0"/>
          <w:numId w:val="4"/>
        </w:numPr>
        <w:shd w:val="clear" w:color="auto" w:fill="FFFFFF"/>
        <w:suppressAutoHyphens w:val="0"/>
        <w:autoSpaceDN/>
        <w:spacing w:line="270" w:lineRule="atLeast"/>
        <w:ind w:left="300"/>
        <w:jc w:val="both"/>
        <w:textAlignment w:val="auto"/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новые приводы механизмов отряхивания с регулируемым числом оборотов, и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з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меняющие период оборота вала отряхивания, уменьшают вторичный унос и предотвращают залповый выброс пыли из бункеров электрофильтра;</w:t>
      </w:r>
    </w:p>
    <w:p w:rsidR="00BB3E49" w:rsidRPr="00BB3E49" w:rsidRDefault="00BB3E49" w:rsidP="000F203D">
      <w:pPr>
        <w:widowControl/>
        <w:numPr>
          <w:ilvl w:val="0"/>
          <w:numId w:val="5"/>
        </w:numPr>
        <w:shd w:val="clear" w:color="auto" w:fill="FFFFFF"/>
        <w:suppressAutoHyphens w:val="0"/>
        <w:autoSpaceDN/>
        <w:spacing w:line="270" w:lineRule="atLeast"/>
        <w:ind w:left="300"/>
        <w:jc w:val="both"/>
        <w:textAlignment w:val="auto"/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новые микропроцессорные системы автоматического управления агрегатами питания электрофильтра непрерывно оптимизируют режим электропитания и предотвращают образование обратного коронирования, а также сокращают ра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с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ход электроэнергии;</w:t>
      </w:r>
    </w:p>
    <w:p w:rsidR="00BB3E49" w:rsidRPr="00BB3E49" w:rsidRDefault="00BB3E49" w:rsidP="000F203D">
      <w:pPr>
        <w:widowControl/>
        <w:numPr>
          <w:ilvl w:val="0"/>
          <w:numId w:val="6"/>
        </w:numPr>
        <w:shd w:val="clear" w:color="auto" w:fill="FFFFFF"/>
        <w:suppressAutoHyphens w:val="0"/>
        <w:autoSpaceDN/>
        <w:spacing w:line="270" w:lineRule="atLeast"/>
        <w:ind w:left="300"/>
        <w:jc w:val="both"/>
        <w:textAlignment w:val="auto"/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</w:pP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усовершенствованная система газораспределения на входе и внутри электр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о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фильтра снижает аэродинамические потери потока очищаемых пылегазово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з</w:t>
      </w:r>
      <w:r w:rsidRPr="00BB3E49">
        <w:rPr>
          <w:rFonts w:ascii="KazimirText" w:hAnsi="KazimirText" w:cs="Times New Roman"/>
          <w:color w:val="000C24"/>
          <w:kern w:val="0"/>
          <w:sz w:val="27"/>
          <w:szCs w:val="27"/>
          <w:lang w:val="ru-RU" w:eastAsia="ru-RU" w:bidi="ar-SA"/>
        </w:rPr>
        <w:t>душных выбросов.</w:t>
      </w:r>
    </w:p>
    <w:p w:rsidR="00BB3E49" w:rsidRPr="00741AE0" w:rsidRDefault="00950A21" w:rsidP="00950A21">
      <w:pPr>
        <w:pStyle w:val="ac"/>
        <w:ind w:firstLine="709"/>
        <w:jc w:val="both"/>
      </w:pPr>
      <w:r>
        <w:rPr>
          <w:rFonts w:ascii="KazimirText" w:hAnsi="KazimirText"/>
          <w:color w:val="000C24"/>
          <w:sz w:val="26"/>
          <w:szCs w:val="26"/>
          <w:shd w:val="clear" w:color="auto" w:fill="FFFFFF"/>
        </w:rPr>
        <w:t>Э</w:t>
      </w:r>
      <w:r w:rsidR="00BB3E49" w:rsidRPr="00BB3E49">
        <w:rPr>
          <w:rFonts w:ascii="KazimirText" w:hAnsi="KazimirText"/>
          <w:color w:val="000C24"/>
          <w:sz w:val="26"/>
          <w:szCs w:val="26"/>
          <w:shd w:val="clear" w:color="auto" w:fill="FFFFFF"/>
        </w:rPr>
        <w:t>лектрические фильтры позволяют осуществлять высокоэффективную очистку больших объемов пылегазовоздушных потоков в течение длительного времени с м</w:t>
      </w:r>
      <w:r w:rsidR="00BB3E49" w:rsidRPr="00BB3E49">
        <w:rPr>
          <w:rFonts w:ascii="KazimirText" w:hAnsi="KazimirText"/>
          <w:color w:val="000C24"/>
          <w:sz w:val="26"/>
          <w:szCs w:val="26"/>
          <w:shd w:val="clear" w:color="auto" w:fill="FFFFFF"/>
        </w:rPr>
        <w:t>и</w:t>
      </w:r>
      <w:r w:rsidR="00BB3E49" w:rsidRPr="00BB3E49">
        <w:rPr>
          <w:rFonts w:ascii="KazimirText" w:hAnsi="KazimirText"/>
          <w:color w:val="000C24"/>
          <w:sz w:val="26"/>
          <w:szCs w:val="26"/>
          <w:shd w:val="clear" w:color="auto" w:fill="FFFFFF"/>
        </w:rPr>
        <w:t>нимальными затратами на эксплуатацию.</w:t>
      </w:r>
      <w:r>
        <w:rPr>
          <w:rFonts w:ascii="KazimirText" w:hAnsi="KazimirText"/>
          <w:color w:val="000C24"/>
          <w:sz w:val="26"/>
          <w:szCs w:val="26"/>
          <w:shd w:val="clear" w:color="auto" w:fill="FFFFFF"/>
        </w:rPr>
        <w:t>[11</w:t>
      </w:r>
      <w:r w:rsidR="00741AE0" w:rsidRPr="00741AE0">
        <w:rPr>
          <w:rFonts w:ascii="KazimirText" w:hAnsi="KazimirText"/>
          <w:color w:val="000C24"/>
          <w:sz w:val="26"/>
          <w:szCs w:val="26"/>
          <w:shd w:val="clear" w:color="auto" w:fill="FFFFFF"/>
        </w:rPr>
        <w:t>]</w:t>
      </w:r>
    </w:p>
    <w:p w:rsidR="00864A05" w:rsidRDefault="00BD50B7" w:rsidP="00864A05">
      <w:pPr>
        <w:pStyle w:val="Standard"/>
        <w:widowControl/>
        <w:suppressAutoHyphens w:val="0"/>
        <w:rPr>
          <w:rFonts w:cs="Times New Roman"/>
          <w:b/>
          <w:color w:val="000000"/>
          <w:lang w:val="ru-RU"/>
        </w:rPr>
      </w:pPr>
      <w:r>
        <w:rPr>
          <w:rFonts w:cs="Times New Roman"/>
          <w:b/>
          <w:color w:val="000000"/>
          <w:lang w:val="ru-RU"/>
        </w:rPr>
        <w:t>Способ повышения эффективно</w:t>
      </w:r>
      <w:r w:rsidR="00864A05">
        <w:rPr>
          <w:rFonts w:cs="Times New Roman"/>
          <w:b/>
          <w:color w:val="000000"/>
          <w:lang w:val="ru-RU"/>
        </w:rPr>
        <w:t>сти электрофильтров:</w:t>
      </w:r>
    </w:p>
    <w:p w:rsidR="00BD50B7" w:rsidRPr="00950A21" w:rsidRDefault="00BD50B7" w:rsidP="00950A21">
      <w:pPr>
        <w:pStyle w:val="Standard"/>
        <w:widowControl/>
        <w:suppressAutoHyphens w:val="0"/>
        <w:ind w:firstLine="709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 xml:space="preserve">Электрофильтры, которые являются эффективными аппаратами пылегазоочистки </w:t>
      </w:r>
      <w:r w:rsidR="00885178">
        <w:rPr>
          <w:rFonts w:cs="Times New Roman"/>
          <w:color w:val="000000"/>
          <w:lang w:val="ru-RU"/>
        </w:rPr>
        <w:t>бл</w:t>
      </w:r>
      <w:r w:rsidR="00885178">
        <w:rPr>
          <w:rFonts w:cs="Times New Roman"/>
          <w:color w:val="000000"/>
          <w:lang w:val="ru-RU"/>
        </w:rPr>
        <w:t>а</w:t>
      </w:r>
      <w:r w:rsidR="00950A21">
        <w:rPr>
          <w:rFonts w:cs="Times New Roman"/>
          <w:color w:val="000000"/>
          <w:lang w:val="ru-RU"/>
        </w:rPr>
        <w:t>годаря своим преимуществам [12,13</w:t>
      </w:r>
      <w:r w:rsidRPr="00BD50B7">
        <w:rPr>
          <w:rFonts w:cs="Times New Roman"/>
          <w:color w:val="000000"/>
          <w:lang w:val="ru-RU"/>
        </w:rPr>
        <w:t xml:space="preserve">]: </w:t>
      </w:r>
      <w:r>
        <w:rPr>
          <w:rFonts w:cs="Times New Roman"/>
          <w:color w:val="000000"/>
          <w:lang w:val="ru-RU"/>
        </w:rPr>
        <w:t>высокая степень очистки газов (η</w:t>
      </w:r>
      <w:r w:rsidRPr="00BD50B7">
        <w:rPr>
          <w:rFonts w:cs="Times New Roman"/>
          <w:color w:val="000000"/>
          <w:lang w:val="ru-RU"/>
        </w:rPr>
        <w:t>=0,97), малый расход электроэнергии, небольшое аэродинамическое сопротивление, возможность</w:t>
      </w:r>
      <w:r w:rsidR="00864A05">
        <w:rPr>
          <w:rFonts w:cs="Times New Roman"/>
          <w:b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автоматизации процесса улавливания аэроз</w:t>
      </w:r>
      <w:r>
        <w:rPr>
          <w:rFonts w:cs="Times New Roman"/>
          <w:color w:val="000000"/>
          <w:lang w:val="ru-RU"/>
        </w:rPr>
        <w:t xml:space="preserve">олей, широкий диапазон размеров </w:t>
      </w:r>
      <w:r w:rsidRPr="00BD50B7">
        <w:rPr>
          <w:rFonts w:cs="Times New Roman"/>
          <w:color w:val="000000"/>
          <w:lang w:val="ru-RU"/>
        </w:rPr>
        <w:t>улавливаемых частиц (от 0,01 до 100 мкм). В то же</w:t>
      </w:r>
      <w:r>
        <w:rPr>
          <w:rFonts w:cs="Times New Roman"/>
          <w:color w:val="000000"/>
          <w:lang w:val="ru-RU"/>
        </w:rPr>
        <w:t xml:space="preserve"> время, серийные электрофильтры </w:t>
      </w:r>
      <w:r w:rsidRPr="00BD50B7">
        <w:rPr>
          <w:rFonts w:cs="Times New Roman"/>
          <w:color w:val="000000"/>
          <w:lang w:val="ru-RU"/>
        </w:rPr>
        <w:t>имеют ряд существенных недоста</w:t>
      </w:r>
      <w:r w:rsidRPr="00BD50B7">
        <w:rPr>
          <w:rFonts w:cs="Times New Roman"/>
          <w:color w:val="000000"/>
          <w:lang w:val="ru-RU"/>
        </w:rPr>
        <w:t>т</w:t>
      </w:r>
      <w:r w:rsidRPr="00BD50B7">
        <w:rPr>
          <w:rFonts w:cs="Times New Roman"/>
          <w:color w:val="000000"/>
          <w:lang w:val="ru-RU"/>
        </w:rPr>
        <w:t>ков, сдерживающих</w:t>
      </w:r>
      <w:r>
        <w:rPr>
          <w:rFonts w:cs="Times New Roman"/>
          <w:color w:val="000000"/>
          <w:lang w:val="ru-RU"/>
        </w:rPr>
        <w:t xml:space="preserve"> их более широкое применение, а </w:t>
      </w:r>
      <w:r w:rsidRPr="00BD50B7">
        <w:rPr>
          <w:rFonts w:cs="Times New Roman"/>
          <w:color w:val="000000"/>
          <w:lang w:val="ru-RU"/>
        </w:rPr>
        <w:t>именно:</w:t>
      </w:r>
    </w:p>
    <w:p w:rsidR="003B6277" w:rsidRDefault="00BD50B7" w:rsidP="003B6277">
      <w:pPr>
        <w:pStyle w:val="Standard"/>
        <w:widowControl/>
        <w:suppressAutoHyphens w:val="0"/>
        <w:ind w:firstLine="709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>-</w:t>
      </w:r>
      <w:r w:rsidRPr="00BD50B7">
        <w:rPr>
          <w:rFonts w:cs="Times New Roman"/>
          <w:color w:val="000000"/>
          <w:lang w:val="ru-RU"/>
        </w:rPr>
        <w:t xml:space="preserve"> малая скорость фильтрации (1-1</w:t>
      </w:r>
      <w:r w:rsidR="00864A05">
        <w:rPr>
          <w:rFonts w:cs="Times New Roman"/>
          <w:color w:val="000000"/>
          <w:lang w:val="ru-RU"/>
        </w:rPr>
        <w:t xml:space="preserve">,2 м/с) при которой достигается </w:t>
      </w:r>
      <w:r w:rsidRPr="00BD50B7">
        <w:rPr>
          <w:rFonts w:cs="Times New Roman"/>
          <w:color w:val="000000"/>
          <w:lang w:val="ru-RU"/>
        </w:rPr>
        <w:t xml:space="preserve">эффективность </w:t>
      </w:r>
      <w:r>
        <w:rPr>
          <w:rFonts w:cs="Times New Roman"/>
          <w:color w:val="000000"/>
          <w:lang w:val="ru-RU"/>
        </w:rPr>
        <w:t>η</w:t>
      </w:r>
      <w:r w:rsidRPr="00BD50B7">
        <w:rPr>
          <w:rFonts w:cs="Times New Roman"/>
          <w:color w:val="000000"/>
          <w:lang w:val="ru-RU"/>
        </w:rPr>
        <w:t xml:space="preserve"> =0,97. По мере увеличения скорост</w:t>
      </w:r>
      <w:r w:rsidR="00864A05">
        <w:rPr>
          <w:rFonts w:cs="Times New Roman"/>
          <w:color w:val="000000"/>
          <w:lang w:val="ru-RU"/>
        </w:rPr>
        <w:t xml:space="preserve">и газового потока эффективность </w:t>
      </w:r>
      <w:r w:rsidRPr="00BD50B7">
        <w:rPr>
          <w:rFonts w:cs="Times New Roman"/>
          <w:color w:val="000000"/>
          <w:lang w:val="ru-RU"/>
        </w:rPr>
        <w:t>электрофильтра резко снижается.</w:t>
      </w:r>
    </w:p>
    <w:p w:rsidR="00BD50B7" w:rsidRPr="00BD50B7" w:rsidRDefault="00BD50B7" w:rsidP="003B6277">
      <w:pPr>
        <w:pStyle w:val="Standard"/>
        <w:widowControl/>
        <w:suppressAutoHyphens w:val="0"/>
        <w:ind w:firstLine="709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 xml:space="preserve"> Так, в частности при повышении скорости газа до 2,1</w:t>
      </w:r>
      <w:r w:rsidR="00864A05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 xml:space="preserve">м/с степень очистки снижается до </w:t>
      </w:r>
      <w:r>
        <w:rPr>
          <w:rFonts w:cs="Times New Roman"/>
          <w:color w:val="000000"/>
          <w:lang w:val="ru-RU"/>
        </w:rPr>
        <w:t>η</w:t>
      </w:r>
      <w:r w:rsidR="005A69AB">
        <w:rPr>
          <w:rFonts w:cs="Times New Roman"/>
          <w:color w:val="000000"/>
          <w:lang w:val="ru-RU"/>
        </w:rPr>
        <w:t xml:space="preserve"> =0,87 [13</w:t>
      </w:r>
      <w:r w:rsidRPr="00BD50B7">
        <w:rPr>
          <w:rFonts w:cs="Times New Roman"/>
          <w:color w:val="000000"/>
          <w:lang w:val="ru-RU"/>
        </w:rPr>
        <w:t>];</w:t>
      </w:r>
    </w:p>
    <w:p w:rsidR="00BD50B7" w:rsidRPr="00BD50B7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>-</w:t>
      </w:r>
      <w:r w:rsidRPr="00BD50B7">
        <w:rPr>
          <w:rFonts w:cs="Times New Roman"/>
          <w:color w:val="000000"/>
          <w:lang w:val="ru-RU"/>
        </w:rPr>
        <w:t xml:space="preserve"> громоздкость и высокая металлоемкость</w:t>
      </w:r>
      <w:r w:rsidR="00864A05">
        <w:rPr>
          <w:rFonts w:cs="Times New Roman"/>
          <w:color w:val="000000"/>
          <w:lang w:val="ru-RU"/>
        </w:rPr>
        <w:t xml:space="preserve"> из-за того, что электрофильтры </w:t>
      </w:r>
      <w:r w:rsidRPr="00BD50B7">
        <w:rPr>
          <w:rFonts w:cs="Times New Roman"/>
          <w:color w:val="000000"/>
          <w:lang w:val="ru-RU"/>
        </w:rPr>
        <w:t>способны очищать газы от примесей только при малой скорости газового потока.</w:t>
      </w:r>
    </w:p>
    <w:p w:rsidR="00BD50B7" w:rsidRPr="00BD50B7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>-</w:t>
      </w:r>
      <w:r w:rsidRPr="00BD50B7">
        <w:rPr>
          <w:rFonts w:cs="Times New Roman"/>
          <w:color w:val="000000"/>
          <w:lang w:val="ru-RU"/>
        </w:rPr>
        <w:t xml:space="preserve"> наличие вторичного уноса частиц при периодическом встряхивании</w:t>
      </w:r>
      <w:r w:rsidR="00864A05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осадительных электр</w:t>
      </w:r>
      <w:r w:rsidRPr="00BD50B7">
        <w:rPr>
          <w:rFonts w:cs="Times New Roman"/>
          <w:color w:val="000000"/>
          <w:lang w:val="ru-RU"/>
        </w:rPr>
        <w:t>о</w:t>
      </w:r>
      <w:r w:rsidRPr="00BD50B7">
        <w:rPr>
          <w:rFonts w:cs="Times New Roman"/>
          <w:color w:val="000000"/>
          <w:lang w:val="ru-RU"/>
        </w:rPr>
        <w:t xml:space="preserve">дов с целью регенерации, </w:t>
      </w:r>
      <w:r w:rsidR="00864A05">
        <w:rPr>
          <w:rFonts w:cs="Times New Roman"/>
          <w:color w:val="000000"/>
          <w:lang w:val="ru-RU"/>
        </w:rPr>
        <w:t xml:space="preserve">при этом отдельные частицы пыли </w:t>
      </w:r>
      <w:r w:rsidRPr="00BD50B7">
        <w:rPr>
          <w:rFonts w:cs="Times New Roman"/>
          <w:color w:val="000000"/>
          <w:lang w:val="ru-RU"/>
        </w:rPr>
        <w:t>подхватываются и уносятся воздушным поток</w:t>
      </w:r>
      <w:r w:rsidR="00864A05">
        <w:rPr>
          <w:rFonts w:cs="Times New Roman"/>
          <w:color w:val="000000"/>
          <w:lang w:val="ru-RU"/>
        </w:rPr>
        <w:t xml:space="preserve">ом, в результате чего снижается </w:t>
      </w:r>
      <w:r w:rsidRPr="00BD50B7">
        <w:rPr>
          <w:rFonts w:cs="Times New Roman"/>
          <w:color w:val="000000"/>
          <w:lang w:val="ru-RU"/>
        </w:rPr>
        <w:t>эффективность очистки;</w:t>
      </w:r>
    </w:p>
    <w:p w:rsidR="00BD50B7" w:rsidRPr="00BD50B7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>-</w:t>
      </w:r>
      <w:r w:rsidRPr="00BD50B7">
        <w:rPr>
          <w:rFonts w:cs="Times New Roman"/>
          <w:color w:val="000000"/>
          <w:lang w:val="ru-RU"/>
        </w:rPr>
        <w:t xml:space="preserve"> низкая эффективность при улавливан</w:t>
      </w:r>
      <w:r w:rsidR="00864A05">
        <w:rPr>
          <w:rFonts w:cs="Times New Roman"/>
          <w:color w:val="000000"/>
          <w:lang w:val="ru-RU"/>
        </w:rPr>
        <w:t xml:space="preserve">ии аэрозолей с высоким удельным </w:t>
      </w:r>
      <w:r>
        <w:rPr>
          <w:rFonts w:cs="Times New Roman"/>
          <w:color w:val="000000"/>
          <w:lang w:val="ru-RU"/>
        </w:rPr>
        <w:t xml:space="preserve">сопротивлением (более </w:t>
      </w:r>
      <w:r w:rsidRPr="00BD50B7">
        <w:t xml:space="preserve"> </w:t>
      </w:r>
      <w:r>
        <w:t>2</w:t>
      </w:r>
      <w:r>
        <w:sym w:font="Symbol" w:char="F0B4"/>
      </w:r>
      <w:r w:rsidRPr="00BD50B7">
        <w:rPr>
          <w:rFonts w:cs="Times New Roman"/>
          <w:color w:val="000000"/>
          <w:lang w:val="ru-RU"/>
        </w:rPr>
        <w:t xml:space="preserve"> </w:t>
      </w:r>
      <w:r w:rsidR="00D12ABA">
        <w:rPr>
          <w:rFonts w:cs="Times New Roman"/>
          <w:color w:val="000000"/>
          <w:lang w:val="ru-RU"/>
        </w:rPr>
        <w:t>10</w:t>
      </w:r>
      <w:r w:rsidR="00D12ABA">
        <w:rPr>
          <w:rFonts w:cs="Times New Roman"/>
          <w:color w:val="000000"/>
          <w:vertAlign w:val="superscript"/>
          <w:lang w:val="ru-RU"/>
        </w:rPr>
        <w:t>6</w:t>
      </w:r>
      <w:r w:rsidR="00D12ABA">
        <w:rPr>
          <w:rFonts w:cs="Times New Roman"/>
          <w:color w:val="000000"/>
          <w:lang w:val="ru-RU"/>
        </w:rPr>
        <w:t xml:space="preserve"> Ом</w:t>
      </w:r>
      <w:r w:rsidR="00D12ABA" w:rsidRPr="00D12ABA">
        <w:t xml:space="preserve"> </w:t>
      </w:r>
      <w:r w:rsidR="00D12ABA">
        <w:sym w:font="Symbol" w:char="F0B4"/>
      </w:r>
      <w:r w:rsidR="00D12ABA" w:rsidRPr="00BD50B7">
        <w:rPr>
          <w:rFonts w:cs="Times New Roman"/>
          <w:color w:val="000000"/>
          <w:lang w:val="ru-RU"/>
        </w:rPr>
        <w:t xml:space="preserve"> </w:t>
      </w:r>
      <w:r w:rsidR="005A69AB">
        <w:rPr>
          <w:rFonts w:cs="Times New Roman"/>
          <w:color w:val="000000"/>
          <w:lang w:val="ru-RU"/>
        </w:rPr>
        <w:t>м), [12</w:t>
      </w:r>
      <w:r w:rsidRPr="00BD50B7">
        <w:rPr>
          <w:rFonts w:cs="Times New Roman"/>
          <w:color w:val="000000"/>
          <w:lang w:val="ru-RU"/>
        </w:rPr>
        <w:t>];</w:t>
      </w:r>
    </w:p>
    <w:p w:rsidR="00BD50B7" w:rsidRPr="00BD50B7" w:rsidRDefault="009D70E3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>-</w:t>
      </w:r>
      <w:r w:rsidR="00BD50B7" w:rsidRPr="00BD50B7">
        <w:rPr>
          <w:rFonts w:cs="Times New Roman"/>
          <w:color w:val="000000"/>
          <w:lang w:val="ru-RU"/>
        </w:rPr>
        <w:t xml:space="preserve"> значительное снижение степени очистки при большой запыленности газа;</w:t>
      </w:r>
    </w:p>
    <w:p w:rsidR="00864A05" w:rsidRDefault="009D70E3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>-</w:t>
      </w:r>
      <w:r w:rsidR="00BD50B7" w:rsidRPr="00BD50B7">
        <w:rPr>
          <w:rFonts w:cs="Times New Roman"/>
          <w:color w:val="000000"/>
          <w:lang w:val="ru-RU"/>
        </w:rPr>
        <w:t xml:space="preserve"> невозможность улавливания газообра</w:t>
      </w:r>
      <w:r w:rsidR="00864A05">
        <w:rPr>
          <w:rFonts w:cs="Times New Roman"/>
          <w:color w:val="000000"/>
          <w:lang w:val="ru-RU"/>
        </w:rPr>
        <w:t xml:space="preserve">зных компонентов, которые также </w:t>
      </w:r>
      <w:r w:rsidR="00BD50B7" w:rsidRPr="00BD50B7">
        <w:rPr>
          <w:rFonts w:cs="Times New Roman"/>
          <w:color w:val="000000"/>
          <w:lang w:val="ru-RU"/>
        </w:rPr>
        <w:t>представляют зн</w:t>
      </w:r>
      <w:r w:rsidR="00BD50B7" w:rsidRPr="00BD50B7">
        <w:rPr>
          <w:rFonts w:cs="Times New Roman"/>
          <w:color w:val="000000"/>
          <w:lang w:val="ru-RU"/>
        </w:rPr>
        <w:t>а</w:t>
      </w:r>
      <w:r w:rsidR="00BD50B7" w:rsidRPr="00BD50B7">
        <w:rPr>
          <w:rFonts w:cs="Times New Roman"/>
          <w:color w:val="000000"/>
          <w:lang w:val="ru-RU"/>
        </w:rPr>
        <w:t>чительную эколог</w:t>
      </w:r>
      <w:r w:rsidR="00864A05">
        <w:rPr>
          <w:rFonts w:cs="Times New Roman"/>
          <w:color w:val="000000"/>
          <w:lang w:val="ru-RU"/>
        </w:rPr>
        <w:t>ическую и санитарную опасность.</w:t>
      </w:r>
    </w:p>
    <w:p w:rsidR="00BD50B7" w:rsidRPr="00BD50B7" w:rsidRDefault="00BD50B7" w:rsidP="003B6277">
      <w:pPr>
        <w:pStyle w:val="Standard"/>
        <w:widowControl/>
        <w:suppressAutoHyphens w:val="0"/>
        <w:ind w:firstLine="709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Следовательно, устранение или уменьшение недостатков, присущих серийным</w:t>
      </w:r>
    </w:p>
    <w:p w:rsidR="00BD50B7" w:rsidRPr="00BD50B7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электрофильтрам позволит интенсифицировать их работу и снизить себестоимость</w:t>
      </w:r>
    </w:p>
    <w:p w:rsidR="00864A05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электрического способа очистки газов, а также расширить область их применения.</w:t>
      </w:r>
    </w:p>
    <w:p w:rsidR="00BD50B7" w:rsidRPr="00BD50B7" w:rsidRDefault="00864A05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 xml:space="preserve"> </w:t>
      </w:r>
      <w:r w:rsidR="00BD50B7" w:rsidRPr="00BD50B7">
        <w:rPr>
          <w:rFonts w:cs="Times New Roman"/>
          <w:color w:val="000000"/>
          <w:lang w:val="ru-RU"/>
        </w:rPr>
        <w:t>Анализ результатов проведенных реконструкций серийных электрофильтров</w:t>
      </w:r>
    </w:p>
    <w:p w:rsidR="00BD50B7" w:rsidRPr="00BD50B7" w:rsidRDefault="00864A05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 xml:space="preserve"> </w:t>
      </w:r>
      <w:r w:rsidR="00BD50B7" w:rsidRPr="00BD50B7">
        <w:rPr>
          <w:rFonts w:cs="Times New Roman"/>
          <w:color w:val="000000"/>
          <w:lang w:val="ru-RU"/>
        </w:rPr>
        <w:t>показывает, что работы по модернизации производятся, как правило, в двух-трех</w:t>
      </w:r>
    </w:p>
    <w:p w:rsidR="00BD50B7" w:rsidRPr="00BD50B7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направлениях. Например, повышение площади осаждения путем увеличения высоты</w:t>
      </w:r>
    </w:p>
    <w:p w:rsidR="00BD50B7" w:rsidRPr="00BD50B7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(длины) электродов, замена коронирующих электродов в виде тонких проводов на</w:t>
      </w:r>
    </w:p>
    <w:p w:rsidR="00864A05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игольчатые, модернизация агрегатов пита</w:t>
      </w:r>
      <w:r w:rsidR="00864A05">
        <w:rPr>
          <w:rFonts w:cs="Times New Roman"/>
          <w:color w:val="000000"/>
          <w:lang w:val="ru-RU"/>
        </w:rPr>
        <w:t xml:space="preserve">ния. Реализация данных подходов </w:t>
      </w:r>
      <w:r w:rsidRPr="00BD50B7">
        <w:rPr>
          <w:rFonts w:cs="Times New Roman"/>
          <w:color w:val="000000"/>
          <w:lang w:val="ru-RU"/>
        </w:rPr>
        <w:t>увеличивает э</w:t>
      </w:r>
      <w:r w:rsidRPr="00BD50B7">
        <w:rPr>
          <w:rFonts w:cs="Times New Roman"/>
          <w:color w:val="000000"/>
          <w:lang w:val="ru-RU"/>
        </w:rPr>
        <w:t>ф</w:t>
      </w:r>
      <w:r w:rsidRPr="00BD50B7">
        <w:rPr>
          <w:rFonts w:cs="Times New Roman"/>
          <w:color w:val="000000"/>
          <w:lang w:val="ru-RU"/>
        </w:rPr>
        <w:t xml:space="preserve">фективность электрофильтров, </w:t>
      </w:r>
      <w:r w:rsidR="00864A05">
        <w:rPr>
          <w:rFonts w:cs="Times New Roman"/>
          <w:color w:val="000000"/>
          <w:lang w:val="ru-RU"/>
        </w:rPr>
        <w:t xml:space="preserve">но результаты часто оказываются </w:t>
      </w:r>
      <w:r w:rsidRPr="00BD50B7">
        <w:rPr>
          <w:rFonts w:cs="Times New Roman"/>
          <w:color w:val="000000"/>
          <w:lang w:val="ru-RU"/>
        </w:rPr>
        <w:t>недостаточными или это существенно увеличивает с</w:t>
      </w:r>
      <w:r w:rsidR="00864A05">
        <w:rPr>
          <w:rFonts w:cs="Times New Roman"/>
          <w:color w:val="000000"/>
          <w:lang w:val="ru-RU"/>
        </w:rPr>
        <w:t xml:space="preserve">ебестоимость электрофильтров. В </w:t>
      </w:r>
      <w:r w:rsidRPr="00BD50B7">
        <w:rPr>
          <w:rFonts w:cs="Times New Roman"/>
          <w:color w:val="000000"/>
          <w:lang w:val="ru-RU"/>
        </w:rPr>
        <w:t xml:space="preserve">частности, для повышения </w:t>
      </w:r>
      <w:r w:rsidRPr="00BD50B7">
        <w:rPr>
          <w:rFonts w:cs="Times New Roman"/>
          <w:color w:val="000000"/>
          <w:lang w:val="ru-RU"/>
        </w:rPr>
        <w:lastRenderedPageBreak/>
        <w:t>производительности эл</w:t>
      </w:r>
      <w:r w:rsidR="00864A05">
        <w:rPr>
          <w:rFonts w:cs="Times New Roman"/>
          <w:color w:val="000000"/>
          <w:lang w:val="ru-RU"/>
        </w:rPr>
        <w:t xml:space="preserve">ектрофильтров в отечественной и </w:t>
      </w:r>
      <w:r w:rsidRPr="00BD50B7">
        <w:rPr>
          <w:rFonts w:cs="Times New Roman"/>
          <w:color w:val="000000"/>
          <w:lang w:val="ru-RU"/>
        </w:rPr>
        <w:t>зарубежной практике практикуется увеличе</w:t>
      </w:r>
      <w:r w:rsidR="00885178">
        <w:rPr>
          <w:rFonts w:cs="Times New Roman"/>
          <w:color w:val="000000"/>
          <w:lang w:val="ru-RU"/>
        </w:rPr>
        <w:t>н</w:t>
      </w:r>
      <w:r w:rsidR="005A69AB">
        <w:rPr>
          <w:rFonts w:cs="Times New Roman"/>
          <w:color w:val="000000"/>
          <w:lang w:val="ru-RU"/>
        </w:rPr>
        <w:t>ие высоты электродов до 15 м [12</w:t>
      </w:r>
      <w:r w:rsidRPr="00BD50B7">
        <w:rPr>
          <w:rFonts w:cs="Times New Roman"/>
          <w:color w:val="000000"/>
          <w:lang w:val="ru-RU"/>
        </w:rPr>
        <w:t xml:space="preserve">]. </w:t>
      </w:r>
    </w:p>
    <w:p w:rsidR="00BD50B7" w:rsidRPr="00BD50B7" w:rsidRDefault="00BD50B7" w:rsidP="003B6277">
      <w:pPr>
        <w:pStyle w:val="Standard"/>
        <w:widowControl/>
        <w:suppressAutoHyphens w:val="0"/>
        <w:ind w:firstLine="709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Однако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это ведет к существенному повышению габаритов, металлоемкости и стоим</w:t>
      </w:r>
      <w:r w:rsidRPr="00BD50B7">
        <w:rPr>
          <w:rFonts w:cs="Times New Roman"/>
          <w:color w:val="000000"/>
          <w:lang w:val="ru-RU"/>
        </w:rPr>
        <w:t>о</w:t>
      </w:r>
      <w:r w:rsidRPr="00BD50B7">
        <w:rPr>
          <w:rFonts w:cs="Times New Roman"/>
          <w:color w:val="000000"/>
          <w:lang w:val="ru-RU"/>
        </w:rPr>
        <w:t>сти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электрофильтров, что существенно увеличивает капитальные затраты на газоочистку и</w:t>
      </w:r>
    </w:p>
    <w:p w:rsidR="00BD50B7" w:rsidRPr="00BD50B7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сдерживает их применение. Поэтому, целесообразно рассмотреть другие направления</w:t>
      </w:r>
    </w:p>
    <w:p w:rsidR="003B6277" w:rsidRDefault="00BD50B7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интенсификации электропылегазоочистки.</w:t>
      </w:r>
    </w:p>
    <w:p w:rsidR="00BD50B7" w:rsidRPr="005A69AB" w:rsidRDefault="00BD50B7" w:rsidP="003B6277">
      <w:pPr>
        <w:pStyle w:val="Standard"/>
        <w:widowControl/>
        <w:suppressAutoHyphens w:val="0"/>
        <w:ind w:firstLine="709"/>
        <w:jc w:val="both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При сохранении конструктивных размеров аппара</w:t>
      </w:r>
      <w:r w:rsidR="00864A05">
        <w:rPr>
          <w:rFonts w:cs="Times New Roman"/>
          <w:color w:val="000000"/>
          <w:lang w:val="ru-RU"/>
        </w:rPr>
        <w:t xml:space="preserve">та (высоты электродов H и </w:t>
      </w:r>
      <w:r w:rsidRPr="00BD50B7">
        <w:rPr>
          <w:rFonts w:cs="Times New Roman"/>
          <w:color w:val="000000"/>
          <w:lang w:val="ru-RU"/>
        </w:rPr>
        <w:t>межэле</w:t>
      </w:r>
      <w:r w:rsidRPr="00BD50B7">
        <w:rPr>
          <w:rFonts w:cs="Times New Roman"/>
          <w:color w:val="000000"/>
          <w:lang w:val="ru-RU"/>
        </w:rPr>
        <w:t>к</w:t>
      </w:r>
      <w:r w:rsidRPr="00BD50B7">
        <w:rPr>
          <w:rFonts w:cs="Times New Roman"/>
          <w:color w:val="000000"/>
          <w:lang w:val="ru-RU"/>
        </w:rPr>
        <w:t>тродного расстояния h) эффективность очистки газа в конечном итоге зависит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от отношения скорости осаждения частиц Wэ под действием сил электрического поля к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скорости потока очищаемого газа Vг. Уменьшение соотношения Wэ/Vг, обусловленное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увеличением скорости газового потока Vг приводит к резкому снижению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эффективности работы аппарата. Поэтому, для сохранения высокой эффективности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очистки при повышении скорости потока Vг необх</w:t>
      </w:r>
      <w:r w:rsidRPr="00BD50B7">
        <w:rPr>
          <w:rFonts w:cs="Times New Roman"/>
          <w:color w:val="000000"/>
          <w:lang w:val="ru-RU"/>
        </w:rPr>
        <w:t>о</w:t>
      </w:r>
      <w:r w:rsidRPr="00BD50B7">
        <w:rPr>
          <w:rFonts w:cs="Times New Roman"/>
          <w:color w:val="000000"/>
          <w:lang w:val="ru-RU"/>
        </w:rPr>
        <w:t>димо повышать скорость Wэ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 xml:space="preserve">осаждения (переноса) частиц в активной зоне электрофильтра (рис.1). </w:t>
      </w:r>
      <w:r w:rsidRPr="005A69AB">
        <w:rPr>
          <w:rFonts w:cs="Times New Roman"/>
          <w:color w:val="000000"/>
          <w:lang w:val="ru-RU"/>
        </w:rPr>
        <w:t>Это позволяет</w:t>
      </w:r>
      <w:r w:rsidR="003B6277" w:rsidRPr="005A69AB">
        <w:rPr>
          <w:rFonts w:cs="Times New Roman"/>
          <w:color w:val="000000"/>
          <w:lang w:val="ru-RU"/>
        </w:rPr>
        <w:t xml:space="preserve"> </w:t>
      </w:r>
      <w:r w:rsidRPr="005A69AB">
        <w:rPr>
          <w:rFonts w:cs="Times New Roman"/>
          <w:color w:val="000000"/>
          <w:lang w:val="ru-RU"/>
        </w:rPr>
        <w:t>увеличить производительность аппарата без снижения степени очис</w:t>
      </w:r>
      <w:r w:rsidRPr="005A69AB">
        <w:rPr>
          <w:rFonts w:cs="Times New Roman"/>
          <w:color w:val="000000"/>
          <w:lang w:val="ru-RU"/>
        </w:rPr>
        <w:t>т</w:t>
      </w:r>
      <w:r w:rsidRPr="005A69AB">
        <w:rPr>
          <w:rFonts w:cs="Times New Roman"/>
          <w:color w:val="000000"/>
          <w:lang w:val="ru-RU"/>
        </w:rPr>
        <w:t>ки.</w:t>
      </w:r>
    </w:p>
    <w:p w:rsidR="00D12ABA" w:rsidRPr="00BD50B7" w:rsidRDefault="0064304C" w:rsidP="00D12ABA">
      <w:pPr>
        <w:pStyle w:val="Standard"/>
        <w:widowControl/>
        <w:suppressAutoHyphens w:val="0"/>
        <w:jc w:val="center"/>
        <w:rPr>
          <w:rFonts w:cs="Times New Roman"/>
          <w:color w:val="000000"/>
          <w:lang w:val="ru-RU"/>
        </w:rPr>
      </w:pPr>
      <w:r>
        <w:rPr>
          <w:rFonts w:cs="Times New Roman"/>
          <w:noProof/>
          <w:color w:val="000000"/>
          <w:lang w:val="ru-RU" w:eastAsia="ru-RU" w:bidi="ar-SA"/>
        </w:rPr>
        <w:drawing>
          <wp:inline distT="0" distB="0" distL="0" distR="0">
            <wp:extent cx="3657600" cy="2962275"/>
            <wp:effectExtent l="0" t="0" r="0" b="0"/>
            <wp:docPr id="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113" w:rsidRPr="00CF1F9A" w:rsidRDefault="00CF1F9A" w:rsidP="00C83113">
      <w:pPr>
        <w:pStyle w:val="Standard"/>
        <w:widowControl/>
        <w:suppressAutoHyphens w:val="0"/>
        <w:jc w:val="center"/>
        <w:rPr>
          <w:rFonts w:cs="Times New Roman"/>
          <w:color w:val="000000"/>
          <w:lang w:val="en-US"/>
        </w:rPr>
      </w:pPr>
      <w:r>
        <w:rPr>
          <w:rFonts w:cs="Times New Roman"/>
          <w:color w:val="000000"/>
          <w:lang w:val="ru-RU"/>
        </w:rPr>
        <w:t xml:space="preserve">Рис. </w:t>
      </w:r>
      <w:r>
        <w:rPr>
          <w:rFonts w:cs="Times New Roman"/>
          <w:color w:val="000000"/>
          <w:lang w:val="en-US"/>
        </w:rPr>
        <w:t>2</w:t>
      </w:r>
      <w:r w:rsidR="00C83113">
        <w:rPr>
          <w:rFonts w:cs="Times New Roman"/>
          <w:color w:val="000000"/>
          <w:lang w:val="ru-RU"/>
        </w:rPr>
        <w:t xml:space="preserve"> Схема работы электрофильтра</w:t>
      </w:r>
      <w:r w:rsidRPr="00CF1F9A">
        <w:rPr>
          <w:rFonts w:cs="Times New Roman"/>
          <w:color w:val="000000"/>
          <w:lang w:val="ru-RU"/>
        </w:rPr>
        <w:t>[</w:t>
      </w:r>
      <w:r>
        <w:rPr>
          <w:rFonts w:cs="Times New Roman"/>
          <w:color w:val="000000"/>
          <w:lang w:val="en-US"/>
        </w:rPr>
        <w:t>13]</w:t>
      </w:r>
    </w:p>
    <w:p w:rsidR="00AE52FA" w:rsidRDefault="00BD50B7" w:rsidP="00AE52FA">
      <w:pPr>
        <w:pStyle w:val="Standard"/>
        <w:widowControl/>
        <w:suppressAutoHyphens w:val="0"/>
        <w:rPr>
          <w:rFonts w:cs="Times New Roman"/>
          <w:color w:val="000000"/>
          <w:lang w:val="ru-RU"/>
        </w:rPr>
      </w:pPr>
      <w:r w:rsidRPr="00BD50B7">
        <w:rPr>
          <w:rFonts w:cs="Times New Roman"/>
          <w:color w:val="000000"/>
          <w:lang w:val="ru-RU"/>
        </w:rPr>
        <w:t>1 – коронирующ</w:t>
      </w:r>
      <w:r w:rsidR="005A69AB">
        <w:rPr>
          <w:rFonts w:cs="Times New Roman"/>
          <w:color w:val="000000"/>
          <w:lang w:val="ru-RU"/>
        </w:rPr>
        <w:t>ий электрод (тонкий провод); 2,</w:t>
      </w:r>
      <w:r w:rsidRPr="00BD50B7">
        <w:rPr>
          <w:rFonts w:cs="Times New Roman"/>
          <w:color w:val="000000"/>
          <w:lang w:val="ru-RU"/>
        </w:rPr>
        <w:t>3 –</w:t>
      </w:r>
      <w:r w:rsidR="003B6277">
        <w:rPr>
          <w:rFonts w:cs="Times New Roman"/>
          <w:color w:val="000000"/>
          <w:lang w:val="ru-RU"/>
        </w:rPr>
        <w:t xml:space="preserve"> </w:t>
      </w:r>
      <w:r w:rsidRPr="00BD50B7">
        <w:rPr>
          <w:rFonts w:cs="Times New Roman"/>
          <w:color w:val="000000"/>
          <w:lang w:val="ru-RU"/>
        </w:rPr>
        <w:t>осадите</w:t>
      </w:r>
      <w:r w:rsidR="005A69AB">
        <w:rPr>
          <w:rFonts w:cs="Times New Roman"/>
          <w:color w:val="000000"/>
          <w:lang w:val="ru-RU"/>
        </w:rPr>
        <w:t>льные электроды (плоскости); Vг–скорость газового потока; Wэ</w:t>
      </w:r>
      <w:r w:rsidRPr="00BD50B7">
        <w:rPr>
          <w:rFonts w:cs="Times New Roman"/>
          <w:color w:val="000000"/>
          <w:lang w:val="ru-RU"/>
        </w:rPr>
        <w:t>–скорость движения ч</w:t>
      </w:r>
      <w:r w:rsidR="00D12ABA">
        <w:rPr>
          <w:rFonts w:cs="Times New Roman"/>
          <w:color w:val="000000"/>
          <w:lang w:val="ru-RU"/>
        </w:rPr>
        <w:t xml:space="preserve">астицы </w:t>
      </w:r>
      <w:r w:rsidRPr="00BD50B7">
        <w:rPr>
          <w:rFonts w:cs="Times New Roman"/>
          <w:color w:val="000000"/>
          <w:lang w:val="ru-RU"/>
        </w:rPr>
        <w:t>под действием сил электрического поля.</w:t>
      </w:r>
    </w:p>
    <w:p w:rsidR="00AE52FA" w:rsidRPr="00AE52FA" w:rsidRDefault="00AE52FA" w:rsidP="005A69AB">
      <w:pPr>
        <w:pStyle w:val="Standard"/>
        <w:widowControl/>
        <w:suppressAutoHyphens w:val="0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 xml:space="preserve">                 </w:t>
      </w:r>
      <w:r w:rsidRPr="00AE52FA">
        <w:rPr>
          <w:rFonts w:cs="Times New Roman"/>
          <w:color w:val="000000"/>
          <w:lang w:val="ru-RU"/>
        </w:rPr>
        <w:t>Для повышения скорости осаждения Wэ частиц можно использовать усиление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электрических сил посредством роста числа активных зон коронного разряда,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приходящихся на единицу поверхности осадительного электрода, путем создания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перемещающейся зоны разряда за счет поочередного включения групп коронирующих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электродов. Это позволит увеличить среднюю плотность объёмного заряда и среднюю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напряженность электрического поля в активной зоне электрофильтра без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экранирующего влияния коронирующих электродов друг на друга и без ухудшения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вольтамперной характеристики электрофильтра. А поскольку скорость осаждения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частиц размером более 1 мкм под действием сил электрического поля</w:t>
      </w:r>
    </w:p>
    <w:p w:rsidR="00AE52FA" w:rsidRPr="00AE52FA" w:rsidRDefault="00AE52FA" w:rsidP="00AE52FA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AE52FA">
        <w:rPr>
          <w:rFonts w:cs="Times New Roman"/>
          <w:color w:val="000000"/>
          <w:lang w:val="ru-RU"/>
        </w:rPr>
        <w:t xml:space="preserve">пропорциональна квадрату средней напряженности электрического поля </w:t>
      </w:r>
      <w:r w:rsidR="005A69AB">
        <w:rPr>
          <w:rFonts w:cs="Times New Roman"/>
          <w:color w:val="000000"/>
          <w:lang w:val="ru-RU"/>
        </w:rPr>
        <w:t>[13,14</w:t>
      </w:r>
      <w:r w:rsidRPr="00AE52FA">
        <w:rPr>
          <w:rFonts w:cs="Times New Roman"/>
          <w:color w:val="000000"/>
          <w:lang w:val="ru-RU"/>
        </w:rPr>
        <w:t>], то</w:t>
      </w:r>
      <w:r w:rsidR="005A69AB">
        <w:rPr>
          <w:rFonts w:cs="Times New Roman"/>
          <w:color w:val="000000"/>
          <w:lang w:val="ru-RU"/>
        </w:rPr>
        <w:t xml:space="preserve"> данный </w:t>
      </w:r>
      <w:r w:rsidRPr="00AE52FA">
        <w:rPr>
          <w:rFonts w:cs="Times New Roman"/>
          <w:color w:val="000000"/>
          <w:lang w:val="ru-RU"/>
        </w:rPr>
        <w:t xml:space="preserve">принцип позволяет существенно интенсифицировать процесс газоочистки. </w:t>
      </w:r>
    </w:p>
    <w:p w:rsidR="00AE52FA" w:rsidRPr="00AE52FA" w:rsidRDefault="00AE52FA" w:rsidP="00AE52FA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 xml:space="preserve">                 </w:t>
      </w:r>
      <w:r w:rsidRPr="00AE52FA">
        <w:rPr>
          <w:rFonts w:cs="Times New Roman"/>
          <w:color w:val="000000"/>
          <w:lang w:val="ru-RU"/>
        </w:rPr>
        <w:t>Для усиления электрического поля и создания перемещающейся зоны разряда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необходимо использовать импульсное питание электрофильтра с поочередной подачей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и</w:t>
      </w:r>
      <w:r w:rsidRPr="00AE52FA">
        <w:rPr>
          <w:rFonts w:cs="Times New Roman"/>
          <w:color w:val="000000"/>
          <w:lang w:val="ru-RU"/>
        </w:rPr>
        <w:t>м</w:t>
      </w:r>
      <w:r w:rsidRPr="00AE52FA">
        <w:rPr>
          <w:rFonts w:cs="Times New Roman"/>
          <w:color w:val="000000"/>
          <w:lang w:val="ru-RU"/>
        </w:rPr>
        <w:t>пульсов напряжения на</w:t>
      </w:r>
      <w:r w:rsidR="005A69AB">
        <w:rPr>
          <w:rFonts w:cs="Times New Roman"/>
          <w:color w:val="000000"/>
          <w:lang w:val="ru-RU"/>
        </w:rPr>
        <w:t xml:space="preserve"> различные группы электродов [15,16</w:t>
      </w:r>
      <w:r w:rsidRPr="00AE52FA">
        <w:rPr>
          <w:rFonts w:cs="Times New Roman"/>
          <w:color w:val="000000"/>
          <w:lang w:val="ru-RU"/>
        </w:rPr>
        <w:t>]. Это позволит увеличить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напряжение питания электрофильтра и, соответственно, среднюю напряженность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электрич</w:t>
      </w:r>
      <w:r w:rsidRPr="00AE52FA">
        <w:rPr>
          <w:rFonts w:cs="Times New Roman"/>
          <w:color w:val="000000"/>
          <w:lang w:val="ru-RU"/>
        </w:rPr>
        <w:t>е</w:t>
      </w:r>
      <w:r w:rsidRPr="00AE52FA">
        <w:rPr>
          <w:rFonts w:cs="Times New Roman"/>
          <w:color w:val="000000"/>
          <w:lang w:val="ru-RU"/>
        </w:rPr>
        <w:t>ского поля без опасности полного пробоя газового промежутка и перехода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 xml:space="preserve">коронного разряда </w:t>
      </w:r>
      <w:r w:rsidRPr="00AE52FA">
        <w:rPr>
          <w:rFonts w:cs="Times New Roman"/>
          <w:color w:val="000000"/>
          <w:lang w:val="ru-RU"/>
        </w:rPr>
        <w:lastRenderedPageBreak/>
        <w:t>в дуговой. Поочередной подачей импульсов напряжения на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различные группы электродов. Для создания перемещающейся зоны коронного разряда</w:t>
      </w:r>
    </w:p>
    <w:p w:rsidR="00AE52FA" w:rsidRPr="00AE52FA" w:rsidRDefault="00AE52FA" w:rsidP="00AE52FA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AE52FA">
        <w:rPr>
          <w:rFonts w:cs="Times New Roman"/>
          <w:color w:val="000000"/>
          <w:lang w:val="ru-RU"/>
        </w:rPr>
        <w:t>необходима поочередная подача импульсов напряжения на три группы коронирующих</w:t>
      </w:r>
    </w:p>
    <w:p w:rsidR="00AE52FA" w:rsidRPr="00AE52FA" w:rsidRDefault="00AE52FA" w:rsidP="00AE52FA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AE52FA">
        <w:rPr>
          <w:rFonts w:cs="Times New Roman"/>
          <w:color w:val="000000"/>
          <w:lang w:val="ru-RU"/>
        </w:rPr>
        <w:t>электродов, которые должны располагаться на определенном расстоянии друг от друга.</w:t>
      </w:r>
    </w:p>
    <w:p w:rsidR="00AE52FA" w:rsidRPr="00AE52FA" w:rsidRDefault="00AE52FA" w:rsidP="00AE52FA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 xml:space="preserve">                </w:t>
      </w:r>
      <w:r w:rsidRPr="00AE52FA">
        <w:rPr>
          <w:rFonts w:cs="Times New Roman"/>
          <w:color w:val="000000"/>
          <w:lang w:val="ru-RU"/>
        </w:rPr>
        <w:t>На основании проведенных исследований и анализа литературных данных это</w:t>
      </w:r>
    </w:p>
    <w:p w:rsidR="00AE52FA" w:rsidRPr="00AE52FA" w:rsidRDefault="00AE52FA" w:rsidP="00AE52FA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 w:rsidRPr="00AE52FA">
        <w:rPr>
          <w:rFonts w:cs="Times New Roman"/>
          <w:color w:val="000000"/>
          <w:lang w:val="ru-RU"/>
        </w:rPr>
        <w:t>расстояние должно быть в интервале от 1,2h до 2h (где h – межэлектродное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расстояние).</w:t>
      </w:r>
    </w:p>
    <w:p w:rsidR="00AE52FA" w:rsidRPr="00AE52FA" w:rsidRDefault="00AE52FA" w:rsidP="00AE52FA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 xml:space="preserve">                </w:t>
      </w:r>
      <w:r w:rsidRPr="00AE52FA">
        <w:rPr>
          <w:rFonts w:cs="Times New Roman"/>
          <w:color w:val="000000"/>
          <w:lang w:val="ru-RU"/>
        </w:rPr>
        <w:t>Сравнительные исследования показывают, что импульсное питание электродов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с</w:t>
      </w:r>
      <w:r w:rsidRPr="00AE52FA">
        <w:rPr>
          <w:rFonts w:cs="Times New Roman"/>
          <w:color w:val="000000"/>
          <w:lang w:val="ru-RU"/>
        </w:rPr>
        <w:t>о</w:t>
      </w:r>
      <w:r w:rsidRPr="00AE52FA">
        <w:rPr>
          <w:rFonts w:cs="Times New Roman"/>
          <w:color w:val="000000"/>
          <w:lang w:val="ru-RU"/>
        </w:rPr>
        <w:t>зданием перемещающейся зоны коронного разряда дает возможность существенно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повысить среднюю напряженность электрического поля электрофильтра без опасений</w:t>
      </w:r>
      <w:r w:rsidR="003B6277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полного пробоя газоразрядного промежутка и в три раза увеличить плотность тока</w:t>
      </w:r>
      <w:r w:rsidR="00950A21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разряда, что существенно повышает скорость осаждения Wэ аэрозоля в аппаратах</w:t>
      </w:r>
      <w:r w:rsidR="00950A21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электропылегазоочистки. Это позв</w:t>
      </w:r>
      <w:r w:rsidRPr="00AE52FA">
        <w:rPr>
          <w:rFonts w:cs="Times New Roman"/>
          <w:color w:val="000000"/>
          <w:lang w:val="ru-RU"/>
        </w:rPr>
        <w:t>о</w:t>
      </w:r>
      <w:r w:rsidRPr="00AE52FA">
        <w:rPr>
          <w:rFonts w:cs="Times New Roman"/>
          <w:color w:val="000000"/>
          <w:lang w:val="ru-RU"/>
        </w:rPr>
        <w:t>ляет увеличить в среднем в два раза</w:t>
      </w:r>
      <w:r w:rsidR="00950A21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скорость прохождения газового потока Vг через эле</w:t>
      </w:r>
      <w:r w:rsidRPr="00AE52FA">
        <w:rPr>
          <w:rFonts w:cs="Times New Roman"/>
          <w:color w:val="000000"/>
          <w:lang w:val="ru-RU"/>
        </w:rPr>
        <w:t>к</w:t>
      </w:r>
      <w:r w:rsidRPr="00AE52FA">
        <w:rPr>
          <w:rFonts w:cs="Times New Roman"/>
          <w:color w:val="000000"/>
          <w:lang w:val="ru-RU"/>
        </w:rPr>
        <w:t>тро</w:t>
      </w:r>
      <w:r w:rsidR="00950A21">
        <w:rPr>
          <w:rFonts w:cs="Times New Roman"/>
          <w:color w:val="000000"/>
          <w:lang w:val="ru-RU"/>
        </w:rPr>
        <w:t>фильтр, и, следова</w:t>
      </w:r>
      <w:r w:rsidRPr="00AE52FA">
        <w:rPr>
          <w:rFonts w:cs="Times New Roman"/>
          <w:color w:val="000000"/>
          <w:lang w:val="ru-RU"/>
        </w:rPr>
        <w:t>тельно,</w:t>
      </w:r>
      <w:r w:rsidR="00950A21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производительность электрофильтра без ухудшения степени очистки, а также</w:t>
      </w:r>
      <w:r w:rsidR="00950A21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существенно уменьшить габариты и металлоемкость аппарата. Таким обр</w:t>
      </w:r>
      <w:r w:rsidRPr="00AE52FA">
        <w:rPr>
          <w:rFonts w:cs="Times New Roman"/>
          <w:color w:val="000000"/>
          <w:lang w:val="ru-RU"/>
        </w:rPr>
        <w:t>а</w:t>
      </w:r>
      <w:r w:rsidRPr="00AE52FA">
        <w:rPr>
          <w:rFonts w:cs="Times New Roman"/>
          <w:color w:val="000000"/>
          <w:lang w:val="ru-RU"/>
        </w:rPr>
        <w:t>зом,</w:t>
      </w:r>
      <w:r w:rsidR="00950A21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реализация данного направления позволит значительно повысить эффективность</w:t>
      </w:r>
      <w:r w:rsidR="005A69AB">
        <w:rPr>
          <w:rFonts w:cs="Times New Roman"/>
          <w:color w:val="000000"/>
          <w:lang w:val="ru-RU"/>
        </w:rPr>
        <w:t xml:space="preserve"> </w:t>
      </w:r>
      <w:r w:rsidRPr="00AE52FA">
        <w:rPr>
          <w:rFonts w:cs="Times New Roman"/>
          <w:color w:val="000000"/>
          <w:lang w:val="ru-RU"/>
        </w:rPr>
        <w:t>эле</w:t>
      </w:r>
      <w:r w:rsidRPr="00AE52FA">
        <w:rPr>
          <w:rFonts w:cs="Times New Roman"/>
          <w:color w:val="000000"/>
          <w:lang w:val="ru-RU"/>
        </w:rPr>
        <w:t>к</w:t>
      </w:r>
      <w:r w:rsidRPr="00AE52FA">
        <w:rPr>
          <w:rFonts w:cs="Times New Roman"/>
          <w:color w:val="000000"/>
          <w:lang w:val="ru-RU"/>
        </w:rPr>
        <w:t>трофильтров и существенно уменьшить себестоимость очистки выбросов на</w:t>
      </w:r>
      <w:r w:rsidR="005A69AB">
        <w:rPr>
          <w:rFonts w:cs="Times New Roman"/>
          <w:color w:val="000000"/>
          <w:lang w:val="ru-RU"/>
        </w:rPr>
        <w:t xml:space="preserve"> предприятиях нефтепереработки</w:t>
      </w:r>
      <w:r w:rsidRPr="00AE52FA">
        <w:rPr>
          <w:rFonts w:cs="Times New Roman"/>
          <w:color w:val="000000"/>
          <w:lang w:val="ru-RU"/>
        </w:rPr>
        <w:t>.</w:t>
      </w:r>
    </w:p>
    <w:p w:rsidR="00C83113" w:rsidRDefault="00AE52FA" w:rsidP="00AE52FA">
      <w:pPr>
        <w:pStyle w:val="Standard"/>
        <w:widowControl/>
        <w:suppressAutoHyphens w:val="0"/>
        <w:ind w:firstLine="709"/>
        <w:jc w:val="both"/>
        <w:rPr>
          <w:rFonts w:cs="Times New Roman"/>
          <w:color w:val="000000"/>
          <w:lang w:val="ru-RU"/>
        </w:rPr>
      </w:pPr>
      <w:r w:rsidRPr="00AE52FA">
        <w:rPr>
          <w:rFonts w:cs="Times New Roman"/>
          <w:color w:val="000000"/>
          <w:lang w:val="ru-RU"/>
        </w:rPr>
        <w:t>Электрофильтры показывают себя как перспективная технология которая нуждается в доработке с целью увеличения рентабельности применения , а также в поиске технологии позволяющей упростить  эксплуатацию и ремонт. Предложенный метод усовершенстввов</w:t>
      </w:r>
      <w:r w:rsidRPr="00AE52FA">
        <w:rPr>
          <w:rFonts w:cs="Times New Roman"/>
          <w:color w:val="000000"/>
          <w:lang w:val="ru-RU"/>
        </w:rPr>
        <w:t>а</w:t>
      </w:r>
      <w:r w:rsidRPr="00AE52FA">
        <w:rPr>
          <w:rFonts w:cs="Times New Roman"/>
          <w:color w:val="000000"/>
          <w:lang w:val="ru-RU"/>
        </w:rPr>
        <w:t>ния вышеупомянутого фильтра позволит существенно уменьшить себестоимость очистки выбросов на предприятиях, увеличив в 2 раза скорость прохождения пылевого потока через электро</w:t>
      </w:r>
      <w:r w:rsidR="005A69AB">
        <w:rPr>
          <w:rFonts w:cs="Times New Roman"/>
          <w:color w:val="000000"/>
          <w:lang w:val="ru-RU"/>
        </w:rPr>
        <w:t>фильтр, а как следствие–</w:t>
      </w:r>
      <w:r w:rsidRPr="00AE52FA">
        <w:rPr>
          <w:rFonts w:cs="Times New Roman"/>
          <w:color w:val="000000"/>
          <w:lang w:val="ru-RU"/>
        </w:rPr>
        <w:t>его производительность.</w:t>
      </w:r>
    </w:p>
    <w:p w:rsidR="00864A05" w:rsidRDefault="00864A05" w:rsidP="00864A05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>––––––––––––––––––––––––––––––––––––––––––––––––––––––––––––––––––––––––––</w:t>
      </w:r>
    </w:p>
    <w:p w:rsidR="00C83113" w:rsidRDefault="00C83113" w:rsidP="005A69AB">
      <w:pPr>
        <w:pStyle w:val="Standard"/>
        <w:widowControl/>
        <w:suppressAutoHyphens w:val="0"/>
        <w:jc w:val="both"/>
        <w:rPr>
          <w:rFonts w:cs="Times New Roman"/>
          <w:color w:val="000000"/>
          <w:lang w:val="ru-RU"/>
        </w:rPr>
      </w:pPr>
      <w:r>
        <w:rPr>
          <w:rFonts w:cs="Times New Roman"/>
          <w:color w:val="000000"/>
          <w:lang w:val="ru-RU"/>
        </w:rPr>
        <w:t>Список литературы:</w:t>
      </w:r>
    </w:p>
    <w:p w:rsidR="00C83113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</w:pPr>
      <w:r>
        <w:t>Государственный доклад «О состоянии и охране окружающей среды в Красноярском крае в 2015 году» – Красноярск, 2016. – 304 c</w:t>
      </w:r>
    </w:p>
    <w:p w:rsidR="00C83113" w:rsidRPr="005923F9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</w:pPr>
      <w:r>
        <w:t>Сафаров, А. М. Оценка и технология снижения негативного воздействия крупных нефтехимических комплексов на окружающую среду (На примере Республики Башкортостан). дисс. на соискание степени док. техн. наук. / Сафаров Айрат Муратович. – Уфа. – 2014. – с.457</w:t>
      </w:r>
    </w:p>
    <w:p w:rsidR="00C83113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</w:pPr>
      <w:r>
        <w:t>Полищук, А.В. Стратегия развития нефтяной промышленности России в управлении экологическими рисками: дис. канд. соц. наук / Полищук Алексей Владимирович. – М., 2004. – 194 c</w:t>
      </w:r>
    </w:p>
    <w:p w:rsidR="00C83113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rPr>
          <w:lang w:val="ru-RU"/>
        </w:rPr>
        <w:t>Абрамова Ж.И., Бройтман А.Я., Гадаскина И.Д. Вредные вещества в промы</w:t>
      </w:r>
      <w:r>
        <w:rPr>
          <w:lang w:val="ru-RU"/>
        </w:rPr>
        <w:t>ш</w:t>
      </w:r>
      <w:r>
        <w:rPr>
          <w:lang w:val="ru-RU"/>
        </w:rPr>
        <w:t>ленности–Л.: Химия, 1976–592с.</w:t>
      </w:r>
    </w:p>
    <w:p w:rsidR="00C83113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rPr>
          <w:lang w:val="ru-RU"/>
        </w:rPr>
        <w:t>Шитскова А.П., Новиков Ю.В., Гурвич Л.С., Климкина Н.В. Охрана окружа</w:t>
      </w:r>
      <w:r>
        <w:rPr>
          <w:lang w:val="ru-RU"/>
        </w:rPr>
        <w:t>ю</w:t>
      </w:r>
      <w:r>
        <w:rPr>
          <w:lang w:val="ru-RU"/>
        </w:rPr>
        <w:t>щей среды в нефтеперерабатывающей промышленности.–Москва: Химия, 1991-176 с.</w:t>
      </w:r>
    </w:p>
    <w:p w:rsidR="00C83113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rPr>
          <w:lang w:val="ru-RU"/>
        </w:rPr>
        <w:t xml:space="preserve">НПЗ. Книга нефти // </w:t>
      </w:r>
      <w:r w:rsidRPr="00E517DE">
        <w:rPr>
          <w:lang w:val="ru-RU"/>
        </w:rPr>
        <w:t>[</w:t>
      </w:r>
      <w:r>
        <w:rPr>
          <w:lang w:val="ru-RU"/>
        </w:rPr>
        <w:t>электронный ресурс</w:t>
      </w:r>
      <w:r w:rsidRPr="00E517DE">
        <w:rPr>
          <w:lang w:val="ru-RU"/>
        </w:rPr>
        <w:t>]</w:t>
      </w:r>
      <w:r>
        <w:rPr>
          <w:lang w:val="ru-RU"/>
        </w:rPr>
        <w:t xml:space="preserve"> – Режим доступа. –</w:t>
      </w:r>
      <w:r>
        <w:rPr>
          <w:lang w:val="en-US"/>
        </w:rPr>
        <w:t>URL</w:t>
      </w:r>
      <w:r>
        <w:rPr>
          <w:lang w:val="ru-RU"/>
        </w:rPr>
        <w:t>:</w:t>
      </w:r>
      <w:r>
        <w:rPr>
          <w:lang w:val="en-US"/>
        </w:rPr>
        <w:t>http</w:t>
      </w:r>
      <w:r w:rsidRPr="00E517DE">
        <w:rPr>
          <w:lang w:val="ru-RU"/>
        </w:rPr>
        <w:t>://</w:t>
      </w:r>
      <w:r>
        <w:rPr>
          <w:lang w:val="en-US"/>
        </w:rPr>
        <w:t>kniganefti</w:t>
      </w:r>
      <w:r w:rsidRPr="00E517DE">
        <w:rPr>
          <w:lang w:val="ru-RU"/>
        </w:rPr>
        <w:t>.</w:t>
      </w:r>
      <w:r>
        <w:rPr>
          <w:lang w:val="en-US"/>
        </w:rPr>
        <w:t>ru</w:t>
      </w:r>
      <w:r w:rsidRPr="00E517DE">
        <w:rPr>
          <w:lang w:val="ru-RU"/>
        </w:rPr>
        <w:t>/</w:t>
      </w:r>
      <w:r>
        <w:rPr>
          <w:lang w:val="en-US"/>
        </w:rPr>
        <w:t>word</w:t>
      </w:r>
      <w:r w:rsidRPr="00E517DE">
        <w:rPr>
          <w:lang w:val="ru-RU"/>
        </w:rPr>
        <w:t>.</w:t>
      </w:r>
      <w:r>
        <w:rPr>
          <w:lang w:val="en-US"/>
        </w:rPr>
        <w:t>asp</w:t>
      </w:r>
      <w:r w:rsidRPr="00E517DE">
        <w:rPr>
          <w:lang w:val="ru-RU"/>
        </w:rPr>
        <w:t>?</w:t>
      </w:r>
      <w:r>
        <w:rPr>
          <w:lang w:val="en-US"/>
        </w:rPr>
        <w:t>word</w:t>
      </w:r>
      <w:r>
        <w:rPr>
          <w:lang w:val="ru-RU"/>
        </w:rPr>
        <w:t>=15</w:t>
      </w:r>
      <w:r w:rsidRPr="00E517DE">
        <w:rPr>
          <w:lang w:val="ru-RU"/>
        </w:rPr>
        <w:t>1</w:t>
      </w:r>
    </w:p>
    <w:p w:rsidR="00C83113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rPr>
          <w:lang w:val="ru-RU"/>
        </w:rPr>
        <w:t>Першин С.Е Влияние выбросов предприятий нефтехимии на здоровье насел</w:t>
      </w:r>
      <w:r>
        <w:rPr>
          <w:lang w:val="ru-RU"/>
        </w:rPr>
        <w:t>е</w:t>
      </w:r>
      <w:r>
        <w:rPr>
          <w:lang w:val="ru-RU"/>
        </w:rPr>
        <w:t>ния//Гигиена и санитария.  Б.м. –2003.-</w:t>
      </w:r>
      <w:r w:rsidRPr="004C6CDE">
        <w:t xml:space="preserve"> </w:t>
      </w:r>
      <w:r w:rsidRPr="004C6CDE">
        <w:rPr>
          <w:lang w:val="ru-RU"/>
        </w:rPr>
        <w:t>№</w:t>
      </w:r>
      <w:r w:rsidRPr="00C83113">
        <w:rPr>
          <w:lang w:val="ru-RU"/>
        </w:rPr>
        <w:t>6</w:t>
      </w:r>
    </w:p>
    <w:p w:rsidR="00C83113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t>Сайт компании ENCE GmbH [Электронный ресурс] URL: http://www.oil fi</w:t>
      </w:r>
      <w:r>
        <w:t>l</w:t>
      </w:r>
      <w:r>
        <w:t>ters.ru/dust_collectors.php .</w:t>
      </w:r>
    </w:p>
    <w:p w:rsidR="00AE52FA" w:rsidRPr="00AE52FA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 w:rsidRPr="00AE52FA">
        <w:rPr>
          <w:rFonts w:ascii="KazimirText" w:hAnsi="KazimirText"/>
          <w:color w:val="000C24"/>
          <w:sz w:val="23"/>
          <w:szCs w:val="23"/>
          <w:shd w:val="clear" w:color="auto" w:fill="FFFFFF"/>
        </w:rPr>
        <w:t>Буренин В.В. Новые конструкции фильтров- пылегазоуловителей для очистки и обезвреживания выбросов перерабатывающих предприятий, // Neftegaz.RU, 2013, № 4 (апрель), с.78 – 83.</w:t>
      </w:r>
    </w:p>
    <w:p w:rsidR="00AE52FA" w:rsidRPr="00AE52FA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 w:rsidRPr="00AE52FA">
        <w:rPr>
          <w:rFonts w:ascii="KazimirText" w:hAnsi="KazimirText"/>
          <w:color w:val="000C24"/>
          <w:sz w:val="23"/>
          <w:szCs w:val="23"/>
          <w:shd w:val="clear" w:color="auto" w:fill="FFFFFF"/>
        </w:rPr>
        <w:t>Гузаев В.А., Троицкий А.А., Шастин С.Н. Реконструкция электрофильтров на базе современных технических решений. // Экологический вестник России, 2012, № 7. С. 12 – 16</w:t>
      </w:r>
    </w:p>
    <w:p w:rsidR="00AE52FA" w:rsidRPr="00AE52FA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 w:rsidRPr="00AE52FA">
        <w:rPr>
          <w:rFonts w:cs="Times New Roman"/>
          <w:color w:val="000000" w:themeColor="text1"/>
          <w:lang w:val="ru-RU"/>
        </w:rPr>
        <w:lastRenderedPageBreak/>
        <w:t>Иванков, Д. И. Анализ работы циклонов для пылеулавливания / Д. И. Иванков, Р. Д. Гритчин, А. Н. Тюрин. — Текст : непосредственный // Молодой ученый. — 2016. — № 13 (117). — С. 165-168. — URL: https://moluch.ru/archive/117/32043/ (дата обращения: 27.05.2025).</w:t>
      </w:r>
    </w:p>
    <w:p w:rsidR="00AE52FA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t>Дымовые электрофильтры. /Левитов В.И., Решидов И.К., Ткаченко В.М. и др., М., Энергия, 1980. - 447 с.</w:t>
      </w:r>
    </w:p>
    <w:p w:rsidR="00AE52FA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t>Ужов В.Н. Очистка промышленных газов электрофильтрами. - М.: Химия, 1967. - 364 с</w:t>
      </w:r>
    </w:p>
    <w:p w:rsidR="00AE52FA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t>Ермилов И.В. Исследование и расчет процессов очистки газов в пластинчатых электрофильтрах.// Сильные электрические поля в технологических процессах: Сб. ст. - М.: Энергия, 1979. Вып. 3. С.106-128.</w:t>
      </w:r>
    </w:p>
    <w:p w:rsidR="00C83113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t>Шварц З.Л. Импульсное питание электрофильтров.// Цемент. 1982. №6. С.3-4.</w:t>
      </w:r>
    </w:p>
    <w:p w:rsidR="00C83113" w:rsidRPr="005A69AB" w:rsidRDefault="00C83113" w:rsidP="005A69AB">
      <w:pPr>
        <w:pStyle w:val="af2"/>
        <w:widowControl/>
        <w:numPr>
          <w:ilvl w:val="1"/>
          <w:numId w:val="5"/>
        </w:numPr>
        <w:shd w:val="clear" w:color="auto" w:fill="FFFFFF"/>
        <w:suppressAutoHyphens w:val="0"/>
        <w:jc w:val="both"/>
        <w:textAlignment w:val="auto"/>
        <w:rPr>
          <w:lang w:val="ru-RU"/>
        </w:rPr>
      </w:pPr>
      <w:r>
        <w:t>Попов И.Б.</w:t>
      </w:r>
      <w:r w:rsidR="00CF1F9A">
        <w:t xml:space="preserve"> </w:t>
      </w:r>
      <w:r>
        <w:t>, Морозов В.И., Журавлев В.К. и др. Формирователь импульсов электрической энергии.// Электрофизические способы пылеулавливания: Сборник статей. - Алма-Ата, 1987. С.10- 14.</w:t>
      </w:r>
    </w:p>
    <w:p w:rsidR="00C83113" w:rsidRPr="00BD50B7" w:rsidRDefault="00C83113" w:rsidP="00C83113">
      <w:pPr>
        <w:pStyle w:val="Standard"/>
        <w:widowControl/>
        <w:suppressAutoHyphens w:val="0"/>
        <w:ind w:firstLine="709"/>
        <w:jc w:val="both"/>
        <w:rPr>
          <w:rFonts w:cs="Times New Roman"/>
          <w:color w:val="000000"/>
          <w:lang w:val="ru-RU"/>
        </w:rPr>
      </w:pPr>
    </w:p>
    <w:sectPr w:rsidR="00C83113" w:rsidRPr="00BD50B7" w:rsidSect="000F203D">
      <w:pgSz w:w="11905" w:h="16837"/>
      <w:pgMar w:top="1134" w:right="1134" w:bottom="1134" w:left="1134" w:header="737" w:footer="113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04C" w:rsidRDefault="0064304C">
      <w:r>
        <w:separator/>
      </w:r>
    </w:p>
  </w:endnote>
  <w:endnote w:type="continuationSeparator" w:id="0">
    <w:p w:rsidR="0064304C" w:rsidRDefault="00643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azimirTex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04C" w:rsidRDefault="0064304C">
      <w:r>
        <w:rPr>
          <w:color w:val="000000"/>
        </w:rPr>
        <w:separator/>
      </w:r>
    </w:p>
  </w:footnote>
  <w:footnote w:type="continuationSeparator" w:id="0">
    <w:p w:rsidR="0064304C" w:rsidRDefault="00643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550CD"/>
    <w:multiLevelType w:val="multilevel"/>
    <w:tmpl w:val="2E92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4FB5F27"/>
    <w:multiLevelType w:val="multilevel"/>
    <w:tmpl w:val="61F43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C822EA"/>
    <w:multiLevelType w:val="multilevel"/>
    <w:tmpl w:val="3D08B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9F4ACE"/>
    <w:multiLevelType w:val="multilevel"/>
    <w:tmpl w:val="FFB8FD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50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6135C6B"/>
    <w:multiLevelType w:val="multilevel"/>
    <w:tmpl w:val="8E4A0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ACB6BB4"/>
    <w:multiLevelType w:val="multilevel"/>
    <w:tmpl w:val="69542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6B4AE8"/>
    <w:multiLevelType w:val="multilevel"/>
    <w:tmpl w:val="8A429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0EE"/>
    <w:rsid w:val="00027434"/>
    <w:rsid w:val="00033FE0"/>
    <w:rsid w:val="00043453"/>
    <w:rsid w:val="0006205B"/>
    <w:rsid w:val="000F203D"/>
    <w:rsid w:val="0017462A"/>
    <w:rsid w:val="001B40EE"/>
    <w:rsid w:val="002550B5"/>
    <w:rsid w:val="002A2A2B"/>
    <w:rsid w:val="003B6277"/>
    <w:rsid w:val="004B5AFE"/>
    <w:rsid w:val="004C6CDE"/>
    <w:rsid w:val="004F008C"/>
    <w:rsid w:val="00526588"/>
    <w:rsid w:val="00530D48"/>
    <w:rsid w:val="005923F9"/>
    <w:rsid w:val="005A69AB"/>
    <w:rsid w:val="005C0FB8"/>
    <w:rsid w:val="0064304C"/>
    <w:rsid w:val="006C35AC"/>
    <w:rsid w:val="006D2DCD"/>
    <w:rsid w:val="00741AE0"/>
    <w:rsid w:val="007C344D"/>
    <w:rsid w:val="008014CA"/>
    <w:rsid w:val="008268F5"/>
    <w:rsid w:val="00864A05"/>
    <w:rsid w:val="00885178"/>
    <w:rsid w:val="00897A22"/>
    <w:rsid w:val="009164FC"/>
    <w:rsid w:val="00950A21"/>
    <w:rsid w:val="009D70E3"/>
    <w:rsid w:val="00A136B1"/>
    <w:rsid w:val="00A471C0"/>
    <w:rsid w:val="00A520D1"/>
    <w:rsid w:val="00AE52FA"/>
    <w:rsid w:val="00BA056C"/>
    <w:rsid w:val="00BB3E49"/>
    <w:rsid w:val="00BC4A03"/>
    <w:rsid w:val="00BD50B7"/>
    <w:rsid w:val="00C67520"/>
    <w:rsid w:val="00C83113"/>
    <w:rsid w:val="00CF1F9A"/>
    <w:rsid w:val="00D12ABA"/>
    <w:rsid w:val="00D5753E"/>
    <w:rsid w:val="00DA16B5"/>
    <w:rsid w:val="00DC30BD"/>
    <w:rsid w:val="00E07BB1"/>
    <w:rsid w:val="00E517DE"/>
    <w:rsid w:val="00E62ACE"/>
    <w:rsid w:val="00EA0C4B"/>
    <w:rsid w:val="00F9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de-DE" w:eastAsia="ja-JP" w:bidi="ar-SA"/>
      </w:rPr>
    </w:rPrDefault>
    <w:pPrDefault>
      <w:pPr>
        <w:widowControl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N w:val="0"/>
    </w:pPr>
    <w:rPr>
      <w:rFonts w:cs="Tahoma"/>
      <w:lang w:bidi="fa-IR"/>
    </w:rPr>
  </w:style>
  <w:style w:type="paragraph" w:styleId="3">
    <w:name w:val="heading 3"/>
    <w:basedOn w:val="a"/>
    <w:link w:val="30"/>
    <w:uiPriority w:val="9"/>
    <w:qFormat/>
    <w:rsid w:val="00C67520"/>
    <w:pPr>
      <w:widowControl/>
      <w:suppressAutoHyphens w:val="0"/>
      <w:autoSpaceDN/>
      <w:spacing w:before="100" w:beforeAutospacing="1" w:after="100" w:afterAutospacing="1"/>
      <w:textAlignment w:val="auto"/>
      <w:outlineLvl w:val="2"/>
    </w:pPr>
    <w:rPr>
      <w:rFonts w:cs="Times New Roman"/>
      <w:b/>
      <w:bCs/>
      <w:kern w:val="0"/>
      <w:sz w:val="27"/>
      <w:szCs w:val="27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C67520"/>
    <w:rPr>
      <w:rFonts w:eastAsia="Times New Roman" w:cs="Times New Roman"/>
      <w:b/>
      <w:bCs/>
      <w:kern w:val="0"/>
      <w:sz w:val="27"/>
      <w:szCs w:val="27"/>
      <w:lang w:val="ru-RU" w:eastAsia="ru-RU" w:bidi="ar-SA"/>
    </w:rPr>
  </w:style>
  <w:style w:type="paragraph" w:customStyle="1" w:styleId="Standard">
    <w:name w:val="Standard"/>
    <w:pPr>
      <w:suppressAutoHyphens/>
      <w:autoSpaceDN w:val="0"/>
    </w:pPr>
    <w:rPr>
      <w:rFonts w:cs="Tahoma"/>
      <w:lang w:bidi="fa-IR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uiPriority w:val="99"/>
  </w:style>
  <w:style w:type="paragraph" w:styleId="a4">
    <w:name w:val="caption"/>
    <w:basedOn w:val="Standard"/>
    <w:uiPriority w:val="3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styleId="a5">
    <w:name w:val="Hyperlink"/>
    <w:basedOn w:val="a0"/>
    <w:uiPriority w:val="99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rPr>
      <w:rFonts w:cs="Times New Roman"/>
      <w:color w:val="800080"/>
      <w:u w:val="single"/>
    </w:rPr>
  </w:style>
  <w:style w:type="character" w:styleId="a7">
    <w:name w:val="Placeholder Text"/>
    <w:basedOn w:val="a0"/>
    <w:uiPriority w:val="99"/>
    <w:rPr>
      <w:rFonts w:cs="Times New Roman"/>
      <w:color w:val="808080"/>
    </w:rPr>
  </w:style>
  <w:style w:type="paragraph" w:styleId="a8">
    <w:name w:val="Balloon Text"/>
    <w:basedOn w:val="a"/>
    <w:link w:val="a9"/>
    <w:uiPriority w:val="99"/>
    <w:rPr>
      <w:rFonts w:ascii="Tahoma" w:hAnsi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locked/>
    <w:rPr>
      <w:rFonts w:ascii="Tahoma" w:hAnsi="Tahoma" w:cs="Times New Roman"/>
      <w:sz w:val="16"/>
      <w:szCs w:val="16"/>
    </w:rPr>
  </w:style>
  <w:style w:type="paragraph" w:styleId="aa">
    <w:name w:val="Body Text"/>
    <w:basedOn w:val="a"/>
    <w:link w:val="ab"/>
    <w:uiPriority w:val="99"/>
    <w:pPr>
      <w:suppressAutoHyphens w:val="0"/>
      <w:autoSpaceDE w:val="0"/>
      <w:ind w:left="141"/>
      <w:jc w:val="both"/>
      <w:textAlignment w:val="auto"/>
    </w:pPr>
    <w:rPr>
      <w:rFonts w:cs="Times New Roman"/>
      <w:kern w:val="0"/>
      <w:sz w:val="25"/>
      <w:szCs w:val="25"/>
      <w:lang w:val="ru-RU" w:eastAsia="en-US" w:bidi="ar-SA"/>
    </w:rPr>
  </w:style>
  <w:style w:type="character" w:customStyle="1" w:styleId="ab">
    <w:name w:val="Основной текст Знак"/>
    <w:basedOn w:val="a0"/>
    <w:link w:val="aa"/>
    <w:uiPriority w:val="99"/>
    <w:locked/>
    <w:rPr>
      <w:rFonts w:eastAsia="Times New Roman" w:cs="Times New Roman"/>
      <w:kern w:val="0"/>
      <w:sz w:val="25"/>
      <w:szCs w:val="25"/>
      <w:lang w:val="ru-RU" w:eastAsia="en-US" w:bidi="ar-SA"/>
    </w:rPr>
  </w:style>
  <w:style w:type="paragraph" w:styleId="ac">
    <w:name w:val="Normal (Web)"/>
    <w:basedOn w:val="a"/>
    <w:uiPriority w:val="99"/>
    <w:pPr>
      <w:widowControl/>
      <w:suppressAutoHyphens w:val="0"/>
      <w:spacing w:before="100" w:after="100"/>
      <w:textAlignment w:val="auto"/>
    </w:pPr>
    <w:rPr>
      <w:rFonts w:cs="Times New Roman"/>
      <w:kern w:val="0"/>
      <w:lang w:val="ru-RU" w:eastAsia="ru-RU" w:bidi="ar-SA"/>
    </w:rPr>
  </w:style>
  <w:style w:type="table" w:styleId="ad">
    <w:name w:val="Table Grid"/>
    <w:basedOn w:val="a1"/>
    <w:uiPriority w:val="59"/>
    <w:rsid w:val="00E62ACE"/>
    <w:pPr>
      <w:autoSpaceDN w:val="0"/>
    </w:pPr>
    <w:rPr>
      <w:rFonts w:cs="Tahoma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0F203D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0F203D"/>
    <w:rPr>
      <w:rFonts w:cs="Times New Roman"/>
    </w:rPr>
  </w:style>
  <w:style w:type="paragraph" w:styleId="af0">
    <w:name w:val="footer"/>
    <w:basedOn w:val="a"/>
    <w:link w:val="af1"/>
    <w:uiPriority w:val="99"/>
    <w:unhideWhenUsed/>
    <w:rsid w:val="000F203D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locked/>
    <w:rsid w:val="000F203D"/>
    <w:rPr>
      <w:rFonts w:cs="Times New Roman"/>
    </w:rPr>
  </w:style>
  <w:style w:type="paragraph" w:styleId="af2">
    <w:name w:val="List Paragraph"/>
    <w:basedOn w:val="a"/>
    <w:uiPriority w:val="34"/>
    <w:qFormat/>
    <w:rsid w:val="00C83113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de-DE" w:eastAsia="ja-JP" w:bidi="ar-SA"/>
      </w:rPr>
    </w:rPrDefault>
    <w:pPrDefault>
      <w:pPr>
        <w:widowControl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N w:val="0"/>
    </w:pPr>
    <w:rPr>
      <w:rFonts w:cs="Tahoma"/>
      <w:lang w:bidi="fa-IR"/>
    </w:rPr>
  </w:style>
  <w:style w:type="paragraph" w:styleId="3">
    <w:name w:val="heading 3"/>
    <w:basedOn w:val="a"/>
    <w:link w:val="30"/>
    <w:uiPriority w:val="9"/>
    <w:qFormat/>
    <w:rsid w:val="00C67520"/>
    <w:pPr>
      <w:widowControl/>
      <w:suppressAutoHyphens w:val="0"/>
      <w:autoSpaceDN/>
      <w:spacing w:before="100" w:beforeAutospacing="1" w:after="100" w:afterAutospacing="1"/>
      <w:textAlignment w:val="auto"/>
      <w:outlineLvl w:val="2"/>
    </w:pPr>
    <w:rPr>
      <w:rFonts w:cs="Times New Roman"/>
      <w:b/>
      <w:bCs/>
      <w:kern w:val="0"/>
      <w:sz w:val="27"/>
      <w:szCs w:val="27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C67520"/>
    <w:rPr>
      <w:rFonts w:eastAsia="Times New Roman" w:cs="Times New Roman"/>
      <w:b/>
      <w:bCs/>
      <w:kern w:val="0"/>
      <w:sz w:val="27"/>
      <w:szCs w:val="27"/>
      <w:lang w:val="ru-RU" w:eastAsia="ru-RU" w:bidi="ar-SA"/>
    </w:rPr>
  </w:style>
  <w:style w:type="paragraph" w:customStyle="1" w:styleId="Standard">
    <w:name w:val="Standard"/>
    <w:pPr>
      <w:suppressAutoHyphens/>
      <w:autoSpaceDN w:val="0"/>
    </w:pPr>
    <w:rPr>
      <w:rFonts w:cs="Tahoma"/>
      <w:lang w:bidi="fa-IR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uiPriority w:val="99"/>
  </w:style>
  <w:style w:type="paragraph" w:styleId="a4">
    <w:name w:val="caption"/>
    <w:basedOn w:val="Standard"/>
    <w:uiPriority w:val="3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styleId="a5">
    <w:name w:val="Hyperlink"/>
    <w:basedOn w:val="a0"/>
    <w:uiPriority w:val="99"/>
    <w:rPr>
      <w:rFonts w:cs="Times New Roman"/>
      <w:color w:val="0000FF"/>
      <w:u w:val="single"/>
    </w:rPr>
  </w:style>
  <w:style w:type="character" w:styleId="a6">
    <w:name w:val="FollowedHyperlink"/>
    <w:basedOn w:val="a0"/>
    <w:uiPriority w:val="99"/>
    <w:rPr>
      <w:rFonts w:cs="Times New Roman"/>
      <w:color w:val="800080"/>
      <w:u w:val="single"/>
    </w:rPr>
  </w:style>
  <w:style w:type="character" w:styleId="a7">
    <w:name w:val="Placeholder Text"/>
    <w:basedOn w:val="a0"/>
    <w:uiPriority w:val="99"/>
    <w:rPr>
      <w:rFonts w:cs="Times New Roman"/>
      <w:color w:val="808080"/>
    </w:rPr>
  </w:style>
  <w:style w:type="paragraph" w:styleId="a8">
    <w:name w:val="Balloon Text"/>
    <w:basedOn w:val="a"/>
    <w:link w:val="a9"/>
    <w:uiPriority w:val="99"/>
    <w:rPr>
      <w:rFonts w:ascii="Tahoma" w:hAnsi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locked/>
    <w:rPr>
      <w:rFonts w:ascii="Tahoma" w:hAnsi="Tahoma" w:cs="Times New Roman"/>
      <w:sz w:val="16"/>
      <w:szCs w:val="16"/>
    </w:rPr>
  </w:style>
  <w:style w:type="paragraph" w:styleId="aa">
    <w:name w:val="Body Text"/>
    <w:basedOn w:val="a"/>
    <w:link w:val="ab"/>
    <w:uiPriority w:val="99"/>
    <w:pPr>
      <w:suppressAutoHyphens w:val="0"/>
      <w:autoSpaceDE w:val="0"/>
      <w:ind w:left="141"/>
      <w:jc w:val="both"/>
      <w:textAlignment w:val="auto"/>
    </w:pPr>
    <w:rPr>
      <w:rFonts w:cs="Times New Roman"/>
      <w:kern w:val="0"/>
      <w:sz w:val="25"/>
      <w:szCs w:val="25"/>
      <w:lang w:val="ru-RU" w:eastAsia="en-US" w:bidi="ar-SA"/>
    </w:rPr>
  </w:style>
  <w:style w:type="character" w:customStyle="1" w:styleId="ab">
    <w:name w:val="Основной текст Знак"/>
    <w:basedOn w:val="a0"/>
    <w:link w:val="aa"/>
    <w:uiPriority w:val="99"/>
    <w:locked/>
    <w:rPr>
      <w:rFonts w:eastAsia="Times New Roman" w:cs="Times New Roman"/>
      <w:kern w:val="0"/>
      <w:sz w:val="25"/>
      <w:szCs w:val="25"/>
      <w:lang w:val="ru-RU" w:eastAsia="en-US" w:bidi="ar-SA"/>
    </w:rPr>
  </w:style>
  <w:style w:type="paragraph" w:styleId="ac">
    <w:name w:val="Normal (Web)"/>
    <w:basedOn w:val="a"/>
    <w:uiPriority w:val="99"/>
    <w:pPr>
      <w:widowControl/>
      <w:suppressAutoHyphens w:val="0"/>
      <w:spacing w:before="100" w:after="100"/>
      <w:textAlignment w:val="auto"/>
    </w:pPr>
    <w:rPr>
      <w:rFonts w:cs="Times New Roman"/>
      <w:kern w:val="0"/>
      <w:lang w:val="ru-RU" w:eastAsia="ru-RU" w:bidi="ar-SA"/>
    </w:rPr>
  </w:style>
  <w:style w:type="table" w:styleId="ad">
    <w:name w:val="Table Grid"/>
    <w:basedOn w:val="a1"/>
    <w:uiPriority w:val="59"/>
    <w:rsid w:val="00E62ACE"/>
    <w:pPr>
      <w:autoSpaceDN w:val="0"/>
    </w:pPr>
    <w:rPr>
      <w:rFonts w:cs="Tahoma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0F203D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locked/>
    <w:rsid w:val="000F203D"/>
    <w:rPr>
      <w:rFonts w:cs="Times New Roman"/>
    </w:rPr>
  </w:style>
  <w:style w:type="paragraph" w:styleId="af0">
    <w:name w:val="footer"/>
    <w:basedOn w:val="a"/>
    <w:link w:val="af1"/>
    <w:uiPriority w:val="99"/>
    <w:unhideWhenUsed/>
    <w:rsid w:val="000F203D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locked/>
    <w:rsid w:val="000F203D"/>
    <w:rPr>
      <w:rFonts w:cs="Times New Roman"/>
    </w:rPr>
  </w:style>
  <w:style w:type="paragraph" w:styleId="af2">
    <w:name w:val="List Paragraph"/>
    <w:basedOn w:val="a"/>
    <w:uiPriority w:val="34"/>
    <w:qFormat/>
    <w:rsid w:val="00C83113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579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9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9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9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ilovl695@gmail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3745</Words>
  <Characters>21350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Леонид Данилов</dc:creator>
  <cp:lastModifiedBy>ljjff ghjhhhg</cp:lastModifiedBy>
  <cp:revision>2</cp:revision>
  <dcterms:created xsi:type="dcterms:W3CDTF">2025-06-09T06:45:00Z</dcterms:created>
  <dcterms:modified xsi:type="dcterms:W3CDTF">2025-06-09T06:45:00Z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