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56A18" w:rsidRPr="00A91EA1" w:rsidRDefault="00856A18" w:rsidP="00856A18">
      <w:pPr>
        <w:spacing w:after="0" w:line="240" w:lineRule="auto"/>
        <w:jc w:val="center"/>
        <w:rPr>
          <w:rFonts w:ascii="Times New Roman" w:eastAsiaTheme="minorEastAsia" w:hAnsi="Times New Roman"/>
          <w:sz w:val="28"/>
          <w:szCs w:val="28"/>
        </w:rPr>
      </w:pPr>
      <w:bookmarkStart w:id="0" w:name="_Toc498638509"/>
      <w:bookmarkStart w:id="1" w:name="_Toc499891097"/>
      <w:r w:rsidRPr="00A91EA1">
        <w:rPr>
          <w:rFonts w:ascii="Times New Roman" w:hAnsi="Times New Roman"/>
          <w:sz w:val="28"/>
          <w:szCs w:val="28"/>
        </w:rPr>
        <w:t>МИНОБРНАУКИ РОССИЙСКОЙ ФЕДЕРАЦИИ</w:t>
      </w:r>
    </w:p>
    <w:p w:rsidR="00856A18" w:rsidRPr="00A91EA1" w:rsidRDefault="00856A18" w:rsidP="00856A18">
      <w:pPr>
        <w:spacing w:after="0" w:line="240" w:lineRule="auto"/>
        <w:jc w:val="center"/>
        <w:rPr>
          <w:rFonts w:ascii="Times New Roman" w:hAnsi="Times New Roman"/>
          <w:sz w:val="28"/>
          <w:szCs w:val="28"/>
        </w:rPr>
      </w:pPr>
    </w:p>
    <w:p w:rsidR="00856A18" w:rsidRPr="00A91EA1" w:rsidRDefault="00856A18" w:rsidP="00856A18">
      <w:pPr>
        <w:spacing w:after="0" w:line="240" w:lineRule="auto"/>
        <w:jc w:val="center"/>
        <w:rPr>
          <w:rFonts w:ascii="Times New Roman" w:hAnsi="Times New Roman"/>
          <w:sz w:val="28"/>
          <w:szCs w:val="28"/>
        </w:rPr>
      </w:pPr>
      <w:r w:rsidRPr="00A91EA1">
        <w:rPr>
          <w:rFonts w:ascii="Times New Roman" w:hAnsi="Times New Roman"/>
          <w:sz w:val="28"/>
          <w:szCs w:val="28"/>
        </w:rPr>
        <w:t>ВЛАДИВОСТОКСКИЙ ГОСУДАРСТВЕННЫЙ УНИВЕРСИТЕТ</w:t>
      </w:r>
    </w:p>
    <w:p w:rsidR="00856A18" w:rsidRPr="00A91EA1" w:rsidRDefault="00856A18" w:rsidP="00856A18">
      <w:pPr>
        <w:spacing w:after="0" w:line="240" w:lineRule="auto"/>
        <w:jc w:val="center"/>
        <w:rPr>
          <w:rFonts w:ascii="Times New Roman" w:hAnsi="Times New Roman"/>
          <w:sz w:val="28"/>
          <w:szCs w:val="28"/>
        </w:rPr>
      </w:pPr>
    </w:p>
    <w:p w:rsidR="00856A18" w:rsidRPr="00A91EA1" w:rsidRDefault="00984AB5" w:rsidP="00856A18">
      <w:pPr>
        <w:spacing w:after="0" w:line="240" w:lineRule="auto"/>
        <w:jc w:val="center"/>
        <w:rPr>
          <w:rFonts w:ascii="Times New Roman" w:hAnsi="Times New Roman"/>
          <w:sz w:val="28"/>
          <w:szCs w:val="28"/>
        </w:rPr>
      </w:pPr>
      <w:r>
        <w:rPr>
          <w:rFonts w:ascii="Times New Roman" w:hAnsi="Times New Roman"/>
          <w:sz w:val="28"/>
          <w:szCs w:val="28"/>
        </w:rPr>
        <w:t>ИНСТИТУТ ЗА</w:t>
      </w:r>
      <w:r w:rsidR="00856A18" w:rsidRPr="00A91EA1">
        <w:rPr>
          <w:rFonts w:ascii="Times New Roman" w:hAnsi="Times New Roman"/>
          <w:sz w:val="28"/>
          <w:szCs w:val="28"/>
        </w:rPr>
        <w:t>ОЧНОГО ОБУЧЕНИЯ</w:t>
      </w:r>
    </w:p>
    <w:p w:rsidR="00856A18" w:rsidRPr="00A91EA1" w:rsidRDefault="00856A18" w:rsidP="00856A18">
      <w:pPr>
        <w:spacing w:after="0" w:line="240" w:lineRule="auto"/>
        <w:jc w:val="center"/>
        <w:rPr>
          <w:rFonts w:ascii="Times New Roman" w:hAnsi="Times New Roman"/>
          <w:sz w:val="28"/>
          <w:szCs w:val="28"/>
        </w:rPr>
      </w:pPr>
    </w:p>
    <w:p w:rsidR="00856A18" w:rsidRPr="00A91EA1" w:rsidRDefault="00856A18" w:rsidP="00856A18">
      <w:pPr>
        <w:spacing w:after="0" w:line="240" w:lineRule="auto"/>
        <w:jc w:val="center"/>
        <w:rPr>
          <w:rFonts w:ascii="Times New Roman" w:hAnsi="Times New Roman"/>
          <w:sz w:val="28"/>
          <w:szCs w:val="28"/>
        </w:rPr>
      </w:pPr>
      <w:r w:rsidRPr="00A91EA1">
        <w:rPr>
          <w:rFonts w:ascii="Times New Roman" w:hAnsi="Times New Roman"/>
          <w:sz w:val="28"/>
          <w:szCs w:val="28"/>
        </w:rPr>
        <w:t>КАФЕДРА ЭКОНОМИКИ И УПРАВЛЕНИЯ</w:t>
      </w:r>
    </w:p>
    <w:p w:rsidR="00856A18" w:rsidRDefault="00856A18" w:rsidP="00856A18">
      <w:pPr>
        <w:spacing w:after="0"/>
        <w:jc w:val="center"/>
        <w:rPr>
          <w:rFonts w:ascii="Times New Roman" w:hAnsi="Times New Roman"/>
        </w:rPr>
      </w:pPr>
    </w:p>
    <w:p w:rsidR="00856A18" w:rsidRDefault="00856A18" w:rsidP="00856A18">
      <w:pPr>
        <w:jc w:val="center"/>
        <w:rPr>
          <w:rFonts w:ascii="Times New Roman" w:hAnsi="Times New Roman"/>
        </w:rPr>
      </w:pPr>
    </w:p>
    <w:p w:rsidR="00856A18" w:rsidRDefault="00856A18" w:rsidP="00856A18">
      <w:pPr>
        <w:pStyle w:val="5"/>
        <w:tabs>
          <w:tab w:val="left" w:pos="6300"/>
        </w:tabs>
        <w:ind w:firstLine="54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p>
    <w:p w:rsidR="00856A18" w:rsidRPr="00A91EA1" w:rsidRDefault="00856A18" w:rsidP="00856A18"/>
    <w:p w:rsidR="00856A18" w:rsidRDefault="00856A18" w:rsidP="00856A18">
      <w:pPr>
        <w:ind w:left="6372"/>
        <w:rPr>
          <w:rFonts w:ascii="Times New Roman" w:hAnsi="Times New Roman"/>
        </w:rPr>
      </w:pPr>
    </w:p>
    <w:p w:rsidR="00856A18" w:rsidRDefault="00856A18" w:rsidP="00856A18">
      <w:pPr>
        <w:ind w:left="6372"/>
        <w:rPr>
          <w:rFonts w:ascii="Times New Roman" w:hAnsi="Times New Roman"/>
        </w:rPr>
      </w:pPr>
    </w:p>
    <w:p w:rsidR="00856A18" w:rsidRDefault="00856A18" w:rsidP="00DF0EE6">
      <w:pPr>
        <w:pStyle w:val="Default"/>
        <w:spacing w:before="120" w:after="240"/>
        <w:jc w:val="center"/>
        <w:rPr>
          <w:color w:val="auto"/>
          <w:sz w:val="46"/>
          <w:szCs w:val="46"/>
        </w:rPr>
      </w:pPr>
      <w:r>
        <w:rPr>
          <w:color w:val="auto"/>
          <w:sz w:val="46"/>
          <w:szCs w:val="46"/>
        </w:rPr>
        <w:t>ОТЧЕТ</w:t>
      </w:r>
    </w:p>
    <w:p w:rsidR="00856A18" w:rsidRDefault="00856A18" w:rsidP="00856A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caps/>
          <w:sz w:val="40"/>
          <w:szCs w:val="40"/>
        </w:rPr>
      </w:pPr>
      <w:r>
        <w:rPr>
          <w:rFonts w:ascii="Times New Roman" w:hAnsi="Times New Roman"/>
          <w:spacing w:val="-4"/>
          <w:sz w:val="40"/>
          <w:szCs w:val="40"/>
        </w:rPr>
        <w:t xml:space="preserve">по учебной практике по </w:t>
      </w:r>
      <w:r>
        <w:rPr>
          <w:rFonts w:ascii="Times New Roman" w:hAnsi="Times New Roman"/>
          <w:bCs/>
          <w:sz w:val="40"/>
          <w:szCs w:val="40"/>
        </w:rPr>
        <w:t>получению</w:t>
      </w:r>
    </w:p>
    <w:p w:rsidR="00856A18" w:rsidRDefault="00856A18" w:rsidP="00856A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caps/>
          <w:sz w:val="40"/>
          <w:szCs w:val="40"/>
        </w:rPr>
      </w:pPr>
      <w:r>
        <w:rPr>
          <w:rFonts w:ascii="Times New Roman" w:hAnsi="Times New Roman"/>
          <w:bCs/>
          <w:sz w:val="40"/>
          <w:szCs w:val="40"/>
        </w:rPr>
        <w:t>навыков исследовательской работы</w:t>
      </w:r>
    </w:p>
    <w:p w:rsidR="00856A18" w:rsidRDefault="00856A18" w:rsidP="00856A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pacing w:val="-4"/>
          <w:sz w:val="40"/>
          <w:szCs w:val="40"/>
        </w:rPr>
      </w:pPr>
    </w:p>
    <w:p w:rsidR="00856A18" w:rsidRPr="005F47BE" w:rsidRDefault="005F47BE" w:rsidP="00856A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pacing w:val="-4"/>
          <w:sz w:val="40"/>
          <w:szCs w:val="40"/>
        </w:rPr>
      </w:pPr>
      <w:r>
        <w:rPr>
          <w:rFonts w:ascii="Times New Roman" w:hAnsi="Times New Roman"/>
          <w:spacing w:val="-4"/>
          <w:sz w:val="40"/>
          <w:szCs w:val="40"/>
        </w:rPr>
        <w:t>ФГБОУ ВО «ВВГУ», ИМБЭУ, кафедра экономики и управления, г. Владивосток</w:t>
      </w:r>
    </w:p>
    <w:p w:rsidR="00856A18" w:rsidRDefault="00856A18" w:rsidP="00856A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pacing w:val="-4"/>
          <w:sz w:val="40"/>
          <w:szCs w:val="40"/>
        </w:rPr>
      </w:pPr>
    </w:p>
    <w:p w:rsidR="00856A18" w:rsidRDefault="00856A18" w:rsidP="00856A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heme="minorBidi"/>
          <w:sz w:val="24"/>
        </w:rPr>
      </w:pPr>
    </w:p>
    <w:p w:rsidR="00856A18" w:rsidRDefault="00856A18" w:rsidP="00856A18">
      <w:pPr>
        <w:pStyle w:val="3"/>
        <w:rPr>
          <w:rFonts w:ascii="Times New Roman" w:hAnsi="Times New Roman"/>
        </w:rPr>
      </w:pPr>
    </w:p>
    <w:tbl>
      <w:tblPr>
        <w:tblW w:w="9885" w:type="dxa"/>
        <w:tblLayout w:type="fixed"/>
        <w:tblLook w:val="04A0" w:firstRow="1" w:lastRow="0" w:firstColumn="1" w:lastColumn="0" w:noHBand="0" w:noVBand="1"/>
      </w:tblPr>
      <w:tblGrid>
        <w:gridCol w:w="4248"/>
        <w:gridCol w:w="3123"/>
        <w:gridCol w:w="2514"/>
      </w:tblGrid>
      <w:tr w:rsidR="00856A18" w:rsidTr="00076744">
        <w:tc>
          <w:tcPr>
            <w:tcW w:w="4248" w:type="dxa"/>
            <w:hideMark/>
          </w:tcPr>
          <w:p w:rsidR="00856A18" w:rsidRDefault="00856A18" w:rsidP="00076744">
            <w:pPr>
              <w:spacing w:after="0" w:line="240" w:lineRule="auto"/>
              <w:ind w:right="963"/>
              <w:jc w:val="both"/>
              <w:rPr>
                <w:rFonts w:ascii="Times New Roman" w:hAnsi="Times New Roman"/>
                <w:sz w:val="28"/>
                <w:szCs w:val="28"/>
              </w:rPr>
            </w:pPr>
            <w:r>
              <w:rPr>
                <w:rFonts w:ascii="Times New Roman" w:hAnsi="Times New Roman"/>
                <w:sz w:val="28"/>
                <w:szCs w:val="28"/>
              </w:rPr>
              <w:t>Студент</w:t>
            </w:r>
          </w:p>
        </w:tc>
        <w:tc>
          <w:tcPr>
            <w:tcW w:w="3123" w:type="dxa"/>
          </w:tcPr>
          <w:p w:rsidR="00856A18" w:rsidRDefault="00856A18" w:rsidP="00076744">
            <w:pPr>
              <w:spacing w:after="0" w:line="240" w:lineRule="auto"/>
              <w:ind w:right="144"/>
              <w:jc w:val="both"/>
              <w:rPr>
                <w:rFonts w:ascii="Times New Roman" w:hAnsi="Times New Roman"/>
                <w:sz w:val="28"/>
                <w:szCs w:val="28"/>
              </w:rPr>
            </w:pPr>
          </w:p>
        </w:tc>
        <w:tc>
          <w:tcPr>
            <w:tcW w:w="2514" w:type="dxa"/>
          </w:tcPr>
          <w:p w:rsidR="00856A18" w:rsidRDefault="00856A18" w:rsidP="00076744">
            <w:pPr>
              <w:spacing w:after="0" w:line="240" w:lineRule="auto"/>
              <w:jc w:val="both"/>
              <w:rPr>
                <w:rFonts w:ascii="Times New Roman" w:hAnsi="Times New Roman"/>
                <w:sz w:val="28"/>
                <w:szCs w:val="28"/>
              </w:rPr>
            </w:pPr>
          </w:p>
        </w:tc>
      </w:tr>
      <w:tr w:rsidR="00856A18" w:rsidTr="00076744">
        <w:tc>
          <w:tcPr>
            <w:tcW w:w="4248" w:type="dxa"/>
            <w:hideMark/>
          </w:tcPr>
          <w:p w:rsidR="00856A18" w:rsidRPr="005F47BE" w:rsidRDefault="00984AB5" w:rsidP="00076744">
            <w:pPr>
              <w:spacing w:after="0" w:line="240" w:lineRule="auto"/>
              <w:ind w:right="963"/>
              <w:jc w:val="both"/>
              <w:rPr>
                <w:rFonts w:ascii="Times New Roman" w:hAnsi="Times New Roman"/>
                <w:sz w:val="28"/>
                <w:szCs w:val="28"/>
              </w:rPr>
            </w:pPr>
            <w:r>
              <w:rPr>
                <w:rFonts w:ascii="Times New Roman" w:hAnsi="Times New Roman"/>
                <w:sz w:val="28"/>
                <w:szCs w:val="28"/>
              </w:rPr>
              <w:t>БГУ-23</w:t>
            </w:r>
            <w:r w:rsidR="006B0D3A">
              <w:rPr>
                <w:rFonts w:ascii="Times New Roman" w:hAnsi="Times New Roman"/>
                <w:sz w:val="28"/>
                <w:szCs w:val="28"/>
              </w:rPr>
              <w:t>-</w:t>
            </w:r>
            <w:r w:rsidR="00856A18" w:rsidRPr="00856A18">
              <w:rPr>
                <w:rFonts w:ascii="Times New Roman" w:hAnsi="Times New Roman"/>
                <w:sz w:val="28"/>
                <w:szCs w:val="28"/>
              </w:rPr>
              <w:t>УР</w:t>
            </w:r>
            <w:r w:rsidR="006B0D3A">
              <w:rPr>
                <w:rFonts w:ascii="Times New Roman" w:hAnsi="Times New Roman"/>
                <w:sz w:val="28"/>
                <w:szCs w:val="28"/>
              </w:rPr>
              <w:t>1</w:t>
            </w:r>
          </w:p>
        </w:tc>
        <w:tc>
          <w:tcPr>
            <w:tcW w:w="3123" w:type="dxa"/>
            <w:hideMark/>
          </w:tcPr>
          <w:p w:rsidR="00856A18" w:rsidRDefault="00856A18" w:rsidP="00076744">
            <w:pPr>
              <w:spacing w:after="0" w:line="240" w:lineRule="auto"/>
              <w:ind w:right="144"/>
              <w:jc w:val="both"/>
              <w:rPr>
                <w:rFonts w:ascii="Times New Roman" w:hAnsi="Times New Roman"/>
                <w:sz w:val="28"/>
                <w:szCs w:val="28"/>
              </w:rPr>
            </w:pPr>
            <w:r>
              <w:rPr>
                <w:rFonts w:ascii="Times New Roman" w:hAnsi="Times New Roman"/>
                <w:sz w:val="28"/>
                <w:szCs w:val="28"/>
              </w:rPr>
              <w:t>_____________</w:t>
            </w:r>
          </w:p>
        </w:tc>
        <w:tc>
          <w:tcPr>
            <w:tcW w:w="2514" w:type="dxa"/>
            <w:hideMark/>
          </w:tcPr>
          <w:p w:rsidR="00856A18" w:rsidRDefault="00984AB5" w:rsidP="00076744">
            <w:pPr>
              <w:spacing w:after="0" w:line="240" w:lineRule="auto"/>
              <w:jc w:val="both"/>
              <w:rPr>
                <w:rFonts w:ascii="Times New Roman" w:hAnsi="Times New Roman"/>
                <w:sz w:val="28"/>
                <w:szCs w:val="28"/>
              </w:rPr>
            </w:pPr>
            <w:r>
              <w:rPr>
                <w:rFonts w:ascii="Times New Roman" w:hAnsi="Times New Roman"/>
                <w:sz w:val="28"/>
                <w:szCs w:val="28"/>
              </w:rPr>
              <w:t>А.И. Черных</w:t>
            </w:r>
          </w:p>
        </w:tc>
      </w:tr>
      <w:tr w:rsidR="00856A18" w:rsidTr="00076744">
        <w:tc>
          <w:tcPr>
            <w:tcW w:w="4248" w:type="dxa"/>
          </w:tcPr>
          <w:p w:rsidR="00856A18" w:rsidRDefault="00856A18" w:rsidP="00076744">
            <w:pPr>
              <w:spacing w:after="0" w:line="240" w:lineRule="auto"/>
              <w:ind w:right="963"/>
              <w:jc w:val="both"/>
              <w:rPr>
                <w:rFonts w:ascii="Times New Roman" w:hAnsi="Times New Roman"/>
                <w:sz w:val="28"/>
                <w:szCs w:val="28"/>
              </w:rPr>
            </w:pPr>
          </w:p>
          <w:p w:rsidR="00856A18" w:rsidRDefault="00856A18" w:rsidP="00076744">
            <w:pPr>
              <w:spacing w:after="0" w:line="240" w:lineRule="auto"/>
              <w:ind w:right="963"/>
              <w:jc w:val="both"/>
              <w:rPr>
                <w:rFonts w:ascii="Times New Roman" w:hAnsi="Times New Roman"/>
                <w:sz w:val="28"/>
                <w:szCs w:val="28"/>
              </w:rPr>
            </w:pPr>
            <w:r>
              <w:rPr>
                <w:rFonts w:ascii="Times New Roman" w:hAnsi="Times New Roman"/>
                <w:sz w:val="28"/>
                <w:szCs w:val="28"/>
              </w:rPr>
              <w:t>Руководитель</w:t>
            </w:r>
          </w:p>
          <w:p w:rsidR="00856A18" w:rsidRDefault="006B0D3A" w:rsidP="00076744">
            <w:pPr>
              <w:spacing w:after="0" w:line="240" w:lineRule="auto"/>
              <w:ind w:right="963"/>
              <w:rPr>
                <w:rFonts w:ascii="Times New Roman" w:hAnsi="Times New Roman"/>
                <w:sz w:val="28"/>
                <w:szCs w:val="28"/>
              </w:rPr>
            </w:pPr>
            <w:r>
              <w:rPr>
                <w:rFonts w:ascii="Times New Roman" w:hAnsi="Times New Roman"/>
                <w:sz w:val="28"/>
                <w:szCs w:val="28"/>
              </w:rPr>
              <w:t>канд. полит</w:t>
            </w:r>
            <w:r w:rsidR="00856A18">
              <w:rPr>
                <w:rFonts w:ascii="Times New Roman" w:hAnsi="Times New Roman"/>
                <w:sz w:val="28"/>
                <w:szCs w:val="28"/>
              </w:rPr>
              <w:t>. наук, доцент</w:t>
            </w:r>
          </w:p>
        </w:tc>
        <w:tc>
          <w:tcPr>
            <w:tcW w:w="3123" w:type="dxa"/>
          </w:tcPr>
          <w:p w:rsidR="00856A18" w:rsidRDefault="00856A18" w:rsidP="00076744">
            <w:pPr>
              <w:spacing w:after="0" w:line="240" w:lineRule="auto"/>
              <w:ind w:right="144"/>
              <w:jc w:val="both"/>
              <w:rPr>
                <w:rFonts w:ascii="Times New Roman" w:hAnsi="Times New Roman"/>
                <w:sz w:val="28"/>
                <w:szCs w:val="28"/>
              </w:rPr>
            </w:pPr>
          </w:p>
          <w:p w:rsidR="00856A18" w:rsidRDefault="00856A18" w:rsidP="00076744">
            <w:pPr>
              <w:spacing w:after="0" w:line="240" w:lineRule="auto"/>
              <w:ind w:right="144"/>
              <w:jc w:val="both"/>
              <w:rPr>
                <w:rFonts w:ascii="Times New Roman" w:hAnsi="Times New Roman"/>
                <w:sz w:val="28"/>
                <w:szCs w:val="28"/>
              </w:rPr>
            </w:pPr>
          </w:p>
          <w:p w:rsidR="00856A18" w:rsidRDefault="00856A18" w:rsidP="00076744">
            <w:pPr>
              <w:spacing w:after="0" w:line="240" w:lineRule="auto"/>
              <w:ind w:right="144"/>
              <w:jc w:val="both"/>
              <w:rPr>
                <w:rFonts w:ascii="Times New Roman" w:hAnsi="Times New Roman"/>
                <w:sz w:val="28"/>
                <w:szCs w:val="28"/>
              </w:rPr>
            </w:pPr>
            <w:r>
              <w:rPr>
                <w:rFonts w:ascii="Times New Roman" w:hAnsi="Times New Roman"/>
                <w:sz w:val="28"/>
                <w:szCs w:val="28"/>
              </w:rPr>
              <w:t>_____________</w:t>
            </w:r>
          </w:p>
        </w:tc>
        <w:tc>
          <w:tcPr>
            <w:tcW w:w="2514" w:type="dxa"/>
          </w:tcPr>
          <w:p w:rsidR="00856A18" w:rsidRDefault="00856A18" w:rsidP="00076744">
            <w:pPr>
              <w:spacing w:after="0" w:line="240" w:lineRule="auto"/>
              <w:jc w:val="both"/>
              <w:rPr>
                <w:rFonts w:ascii="Times New Roman" w:hAnsi="Times New Roman"/>
                <w:sz w:val="28"/>
                <w:szCs w:val="28"/>
              </w:rPr>
            </w:pPr>
          </w:p>
          <w:p w:rsidR="00856A18" w:rsidRDefault="00856A18" w:rsidP="00076744">
            <w:pPr>
              <w:spacing w:after="0" w:line="240" w:lineRule="auto"/>
              <w:jc w:val="both"/>
              <w:rPr>
                <w:rFonts w:ascii="Times New Roman" w:hAnsi="Times New Roman"/>
                <w:sz w:val="28"/>
                <w:szCs w:val="28"/>
              </w:rPr>
            </w:pPr>
          </w:p>
          <w:p w:rsidR="00856A18" w:rsidRPr="006B0D3A" w:rsidRDefault="00984AB5" w:rsidP="00076744">
            <w:pPr>
              <w:spacing w:after="0" w:line="240" w:lineRule="auto"/>
              <w:jc w:val="both"/>
              <w:rPr>
                <w:rFonts w:ascii="Times New Roman" w:hAnsi="Times New Roman"/>
                <w:sz w:val="28"/>
                <w:szCs w:val="28"/>
              </w:rPr>
            </w:pPr>
            <w:r>
              <w:rPr>
                <w:rFonts w:ascii="Times New Roman" w:hAnsi="Times New Roman"/>
                <w:sz w:val="28"/>
                <w:szCs w:val="28"/>
              </w:rPr>
              <w:t>Е.С. Кошевая</w:t>
            </w:r>
          </w:p>
        </w:tc>
      </w:tr>
      <w:tr w:rsidR="00856A18" w:rsidTr="00076744">
        <w:tc>
          <w:tcPr>
            <w:tcW w:w="4248" w:type="dxa"/>
          </w:tcPr>
          <w:p w:rsidR="00856A18" w:rsidRDefault="00856A18" w:rsidP="00076744">
            <w:pPr>
              <w:spacing w:after="0" w:line="240" w:lineRule="auto"/>
              <w:ind w:right="963"/>
              <w:jc w:val="both"/>
              <w:rPr>
                <w:rFonts w:ascii="Times New Roman" w:hAnsi="Times New Roman"/>
                <w:sz w:val="28"/>
                <w:szCs w:val="28"/>
              </w:rPr>
            </w:pPr>
          </w:p>
          <w:p w:rsidR="00856A18" w:rsidRDefault="00856A18" w:rsidP="00076744">
            <w:pPr>
              <w:spacing w:after="0" w:line="240" w:lineRule="auto"/>
              <w:ind w:right="963"/>
              <w:jc w:val="both"/>
              <w:rPr>
                <w:rFonts w:ascii="Times New Roman" w:hAnsi="Times New Roman"/>
                <w:sz w:val="28"/>
                <w:szCs w:val="28"/>
              </w:rPr>
            </w:pPr>
            <w:proofErr w:type="spellStart"/>
            <w:r>
              <w:rPr>
                <w:rFonts w:ascii="Times New Roman" w:hAnsi="Times New Roman"/>
                <w:sz w:val="28"/>
                <w:szCs w:val="28"/>
              </w:rPr>
              <w:t>Нормоконтролер</w:t>
            </w:r>
            <w:proofErr w:type="spellEnd"/>
          </w:p>
          <w:p w:rsidR="00856A18" w:rsidRDefault="006B0D3A" w:rsidP="00076744">
            <w:pPr>
              <w:spacing w:after="0" w:line="240" w:lineRule="auto"/>
              <w:ind w:right="963"/>
              <w:rPr>
                <w:rFonts w:ascii="Times New Roman" w:hAnsi="Times New Roman"/>
                <w:sz w:val="28"/>
                <w:szCs w:val="28"/>
              </w:rPr>
            </w:pPr>
            <w:r>
              <w:rPr>
                <w:rFonts w:ascii="Times New Roman" w:hAnsi="Times New Roman"/>
                <w:sz w:val="28"/>
                <w:szCs w:val="28"/>
              </w:rPr>
              <w:t>канд. полит</w:t>
            </w:r>
            <w:r w:rsidR="00856A18">
              <w:rPr>
                <w:rFonts w:ascii="Times New Roman" w:hAnsi="Times New Roman"/>
                <w:sz w:val="28"/>
                <w:szCs w:val="28"/>
              </w:rPr>
              <w:t>. наук, доцент</w:t>
            </w:r>
          </w:p>
        </w:tc>
        <w:tc>
          <w:tcPr>
            <w:tcW w:w="3123" w:type="dxa"/>
          </w:tcPr>
          <w:p w:rsidR="00856A18" w:rsidRDefault="00856A18" w:rsidP="00076744">
            <w:pPr>
              <w:spacing w:after="0" w:line="240" w:lineRule="auto"/>
              <w:ind w:right="144"/>
              <w:jc w:val="both"/>
              <w:rPr>
                <w:rFonts w:ascii="Times New Roman" w:hAnsi="Times New Roman"/>
                <w:sz w:val="28"/>
                <w:szCs w:val="28"/>
              </w:rPr>
            </w:pPr>
          </w:p>
          <w:p w:rsidR="00856A18" w:rsidRDefault="00856A18" w:rsidP="00076744">
            <w:pPr>
              <w:spacing w:after="0" w:line="240" w:lineRule="auto"/>
              <w:ind w:right="144"/>
              <w:jc w:val="both"/>
              <w:rPr>
                <w:rFonts w:ascii="Times New Roman" w:hAnsi="Times New Roman"/>
                <w:sz w:val="28"/>
                <w:szCs w:val="28"/>
              </w:rPr>
            </w:pPr>
          </w:p>
          <w:p w:rsidR="00856A18" w:rsidRDefault="00856A18" w:rsidP="00076744">
            <w:pPr>
              <w:spacing w:after="0" w:line="240" w:lineRule="auto"/>
              <w:ind w:right="144"/>
              <w:jc w:val="both"/>
              <w:rPr>
                <w:rFonts w:ascii="Times New Roman" w:hAnsi="Times New Roman"/>
                <w:sz w:val="28"/>
                <w:szCs w:val="28"/>
              </w:rPr>
            </w:pPr>
            <w:r>
              <w:rPr>
                <w:rFonts w:ascii="Times New Roman" w:hAnsi="Times New Roman"/>
                <w:sz w:val="28"/>
                <w:szCs w:val="28"/>
              </w:rPr>
              <w:t>_____________</w:t>
            </w:r>
          </w:p>
        </w:tc>
        <w:tc>
          <w:tcPr>
            <w:tcW w:w="2514" w:type="dxa"/>
          </w:tcPr>
          <w:p w:rsidR="00856A18" w:rsidRDefault="00856A18" w:rsidP="00076744">
            <w:pPr>
              <w:spacing w:after="0" w:line="240" w:lineRule="auto"/>
              <w:jc w:val="both"/>
              <w:rPr>
                <w:rFonts w:ascii="Times New Roman" w:hAnsi="Times New Roman"/>
                <w:sz w:val="28"/>
                <w:szCs w:val="28"/>
              </w:rPr>
            </w:pPr>
          </w:p>
          <w:p w:rsidR="00856A18" w:rsidRDefault="00856A18" w:rsidP="00076744">
            <w:pPr>
              <w:spacing w:after="0" w:line="240" w:lineRule="auto"/>
              <w:jc w:val="both"/>
              <w:rPr>
                <w:rFonts w:ascii="Times New Roman" w:hAnsi="Times New Roman"/>
                <w:sz w:val="28"/>
                <w:szCs w:val="28"/>
              </w:rPr>
            </w:pPr>
          </w:p>
          <w:p w:rsidR="00856A18" w:rsidRDefault="00984AB5" w:rsidP="00076744">
            <w:pPr>
              <w:spacing w:after="0" w:line="240" w:lineRule="auto"/>
              <w:jc w:val="both"/>
              <w:rPr>
                <w:rFonts w:ascii="Times New Roman" w:hAnsi="Times New Roman"/>
                <w:sz w:val="28"/>
                <w:szCs w:val="28"/>
              </w:rPr>
            </w:pPr>
            <w:r>
              <w:rPr>
                <w:rFonts w:ascii="Times New Roman" w:hAnsi="Times New Roman"/>
                <w:sz w:val="28"/>
                <w:szCs w:val="28"/>
              </w:rPr>
              <w:t>Е.С. Кошевая</w:t>
            </w:r>
          </w:p>
        </w:tc>
      </w:tr>
    </w:tbl>
    <w:p w:rsidR="00856A18" w:rsidRDefault="00856A18" w:rsidP="00856A18">
      <w:pPr>
        <w:rPr>
          <w:rFonts w:asciiTheme="minorHAnsi" w:hAnsiTheme="minorHAnsi" w:cstheme="minorBidi"/>
          <w:lang w:eastAsia="ko-KR"/>
        </w:rPr>
      </w:pPr>
    </w:p>
    <w:p w:rsidR="00856A18" w:rsidRDefault="00856A18" w:rsidP="00DF0EE6">
      <w:pPr>
        <w:pStyle w:val="20"/>
        <w:keepNext w:val="0"/>
        <w:keepLines w:val="0"/>
        <w:jc w:val="center"/>
        <w:rPr>
          <w:rFonts w:ascii="Times New Roman" w:hAnsi="Times New Roman"/>
          <w:sz w:val="28"/>
          <w:szCs w:val="28"/>
        </w:rPr>
      </w:pPr>
    </w:p>
    <w:p w:rsidR="00856A18" w:rsidRDefault="00856A18" w:rsidP="00DF0EE6">
      <w:pPr>
        <w:pStyle w:val="20"/>
        <w:keepNext w:val="0"/>
        <w:keepLines w:val="0"/>
        <w:jc w:val="center"/>
        <w:rPr>
          <w:rFonts w:ascii="Times New Roman" w:hAnsi="Times New Roman"/>
          <w:b/>
          <w:sz w:val="28"/>
          <w:szCs w:val="28"/>
        </w:rPr>
      </w:pPr>
    </w:p>
    <w:p w:rsidR="00856A18" w:rsidRDefault="00856A18" w:rsidP="00DF0EE6">
      <w:pPr>
        <w:pStyle w:val="20"/>
        <w:keepNext w:val="0"/>
        <w:keepLines w:val="0"/>
        <w:jc w:val="center"/>
        <w:rPr>
          <w:rFonts w:ascii="Times New Roman" w:hAnsi="Times New Roman"/>
          <w:b/>
          <w:sz w:val="28"/>
          <w:szCs w:val="28"/>
        </w:rPr>
      </w:pPr>
    </w:p>
    <w:p w:rsidR="00856A18" w:rsidRDefault="00856A18" w:rsidP="00856A18">
      <w:pPr>
        <w:spacing w:after="160" w:line="259" w:lineRule="auto"/>
        <w:jc w:val="center"/>
        <w:rPr>
          <w:rFonts w:ascii="Times New Roman" w:hAnsi="Times New Roman"/>
          <w:sz w:val="28"/>
          <w:szCs w:val="28"/>
        </w:rPr>
      </w:pPr>
      <w:r w:rsidRPr="00A91EA1">
        <w:rPr>
          <w:rFonts w:ascii="Times New Roman" w:hAnsi="Times New Roman"/>
          <w:sz w:val="28"/>
          <w:szCs w:val="28"/>
        </w:rPr>
        <w:t xml:space="preserve">Владивосток </w:t>
      </w:r>
      <w:r w:rsidR="00984AB5">
        <w:rPr>
          <w:rFonts w:ascii="Times New Roman" w:hAnsi="Times New Roman"/>
          <w:sz w:val="28"/>
          <w:szCs w:val="28"/>
        </w:rPr>
        <w:t>2024</w:t>
      </w:r>
    </w:p>
    <w:p w:rsidR="00D84217" w:rsidRPr="00A353C1" w:rsidRDefault="00D84217" w:rsidP="00232222">
      <w:pPr>
        <w:sectPr w:rsidR="00D84217" w:rsidRPr="00A353C1" w:rsidSect="00232222">
          <w:headerReference w:type="default" r:id="rId8"/>
          <w:pgSz w:w="11906" w:h="16838"/>
          <w:pgMar w:top="1134" w:right="567" w:bottom="1134" w:left="1701" w:header="709" w:footer="709" w:gutter="0"/>
          <w:pgNumType w:start="1"/>
          <w:cols w:space="708"/>
          <w:titlePg/>
          <w:docGrid w:linePitch="360"/>
        </w:sectPr>
      </w:pPr>
    </w:p>
    <w:p w:rsidR="00D665DB" w:rsidRPr="00A353C1" w:rsidRDefault="00D665DB" w:rsidP="00D665DB">
      <w:pPr>
        <w:widowControl w:val="0"/>
        <w:spacing w:after="0" w:line="240" w:lineRule="auto"/>
        <w:jc w:val="center"/>
        <w:rPr>
          <w:rFonts w:ascii="Times New Roman" w:hAnsi="Times New Roman"/>
          <w:caps/>
          <w:sz w:val="28"/>
          <w:szCs w:val="28"/>
        </w:rPr>
      </w:pPr>
      <w:r w:rsidRPr="00A353C1">
        <w:rPr>
          <w:rFonts w:ascii="Times New Roman" w:hAnsi="Times New Roman"/>
          <w:caps/>
          <w:sz w:val="28"/>
          <w:szCs w:val="28"/>
        </w:rPr>
        <w:lastRenderedPageBreak/>
        <w:t xml:space="preserve">МИНИСТЕРСТВО НАУКИ И ВЫСШЕГО ОБРАЗОВАНИЯ </w:t>
      </w:r>
    </w:p>
    <w:p w:rsidR="00D665DB" w:rsidRPr="00A353C1" w:rsidRDefault="00D665DB" w:rsidP="00D665DB">
      <w:pPr>
        <w:widowControl w:val="0"/>
        <w:spacing w:after="120" w:line="240" w:lineRule="auto"/>
        <w:jc w:val="center"/>
        <w:rPr>
          <w:rFonts w:ascii="Times New Roman" w:hAnsi="Times New Roman"/>
          <w:caps/>
          <w:sz w:val="28"/>
          <w:szCs w:val="28"/>
        </w:rPr>
      </w:pPr>
      <w:r w:rsidRPr="00A353C1">
        <w:rPr>
          <w:rFonts w:ascii="Times New Roman" w:hAnsi="Times New Roman"/>
          <w:caps/>
          <w:sz w:val="28"/>
          <w:szCs w:val="28"/>
        </w:rPr>
        <w:t>российской федерации</w:t>
      </w:r>
    </w:p>
    <w:p w:rsidR="00D665DB" w:rsidRPr="00A353C1" w:rsidRDefault="00D665DB" w:rsidP="00D665DB">
      <w:pPr>
        <w:pStyle w:val="a8"/>
        <w:widowControl w:val="0"/>
        <w:spacing w:after="120" w:line="240" w:lineRule="auto"/>
        <w:ind w:left="0"/>
        <w:contextualSpacing w:val="0"/>
        <w:jc w:val="center"/>
        <w:rPr>
          <w:rFonts w:ascii="Times New Roman" w:hAnsi="Times New Roman"/>
          <w:sz w:val="28"/>
          <w:szCs w:val="28"/>
        </w:rPr>
      </w:pPr>
      <w:r w:rsidRPr="00A353C1">
        <w:rPr>
          <w:rFonts w:ascii="Times New Roman" w:hAnsi="Times New Roman"/>
          <w:sz w:val="28"/>
          <w:szCs w:val="28"/>
        </w:rPr>
        <w:t>ФЕДЕРАЛЬНОЕ ГОСУДАРСТВЕННОЕ БЮДЖЕТНОЕ ОБРАЗОВАТЕЛЬНОЕ УЧРЕЖДЕНИЕ ВЫСШЕГО ОБРАЗОВАНИЯ</w:t>
      </w:r>
    </w:p>
    <w:p w:rsidR="00D665DB" w:rsidRPr="00A353C1" w:rsidRDefault="00D665DB" w:rsidP="006B0D3A">
      <w:pPr>
        <w:pStyle w:val="a8"/>
        <w:widowControl w:val="0"/>
        <w:spacing w:after="0" w:line="360" w:lineRule="auto"/>
        <w:jc w:val="center"/>
        <w:rPr>
          <w:rFonts w:ascii="Times New Roman" w:hAnsi="Times New Roman"/>
          <w:sz w:val="28"/>
          <w:szCs w:val="28"/>
        </w:rPr>
      </w:pPr>
      <w:r w:rsidRPr="00A353C1">
        <w:rPr>
          <w:rFonts w:ascii="Times New Roman" w:hAnsi="Times New Roman"/>
          <w:sz w:val="28"/>
          <w:szCs w:val="28"/>
        </w:rPr>
        <w:t>«ВЛАДИВОСТОКСКИЙ ГОСУДАРСТВЕННЫЙ УНИВЕРСИТЕТ</w:t>
      </w:r>
      <w:r w:rsidR="006B0D3A">
        <w:rPr>
          <w:rFonts w:ascii="Times New Roman" w:hAnsi="Times New Roman"/>
          <w:sz w:val="28"/>
          <w:szCs w:val="28"/>
        </w:rPr>
        <w:t>»</w:t>
      </w:r>
      <w:r w:rsidRPr="00A353C1">
        <w:rPr>
          <w:rFonts w:ascii="Times New Roman" w:hAnsi="Times New Roman"/>
          <w:sz w:val="28"/>
          <w:szCs w:val="28"/>
        </w:rPr>
        <w:t xml:space="preserve"> </w:t>
      </w:r>
    </w:p>
    <w:p w:rsidR="00D665DB" w:rsidRPr="00A353C1" w:rsidRDefault="00D665DB" w:rsidP="006B0D3A">
      <w:pPr>
        <w:pStyle w:val="a8"/>
        <w:widowControl w:val="0"/>
        <w:spacing w:after="0" w:line="360" w:lineRule="auto"/>
        <w:jc w:val="center"/>
        <w:rPr>
          <w:rFonts w:ascii="Times New Roman" w:hAnsi="Times New Roman"/>
          <w:sz w:val="28"/>
          <w:szCs w:val="28"/>
        </w:rPr>
      </w:pPr>
      <w:r w:rsidRPr="00A353C1">
        <w:rPr>
          <w:rFonts w:ascii="Times New Roman" w:hAnsi="Times New Roman"/>
          <w:sz w:val="28"/>
          <w:szCs w:val="28"/>
        </w:rPr>
        <w:t>КАФЕДРА ЭКОНОМИКИ И УПРАВЛЕНИЯ</w:t>
      </w:r>
    </w:p>
    <w:p w:rsidR="00D665DB" w:rsidRPr="00A353C1" w:rsidRDefault="00D665DB" w:rsidP="00D665DB">
      <w:pPr>
        <w:pStyle w:val="a8"/>
        <w:widowControl w:val="0"/>
        <w:spacing w:line="240" w:lineRule="auto"/>
        <w:jc w:val="center"/>
        <w:rPr>
          <w:rFonts w:ascii="Times New Roman" w:hAnsi="Times New Roman"/>
          <w:sz w:val="28"/>
          <w:szCs w:val="28"/>
        </w:rPr>
      </w:pPr>
    </w:p>
    <w:p w:rsidR="00D665DB" w:rsidRPr="00A353C1" w:rsidRDefault="00D665DB" w:rsidP="00D665DB">
      <w:pPr>
        <w:pStyle w:val="a8"/>
        <w:widowControl w:val="0"/>
        <w:spacing w:line="240" w:lineRule="auto"/>
        <w:jc w:val="center"/>
        <w:rPr>
          <w:rFonts w:ascii="Times New Roman" w:hAnsi="Times New Roman"/>
          <w:sz w:val="28"/>
          <w:szCs w:val="28"/>
        </w:rPr>
      </w:pPr>
      <w:r w:rsidRPr="00A353C1">
        <w:rPr>
          <w:rFonts w:ascii="Times New Roman" w:hAnsi="Times New Roman"/>
          <w:sz w:val="28"/>
          <w:szCs w:val="28"/>
        </w:rPr>
        <w:t>ЗАДАНИЕ</w:t>
      </w:r>
    </w:p>
    <w:p w:rsidR="00D665DB" w:rsidRPr="00A353C1" w:rsidRDefault="00D665DB" w:rsidP="00D665DB">
      <w:pPr>
        <w:pStyle w:val="a8"/>
        <w:widowControl w:val="0"/>
        <w:spacing w:line="240" w:lineRule="auto"/>
        <w:ind w:left="0"/>
        <w:jc w:val="center"/>
        <w:rPr>
          <w:rFonts w:ascii="Times New Roman" w:hAnsi="Times New Roman"/>
          <w:sz w:val="24"/>
          <w:szCs w:val="24"/>
        </w:rPr>
      </w:pPr>
      <w:r w:rsidRPr="00A353C1">
        <w:rPr>
          <w:rFonts w:ascii="Times New Roman" w:hAnsi="Times New Roman"/>
          <w:sz w:val="24"/>
          <w:szCs w:val="24"/>
        </w:rPr>
        <w:t>на учебную практику по получению навыков исследовательской работы</w:t>
      </w:r>
    </w:p>
    <w:p w:rsidR="00D665DB" w:rsidRPr="00A353C1" w:rsidRDefault="00D665DB" w:rsidP="00D665DB">
      <w:pPr>
        <w:spacing w:after="0" w:line="240" w:lineRule="auto"/>
        <w:rPr>
          <w:rFonts w:ascii="Times New Roman" w:hAnsi="Times New Roman"/>
          <w:sz w:val="24"/>
          <w:szCs w:val="24"/>
        </w:rPr>
      </w:pPr>
      <w:r w:rsidRPr="00A353C1">
        <w:rPr>
          <w:rFonts w:ascii="Times New Roman" w:hAnsi="Times New Roman"/>
          <w:sz w:val="24"/>
          <w:szCs w:val="24"/>
        </w:rPr>
        <w:t>Студен</w:t>
      </w:r>
      <w:r w:rsidR="00984AB5">
        <w:rPr>
          <w:rFonts w:ascii="Times New Roman" w:hAnsi="Times New Roman"/>
          <w:sz w:val="24"/>
          <w:szCs w:val="24"/>
        </w:rPr>
        <w:t>ту: Черных Ангелина Игоревна</w:t>
      </w:r>
    </w:p>
    <w:p w:rsidR="00D665DB" w:rsidRPr="00A353C1" w:rsidRDefault="00984AB5" w:rsidP="00D665DB">
      <w:pPr>
        <w:spacing w:after="0" w:line="240" w:lineRule="auto"/>
        <w:rPr>
          <w:rFonts w:ascii="Times New Roman" w:hAnsi="Times New Roman"/>
          <w:sz w:val="24"/>
          <w:szCs w:val="24"/>
        </w:rPr>
      </w:pPr>
      <w:r>
        <w:rPr>
          <w:rFonts w:ascii="Times New Roman" w:hAnsi="Times New Roman"/>
          <w:sz w:val="24"/>
          <w:szCs w:val="24"/>
        </w:rPr>
        <w:t>Группы: БГУ-23</w:t>
      </w:r>
      <w:r w:rsidR="006B0D3A">
        <w:rPr>
          <w:rFonts w:ascii="Times New Roman" w:hAnsi="Times New Roman"/>
          <w:sz w:val="24"/>
          <w:szCs w:val="24"/>
        </w:rPr>
        <w:t>-</w:t>
      </w:r>
      <w:r w:rsidR="00A353C1" w:rsidRPr="00A353C1">
        <w:rPr>
          <w:rFonts w:ascii="Times New Roman" w:hAnsi="Times New Roman"/>
          <w:sz w:val="24"/>
          <w:szCs w:val="24"/>
        </w:rPr>
        <w:t>УР</w:t>
      </w:r>
      <w:r w:rsidR="006B0D3A">
        <w:rPr>
          <w:rFonts w:ascii="Times New Roman" w:hAnsi="Times New Roman"/>
          <w:sz w:val="24"/>
          <w:szCs w:val="24"/>
        </w:rPr>
        <w:t>1</w:t>
      </w:r>
    </w:p>
    <w:p w:rsidR="00D665DB" w:rsidRPr="00A353C1" w:rsidRDefault="00D665DB" w:rsidP="00D665DB">
      <w:pPr>
        <w:pStyle w:val="a8"/>
        <w:widowControl w:val="0"/>
        <w:spacing w:after="0" w:line="240" w:lineRule="auto"/>
        <w:ind w:left="0"/>
        <w:rPr>
          <w:rFonts w:ascii="Times New Roman" w:hAnsi="Times New Roman"/>
          <w:sz w:val="24"/>
          <w:szCs w:val="24"/>
        </w:rPr>
      </w:pPr>
      <w:r w:rsidRPr="00A353C1">
        <w:rPr>
          <w:rFonts w:ascii="Times New Roman" w:hAnsi="Times New Roman"/>
          <w:sz w:val="24"/>
          <w:szCs w:val="24"/>
        </w:rPr>
        <w:t xml:space="preserve">Срок сдачи: </w:t>
      </w:r>
      <w:r w:rsidR="00986995">
        <w:rPr>
          <w:rFonts w:ascii="Times New Roman" w:hAnsi="Times New Roman"/>
          <w:sz w:val="24"/>
          <w:szCs w:val="24"/>
        </w:rPr>
        <w:t>22.06.2024</w:t>
      </w:r>
    </w:p>
    <w:p w:rsidR="00D665DB" w:rsidRPr="00A353C1" w:rsidRDefault="00D665DB" w:rsidP="00D665DB">
      <w:pPr>
        <w:pStyle w:val="a8"/>
        <w:widowControl w:val="0"/>
        <w:spacing w:after="0" w:line="240" w:lineRule="auto"/>
        <w:ind w:left="0"/>
        <w:jc w:val="both"/>
        <w:rPr>
          <w:rFonts w:ascii="Times New Roman" w:hAnsi="Times New Roman"/>
          <w:sz w:val="24"/>
          <w:szCs w:val="24"/>
        </w:rPr>
      </w:pPr>
      <w:r w:rsidRPr="00A353C1">
        <w:rPr>
          <w:rFonts w:ascii="Times New Roman" w:hAnsi="Times New Roman"/>
          <w:sz w:val="24"/>
          <w:szCs w:val="24"/>
        </w:rPr>
        <w:t>Содержание отчета по учебной практике по получению навыков исследовательской работы</w:t>
      </w:r>
    </w:p>
    <w:p w:rsidR="00D665DB" w:rsidRPr="00A353C1" w:rsidRDefault="00D665DB" w:rsidP="00D665DB">
      <w:pPr>
        <w:pStyle w:val="a8"/>
        <w:widowControl w:val="0"/>
        <w:spacing w:after="0" w:line="240" w:lineRule="auto"/>
        <w:ind w:left="0"/>
        <w:rPr>
          <w:rFonts w:ascii="Times New Roman" w:hAnsi="Times New Roman"/>
          <w:b/>
          <w:sz w:val="24"/>
          <w:szCs w:val="24"/>
        </w:rPr>
      </w:pPr>
    </w:p>
    <w:p w:rsidR="00D665DB" w:rsidRPr="00A353C1" w:rsidRDefault="00D665DB" w:rsidP="00D665DB">
      <w:pPr>
        <w:spacing w:line="240" w:lineRule="auto"/>
        <w:contextualSpacing/>
        <w:jc w:val="both"/>
        <w:rPr>
          <w:rFonts w:ascii="Times New Roman" w:hAnsi="Times New Roman"/>
          <w:sz w:val="24"/>
          <w:szCs w:val="24"/>
        </w:rPr>
      </w:pPr>
      <w:r w:rsidRPr="00A353C1">
        <w:rPr>
          <w:rFonts w:ascii="Times New Roman" w:hAnsi="Times New Roman"/>
          <w:b/>
          <w:sz w:val="24"/>
          <w:szCs w:val="24"/>
        </w:rPr>
        <w:t xml:space="preserve">Введение: </w:t>
      </w:r>
      <w:r w:rsidRPr="00A353C1">
        <w:rPr>
          <w:rFonts w:ascii="Times New Roman" w:hAnsi="Times New Roman"/>
          <w:sz w:val="24"/>
          <w:szCs w:val="24"/>
        </w:rPr>
        <w:t>определить цель и задачи практики, основные методы, необходимые для их достижения.</w:t>
      </w:r>
    </w:p>
    <w:p w:rsidR="00D665DB" w:rsidRPr="00A353C1" w:rsidRDefault="00D665DB" w:rsidP="00D665DB">
      <w:pPr>
        <w:spacing w:before="240" w:after="0" w:line="240" w:lineRule="auto"/>
        <w:jc w:val="both"/>
        <w:rPr>
          <w:rFonts w:ascii="Times New Roman" w:hAnsi="Times New Roman"/>
          <w:bCs/>
          <w:sz w:val="24"/>
          <w:szCs w:val="24"/>
        </w:rPr>
      </w:pPr>
      <w:r w:rsidRPr="00A353C1">
        <w:rPr>
          <w:rFonts w:ascii="Times New Roman" w:hAnsi="Times New Roman"/>
          <w:b/>
          <w:bCs/>
          <w:sz w:val="24"/>
          <w:szCs w:val="24"/>
        </w:rPr>
        <w:t>Раздел 1.</w:t>
      </w:r>
      <w:r w:rsidRPr="00A353C1">
        <w:rPr>
          <w:rFonts w:ascii="Times New Roman" w:hAnsi="Times New Roman"/>
          <w:bCs/>
          <w:sz w:val="24"/>
          <w:szCs w:val="24"/>
        </w:rPr>
        <w:t xml:space="preserve"> Краткое содержание исследуемой проблемы и ее актуальность, степень разработанности исследуемой проблемы (перечень авторов, внесших вклад в решение проблемы; отражение проблемы в государственных нормативных документах и т.п.); цель и задачи исследования (УК 1.1в).</w:t>
      </w:r>
    </w:p>
    <w:p w:rsidR="00D665DB" w:rsidRPr="00A353C1" w:rsidRDefault="00D665DB" w:rsidP="00D665DB">
      <w:pPr>
        <w:spacing w:before="240" w:after="0" w:line="240" w:lineRule="auto"/>
        <w:jc w:val="both"/>
        <w:rPr>
          <w:rFonts w:ascii="Times New Roman" w:hAnsi="Times New Roman"/>
          <w:bCs/>
          <w:sz w:val="24"/>
          <w:szCs w:val="24"/>
        </w:rPr>
      </w:pPr>
      <w:r w:rsidRPr="00A353C1">
        <w:rPr>
          <w:rFonts w:ascii="Times New Roman" w:hAnsi="Times New Roman"/>
          <w:b/>
          <w:bCs/>
          <w:sz w:val="24"/>
          <w:szCs w:val="24"/>
        </w:rPr>
        <w:t>Раздел 2.</w:t>
      </w:r>
      <w:r w:rsidRPr="00A353C1">
        <w:rPr>
          <w:rFonts w:ascii="Times New Roman" w:hAnsi="Times New Roman"/>
          <w:bCs/>
          <w:sz w:val="24"/>
          <w:szCs w:val="24"/>
        </w:rPr>
        <w:t xml:space="preserve"> Сущность исследуемой проблемы в авторском изложении с иллюстрацией статистическим и аналитическим материалом, перспективы дальнейших исследований по данной теме (УК 1.3в)</w:t>
      </w:r>
    </w:p>
    <w:p w:rsidR="00D665DB" w:rsidRPr="00A353C1" w:rsidRDefault="00D665DB" w:rsidP="00D665DB">
      <w:pPr>
        <w:spacing w:before="240" w:after="0" w:line="240" w:lineRule="auto"/>
        <w:jc w:val="both"/>
        <w:rPr>
          <w:rFonts w:ascii="Times New Roman" w:hAnsi="Times New Roman"/>
          <w:bCs/>
          <w:sz w:val="24"/>
          <w:szCs w:val="24"/>
        </w:rPr>
      </w:pPr>
      <w:r w:rsidRPr="00A353C1">
        <w:rPr>
          <w:rFonts w:ascii="Times New Roman" w:hAnsi="Times New Roman"/>
          <w:b/>
          <w:bCs/>
          <w:sz w:val="24"/>
          <w:szCs w:val="24"/>
        </w:rPr>
        <w:t xml:space="preserve">Заключение: </w:t>
      </w:r>
      <w:r w:rsidRPr="00A353C1">
        <w:rPr>
          <w:rFonts w:ascii="Times New Roman" w:hAnsi="Times New Roman"/>
          <w:bCs/>
          <w:sz w:val="24"/>
          <w:szCs w:val="24"/>
        </w:rPr>
        <w:t>сделать выводы и предложения.</w:t>
      </w:r>
    </w:p>
    <w:p w:rsidR="00D665DB" w:rsidRPr="00A353C1" w:rsidRDefault="00D665DB" w:rsidP="00D665DB">
      <w:pPr>
        <w:spacing w:before="120" w:after="0" w:line="240" w:lineRule="auto"/>
        <w:jc w:val="both"/>
        <w:rPr>
          <w:rFonts w:ascii="Times New Roman" w:hAnsi="Times New Roman"/>
          <w:bCs/>
          <w:sz w:val="24"/>
          <w:szCs w:val="24"/>
        </w:rPr>
      </w:pPr>
      <w:r w:rsidRPr="00A353C1">
        <w:rPr>
          <w:rFonts w:ascii="Times New Roman" w:hAnsi="Times New Roman"/>
          <w:b/>
          <w:bCs/>
          <w:sz w:val="24"/>
          <w:szCs w:val="24"/>
        </w:rPr>
        <w:t xml:space="preserve">Список использованных источников (не менее 15-ти позиций) </w:t>
      </w:r>
      <w:r w:rsidRPr="00A353C1">
        <w:rPr>
          <w:rFonts w:ascii="Times New Roman" w:hAnsi="Times New Roman"/>
          <w:bCs/>
          <w:sz w:val="24"/>
          <w:szCs w:val="24"/>
        </w:rPr>
        <w:t>составить список литературы с использованием профессиональных баз данных и профессиональных Интернет-ресурсов.</w:t>
      </w:r>
    </w:p>
    <w:p w:rsidR="00D665DB" w:rsidRPr="00A353C1" w:rsidRDefault="00D665DB" w:rsidP="007D4631">
      <w:pPr>
        <w:spacing w:after="0" w:line="240" w:lineRule="auto"/>
        <w:jc w:val="both"/>
        <w:rPr>
          <w:rFonts w:ascii="Times New Roman" w:hAnsi="Times New Roman"/>
          <w:sz w:val="24"/>
          <w:szCs w:val="24"/>
        </w:rPr>
      </w:pPr>
    </w:p>
    <w:p w:rsidR="007D4631" w:rsidRPr="00A353C1" w:rsidRDefault="007D4631" w:rsidP="007D4631">
      <w:pPr>
        <w:spacing w:after="0" w:line="240" w:lineRule="auto"/>
        <w:jc w:val="both"/>
        <w:rPr>
          <w:rFonts w:ascii="Times New Roman" w:hAnsi="Times New Roman"/>
          <w:sz w:val="24"/>
          <w:szCs w:val="24"/>
        </w:rPr>
      </w:pPr>
      <w:r w:rsidRPr="00A353C1">
        <w:rPr>
          <w:rFonts w:ascii="Times New Roman" w:hAnsi="Times New Roman"/>
          <w:sz w:val="24"/>
          <w:szCs w:val="24"/>
        </w:rPr>
        <w:t>Руководитель учебной практики</w:t>
      </w:r>
    </w:p>
    <w:p w:rsidR="007D4631" w:rsidRPr="00A353C1" w:rsidRDefault="006B0D3A" w:rsidP="007D4631">
      <w:pPr>
        <w:spacing w:after="0" w:line="240" w:lineRule="auto"/>
        <w:jc w:val="both"/>
        <w:rPr>
          <w:rFonts w:ascii="Times New Roman" w:hAnsi="Times New Roman"/>
          <w:sz w:val="24"/>
          <w:szCs w:val="24"/>
        </w:rPr>
      </w:pPr>
      <w:r>
        <w:rPr>
          <w:rFonts w:ascii="Times New Roman" w:hAnsi="Times New Roman"/>
          <w:sz w:val="24"/>
          <w:szCs w:val="24"/>
        </w:rPr>
        <w:t>канд. полит</w:t>
      </w:r>
      <w:r w:rsidR="007D4631" w:rsidRPr="00A353C1">
        <w:rPr>
          <w:rFonts w:ascii="Times New Roman" w:hAnsi="Times New Roman"/>
          <w:sz w:val="24"/>
          <w:szCs w:val="24"/>
        </w:rPr>
        <w:t xml:space="preserve">. наук, доцент, доцент кафедры ЭУ                    ___________        </w:t>
      </w:r>
      <w:r w:rsidR="00F64A27">
        <w:rPr>
          <w:rFonts w:ascii="Times New Roman" w:hAnsi="Times New Roman"/>
          <w:sz w:val="24"/>
        </w:rPr>
        <w:t>Е.С. Кошевая</w:t>
      </w:r>
    </w:p>
    <w:p w:rsidR="007D4631" w:rsidRPr="00A353C1" w:rsidRDefault="007D4631" w:rsidP="007D4631">
      <w:pPr>
        <w:spacing w:after="160" w:line="240" w:lineRule="auto"/>
        <w:rPr>
          <w:rFonts w:ascii="Times New Roman" w:hAnsi="Times New Roman"/>
          <w:sz w:val="24"/>
        </w:rPr>
      </w:pPr>
    </w:p>
    <w:p w:rsidR="007D4631" w:rsidRPr="00A353C1" w:rsidRDefault="007D4631" w:rsidP="007D4631">
      <w:pPr>
        <w:spacing w:after="160" w:line="240" w:lineRule="auto"/>
        <w:rPr>
          <w:rFonts w:ascii="Times New Roman" w:hAnsi="Times New Roman"/>
          <w:sz w:val="24"/>
        </w:rPr>
      </w:pPr>
      <w:r w:rsidRPr="00A353C1">
        <w:rPr>
          <w:rFonts w:ascii="Times New Roman" w:hAnsi="Times New Roman"/>
          <w:sz w:val="24"/>
        </w:rPr>
        <w:t xml:space="preserve">Задание получил: </w:t>
      </w:r>
      <w:r w:rsidRPr="00A353C1">
        <w:rPr>
          <w:rFonts w:ascii="Times New Roman" w:hAnsi="Times New Roman"/>
          <w:sz w:val="24"/>
        </w:rPr>
        <w:tab/>
        <w:t xml:space="preserve">                                                             </w:t>
      </w:r>
      <w:r w:rsidR="00D82C74">
        <w:rPr>
          <w:rFonts w:ascii="Times New Roman" w:hAnsi="Times New Roman"/>
          <w:sz w:val="24"/>
        </w:rPr>
        <w:t xml:space="preserve">   </w:t>
      </w:r>
      <w:r w:rsidRPr="00A353C1">
        <w:rPr>
          <w:rFonts w:ascii="Times New Roman" w:hAnsi="Times New Roman"/>
          <w:sz w:val="24"/>
        </w:rPr>
        <w:t xml:space="preserve"> ___________        </w:t>
      </w:r>
      <w:r w:rsidR="00F64A27">
        <w:rPr>
          <w:rFonts w:ascii="Times New Roman" w:hAnsi="Times New Roman"/>
          <w:sz w:val="24"/>
        </w:rPr>
        <w:t>А.И. Черных</w:t>
      </w:r>
    </w:p>
    <w:p w:rsidR="007D4631" w:rsidRPr="00A353C1" w:rsidRDefault="007D4631" w:rsidP="007D4631">
      <w:pPr>
        <w:suppressAutoHyphens/>
        <w:spacing w:after="0" w:line="240" w:lineRule="auto"/>
      </w:pPr>
    </w:p>
    <w:p w:rsidR="00F01906" w:rsidRPr="00A353C1" w:rsidRDefault="00F01906" w:rsidP="00F01906">
      <w:pPr>
        <w:spacing w:after="0" w:line="240" w:lineRule="auto"/>
        <w:rPr>
          <w:rFonts w:ascii="Times New Roman" w:hAnsi="Times New Roman"/>
          <w:sz w:val="28"/>
          <w:szCs w:val="28"/>
        </w:rPr>
      </w:pPr>
    </w:p>
    <w:p w:rsidR="007D4631" w:rsidRPr="00A353C1" w:rsidRDefault="007D4631" w:rsidP="00F01906">
      <w:pPr>
        <w:spacing w:after="0" w:line="240" w:lineRule="auto"/>
        <w:rPr>
          <w:rFonts w:ascii="Times New Roman" w:hAnsi="Times New Roman"/>
          <w:sz w:val="28"/>
          <w:szCs w:val="28"/>
        </w:rPr>
      </w:pPr>
    </w:p>
    <w:p w:rsidR="007D4631" w:rsidRPr="00A353C1" w:rsidRDefault="007D4631" w:rsidP="00F01906">
      <w:pPr>
        <w:spacing w:after="0" w:line="240" w:lineRule="auto"/>
        <w:rPr>
          <w:rFonts w:ascii="Times New Roman" w:hAnsi="Times New Roman"/>
          <w:sz w:val="28"/>
          <w:szCs w:val="28"/>
        </w:rPr>
      </w:pPr>
    </w:p>
    <w:p w:rsidR="007D4631" w:rsidRPr="00A353C1" w:rsidRDefault="007D4631" w:rsidP="00F01906">
      <w:pPr>
        <w:spacing w:after="0" w:line="240" w:lineRule="auto"/>
        <w:rPr>
          <w:rFonts w:ascii="Times New Roman" w:hAnsi="Times New Roman"/>
          <w:sz w:val="28"/>
          <w:szCs w:val="28"/>
        </w:rPr>
      </w:pPr>
    </w:p>
    <w:p w:rsidR="007D4631" w:rsidRPr="00A353C1" w:rsidRDefault="007D4631" w:rsidP="00F01906">
      <w:pPr>
        <w:spacing w:after="0" w:line="240" w:lineRule="auto"/>
        <w:rPr>
          <w:rFonts w:ascii="Times New Roman" w:hAnsi="Times New Roman"/>
          <w:sz w:val="28"/>
          <w:szCs w:val="28"/>
        </w:rPr>
      </w:pPr>
    </w:p>
    <w:p w:rsidR="007D4631" w:rsidRPr="00A353C1" w:rsidRDefault="007D4631" w:rsidP="00F01906">
      <w:pPr>
        <w:spacing w:after="0" w:line="240" w:lineRule="auto"/>
        <w:rPr>
          <w:rFonts w:ascii="Times New Roman" w:hAnsi="Times New Roman"/>
          <w:sz w:val="28"/>
          <w:szCs w:val="28"/>
        </w:rPr>
      </w:pPr>
    </w:p>
    <w:p w:rsidR="007D4631" w:rsidRPr="00A353C1" w:rsidRDefault="007D4631" w:rsidP="00F01906">
      <w:pPr>
        <w:spacing w:after="0" w:line="240" w:lineRule="auto"/>
        <w:rPr>
          <w:rFonts w:ascii="Times New Roman" w:hAnsi="Times New Roman"/>
          <w:sz w:val="28"/>
          <w:szCs w:val="28"/>
        </w:rPr>
      </w:pPr>
    </w:p>
    <w:p w:rsidR="007D4631" w:rsidRPr="00A353C1" w:rsidRDefault="007D4631" w:rsidP="00F01906">
      <w:pPr>
        <w:spacing w:after="0" w:line="240" w:lineRule="auto"/>
        <w:rPr>
          <w:rFonts w:ascii="Times New Roman" w:hAnsi="Times New Roman"/>
          <w:sz w:val="28"/>
          <w:szCs w:val="28"/>
        </w:rPr>
      </w:pPr>
    </w:p>
    <w:p w:rsidR="00F01906" w:rsidRPr="00A353C1" w:rsidRDefault="00F01906" w:rsidP="00F01906">
      <w:pPr>
        <w:widowControl w:val="0"/>
        <w:autoSpaceDE w:val="0"/>
        <w:autoSpaceDN w:val="0"/>
        <w:adjustRightInd w:val="0"/>
        <w:spacing w:after="0" w:line="360" w:lineRule="auto"/>
        <w:jc w:val="both"/>
        <w:rPr>
          <w:rFonts w:ascii="Times New Roman" w:eastAsia="Times New Roman" w:hAnsi="Times New Roman"/>
          <w:sz w:val="28"/>
          <w:szCs w:val="28"/>
          <w:lang w:eastAsia="ru-RU"/>
        </w:rPr>
        <w:sectPr w:rsidR="00F01906" w:rsidRPr="00A353C1" w:rsidSect="008033CD">
          <w:pgSz w:w="11906" w:h="16838"/>
          <w:pgMar w:top="907" w:right="566" w:bottom="624" w:left="1701" w:header="709" w:footer="709" w:gutter="0"/>
          <w:cols w:space="708"/>
          <w:titlePg/>
          <w:docGrid w:linePitch="360"/>
        </w:sectPr>
      </w:pPr>
    </w:p>
    <w:p w:rsidR="007D4631" w:rsidRPr="00A353C1" w:rsidRDefault="007D4631" w:rsidP="007D4631">
      <w:pPr>
        <w:suppressAutoHyphens/>
        <w:spacing w:after="0"/>
        <w:ind w:left="780"/>
        <w:jc w:val="center"/>
        <w:rPr>
          <w:rFonts w:ascii="Times New Roman" w:hAnsi="Times New Roman"/>
          <w:b/>
          <w:bCs/>
          <w:sz w:val="24"/>
          <w:szCs w:val="28"/>
        </w:rPr>
      </w:pPr>
      <w:r w:rsidRPr="00A353C1">
        <w:rPr>
          <w:rFonts w:ascii="Times New Roman" w:hAnsi="Times New Roman"/>
          <w:b/>
          <w:bCs/>
          <w:sz w:val="24"/>
          <w:szCs w:val="28"/>
        </w:rPr>
        <w:lastRenderedPageBreak/>
        <w:t>РАБОЧИЙ ГРАФИК (ПЛАН)</w:t>
      </w:r>
    </w:p>
    <w:p w:rsidR="007D4631" w:rsidRPr="00A353C1" w:rsidRDefault="007D4631" w:rsidP="007D4631">
      <w:pPr>
        <w:pStyle w:val="a8"/>
        <w:shd w:val="clear" w:color="auto" w:fill="FFFFFF"/>
        <w:tabs>
          <w:tab w:val="left" w:pos="6237"/>
        </w:tabs>
        <w:suppressAutoHyphens/>
        <w:spacing w:after="0"/>
        <w:ind w:left="780"/>
        <w:rPr>
          <w:rFonts w:ascii="Times New Roman" w:hAnsi="Times New Roman"/>
          <w:b/>
          <w:bCs/>
          <w:sz w:val="24"/>
          <w:szCs w:val="28"/>
        </w:rPr>
      </w:pPr>
    </w:p>
    <w:p w:rsidR="007D4631" w:rsidRPr="00A353C1" w:rsidRDefault="007D4631" w:rsidP="007D4631">
      <w:pPr>
        <w:pStyle w:val="a8"/>
        <w:shd w:val="clear" w:color="auto" w:fill="FFFFFF"/>
        <w:tabs>
          <w:tab w:val="left" w:pos="6237"/>
        </w:tabs>
        <w:suppressAutoHyphens/>
        <w:spacing w:after="0"/>
        <w:ind w:left="0"/>
        <w:rPr>
          <w:rFonts w:ascii="Times New Roman" w:eastAsia="SimSun" w:hAnsi="Times New Roman"/>
          <w:sz w:val="24"/>
          <w:szCs w:val="24"/>
          <w:vertAlign w:val="superscript"/>
          <w:lang w:eastAsia="zh-CN"/>
        </w:rPr>
      </w:pPr>
      <w:r w:rsidRPr="00A353C1">
        <w:rPr>
          <w:rFonts w:ascii="Times New Roman" w:eastAsia="SimSun" w:hAnsi="Times New Roman"/>
          <w:sz w:val="24"/>
          <w:szCs w:val="24"/>
          <w:lang w:eastAsia="zh-CN"/>
        </w:rPr>
        <w:t xml:space="preserve">Студент </w:t>
      </w:r>
      <w:r w:rsidR="00F64A27">
        <w:rPr>
          <w:rFonts w:ascii="Times New Roman" w:hAnsi="Times New Roman"/>
          <w:sz w:val="24"/>
          <w:szCs w:val="24"/>
        </w:rPr>
        <w:t>Черных Ангелина Игоревна</w:t>
      </w:r>
    </w:p>
    <w:p w:rsidR="007D4631" w:rsidRPr="00A353C1" w:rsidRDefault="007D4631" w:rsidP="007D4631">
      <w:pPr>
        <w:pStyle w:val="a8"/>
        <w:shd w:val="clear" w:color="auto" w:fill="FFFFFF"/>
        <w:tabs>
          <w:tab w:val="left" w:pos="3060"/>
          <w:tab w:val="left" w:pos="6237"/>
        </w:tabs>
        <w:suppressAutoHyphens/>
        <w:spacing w:after="0"/>
        <w:ind w:left="0"/>
        <w:rPr>
          <w:rFonts w:ascii="Times New Roman" w:eastAsia="SimSun" w:hAnsi="Times New Roman"/>
          <w:sz w:val="24"/>
          <w:szCs w:val="24"/>
          <w:lang w:eastAsia="zh-CN"/>
        </w:rPr>
      </w:pPr>
      <w:r w:rsidRPr="00A353C1">
        <w:rPr>
          <w:rFonts w:ascii="Times New Roman" w:eastAsia="SimSun" w:hAnsi="Times New Roman"/>
          <w:sz w:val="24"/>
          <w:szCs w:val="24"/>
          <w:lang w:eastAsia="zh-CN"/>
        </w:rPr>
        <w:t xml:space="preserve">Кафедра экономики и управления гр. </w:t>
      </w:r>
      <w:r w:rsidR="00F64A27">
        <w:rPr>
          <w:rFonts w:ascii="Times New Roman" w:hAnsi="Times New Roman"/>
          <w:spacing w:val="-2"/>
          <w:sz w:val="24"/>
          <w:szCs w:val="24"/>
        </w:rPr>
        <w:t>БГУ-23</w:t>
      </w:r>
      <w:r w:rsidR="00D82C74">
        <w:rPr>
          <w:rFonts w:ascii="Times New Roman" w:hAnsi="Times New Roman"/>
          <w:spacing w:val="-2"/>
          <w:sz w:val="24"/>
          <w:szCs w:val="24"/>
        </w:rPr>
        <w:t>-</w:t>
      </w:r>
      <w:r w:rsidR="00A353C1" w:rsidRPr="00A353C1">
        <w:rPr>
          <w:rFonts w:ascii="Times New Roman" w:hAnsi="Times New Roman"/>
          <w:spacing w:val="-2"/>
          <w:sz w:val="24"/>
          <w:szCs w:val="24"/>
        </w:rPr>
        <w:t>УР</w:t>
      </w:r>
      <w:r w:rsidR="00D82C74">
        <w:rPr>
          <w:rFonts w:ascii="Times New Roman" w:hAnsi="Times New Roman"/>
          <w:spacing w:val="-2"/>
          <w:sz w:val="24"/>
          <w:szCs w:val="24"/>
        </w:rPr>
        <w:t>1</w:t>
      </w:r>
    </w:p>
    <w:p w:rsidR="007D4631" w:rsidRPr="00A353C1" w:rsidRDefault="007D4631" w:rsidP="007D4631">
      <w:pPr>
        <w:pStyle w:val="a8"/>
        <w:spacing w:after="0"/>
        <w:ind w:left="0"/>
        <w:rPr>
          <w:rFonts w:ascii="Times New Roman" w:hAnsi="Times New Roman"/>
          <w:b/>
          <w:bCs/>
          <w:sz w:val="24"/>
          <w:szCs w:val="28"/>
        </w:rPr>
      </w:pPr>
    </w:p>
    <w:p w:rsidR="00D665DB" w:rsidRPr="005F47BE" w:rsidRDefault="007D4631" w:rsidP="00D665DB">
      <w:pPr>
        <w:ind w:left="-150" w:right="-30"/>
        <w:rPr>
          <w:rFonts w:ascii="Times New Roman" w:hAnsi="Times New Roman"/>
          <w:sz w:val="24"/>
          <w:szCs w:val="24"/>
          <w:u w:val="single"/>
        </w:rPr>
      </w:pPr>
      <w:r w:rsidRPr="00A353C1">
        <w:rPr>
          <w:rFonts w:ascii="Times New Roman" w:eastAsia="SimSun" w:hAnsi="Times New Roman"/>
          <w:sz w:val="24"/>
          <w:szCs w:val="24"/>
          <w:lang w:eastAsia="zh-CN"/>
        </w:rPr>
        <w:t xml:space="preserve">Руководитель практики </w:t>
      </w:r>
      <w:r w:rsidR="00F64A27">
        <w:rPr>
          <w:rFonts w:ascii="Times New Roman" w:hAnsi="Times New Roman"/>
          <w:sz w:val="24"/>
          <w:szCs w:val="24"/>
        </w:rPr>
        <w:t>Кошевая Елена Сергеевна</w:t>
      </w:r>
    </w:p>
    <w:p w:rsidR="007D4631" w:rsidRPr="00A353C1" w:rsidRDefault="007D4631" w:rsidP="007D4631">
      <w:pPr>
        <w:pStyle w:val="a8"/>
        <w:shd w:val="clear" w:color="auto" w:fill="FFFFFF"/>
        <w:tabs>
          <w:tab w:val="left" w:pos="6237"/>
        </w:tabs>
        <w:suppressAutoHyphens/>
        <w:spacing w:after="0"/>
        <w:ind w:left="0"/>
        <w:rPr>
          <w:rFonts w:ascii="Times New Roman" w:eastAsia="SimSun" w:hAnsi="Times New Roman"/>
          <w:sz w:val="24"/>
          <w:szCs w:val="24"/>
          <w:lang w:eastAsia="zh-CN"/>
        </w:rPr>
      </w:pPr>
    </w:p>
    <w:p w:rsidR="007D4631" w:rsidRPr="00A353C1" w:rsidRDefault="007D4631" w:rsidP="007D4631">
      <w:pPr>
        <w:pStyle w:val="a8"/>
        <w:suppressAutoHyphens/>
        <w:spacing w:after="0"/>
        <w:ind w:left="0"/>
        <w:rPr>
          <w:rStyle w:val="fontstyle01"/>
          <w:color w:val="auto"/>
          <w:sz w:val="24"/>
          <w:szCs w:val="24"/>
        </w:rPr>
      </w:pPr>
      <w:r w:rsidRPr="00A353C1">
        <w:rPr>
          <w:rStyle w:val="fontstyle01"/>
          <w:color w:val="auto"/>
          <w:sz w:val="24"/>
          <w:szCs w:val="24"/>
        </w:rPr>
        <w:t>Инструктаж по ознакомлению с требованиями охраны труда, техники безопасности, пожарной безопасности прошел</w:t>
      </w:r>
    </w:p>
    <w:p w:rsidR="007D4631" w:rsidRPr="00A353C1" w:rsidRDefault="007D4631" w:rsidP="007D4631">
      <w:pPr>
        <w:pStyle w:val="a8"/>
        <w:suppressAutoHyphens/>
        <w:spacing w:after="0"/>
        <w:ind w:left="0"/>
        <w:jc w:val="right"/>
        <w:rPr>
          <w:rStyle w:val="fontstyle01"/>
          <w:color w:val="auto"/>
          <w:sz w:val="24"/>
          <w:szCs w:val="24"/>
        </w:rPr>
      </w:pPr>
      <w:r w:rsidRPr="00A353C1">
        <w:rPr>
          <w:rStyle w:val="fontstyle01"/>
          <w:color w:val="auto"/>
          <w:sz w:val="24"/>
          <w:szCs w:val="24"/>
        </w:rPr>
        <w:t xml:space="preserve"> __________________________</w:t>
      </w:r>
      <w:r w:rsidRPr="00A353C1">
        <w:rPr>
          <w:rFonts w:ascii="Times New Roman" w:hAnsi="Times New Roman"/>
          <w:sz w:val="24"/>
          <w:szCs w:val="24"/>
        </w:rPr>
        <w:t xml:space="preserve"> </w:t>
      </w:r>
      <w:r w:rsidR="005F47BE">
        <w:rPr>
          <w:rFonts w:ascii="Times New Roman" w:hAnsi="Times New Roman"/>
          <w:sz w:val="24"/>
          <w:szCs w:val="24"/>
        </w:rPr>
        <w:t xml:space="preserve">Т.В. </w:t>
      </w:r>
      <w:proofErr w:type="spellStart"/>
      <w:r w:rsidR="005F47BE">
        <w:rPr>
          <w:rFonts w:ascii="Times New Roman" w:hAnsi="Times New Roman"/>
          <w:sz w:val="24"/>
          <w:szCs w:val="24"/>
        </w:rPr>
        <w:t>Варкулевич</w:t>
      </w:r>
      <w:proofErr w:type="spellEnd"/>
    </w:p>
    <w:p w:rsidR="007D4631" w:rsidRPr="00A353C1" w:rsidRDefault="007D4631" w:rsidP="007D4631">
      <w:pPr>
        <w:pStyle w:val="a8"/>
        <w:suppressAutoHyphens/>
        <w:spacing w:after="0"/>
        <w:ind w:left="0"/>
        <w:jc w:val="right"/>
        <w:rPr>
          <w:rStyle w:val="fontstyle01"/>
          <w:color w:val="auto"/>
          <w:sz w:val="24"/>
          <w:szCs w:val="24"/>
        </w:rPr>
      </w:pPr>
      <w:r w:rsidRPr="00A353C1">
        <w:rPr>
          <w:rStyle w:val="fontstyle01"/>
          <w:color w:val="auto"/>
          <w:sz w:val="24"/>
          <w:szCs w:val="24"/>
        </w:rPr>
        <w:t>(подпись уполномоченного лица, МП)</w:t>
      </w:r>
    </w:p>
    <w:p w:rsidR="007D4631" w:rsidRPr="00A353C1" w:rsidRDefault="007D4631" w:rsidP="007D4631">
      <w:pPr>
        <w:pStyle w:val="a8"/>
        <w:suppressAutoHyphens/>
        <w:spacing w:after="0"/>
        <w:ind w:left="0"/>
        <w:jc w:val="center"/>
        <w:rPr>
          <w:rStyle w:val="fontstyle01"/>
          <w:color w:val="auto"/>
          <w:sz w:val="24"/>
          <w:szCs w:val="24"/>
        </w:rPr>
      </w:pPr>
    </w:p>
    <w:p w:rsidR="007D4631" w:rsidRPr="00A353C1" w:rsidRDefault="007D4631" w:rsidP="007D4631">
      <w:pPr>
        <w:pStyle w:val="a8"/>
        <w:suppressAutoHyphens/>
        <w:spacing w:after="0"/>
        <w:ind w:left="0"/>
        <w:jc w:val="both"/>
        <w:rPr>
          <w:rStyle w:val="fontstyle01"/>
          <w:color w:val="auto"/>
          <w:sz w:val="24"/>
          <w:szCs w:val="24"/>
        </w:rPr>
      </w:pPr>
      <w:r w:rsidRPr="00A353C1">
        <w:rPr>
          <w:rStyle w:val="fontstyle01"/>
          <w:color w:val="auto"/>
          <w:sz w:val="24"/>
          <w:szCs w:val="24"/>
        </w:rPr>
        <w:t xml:space="preserve">С правилами трудового распорядка ознакомлен_____________ </w:t>
      </w:r>
      <w:r w:rsidR="00F64A27">
        <w:rPr>
          <w:rFonts w:ascii="Times New Roman" w:hAnsi="Times New Roman"/>
          <w:sz w:val="24"/>
        </w:rPr>
        <w:t>А.И. Черных</w:t>
      </w:r>
    </w:p>
    <w:p w:rsidR="007D4631" w:rsidRPr="00A353C1" w:rsidRDefault="007D4631" w:rsidP="007D4631">
      <w:pPr>
        <w:pStyle w:val="a8"/>
        <w:suppressAutoHyphens/>
        <w:spacing w:after="0"/>
        <w:ind w:left="0"/>
        <w:jc w:val="center"/>
        <w:rPr>
          <w:rFonts w:ascii="Times New Roman" w:eastAsia="SimSun" w:hAnsi="Times New Roman"/>
          <w:sz w:val="24"/>
          <w:szCs w:val="24"/>
          <w:lang w:eastAsia="zh-CN"/>
        </w:rPr>
      </w:pPr>
      <w:r w:rsidRPr="00A353C1">
        <w:rPr>
          <w:rStyle w:val="fontstyle01"/>
          <w:color w:val="auto"/>
          <w:sz w:val="18"/>
          <w:szCs w:val="18"/>
        </w:rPr>
        <w:t xml:space="preserve">                                                            (подпись обучающегося)</w:t>
      </w:r>
    </w:p>
    <w:p w:rsidR="007D4631" w:rsidRPr="00A353C1" w:rsidRDefault="007D4631" w:rsidP="007D4631">
      <w:pPr>
        <w:suppressAutoHyphens/>
        <w:spacing w:after="0"/>
        <w:rPr>
          <w:rFonts w:ascii="Times New Roman" w:hAnsi="Times New Roman"/>
          <w:b/>
          <w:bCs/>
          <w:sz w:val="24"/>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7"/>
        <w:gridCol w:w="3231"/>
        <w:gridCol w:w="2326"/>
        <w:gridCol w:w="2324"/>
      </w:tblGrid>
      <w:tr w:rsidR="00A353C1" w:rsidRPr="00A353C1" w:rsidTr="00124C46">
        <w:trPr>
          <w:trHeight w:val="1000"/>
        </w:trPr>
        <w:tc>
          <w:tcPr>
            <w:tcW w:w="907" w:type="pct"/>
            <w:vAlign w:val="center"/>
          </w:tcPr>
          <w:p w:rsidR="007D4631" w:rsidRPr="00A353C1" w:rsidRDefault="007D4631" w:rsidP="007D4631">
            <w:pPr>
              <w:tabs>
                <w:tab w:val="num" w:pos="643"/>
              </w:tabs>
              <w:spacing w:after="0"/>
              <w:jc w:val="center"/>
              <w:rPr>
                <w:rFonts w:ascii="Times New Roman" w:hAnsi="Times New Roman"/>
                <w:sz w:val="20"/>
                <w:szCs w:val="20"/>
              </w:rPr>
            </w:pPr>
            <w:r w:rsidRPr="00A353C1">
              <w:rPr>
                <w:rFonts w:ascii="Times New Roman" w:hAnsi="Times New Roman"/>
                <w:sz w:val="20"/>
                <w:szCs w:val="20"/>
              </w:rPr>
              <w:t>Этапы практики</w:t>
            </w:r>
          </w:p>
        </w:tc>
        <w:tc>
          <w:tcPr>
            <w:tcW w:w="1678" w:type="pct"/>
            <w:vAlign w:val="center"/>
          </w:tcPr>
          <w:p w:rsidR="007D4631" w:rsidRPr="00A353C1" w:rsidRDefault="007D4631" w:rsidP="007D4631">
            <w:pPr>
              <w:tabs>
                <w:tab w:val="num" w:pos="643"/>
              </w:tabs>
              <w:spacing w:after="0"/>
              <w:jc w:val="center"/>
              <w:rPr>
                <w:rFonts w:ascii="Times New Roman" w:hAnsi="Times New Roman"/>
                <w:sz w:val="20"/>
                <w:szCs w:val="20"/>
              </w:rPr>
            </w:pPr>
            <w:r w:rsidRPr="00A353C1">
              <w:rPr>
                <w:rFonts w:ascii="Times New Roman" w:hAnsi="Times New Roman"/>
                <w:sz w:val="20"/>
                <w:szCs w:val="20"/>
              </w:rPr>
              <w:t xml:space="preserve">Виды работы </w:t>
            </w:r>
          </w:p>
        </w:tc>
        <w:tc>
          <w:tcPr>
            <w:tcW w:w="1208" w:type="pct"/>
            <w:vAlign w:val="center"/>
          </w:tcPr>
          <w:p w:rsidR="007D4631" w:rsidRPr="00A353C1" w:rsidRDefault="007D4631" w:rsidP="007D4631">
            <w:pPr>
              <w:tabs>
                <w:tab w:val="num" w:pos="643"/>
              </w:tabs>
              <w:spacing w:after="0"/>
              <w:jc w:val="center"/>
              <w:rPr>
                <w:rFonts w:ascii="Times New Roman" w:hAnsi="Times New Roman"/>
                <w:sz w:val="20"/>
                <w:szCs w:val="20"/>
              </w:rPr>
            </w:pPr>
            <w:r w:rsidRPr="00A353C1">
              <w:rPr>
                <w:rFonts w:ascii="Times New Roman" w:hAnsi="Times New Roman"/>
                <w:sz w:val="20"/>
                <w:szCs w:val="20"/>
              </w:rPr>
              <w:t>Сроки прохождения</w:t>
            </w:r>
          </w:p>
        </w:tc>
        <w:tc>
          <w:tcPr>
            <w:tcW w:w="1207" w:type="pct"/>
            <w:vAlign w:val="center"/>
          </w:tcPr>
          <w:p w:rsidR="007D4631" w:rsidRPr="00A353C1" w:rsidRDefault="007D4631" w:rsidP="007D4631">
            <w:pPr>
              <w:tabs>
                <w:tab w:val="num" w:pos="643"/>
              </w:tabs>
              <w:spacing w:after="0"/>
              <w:jc w:val="center"/>
              <w:rPr>
                <w:rFonts w:ascii="Times New Roman" w:hAnsi="Times New Roman"/>
                <w:sz w:val="20"/>
                <w:szCs w:val="20"/>
              </w:rPr>
            </w:pPr>
            <w:r w:rsidRPr="00A353C1">
              <w:rPr>
                <w:rFonts w:ascii="Times New Roman" w:hAnsi="Times New Roman"/>
                <w:sz w:val="20"/>
                <w:szCs w:val="20"/>
              </w:rPr>
              <w:t>Отметка о выполнении</w:t>
            </w:r>
          </w:p>
        </w:tc>
      </w:tr>
      <w:tr w:rsidR="00A353C1" w:rsidRPr="00A353C1" w:rsidTr="00124C46">
        <w:trPr>
          <w:trHeight w:val="368"/>
        </w:trPr>
        <w:tc>
          <w:tcPr>
            <w:tcW w:w="907" w:type="pct"/>
            <w:vMerge w:val="restart"/>
            <w:vAlign w:val="center"/>
          </w:tcPr>
          <w:p w:rsidR="007D4631" w:rsidRPr="00A353C1" w:rsidRDefault="007D4631" w:rsidP="007D4631">
            <w:pPr>
              <w:pStyle w:val="Default"/>
              <w:rPr>
                <w:color w:val="auto"/>
                <w:sz w:val="20"/>
                <w:szCs w:val="20"/>
              </w:rPr>
            </w:pPr>
            <w:r w:rsidRPr="00A353C1">
              <w:rPr>
                <w:color w:val="auto"/>
                <w:sz w:val="20"/>
                <w:szCs w:val="20"/>
              </w:rPr>
              <w:t>1. Подготовительный</w:t>
            </w:r>
          </w:p>
        </w:tc>
        <w:tc>
          <w:tcPr>
            <w:tcW w:w="1678" w:type="pct"/>
            <w:vAlign w:val="center"/>
          </w:tcPr>
          <w:p w:rsidR="007D4631" w:rsidRPr="00A353C1" w:rsidRDefault="007D4631" w:rsidP="007D4631">
            <w:pPr>
              <w:pStyle w:val="Default"/>
              <w:rPr>
                <w:color w:val="auto"/>
                <w:sz w:val="20"/>
                <w:szCs w:val="20"/>
              </w:rPr>
            </w:pPr>
            <w:r w:rsidRPr="00A353C1">
              <w:rPr>
                <w:color w:val="auto"/>
                <w:sz w:val="20"/>
                <w:szCs w:val="20"/>
              </w:rPr>
              <w:t>Организационное собрание</w:t>
            </w:r>
          </w:p>
        </w:tc>
        <w:tc>
          <w:tcPr>
            <w:tcW w:w="1208" w:type="pct"/>
            <w:vAlign w:val="center"/>
          </w:tcPr>
          <w:p w:rsidR="007D4631" w:rsidRPr="00A353C1" w:rsidRDefault="00986995" w:rsidP="007D4631">
            <w:pPr>
              <w:tabs>
                <w:tab w:val="num" w:pos="643"/>
              </w:tabs>
              <w:spacing w:after="0"/>
              <w:jc w:val="center"/>
              <w:rPr>
                <w:rFonts w:ascii="Times New Roman" w:hAnsi="Times New Roman"/>
                <w:sz w:val="20"/>
                <w:szCs w:val="20"/>
              </w:rPr>
            </w:pPr>
            <w:r>
              <w:rPr>
                <w:rFonts w:ascii="Times New Roman" w:hAnsi="Times New Roman"/>
                <w:sz w:val="20"/>
                <w:szCs w:val="20"/>
              </w:rPr>
              <w:t>12.02.2024</w:t>
            </w:r>
          </w:p>
        </w:tc>
        <w:tc>
          <w:tcPr>
            <w:tcW w:w="1207" w:type="pct"/>
          </w:tcPr>
          <w:p w:rsidR="007D4631" w:rsidRPr="00A353C1" w:rsidRDefault="007D4631" w:rsidP="007D4631">
            <w:pPr>
              <w:tabs>
                <w:tab w:val="num" w:pos="643"/>
              </w:tabs>
              <w:spacing w:after="0"/>
              <w:jc w:val="center"/>
              <w:rPr>
                <w:rFonts w:ascii="Times New Roman" w:hAnsi="Times New Roman"/>
                <w:sz w:val="20"/>
                <w:szCs w:val="20"/>
              </w:rPr>
            </w:pPr>
            <w:r w:rsidRPr="00A353C1">
              <w:rPr>
                <w:rFonts w:ascii="Times New Roman" w:hAnsi="Times New Roman"/>
                <w:sz w:val="20"/>
                <w:szCs w:val="20"/>
              </w:rPr>
              <w:t xml:space="preserve">Выполнено в полном объеме </w:t>
            </w:r>
          </w:p>
        </w:tc>
      </w:tr>
      <w:tr w:rsidR="00A353C1" w:rsidRPr="00A353C1" w:rsidTr="00124C46">
        <w:trPr>
          <w:trHeight w:val="413"/>
        </w:trPr>
        <w:tc>
          <w:tcPr>
            <w:tcW w:w="907" w:type="pct"/>
            <w:vMerge/>
            <w:vAlign w:val="center"/>
          </w:tcPr>
          <w:p w:rsidR="007D4631" w:rsidRPr="00A353C1" w:rsidRDefault="007D4631" w:rsidP="007D4631">
            <w:pPr>
              <w:pStyle w:val="Default"/>
              <w:rPr>
                <w:color w:val="auto"/>
                <w:sz w:val="20"/>
                <w:szCs w:val="20"/>
              </w:rPr>
            </w:pPr>
          </w:p>
        </w:tc>
        <w:tc>
          <w:tcPr>
            <w:tcW w:w="1678" w:type="pct"/>
            <w:vAlign w:val="center"/>
          </w:tcPr>
          <w:p w:rsidR="007D4631" w:rsidRPr="00A353C1" w:rsidRDefault="007D4631" w:rsidP="007D4631">
            <w:pPr>
              <w:pStyle w:val="Default"/>
              <w:rPr>
                <w:color w:val="auto"/>
                <w:sz w:val="20"/>
                <w:szCs w:val="20"/>
              </w:rPr>
            </w:pPr>
            <w:r w:rsidRPr="00A353C1">
              <w:rPr>
                <w:color w:val="auto"/>
                <w:sz w:val="20"/>
                <w:szCs w:val="20"/>
              </w:rPr>
              <w:t>Инструктаж по технике безопасности</w:t>
            </w:r>
          </w:p>
        </w:tc>
        <w:tc>
          <w:tcPr>
            <w:tcW w:w="1208" w:type="pct"/>
            <w:vAlign w:val="center"/>
          </w:tcPr>
          <w:p w:rsidR="007D4631" w:rsidRPr="00A353C1" w:rsidRDefault="00986995" w:rsidP="007D4631">
            <w:pPr>
              <w:tabs>
                <w:tab w:val="num" w:pos="643"/>
              </w:tabs>
              <w:spacing w:after="0"/>
              <w:jc w:val="center"/>
              <w:rPr>
                <w:rFonts w:ascii="Times New Roman" w:hAnsi="Times New Roman"/>
                <w:sz w:val="20"/>
                <w:szCs w:val="20"/>
              </w:rPr>
            </w:pPr>
            <w:r>
              <w:rPr>
                <w:rFonts w:ascii="Times New Roman" w:hAnsi="Times New Roman"/>
                <w:sz w:val="20"/>
                <w:szCs w:val="20"/>
              </w:rPr>
              <w:t>12.04.2024</w:t>
            </w:r>
          </w:p>
        </w:tc>
        <w:tc>
          <w:tcPr>
            <w:tcW w:w="1207" w:type="pct"/>
          </w:tcPr>
          <w:p w:rsidR="007D4631" w:rsidRPr="00A353C1" w:rsidRDefault="007D4631" w:rsidP="007D4631">
            <w:pPr>
              <w:tabs>
                <w:tab w:val="num" w:pos="643"/>
              </w:tabs>
              <w:spacing w:after="0"/>
              <w:jc w:val="center"/>
              <w:rPr>
                <w:rFonts w:ascii="Times New Roman" w:hAnsi="Times New Roman"/>
                <w:sz w:val="20"/>
                <w:szCs w:val="20"/>
              </w:rPr>
            </w:pPr>
            <w:r w:rsidRPr="00A353C1">
              <w:rPr>
                <w:rFonts w:ascii="Times New Roman" w:hAnsi="Times New Roman"/>
                <w:sz w:val="20"/>
                <w:szCs w:val="20"/>
              </w:rPr>
              <w:t>Выполнено в полном объеме</w:t>
            </w:r>
          </w:p>
        </w:tc>
      </w:tr>
      <w:tr w:rsidR="00A353C1" w:rsidRPr="00A353C1" w:rsidTr="00124C46">
        <w:trPr>
          <w:trHeight w:val="878"/>
        </w:trPr>
        <w:tc>
          <w:tcPr>
            <w:tcW w:w="907" w:type="pct"/>
            <w:vAlign w:val="center"/>
          </w:tcPr>
          <w:p w:rsidR="007D4631" w:rsidRPr="00A353C1" w:rsidRDefault="005F47BE" w:rsidP="007D4631">
            <w:pPr>
              <w:pStyle w:val="Default"/>
              <w:rPr>
                <w:color w:val="auto"/>
                <w:sz w:val="20"/>
                <w:szCs w:val="20"/>
              </w:rPr>
            </w:pPr>
            <w:r>
              <w:rPr>
                <w:color w:val="auto"/>
                <w:sz w:val="20"/>
                <w:szCs w:val="20"/>
              </w:rPr>
              <w:t>2. Исследовательский</w:t>
            </w:r>
          </w:p>
        </w:tc>
        <w:tc>
          <w:tcPr>
            <w:tcW w:w="1678" w:type="pct"/>
            <w:vAlign w:val="center"/>
          </w:tcPr>
          <w:p w:rsidR="007D4631" w:rsidRPr="00A353C1" w:rsidRDefault="007D4631" w:rsidP="007D4631">
            <w:pPr>
              <w:pStyle w:val="Default"/>
              <w:rPr>
                <w:color w:val="auto"/>
                <w:sz w:val="20"/>
                <w:szCs w:val="20"/>
              </w:rPr>
            </w:pPr>
            <w:r w:rsidRPr="00A353C1">
              <w:rPr>
                <w:color w:val="auto"/>
                <w:sz w:val="20"/>
                <w:szCs w:val="20"/>
              </w:rPr>
              <w:t>Изучение краткого содержания исследуемой проблемы и ее актуальности, степени разработанности исследуемой проблемы, определение цели и задач исследования</w:t>
            </w:r>
          </w:p>
        </w:tc>
        <w:tc>
          <w:tcPr>
            <w:tcW w:w="1208" w:type="pct"/>
            <w:vAlign w:val="center"/>
          </w:tcPr>
          <w:p w:rsidR="007D4631" w:rsidRPr="00A353C1" w:rsidRDefault="00986995" w:rsidP="007D4631">
            <w:pPr>
              <w:tabs>
                <w:tab w:val="num" w:pos="643"/>
              </w:tabs>
              <w:spacing w:after="0"/>
              <w:jc w:val="center"/>
              <w:rPr>
                <w:rFonts w:ascii="Times New Roman" w:hAnsi="Times New Roman"/>
                <w:sz w:val="20"/>
                <w:szCs w:val="20"/>
              </w:rPr>
            </w:pPr>
            <w:r>
              <w:rPr>
                <w:rFonts w:ascii="Times New Roman" w:hAnsi="Times New Roman"/>
                <w:sz w:val="20"/>
                <w:szCs w:val="20"/>
              </w:rPr>
              <w:t>25.02.2024-25.04.2024</w:t>
            </w:r>
          </w:p>
        </w:tc>
        <w:tc>
          <w:tcPr>
            <w:tcW w:w="1207" w:type="pct"/>
          </w:tcPr>
          <w:p w:rsidR="007D4631" w:rsidRPr="00A353C1" w:rsidRDefault="007D4631" w:rsidP="007D4631">
            <w:pPr>
              <w:tabs>
                <w:tab w:val="num" w:pos="643"/>
              </w:tabs>
              <w:spacing w:after="0"/>
              <w:jc w:val="center"/>
              <w:rPr>
                <w:rFonts w:ascii="Times New Roman" w:hAnsi="Times New Roman"/>
                <w:sz w:val="20"/>
                <w:szCs w:val="20"/>
              </w:rPr>
            </w:pPr>
            <w:r w:rsidRPr="00A353C1">
              <w:rPr>
                <w:rFonts w:ascii="Times New Roman" w:hAnsi="Times New Roman"/>
                <w:sz w:val="20"/>
                <w:szCs w:val="20"/>
              </w:rPr>
              <w:t>Выполнено в полном объеме</w:t>
            </w:r>
          </w:p>
        </w:tc>
      </w:tr>
      <w:tr w:rsidR="00A353C1" w:rsidRPr="00A353C1" w:rsidTr="00124C46">
        <w:trPr>
          <w:trHeight w:val="1610"/>
        </w:trPr>
        <w:tc>
          <w:tcPr>
            <w:tcW w:w="907" w:type="pct"/>
            <w:vAlign w:val="center"/>
          </w:tcPr>
          <w:p w:rsidR="007D4631" w:rsidRPr="00A353C1" w:rsidRDefault="005F47BE" w:rsidP="007D4631">
            <w:pPr>
              <w:pStyle w:val="Default"/>
              <w:rPr>
                <w:color w:val="auto"/>
                <w:sz w:val="20"/>
                <w:szCs w:val="20"/>
              </w:rPr>
            </w:pPr>
            <w:r>
              <w:rPr>
                <w:color w:val="auto"/>
                <w:sz w:val="20"/>
                <w:szCs w:val="20"/>
              </w:rPr>
              <w:t>3 Аналитический</w:t>
            </w:r>
          </w:p>
        </w:tc>
        <w:tc>
          <w:tcPr>
            <w:tcW w:w="1678" w:type="pct"/>
            <w:vAlign w:val="center"/>
          </w:tcPr>
          <w:p w:rsidR="007D4631" w:rsidRPr="00A353C1" w:rsidRDefault="007D4631" w:rsidP="007D4631">
            <w:pPr>
              <w:pStyle w:val="Default"/>
              <w:rPr>
                <w:color w:val="auto"/>
                <w:sz w:val="20"/>
                <w:szCs w:val="20"/>
              </w:rPr>
            </w:pPr>
            <w:r w:rsidRPr="00A353C1">
              <w:rPr>
                <w:color w:val="auto"/>
                <w:sz w:val="20"/>
                <w:szCs w:val="20"/>
              </w:rPr>
              <w:t>Отражение сущности исследуемой проблемы в авторском изложении с иллюстрацией статистическим и аналитическим материалом, перспектив дальнейших исследований по данной теме</w:t>
            </w:r>
          </w:p>
        </w:tc>
        <w:tc>
          <w:tcPr>
            <w:tcW w:w="1208" w:type="pct"/>
            <w:vAlign w:val="center"/>
          </w:tcPr>
          <w:p w:rsidR="007D4631" w:rsidRPr="00A353C1" w:rsidRDefault="00986995" w:rsidP="007D4631">
            <w:pPr>
              <w:tabs>
                <w:tab w:val="num" w:pos="643"/>
              </w:tabs>
              <w:spacing w:after="0"/>
              <w:jc w:val="center"/>
              <w:rPr>
                <w:rFonts w:ascii="Times New Roman" w:hAnsi="Times New Roman"/>
                <w:sz w:val="20"/>
                <w:szCs w:val="20"/>
              </w:rPr>
            </w:pPr>
            <w:r>
              <w:rPr>
                <w:rFonts w:ascii="Times New Roman" w:hAnsi="Times New Roman"/>
                <w:sz w:val="20"/>
                <w:szCs w:val="20"/>
              </w:rPr>
              <w:t>26.04.2024</w:t>
            </w:r>
            <w:r w:rsidR="006B0D3A">
              <w:rPr>
                <w:rFonts w:ascii="Times New Roman" w:hAnsi="Times New Roman"/>
                <w:sz w:val="20"/>
                <w:szCs w:val="20"/>
              </w:rPr>
              <w:t>-</w:t>
            </w:r>
            <w:r>
              <w:rPr>
                <w:rFonts w:ascii="Times New Roman" w:hAnsi="Times New Roman"/>
                <w:sz w:val="20"/>
                <w:szCs w:val="20"/>
              </w:rPr>
              <w:t>15.05.2024</w:t>
            </w:r>
          </w:p>
        </w:tc>
        <w:tc>
          <w:tcPr>
            <w:tcW w:w="1207" w:type="pct"/>
          </w:tcPr>
          <w:p w:rsidR="007D4631" w:rsidRPr="00A353C1" w:rsidRDefault="007D4631" w:rsidP="007D4631">
            <w:pPr>
              <w:tabs>
                <w:tab w:val="num" w:pos="643"/>
              </w:tabs>
              <w:spacing w:after="0"/>
              <w:jc w:val="center"/>
              <w:rPr>
                <w:rFonts w:ascii="Times New Roman" w:hAnsi="Times New Roman"/>
                <w:sz w:val="20"/>
                <w:szCs w:val="20"/>
              </w:rPr>
            </w:pPr>
            <w:r w:rsidRPr="00A353C1">
              <w:rPr>
                <w:rFonts w:ascii="Times New Roman" w:hAnsi="Times New Roman"/>
                <w:sz w:val="20"/>
                <w:szCs w:val="20"/>
              </w:rPr>
              <w:t>Выполнено в полном объеме</w:t>
            </w:r>
          </w:p>
        </w:tc>
      </w:tr>
      <w:tr w:rsidR="007D4631" w:rsidRPr="00A353C1" w:rsidTr="00124C46">
        <w:trPr>
          <w:trHeight w:val="354"/>
        </w:trPr>
        <w:tc>
          <w:tcPr>
            <w:tcW w:w="907" w:type="pct"/>
            <w:vAlign w:val="center"/>
          </w:tcPr>
          <w:p w:rsidR="007D4631" w:rsidRPr="00A353C1" w:rsidRDefault="005F47BE" w:rsidP="007D4631">
            <w:pPr>
              <w:pStyle w:val="Default"/>
              <w:rPr>
                <w:color w:val="auto"/>
                <w:sz w:val="20"/>
                <w:szCs w:val="20"/>
              </w:rPr>
            </w:pPr>
            <w:r>
              <w:rPr>
                <w:color w:val="auto"/>
                <w:sz w:val="20"/>
                <w:szCs w:val="20"/>
              </w:rPr>
              <w:t>4 Оценочно-результативный</w:t>
            </w:r>
          </w:p>
        </w:tc>
        <w:tc>
          <w:tcPr>
            <w:tcW w:w="1678" w:type="pct"/>
            <w:vAlign w:val="center"/>
          </w:tcPr>
          <w:p w:rsidR="007D4631" w:rsidRPr="00A353C1" w:rsidRDefault="007D4631" w:rsidP="007D4631">
            <w:pPr>
              <w:pStyle w:val="Default"/>
              <w:rPr>
                <w:color w:val="auto"/>
                <w:sz w:val="20"/>
                <w:szCs w:val="20"/>
              </w:rPr>
            </w:pPr>
            <w:r w:rsidRPr="00A353C1">
              <w:rPr>
                <w:color w:val="auto"/>
                <w:sz w:val="20"/>
                <w:szCs w:val="20"/>
              </w:rPr>
              <w:t>Подготовка и сдача отчета</w:t>
            </w:r>
          </w:p>
        </w:tc>
        <w:tc>
          <w:tcPr>
            <w:tcW w:w="1208" w:type="pct"/>
            <w:vAlign w:val="center"/>
          </w:tcPr>
          <w:p w:rsidR="007D4631" w:rsidRPr="00A353C1" w:rsidRDefault="00986995" w:rsidP="007D4631">
            <w:pPr>
              <w:tabs>
                <w:tab w:val="num" w:pos="643"/>
              </w:tabs>
              <w:spacing w:after="0"/>
              <w:jc w:val="center"/>
              <w:rPr>
                <w:rFonts w:ascii="Times New Roman" w:hAnsi="Times New Roman"/>
                <w:sz w:val="20"/>
                <w:szCs w:val="20"/>
              </w:rPr>
            </w:pPr>
            <w:r>
              <w:rPr>
                <w:rFonts w:ascii="Times New Roman" w:hAnsi="Times New Roman"/>
                <w:sz w:val="20"/>
                <w:szCs w:val="20"/>
              </w:rPr>
              <w:t>15.05.2024</w:t>
            </w:r>
            <w:r w:rsidR="006B0D3A">
              <w:rPr>
                <w:rFonts w:ascii="Times New Roman" w:hAnsi="Times New Roman"/>
                <w:sz w:val="20"/>
                <w:szCs w:val="20"/>
              </w:rPr>
              <w:t>-</w:t>
            </w:r>
            <w:r>
              <w:rPr>
                <w:rFonts w:ascii="Times New Roman" w:hAnsi="Times New Roman"/>
                <w:sz w:val="20"/>
                <w:szCs w:val="20"/>
              </w:rPr>
              <w:t>2</w:t>
            </w:r>
            <w:r w:rsidR="006B0D3A">
              <w:rPr>
                <w:rFonts w:ascii="Times New Roman" w:hAnsi="Times New Roman"/>
                <w:sz w:val="20"/>
                <w:szCs w:val="20"/>
              </w:rPr>
              <w:t>5</w:t>
            </w:r>
            <w:r w:rsidR="00D82C74">
              <w:rPr>
                <w:rFonts w:ascii="Times New Roman" w:hAnsi="Times New Roman"/>
                <w:sz w:val="20"/>
                <w:szCs w:val="20"/>
              </w:rPr>
              <w:t>.</w:t>
            </w:r>
            <w:r>
              <w:rPr>
                <w:rFonts w:ascii="Times New Roman" w:hAnsi="Times New Roman"/>
                <w:sz w:val="20"/>
                <w:szCs w:val="20"/>
              </w:rPr>
              <w:t>05.2024</w:t>
            </w:r>
          </w:p>
        </w:tc>
        <w:tc>
          <w:tcPr>
            <w:tcW w:w="1207" w:type="pct"/>
          </w:tcPr>
          <w:p w:rsidR="007D4631" w:rsidRPr="00A353C1" w:rsidRDefault="007D4631" w:rsidP="007D4631">
            <w:pPr>
              <w:tabs>
                <w:tab w:val="num" w:pos="643"/>
              </w:tabs>
              <w:spacing w:after="0"/>
              <w:jc w:val="center"/>
              <w:rPr>
                <w:rFonts w:ascii="Times New Roman" w:hAnsi="Times New Roman"/>
                <w:sz w:val="20"/>
                <w:szCs w:val="20"/>
              </w:rPr>
            </w:pPr>
            <w:r w:rsidRPr="00A353C1">
              <w:rPr>
                <w:rFonts w:ascii="Times New Roman" w:hAnsi="Times New Roman"/>
                <w:sz w:val="20"/>
                <w:szCs w:val="20"/>
              </w:rPr>
              <w:t>Выполнено в полном объеме</w:t>
            </w:r>
          </w:p>
        </w:tc>
      </w:tr>
    </w:tbl>
    <w:p w:rsidR="007D4631" w:rsidRPr="00A353C1" w:rsidRDefault="007D4631" w:rsidP="007D4631">
      <w:pPr>
        <w:suppressAutoHyphens/>
        <w:spacing w:after="0"/>
        <w:ind w:left="780"/>
        <w:rPr>
          <w:rFonts w:ascii="Times New Roman" w:hAnsi="Times New Roman"/>
          <w:b/>
          <w:bCs/>
          <w:sz w:val="24"/>
          <w:szCs w:val="28"/>
        </w:rPr>
      </w:pPr>
    </w:p>
    <w:p w:rsidR="007D4631" w:rsidRPr="00A353C1" w:rsidRDefault="007D4631" w:rsidP="007D4631">
      <w:pPr>
        <w:spacing w:after="0" w:line="259" w:lineRule="auto"/>
        <w:rPr>
          <w:rFonts w:ascii="Times New Roman" w:hAnsi="Times New Roman"/>
          <w:b/>
          <w:sz w:val="24"/>
          <w:szCs w:val="24"/>
        </w:rPr>
      </w:pPr>
    </w:p>
    <w:p w:rsidR="007D4631" w:rsidRPr="00A353C1" w:rsidRDefault="007D4631" w:rsidP="007D4631">
      <w:pPr>
        <w:spacing w:after="0"/>
        <w:jc w:val="both"/>
        <w:rPr>
          <w:rFonts w:ascii="Times New Roman" w:hAnsi="Times New Roman"/>
          <w:sz w:val="24"/>
          <w:szCs w:val="24"/>
        </w:rPr>
      </w:pPr>
      <w:r w:rsidRPr="00A353C1">
        <w:rPr>
          <w:rFonts w:ascii="Times New Roman" w:hAnsi="Times New Roman"/>
          <w:sz w:val="24"/>
          <w:szCs w:val="24"/>
        </w:rPr>
        <w:t xml:space="preserve">Руководитель </w:t>
      </w:r>
    </w:p>
    <w:p w:rsidR="007D4631" w:rsidRPr="00A353C1" w:rsidRDefault="006B0D3A" w:rsidP="007D4631">
      <w:pPr>
        <w:spacing w:after="0" w:line="240" w:lineRule="auto"/>
        <w:jc w:val="both"/>
        <w:rPr>
          <w:rFonts w:ascii="Times New Roman" w:hAnsi="Times New Roman"/>
          <w:sz w:val="24"/>
          <w:szCs w:val="24"/>
        </w:rPr>
      </w:pPr>
      <w:r>
        <w:rPr>
          <w:rFonts w:ascii="Times New Roman" w:hAnsi="Times New Roman"/>
          <w:sz w:val="24"/>
          <w:szCs w:val="24"/>
        </w:rPr>
        <w:t>канд. полит</w:t>
      </w:r>
      <w:r w:rsidR="005F47BE">
        <w:rPr>
          <w:rFonts w:ascii="Times New Roman" w:hAnsi="Times New Roman"/>
          <w:sz w:val="24"/>
          <w:szCs w:val="24"/>
        </w:rPr>
        <w:t>. наук,</w:t>
      </w:r>
      <w:r w:rsidR="007D4631" w:rsidRPr="00A353C1">
        <w:rPr>
          <w:rFonts w:ascii="Times New Roman" w:hAnsi="Times New Roman"/>
          <w:sz w:val="24"/>
          <w:szCs w:val="24"/>
        </w:rPr>
        <w:t xml:space="preserve"> доцент кафедры ЭУ       </w:t>
      </w:r>
      <w:r>
        <w:rPr>
          <w:rFonts w:ascii="Times New Roman" w:hAnsi="Times New Roman"/>
          <w:sz w:val="24"/>
          <w:szCs w:val="24"/>
        </w:rPr>
        <w:t xml:space="preserve">        ___________       </w:t>
      </w:r>
      <w:r w:rsidR="00F64A27">
        <w:rPr>
          <w:rFonts w:ascii="Times New Roman" w:hAnsi="Times New Roman"/>
          <w:sz w:val="24"/>
          <w:szCs w:val="24"/>
        </w:rPr>
        <w:t>Е.С. Кошевая</w:t>
      </w:r>
    </w:p>
    <w:p w:rsidR="007D4631" w:rsidRPr="00A353C1" w:rsidRDefault="007D4631" w:rsidP="007D4631">
      <w:pPr>
        <w:spacing w:after="0"/>
        <w:rPr>
          <w:rFonts w:ascii="Times New Roman" w:hAnsi="Times New Roman"/>
          <w:sz w:val="24"/>
          <w:szCs w:val="24"/>
          <w:highlight w:val="yellow"/>
        </w:rPr>
      </w:pPr>
    </w:p>
    <w:p w:rsidR="007D4631" w:rsidRPr="00A353C1" w:rsidRDefault="007D4631" w:rsidP="007D4631">
      <w:pPr>
        <w:spacing w:after="0"/>
        <w:rPr>
          <w:rFonts w:ascii="Times New Roman" w:hAnsi="Times New Roman"/>
          <w:sz w:val="24"/>
          <w:szCs w:val="24"/>
        </w:rPr>
      </w:pPr>
    </w:p>
    <w:p w:rsidR="007D4631" w:rsidRPr="00A353C1" w:rsidRDefault="007D4631" w:rsidP="007D4631">
      <w:pPr>
        <w:spacing w:after="0"/>
        <w:rPr>
          <w:rFonts w:ascii="Times New Roman" w:hAnsi="Times New Roman"/>
          <w:sz w:val="24"/>
          <w:szCs w:val="24"/>
        </w:rPr>
        <w:sectPr w:rsidR="007D4631" w:rsidRPr="00A353C1" w:rsidSect="00A353C1">
          <w:pgSz w:w="11906" w:h="16838"/>
          <w:pgMar w:top="1134" w:right="567" w:bottom="1134" w:left="1701" w:header="709" w:footer="709" w:gutter="0"/>
          <w:pgNumType w:start="1"/>
          <w:cols w:space="708"/>
          <w:titlePg/>
          <w:docGrid w:linePitch="360"/>
        </w:sectPr>
      </w:pPr>
    </w:p>
    <w:p w:rsidR="007D4631" w:rsidRPr="00A353C1" w:rsidRDefault="007D4631" w:rsidP="007D4631">
      <w:pPr>
        <w:spacing w:after="0"/>
        <w:jc w:val="center"/>
        <w:rPr>
          <w:rFonts w:ascii="Times New Roman" w:hAnsi="Times New Roman"/>
          <w:sz w:val="24"/>
          <w:szCs w:val="24"/>
          <w:lang w:eastAsia="ar-SA"/>
        </w:rPr>
      </w:pPr>
      <w:r w:rsidRPr="00A353C1">
        <w:rPr>
          <w:rFonts w:ascii="Times New Roman" w:hAnsi="Times New Roman"/>
          <w:sz w:val="24"/>
          <w:szCs w:val="24"/>
          <w:lang w:eastAsia="ar-SA"/>
        </w:rPr>
        <w:lastRenderedPageBreak/>
        <w:t>Характеристика</w:t>
      </w:r>
    </w:p>
    <w:p w:rsidR="007D4631" w:rsidRPr="00A353C1" w:rsidRDefault="007D4631" w:rsidP="007D4631">
      <w:pPr>
        <w:spacing w:after="0"/>
        <w:jc w:val="center"/>
        <w:rPr>
          <w:rFonts w:ascii="Times New Roman" w:hAnsi="Times New Roman"/>
          <w:sz w:val="24"/>
          <w:szCs w:val="24"/>
        </w:rPr>
      </w:pPr>
    </w:p>
    <w:p w:rsidR="007D4631" w:rsidRPr="00A353C1" w:rsidRDefault="007D4631" w:rsidP="007D4631">
      <w:pPr>
        <w:spacing w:after="0"/>
        <w:jc w:val="center"/>
        <w:rPr>
          <w:rFonts w:ascii="Times New Roman" w:hAnsi="Times New Roman"/>
          <w:sz w:val="24"/>
          <w:szCs w:val="24"/>
        </w:rPr>
      </w:pPr>
      <w:r w:rsidRPr="00A353C1">
        <w:rPr>
          <w:rFonts w:ascii="Times New Roman" w:hAnsi="Times New Roman"/>
          <w:sz w:val="24"/>
          <w:szCs w:val="24"/>
        </w:rPr>
        <w:t>На студент</w:t>
      </w:r>
      <w:r w:rsidR="00D82C74">
        <w:rPr>
          <w:rFonts w:ascii="Times New Roman" w:hAnsi="Times New Roman"/>
          <w:sz w:val="24"/>
          <w:szCs w:val="24"/>
        </w:rPr>
        <w:t xml:space="preserve">а </w:t>
      </w:r>
      <w:r w:rsidRPr="00A353C1">
        <w:rPr>
          <w:rFonts w:ascii="Times New Roman" w:hAnsi="Times New Roman"/>
          <w:sz w:val="24"/>
          <w:szCs w:val="24"/>
        </w:rPr>
        <w:t xml:space="preserve">1 курса группы </w:t>
      </w:r>
      <w:r w:rsidR="00F64A27">
        <w:rPr>
          <w:rFonts w:ascii="Times New Roman" w:hAnsi="Times New Roman"/>
          <w:spacing w:val="-2"/>
          <w:sz w:val="24"/>
          <w:szCs w:val="24"/>
        </w:rPr>
        <w:t>БГУ-23</w:t>
      </w:r>
      <w:r w:rsidR="00D82C74">
        <w:rPr>
          <w:rFonts w:ascii="Times New Roman" w:hAnsi="Times New Roman"/>
          <w:spacing w:val="-2"/>
          <w:sz w:val="24"/>
          <w:szCs w:val="24"/>
        </w:rPr>
        <w:t>-</w:t>
      </w:r>
      <w:r w:rsidR="00A353C1" w:rsidRPr="00A353C1">
        <w:rPr>
          <w:rFonts w:ascii="Times New Roman" w:hAnsi="Times New Roman"/>
          <w:spacing w:val="-2"/>
          <w:sz w:val="24"/>
          <w:szCs w:val="24"/>
        </w:rPr>
        <w:t>УР</w:t>
      </w:r>
      <w:r w:rsidR="00D82C74">
        <w:rPr>
          <w:rFonts w:ascii="Times New Roman" w:hAnsi="Times New Roman"/>
          <w:spacing w:val="-2"/>
          <w:sz w:val="24"/>
          <w:szCs w:val="24"/>
        </w:rPr>
        <w:t>1</w:t>
      </w:r>
      <w:r w:rsidRPr="00A353C1">
        <w:rPr>
          <w:rFonts w:ascii="Times New Roman" w:hAnsi="Times New Roman"/>
          <w:spacing w:val="-2"/>
          <w:sz w:val="24"/>
          <w:szCs w:val="24"/>
        </w:rPr>
        <w:t xml:space="preserve"> </w:t>
      </w:r>
      <w:r w:rsidRPr="00A353C1">
        <w:rPr>
          <w:rFonts w:ascii="Times New Roman" w:eastAsia="SimSun" w:hAnsi="Times New Roman"/>
          <w:sz w:val="24"/>
          <w:szCs w:val="24"/>
          <w:lang w:eastAsia="zh-CN"/>
        </w:rPr>
        <w:t>направления</w:t>
      </w:r>
      <w:r w:rsidRPr="00A353C1">
        <w:rPr>
          <w:rFonts w:ascii="Times New Roman" w:hAnsi="Times New Roman"/>
          <w:sz w:val="24"/>
          <w:szCs w:val="24"/>
        </w:rPr>
        <w:t xml:space="preserve"> государственное и муниципальное управление кафедры эконо</w:t>
      </w:r>
      <w:r w:rsidR="006B0D3A">
        <w:rPr>
          <w:rFonts w:ascii="Times New Roman" w:hAnsi="Times New Roman"/>
          <w:sz w:val="24"/>
          <w:szCs w:val="24"/>
        </w:rPr>
        <w:t>мики и управления ФГБОУ ВО ВВГУ</w:t>
      </w:r>
    </w:p>
    <w:p w:rsidR="007D4631" w:rsidRPr="00A353C1" w:rsidRDefault="007D4631" w:rsidP="007D4631">
      <w:pPr>
        <w:spacing w:after="0" w:line="360" w:lineRule="auto"/>
        <w:ind w:firstLine="709"/>
        <w:rPr>
          <w:rFonts w:ascii="Times New Roman" w:hAnsi="Times New Roman"/>
          <w:sz w:val="24"/>
          <w:szCs w:val="24"/>
        </w:rPr>
      </w:pPr>
    </w:p>
    <w:p w:rsidR="00D665DB" w:rsidRPr="00A353C1" w:rsidRDefault="00523B8A" w:rsidP="00D665DB">
      <w:pPr>
        <w:pStyle w:val="a8"/>
        <w:shd w:val="clear" w:color="auto" w:fill="FFFFFF"/>
        <w:tabs>
          <w:tab w:val="left" w:pos="6237"/>
        </w:tabs>
        <w:suppressAutoHyphens/>
        <w:spacing w:after="0" w:line="360" w:lineRule="auto"/>
        <w:ind w:left="0" w:firstLine="567"/>
        <w:jc w:val="both"/>
        <w:rPr>
          <w:rFonts w:ascii="Times New Roman" w:hAnsi="Times New Roman"/>
          <w:sz w:val="24"/>
          <w:szCs w:val="24"/>
        </w:rPr>
      </w:pPr>
      <w:r>
        <w:rPr>
          <w:rFonts w:ascii="Times New Roman" w:hAnsi="Times New Roman"/>
          <w:sz w:val="24"/>
          <w:szCs w:val="24"/>
        </w:rPr>
        <w:t xml:space="preserve">Черных Ангелину Игоревну </w:t>
      </w:r>
      <w:r w:rsidR="00986995">
        <w:rPr>
          <w:rFonts w:ascii="Times New Roman" w:hAnsi="Times New Roman"/>
          <w:sz w:val="24"/>
          <w:szCs w:val="24"/>
        </w:rPr>
        <w:t>с 5 февраля по 22 июня 2024</w:t>
      </w:r>
      <w:r w:rsidR="007D4631" w:rsidRPr="00A353C1">
        <w:rPr>
          <w:rFonts w:ascii="Times New Roman" w:hAnsi="Times New Roman"/>
          <w:sz w:val="24"/>
          <w:szCs w:val="24"/>
        </w:rPr>
        <w:t xml:space="preserve"> года про</w:t>
      </w:r>
      <w:r w:rsidR="00D82C74">
        <w:rPr>
          <w:rFonts w:ascii="Times New Roman" w:hAnsi="Times New Roman"/>
          <w:sz w:val="24"/>
          <w:szCs w:val="24"/>
        </w:rPr>
        <w:t>шел</w:t>
      </w:r>
      <w:r w:rsidR="007D4631" w:rsidRPr="00A353C1">
        <w:rPr>
          <w:rFonts w:ascii="Times New Roman" w:hAnsi="Times New Roman"/>
          <w:sz w:val="24"/>
          <w:szCs w:val="24"/>
        </w:rPr>
        <w:t xml:space="preserve"> учебную практику по получению навыков исследовательской работы в </w:t>
      </w:r>
      <w:r w:rsidR="006B0D3A">
        <w:rPr>
          <w:rFonts w:ascii="Times New Roman" w:hAnsi="Times New Roman"/>
          <w:sz w:val="24"/>
          <w:szCs w:val="24"/>
        </w:rPr>
        <w:t>ФГБОУ ВО «ВВГУ</w:t>
      </w:r>
      <w:r w:rsidR="00D665DB" w:rsidRPr="00A353C1">
        <w:rPr>
          <w:rFonts w:ascii="Times New Roman" w:hAnsi="Times New Roman"/>
          <w:sz w:val="24"/>
          <w:szCs w:val="24"/>
        </w:rPr>
        <w:t>», кафедра экономики и управления, г. Владивосток.</w:t>
      </w:r>
    </w:p>
    <w:p w:rsidR="007D4631" w:rsidRPr="00A353C1" w:rsidRDefault="007D4631" w:rsidP="00D665DB">
      <w:pPr>
        <w:suppressAutoHyphens/>
        <w:spacing w:after="0" w:line="360" w:lineRule="auto"/>
        <w:ind w:firstLine="567"/>
        <w:jc w:val="both"/>
        <w:rPr>
          <w:rFonts w:ascii="Times New Roman" w:hAnsi="Times New Roman"/>
          <w:sz w:val="24"/>
          <w:szCs w:val="24"/>
        </w:rPr>
      </w:pPr>
      <w:r w:rsidRPr="00A353C1">
        <w:rPr>
          <w:rFonts w:ascii="Times New Roman" w:hAnsi="Times New Roman"/>
          <w:sz w:val="24"/>
          <w:szCs w:val="24"/>
        </w:rPr>
        <w:t>В период практики были изучены вопросы:</w:t>
      </w:r>
    </w:p>
    <w:p w:rsidR="007D4631" w:rsidRPr="00A353C1" w:rsidRDefault="007D4631" w:rsidP="007D4631">
      <w:pPr>
        <w:spacing w:after="0" w:line="360" w:lineRule="auto"/>
        <w:ind w:firstLine="425"/>
        <w:jc w:val="both"/>
        <w:rPr>
          <w:rFonts w:ascii="Times New Roman" w:hAnsi="Times New Roman"/>
          <w:sz w:val="24"/>
          <w:szCs w:val="24"/>
        </w:rPr>
      </w:pPr>
      <w:r w:rsidRPr="00A353C1">
        <w:rPr>
          <w:rFonts w:ascii="Times New Roman" w:hAnsi="Times New Roman"/>
          <w:sz w:val="24"/>
          <w:szCs w:val="24"/>
        </w:rPr>
        <w:t xml:space="preserve">1 Характеристика исследуемой проблемы. </w:t>
      </w:r>
    </w:p>
    <w:p w:rsidR="00D665DB" w:rsidRPr="00A353C1" w:rsidRDefault="007D4631" w:rsidP="00D665DB">
      <w:pPr>
        <w:spacing w:after="0" w:line="360" w:lineRule="auto"/>
        <w:ind w:firstLine="425"/>
        <w:jc w:val="both"/>
        <w:rPr>
          <w:rFonts w:ascii="Times New Roman" w:hAnsi="Times New Roman"/>
          <w:sz w:val="24"/>
          <w:szCs w:val="24"/>
          <w:shd w:val="clear" w:color="auto" w:fill="FFFFFF"/>
        </w:rPr>
      </w:pPr>
      <w:r w:rsidRPr="00A353C1">
        <w:rPr>
          <w:rFonts w:ascii="Times New Roman" w:hAnsi="Times New Roman"/>
          <w:sz w:val="24"/>
          <w:szCs w:val="24"/>
        </w:rPr>
        <w:t xml:space="preserve">2 </w:t>
      </w:r>
      <w:r w:rsidR="00E056B8">
        <w:rPr>
          <w:rFonts w:ascii="Times New Roman" w:hAnsi="Times New Roman"/>
          <w:sz w:val="24"/>
          <w:szCs w:val="24"/>
          <w:shd w:val="clear" w:color="auto" w:fill="FFFFFF"/>
        </w:rPr>
        <w:t>Ситуационные центры и центры управления регионами</w:t>
      </w:r>
      <w:r w:rsidR="00D665DB" w:rsidRPr="00A353C1">
        <w:rPr>
          <w:rFonts w:ascii="Times New Roman" w:hAnsi="Times New Roman"/>
          <w:sz w:val="24"/>
          <w:szCs w:val="24"/>
          <w:shd w:val="clear" w:color="auto" w:fill="FFFFFF"/>
        </w:rPr>
        <w:t>.</w:t>
      </w:r>
    </w:p>
    <w:p w:rsidR="00D665DB" w:rsidRPr="00E9797A" w:rsidRDefault="00D665DB" w:rsidP="00D665DB">
      <w:pPr>
        <w:spacing w:after="0" w:line="360" w:lineRule="auto"/>
        <w:ind w:firstLine="426"/>
        <w:jc w:val="both"/>
        <w:rPr>
          <w:rFonts w:ascii="Times New Roman" w:hAnsi="Times New Roman"/>
          <w:sz w:val="24"/>
          <w:szCs w:val="24"/>
        </w:rPr>
      </w:pPr>
      <w:r w:rsidRPr="00E9797A">
        <w:rPr>
          <w:rFonts w:ascii="Times New Roman" w:hAnsi="Times New Roman"/>
          <w:color w:val="000000" w:themeColor="text1"/>
          <w:sz w:val="24"/>
          <w:szCs w:val="24"/>
        </w:rPr>
        <w:t>Во время прохождения прак</w:t>
      </w:r>
      <w:r w:rsidR="00D82C74" w:rsidRPr="00E9797A">
        <w:rPr>
          <w:rFonts w:ascii="Times New Roman" w:hAnsi="Times New Roman"/>
          <w:color w:val="000000" w:themeColor="text1"/>
          <w:sz w:val="24"/>
          <w:szCs w:val="24"/>
        </w:rPr>
        <w:t>тики</w:t>
      </w:r>
      <w:r w:rsidR="00E056B8" w:rsidRPr="00E9797A">
        <w:rPr>
          <w:rFonts w:ascii="Times New Roman" w:hAnsi="Times New Roman"/>
          <w:color w:val="000000" w:themeColor="text1"/>
          <w:sz w:val="24"/>
          <w:szCs w:val="24"/>
        </w:rPr>
        <w:t xml:space="preserve"> Черных Ангелина Игоревна </w:t>
      </w:r>
      <w:r w:rsidR="00D82C74" w:rsidRPr="00E9797A">
        <w:rPr>
          <w:rFonts w:ascii="Times New Roman" w:hAnsi="Times New Roman"/>
          <w:color w:val="000000" w:themeColor="text1"/>
          <w:sz w:val="24"/>
          <w:szCs w:val="24"/>
        </w:rPr>
        <w:t>зарекомендовал</w:t>
      </w:r>
      <w:r w:rsidR="00E056B8" w:rsidRPr="00E9797A">
        <w:rPr>
          <w:rFonts w:ascii="Times New Roman" w:hAnsi="Times New Roman"/>
          <w:color w:val="000000" w:themeColor="text1"/>
          <w:sz w:val="24"/>
          <w:szCs w:val="24"/>
        </w:rPr>
        <w:t>а</w:t>
      </w:r>
      <w:r w:rsidRPr="00E9797A">
        <w:rPr>
          <w:rFonts w:ascii="Times New Roman" w:hAnsi="Times New Roman"/>
          <w:color w:val="000000" w:themeColor="text1"/>
          <w:sz w:val="24"/>
          <w:szCs w:val="24"/>
        </w:rPr>
        <w:t xml:space="preserve"> себя с положительной стороны.</w:t>
      </w:r>
      <w:r w:rsidR="00E056B8" w:rsidRPr="00E9797A">
        <w:rPr>
          <w:rFonts w:ascii="Times New Roman" w:hAnsi="Times New Roman"/>
          <w:color w:val="000000" w:themeColor="text1"/>
          <w:sz w:val="24"/>
          <w:szCs w:val="24"/>
          <w:shd w:val="clear" w:color="auto" w:fill="FFFFFF"/>
        </w:rPr>
        <w:t xml:space="preserve"> </w:t>
      </w:r>
      <w:r w:rsidR="00E9797A" w:rsidRPr="00E9797A">
        <w:rPr>
          <w:rFonts w:ascii="Times New Roman" w:hAnsi="Times New Roman"/>
          <w:color w:val="000000" w:themeColor="text1"/>
          <w:sz w:val="24"/>
          <w:szCs w:val="24"/>
          <w:shd w:val="clear" w:color="auto" w:fill="FFFFFF"/>
        </w:rPr>
        <w:t xml:space="preserve">Она проявляет усидчивость и организованность в процессе исследования, осуществляет систематический подход к распределению времени и ресурсов. Студент способен к самостоятельной формулировке и постановке целей и задач исследования, а также к разработке планов исследовательской работы с учетом требований и ограничений. </w:t>
      </w:r>
      <w:r w:rsidR="00D82C74" w:rsidRPr="00E9797A">
        <w:rPr>
          <w:rFonts w:ascii="Times New Roman" w:hAnsi="Times New Roman"/>
          <w:color w:val="000000" w:themeColor="text1"/>
          <w:sz w:val="24"/>
          <w:szCs w:val="24"/>
        </w:rPr>
        <w:t>Он</w:t>
      </w:r>
      <w:r w:rsidR="00E056B8" w:rsidRPr="00E9797A">
        <w:rPr>
          <w:rFonts w:ascii="Times New Roman" w:hAnsi="Times New Roman"/>
          <w:color w:val="000000" w:themeColor="text1"/>
          <w:sz w:val="24"/>
          <w:szCs w:val="24"/>
        </w:rPr>
        <w:t>а</w:t>
      </w:r>
      <w:r w:rsidRPr="00E9797A">
        <w:rPr>
          <w:rFonts w:ascii="Times New Roman" w:hAnsi="Times New Roman"/>
          <w:color w:val="000000" w:themeColor="text1"/>
          <w:sz w:val="24"/>
          <w:szCs w:val="24"/>
        </w:rPr>
        <w:t xml:space="preserve"> обладае</w:t>
      </w:r>
      <w:r w:rsidR="00E056B8" w:rsidRPr="00E9797A">
        <w:rPr>
          <w:rFonts w:ascii="Times New Roman" w:hAnsi="Times New Roman"/>
          <w:color w:val="000000" w:themeColor="text1"/>
          <w:sz w:val="24"/>
          <w:szCs w:val="24"/>
        </w:rPr>
        <w:t>т гибким мышлением</w:t>
      </w:r>
      <w:r w:rsidRPr="00E9797A">
        <w:rPr>
          <w:rFonts w:ascii="Times New Roman" w:hAnsi="Times New Roman"/>
          <w:color w:val="000000" w:themeColor="text1"/>
          <w:sz w:val="24"/>
          <w:szCs w:val="24"/>
        </w:rPr>
        <w:t>, спо</w:t>
      </w:r>
      <w:r w:rsidR="00E056B8" w:rsidRPr="00E9797A">
        <w:rPr>
          <w:rFonts w:ascii="Times New Roman" w:hAnsi="Times New Roman"/>
          <w:color w:val="000000" w:themeColor="text1"/>
          <w:sz w:val="24"/>
          <w:szCs w:val="24"/>
        </w:rPr>
        <w:t>соб</w:t>
      </w:r>
      <w:r w:rsidR="00D82C74" w:rsidRPr="00E9797A">
        <w:rPr>
          <w:rFonts w:ascii="Times New Roman" w:hAnsi="Times New Roman"/>
          <w:color w:val="000000" w:themeColor="text1"/>
          <w:sz w:val="24"/>
          <w:szCs w:val="24"/>
        </w:rPr>
        <w:t>н</w:t>
      </w:r>
      <w:r w:rsidR="00E056B8" w:rsidRPr="00E9797A">
        <w:rPr>
          <w:rFonts w:ascii="Times New Roman" w:hAnsi="Times New Roman"/>
          <w:color w:val="000000" w:themeColor="text1"/>
          <w:sz w:val="24"/>
          <w:szCs w:val="24"/>
        </w:rPr>
        <w:t>а быстро принимать решения. Исполнительна и аккуратна в работе</w:t>
      </w:r>
      <w:r w:rsidRPr="00E9797A">
        <w:rPr>
          <w:rFonts w:ascii="Times New Roman" w:hAnsi="Times New Roman"/>
          <w:color w:val="000000" w:themeColor="text1"/>
          <w:sz w:val="24"/>
          <w:szCs w:val="24"/>
        </w:rPr>
        <w:t xml:space="preserve">, отличается надежностью при выполнении сложных заданий, </w:t>
      </w:r>
      <w:r w:rsidR="00E9797A" w:rsidRPr="00E9797A">
        <w:rPr>
          <w:rFonts w:ascii="Times New Roman" w:hAnsi="Times New Roman"/>
          <w:color w:val="000000" w:themeColor="text1"/>
          <w:sz w:val="24"/>
          <w:szCs w:val="24"/>
        </w:rPr>
        <w:t xml:space="preserve">демонстрирует </w:t>
      </w:r>
      <w:r w:rsidR="00E9797A">
        <w:rPr>
          <w:rFonts w:ascii="Times New Roman" w:hAnsi="Times New Roman"/>
          <w:color w:val="000000" w:themeColor="text1"/>
          <w:sz w:val="24"/>
          <w:szCs w:val="24"/>
        </w:rPr>
        <w:t>стремление к постоянному развитию и получению новых знаний.</w:t>
      </w:r>
    </w:p>
    <w:p w:rsidR="007D4631" w:rsidRPr="00A353C1" w:rsidRDefault="007D4631" w:rsidP="007D4631">
      <w:pPr>
        <w:spacing w:after="0" w:line="360" w:lineRule="auto"/>
        <w:ind w:firstLine="426"/>
        <w:jc w:val="both"/>
        <w:rPr>
          <w:rFonts w:ascii="Times New Roman" w:hAnsi="Times New Roman"/>
          <w:sz w:val="24"/>
          <w:szCs w:val="24"/>
        </w:rPr>
      </w:pPr>
      <w:r w:rsidRPr="00A353C1">
        <w:rPr>
          <w:rFonts w:ascii="Times New Roman" w:hAnsi="Times New Roman"/>
          <w:sz w:val="24"/>
          <w:szCs w:val="24"/>
        </w:rPr>
        <w:t>В целом работа студент</w:t>
      </w:r>
      <w:r w:rsidR="00D82C74">
        <w:rPr>
          <w:rFonts w:ascii="Times New Roman" w:hAnsi="Times New Roman"/>
          <w:sz w:val="24"/>
          <w:szCs w:val="24"/>
        </w:rPr>
        <w:t>а</w:t>
      </w:r>
      <w:r w:rsidRPr="00A353C1">
        <w:rPr>
          <w:rFonts w:ascii="Times New Roman" w:hAnsi="Times New Roman"/>
          <w:sz w:val="24"/>
          <w:szCs w:val="24"/>
        </w:rPr>
        <w:t xml:space="preserve"> заслуживает оценки </w:t>
      </w:r>
      <w:r w:rsidR="00AB6A62" w:rsidRPr="00A353C1">
        <w:rPr>
          <w:rFonts w:ascii="Times New Roman" w:hAnsi="Times New Roman"/>
          <w:sz w:val="24"/>
          <w:szCs w:val="24"/>
        </w:rPr>
        <w:t>«</w:t>
      </w:r>
      <w:r w:rsidRPr="00A353C1">
        <w:rPr>
          <w:rFonts w:ascii="Times New Roman" w:hAnsi="Times New Roman"/>
          <w:sz w:val="24"/>
          <w:szCs w:val="24"/>
        </w:rPr>
        <w:t>отлично</w:t>
      </w:r>
      <w:r w:rsidR="00AB6A62" w:rsidRPr="00A353C1">
        <w:rPr>
          <w:rFonts w:ascii="Times New Roman" w:hAnsi="Times New Roman"/>
          <w:sz w:val="24"/>
          <w:szCs w:val="24"/>
        </w:rPr>
        <w:t>»</w:t>
      </w:r>
      <w:r w:rsidRPr="00A353C1">
        <w:rPr>
          <w:rFonts w:ascii="Times New Roman" w:hAnsi="Times New Roman"/>
          <w:sz w:val="24"/>
          <w:szCs w:val="24"/>
        </w:rPr>
        <w:t>.</w:t>
      </w:r>
    </w:p>
    <w:p w:rsidR="007D4631" w:rsidRPr="00A353C1" w:rsidRDefault="007D4631" w:rsidP="007D4631">
      <w:pPr>
        <w:spacing w:after="0" w:line="360" w:lineRule="auto"/>
        <w:ind w:firstLine="426"/>
        <w:jc w:val="both"/>
        <w:rPr>
          <w:rFonts w:ascii="Times New Roman" w:hAnsi="Times New Roman"/>
          <w:sz w:val="24"/>
          <w:szCs w:val="24"/>
        </w:rPr>
      </w:pPr>
    </w:p>
    <w:p w:rsidR="00D665DB" w:rsidRPr="005F47BE" w:rsidRDefault="005F47BE" w:rsidP="00D665DB">
      <w:pPr>
        <w:autoSpaceDE w:val="0"/>
        <w:autoSpaceDN w:val="0"/>
        <w:adjustRightInd w:val="0"/>
        <w:spacing w:after="0" w:line="240" w:lineRule="auto"/>
        <w:rPr>
          <w:rFonts w:ascii="Times New Roman" w:hAnsi="Times New Roman"/>
          <w:iCs/>
          <w:sz w:val="24"/>
          <w:szCs w:val="24"/>
        </w:rPr>
      </w:pPr>
      <w:r>
        <w:rPr>
          <w:rFonts w:ascii="Times New Roman" w:hAnsi="Times New Roman"/>
          <w:iCs/>
          <w:sz w:val="24"/>
          <w:szCs w:val="24"/>
        </w:rPr>
        <w:t>Канд. полит. наук, доцент</w:t>
      </w:r>
      <w:r>
        <w:rPr>
          <w:rFonts w:ascii="Times New Roman" w:hAnsi="Times New Roman"/>
          <w:iCs/>
          <w:sz w:val="24"/>
          <w:szCs w:val="24"/>
        </w:rPr>
        <w:tab/>
      </w:r>
      <w:r>
        <w:rPr>
          <w:rFonts w:ascii="Times New Roman" w:hAnsi="Times New Roman"/>
          <w:iCs/>
          <w:sz w:val="24"/>
          <w:szCs w:val="24"/>
        </w:rPr>
        <w:tab/>
      </w:r>
      <w:r w:rsidR="00D665DB" w:rsidRPr="00A353C1">
        <w:rPr>
          <w:rFonts w:ascii="Times New Roman" w:hAnsi="Times New Roman"/>
          <w:i/>
          <w:sz w:val="24"/>
          <w:szCs w:val="24"/>
        </w:rPr>
        <w:t xml:space="preserve">                                 __________         </w:t>
      </w:r>
      <w:r>
        <w:rPr>
          <w:rFonts w:ascii="Times New Roman" w:hAnsi="Times New Roman"/>
          <w:sz w:val="24"/>
          <w:szCs w:val="24"/>
        </w:rPr>
        <w:t xml:space="preserve">  </w:t>
      </w:r>
      <w:r w:rsidR="00645942">
        <w:rPr>
          <w:rFonts w:ascii="Times New Roman" w:hAnsi="Times New Roman"/>
          <w:sz w:val="24"/>
          <w:szCs w:val="24"/>
        </w:rPr>
        <w:t>Кошевая Е.С.</w:t>
      </w:r>
    </w:p>
    <w:p w:rsidR="007D4631" w:rsidRPr="00A353C1" w:rsidRDefault="007D4631" w:rsidP="007D4631">
      <w:pPr>
        <w:spacing w:after="0"/>
        <w:rPr>
          <w:rFonts w:ascii="Times New Roman" w:hAnsi="Times New Roman"/>
          <w:sz w:val="24"/>
          <w:szCs w:val="24"/>
        </w:rPr>
      </w:pPr>
    </w:p>
    <w:p w:rsidR="00F01906" w:rsidRPr="00A353C1" w:rsidRDefault="00F01906" w:rsidP="007D4631">
      <w:pPr>
        <w:widowControl w:val="0"/>
        <w:spacing w:after="0" w:line="360" w:lineRule="auto"/>
        <w:jc w:val="both"/>
        <w:rPr>
          <w:rFonts w:ascii="Times New Roman" w:eastAsia="Times New Roman" w:hAnsi="Times New Roman"/>
          <w:sz w:val="28"/>
          <w:szCs w:val="28"/>
          <w:lang w:eastAsia="ru-RU"/>
        </w:rPr>
      </w:pPr>
    </w:p>
    <w:p w:rsidR="007D4631" w:rsidRPr="00A353C1" w:rsidRDefault="007D4631" w:rsidP="007D4631">
      <w:pPr>
        <w:widowControl w:val="0"/>
        <w:spacing w:after="0" w:line="360" w:lineRule="auto"/>
        <w:jc w:val="both"/>
        <w:rPr>
          <w:rFonts w:ascii="Times New Roman" w:eastAsia="Times New Roman" w:hAnsi="Times New Roman"/>
          <w:sz w:val="28"/>
          <w:szCs w:val="28"/>
          <w:lang w:eastAsia="ru-RU"/>
        </w:rPr>
      </w:pPr>
    </w:p>
    <w:p w:rsidR="007D4631" w:rsidRPr="00A353C1" w:rsidRDefault="007D4631" w:rsidP="007D4631">
      <w:pPr>
        <w:widowControl w:val="0"/>
        <w:spacing w:after="0" w:line="360" w:lineRule="auto"/>
        <w:jc w:val="both"/>
        <w:rPr>
          <w:rFonts w:ascii="Times New Roman" w:eastAsia="Times New Roman" w:hAnsi="Times New Roman"/>
          <w:sz w:val="28"/>
          <w:szCs w:val="28"/>
          <w:lang w:eastAsia="ru-RU"/>
        </w:rPr>
      </w:pPr>
    </w:p>
    <w:p w:rsidR="00F01906" w:rsidRPr="00A353C1" w:rsidRDefault="00F01906" w:rsidP="00F01906">
      <w:pPr>
        <w:widowControl w:val="0"/>
        <w:spacing w:after="240" w:line="240" w:lineRule="auto"/>
        <w:jc w:val="center"/>
        <w:rPr>
          <w:rFonts w:ascii="Arial" w:hAnsi="Arial" w:cs="Arial"/>
          <w:sz w:val="30"/>
          <w:szCs w:val="30"/>
        </w:rPr>
        <w:sectPr w:rsidR="00F01906" w:rsidRPr="00A353C1" w:rsidSect="00D84217">
          <w:pgSz w:w="11906" w:h="16838"/>
          <w:pgMar w:top="1134" w:right="567" w:bottom="1134" w:left="1701" w:header="709" w:footer="709" w:gutter="0"/>
          <w:pgNumType w:start="2"/>
          <w:cols w:space="708"/>
          <w:titlePg/>
          <w:docGrid w:linePitch="360"/>
        </w:sectPr>
      </w:pPr>
    </w:p>
    <w:p w:rsidR="00D84217" w:rsidRPr="00A353C1" w:rsidRDefault="00B91979" w:rsidP="00B91979">
      <w:pPr>
        <w:widowControl w:val="0"/>
        <w:spacing w:after="240" w:line="240" w:lineRule="auto"/>
        <w:jc w:val="center"/>
        <w:rPr>
          <w:rFonts w:ascii="Arial" w:hAnsi="Arial" w:cs="Arial"/>
          <w:sz w:val="30"/>
          <w:szCs w:val="30"/>
        </w:rPr>
      </w:pPr>
      <w:r w:rsidRPr="00A353C1">
        <w:rPr>
          <w:rFonts w:ascii="Arial" w:hAnsi="Arial" w:cs="Arial"/>
          <w:sz w:val="30"/>
          <w:szCs w:val="30"/>
        </w:rPr>
        <w:lastRenderedPageBreak/>
        <w:t>Содержание</w:t>
      </w:r>
    </w:p>
    <w:sdt>
      <w:sdtPr>
        <w:id w:val="265546019"/>
        <w:docPartObj>
          <w:docPartGallery w:val="Table of Contents"/>
          <w:docPartUnique/>
        </w:docPartObj>
      </w:sdtPr>
      <w:sdtEndPr>
        <w:rPr>
          <w:color w:val="FF0000"/>
        </w:rPr>
      </w:sdtEndPr>
      <w:sdtContent>
        <w:p w:rsidR="00ED1874" w:rsidRPr="00A353C1" w:rsidRDefault="003B01B3">
          <w:pPr>
            <w:pStyle w:val="12"/>
            <w:rPr>
              <w:rFonts w:ascii="Times New Roman" w:eastAsiaTheme="minorEastAsia" w:hAnsi="Times New Roman"/>
              <w:noProof/>
              <w:sz w:val="28"/>
              <w:szCs w:val="28"/>
              <w:lang w:eastAsia="ru-RU"/>
            </w:rPr>
          </w:pPr>
          <w:r w:rsidRPr="00A353C1">
            <w:fldChar w:fldCharType="begin"/>
          </w:r>
          <w:r w:rsidR="00B91979" w:rsidRPr="00A353C1">
            <w:instrText xml:space="preserve"> TOC \o "1-3" \h \z \u </w:instrText>
          </w:r>
          <w:r w:rsidRPr="00A353C1">
            <w:fldChar w:fldCharType="separate"/>
          </w:r>
          <w:hyperlink w:anchor="_Toc101988312" w:history="1">
            <w:r w:rsidR="00ED1874" w:rsidRPr="00A353C1">
              <w:rPr>
                <w:rStyle w:val="af0"/>
                <w:rFonts w:ascii="Times New Roman" w:hAnsi="Times New Roman"/>
                <w:noProof/>
                <w:color w:val="auto"/>
                <w:sz w:val="28"/>
                <w:szCs w:val="28"/>
              </w:rPr>
              <w:t>Введение</w:t>
            </w:r>
            <w:r w:rsidR="00ED1874" w:rsidRPr="00A353C1">
              <w:rPr>
                <w:rFonts w:ascii="Times New Roman" w:hAnsi="Times New Roman"/>
                <w:noProof/>
                <w:webHidden/>
                <w:sz w:val="28"/>
                <w:szCs w:val="28"/>
              </w:rPr>
              <w:tab/>
            </w:r>
          </w:hyperlink>
          <w:r w:rsidR="00A353C1" w:rsidRPr="00A353C1">
            <w:rPr>
              <w:rFonts w:ascii="Times New Roman" w:hAnsi="Times New Roman"/>
              <w:noProof/>
              <w:sz w:val="28"/>
              <w:szCs w:val="28"/>
            </w:rPr>
            <w:t>3</w:t>
          </w:r>
        </w:p>
        <w:p w:rsidR="00ED1874" w:rsidRPr="00A353C1" w:rsidRDefault="00854D73" w:rsidP="00ED1874">
          <w:pPr>
            <w:pStyle w:val="12"/>
            <w:ind w:firstLine="0"/>
            <w:rPr>
              <w:rFonts w:ascii="Times New Roman" w:eastAsiaTheme="minorEastAsia" w:hAnsi="Times New Roman"/>
              <w:noProof/>
              <w:sz w:val="28"/>
              <w:szCs w:val="28"/>
              <w:lang w:eastAsia="ru-RU"/>
            </w:rPr>
          </w:pPr>
          <w:hyperlink w:anchor="_Toc101988313" w:history="1">
            <w:r w:rsidR="00B419EA">
              <w:rPr>
                <w:rStyle w:val="af0"/>
                <w:rFonts w:ascii="Times New Roman" w:hAnsi="Times New Roman"/>
                <w:noProof/>
                <w:color w:val="auto"/>
                <w:sz w:val="28"/>
                <w:szCs w:val="28"/>
              </w:rPr>
              <w:t>1  Общая х</w:t>
            </w:r>
            <w:r w:rsidR="00ED1874" w:rsidRPr="00A353C1">
              <w:rPr>
                <w:rStyle w:val="af0"/>
                <w:rFonts w:ascii="Times New Roman" w:hAnsi="Times New Roman"/>
                <w:noProof/>
                <w:color w:val="auto"/>
                <w:sz w:val="28"/>
                <w:szCs w:val="28"/>
              </w:rPr>
              <w:t xml:space="preserve">арактеристика </w:t>
            </w:r>
            <w:r w:rsidR="00B419EA">
              <w:rPr>
                <w:rStyle w:val="af0"/>
                <w:rFonts w:ascii="Times New Roman" w:hAnsi="Times New Roman"/>
                <w:noProof/>
                <w:color w:val="auto"/>
                <w:sz w:val="28"/>
                <w:szCs w:val="28"/>
                <w:u w:val="none"/>
              </w:rPr>
              <w:t>СЦ и ЦУР</w:t>
            </w:r>
            <w:r w:rsidR="00ED1874" w:rsidRPr="00F8674B">
              <w:rPr>
                <w:rFonts w:ascii="Times New Roman" w:hAnsi="Times New Roman"/>
                <w:noProof/>
                <w:webHidden/>
                <w:sz w:val="28"/>
                <w:szCs w:val="28"/>
              </w:rPr>
              <w:tab/>
            </w:r>
          </w:hyperlink>
          <w:r w:rsidR="00433B85">
            <w:rPr>
              <w:rFonts w:ascii="Times New Roman" w:hAnsi="Times New Roman"/>
              <w:noProof/>
              <w:sz w:val="28"/>
              <w:szCs w:val="28"/>
            </w:rPr>
            <w:t>4</w:t>
          </w:r>
        </w:p>
        <w:p w:rsidR="00ED1874" w:rsidRPr="00A353C1" w:rsidRDefault="00854D73" w:rsidP="00ED1874">
          <w:pPr>
            <w:pStyle w:val="12"/>
            <w:ind w:firstLine="0"/>
            <w:rPr>
              <w:rFonts w:ascii="Times New Roman" w:eastAsiaTheme="minorEastAsia" w:hAnsi="Times New Roman"/>
              <w:noProof/>
              <w:sz w:val="28"/>
              <w:szCs w:val="28"/>
              <w:lang w:eastAsia="ru-RU"/>
            </w:rPr>
          </w:pPr>
          <w:hyperlink w:anchor="_Toc101988314" w:history="1">
            <w:r w:rsidR="000C7D15">
              <w:rPr>
                <w:rStyle w:val="af0"/>
                <w:rFonts w:ascii="Times New Roman" w:hAnsi="Times New Roman"/>
                <w:noProof/>
                <w:color w:val="auto"/>
                <w:sz w:val="28"/>
                <w:szCs w:val="28"/>
              </w:rPr>
              <w:t xml:space="preserve">2 </w:t>
            </w:r>
            <w:r w:rsidR="000C7D15" w:rsidRPr="000C7D15">
              <w:t xml:space="preserve"> </w:t>
            </w:r>
            <w:r w:rsidR="000C7D15" w:rsidRPr="000C7D15">
              <w:rPr>
                <w:rStyle w:val="af0"/>
                <w:rFonts w:ascii="Times New Roman" w:hAnsi="Times New Roman"/>
                <w:noProof/>
                <w:color w:val="auto"/>
                <w:sz w:val="28"/>
                <w:szCs w:val="28"/>
              </w:rPr>
              <w:t>СЦ и ЦУР: структура, особенности, значение</w:t>
            </w:r>
            <w:r w:rsidR="00ED1874" w:rsidRPr="00A353C1">
              <w:rPr>
                <w:rFonts w:ascii="Times New Roman" w:hAnsi="Times New Roman"/>
                <w:noProof/>
                <w:webHidden/>
                <w:sz w:val="28"/>
                <w:szCs w:val="28"/>
              </w:rPr>
              <w:tab/>
            </w:r>
          </w:hyperlink>
          <w:r w:rsidR="00866DDE">
            <w:rPr>
              <w:rFonts w:ascii="Times New Roman" w:hAnsi="Times New Roman"/>
              <w:noProof/>
              <w:sz w:val="28"/>
              <w:szCs w:val="28"/>
            </w:rPr>
            <w:t>8</w:t>
          </w:r>
        </w:p>
        <w:p w:rsidR="00ED1874" w:rsidRPr="00A353C1" w:rsidRDefault="00854D73">
          <w:pPr>
            <w:pStyle w:val="12"/>
            <w:rPr>
              <w:rFonts w:ascii="Times New Roman" w:eastAsiaTheme="minorEastAsia" w:hAnsi="Times New Roman"/>
              <w:noProof/>
              <w:sz w:val="28"/>
              <w:szCs w:val="28"/>
              <w:lang w:eastAsia="ru-RU"/>
            </w:rPr>
          </w:pPr>
          <w:hyperlink w:anchor="_Toc101988318" w:history="1">
            <w:r w:rsidR="00ED1874" w:rsidRPr="00A353C1">
              <w:rPr>
                <w:rStyle w:val="af0"/>
                <w:rFonts w:ascii="Times New Roman" w:hAnsi="Times New Roman"/>
                <w:noProof/>
                <w:color w:val="auto"/>
                <w:sz w:val="28"/>
                <w:szCs w:val="28"/>
              </w:rPr>
              <w:t>Заключение</w:t>
            </w:r>
            <w:r w:rsidR="00ED1874" w:rsidRPr="00A353C1">
              <w:rPr>
                <w:rFonts w:ascii="Times New Roman" w:hAnsi="Times New Roman"/>
                <w:noProof/>
                <w:webHidden/>
                <w:sz w:val="28"/>
                <w:szCs w:val="28"/>
              </w:rPr>
              <w:tab/>
            </w:r>
            <w:r w:rsidR="00ED1874" w:rsidRPr="00A353C1">
              <w:rPr>
                <w:rFonts w:ascii="Times New Roman" w:hAnsi="Times New Roman"/>
                <w:noProof/>
                <w:webHidden/>
                <w:sz w:val="28"/>
                <w:szCs w:val="28"/>
              </w:rPr>
              <w:fldChar w:fldCharType="begin"/>
            </w:r>
            <w:r w:rsidR="00ED1874" w:rsidRPr="00A353C1">
              <w:rPr>
                <w:rFonts w:ascii="Times New Roman" w:hAnsi="Times New Roman"/>
                <w:noProof/>
                <w:webHidden/>
                <w:sz w:val="28"/>
                <w:szCs w:val="28"/>
              </w:rPr>
              <w:instrText xml:space="preserve"> PAGEREF _Toc101988318 \h </w:instrText>
            </w:r>
            <w:r w:rsidR="00ED1874" w:rsidRPr="00A353C1">
              <w:rPr>
                <w:rFonts w:ascii="Times New Roman" w:hAnsi="Times New Roman"/>
                <w:noProof/>
                <w:webHidden/>
                <w:sz w:val="28"/>
                <w:szCs w:val="28"/>
              </w:rPr>
            </w:r>
            <w:r w:rsidR="00ED1874" w:rsidRPr="00A353C1">
              <w:rPr>
                <w:rFonts w:ascii="Times New Roman" w:hAnsi="Times New Roman"/>
                <w:noProof/>
                <w:webHidden/>
                <w:sz w:val="28"/>
                <w:szCs w:val="28"/>
              </w:rPr>
              <w:fldChar w:fldCharType="separate"/>
            </w:r>
            <w:r w:rsidR="00ED1874" w:rsidRPr="00A353C1">
              <w:rPr>
                <w:rFonts w:ascii="Times New Roman" w:hAnsi="Times New Roman"/>
                <w:noProof/>
                <w:webHidden/>
                <w:sz w:val="28"/>
                <w:szCs w:val="28"/>
              </w:rPr>
              <w:t>1</w:t>
            </w:r>
            <w:r w:rsidR="00ED1874" w:rsidRPr="00A353C1">
              <w:rPr>
                <w:rFonts w:ascii="Times New Roman" w:hAnsi="Times New Roman"/>
                <w:noProof/>
                <w:webHidden/>
                <w:sz w:val="28"/>
                <w:szCs w:val="28"/>
              </w:rPr>
              <w:fldChar w:fldCharType="end"/>
            </w:r>
          </w:hyperlink>
          <w:r w:rsidR="00866DDE">
            <w:rPr>
              <w:rFonts w:ascii="Times New Roman" w:hAnsi="Times New Roman"/>
              <w:noProof/>
              <w:sz w:val="28"/>
              <w:szCs w:val="28"/>
            </w:rPr>
            <w:t>7</w:t>
          </w:r>
        </w:p>
        <w:p w:rsidR="00ED1874" w:rsidRPr="00A353C1" w:rsidRDefault="00854D73">
          <w:pPr>
            <w:pStyle w:val="12"/>
            <w:rPr>
              <w:rFonts w:asciiTheme="minorHAnsi" w:eastAsiaTheme="minorEastAsia" w:hAnsiTheme="minorHAnsi" w:cstheme="minorBidi"/>
              <w:noProof/>
              <w:lang w:eastAsia="ru-RU"/>
            </w:rPr>
          </w:pPr>
          <w:hyperlink w:anchor="_Toc101988319" w:history="1">
            <w:r w:rsidR="00ED1874" w:rsidRPr="00A353C1">
              <w:rPr>
                <w:rStyle w:val="af0"/>
                <w:rFonts w:ascii="Times New Roman" w:hAnsi="Times New Roman"/>
                <w:noProof/>
                <w:color w:val="auto"/>
                <w:sz w:val="28"/>
                <w:szCs w:val="28"/>
              </w:rPr>
              <w:t>Список использованных источников</w:t>
            </w:r>
            <w:r w:rsidR="00ED1874" w:rsidRPr="00A353C1">
              <w:rPr>
                <w:rFonts w:ascii="Times New Roman" w:hAnsi="Times New Roman"/>
                <w:noProof/>
                <w:webHidden/>
                <w:sz w:val="28"/>
                <w:szCs w:val="28"/>
              </w:rPr>
              <w:tab/>
            </w:r>
            <w:r w:rsidR="00ED1874" w:rsidRPr="00A353C1">
              <w:rPr>
                <w:rFonts w:ascii="Times New Roman" w:hAnsi="Times New Roman"/>
                <w:noProof/>
                <w:webHidden/>
                <w:sz w:val="28"/>
                <w:szCs w:val="28"/>
              </w:rPr>
              <w:fldChar w:fldCharType="begin"/>
            </w:r>
            <w:r w:rsidR="00ED1874" w:rsidRPr="00A353C1">
              <w:rPr>
                <w:rFonts w:ascii="Times New Roman" w:hAnsi="Times New Roman"/>
                <w:noProof/>
                <w:webHidden/>
                <w:sz w:val="28"/>
                <w:szCs w:val="28"/>
              </w:rPr>
              <w:instrText xml:space="preserve"> PAGEREF _Toc101988319 \h </w:instrText>
            </w:r>
            <w:r w:rsidR="00ED1874" w:rsidRPr="00A353C1">
              <w:rPr>
                <w:rFonts w:ascii="Times New Roman" w:hAnsi="Times New Roman"/>
                <w:noProof/>
                <w:webHidden/>
                <w:sz w:val="28"/>
                <w:szCs w:val="28"/>
              </w:rPr>
            </w:r>
            <w:r w:rsidR="00ED1874" w:rsidRPr="00A353C1">
              <w:rPr>
                <w:rFonts w:ascii="Times New Roman" w:hAnsi="Times New Roman"/>
                <w:noProof/>
                <w:webHidden/>
                <w:sz w:val="28"/>
                <w:szCs w:val="28"/>
              </w:rPr>
              <w:fldChar w:fldCharType="separate"/>
            </w:r>
            <w:r w:rsidR="00ED1874" w:rsidRPr="00A353C1">
              <w:rPr>
                <w:rFonts w:ascii="Times New Roman" w:hAnsi="Times New Roman"/>
                <w:noProof/>
                <w:webHidden/>
                <w:sz w:val="28"/>
                <w:szCs w:val="28"/>
              </w:rPr>
              <w:t>1</w:t>
            </w:r>
            <w:r w:rsidR="00ED1874" w:rsidRPr="00A353C1">
              <w:rPr>
                <w:rFonts w:ascii="Times New Roman" w:hAnsi="Times New Roman"/>
                <w:noProof/>
                <w:webHidden/>
                <w:sz w:val="28"/>
                <w:szCs w:val="28"/>
              </w:rPr>
              <w:fldChar w:fldCharType="end"/>
            </w:r>
          </w:hyperlink>
          <w:r w:rsidR="00866DDE">
            <w:rPr>
              <w:rFonts w:ascii="Times New Roman" w:hAnsi="Times New Roman"/>
              <w:noProof/>
              <w:sz w:val="28"/>
              <w:szCs w:val="28"/>
            </w:rPr>
            <w:t>8</w:t>
          </w:r>
        </w:p>
        <w:p w:rsidR="00B91979" w:rsidRPr="00581BB8" w:rsidRDefault="003B01B3" w:rsidP="00AA74A6">
          <w:pPr>
            <w:rPr>
              <w:color w:val="FF0000"/>
            </w:rPr>
          </w:pPr>
          <w:r w:rsidRPr="00A353C1">
            <w:fldChar w:fldCharType="end"/>
          </w:r>
        </w:p>
      </w:sdtContent>
    </w:sdt>
    <w:p w:rsidR="00B91979" w:rsidRPr="00A353C1" w:rsidRDefault="00B91979" w:rsidP="005B4B31">
      <w:pPr>
        <w:widowControl w:val="0"/>
      </w:pPr>
    </w:p>
    <w:p w:rsidR="00B91979" w:rsidRPr="00A353C1" w:rsidRDefault="00B91979" w:rsidP="005B4B31">
      <w:pPr>
        <w:widowControl w:val="0"/>
        <w:sectPr w:rsidR="00B91979" w:rsidRPr="00A353C1" w:rsidSect="00D84217">
          <w:pgSz w:w="11906" w:h="16838"/>
          <w:pgMar w:top="1134" w:right="567" w:bottom="1134" w:left="1701" w:header="709" w:footer="709" w:gutter="0"/>
          <w:pgNumType w:start="2"/>
          <w:cols w:space="708"/>
          <w:titlePg/>
          <w:docGrid w:linePitch="360"/>
        </w:sectPr>
      </w:pPr>
    </w:p>
    <w:p w:rsidR="00CC62B3" w:rsidRPr="00A353C1" w:rsidRDefault="00CC62B3" w:rsidP="00CB36DB">
      <w:pPr>
        <w:pStyle w:val="1"/>
        <w:ind w:firstLine="0"/>
        <w:jc w:val="center"/>
        <w:rPr>
          <w:sz w:val="30"/>
          <w:szCs w:val="30"/>
        </w:rPr>
      </w:pPr>
      <w:bookmarkStart w:id="2" w:name="_Toc84709316"/>
      <w:bookmarkStart w:id="3" w:name="_Toc101988312"/>
      <w:r w:rsidRPr="00A353C1">
        <w:rPr>
          <w:sz w:val="30"/>
          <w:szCs w:val="30"/>
        </w:rPr>
        <w:lastRenderedPageBreak/>
        <w:t>Введение</w:t>
      </w:r>
      <w:bookmarkEnd w:id="0"/>
      <w:bookmarkEnd w:id="1"/>
      <w:bookmarkEnd w:id="2"/>
      <w:bookmarkEnd w:id="3"/>
    </w:p>
    <w:p w:rsidR="00410626" w:rsidRPr="00A353C1" w:rsidRDefault="008B45A6" w:rsidP="00B419EA">
      <w:pPr>
        <w:widowControl w:val="0"/>
        <w:suppressAutoHyphens/>
        <w:spacing w:after="0" w:line="360" w:lineRule="auto"/>
        <w:ind w:firstLine="709"/>
        <w:jc w:val="both"/>
        <w:rPr>
          <w:rFonts w:ascii="Times New Roman" w:hAnsi="Times New Roman"/>
          <w:sz w:val="28"/>
          <w:szCs w:val="28"/>
        </w:rPr>
      </w:pPr>
      <w:r w:rsidRPr="00A353C1">
        <w:rPr>
          <w:rFonts w:ascii="Times New Roman" w:hAnsi="Times New Roman"/>
          <w:sz w:val="28"/>
          <w:szCs w:val="28"/>
        </w:rPr>
        <w:t>Учебная практика по</w:t>
      </w:r>
      <w:r w:rsidRPr="00A353C1">
        <w:rPr>
          <w:rFonts w:ascii="Times New Roman" w:hAnsi="Times New Roman"/>
          <w:spacing w:val="-1"/>
          <w:sz w:val="28"/>
          <w:szCs w:val="28"/>
        </w:rPr>
        <w:t xml:space="preserve"> </w:t>
      </w:r>
      <w:r w:rsidRPr="00A353C1">
        <w:rPr>
          <w:rFonts w:ascii="Times New Roman" w:hAnsi="Times New Roman"/>
          <w:sz w:val="28"/>
          <w:szCs w:val="28"/>
        </w:rPr>
        <w:t>получению навыков</w:t>
      </w:r>
      <w:r w:rsidRPr="00A353C1">
        <w:rPr>
          <w:rFonts w:ascii="Times New Roman" w:hAnsi="Times New Roman"/>
          <w:spacing w:val="2"/>
          <w:sz w:val="28"/>
          <w:szCs w:val="28"/>
        </w:rPr>
        <w:t xml:space="preserve"> </w:t>
      </w:r>
      <w:r w:rsidRPr="00A353C1">
        <w:rPr>
          <w:rFonts w:ascii="Times New Roman" w:hAnsi="Times New Roman"/>
          <w:sz w:val="28"/>
          <w:szCs w:val="28"/>
        </w:rPr>
        <w:t>исследовательской</w:t>
      </w:r>
      <w:r w:rsidRPr="00A353C1">
        <w:rPr>
          <w:rFonts w:ascii="Times New Roman" w:hAnsi="Times New Roman"/>
          <w:spacing w:val="-9"/>
          <w:sz w:val="28"/>
          <w:szCs w:val="28"/>
        </w:rPr>
        <w:t xml:space="preserve"> </w:t>
      </w:r>
      <w:r w:rsidRPr="00A353C1">
        <w:rPr>
          <w:rFonts w:ascii="Times New Roman" w:hAnsi="Times New Roman"/>
          <w:spacing w:val="-2"/>
          <w:sz w:val="28"/>
          <w:szCs w:val="28"/>
        </w:rPr>
        <w:t>работы</w:t>
      </w:r>
      <w:r w:rsidRPr="00A353C1">
        <w:rPr>
          <w:rFonts w:ascii="Times New Roman" w:hAnsi="Times New Roman"/>
          <w:sz w:val="28"/>
          <w:szCs w:val="28"/>
        </w:rPr>
        <w:t xml:space="preserve"> проходила </w:t>
      </w:r>
      <w:r w:rsidR="004D16DE" w:rsidRPr="00A353C1">
        <w:rPr>
          <w:rFonts w:ascii="Times New Roman" w:hAnsi="Times New Roman"/>
          <w:sz w:val="28"/>
          <w:szCs w:val="28"/>
        </w:rPr>
        <w:t xml:space="preserve">в </w:t>
      </w:r>
      <w:r w:rsidR="006B0D3A">
        <w:rPr>
          <w:rFonts w:ascii="Times New Roman" w:hAnsi="Times New Roman"/>
          <w:sz w:val="28"/>
          <w:szCs w:val="28"/>
        </w:rPr>
        <w:t>ФГБОУ ВО «ВВГУ</w:t>
      </w:r>
      <w:r w:rsidR="00A915F9" w:rsidRPr="00A353C1">
        <w:rPr>
          <w:rFonts w:ascii="Times New Roman" w:hAnsi="Times New Roman"/>
          <w:sz w:val="28"/>
          <w:szCs w:val="28"/>
        </w:rPr>
        <w:t xml:space="preserve">», кафедра экономики и управления, г. </w:t>
      </w:r>
      <w:r w:rsidR="00581BB8" w:rsidRPr="00A353C1">
        <w:rPr>
          <w:rFonts w:ascii="Times New Roman" w:hAnsi="Times New Roman"/>
          <w:sz w:val="28"/>
          <w:szCs w:val="28"/>
        </w:rPr>
        <w:t>Владивосток с</w:t>
      </w:r>
      <w:r w:rsidR="00AA411A">
        <w:rPr>
          <w:rFonts w:ascii="Times New Roman" w:hAnsi="Times New Roman"/>
          <w:sz w:val="28"/>
          <w:szCs w:val="28"/>
        </w:rPr>
        <w:t xml:space="preserve"> 5 февраля по 22 </w:t>
      </w:r>
      <w:r w:rsidR="00581BB8">
        <w:rPr>
          <w:rFonts w:ascii="Times New Roman" w:hAnsi="Times New Roman"/>
          <w:sz w:val="28"/>
          <w:szCs w:val="28"/>
        </w:rPr>
        <w:t>июня 2024 года в качестве практиканта.</w:t>
      </w:r>
      <w:r w:rsidR="00410626" w:rsidRPr="00A353C1">
        <w:rPr>
          <w:rFonts w:ascii="Times New Roman" w:hAnsi="Times New Roman"/>
          <w:sz w:val="28"/>
          <w:szCs w:val="28"/>
        </w:rPr>
        <w:t xml:space="preserve"> </w:t>
      </w:r>
    </w:p>
    <w:p w:rsidR="00EA3A86" w:rsidRPr="00A353C1" w:rsidRDefault="00EA3A86" w:rsidP="00B419EA">
      <w:pPr>
        <w:tabs>
          <w:tab w:val="left" w:pos="993"/>
        </w:tabs>
        <w:suppressAutoHyphens/>
        <w:spacing w:after="0" w:line="360" w:lineRule="auto"/>
        <w:ind w:firstLine="709"/>
        <w:jc w:val="both"/>
        <w:rPr>
          <w:rFonts w:ascii="Times New Roman" w:eastAsia="Times New Roman" w:hAnsi="Times New Roman"/>
          <w:sz w:val="28"/>
          <w:szCs w:val="28"/>
        </w:rPr>
      </w:pPr>
      <w:r w:rsidRPr="00A353C1">
        <w:rPr>
          <w:rFonts w:ascii="Times New Roman" w:eastAsia="Times New Roman" w:hAnsi="Times New Roman"/>
          <w:sz w:val="28"/>
          <w:szCs w:val="28"/>
        </w:rPr>
        <w:t>Целью практики является закрепление и расширение полученных теоретических знаний, приобретение первоначальных практических навыков профессиональной деятельности в системе государственного и муниципального управления.</w:t>
      </w:r>
    </w:p>
    <w:p w:rsidR="00DA7503" w:rsidRPr="00A353C1" w:rsidRDefault="00DA7503" w:rsidP="00B419EA">
      <w:pPr>
        <w:widowControl w:val="0"/>
        <w:tabs>
          <w:tab w:val="left" w:pos="993"/>
        </w:tabs>
        <w:suppressAutoHyphens/>
        <w:spacing w:after="0" w:line="360" w:lineRule="auto"/>
        <w:ind w:firstLine="709"/>
        <w:jc w:val="both"/>
        <w:rPr>
          <w:rFonts w:ascii="Times New Roman" w:eastAsiaTheme="minorHAnsi" w:hAnsi="Times New Roman"/>
          <w:sz w:val="28"/>
          <w:szCs w:val="28"/>
        </w:rPr>
      </w:pPr>
      <w:r w:rsidRPr="00A353C1">
        <w:rPr>
          <w:rFonts w:ascii="Times New Roman" w:eastAsiaTheme="minorHAnsi" w:hAnsi="Times New Roman"/>
          <w:sz w:val="28"/>
          <w:szCs w:val="28"/>
        </w:rPr>
        <w:t>Задачами практики являются:</w:t>
      </w:r>
    </w:p>
    <w:p w:rsidR="00D22B58" w:rsidRPr="00B419EA" w:rsidRDefault="00DC6DE8" w:rsidP="00B419EA">
      <w:pPr>
        <w:pStyle w:val="a8"/>
        <w:numPr>
          <w:ilvl w:val="0"/>
          <w:numId w:val="40"/>
        </w:numPr>
        <w:tabs>
          <w:tab w:val="left" w:pos="993"/>
        </w:tabs>
        <w:suppressAutoHyphens/>
        <w:spacing w:after="0" w:line="360" w:lineRule="auto"/>
        <w:jc w:val="both"/>
        <w:rPr>
          <w:rFonts w:ascii="Times New Roman" w:hAnsi="Times New Roman"/>
          <w:sz w:val="28"/>
          <w:szCs w:val="28"/>
        </w:rPr>
      </w:pPr>
      <w:r w:rsidRPr="00B419EA">
        <w:rPr>
          <w:rFonts w:ascii="Times New Roman" w:hAnsi="Times New Roman"/>
          <w:sz w:val="28"/>
          <w:szCs w:val="28"/>
        </w:rPr>
        <w:t>р</w:t>
      </w:r>
      <w:r w:rsidR="00D22B58" w:rsidRPr="00B419EA">
        <w:rPr>
          <w:rFonts w:ascii="Times New Roman" w:hAnsi="Times New Roman"/>
          <w:sz w:val="28"/>
          <w:szCs w:val="28"/>
        </w:rPr>
        <w:t xml:space="preserve">аскрыть </w:t>
      </w:r>
      <w:r w:rsidR="005A6846" w:rsidRPr="00B419EA">
        <w:rPr>
          <w:rFonts w:ascii="Times New Roman" w:hAnsi="Times New Roman"/>
          <w:sz w:val="28"/>
          <w:szCs w:val="28"/>
        </w:rPr>
        <w:t>понятия ситуационные центры и центры управления регионами</w:t>
      </w:r>
      <w:r w:rsidR="00ED1874" w:rsidRPr="00B419EA">
        <w:rPr>
          <w:rFonts w:ascii="Times New Roman" w:hAnsi="Times New Roman"/>
          <w:sz w:val="28"/>
          <w:szCs w:val="28"/>
        </w:rPr>
        <w:t xml:space="preserve"> в государственном и муниципальном управлении</w:t>
      </w:r>
      <w:r w:rsidRPr="00B419EA">
        <w:rPr>
          <w:rFonts w:ascii="Times New Roman" w:hAnsi="Times New Roman"/>
          <w:sz w:val="28"/>
          <w:szCs w:val="28"/>
        </w:rPr>
        <w:t>;</w:t>
      </w:r>
    </w:p>
    <w:p w:rsidR="00EA3A86" w:rsidRPr="00B419EA" w:rsidRDefault="00EA3A86" w:rsidP="00B419EA">
      <w:pPr>
        <w:pStyle w:val="a8"/>
        <w:widowControl w:val="0"/>
        <w:numPr>
          <w:ilvl w:val="0"/>
          <w:numId w:val="40"/>
        </w:numPr>
        <w:tabs>
          <w:tab w:val="left" w:pos="993"/>
        </w:tabs>
        <w:suppressAutoHyphens/>
        <w:spacing w:after="0" w:line="360" w:lineRule="auto"/>
        <w:jc w:val="both"/>
        <w:rPr>
          <w:rFonts w:ascii="Times New Roman" w:hAnsi="Times New Roman"/>
          <w:sz w:val="28"/>
          <w:szCs w:val="28"/>
        </w:rPr>
      </w:pPr>
      <w:r w:rsidRPr="00B419EA">
        <w:rPr>
          <w:rFonts w:ascii="Times New Roman" w:hAnsi="Times New Roman"/>
          <w:sz w:val="28"/>
          <w:szCs w:val="28"/>
        </w:rPr>
        <w:t xml:space="preserve">анализ </w:t>
      </w:r>
      <w:r w:rsidR="003910BE" w:rsidRPr="00B419EA">
        <w:rPr>
          <w:rFonts w:ascii="Times New Roman" w:hAnsi="Times New Roman"/>
          <w:sz w:val="28"/>
          <w:szCs w:val="28"/>
        </w:rPr>
        <w:t>ключевых аспектов функционирования</w:t>
      </w:r>
      <w:r w:rsidR="005A6846" w:rsidRPr="00B419EA">
        <w:rPr>
          <w:rFonts w:ascii="Times New Roman" w:hAnsi="Times New Roman"/>
          <w:sz w:val="28"/>
          <w:szCs w:val="28"/>
        </w:rPr>
        <w:t xml:space="preserve"> ситуационных центров и центров управления регионами в России</w:t>
      </w:r>
      <w:r w:rsidR="007D4631" w:rsidRPr="00B419EA">
        <w:rPr>
          <w:rFonts w:ascii="Times New Roman" w:hAnsi="Times New Roman"/>
          <w:sz w:val="28"/>
          <w:szCs w:val="28"/>
        </w:rPr>
        <w:t>.</w:t>
      </w:r>
    </w:p>
    <w:p w:rsidR="00DA7503" w:rsidRPr="00A353C1" w:rsidRDefault="00DA7503" w:rsidP="00B419EA">
      <w:pPr>
        <w:widowControl w:val="0"/>
        <w:tabs>
          <w:tab w:val="left" w:pos="993"/>
        </w:tabs>
        <w:suppressAutoHyphens/>
        <w:spacing w:after="0" w:line="360" w:lineRule="auto"/>
        <w:ind w:firstLine="709"/>
        <w:jc w:val="both"/>
        <w:rPr>
          <w:rFonts w:ascii="Times New Roman" w:hAnsi="Times New Roman"/>
          <w:sz w:val="28"/>
          <w:szCs w:val="28"/>
        </w:rPr>
      </w:pPr>
      <w:r w:rsidRPr="00A353C1">
        <w:rPr>
          <w:rFonts w:ascii="Times New Roman" w:hAnsi="Times New Roman"/>
          <w:noProof/>
          <w:sz w:val="28"/>
          <w:szCs w:val="28"/>
        </w:rPr>
        <w:t>Объектом исследования в работе</w:t>
      </w:r>
      <w:r w:rsidR="001B4031">
        <w:rPr>
          <w:rFonts w:ascii="Times New Roman" w:hAnsi="Times New Roman"/>
          <w:noProof/>
          <w:sz w:val="28"/>
          <w:szCs w:val="28"/>
        </w:rPr>
        <w:t xml:space="preserve"> сатал</w:t>
      </w:r>
      <w:r w:rsidRPr="00A353C1">
        <w:rPr>
          <w:rFonts w:ascii="Times New Roman" w:hAnsi="Times New Roman"/>
          <w:noProof/>
          <w:sz w:val="28"/>
          <w:szCs w:val="28"/>
        </w:rPr>
        <w:t xml:space="preserve"> </w:t>
      </w:r>
      <w:r w:rsidR="001B4031">
        <w:rPr>
          <w:rFonts w:ascii="Times New Roman" w:hAnsi="Times New Roman"/>
          <w:noProof/>
          <w:sz w:val="28"/>
          <w:szCs w:val="28"/>
        </w:rPr>
        <w:t>система</w:t>
      </w:r>
      <w:r w:rsidR="005A6846">
        <w:rPr>
          <w:rFonts w:ascii="Times New Roman" w:hAnsi="Times New Roman"/>
          <w:noProof/>
          <w:sz w:val="28"/>
          <w:szCs w:val="28"/>
        </w:rPr>
        <w:t xml:space="preserve"> реагирования и взаимодействия гос.органов в условиях цифровизации</w:t>
      </w:r>
      <w:r w:rsidRPr="00A353C1">
        <w:rPr>
          <w:rFonts w:ascii="Times New Roman" w:hAnsi="Times New Roman"/>
          <w:noProof/>
          <w:sz w:val="28"/>
          <w:szCs w:val="28"/>
        </w:rPr>
        <w:t xml:space="preserve">. </w:t>
      </w:r>
    </w:p>
    <w:p w:rsidR="00DA7503" w:rsidRPr="00A353C1" w:rsidRDefault="00DA7503" w:rsidP="00B419EA">
      <w:pPr>
        <w:widowControl w:val="0"/>
        <w:suppressAutoHyphens/>
        <w:spacing w:after="0" w:line="360" w:lineRule="auto"/>
        <w:ind w:firstLine="709"/>
        <w:jc w:val="both"/>
        <w:rPr>
          <w:rFonts w:ascii="Times New Roman" w:hAnsi="Times New Roman"/>
          <w:sz w:val="28"/>
          <w:szCs w:val="28"/>
        </w:rPr>
      </w:pPr>
      <w:r w:rsidRPr="00A353C1">
        <w:rPr>
          <w:rFonts w:ascii="Times New Roman" w:hAnsi="Times New Roman"/>
          <w:noProof/>
          <w:sz w:val="28"/>
          <w:szCs w:val="28"/>
        </w:rPr>
        <w:t xml:space="preserve">Предметом исследования в данной работе является </w:t>
      </w:r>
      <w:r w:rsidR="007D4631" w:rsidRPr="00A353C1">
        <w:rPr>
          <w:rFonts w:ascii="Times New Roman" w:hAnsi="Times New Roman"/>
          <w:sz w:val="28"/>
          <w:szCs w:val="28"/>
        </w:rPr>
        <w:t xml:space="preserve">анализ </w:t>
      </w:r>
      <w:r w:rsidR="005A6846">
        <w:rPr>
          <w:rFonts w:ascii="Times New Roman" w:hAnsi="Times New Roman"/>
          <w:sz w:val="28"/>
          <w:szCs w:val="28"/>
        </w:rPr>
        <w:t>ситуационных центров и центров управления регионами</w:t>
      </w:r>
      <w:r w:rsidRPr="00A353C1">
        <w:rPr>
          <w:rFonts w:ascii="Times New Roman" w:hAnsi="Times New Roman"/>
          <w:sz w:val="28"/>
          <w:szCs w:val="28"/>
        </w:rPr>
        <w:t>.</w:t>
      </w:r>
    </w:p>
    <w:p w:rsidR="00DA7503" w:rsidRPr="00A353C1" w:rsidRDefault="00DA7503" w:rsidP="00B419EA">
      <w:pPr>
        <w:widowControl w:val="0"/>
        <w:suppressAutoHyphens/>
        <w:spacing w:after="0" w:line="360" w:lineRule="auto"/>
        <w:ind w:firstLine="709"/>
        <w:jc w:val="both"/>
        <w:rPr>
          <w:rFonts w:ascii="Times New Roman" w:hAnsi="Times New Roman"/>
          <w:noProof/>
          <w:sz w:val="28"/>
          <w:szCs w:val="28"/>
        </w:rPr>
      </w:pPr>
      <w:r w:rsidRPr="00A353C1">
        <w:rPr>
          <w:rFonts w:ascii="Times New Roman" w:hAnsi="Times New Roman"/>
          <w:noProof/>
          <w:sz w:val="28"/>
          <w:szCs w:val="28"/>
        </w:rPr>
        <w:t>Нормативно-правовую основу исследования составили федеральные законы, Указы и распоряжения Президента РФ, распоряжения и постановления Правительства РФ, работы отечественных авторов, материалы научно-практических конференций.</w:t>
      </w:r>
    </w:p>
    <w:p w:rsidR="006444E9" w:rsidRPr="00A353C1" w:rsidRDefault="006D2CB9" w:rsidP="00B419EA">
      <w:pPr>
        <w:widowControl w:val="0"/>
        <w:suppressAutoHyphens/>
        <w:spacing w:after="0" w:line="360" w:lineRule="auto"/>
        <w:ind w:firstLine="709"/>
        <w:jc w:val="both"/>
        <w:rPr>
          <w:rFonts w:ascii="Arial" w:eastAsia="Times New Roman" w:hAnsi="Arial" w:cs="Arial"/>
          <w:sz w:val="30"/>
          <w:szCs w:val="30"/>
        </w:rPr>
      </w:pPr>
      <w:r w:rsidRPr="00A353C1">
        <w:rPr>
          <w:rFonts w:ascii="Times New Roman" w:hAnsi="Times New Roman"/>
          <w:noProof/>
          <w:sz w:val="28"/>
          <w:szCs w:val="28"/>
        </w:rPr>
        <w:t xml:space="preserve">Методологической основой данного исследования являются следующие основные методы – системный и сравнительный анализ, а также проведение экономической и юридической экспертизы. </w:t>
      </w:r>
      <w:bookmarkStart w:id="4" w:name="_Toc499891098"/>
      <w:bookmarkStart w:id="5" w:name="_Toc498638510"/>
      <w:r w:rsidR="006444E9" w:rsidRPr="00A353C1">
        <w:rPr>
          <w:rFonts w:cs="Arial"/>
          <w:sz w:val="30"/>
          <w:szCs w:val="30"/>
        </w:rPr>
        <w:br w:type="page"/>
      </w:r>
    </w:p>
    <w:p w:rsidR="00DA3515" w:rsidRPr="00A353C1" w:rsidRDefault="00124C46" w:rsidP="00DC295C">
      <w:pPr>
        <w:pStyle w:val="1"/>
        <w:spacing w:before="0"/>
        <w:rPr>
          <w:rFonts w:cs="Arial"/>
          <w:sz w:val="30"/>
          <w:szCs w:val="30"/>
        </w:rPr>
      </w:pPr>
      <w:bookmarkStart w:id="6" w:name="_Toc101988313"/>
      <w:bookmarkStart w:id="7" w:name="_Toc84709317"/>
      <w:r w:rsidRPr="00A353C1">
        <w:rPr>
          <w:rFonts w:cs="Arial"/>
          <w:sz w:val="30"/>
          <w:szCs w:val="30"/>
        </w:rPr>
        <w:lastRenderedPageBreak/>
        <w:t xml:space="preserve">1 </w:t>
      </w:r>
      <w:r w:rsidR="00B419EA">
        <w:rPr>
          <w:rFonts w:cs="Arial"/>
          <w:sz w:val="30"/>
          <w:szCs w:val="30"/>
        </w:rPr>
        <w:t>Общая х</w:t>
      </w:r>
      <w:r w:rsidR="00ED1874" w:rsidRPr="00A353C1">
        <w:rPr>
          <w:rFonts w:cs="Arial"/>
          <w:sz w:val="30"/>
          <w:szCs w:val="30"/>
        </w:rPr>
        <w:t xml:space="preserve">арактеристика </w:t>
      </w:r>
      <w:bookmarkEnd w:id="6"/>
      <w:r w:rsidR="00B419EA">
        <w:rPr>
          <w:rFonts w:cs="Arial"/>
          <w:sz w:val="30"/>
          <w:szCs w:val="30"/>
        </w:rPr>
        <w:t>СЦ и ЦУР</w:t>
      </w:r>
    </w:p>
    <w:p w:rsidR="00672BFF" w:rsidRPr="00672BFF" w:rsidRDefault="00672BFF" w:rsidP="00B419EA">
      <w:pPr>
        <w:suppressAutoHyphens/>
        <w:spacing w:after="0" w:line="360" w:lineRule="auto"/>
        <w:ind w:firstLine="709"/>
        <w:jc w:val="both"/>
        <w:rPr>
          <w:rFonts w:ascii="Times New Roman" w:hAnsi="Times New Roman"/>
          <w:sz w:val="28"/>
          <w:szCs w:val="28"/>
        </w:rPr>
      </w:pPr>
      <w:r w:rsidRPr="00672BFF">
        <w:rPr>
          <w:rFonts w:ascii="Times New Roman" w:hAnsi="Times New Roman"/>
          <w:sz w:val="28"/>
          <w:szCs w:val="28"/>
        </w:rPr>
        <w:t>В современных условиях «информационные технологии» всё чаще используются федеральными и региональными органами государственной власти. Это связанно с постоянно растущими объёмами информации, с необходимостью быстро принимать решения в условиях дефицита времени, а также со стремлением достижения новых высот в столь конкурентной среде.</w:t>
      </w:r>
    </w:p>
    <w:p w:rsidR="00672BFF" w:rsidRPr="00672BFF" w:rsidRDefault="00672BFF" w:rsidP="00B419EA">
      <w:pPr>
        <w:suppressAutoHyphens/>
        <w:spacing w:after="0" w:line="360" w:lineRule="auto"/>
        <w:ind w:firstLine="709"/>
        <w:jc w:val="both"/>
        <w:rPr>
          <w:rFonts w:ascii="Times New Roman" w:hAnsi="Times New Roman"/>
          <w:sz w:val="28"/>
          <w:szCs w:val="28"/>
        </w:rPr>
      </w:pPr>
      <w:r w:rsidRPr="00672BFF">
        <w:rPr>
          <w:rFonts w:ascii="Times New Roman" w:hAnsi="Times New Roman"/>
          <w:sz w:val="28"/>
          <w:szCs w:val="28"/>
        </w:rPr>
        <w:t>В нашей стране «информационные технологии» нашли отражение в форме таких нововведений как: Портал государственных услуг, ПФР России, Мой налог, система электронного документооборота (СЭДО), ситуационные центры (СЦ) и центры управления регионами (ЦУР).</w:t>
      </w:r>
    </w:p>
    <w:p w:rsidR="00672BFF" w:rsidRPr="00672BFF" w:rsidRDefault="00672BFF" w:rsidP="00B419EA">
      <w:pPr>
        <w:suppressAutoHyphens/>
        <w:spacing w:after="0" w:line="360" w:lineRule="auto"/>
        <w:ind w:firstLine="709"/>
        <w:jc w:val="both"/>
        <w:rPr>
          <w:rFonts w:ascii="Times New Roman" w:hAnsi="Times New Roman"/>
          <w:sz w:val="28"/>
          <w:szCs w:val="28"/>
        </w:rPr>
      </w:pPr>
      <w:r w:rsidRPr="00672BFF">
        <w:rPr>
          <w:rFonts w:ascii="Times New Roman" w:hAnsi="Times New Roman"/>
          <w:sz w:val="28"/>
          <w:szCs w:val="28"/>
        </w:rPr>
        <w:t>Значимость создания ситуационных центров и центров управления регионами обусловлена повышением эффективности государственных органов за счёт автоматизации процессов, улучшения обмена информацией и устранения разрозненности данных. Благодаря данным структурам органы власти взаимодействуют более продуктивно, что позволяет им минимизировать риски или вовсе предотвращать неблагоприятные ситуации.</w:t>
      </w:r>
    </w:p>
    <w:p w:rsidR="00672BFF" w:rsidRPr="00672BFF" w:rsidRDefault="00672BFF" w:rsidP="00B419EA">
      <w:pPr>
        <w:suppressAutoHyphens/>
        <w:spacing w:after="0" w:line="360" w:lineRule="auto"/>
        <w:ind w:firstLine="709"/>
        <w:jc w:val="both"/>
        <w:rPr>
          <w:rFonts w:ascii="Times New Roman" w:hAnsi="Times New Roman"/>
          <w:sz w:val="28"/>
          <w:szCs w:val="28"/>
        </w:rPr>
      </w:pPr>
      <w:r w:rsidRPr="00672BFF">
        <w:rPr>
          <w:rFonts w:ascii="Times New Roman" w:hAnsi="Times New Roman"/>
          <w:sz w:val="28"/>
          <w:szCs w:val="28"/>
        </w:rPr>
        <w:t>Ситуационный центр в общем своём понимании является инновационным комплексом, предназначенным для информационно-аналитического и коммуникационного обеспечения, а также для решения разного рода задач, государственных органов власти или других организаций.</w:t>
      </w:r>
    </w:p>
    <w:p w:rsidR="00672BFF" w:rsidRPr="00672BFF" w:rsidRDefault="00672BFF" w:rsidP="00B419EA">
      <w:pPr>
        <w:widowControl w:val="0"/>
        <w:suppressAutoHyphens/>
        <w:spacing w:after="0" w:line="360" w:lineRule="auto"/>
        <w:ind w:firstLine="709"/>
        <w:jc w:val="both"/>
        <w:rPr>
          <w:rFonts w:ascii="Times New Roman" w:hAnsi="Times New Roman"/>
          <w:sz w:val="28"/>
          <w:szCs w:val="28"/>
        </w:rPr>
      </w:pPr>
      <w:r w:rsidRPr="00672BFF">
        <w:rPr>
          <w:rFonts w:ascii="Times New Roman" w:hAnsi="Times New Roman"/>
          <w:sz w:val="28"/>
          <w:szCs w:val="28"/>
        </w:rPr>
        <w:t>А центры управления регионами по сути своей – ситуационные центры на региональном уровне. Они служат для повышения эффективности работы исполнительной власти на местах.</w:t>
      </w:r>
      <w:r w:rsidR="005A4AC8" w:rsidRPr="005A4AC8">
        <w:t xml:space="preserve"> </w:t>
      </w:r>
      <w:r w:rsidR="005A4AC8" w:rsidRPr="005A4AC8">
        <w:rPr>
          <w:rFonts w:ascii="Times New Roman" w:hAnsi="Times New Roman"/>
          <w:sz w:val="28"/>
          <w:szCs w:val="28"/>
        </w:rPr>
        <w:t xml:space="preserve">Как рассказал Николай Муравьев, руководитель направления </w:t>
      </w:r>
      <w:r w:rsidR="005A4AC8">
        <w:rPr>
          <w:rFonts w:ascii="Times New Roman" w:hAnsi="Times New Roman"/>
          <w:sz w:val="28"/>
          <w:szCs w:val="28"/>
        </w:rPr>
        <w:t>региональных решений «Прогноз»: «Н</w:t>
      </w:r>
      <w:r w:rsidR="005A4AC8" w:rsidRPr="005A4AC8">
        <w:rPr>
          <w:rFonts w:ascii="Times New Roman" w:hAnsi="Times New Roman"/>
          <w:sz w:val="28"/>
          <w:szCs w:val="28"/>
        </w:rPr>
        <w:t>аправление разработки информационно-аналитических систем для ситуационных центров (СЦ) всё более популярно у властей субъектов регионов. Такие центры получают все большее распространение на всех уровнях власти и становятся одним из наиболее актуальных способов оперативного управления информацией, решения возникающих задач и повышения эффективности управленческой деятельности.</w:t>
      </w:r>
      <w:r w:rsidR="005A4AC8">
        <w:rPr>
          <w:rFonts w:ascii="Times New Roman" w:hAnsi="Times New Roman"/>
          <w:sz w:val="28"/>
          <w:szCs w:val="28"/>
        </w:rPr>
        <w:t>»</w:t>
      </w:r>
    </w:p>
    <w:p w:rsidR="00672BFF" w:rsidRPr="00672BFF" w:rsidRDefault="00672BFF" w:rsidP="00B419EA">
      <w:pPr>
        <w:widowControl w:val="0"/>
        <w:suppressAutoHyphens/>
        <w:spacing w:after="0" w:line="360" w:lineRule="auto"/>
        <w:ind w:firstLine="709"/>
        <w:jc w:val="both"/>
        <w:rPr>
          <w:rFonts w:ascii="Times New Roman" w:hAnsi="Times New Roman"/>
          <w:sz w:val="28"/>
          <w:szCs w:val="28"/>
        </w:rPr>
      </w:pPr>
      <w:r w:rsidRPr="00672BFF">
        <w:rPr>
          <w:rFonts w:ascii="Times New Roman" w:hAnsi="Times New Roman"/>
          <w:sz w:val="28"/>
          <w:szCs w:val="28"/>
        </w:rPr>
        <w:lastRenderedPageBreak/>
        <w:t xml:space="preserve">По данной теме достаточно теоретического материала. Так, например, Демидов Н.Н., Новикова Е.В. и Ильин Н.И. трактуют понятие ситуационные центры как инструмент анализа и решения оперативных задач, который способен обеспечивать многократное сжатие информации. Это новая методология и технология принятия решений. Вместе с тем, согласно постановлению правительства №1844 </w:t>
      </w:r>
      <w:r w:rsidR="00CA3707">
        <w:rPr>
          <w:rFonts w:ascii="Times New Roman" w:hAnsi="Times New Roman"/>
          <w:noProof/>
          <w:sz w:val="28"/>
        </w:rPr>
        <w:t>[</w:t>
      </w:r>
      <w:r w:rsidR="00CA3707">
        <w:rPr>
          <w:rFonts w:ascii="Times New Roman" w:hAnsi="Times New Roman"/>
          <w:sz w:val="28"/>
          <w:szCs w:val="28"/>
        </w:rPr>
        <w:fldChar w:fldCharType="begin"/>
      </w:r>
      <w:r w:rsidR="00CA3707">
        <w:rPr>
          <w:rFonts w:ascii="Times New Roman" w:hAnsi="Times New Roman"/>
          <w:sz w:val="28"/>
          <w:szCs w:val="28"/>
        </w:rPr>
        <w:instrText xml:space="preserve"> REF _Ref168304740 \r \h </w:instrText>
      </w:r>
      <w:r w:rsidR="00CA3707">
        <w:rPr>
          <w:rFonts w:ascii="Times New Roman" w:hAnsi="Times New Roman"/>
          <w:sz w:val="28"/>
          <w:szCs w:val="28"/>
        </w:rPr>
      </w:r>
      <w:r w:rsidR="00CA3707">
        <w:rPr>
          <w:rFonts w:ascii="Times New Roman" w:hAnsi="Times New Roman"/>
          <w:sz w:val="28"/>
          <w:szCs w:val="28"/>
        </w:rPr>
        <w:fldChar w:fldCharType="separate"/>
      </w:r>
      <w:r w:rsidR="00CA3707">
        <w:rPr>
          <w:rFonts w:ascii="Times New Roman" w:hAnsi="Times New Roman"/>
          <w:sz w:val="28"/>
          <w:szCs w:val="28"/>
        </w:rPr>
        <w:t>2</w:t>
      </w:r>
      <w:r w:rsidR="00CA3707">
        <w:rPr>
          <w:rFonts w:ascii="Times New Roman" w:hAnsi="Times New Roman"/>
          <w:sz w:val="28"/>
          <w:szCs w:val="28"/>
        </w:rPr>
        <w:fldChar w:fldCharType="end"/>
      </w:r>
      <w:r w:rsidR="00CA3707" w:rsidRPr="008606F5">
        <w:rPr>
          <w:rFonts w:ascii="Times New Roman" w:hAnsi="Times New Roman"/>
          <w:noProof/>
          <w:sz w:val="28"/>
        </w:rPr>
        <w:t>]</w:t>
      </w:r>
      <w:r w:rsidR="00CA3707">
        <w:rPr>
          <w:rFonts w:ascii="Times New Roman" w:hAnsi="Times New Roman"/>
          <w:noProof/>
          <w:sz w:val="28"/>
        </w:rPr>
        <w:t xml:space="preserve"> </w:t>
      </w:r>
      <w:r w:rsidRPr="00672BFF">
        <w:rPr>
          <w:rFonts w:ascii="Times New Roman" w:hAnsi="Times New Roman"/>
          <w:sz w:val="28"/>
          <w:szCs w:val="28"/>
        </w:rPr>
        <w:t>Центр управления регионом определяется как «формируемый в субъекте Российской Федерации проектный офис, создание и деятельность которого регламентируется нормативным правовым актом субъекта Российской Федерации». В зарубежной практике, ситуационные центры активно развиваются и совершенствуются. Основное их предназначение – расширение функциональных возможностей и распространение полезных алгоритмов для улучшения качества управленческих решений во многих сферах жизни населения. Важным критерием ситуационного центра является его многофункциональность.</w:t>
      </w:r>
    </w:p>
    <w:p w:rsidR="00672BFF" w:rsidRPr="00672BFF" w:rsidRDefault="00672BFF" w:rsidP="00B419EA">
      <w:pPr>
        <w:widowControl w:val="0"/>
        <w:suppressAutoHyphens/>
        <w:spacing w:after="0" w:line="360" w:lineRule="auto"/>
        <w:ind w:firstLine="709"/>
        <w:jc w:val="both"/>
        <w:rPr>
          <w:rFonts w:ascii="Times New Roman" w:hAnsi="Times New Roman"/>
          <w:sz w:val="28"/>
          <w:szCs w:val="28"/>
        </w:rPr>
      </w:pPr>
      <w:r w:rsidRPr="00672BFF">
        <w:rPr>
          <w:rFonts w:ascii="Times New Roman" w:hAnsi="Times New Roman"/>
          <w:sz w:val="28"/>
          <w:szCs w:val="28"/>
        </w:rPr>
        <w:t>Толчком для развития концепции ситуационных центров в современной России стал Указ Президента РФ «О формировании системы распределённых ситуационных центров, работающих по единому регламенту взаимодействия».</w:t>
      </w:r>
      <w:r w:rsidR="00CA3707">
        <w:rPr>
          <w:rFonts w:ascii="Times New Roman" w:hAnsi="Times New Roman"/>
          <w:sz w:val="28"/>
          <w:szCs w:val="28"/>
        </w:rPr>
        <w:t xml:space="preserve"> </w:t>
      </w:r>
      <w:r w:rsidR="00CA3707">
        <w:rPr>
          <w:rFonts w:ascii="Times New Roman" w:hAnsi="Times New Roman"/>
          <w:noProof/>
          <w:sz w:val="28"/>
        </w:rPr>
        <w:t>[</w:t>
      </w:r>
      <w:r w:rsidR="00CA3707">
        <w:rPr>
          <w:rFonts w:ascii="Times New Roman" w:hAnsi="Times New Roman"/>
          <w:sz w:val="28"/>
          <w:szCs w:val="28"/>
        </w:rPr>
        <w:fldChar w:fldCharType="begin"/>
      </w:r>
      <w:r w:rsidR="00CA3707">
        <w:rPr>
          <w:rFonts w:ascii="Times New Roman" w:hAnsi="Times New Roman"/>
          <w:sz w:val="28"/>
          <w:szCs w:val="28"/>
        </w:rPr>
        <w:instrText xml:space="preserve"> REF _Ref168304897 \r \h </w:instrText>
      </w:r>
      <w:r w:rsidR="00CA3707">
        <w:rPr>
          <w:rFonts w:ascii="Times New Roman" w:hAnsi="Times New Roman"/>
          <w:sz w:val="28"/>
          <w:szCs w:val="28"/>
        </w:rPr>
      </w:r>
      <w:r w:rsidR="00CA3707">
        <w:rPr>
          <w:rFonts w:ascii="Times New Roman" w:hAnsi="Times New Roman"/>
          <w:sz w:val="28"/>
          <w:szCs w:val="28"/>
        </w:rPr>
        <w:fldChar w:fldCharType="separate"/>
      </w:r>
      <w:r w:rsidR="00CA3707">
        <w:rPr>
          <w:rFonts w:ascii="Times New Roman" w:hAnsi="Times New Roman"/>
          <w:sz w:val="28"/>
          <w:szCs w:val="28"/>
        </w:rPr>
        <w:t>1</w:t>
      </w:r>
      <w:r w:rsidR="00CA3707">
        <w:rPr>
          <w:rFonts w:ascii="Times New Roman" w:hAnsi="Times New Roman"/>
          <w:sz w:val="28"/>
          <w:szCs w:val="28"/>
        </w:rPr>
        <w:fldChar w:fldCharType="end"/>
      </w:r>
      <w:r w:rsidR="00CA3707" w:rsidRPr="008606F5">
        <w:rPr>
          <w:rFonts w:ascii="Times New Roman" w:hAnsi="Times New Roman"/>
          <w:noProof/>
          <w:sz w:val="28"/>
        </w:rPr>
        <w:t>]</w:t>
      </w:r>
    </w:p>
    <w:p w:rsidR="00672BFF" w:rsidRPr="00672BFF" w:rsidRDefault="00672BFF" w:rsidP="00B419EA">
      <w:pPr>
        <w:widowControl w:val="0"/>
        <w:suppressAutoHyphens/>
        <w:spacing w:after="0" w:line="360" w:lineRule="auto"/>
        <w:ind w:firstLine="709"/>
        <w:jc w:val="both"/>
        <w:rPr>
          <w:rFonts w:ascii="Times New Roman" w:hAnsi="Times New Roman"/>
          <w:sz w:val="28"/>
          <w:szCs w:val="28"/>
        </w:rPr>
      </w:pPr>
      <w:r w:rsidRPr="00672BFF">
        <w:rPr>
          <w:rFonts w:ascii="Times New Roman" w:hAnsi="Times New Roman"/>
          <w:sz w:val="28"/>
          <w:szCs w:val="28"/>
        </w:rPr>
        <w:t xml:space="preserve">Создание ситуационных центров способствует развитию программно-аппаратных комплексов российского производства. Скачок от автоматизированных систем управления к сложным многоцелевым центрам позволяет делать упор на развитие действительно важных технологий. </w:t>
      </w:r>
    </w:p>
    <w:p w:rsidR="00672BFF" w:rsidRPr="00672BFF" w:rsidRDefault="00672BFF" w:rsidP="00B419EA">
      <w:pPr>
        <w:widowControl w:val="0"/>
        <w:suppressAutoHyphens/>
        <w:spacing w:after="0" w:line="360" w:lineRule="auto"/>
        <w:ind w:firstLine="709"/>
        <w:jc w:val="both"/>
        <w:rPr>
          <w:rFonts w:ascii="Times New Roman" w:hAnsi="Times New Roman"/>
          <w:sz w:val="28"/>
          <w:szCs w:val="28"/>
        </w:rPr>
      </w:pPr>
      <w:r w:rsidRPr="00672BFF">
        <w:rPr>
          <w:rFonts w:ascii="Times New Roman" w:hAnsi="Times New Roman"/>
          <w:sz w:val="28"/>
          <w:szCs w:val="28"/>
        </w:rPr>
        <w:t>В настоящее время стремительно развиваются новые технологические и технические аспекты работы ситуационных центров, появились системы интегрированного управления, отработана технология формирования экранов большой ёмкости, интеграция различных телекоммуникационных систем и баз данных, широко внедряются средства отображения информации в 3D формате.</w:t>
      </w:r>
    </w:p>
    <w:p w:rsidR="00672BFF" w:rsidRPr="00672BFF" w:rsidRDefault="00672BFF" w:rsidP="00B419EA">
      <w:pPr>
        <w:suppressAutoHyphens/>
        <w:spacing w:after="0" w:line="360" w:lineRule="auto"/>
        <w:ind w:firstLine="709"/>
        <w:jc w:val="both"/>
        <w:rPr>
          <w:rFonts w:ascii="Times New Roman" w:hAnsi="Times New Roman"/>
          <w:sz w:val="28"/>
          <w:szCs w:val="28"/>
        </w:rPr>
      </w:pPr>
      <w:r w:rsidRPr="00672BFF">
        <w:rPr>
          <w:rFonts w:ascii="Times New Roman" w:hAnsi="Times New Roman"/>
          <w:sz w:val="28"/>
          <w:szCs w:val="28"/>
        </w:rPr>
        <w:t xml:space="preserve">Благоприятные изменения отмечаются и в функционировании центров управления регионами. Среди успешно решенных кейсов можно отметить благоустройство территорий, детских площадок, ликвидацию стихийных свалок. </w:t>
      </w:r>
      <w:r w:rsidRPr="00672BFF">
        <w:rPr>
          <w:rFonts w:ascii="Times New Roman" w:hAnsi="Times New Roman"/>
          <w:sz w:val="28"/>
          <w:szCs w:val="28"/>
        </w:rPr>
        <w:lastRenderedPageBreak/>
        <w:t>Стоит отметить, что социальные сети стали главным атрибутом для мониторинга существующих проблем и вопросов у граждан.</w:t>
      </w:r>
    </w:p>
    <w:p w:rsidR="00672BFF" w:rsidRPr="00672BFF" w:rsidRDefault="00672BFF" w:rsidP="00B419EA">
      <w:pPr>
        <w:suppressAutoHyphens/>
        <w:spacing w:after="0" w:line="360" w:lineRule="auto"/>
        <w:ind w:firstLine="709"/>
        <w:jc w:val="both"/>
        <w:rPr>
          <w:rFonts w:ascii="Times New Roman" w:hAnsi="Times New Roman"/>
          <w:sz w:val="28"/>
          <w:szCs w:val="28"/>
        </w:rPr>
      </w:pPr>
      <w:r w:rsidRPr="00672BFF">
        <w:rPr>
          <w:rFonts w:ascii="Times New Roman" w:hAnsi="Times New Roman"/>
          <w:sz w:val="28"/>
          <w:szCs w:val="28"/>
        </w:rPr>
        <w:t>Но некоторые специалисты отмечают проблемы в реализации эффективной работы ситуационных центров и центров управления регионами.</w:t>
      </w:r>
    </w:p>
    <w:p w:rsidR="00672BFF" w:rsidRPr="00672BFF" w:rsidRDefault="00672BFF" w:rsidP="00B419EA">
      <w:pPr>
        <w:suppressAutoHyphens/>
        <w:spacing w:after="0" w:line="360" w:lineRule="auto"/>
        <w:ind w:firstLine="709"/>
        <w:jc w:val="both"/>
        <w:rPr>
          <w:rFonts w:ascii="Times New Roman" w:hAnsi="Times New Roman"/>
          <w:sz w:val="28"/>
          <w:szCs w:val="28"/>
        </w:rPr>
      </w:pPr>
      <w:r w:rsidRPr="00672BFF">
        <w:rPr>
          <w:rFonts w:ascii="Times New Roman" w:hAnsi="Times New Roman"/>
          <w:sz w:val="28"/>
          <w:szCs w:val="28"/>
        </w:rPr>
        <w:t>Экспертами отмечаются следующие трудности:</w:t>
      </w:r>
    </w:p>
    <w:p w:rsidR="00672BFF" w:rsidRPr="00DF0EE6" w:rsidRDefault="00672BFF" w:rsidP="00B419EA">
      <w:pPr>
        <w:pStyle w:val="a8"/>
        <w:widowControl w:val="0"/>
        <w:numPr>
          <w:ilvl w:val="1"/>
          <w:numId w:val="27"/>
        </w:numPr>
        <w:tabs>
          <w:tab w:val="left" w:pos="993"/>
        </w:tabs>
        <w:suppressAutoHyphens/>
        <w:spacing w:after="0" w:line="360" w:lineRule="auto"/>
        <w:ind w:left="0" w:firstLine="709"/>
        <w:contextualSpacing w:val="0"/>
        <w:jc w:val="both"/>
        <w:rPr>
          <w:rFonts w:ascii="Times New Roman" w:hAnsi="Times New Roman"/>
          <w:sz w:val="28"/>
          <w:szCs w:val="28"/>
        </w:rPr>
      </w:pPr>
      <w:r w:rsidRPr="00DF0EE6">
        <w:rPr>
          <w:rFonts w:ascii="Times New Roman" w:hAnsi="Times New Roman"/>
          <w:sz w:val="28"/>
          <w:szCs w:val="28"/>
        </w:rPr>
        <w:t>Двойственность данных, поступающих в ситуационные центры</w:t>
      </w:r>
    </w:p>
    <w:p w:rsidR="00672BFF" w:rsidRPr="00DF0EE6" w:rsidRDefault="00672BFF" w:rsidP="00B419EA">
      <w:pPr>
        <w:pStyle w:val="a8"/>
        <w:widowControl w:val="0"/>
        <w:numPr>
          <w:ilvl w:val="1"/>
          <w:numId w:val="27"/>
        </w:numPr>
        <w:tabs>
          <w:tab w:val="left" w:pos="993"/>
        </w:tabs>
        <w:suppressAutoHyphens/>
        <w:spacing w:after="0" w:line="360" w:lineRule="auto"/>
        <w:ind w:left="0" w:firstLine="709"/>
        <w:contextualSpacing w:val="0"/>
        <w:jc w:val="both"/>
        <w:rPr>
          <w:rFonts w:ascii="Times New Roman" w:hAnsi="Times New Roman"/>
          <w:sz w:val="28"/>
          <w:szCs w:val="28"/>
        </w:rPr>
      </w:pPr>
      <w:r w:rsidRPr="00DF0EE6">
        <w:rPr>
          <w:rFonts w:ascii="Times New Roman" w:hAnsi="Times New Roman"/>
          <w:sz w:val="28"/>
          <w:szCs w:val="28"/>
        </w:rPr>
        <w:t>Разобщённость в работе различных подразделений ситуационных центров</w:t>
      </w:r>
    </w:p>
    <w:p w:rsidR="00672BFF" w:rsidRPr="00DF0EE6" w:rsidRDefault="00672BFF" w:rsidP="00B419EA">
      <w:pPr>
        <w:pStyle w:val="a8"/>
        <w:widowControl w:val="0"/>
        <w:numPr>
          <w:ilvl w:val="1"/>
          <w:numId w:val="27"/>
        </w:numPr>
        <w:tabs>
          <w:tab w:val="left" w:pos="993"/>
        </w:tabs>
        <w:suppressAutoHyphens/>
        <w:spacing w:after="0" w:line="360" w:lineRule="auto"/>
        <w:ind w:left="0" w:firstLine="709"/>
        <w:contextualSpacing w:val="0"/>
        <w:jc w:val="both"/>
        <w:rPr>
          <w:rFonts w:ascii="Times New Roman" w:hAnsi="Times New Roman"/>
          <w:sz w:val="28"/>
          <w:szCs w:val="28"/>
        </w:rPr>
      </w:pPr>
      <w:r w:rsidRPr="00DF0EE6">
        <w:rPr>
          <w:rFonts w:ascii="Times New Roman" w:hAnsi="Times New Roman"/>
          <w:sz w:val="28"/>
          <w:szCs w:val="28"/>
        </w:rPr>
        <w:t>Дефицит квалифицированных кадров</w:t>
      </w:r>
    </w:p>
    <w:p w:rsidR="00672BFF" w:rsidRPr="00DF0EE6" w:rsidRDefault="001B4031" w:rsidP="00B419EA">
      <w:pPr>
        <w:pStyle w:val="a8"/>
        <w:widowControl w:val="0"/>
        <w:numPr>
          <w:ilvl w:val="1"/>
          <w:numId w:val="27"/>
        </w:numPr>
        <w:tabs>
          <w:tab w:val="left" w:pos="993"/>
        </w:tabs>
        <w:suppressAutoHyphens/>
        <w:spacing w:after="0" w:line="360" w:lineRule="auto"/>
        <w:ind w:left="0" w:firstLine="709"/>
        <w:contextualSpacing w:val="0"/>
        <w:jc w:val="both"/>
        <w:rPr>
          <w:rFonts w:ascii="Times New Roman" w:hAnsi="Times New Roman"/>
          <w:sz w:val="28"/>
          <w:szCs w:val="28"/>
        </w:rPr>
      </w:pPr>
      <w:r w:rsidRPr="00DF0EE6">
        <w:rPr>
          <w:rFonts w:ascii="Times New Roman" w:hAnsi="Times New Roman"/>
          <w:sz w:val="28"/>
          <w:szCs w:val="28"/>
        </w:rPr>
        <w:t>Н</w:t>
      </w:r>
      <w:r w:rsidR="00672BFF" w:rsidRPr="00DF0EE6">
        <w:rPr>
          <w:rFonts w:ascii="Times New Roman" w:hAnsi="Times New Roman"/>
          <w:sz w:val="28"/>
          <w:szCs w:val="28"/>
        </w:rPr>
        <w:t>еэффективные партисипаторные практики взаимодействия власти и граждан</w:t>
      </w:r>
    </w:p>
    <w:p w:rsidR="00672BFF" w:rsidRPr="00DF0EE6" w:rsidRDefault="00672BFF" w:rsidP="00B419EA">
      <w:pPr>
        <w:pStyle w:val="a8"/>
        <w:widowControl w:val="0"/>
        <w:numPr>
          <w:ilvl w:val="1"/>
          <w:numId w:val="27"/>
        </w:numPr>
        <w:tabs>
          <w:tab w:val="left" w:pos="993"/>
        </w:tabs>
        <w:suppressAutoHyphens/>
        <w:spacing w:after="0" w:line="360" w:lineRule="auto"/>
        <w:ind w:left="0" w:firstLine="709"/>
        <w:contextualSpacing w:val="0"/>
        <w:jc w:val="both"/>
        <w:rPr>
          <w:rFonts w:ascii="Times New Roman" w:hAnsi="Times New Roman"/>
          <w:sz w:val="28"/>
          <w:szCs w:val="28"/>
        </w:rPr>
      </w:pPr>
      <w:r w:rsidRPr="00DF0EE6">
        <w:rPr>
          <w:rFonts w:ascii="Times New Roman" w:hAnsi="Times New Roman"/>
          <w:sz w:val="28"/>
          <w:szCs w:val="28"/>
        </w:rPr>
        <w:t>отсутствие региональных аналитических систем поддержки принятия решений на основе данных</w:t>
      </w:r>
    </w:p>
    <w:p w:rsidR="00F73D00" w:rsidRDefault="00672BFF" w:rsidP="00B419EA">
      <w:pPr>
        <w:suppressAutoHyphens/>
        <w:spacing w:after="0" w:line="360" w:lineRule="auto"/>
        <w:ind w:firstLine="709"/>
        <w:jc w:val="both"/>
        <w:rPr>
          <w:rFonts w:ascii="Times New Roman" w:hAnsi="Times New Roman"/>
          <w:sz w:val="28"/>
          <w:szCs w:val="28"/>
        </w:rPr>
      </w:pPr>
      <w:r w:rsidRPr="00672BFF">
        <w:rPr>
          <w:rFonts w:ascii="Times New Roman" w:hAnsi="Times New Roman"/>
          <w:sz w:val="28"/>
          <w:szCs w:val="28"/>
        </w:rPr>
        <w:t>Однако исследователи направляют всё большие ресурсы для поиска решений вышеизложенных вопросов.</w:t>
      </w:r>
      <w:r w:rsidR="002B3003">
        <w:rPr>
          <w:rFonts w:ascii="Times New Roman" w:hAnsi="Times New Roman"/>
          <w:sz w:val="28"/>
          <w:szCs w:val="28"/>
        </w:rPr>
        <w:t xml:space="preserve"> Среди таких исследователей</w:t>
      </w:r>
      <w:r w:rsidR="00FB68B2">
        <w:rPr>
          <w:rFonts w:ascii="Times New Roman" w:hAnsi="Times New Roman"/>
          <w:sz w:val="28"/>
          <w:szCs w:val="28"/>
        </w:rPr>
        <w:t xml:space="preserve"> стоит </w:t>
      </w:r>
      <w:r w:rsidR="00FB68B2" w:rsidRPr="00672BFF">
        <w:rPr>
          <w:rFonts w:ascii="Times New Roman" w:hAnsi="Times New Roman"/>
          <w:sz w:val="28"/>
          <w:szCs w:val="28"/>
        </w:rPr>
        <w:t xml:space="preserve">отметить работы Кисловой Е.И., </w:t>
      </w:r>
      <w:proofErr w:type="spellStart"/>
      <w:r w:rsidR="00FB68B2" w:rsidRPr="00672BFF">
        <w:rPr>
          <w:rFonts w:ascii="Times New Roman" w:hAnsi="Times New Roman"/>
          <w:sz w:val="28"/>
          <w:szCs w:val="28"/>
        </w:rPr>
        <w:t>Зацаринного</w:t>
      </w:r>
      <w:proofErr w:type="spellEnd"/>
      <w:r w:rsidR="00FB68B2" w:rsidRPr="00672BFF">
        <w:rPr>
          <w:rFonts w:ascii="Times New Roman" w:hAnsi="Times New Roman"/>
          <w:sz w:val="28"/>
          <w:szCs w:val="28"/>
        </w:rPr>
        <w:t xml:space="preserve"> А. А., </w:t>
      </w:r>
      <w:r w:rsidR="00FB68B2">
        <w:rPr>
          <w:rFonts w:ascii="Times New Roman" w:hAnsi="Times New Roman"/>
          <w:sz w:val="28"/>
          <w:szCs w:val="28"/>
        </w:rPr>
        <w:t xml:space="preserve">Колина К. К., </w:t>
      </w:r>
      <w:proofErr w:type="spellStart"/>
      <w:r w:rsidR="00FB68B2">
        <w:rPr>
          <w:rFonts w:ascii="Times New Roman" w:hAnsi="Times New Roman"/>
          <w:sz w:val="28"/>
          <w:szCs w:val="28"/>
        </w:rPr>
        <w:t>Лепского</w:t>
      </w:r>
      <w:proofErr w:type="spellEnd"/>
      <w:r w:rsidR="00FB68B2">
        <w:rPr>
          <w:rFonts w:ascii="Times New Roman" w:hAnsi="Times New Roman"/>
          <w:sz w:val="28"/>
          <w:szCs w:val="28"/>
        </w:rPr>
        <w:t xml:space="preserve"> В. Е</w:t>
      </w:r>
      <w:r w:rsidR="00FB68B2" w:rsidRPr="00672BFF">
        <w:rPr>
          <w:rFonts w:ascii="Times New Roman" w:hAnsi="Times New Roman"/>
          <w:sz w:val="28"/>
          <w:szCs w:val="28"/>
        </w:rPr>
        <w:t>.</w:t>
      </w:r>
      <w:r w:rsidR="002B3003">
        <w:rPr>
          <w:rFonts w:ascii="Times New Roman" w:hAnsi="Times New Roman"/>
          <w:sz w:val="28"/>
          <w:szCs w:val="28"/>
        </w:rPr>
        <w:t xml:space="preserve"> Содержание данных работ </w:t>
      </w:r>
      <w:r w:rsidR="002B3003" w:rsidRPr="002B3003">
        <w:rPr>
          <w:rFonts w:ascii="Times New Roman" w:hAnsi="Times New Roman"/>
          <w:sz w:val="28"/>
          <w:szCs w:val="28"/>
        </w:rPr>
        <w:t>касаются анализа и изучени</w:t>
      </w:r>
      <w:r w:rsidR="00E03DB3">
        <w:rPr>
          <w:rFonts w:ascii="Times New Roman" w:hAnsi="Times New Roman"/>
          <w:sz w:val="28"/>
          <w:szCs w:val="28"/>
        </w:rPr>
        <w:t xml:space="preserve">я процессов </w:t>
      </w:r>
      <w:proofErr w:type="spellStart"/>
      <w:r w:rsidR="00E03DB3">
        <w:rPr>
          <w:rFonts w:ascii="Times New Roman" w:hAnsi="Times New Roman"/>
          <w:sz w:val="28"/>
          <w:szCs w:val="28"/>
        </w:rPr>
        <w:t>взаимодействи</w:t>
      </w:r>
      <w:proofErr w:type="spellEnd"/>
      <w:r w:rsidR="002B3003">
        <w:rPr>
          <w:rFonts w:ascii="Times New Roman" w:hAnsi="Times New Roman"/>
          <w:sz w:val="28"/>
          <w:szCs w:val="28"/>
        </w:rPr>
        <w:t xml:space="preserve"> </w:t>
      </w:r>
      <w:r w:rsidR="00E03DB3">
        <w:rPr>
          <w:rFonts w:ascii="Times New Roman" w:hAnsi="Times New Roman"/>
          <w:sz w:val="28"/>
          <w:szCs w:val="28"/>
        </w:rPr>
        <w:t>гос. власти и населения</w:t>
      </w:r>
      <w:r w:rsidR="002B3003">
        <w:rPr>
          <w:rFonts w:ascii="Times New Roman" w:hAnsi="Times New Roman"/>
          <w:sz w:val="28"/>
          <w:szCs w:val="28"/>
        </w:rPr>
        <w:t>, изучения существующих путей оптимизации СЦ и т.д.</w:t>
      </w:r>
    </w:p>
    <w:p w:rsidR="00F73D00" w:rsidRDefault="00F73D00" w:rsidP="00B419EA">
      <w:pPr>
        <w:suppressAutoHyphens/>
        <w:spacing w:after="0" w:line="360" w:lineRule="auto"/>
        <w:ind w:firstLine="709"/>
        <w:jc w:val="both"/>
        <w:rPr>
          <w:rFonts w:ascii="Times New Roman" w:hAnsi="Times New Roman"/>
          <w:sz w:val="28"/>
          <w:szCs w:val="28"/>
        </w:rPr>
      </w:pPr>
      <w:r w:rsidRPr="00F73D00">
        <w:rPr>
          <w:rFonts w:ascii="Times New Roman" w:hAnsi="Times New Roman"/>
          <w:sz w:val="28"/>
          <w:szCs w:val="28"/>
        </w:rPr>
        <w:t xml:space="preserve">Ситуационные центры и центры управления регионами играют важную роль в обеспечении безопасности и эффективного управления в кризисных ситуациях. Однако, часто возникают </w:t>
      </w:r>
      <w:r w:rsidR="007674C4" w:rsidRPr="00F73D00">
        <w:rPr>
          <w:rFonts w:ascii="Times New Roman" w:hAnsi="Times New Roman"/>
          <w:sz w:val="28"/>
          <w:szCs w:val="28"/>
        </w:rPr>
        <w:t>проблемы,</w:t>
      </w:r>
      <w:r w:rsidRPr="00F73D00">
        <w:rPr>
          <w:rFonts w:ascii="Times New Roman" w:hAnsi="Times New Roman"/>
          <w:sz w:val="28"/>
          <w:szCs w:val="28"/>
        </w:rPr>
        <w:t xml:space="preserve"> связанные с недостаточной </w:t>
      </w:r>
      <w:proofErr w:type="spellStart"/>
      <w:r w:rsidRPr="00F73D00">
        <w:rPr>
          <w:rFonts w:ascii="Times New Roman" w:hAnsi="Times New Roman"/>
          <w:sz w:val="28"/>
          <w:szCs w:val="28"/>
        </w:rPr>
        <w:t>оборудованностью</w:t>
      </w:r>
      <w:proofErr w:type="spellEnd"/>
      <w:r w:rsidRPr="00F73D00">
        <w:rPr>
          <w:rFonts w:ascii="Times New Roman" w:hAnsi="Times New Roman"/>
          <w:sz w:val="28"/>
          <w:szCs w:val="28"/>
        </w:rPr>
        <w:t xml:space="preserve"> и </w:t>
      </w:r>
      <w:proofErr w:type="spellStart"/>
      <w:r w:rsidRPr="00F73D00">
        <w:rPr>
          <w:rFonts w:ascii="Times New Roman" w:hAnsi="Times New Roman"/>
          <w:sz w:val="28"/>
          <w:szCs w:val="28"/>
        </w:rPr>
        <w:t>обученностью</w:t>
      </w:r>
      <w:proofErr w:type="spellEnd"/>
      <w:r w:rsidRPr="00F73D00">
        <w:rPr>
          <w:rFonts w:ascii="Times New Roman" w:hAnsi="Times New Roman"/>
          <w:sz w:val="28"/>
          <w:szCs w:val="28"/>
        </w:rPr>
        <w:t xml:space="preserve"> персонала, нехваткой финансирования, отсутствием четкой координации действий между различными службами и организациями, а также неэффективностью механизмов коммуникации и информационного обмена. Решение этих проблем требует комплексного подхода, внедрения новых технологий и методов работы, а также укрепления сотрудничества между всеми участниками в области обеспечения безопасности и управления кризисами.</w:t>
      </w:r>
    </w:p>
    <w:p w:rsidR="00714B5E" w:rsidRDefault="00714B5E" w:rsidP="00B419EA">
      <w:pPr>
        <w:suppressAutoHyphens/>
        <w:spacing w:after="0" w:line="360" w:lineRule="auto"/>
        <w:ind w:firstLine="709"/>
        <w:jc w:val="both"/>
        <w:rPr>
          <w:rFonts w:ascii="Times New Roman" w:hAnsi="Times New Roman"/>
          <w:sz w:val="28"/>
          <w:szCs w:val="28"/>
        </w:rPr>
      </w:pPr>
      <w:r w:rsidRPr="00714B5E">
        <w:rPr>
          <w:rFonts w:ascii="Times New Roman" w:hAnsi="Times New Roman"/>
          <w:sz w:val="28"/>
          <w:szCs w:val="28"/>
        </w:rPr>
        <w:lastRenderedPageBreak/>
        <w:t>Актуальность применения в государственном секторе</w:t>
      </w:r>
      <w:r>
        <w:rPr>
          <w:rFonts w:ascii="Times New Roman" w:hAnsi="Times New Roman"/>
          <w:sz w:val="28"/>
          <w:szCs w:val="28"/>
        </w:rPr>
        <w:t xml:space="preserve"> СЦ и ЦУР </w:t>
      </w:r>
      <w:r w:rsidR="00F73D00">
        <w:rPr>
          <w:rFonts w:ascii="Times New Roman" w:hAnsi="Times New Roman"/>
          <w:sz w:val="28"/>
          <w:szCs w:val="28"/>
        </w:rPr>
        <w:t>обусловлена</w:t>
      </w:r>
      <w:r w:rsidRPr="00714B5E">
        <w:t xml:space="preserve"> </w:t>
      </w:r>
      <w:r w:rsidR="00F73D00">
        <w:rPr>
          <w:rFonts w:ascii="Times New Roman" w:hAnsi="Times New Roman"/>
          <w:sz w:val="28"/>
          <w:szCs w:val="28"/>
        </w:rPr>
        <w:t xml:space="preserve">возможностью, </w:t>
      </w:r>
      <w:r>
        <w:rPr>
          <w:rFonts w:ascii="Times New Roman" w:hAnsi="Times New Roman"/>
          <w:sz w:val="28"/>
          <w:szCs w:val="28"/>
        </w:rPr>
        <w:t xml:space="preserve">с их помощью, </w:t>
      </w:r>
      <w:r w:rsidRPr="00714B5E">
        <w:rPr>
          <w:rFonts w:ascii="Times New Roman" w:hAnsi="Times New Roman"/>
          <w:sz w:val="28"/>
          <w:szCs w:val="28"/>
        </w:rPr>
        <w:t>повысить эффективность управления, улучшить безопасность и качество услуг, а такж</w:t>
      </w:r>
      <w:r>
        <w:rPr>
          <w:rFonts w:ascii="Times New Roman" w:hAnsi="Times New Roman"/>
          <w:sz w:val="28"/>
          <w:szCs w:val="28"/>
        </w:rPr>
        <w:t>е сделать управление территориями</w:t>
      </w:r>
      <w:r w:rsidRPr="00714B5E">
        <w:rPr>
          <w:rFonts w:ascii="Times New Roman" w:hAnsi="Times New Roman"/>
          <w:sz w:val="28"/>
          <w:szCs w:val="28"/>
        </w:rPr>
        <w:t xml:space="preserve"> более современным и адаптированным к современным вызовам и реалиям.</w:t>
      </w:r>
    </w:p>
    <w:p w:rsidR="00872567" w:rsidRDefault="00FB68B2" w:rsidP="00B419EA">
      <w:pPr>
        <w:suppressAutoHyphens/>
        <w:spacing w:after="0" w:line="360" w:lineRule="auto"/>
        <w:ind w:firstLine="709"/>
        <w:jc w:val="both"/>
        <w:rPr>
          <w:rFonts w:ascii="Times New Roman" w:hAnsi="Times New Roman"/>
          <w:sz w:val="28"/>
          <w:szCs w:val="28"/>
        </w:rPr>
      </w:pPr>
      <w:r>
        <w:rPr>
          <w:rFonts w:ascii="Times New Roman" w:hAnsi="Times New Roman"/>
          <w:sz w:val="28"/>
          <w:szCs w:val="28"/>
        </w:rPr>
        <w:t>Целью данного исследования</w:t>
      </w:r>
      <w:r w:rsidR="00A3684D">
        <w:rPr>
          <w:rFonts w:ascii="Times New Roman" w:hAnsi="Times New Roman"/>
          <w:sz w:val="28"/>
          <w:szCs w:val="28"/>
        </w:rPr>
        <w:t xml:space="preserve">, является </w:t>
      </w:r>
      <w:r w:rsidR="00A3684D" w:rsidRPr="00A3684D">
        <w:rPr>
          <w:rFonts w:ascii="Times New Roman" w:hAnsi="Times New Roman"/>
          <w:sz w:val="28"/>
          <w:szCs w:val="28"/>
        </w:rPr>
        <w:t>изучение организации, функций и эффективности деятельности данных центров</w:t>
      </w:r>
      <w:r w:rsidR="00872567">
        <w:rPr>
          <w:rFonts w:ascii="Times New Roman" w:hAnsi="Times New Roman"/>
          <w:sz w:val="28"/>
          <w:szCs w:val="28"/>
        </w:rPr>
        <w:t xml:space="preserve"> для повышения собственной информированности.</w:t>
      </w:r>
    </w:p>
    <w:p w:rsidR="00FB68B2" w:rsidRPr="00FB68B2" w:rsidRDefault="00FB68B2" w:rsidP="00B419EA">
      <w:pPr>
        <w:suppressAutoHyphens/>
        <w:spacing w:after="0" w:line="360" w:lineRule="auto"/>
        <w:ind w:firstLine="709"/>
        <w:jc w:val="both"/>
        <w:rPr>
          <w:rFonts w:ascii="Times New Roman" w:hAnsi="Times New Roman"/>
          <w:sz w:val="28"/>
          <w:szCs w:val="28"/>
        </w:rPr>
      </w:pPr>
      <w:r>
        <w:rPr>
          <w:rFonts w:ascii="Times New Roman" w:hAnsi="Times New Roman"/>
          <w:sz w:val="28"/>
          <w:szCs w:val="28"/>
        </w:rPr>
        <w:t>Задачи данного исследования:</w:t>
      </w:r>
    </w:p>
    <w:p w:rsidR="00872567" w:rsidRPr="00872567" w:rsidRDefault="00872567" w:rsidP="00B419EA">
      <w:pPr>
        <w:pStyle w:val="a8"/>
        <w:numPr>
          <w:ilvl w:val="0"/>
          <w:numId w:val="38"/>
        </w:numPr>
        <w:suppressAutoHyphens/>
        <w:spacing w:after="0" w:line="360" w:lineRule="auto"/>
        <w:jc w:val="both"/>
        <w:rPr>
          <w:rFonts w:ascii="Times New Roman" w:hAnsi="Times New Roman"/>
          <w:sz w:val="28"/>
          <w:szCs w:val="28"/>
        </w:rPr>
      </w:pPr>
      <w:r w:rsidRPr="00872567">
        <w:rPr>
          <w:rFonts w:ascii="Times New Roman" w:hAnsi="Times New Roman"/>
          <w:sz w:val="28"/>
          <w:szCs w:val="28"/>
        </w:rPr>
        <w:t>Анализ структуры и функций ситуационных центров</w:t>
      </w:r>
      <w:r w:rsidR="00470B41">
        <w:rPr>
          <w:rFonts w:ascii="Times New Roman" w:hAnsi="Times New Roman"/>
          <w:sz w:val="28"/>
          <w:szCs w:val="28"/>
        </w:rPr>
        <w:t xml:space="preserve"> и центров управления регионами.</w:t>
      </w:r>
    </w:p>
    <w:p w:rsidR="00872567" w:rsidRDefault="00872567" w:rsidP="00B419EA">
      <w:pPr>
        <w:pStyle w:val="a8"/>
        <w:numPr>
          <w:ilvl w:val="0"/>
          <w:numId w:val="38"/>
        </w:numPr>
        <w:suppressAutoHyphens/>
        <w:spacing w:after="0" w:line="360" w:lineRule="auto"/>
        <w:jc w:val="both"/>
        <w:rPr>
          <w:rFonts w:ascii="Times New Roman" w:hAnsi="Times New Roman"/>
          <w:sz w:val="28"/>
          <w:szCs w:val="28"/>
        </w:rPr>
      </w:pPr>
      <w:r>
        <w:rPr>
          <w:rFonts w:ascii="Times New Roman" w:hAnsi="Times New Roman"/>
          <w:sz w:val="28"/>
          <w:szCs w:val="28"/>
        </w:rPr>
        <w:t>Ознакомление с историей появления и преобразования центров</w:t>
      </w:r>
      <w:r w:rsidR="00470B41">
        <w:rPr>
          <w:rFonts w:ascii="Times New Roman" w:hAnsi="Times New Roman"/>
          <w:sz w:val="28"/>
          <w:szCs w:val="28"/>
        </w:rPr>
        <w:t>.</w:t>
      </w:r>
    </w:p>
    <w:p w:rsidR="00F73D00" w:rsidRDefault="00872567" w:rsidP="00B419EA">
      <w:pPr>
        <w:pStyle w:val="a8"/>
        <w:numPr>
          <w:ilvl w:val="0"/>
          <w:numId w:val="38"/>
        </w:numPr>
        <w:suppressAutoHyphens/>
        <w:spacing w:after="0" w:line="360" w:lineRule="auto"/>
        <w:jc w:val="both"/>
        <w:rPr>
          <w:rFonts w:ascii="Times New Roman" w:hAnsi="Times New Roman"/>
          <w:sz w:val="28"/>
          <w:szCs w:val="28"/>
        </w:rPr>
      </w:pPr>
      <w:r>
        <w:rPr>
          <w:rFonts w:ascii="Times New Roman" w:hAnsi="Times New Roman"/>
          <w:sz w:val="28"/>
          <w:szCs w:val="28"/>
        </w:rPr>
        <w:t xml:space="preserve">Знакомство с особенностями данных организаций </w:t>
      </w:r>
      <w:r w:rsidR="00470B41">
        <w:rPr>
          <w:rFonts w:ascii="Times New Roman" w:hAnsi="Times New Roman"/>
          <w:sz w:val="28"/>
          <w:szCs w:val="28"/>
        </w:rPr>
        <w:t>в условиях современного времени.</w:t>
      </w:r>
    </w:p>
    <w:p w:rsidR="00714B5E" w:rsidRPr="00F73D00" w:rsidRDefault="00714B5E" w:rsidP="00B419EA">
      <w:pPr>
        <w:suppressAutoHyphens/>
        <w:spacing w:after="0" w:line="360" w:lineRule="auto"/>
        <w:ind w:firstLine="709"/>
        <w:jc w:val="both"/>
        <w:rPr>
          <w:rFonts w:ascii="Times New Roman" w:hAnsi="Times New Roman"/>
          <w:sz w:val="28"/>
          <w:szCs w:val="28"/>
        </w:rPr>
      </w:pPr>
      <w:r w:rsidRPr="00F73D00">
        <w:rPr>
          <w:rFonts w:ascii="Times New Roman" w:hAnsi="Times New Roman"/>
          <w:sz w:val="28"/>
          <w:szCs w:val="28"/>
        </w:rPr>
        <w:t>Как упоминалось ранее проблема СЦ и ЦУР</w:t>
      </w:r>
      <w:r w:rsidR="00F73D00" w:rsidRPr="00F73D00">
        <w:rPr>
          <w:rFonts w:ascii="Times New Roman" w:hAnsi="Times New Roman"/>
          <w:sz w:val="28"/>
          <w:szCs w:val="28"/>
        </w:rPr>
        <w:t xml:space="preserve"> нашла</w:t>
      </w:r>
      <w:r w:rsidRPr="00F73D00">
        <w:rPr>
          <w:rFonts w:ascii="Times New Roman" w:hAnsi="Times New Roman"/>
          <w:sz w:val="28"/>
          <w:szCs w:val="28"/>
        </w:rPr>
        <w:t xml:space="preserve"> своё отражение в таких нормативно правовых документах: постановление правительства №1844</w:t>
      </w:r>
      <w:r w:rsidR="00F73D00" w:rsidRPr="00F73D00">
        <w:rPr>
          <w:rFonts w:ascii="Times New Roman" w:hAnsi="Times New Roman"/>
          <w:sz w:val="28"/>
          <w:szCs w:val="28"/>
        </w:rPr>
        <w:t>; Указ Президента РФ «О формировании системы распределённых ситуационных центров, работающих по единому регламенту взаимодействия» и др.</w:t>
      </w:r>
    </w:p>
    <w:p w:rsidR="00F73D00" w:rsidRDefault="00F73D00" w:rsidP="00B419EA">
      <w:pPr>
        <w:suppressAutoHyphens/>
        <w:spacing w:after="0" w:line="360" w:lineRule="auto"/>
        <w:ind w:firstLine="709"/>
        <w:jc w:val="both"/>
        <w:rPr>
          <w:rFonts w:ascii="Times New Roman" w:hAnsi="Times New Roman"/>
          <w:sz w:val="28"/>
          <w:szCs w:val="28"/>
        </w:rPr>
      </w:pPr>
      <w:r w:rsidRPr="00672BFF">
        <w:rPr>
          <w:rFonts w:ascii="Times New Roman" w:hAnsi="Times New Roman"/>
          <w:sz w:val="28"/>
          <w:szCs w:val="28"/>
        </w:rPr>
        <w:t>Таким образом</w:t>
      </w:r>
      <w:r>
        <w:rPr>
          <w:rFonts w:ascii="Times New Roman" w:hAnsi="Times New Roman"/>
          <w:sz w:val="28"/>
          <w:szCs w:val="28"/>
        </w:rPr>
        <w:t>, не смотря на все риски и трудности,</w:t>
      </w:r>
      <w:r w:rsidRPr="00672BFF">
        <w:rPr>
          <w:rFonts w:ascii="Times New Roman" w:hAnsi="Times New Roman"/>
          <w:sz w:val="28"/>
          <w:szCs w:val="28"/>
        </w:rPr>
        <w:t xml:space="preserve"> ситуационные центры и центры управления регионами являются вполне эффективными инструментами достижения цели – цифровой трансформации страны. Что является одной из н</w:t>
      </w:r>
      <w:r>
        <w:rPr>
          <w:rFonts w:ascii="Times New Roman" w:hAnsi="Times New Roman"/>
          <w:sz w:val="28"/>
          <w:szCs w:val="28"/>
        </w:rPr>
        <w:t>ациональных целей России до 2036</w:t>
      </w:r>
      <w:r w:rsidRPr="00672BFF">
        <w:rPr>
          <w:rFonts w:ascii="Times New Roman" w:hAnsi="Times New Roman"/>
          <w:sz w:val="28"/>
          <w:szCs w:val="28"/>
        </w:rPr>
        <w:t xml:space="preserve"> год</w:t>
      </w:r>
      <w:r>
        <w:rPr>
          <w:rFonts w:ascii="Times New Roman" w:hAnsi="Times New Roman"/>
          <w:sz w:val="28"/>
          <w:szCs w:val="28"/>
        </w:rPr>
        <w:t>а.</w:t>
      </w:r>
      <w:r w:rsidRPr="009C22C5">
        <w:t xml:space="preserve"> </w:t>
      </w:r>
      <w:r w:rsidRPr="009C22C5">
        <w:rPr>
          <w:rFonts w:ascii="Times New Roman" w:hAnsi="Times New Roman"/>
          <w:sz w:val="28"/>
          <w:szCs w:val="28"/>
        </w:rPr>
        <w:t>[</w:t>
      </w:r>
      <w:r>
        <w:rPr>
          <w:rFonts w:ascii="Times New Roman" w:hAnsi="Times New Roman"/>
          <w:sz w:val="28"/>
          <w:szCs w:val="28"/>
        </w:rPr>
        <w:fldChar w:fldCharType="begin"/>
      </w:r>
      <w:r>
        <w:rPr>
          <w:rFonts w:ascii="Times New Roman" w:hAnsi="Times New Roman"/>
          <w:sz w:val="28"/>
          <w:szCs w:val="28"/>
        </w:rPr>
        <w:instrText xml:space="preserve"> REF _Ref168329541 \r \h </w:instrText>
      </w:r>
      <w:r>
        <w:rPr>
          <w:rFonts w:ascii="Times New Roman" w:hAnsi="Times New Roman"/>
          <w:sz w:val="28"/>
          <w:szCs w:val="28"/>
        </w:rPr>
      </w:r>
      <w:r>
        <w:rPr>
          <w:rFonts w:ascii="Times New Roman" w:hAnsi="Times New Roman"/>
          <w:sz w:val="28"/>
          <w:szCs w:val="28"/>
        </w:rPr>
        <w:fldChar w:fldCharType="separate"/>
      </w:r>
      <w:r>
        <w:rPr>
          <w:rFonts w:ascii="Times New Roman" w:hAnsi="Times New Roman"/>
          <w:sz w:val="28"/>
          <w:szCs w:val="28"/>
        </w:rPr>
        <w:t>3</w:t>
      </w:r>
      <w:r>
        <w:rPr>
          <w:rFonts w:ascii="Times New Roman" w:hAnsi="Times New Roman"/>
          <w:sz w:val="28"/>
          <w:szCs w:val="28"/>
        </w:rPr>
        <w:fldChar w:fldCharType="end"/>
      </w:r>
      <w:r w:rsidRPr="009C22C5">
        <w:rPr>
          <w:rFonts w:ascii="Times New Roman" w:hAnsi="Times New Roman"/>
          <w:sz w:val="28"/>
          <w:szCs w:val="28"/>
        </w:rPr>
        <w:t>]</w:t>
      </w:r>
      <w:r w:rsidRPr="00672BFF">
        <w:rPr>
          <w:rFonts w:ascii="Times New Roman" w:hAnsi="Times New Roman"/>
          <w:sz w:val="28"/>
          <w:szCs w:val="28"/>
        </w:rPr>
        <w:t xml:space="preserve"> Внедрение данных комплексов в систему государственного управления многообещающе и способствует повышению конкурентоспособности страны на мировой арене.</w:t>
      </w:r>
    </w:p>
    <w:p w:rsidR="00F73D00" w:rsidRDefault="00F73D00" w:rsidP="00714B5E">
      <w:pPr>
        <w:pStyle w:val="a8"/>
        <w:spacing w:after="0" w:line="360" w:lineRule="auto"/>
        <w:ind w:left="709"/>
        <w:jc w:val="both"/>
        <w:rPr>
          <w:rFonts w:ascii="Times New Roman" w:hAnsi="Times New Roman"/>
          <w:sz w:val="28"/>
          <w:szCs w:val="28"/>
        </w:rPr>
      </w:pPr>
    </w:p>
    <w:p w:rsidR="00124C46" w:rsidRDefault="00F919EB" w:rsidP="002F62A7">
      <w:pPr>
        <w:pStyle w:val="1"/>
        <w:pageBreakBefore/>
        <w:spacing w:before="120"/>
      </w:pPr>
      <w:bookmarkStart w:id="8" w:name="_Toc101988314"/>
      <w:r w:rsidRPr="00A353C1">
        <w:lastRenderedPageBreak/>
        <w:t xml:space="preserve">2 </w:t>
      </w:r>
      <w:bookmarkEnd w:id="8"/>
      <w:r w:rsidR="000C7D15">
        <w:t>СЦ и ЦУР: структура, особенности, значение</w:t>
      </w:r>
    </w:p>
    <w:p w:rsidR="0083781F" w:rsidRPr="0083781F" w:rsidRDefault="0083781F" w:rsidP="00B419EA">
      <w:pPr>
        <w:suppressAutoHyphens/>
        <w:spacing w:after="0" w:line="360" w:lineRule="auto"/>
        <w:ind w:firstLine="709"/>
        <w:jc w:val="both"/>
        <w:rPr>
          <w:rFonts w:ascii="Times New Roman" w:hAnsi="Times New Roman"/>
          <w:sz w:val="28"/>
          <w:szCs w:val="28"/>
        </w:rPr>
      </w:pPr>
      <w:r w:rsidRPr="0083781F">
        <w:rPr>
          <w:rFonts w:ascii="Times New Roman" w:hAnsi="Times New Roman"/>
          <w:sz w:val="28"/>
          <w:szCs w:val="28"/>
        </w:rPr>
        <w:t>Современным инструментом внедрения передовых технологий в систему регионального управления, является Центр управления регионом (ЦУР).</w:t>
      </w:r>
    </w:p>
    <w:p w:rsidR="0083781F" w:rsidRPr="0083781F" w:rsidRDefault="0083781F" w:rsidP="00B419EA">
      <w:pPr>
        <w:suppressAutoHyphens/>
        <w:spacing w:after="0" w:line="360" w:lineRule="auto"/>
        <w:ind w:firstLine="709"/>
        <w:jc w:val="both"/>
        <w:rPr>
          <w:rFonts w:ascii="Times New Roman" w:hAnsi="Times New Roman"/>
          <w:sz w:val="28"/>
          <w:szCs w:val="28"/>
        </w:rPr>
      </w:pPr>
      <w:r w:rsidRPr="0083781F">
        <w:rPr>
          <w:rFonts w:ascii="Times New Roman" w:hAnsi="Times New Roman"/>
          <w:sz w:val="28"/>
          <w:szCs w:val="28"/>
        </w:rPr>
        <w:t xml:space="preserve">Это комплекс мониторинговых и аналитических структур, тесно связанных с органами управления в регионах Российской Федерации. Они занимаются сбором, обработкой и предоставлением актуальной информации органам регионального управления, а также участвуют в разработке улучшений системы управления и отдельных аспектов деятельности властей. В некотором смысле Центры управления регионами – это воплощение идеи внедрения </w:t>
      </w:r>
      <w:proofErr w:type="spellStart"/>
      <w:r w:rsidRPr="0083781F">
        <w:rPr>
          <w:rFonts w:ascii="Times New Roman" w:hAnsi="Times New Roman"/>
          <w:sz w:val="28"/>
          <w:szCs w:val="28"/>
        </w:rPr>
        <w:t>мониторинго</w:t>
      </w:r>
      <w:proofErr w:type="spellEnd"/>
      <w:r w:rsidRPr="0083781F">
        <w:rPr>
          <w:rFonts w:ascii="Times New Roman" w:hAnsi="Times New Roman"/>
          <w:sz w:val="28"/>
          <w:szCs w:val="28"/>
        </w:rPr>
        <w:t>-аналитического органа, интегрированного в систему управления настолько, что он может не только собирать и обрабатывать информацию, но и использовать ее напрямую для улучшения работы всей системы.</w:t>
      </w:r>
    </w:p>
    <w:p w:rsidR="0083781F" w:rsidRPr="0083781F" w:rsidRDefault="0083781F" w:rsidP="00B419EA">
      <w:pPr>
        <w:suppressAutoHyphens/>
        <w:spacing w:after="0" w:line="360" w:lineRule="auto"/>
        <w:ind w:firstLine="709"/>
        <w:jc w:val="both"/>
        <w:rPr>
          <w:rFonts w:ascii="Times New Roman" w:hAnsi="Times New Roman"/>
          <w:sz w:val="28"/>
          <w:szCs w:val="28"/>
        </w:rPr>
      </w:pPr>
      <w:r w:rsidRPr="0083781F">
        <w:rPr>
          <w:rFonts w:ascii="Times New Roman" w:hAnsi="Times New Roman"/>
          <w:sz w:val="28"/>
          <w:szCs w:val="28"/>
        </w:rPr>
        <w:t xml:space="preserve">Ещё 4 года назад сбором и анализом информации занимался только АНО «Диалог» (федеральный центр), однако по итогам заседания Совета по развитию местного самоуправления при Президенте Российской Федерации 30 января 2020 года во всех субъектах Российской Федерации были созданы и начали функционировать Центры управления регионами. Важно отметить, что именно «Диалог» стал прототипом для формирования деятельности </w:t>
      </w:r>
      <w:proofErr w:type="spellStart"/>
      <w:r w:rsidRPr="0083781F">
        <w:rPr>
          <w:rFonts w:ascii="Times New Roman" w:hAnsi="Times New Roman"/>
          <w:sz w:val="28"/>
          <w:szCs w:val="28"/>
        </w:rPr>
        <w:t>ЦУРов</w:t>
      </w:r>
      <w:proofErr w:type="spellEnd"/>
      <w:r w:rsidRPr="0083781F">
        <w:rPr>
          <w:rFonts w:ascii="Times New Roman" w:hAnsi="Times New Roman"/>
          <w:sz w:val="28"/>
          <w:szCs w:val="28"/>
        </w:rPr>
        <w:t xml:space="preserve">. Данная автономная некоммерческая организация занималась и продолжает заниматься </w:t>
      </w:r>
      <w:proofErr w:type="spellStart"/>
      <w:r w:rsidRPr="0083781F">
        <w:rPr>
          <w:rFonts w:ascii="Times New Roman" w:hAnsi="Times New Roman"/>
          <w:sz w:val="28"/>
          <w:szCs w:val="28"/>
        </w:rPr>
        <w:t>мониторинго</w:t>
      </w:r>
      <w:proofErr w:type="spellEnd"/>
      <w:r w:rsidRPr="0083781F">
        <w:rPr>
          <w:rFonts w:ascii="Times New Roman" w:hAnsi="Times New Roman"/>
          <w:sz w:val="28"/>
          <w:szCs w:val="28"/>
        </w:rPr>
        <w:t>-аналитической деятельностью и работает с непосредственными обращениями граждан.</w:t>
      </w:r>
    </w:p>
    <w:p w:rsidR="002F62A7" w:rsidRPr="0083781F" w:rsidRDefault="005849E7" w:rsidP="00B419EA">
      <w:pPr>
        <w:widowControl w:val="0"/>
        <w:suppressAutoHyphens/>
        <w:spacing w:after="0" w:line="360" w:lineRule="auto"/>
        <w:ind w:firstLine="709"/>
        <w:jc w:val="both"/>
        <w:rPr>
          <w:rFonts w:ascii="Times New Roman" w:hAnsi="Times New Roman"/>
          <w:sz w:val="28"/>
          <w:szCs w:val="28"/>
        </w:rPr>
      </w:pPr>
      <w:r>
        <w:rPr>
          <w:rFonts w:ascii="Times New Roman" w:hAnsi="Times New Roman"/>
          <w:noProof/>
          <w:sz w:val="28"/>
          <w:szCs w:val="28"/>
          <w:lang w:eastAsia="ru-RU"/>
        </w:rPr>
        <mc:AlternateContent>
          <mc:Choice Requires="wps">
            <w:drawing>
              <wp:anchor distT="0" distB="0" distL="114300" distR="114300" simplePos="0" relativeHeight="251654144" behindDoc="0" locked="0" layoutInCell="1" allowOverlap="1">
                <wp:simplePos x="0" y="0"/>
                <wp:positionH relativeFrom="column">
                  <wp:posOffset>1007745</wp:posOffset>
                </wp:positionH>
                <wp:positionV relativeFrom="paragraph">
                  <wp:posOffset>4260850</wp:posOffset>
                </wp:positionV>
                <wp:extent cx="4000500" cy="2499360"/>
                <wp:effectExtent l="0" t="0" r="19050" b="15240"/>
                <wp:wrapNone/>
                <wp:docPr id="1" name="Скругленный прямоугольник 1"/>
                <wp:cNvGraphicFramePr/>
                <a:graphic xmlns:a="http://schemas.openxmlformats.org/drawingml/2006/main">
                  <a:graphicData uri="http://schemas.microsoft.com/office/word/2010/wordprocessingShape">
                    <wps:wsp>
                      <wps:cNvSpPr/>
                      <wps:spPr>
                        <a:xfrm>
                          <a:off x="0" y="0"/>
                          <a:ext cx="4000500" cy="249936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6221B713" id="Скругленный прямоугольник 1" o:spid="_x0000_s1026" style="position:absolute;margin-left:79.35pt;margin-top:335.5pt;width:315pt;height:196.8pt;z-index:25165414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" fillcolor="#4f81bd [3204]" strokecolor="#243f60 [1604]" strokeweight="2pt"/>
            </w:pict>
          </mc:Fallback>
        </mc:AlternateContent>
      </w:r>
      <w:proofErr w:type="spellStart"/>
      <w:r w:rsidR="0083781F" w:rsidRPr="0083781F">
        <w:rPr>
          <w:rFonts w:ascii="Times New Roman" w:hAnsi="Times New Roman"/>
          <w:sz w:val="28"/>
          <w:szCs w:val="28"/>
        </w:rPr>
        <w:t>ЦУРы</w:t>
      </w:r>
      <w:proofErr w:type="spellEnd"/>
      <w:r w:rsidR="0083781F" w:rsidRPr="0083781F">
        <w:rPr>
          <w:rFonts w:ascii="Times New Roman" w:hAnsi="Times New Roman"/>
          <w:sz w:val="28"/>
          <w:szCs w:val="28"/>
        </w:rPr>
        <w:t xml:space="preserve"> – это состоящие из подразделений системы, где каждое подразделение выполняет свою задачу. В каждом субъекте РФ структура ЦУР может отличаться в зависимости от конкретного региона и его потребностей. Но мы всё же можем выделить три общих блока</w:t>
      </w:r>
      <w:r w:rsidR="002D46D7">
        <w:rPr>
          <w:rFonts w:ascii="Times New Roman" w:hAnsi="Times New Roman"/>
          <w:sz w:val="28"/>
          <w:szCs w:val="28"/>
        </w:rPr>
        <w:t xml:space="preserve"> </w:t>
      </w:r>
      <w:r w:rsidR="002F62A7">
        <w:rPr>
          <w:rFonts w:ascii="Times New Roman" w:hAnsi="Times New Roman"/>
          <w:sz w:val="28"/>
          <w:szCs w:val="28"/>
        </w:rPr>
        <w:t>(</w:t>
      </w:r>
      <w:r w:rsidR="002D46D7">
        <w:rPr>
          <w:rFonts w:ascii="Times New Roman" w:hAnsi="Times New Roman"/>
          <w:sz w:val="28"/>
          <w:szCs w:val="28"/>
        </w:rPr>
        <w:t>р</w:t>
      </w:r>
      <w:r w:rsidR="002F62A7">
        <w:rPr>
          <w:rFonts w:ascii="Times New Roman" w:hAnsi="Times New Roman"/>
          <w:sz w:val="28"/>
          <w:szCs w:val="28"/>
        </w:rPr>
        <w:t>исунок</w:t>
      </w:r>
      <w:r w:rsidR="004173D3">
        <w:rPr>
          <w:rFonts w:ascii="Times New Roman" w:hAnsi="Times New Roman"/>
          <w:sz w:val="28"/>
          <w:szCs w:val="28"/>
        </w:rPr>
        <w:t xml:space="preserve"> </w:t>
      </w:r>
      <w:r w:rsidR="004173D3" w:rsidRPr="002F62A7">
        <w:rPr>
          <w:rFonts w:ascii="Times New Roman" w:hAnsi="Times New Roman"/>
          <w:sz w:val="28"/>
          <w:szCs w:val="28"/>
        </w:rPr>
        <w:t>1</w:t>
      </w:r>
      <w:r w:rsidR="002F62A7" w:rsidRPr="002F62A7">
        <w:rPr>
          <w:rFonts w:ascii="Times New Roman" w:hAnsi="Times New Roman"/>
          <w:sz w:val="28"/>
          <w:szCs w:val="28"/>
        </w:rPr>
        <w:t>)</w:t>
      </w:r>
      <w:r w:rsidR="002F62A7">
        <w:rPr>
          <w:rFonts w:ascii="Times New Roman" w:hAnsi="Times New Roman"/>
          <w:sz w:val="28"/>
          <w:szCs w:val="28"/>
        </w:rPr>
        <w:t xml:space="preserve">. </w:t>
      </w:r>
      <w:r w:rsidR="002F62A7" w:rsidRPr="0083781F">
        <w:rPr>
          <w:rFonts w:ascii="Times New Roman" w:hAnsi="Times New Roman"/>
          <w:sz w:val="28"/>
          <w:szCs w:val="28"/>
        </w:rPr>
        <w:t xml:space="preserve">Итак, отдел аналитики имеет ряд собственных </w:t>
      </w:r>
      <w:proofErr w:type="spellStart"/>
      <w:r w:rsidR="002F62A7" w:rsidRPr="0083781F">
        <w:rPr>
          <w:rFonts w:ascii="Times New Roman" w:hAnsi="Times New Roman"/>
          <w:sz w:val="28"/>
          <w:szCs w:val="28"/>
        </w:rPr>
        <w:t>подведомств</w:t>
      </w:r>
      <w:proofErr w:type="spellEnd"/>
      <w:r w:rsidR="002F62A7" w:rsidRPr="0083781F">
        <w:rPr>
          <w:rFonts w:ascii="Times New Roman" w:hAnsi="Times New Roman"/>
          <w:sz w:val="28"/>
          <w:szCs w:val="28"/>
        </w:rPr>
        <w:t xml:space="preserve">. В них входят </w:t>
      </w:r>
      <w:proofErr w:type="spellStart"/>
      <w:r w:rsidR="002F62A7" w:rsidRPr="0083781F">
        <w:rPr>
          <w:rFonts w:ascii="Times New Roman" w:hAnsi="Times New Roman"/>
          <w:sz w:val="28"/>
          <w:szCs w:val="28"/>
        </w:rPr>
        <w:t>подведомства</w:t>
      </w:r>
      <w:proofErr w:type="spellEnd"/>
      <w:r w:rsidR="002F62A7" w:rsidRPr="0083781F">
        <w:rPr>
          <w:rFonts w:ascii="Times New Roman" w:hAnsi="Times New Roman"/>
          <w:sz w:val="28"/>
          <w:szCs w:val="28"/>
        </w:rPr>
        <w:t xml:space="preserve"> отвечающие за дороги, ЖКХ, экологию, туризм и т.д. Данный отдел занимается сбором информации о состоянии вышеизложенных сфер жизни. В последствии данные анализируются и составляется прогноз, служащий основой для принятия решений. Также отдел аналитики осуществляет функцию мониторинга </w:t>
      </w:r>
      <w:r w:rsidR="002F62A7" w:rsidRPr="0083781F">
        <w:rPr>
          <w:rFonts w:ascii="Times New Roman" w:hAnsi="Times New Roman"/>
          <w:sz w:val="28"/>
          <w:szCs w:val="28"/>
        </w:rPr>
        <w:lastRenderedPageBreak/>
        <w:t>(безостановочное набл</w:t>
      </w:r>
      <w:r w:rsidR="002F62A7">
        <w:rPr>
          <w:rFonts w:ascii="Times New Roman" w:hAnsi="Times New Roman"/>
          <w:sz w:val="28"/>
          <w:szCs w:val="28"/>
        </w:rPr>
        <w:t>юдение за ситуацией в регионе), например</w:t>
      </w:r>
      <w:r w:rsidR="002F62A7" w:rsidRPr="0083781F">
        <w:rPr>
          <w:rFonts w:ascii="Times New Roman" w:hAnsi="Times New Roman"/>
          <w:sz w:val="28"/>
          <w:szCs w:val="28"/>
        </w:rPr>
        <w:t>, с помощью тепловых карт.</w:t>
      </w:r>
    </w:p>
    <w:p w:rsidR="002F62A7" w:rsidRPr="0083781F" w:rsidRDefault="002F62A7" w:rsidP="00B419EA">
      <w:pPr>
        <w:suppressAutoHyphens/>
        <w:spacing w:after="0" w:line="360" w:lineRule="auto"/>
        <w:ind w:firstLine="709"/>
        <w:jc w:val="both"/>
        <w:rPr>
          <w:rFonts w:ascii="Times New Roman" w:hAnsi="Times New Roman"/>
          <w:sz w:val="28"/>
          <w:szCs w:val="28"/>
        </w:rPr>
      </w:pPr>
      <w:r w:rsidRPr="0083781F">
        <w:rPr>
          <w:rFonts w:ascii="Times New Roman" w:hAnsi="Times New Roman"/>
          <w:sz w:val="28"/>
          <w:szCs w:val="28"/>
        </w:rPr>
        <w:t>Далее информационный блок, его основная деятельность направленна на коммуникацию с гражданами. Осуществляется она через ведение основных страниц в социальных сетях, информирование граждан, проведение опросов и др.</w:t>
      </w:r>
    </w:p>
    <w:p w:rsidR="002F62A7" w:rsidRPr="0083781F" w:rsidRDefault="002F62A7" w:rsidP="00B419EA">
      <w:pPr>
        <w:suppressAutoHyphens/>
        <w:spacing w:after="0" w:line="360" w:lineRule="auto"/>
        <w:ind w:firstLine="709"/>
        <w:jc w:val="both"/>
        <w:rPr>
          <w:rFonts w:ascii="Times New Roman" w:hAnsi="Times New Roman"/>
          <w:sz w:val="28"/>
          <w:szCs w:val="28"/>
        </w:rPr>
      </w:pPr>
      <w:r w:rsidRPr="0083781F">
        <w:rPr>
          <w:rFonts w:ascii="Times New Roman" w:hAnsi="Times New Roman"/>
          <w:sz w:val="28"/>
          <w:szCs w:val="28"/>
        </w:rPr>
        <w:t>Третий блок, очевидно, отвечает за предоставления обратной связи населению</w:t>
      </w:r>
      <w:r>
        <w:rPr>
          <w:rFonts w:ascii="Times New Roman" w:hAnsi="Times New Roman"/>
          <w:sz w:val="28"/>
          <w:szCs w:val="28"/>
        </w:rPr>
        <w:t>.</w:t>
      </w:r>
      <w:r w:rsidRPr="0083781F">
        <w:rPr>
          <w:rFonts w:ascii="Times New Roman" w:hAnsi="Times New Roman"/>
          <w:sz w:val="28"/>
          <w:szCs w:val="28"/>
        </w:rPr>
        <w:t xml:space="preserve"> Подведомства данного блока делятся в зависимости от сложности поступившего обращения. Существуют отделы, которые занимаются разъяснением информации гражданам. А далее идут отделы, например, решающие задачи, повышенной сложности.</w:t>
      </w:r>
    </w:p>
    <w:p w:rsidR="005849E7" w:rsidRDefault="00A07477" w:rsidP="00B419EA">
      <w:pPr>
        <w:suppressAutoHyphens/>
        <w:spacing w:after="120" w:line="360" w:lineRule="auto"/>
        <w:ind w:firstLine="709"/>
        <w:jc w:val="both"/>
        <w:rPr>
          <w:rFonts w:ascii="Times New Roman" w:hAnsi="Times New Roman"/>
          <w:sz w:val="28"/>
          <w:szCs w:val="28"/>
        </w:rPr>
      </w:pPr>
      <w:r w:rsidRPr="002F62A7">
        <w:rPr>
          <w:rFonts w:ascii="Times New Roman" w:hAnsi="Times New Roman"/>
          <w:noProof/>
          <w:sz w:val="28"/>
          <w:szCs w:val="28"/>
          <w:lang w:eastAsia="ru-RU"/>
        </w:rPr>
        <w:drawing>
          <wp:anchor distT="0" distB="0" distL="114300" distR="114300" simplePos="0" relativeHeight="251664384" behindDoc="0" locked="0" layoutInCell="1" allowOverlap="1">
            <wp:simplePos x="0" y="0"/>
            <wp:positionH relativeFrom="margin">
              <wp:align>center</wp:align>
            </wp:positionH>
            <wp:positionV relativeFrom="paragraph">
              <wp:posOffset>977900</wp:posOffset>
            </wp:positionV>
            <wp:extent cx="4000219" cy="2026920"/>
            <wp:effectExtent l="0" t="0" r="635" b="0"/>
            <wp:wrapTopAndBottom/>
            <wp:docPr id="4" name="Рисунок 4" descr="C:\Users\User\Downloads\2024-06-23_13-45-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2024-06-23_13-45-34.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00219" cy="2026920"/>
                    </a:xfrm>
                    <a:prstGeom prst="rect">
                      <a:avLst/>
                    </a:prstGeom>
                    <a:noFill/>
                    <a:ln>
                      <a:noFill/>
                    </a:ln>
                  </pic:spPr>
                </pic:pic>
              </a:graphicData>
            </a:graphic>
            <wp14:sizeRelH relativeFrom="page">
              <wp14:pctWidth>0</wp14:pctWidth>
            </wp14:sizeRelH>
            <wp14:sizeRelV relativeFrom="page">
              <wp14:pctHeight>0</wp14:pctHeight>
            </wp14:sizeRelV>
          </wp:anchor>
        </w:drawing>
      </w:r>
      <w:r w:rsidR="002F62A7" w:rsidRPr="0083781F">
        <w:rPr>
          <w:rFonts w:ascii="Times New Roman" w:hAnsi="Times New Roman"/>
          <w:sz w:val="28"/>
          <w:szCs w:val="28"/>
        </w:rPr>
        <w:t>Все подразделения работают сопряжённо друг с другом, тем самым гарантируют эффективную деятельность региональных органов власти и улучшение уровня жизни населения региона.</w:t>
      </w:r>
    </w:p>
    <w:p w:rsidR="005849E7" w:rsidRDefault="00294384" w:rsidP="00B77714">
      <w:pPr>
        <w:widowControl w:val="0"/>
        <w:spacing w:before="240" w:after="240" w:line="360" w:lineRule="auto"/>
        <w:jc w:val="center"/>
        <w:rPr>
          <w:rFonts w:ascii="Times New Roman" w:hAnsi="Times New Roman"/>
          <w:sz w:val="28"/>
          <w:szCs w:val="28"/>
        </w:rPr>
      </w:pPr>
      <w:r>
        <w:rPr>
          <w:rFonts w:ascii="Times New Roman" w:hAnsi="Times New Roman"/>
          <w:sz w:val="28"/>
          <w:szCs w:val="28"/>
        </w:rPr>
        <w:t xml:space="preserve">Рисунок 1 </w:t>
      </w:r>
      <w:r w:rsidR="00B77714">
        <w:rPr>
          <w:rFonts w:ascii="Times New Roman" w:hAnsi="Times New Roman"/>
          <w:sz w:val="28"/>
          <w:szCs w:val="28"/>
        </w:rPr>
        <w:t>–</w:t>
      </w:r>
      <w:r>
        <w:rPr>
          <w:rFonts w:ascii="Times New Roman" w:hAnsi="Times New Roman"/>
          <w:sz w:val="28"/>
          <w:szCs w:val="28"/>
        </w:rPr>
        <w:t xml:space="preserve"> </w:t>
      </w:r>
      <w:r w:rsidR="00B77714">
        <w:rPr>
          <w:rFonts w:ascii="Times New Roman" w:hAnsi="Times New Roman"/>
          <w:sz w:val="28"/>
          <w:szCs w:val="28"/>
        </w:rPr>
        <w:t>Структурные составляющие центров управления регионами</w:t>
      </w:r>
    </w:p>
    <w:p w:rsidR="0083781F" w:rsidRPr="0083781F" w:rsidRDefault="0083781F" w:rsidP="00B419EA">
      <w:pPr>
        <w:suppressAutoHyphens/>
        <w:spacing w:after="0" w:line="360" w:lineRule="auto"/>
        <w:ind w:firstLine="709"/>
        <w:jc w:val="both"/>
        <w:rPr>
          <w:rFonts w:ascii="Times New Roman" w:hAnsi="Times New Roman"/>
          <w:sz w:val="28"/>
          <w:szCs w:val="28"/>
        </w:rPr>
      </w:pPr>
      <w:r w:rsidRPr="0083781F">
        <w:rPr>
          <w:rFonts w:ascii="Times New Roman" w:hAnsi="Times New Roman"/>
          <w:sz w:val="28"/>
          <w:szCs w:val="28"/>
        </w:rPr>
        <w:t>Изначально</w:t>
      </w:r>
      <w:r>
        <w:rPr>
          <w:rFonts w:ascii="Times New Roman" w:hAnsi="Times New Roman"/>
          <w:sz w:val="28"/>
          <w:szCs w:val="28"/>
        </w:rPr>
        <w:t>,</w:t>
      </w:r>
      <w:r w:rsidRPr="0083781F">
        <w:rPr>
          <w:rFonts w:ascii="Times New Roman" w:hAnsi="Times New Roman"/>
          <w:sz w:val="28"/>
          <w:szCs w:val="28"/>
        </w:rPr>
        <w:t xml:space="preserve"> </w:t>
      </w:r>
      <w:proofErr w:type="spellStart"/>
      <w:r w:rsidRPr="0083781F">
        <w:rPr>
          <w:rFonts w:ascii="Times New Roman" w:hAnsi="Times New Roman"/>
          <w:sz w:val="28"/>
          <w:szCs w:val="28"/>
        </w:rPr>
        <w:t>ЦУРы</w:t>
      </w:r>
      <w:proofErr w:type="spellEnd"/>
      <w:r w:rsidRPr="0083781F">
        <w:rPr>
          <w:rFonts w:ascii="Times New Roman" w:hAnsi="Times New Roman"/>
          <w:sz w:val="28"/>
          <w:szCs w:val="28"/>
        </w:rPr>
        <w:t xml:space="preserve"> создавались для удовлетворения потребности быстрого реагирования. Современный темп жизни требовал быстроты предоставления ответов на вопросы граждан, а также ускоренной разработки плана возникающих проблем.</w:t>
      </w:r>
    </w:p>
    <w:p w:rsidR="0083781F" w:rsidRPr="0083781F" w:rsidRDefault="0083781F" w:rsidP="00B419EA">
      <w:pPr>
        <w:widowControl w:val="0"/>
        <w:suppressAutoHyphens/>
        <w:spacing w:after="0" w:line="360" w:lineRule="auto"/>
        <w:ind w:firstLine="709"/>
        <w:jc w:val="both"/>
        <w:rPr>
          <w:rFonts w:ascii="Times New Roman" w:hAnsi="Times New Roman"/>
          <w:sz w:val="28"/>
          <w:szCs w:val="28"/>
        </w:rPr>
      </w:pPr>
      <w:r w:rsidRPr="0083781F">
        <w:rPr>
          <w:rFonts w:ascii="Times New Roman" w:hAnsi="Times New Roman"/>
          <w:sz w:val="28"/>
          <w:szCs w:val="28"/>
        </w:rPr>
        <w:t xml:space="preserve"> На сегодняшний день, Центр управления регионом - это инновационный инструмент для устойчивого развития субъектов РФ и всей страны в целом. Он представляет собой передовую концепцию, трансформирующую управление </w:t>
      </w:r>
      <w:r w:rsidRPr="0083781F">
        <w:rPr>
          <w:rFonts w:ascii="Times New Roman" w:hAnsi="Times New Roman"/>
          <w:sz w:val="28"/>
          <w:szCs w:val="28"/>
        </w:rPr>
        <w:lastRenderedPageBreak/>
        <w:t xml:space="preserve">регионами. Его функции и задачи охватывают различные аспекты региональной жизни, внося значительный вклад в достижение целей прогрессивного развития государства. Одна из основных функций - координирующая функция ЦУР служит центральным звеном для региональной администрации, она объединяет усилия различных ведомств. </w:t>
      </w:r>
    </w:p>
    <w:p w:rsidR="004173D3" w:rsidRDefault="0083781F" w:rsidP="00B419EA">
      <w:pPr>
        <w:widowControl w:val="0"/>
        <w:suppressAutoHyphens/>
        <w:spacing w:after="0" w:line="360" w:lineRule="auto"/>
        <w:ind w:firstLine="709"/>
        <w:jc w:val="both"/>
        <w:rPr>
          <w:rFonts w:ascii="Times New Roman" w:hAnsi="Times New Roman"/>
          <w:sz w:val="28"/>
          <w:szCs w:val="28"/>
        </w:rPr>
      </w:pPr>
      <w:r w:rsidRPr="0083781F">
        <w:rPr>
          <w:rFonts w:ascii="Times New Roman" w:hAnsi="Times New Roman"/>
          <w:sz w:val="28"/>
          <w:szCs w:val="28"/>
        </w:rPr>
        <w:t>Используя обширную сеть аналитических и коммуникационных инструме</w:t>
      </w:r>
      <w:r w:rsidR="003C6E31">
        <w:rPr>
          <w:rFonts w:ascii="Times New Roman" w:hAnsi="Times New Roman"/>
          <w:sz w:val="28"/>
          <w:szCs w:val="28"/>
        </w:rPr>
        <w:t>нтов, ЦУР осуществляет</w:t>
      </w:r>
      <w:r w:rsidRPr="0083781F">
        <w:rPr>
          <w:rFonts w:ascii="Times New Roman" w:hAnsi="Times New Roman"/>
          <w:sz w:val="28"/>
          <w:szCs w:val="28"/>
        </w:rPr>
        <w:t xml:space="preserve"> </w:t>
      </w:r>
      <w:r w:rsidR="003C6E31">
        <w:rPr>
          <w:rFonts w:ascii="Times New Roman" w:hAnsi="Times New Roman"/>
          <w:sz w:val="28"/>
          <w:szCs w:val="28"/>
        </w:rPr>
        <w:t>решение важных вопросов.</w:t>
      </w:r>
      <w:r w:rsidR="00AB1C94">
        <w:rPr>
          <w:rFonts w:ascii="Times New Roman" w:hAnsi="Times New Roman"/>
          <w:sz w:val="28"/>
          <w:szCs w:val="28"/>
        </w:rPr>
        <w:t xml:space="preserve"> </w:t>
      </w:r>
      <w:r w:rsidR="00B419EA">
        <w:rPr>
          <w:rFonts w:ascii="Times New Roman" w:hAnsi="Times New Roman"/>
          <w:sz w:val="28"/>
          <w:szCs w:val="28"/>
        </w:rPr>
        <w:t xml:space="preserve">Большую часть из них </w:t>
      </w:r>
      <w:r w:rsidR="007674C4">
        <w:rPr>
          <w:rFonts w:ascii="Times New Roman" w:hAnsi="Times New Roman"/>
          <w:sz w:val="28"/>
          <w:szCs w:val="28"/>
        </w:rPr>
        <w:t>отражена</w:t>
      </w:r>
      <w:r w:rsidR="003C6E31">
        <w:rPr>
          <w:rFonts w:ascii="Times New Roman" w:hAnsi="Times New Roman"/>
          <w:sz w:val="28"/>
          <w:szCs w:val="28"/>
        </w:rPr>
        <w:t xml:space="preserve"> в таблице 1.</w:t>
      </w:r>
      <w:r w:rsidRPr="0083781F">
        <w:rPr>
          <w:rFonts w:ascii="Times New Roman" w:hAnsi="Times New Roman"/>
          <w:sz w:val="28"/>
          <w:szCs w:val="28"/>
        </w:rPr>
        <w:t xml:space="preserve"> </w:t>
      </w:r>
    </w:p>
    <w:p w:rsidR="00AB1C94" w:rsidRPr="0083781F" w:rsidRDefault="00AB1C94" w:rsidP="00F97534">
      <w:pPr>
        <w:widowControl w:val="0"/>
        <w:spacing w:before="240" w:after="0" w:line="360" w:lineRule="auto"/>
        <w:jc w:val="both"/>
        <w:rPr>
          <w:rFonts w:ascii="Times New Roman" w:hAnsi="Times New Roman"/>
          <w:sz w:val="28"/>
          <w:szCs w:val="28"/>
        </w:rPr>
      </w:pPr>
      <w:r>
        <w:rPr>
          <w:rFonts w:ascii="Times New Roman" w:hAnsi="Times New Roman"/>
          <w:sz w:val="28"/>
          <w:szCs w:val="28"/>
        </w:rPr>
        <w:t>Таблица 1 – Декомпозиция деятельности ЦУР</w:t>
      </w:r>
    </w:p>
    <w:tbl>
      <w:tblPr>
        <w:tblStyle w:val="ae"/>
        <w:tblW w:w="0" w:type="auto"/>
        <w:tblLook w:val="04A0" w:firstRow="1" w:lastRow="0" w:firstColumn="1" w:lastColumn="0" w:noHBand="0" w:noVBand="1"/>
      </w:tblPr>
      <w:tblGrid>
        <w:gridCol w:w="4634"/>
        <w:gridCol w:w="4634"/>
        <w:gridCol w:w="360"/>
      </w:tblGrid>
      <w:tr w:rsidR="004173D3" w:rsidTr="00CB7A8B">
        <w:trPr>
          <w:gridAfter w:val="1"/>
          <w:wAfter w:w="360" w:type="dxa"/>
          <w:trHeight w:val="283"/>
        </w:trPr>
        <w:tc>
          <w:tcPr>
            <w:tcW w:w="4634" w:type="dxa"/>
          </w:tcPr>
          <w:p w:rsidR="004173D3" w:rsidRPr="00F97CA9" w:rsidRDefault="00AB1C94" w:rsidP="00F97CA9">
            <w:pPr>
              <w:widowControl w:val="0"/>
              <w:jc w:val="center"/>
              <w:rPr>
                <w:rFonts w:ascii="Times New Roman" w:hAnsi="Times New Roman"/>
                <w:sz w:val="24"/>
                <w:szCs w:val="24"/>
              </w:rPr>
            </w:pPr>
            <w:r w:rsidRPr="00F97CA9">
              <w:rPr>
                <w:rFonts w:ascii="Times New Roman" w:hAnsi="Times New Roman"/>
                <w:sz w:val="24"/>
                <w:szCs w:val="24"/>
              </w:rPr>
              <w:t>Этап</w:t>
            </w:r>
          </w:p>
        </w:tc>
        <w:tc>
          <w:tcPr>
            <w:tcW w:w="4634" w:type="dxa"/>
          </w:tcPr>
          <w:p w:rsidR="004173D3" w:rsidRPr="00F97CA9" w:rsidRDefault="00AB1C94" w:rsidP="00F97CA9">
            <w:pPr>
              <w:widowControl w:val="0"/>
              <w:jc w:val="center"/>
              <w:rPr>
                <w:rFonts w:ascii="Times New Roman" w:hAnsi="Times New Roman"/>
                <w:sz w:val="24"/>
                <w:szCs w:val="24"/>
              </w:rPr>
            </w:pPr>
            <w:r w:rsidRPr="00F97CA9">
              <w:rPr>
                <w:rFonts w:ascii="Times New Roman" w:hAnsi="Times New Roman"/>
                <w:sz w:val="24"/>
                <w:szCs w:val="24"/>
              </w:rPr>
              <w:t>Цель</w:t>
            </w:r>
          </w:p>
        </w:tc>
      </w:tr>
      <w:tr w:rsidR="004173D3" w:rsidTr="00F97CA9">
        <w:trPr>
          <w:gridAfter w:val="1"/>
          <w:wAfter w:w="360" w:type="dxa"/>
          <w:trHeight w:val="617"/>
        </w:trPr>
        <w:tc>
          <w:tcPr>
            <w:tcW w:w="4634" w:type="dxa"/>
          </w:tcPr>
          <w:p w:rsidR="004173D3" w:rsidRPr="00F97CA9" w:rsidRDefault="004173D3" w:rsidP="00F97CA9">
            <w:pPr>
              <w:widowControl w:val="0"/>
              <w:jc w:val="both"/>
              <w:rPr>
                <w:rFonts w:ascii="Times New Roman" w:hAnsi="Times New Roman"/>
                <w:sz w:val="24"/>
                <w:szCs w:val="24"/>
              </w:rPr>
            </w:pPr>
            <w:r w:rsidRPr="00F97CA9">
              <w:rPr>
                <w:rFonts w:ascii="Times New Roman" w:hAnsi="Times New Roman"/>
                <w:sz w:val="24"/>
                <w:szCs w:val="24"/>
              </w:rPr>
              <w:t>Анализ текущей ситуации в регионе</w:t>
            </w:r>
          </w:p>
        </w:tc>
        <w:tc>
          <w:tcPr>
            <w:tcW w:w="4634" w:type="dxa"/>
          </w:tcPr>
          <w:p w:rsidR="004173D3" w:rsidRPr="00F97CA9" w:rsidRDefault="00117F1F" w:rsidP="00F97CA9">
            <w:pPr>
              <w:widowControl w:val="0"/>
              <w:jc w:val="both"/>
              <w:rPr>
                <w:rFonts w:ascii="Times New Roman" w:hAnsi="Times New Roman"/>
                <w:sz w:val="24"/>
                <w:szCs w:val="24"/>
              </w:rPr>
            </w:pPr>
            <w:r w:rsidRPr="00F97CA9">
              <w:rPr>
                <w:rFonts w:ascii="Times New Roman" w:hAnsi="Times New Roman"/>
                <w:sz w:val="24"/>
                <w:szCs w:val="24"/>
              </w:rPr>
              <w:t>В</w:t>
            </w:r>
            <w:r w:rsidR="004173D3" w:rsidRPr="00F97CA9">
              <w:rPr>
                <w:rFonts w:ascii="Times New Roman" w:hAnsi="Times New Roman"/>
                <w:sz w:val="24"/>
                <w:szCs w:val="24"/>
              </w:rPr>
              <w:t>ыявление проблем и поиск</w:t>
            </w:r>
            <w:r w:rsidRPr="00F97CA9">
              <w:rPr>
                <w:rFonts w:ascii="Times New Roman" w:hAnsi="Times New Roman"/>
                <w:sz w:val="24"/>
                <w:szCs w:val="24"/>
              </w:rPr>
              <w:t xml:space="preserve"> возможных решений</w:t>
            </w:r>
          </w:p>
        </w:tc>
      </w:tr>
      <w:tr w:rsidR="004173D3" w:rsidTr="00F97CA9">
        <w:trPr>
          <w:gridAfter w:val="1"/>
          <w:wAfter w:w="360" w:type="dxa"/>
          <w:trHeight w:val="569"/>
        </w:trPr>
        <w:tc>
          <w:tcPr>
            <w:tcW w:w="4634" w:type="dxa"/>
          </w:tcPr>
          <w:p w:rsidR="004173D3" w:rsidRPr="00F97CA9" w:rsidRDefault="004173D3" w:rsidP="00F97CA9">
            <w:pPr>
              <w:widowControl w:val="0"/>
              <w:jc w:val="both"/>
              <w:rPr>
                <w:rFonts w:ascii="Times New Roman" w:hAnsi="Times New Roman"/>
                <w:sz w:val="24"/>
                <w:szCs w:val="24"/>
              </w:rPr>
            </w:pPr>
            <w:r w:rsidRPr="00F97CA9">
              <w:rPr>
                <w:rFonts w:ascii="Times New Roman" w:hAnsi="Times New Roman"/>
                <w:sz w:val="24"/>
                <w:szCs w:val="24"/>
              </w:rPr>
              <w:t>Отслежива</w:t>
            </w:r>
            <w:r w:rsidR="00117F1F" w:rsidRPr="00F97CA9">
              <w:rPr>
                <w:rFonts w:ascii="Times New Roman" w:hAnsi="Times New Roman"/>
                <w:sz w:val="24"/>
                <w:szCs w:val="24"/>
              </w:rPr>
              <w:t>ние</w:t>
            </w:r>
            <w:r w:rsidR="00AB1C94" w:rsidRPr="00F97CA9">
              <w:rPr>
                <w:rFonts w:ascii="Times New Roman" w:hAnsi="Times New Roman"/>
                <w:sz w:val="24"/>
                <w:szCs w:val="24"/>
              </w:rPr>
              <w:t xml:space="preserve"> обращений</w:t>
            </w:r>
            <w:r w:rsidRPr="00F97CA9">
              <w:rPr>
                <w:rFonts w:ascii="Times New Roman" w:hAnsi="Times New Roman"/>
                <w:sz w:val="24"/>
                <w:szCs w:val="24"/>
              </w:rPr>
              <w:t xml:space="preserve"> граждан</w:t>
            </w:r>
          </w:p>
        </w:tc>
        <w:tc>
          <w:tcPr>
            <w:tcW w:w="4634" w:type="dxa"/>
          </w:tcPr>
          <w:p w:rsidR="004173D3" w:rsidRPr="00F97CA9" w:rsidRDefault="00117F1F" w:rsidP="00F97CA9">
            <w:pPr>
              <w:widowControl w:val="0"/>
              <w:jc w:val="both"/>
              <w:rPr>
                <w:rFonts w:ascii="Times New Roman" w:hAnsi="Times New Roman"/>
                <w:sz w:val="24"/>
                <w:szCs w:val="24"/>
              </w:rPr>
            </w:pPr>
            <w:r w:rsidRPr="00F97CA9">
              <w:rPr>
                <w:rFonts w:ascii="Times New Roman" w:hAnsi="Times New Roman"/>
                <w:sz w:val="24"/>
                <w:szCs w:val="24"/>
              </w:rPr>
              <w:t>Обеспечение своевременного и эффективного реагирования на их запросы и жалобы</w:t>
            </w:r>
          </w:p>
        </w:tc>
      </w:tr>
      <w:tr w:rsidR="004173D3" w:rsidTr="00F97CA9">
        <w:trPr>
          <w:gridAfter w:val="1"/>
          <w:wAfter w:w="360" w:type="dxa"/>
          <w:trHeight w:val="549"/>
        </w:trPr>
        <w:tc>
          <w:tcPr>
            <w:tcW w:w="4634" w:type="dxa"/>
          </w:tcPr>
          <w:p w:rsidR="004173D3" w:rsidRPr="00F97CA9" w:rsidRDefault="00117F1F" w:rsidP="00F97CA9">
            <w:pPr>
              <w:widowControl w:val="0"/>
              <w:jc w:val="both"/>
              <w:rPr>
                <w:rFonts w:ascii="Times New Roman" w:hAnsi="Times New Roman"/>
                <w:sz w:val="24"/>
                <w:szCs w:val="24"/>
              </w:rPr>
            </w:pPr>
            <w:r w:rsidRPr="00F97CA9">
              <w:rPr>
                <w:rFonts w:ascii="Times New Roman" w:hAnsi="Times New Roman"/>
                <w:sz w:val="24"/>
                <w:szCs w:val="24"/>
              </w:rPr>
              <w:t>Оценка и корректировка региональных планов развития</w:t>
            </w:r>
          </w:p>
        </w:tc>
        <w:tc>
          <w:tcPr>
            <w:tcW w:w="4634" w:type="dxa"/>
          </w:tcPr>
          <w:p w:rsidR="004173D3" w:rsidRPr="00F97CA9" w:rsidRDefault="00117F1F" w:rsidP="00F97CA9">
            <w:pPr>
              <w:widowControl w:val="0"/>
              <w:jc w:val="both"/>
              <w:rPr>
                <w:rFonts w:ascii="Times New Roman" w:hAnsi="Times New Roman"/>
                <w:sz w:val="24"/>
                <w:szCs w:val="24"/>
              </w:rPr>
            </w:pPr>
            <w:r w:rsidRPr="00F97CA9">
              <w:rPr>
                <w:rFonts w:ascii="Times New Roman" w:hAnsi="Times New Roman"/>
                <w:sz w:val="24"/>
                <w:szCs w:val="24"/>
              </w:rPr>
              <w:t>Гарантия их актуальности и соответствия потребностям населения</w:t>
            </w:r>
          </w:p>
        </w:tc>
      </w:tr>
      <w:tr w:rsidR="004173D3" w:rsidTr="00F97CA9">
        <w:trPr>
          <w:gridAfter w:val="1"/>
          <w:wAfter w:w="360" w:type="dxa"/>
          <w:trHeight w:val="713"/>
        </w:trPr>
        <w:tc>
          <w:tcPr>
            <w:tcW w:w="4634" w:type="dxa"/>
          </w:tcPr>
          <w:p w:rsidR="004173D3" w:rsidRPr="00F97CA9" w:rsidRDefault="00117F1F" w:rsidP="00F97CA9">
            <w:pPr>
              <w:widowControl w:val="0"/>
              <w:jc w:val="both"/>
              <w:rPr>
                <w:rFonts w:ascii="Times New Roman" w:hAnsi="Times New Roman"/>
                <w:sz w:val="24"/>
                <w:szCs w:val="24"/>
              </w:rPr>
            </w:pPr>
            <w:r w:rsidRPr="00F97CA9">
              <w:rPr>
                <w:rFonts w:ascii="Times New Roman" w:hAnsi="Times New Roman"/>
                <w:sz w:val="24"/>
                <w:szCs w:val="24"/>
              </w:rPr>
              <w:t>Координация реализации национальных проектов и программ в рамках региона</w:t>
            </w:r>
          </w:p>
        </w:tc>
        <w:tc>
          <w:tcPr>
            <w:tcW w:w="4634" w:type="dxa"/>
          </w:tcPr>
          <w:p w:rsidR="004173D3" w:rsidRPr="00F97CA9" w:rsidRDefault="00117F1F" w:rsidP="00F97CA9">
            <w:pPr>
              <w:widowControl w:val="0"/>
              <w:jc w:val="both"/>
              <w:rPr>
                <w:rFonts w:ascii="Times New Roman" w:hAnsi="Times New Roman"/>
                <w:sz w:val="24"/>
                <w:szCs w:val="24"/>
              </w:rPr>
            </w:pPr>
            <w:r w:rsidRPr="00F97CA9">
              <w:rPr>
                <w:rFonts w:ascii="Times New Roman" w:hAnsi="Times New Roman"/>
                <w:sz w:val="24"/>
                <w:szCs w:val="24"/>
              </w:rPr>
              <w:t>Обеспечение согласованности и достижения намеченных целей</w:t>
            </w:r>
          </w:p>
        </w:tc>
      </w:tr>
      <w:tr w:rsidR="004173D3" w:rsidTr="00F97CA9">
        <w:trPr>
          <w:gridAfter w:val="1"/>
          <w:wAfter w:w="360" w:type="dxa"/>
          <w:trHeight w:val="539"/>
        </w:trPr>
        <w:tc>
          <w:tcPr>
            <w:tcW w:w="4634" w:type="dxa"/>
          </w:tcPr>
          <w:p w:rsidR="00B32949" w:rsidRPr="00F97CA9" w:rsidRDefault="00117F1F" w:rsidP="00F97CA9">
            <w:pPr>
              <w:widowControl w:val="0"/>
              <w:jc w:val="both"/>
              <w:rPr>
                <w:rFonts w:ascii="Times New Roman" w:hAnsi="Times New Roman"/>
                <w:sz w:val="24"/>
                <w:szCs w:val="24"/>
              </w:rPr>
            </w:pPr>
            <w:r w:rsidRPr="00F97CA9">
              <w:rPr>
                <w:rFonts w:ascii="Times New Roman" w:hAnsi="Times New Roman"/>
                <w:sz w:val="24"/>
                <w:szCs w:val="24"/>
              </w:rPr>
              <w:t xml:space="preserve">Сотрудничество с общественными </w:t>
            </w:r>
            <w:r w:rsidR="00B32949" w:rsidRPr="00F97CA9">
              <w:rPr>
                <w:rFonts w:ascii="Times New Roman" w:hAnsi="Times New Roman"/>
                <w:sz w:val="24"/>
                <w:szCs w:val="24"/>
              </w:rPr>
              <w:t>организациями, экспертами и</w:t>
            </w:r>
          </w:p>
        </w:tc>
        <w:tc>
          <w:tcPr>
            <w:tcW w:w="4634" w:type="dxa"/>
          </w:tcPr>
          <w:p w:rsidR="004173D3" w:rsidRPr="00F97CA9" w:rsidRDefault="00117F1F" w:rsidP="00F97CA9">
            <w:pPr>
              <w:widowControl w:val="0"/>
              <w:jc w:val="both"/>
              <w:rPr>
                <w:rFonts w:ascii="Times New Roman" w:hAnsi="Times New Roman"/>
                <w:sz w:val="24"/>
                <w:szCs w:val="24"/>
              </w:rPr>
            </w:pPr>
            <w:r w:rsidRPr="00F97CA9">
              <w:rPr>
                <w:rFonts w:ascii="Times New Roman" w:hAnsi="Times New Roman"/>
                <w:sz w:val="24"/>
                <w:szCs w:val="24"/>
              </w:rPr>
              <w:t xml:space="preserve">Привлечение различных точек зрения и обеспечение широкого участия </w:t>
            </w:r>
          </w:p>
        </w:tc>
      </w:tr>
      <w:tr w:rsidR="00B32949" w:rsidTr="00F97CA9">
        <w:tc>
          <w:tcPr>
            <w:tcW w:w="4634" w:type="dxa"/>
          </w:tcPr>
          <w:p w:rsidR="00B32949" w:rsidRPr="00F97CA9" w:rsidRDefault="00B32949" w:rsidP="00F97CA9">
            <w:pPr>
              <w:widowControl w:val="0"/>
              <w:jc w:val="both"/>
              <w:rPr>
                <w:rFonts w:ascii="Times New Roman" w:hAnsi="Times New Roman"/>
                <w:sz w:val="24"/>
                <w:szCs w:val="24"/>
              </w:rPr>
            </w:pPr>
            <w:r w:rsidRPr="00F97CA9">
              <w:rPr>
                <w:rFonts w:ascii="Times New Roman" w:hAnsi="Times New Roman"/>
                <w:sz w:val="24"/>
                <w:szCs w:val="24"/>
              </w:rPr>
              <w:t>другими заинтересованными сторонами</w:t>
            </w:r>
          </w:p>
        </w:tc>
        <w:tc>
          <w:tcPr>
            <w:tcW w:w="4994" w:type="dxa"/>
            <w:gridSpan w:val="2"/>
          </w:tcPr>
          <w:p w:rsidR="00B32949" w:rsidRPr="00F97CA9" w:rsidRDefault="00B32949" w:rsidP="00F97CA9">
            <w:pPr>
              <w:widowControl w:val="0"/>
              <w:jc w:val="both"/>
              <w:rPr>
                <w:rFonts w:ascii="Times New Roman" w:hAnsi="Times New Roman"/>
                <w:sz w:val="24"/>
                <w:szCs w:val="24"/>
              </w:rPr>
            </w:pPr>
            <w:r w:rsidRPr="00F97CA9">
              <w:rPr>
                <w:rFonts w:ascii="Times New Roman" w:hAnsi="Times New Roman"/>
                <w:sz w:val="24"/>
                <w:szCs w:val="24"/>
              </w:rPr>
              <w:t>в процессе принятия решений</w:t>
            </w:r>
          </w:p>
        </w:tc>
      </w:tr>
      <w:tr w:rsidR="0060530E" w:rsidTr="00F97CA9">
        <w:tc>
          <w:tcPr>
            <w:tcW w:w="4634" w:type="dxa"/>
          </w:tcPr>
          <w:p w:rsidR="0060530E" w:rsidRPr="00F97CA9" w:rsidRDefault="0060530E" w:rsidP="00F97CA9">
            <w:pPr>
              <w:widowControl w:val="0"/>
              <w:jc w:val="both"/>
              <w:rPr>
                <w:rFonts w:ascii="Times New Roman" w:hAnsi="Times New Roman"/>
                <w:sz w:val="24"/>
                <w:szCs w:val="24"/>
              </w:rPr>
            </w:pPr>
            <w:r w:rsidRPr="00F97CA9">
              <w:rPr>
                <w:rFonts w:ascii="Times New Roman" w:hAnsi="Times New Roman"/>
                <w:sz w:val="24"/>
                <w:szCs w:val="24"/>
              </w:rPr>
              <w:t>Предоставление отчетов Федеральному центру об исполнении региональных планов</w:t>
            </w:r>
          </w:p>
        </w:tc>
        <w:tc>
          <w:tcPr>
            <w:tcW w:w="4994" w:type="dxa"/>
            <w:gridSpan w:val="2"/>
          </w:tcPr>
          <w:p w:rsidR="0060530E" w:rsidRPr="00F97CA9" w:rsidRDefault="0060530E" w:rsidP="00F97CA9">
            <w:pPr>
              <w:widowControl w:val="0"/>
              <w:jc w:val="both"/>
              <w:rPr>
                <w:rFonts w:ascii="Times New Roman" w:hAnsi="Times New Roman"/>
                <w:sz w:val="24"/>
                <w:szCs w:val="24"/>
              </w:rPr>
            </w:pPr>
            <w:r w:rsidRPr="00F97CA9">
              <w:rPr>
                <w:rFonts w:ascii="Times New Roman" w:hAnsi="Times New Roman"/>
                <w:sz w:val="24"/>
                <w:szCs w:val="24"/>
              </w:rPr>
              <w:t>Предоставление гражданам, деловому, научному и экспертному сообществам, иным заинтересованным сторонам сводной информации о ходе реализации государственных программ Российской Федерации.</w:t>
            </w:r>
          </w:p>
        </w:tc>
      </w:tr>
      <w:tr w:rsidR="0060530E" w:rsidTr="00F97CA9">
        <w:tc>
          <w:tcPr>
            <w:tcW w:w="4634" w:type="dxa"/>
          </w:tcPr>
          <w:p w:rsidR="0060530E" w:rsidRPr="00F97CA9" w:rsidRDefault="0060530E" w:rsidP="00F97CA9">
            <w:pPr>
              <w:widowControl w:val="0"/>
              <w:jc w:val="both"/>
              <w:rPr>
                <w:rFonts w:ascii="Times New Roman" w:hAnsi="Times New Roman"/>
                <w:sz w:val="24"/>
                <w:szCs w:val="24"/>
              </w:rPr>
            </w:pPr>
            <w:r w:rsidRPr="00F97CA9">
              <w:rPr>
                <w:rFonts w:ascii="Times New Roman" w:hAnsi="Times New Roman"/>
                <w:sz w:val="24"/>
                <w:szCs w:val="24"/>
              </w:rPr>
              <w:t>Осуществление мониторинга и оценки эффективности деятельности региональных органов власти</w:t>
            </w:r>
          </w:p>
        </w:tc>
        <w:tc>
          <w:tcPr>
            <w:tcW w:w="4994" w:type="dxa"/>
            <w:gridSpan w:val="2"/>
          </w:tcPr>
          <w:p w:rsidR="0060530E" w:rsidRPr="00F97CA9" w:rsidRDefault="0060530E" w:rsidP="00F97CA9">
            <w:pPr>
              <w:widowControl w:val="0"/>
              <w:jc w:val="both"/>
              <w:rPr>
                <w:rFonts w:ascii="Times New Roman" w:hAnsi="Times New Roman"/>
                <w:sz w:val="24"/>
                <w:szCs w:val="24"/>
              </w:rPr>
            </w:pPr>
            <w:r w:rsidRPr="00F97CA9">
              <w:rPr>
                <w:rFonts w:ascii="Times New Roman" w:hAnsi="Times New Roman"/>
                <w:sz w:val="24"/>
                <w:szCs w:val="24"/>
              </w:rPr>
              <w:t>Обеспечение гарантии того, что их действия соответствуют намеченным приоритетам</w:t>
            </w:r>
          </w:p>
        </w:tc>
      </w:tr>
    </w:tbl>
    <w:p w:rsidR="0083781F" w:rsidRPr="0083781F" w:rsidRDefault="0083781F" w:rsidP="00B419EA">
      <w:pPr>
        <w:widowControl w:val="0"/>
        <w:suppressAutoHyphens/>
        <w:spacing w:before="120" w:after="0" w:line="360" w:lineRule="auto"/>
        <w:ind w:firstLine="709"/>
        <w:jc w:val="both"/>
        <w:rPr>
          <w:rFonts w:ascii="Times New Roman" w:hAnsi="Times New Roman"/>
          <w:sz w:val="28"/>
          <w:szCs w:val="28"/>
        </w:rPr>
      </w:pPr>
      <w:r w:rsidRPr="0083781F">
        <w:rPr>
          <w:rFonts w:ascii="Times New Roman" w:hAnsi="Times New Roman"/>
          <w:sz w:val="28"/>
          <w:szCs w:val="28"/>
        </w:rPr>
        <w:t xml:space="preserve">ЦУР напрямую подчиняется Министерству цифрового развития, связи и массовых коммуникаций Российской Федерации, что обеспечивает подотчетность и координацию с федеральной политикой. Данные, предоставляемые ЦУР, становятся основой для формирования государственной политики и принятия стратегических решений, направленных на достижение высоких результатов на национальном уровне. </w:t>
      </w:r>
    </w:p>
    <w:p w:rsidR="0083781F" w:rsidRPr="0083781F" w:rsidRDefault="0083781F" w:rsidP="00B419EA">
      <w:pPr>
        <w:suppressAutoHyphens/>
        <w:spacing w:after="0" w:line="360" w:lineRule="auto"/>
        <w:ind w:firstLine="709"/>
        <w:jc w:val="both"/>
        <w:rPr>
          <w:rFonts w:ascii="Times New Roman" w:hAnsi="Times New Roman"/>
          <w:sz w:val="28"/>
          <w:szCs w:val="28"/>
        </w:rPr>
      </w:pPr>
      <w:r w:rsidRPr="0083781F">
        <w:rPr>
          <w:rFonts w:ascii="Times New Roman" w:hAnsi="Times New Roman"/>
          <w:sz w:val="28"/>
          <w:szCs w:val="28"/>
        </w:rPr>
        <w:t xml:space="preserve">Кроме того, ЦУР активно внедряет инновационные технологии для повышения эффективности своей работы: </w:t>
      </w:r>
    </w:p>
    <w:p w:rsidR="0083781F" w:rsidRPr="00F97CA9" w:rsidRDefault="0083781F" w:rsidP="00E03DB3">
      <w:pPr>
        <w:pStyle w:val="a8"/>
        <w:widowControl w:val="0"/>
        <w:numPr>
          <w:ilvl w:val="1"/>
          <w:numId w:val="31"/>
        </w:numPr>
        <w:tabs>
          <w:tab w:val="left" w:pos="993"/>
        </w:tabs>
        <w:suppressAutoHyphens/>
        <w:spacing w:after="0" w:line="360" w:lineRule="auto"/>
        <w:ind w:left="0" w:firstLine="0"/>
        <w:contextualSpacing w:val="0"/>
        <w:jc w:val="both"/>
        <w:rPr>
          <w:rFonts w:ascii="Times New Roman" w:hAnsi="Times New Roman"/>
          <w:color w:val="FF0000"/>
          <w:sz w:val="28"/>
          <w:szCs w:val="28"/>
        </w:rPr>
      </w:pPr>
      <w:r w:rsidRPr="00DF0EE6">
        <w:rPr>
          <w:rFonts w:ascii="Times New Roman" w:hAnsi="Times New Roman"/>
          <w:sz w:val="28"/>
          <w:szCs w:val="28"/>
        </w:rPr>
        <w:lastRenderedPageBreak/>
        <w:t xml:space="preserve">Система мониторинга социальных сетей: анализирует настроения и запросы населения, помогая выявлять актуальные вопросы </w:t>
      </w:r>
      <w:r w:rsidR="005D3E17">
        <w:rPr>
          <w:rFonts w:ascii="Times New Roman" w:hAnsi="Times New Roman"/>
          <w:sz w:val="28"/>
          <w:szCs w:val="28"/>
        </w:rPr>
        <w:t>и выстраивать диалог с жителями;</w:t>
      </w:r>
    </w:p>
    <w:p w:rsidR="0083781F" w:rsidRPr="00DF0EE6" w:rsidRDefault="0083781F" w:rsidP="00B419EA">
      <w:pPr>
        <w:pStyle w:val="a8"/>
        <w:widowControl w:val="0"/>
        <w:numPr>
          <w:ilvl w:val="1"/>
          <w:numId w:val="31"/>
        </w:numPr>
        <w:tabs>
          <w:tab w:val="left" w:pos="993"/>
        </w:tabs>
        <w:suppressAutoHyphens/>
        <w:spacing w:after="0" w:line="360" w:lineRule="auto"/>
        <w:ind w:left="0" w:firstLine="0"/>
        <w:contextualSpacing w:val="0"/>
        <w:jc w:val="both"/>
        <w:rPr>
          <w:rFonts w:ascii="Times New Roman" w:hAnsi="Times New Roman"/>
          <w:sz w:val="28"/>
          <w:szCs w:val="28"/>
        </w:rPr>
      </w:pPr>
      <w:r w:rsidRPr="00DF0EE6">
        <w:rPr>
          <w:rFonts w:ascii="Times New Roman" w:hAnsi="Times New Roman"/>
          <w:sz w:val="28"/>
          <w:szCs w:val="28"/>
        </w:rPr>
        <w:t>Географические информационные системы (ГИС): предоставляют наглядные визуализации данных, позволяя легко отслеживать прогресс в реализации проекто</w:t>
      </w:r>
      <w:r w:rsidR="005D3E17">
        <w:rPr>
          <w:rFonts w:ascii="Times New Roman" w:hAnsi="Times New Roman"/>
          <w:sz w:val="28"/>
          <w:szCs w:val="28"/>
        </w:rPr>
        <w:t>в и выявлять проблемные области;</w:t>
      </w:r>
    </w:p>
    <w:p w:rsidR="0083781F" w:rsidRPr="00DF0EE6" w:rsidRDefault="0083781F" w:rsidP="00B419EA">
      <w:pPr>
        <w:pStyle w:val="a8"/>
        <w:widowControl w:val="0"/>
        <w:numPr>
          <w:ilvl w:val="1"/>
          <w:numId w:val="31"/>
        </w:numPr>
        <w:tabs>
          <w:tab w:val="left" w:pos="993"/>
        </w:tabs>
        <w:suppressAutoHyphens/>
        <w:spacing w:after="0" w:line="360" w:lineRule="auto"/>
        <w:ind w:left="0" w:firstLine="0"/>
        <w:contextualSpacing w:val="0"/>
        <w:jc w:val="both"/>
        <w:rPr>
          <w:rFonts w:ascii="Times New Roman" w:hAnsi="Times New Roman"/>
          <w:sz w:val="28"/>
          <w:szCs w:val="28"/>
        </w:rPr>
      </w:pPr>
      <w:r w:rsidRPr="00DF0EE6">
        <w:rPr>
          <w:rFonts w:ascii="Times New Roman" w:hAnsi="Times New Roman"/>
          <w:sz w:val="28"/>
          <w:szCs w:val="28"/>
        </w:rPr>
        <w:t xml:space="preserve">Индексы и рейтинги: оценивают эффективность управления и выявляют области для улучшения, стимулируя региональную конкуренцию и стремление </w:t>
      </w:r>
      <w:r w:rsidR="005D3E17">
        <w:rPr>
          <w:rFonts w:ascii="Times New Roman" w:hAnsi="Times New Roman"/>
          <w:sz w:val="28"/>
          <w:szCs w:val="28"/>
        </w:rPr>
        <w:t>к достижению лучших показателей;</w:t>
      </w:r>
    </w:p>
    <w:p w:rsidR="0083781F" w:rsidRPr="0083781F" w:rsidRDefault="0083781F" w:rsidP="00B419EA">
      <w:pPr>
        <w:suppressAutoHyphens/>
        <w:spacing w:after="0" w:line="360" w:lineRule="auto"/>
        <w:ind w:left="-142"/>
        <w:jc w:val="both"/>
        <w:rPr>
          <w:rFonts w:ascii="Times New Roman" w:hAnsi="Times New Roman"/>
          <w:sz w:val="28"/>
          <w:szCs w:val="28"/>
        </w:rPr>
      </w:pPr>
      <w:r w:rsidRPr="0083781F">
        <w:rPr>
          <w:rFonts w:ascii="Times New Roman" w:hAnsi="Times New Roman"/>
          <w:sz w:val="28"/>
          <w:szCs w:val="28"/>
        </w:rPr>
        <w:t>Объединяя задачи по координации, контролю и инновациям, ЦУР способствует:</w:t>
      </w:r>
    </w:p>
    <w:p w:rsidR="0083781F" w:rsidRPr="00DF0EE6" w:rsidRDefault="0083781F" w:rsidP="00B419EA">
      <w:pPr>
        <w:pStyle w:val="a8"/>
        <w:widowControl w:val="0"/>
        <w:numPr>
          <w:ilvl w:val="1"/>
          <w:numId w:val="31"/>
        </w:numPr>
        <w:tabs>
          <w:tab w:val="left" w:pos="993"/>
        </w:tabs>
        <w:suppressAutoHyphens/>
        <w:spacing w:after="0" w:line="360" w:lineRule="auto"/>
        <w:ind w:left="0" w:firstLine="0"/>
        <w:contextualSpacing w:val="0"/>
        <w:jc w:val="both"/>
        <w:rPr>
          <w:rFonts w:ascii="Times New Roman" w:hAnsi="Times New Roman"/>
          <w:sz w:val="28"/>
          <w:szCs w:val="28"/>
        </w:rPr>
      </w:pPr>
      <w:r w:rsidRPr="00DF0EE6">
        <w:rPr>
          <w:rFonts w:ascii="Times New Roman" w:hAnsi="Times New Roman"/>
          <w:sz w:val="28"/>
          <w:szCs w:val="28"/>
        </w:rPr>
        <w:t>Улучшению экономического развития, путем поддержки предпринимательства, привлечения инв</w:t>
      </w:r>
      <w:r w:rsidR="005D3E17">
        <w:rPr>
          <w:rFonts w:ascii="Times New Roman" w:hAnsi="Times New Roman"/>
          <w:sz w:val="28"/>
          <w:szCs w:val="28"/>
        </w:rPr>
        <w:t>естиций и создания рабочих мест;</w:t>
      </w:r>
    </w:p>
    <w:p w:rsidR="0083781F" w:rsidRPr="00DF0EE6" w:rsidRDefault="0083781F" w:rsidP="00B419EA">
      <w:pPr>
        <w:pStyle w:val="a8"/>
        <w:widowControl w:val="0"/>
        <w:numPr>
          <w:ilvl w:val="1"/>
          <w:numId w:val="31"/>
        </w:numPr>
        <w:tabs>
          <w:tab w:val="left" w:pos="993"/>
        </w:tabs>
        <w:suppressAutoHyphens/>
        <w:spacing w:after="0" w:line="360" w:lineRule="auto"/>
        <w:ind w:left="0" w:firstLine="0"/>
        <w:contextualSpacing w:val="0"/>
        <w:jc w:val="both"/>
        <w:rPr>
          <w:rFonts w:ascii="Times New Roman" w:hAnsi="Times New Roman"/>
          <w:sz w:val="28"/>
          <w:szCs w:val="28"/>
        </w:rPr>
      </w:pPr>
      <w:r w:rsidRPr="00DF0EE6">
        <w:rPr>
          <w:rFonts w:ascii="Times New Roman" w:hAnsi="Times New Roman"/>
          <w:sz w:val="28"/>
          <w:szCs w:val="28"/>
        </w:rPr>
        <w:t>Повышению социальной справедливости и благосостояния населения, уделяя ос</w:t>
      </w:r>
      <w:r w:rsidR="005D3E17">
        <w:rPr>
          <w:rFonts w:ascii="Times New Roman" w:hAnsi="Times New Roman"/>
          <w:sz w:val="28"/>
          <w:szCs w:val="28"/>
        </w:rPr>
        <w:t>обое внимание уязвимым группам;</w:t>
      </w:r>
    </w:p>
    <w:p w:rsidR="0083781F" w:rsidRPr="00DF0EE6" w:rsidRDefault="0083781F" w:rsidP="00B419EA">
      <w:pPr>
        <w:pStyle w:val="a8"/>
        <w:widowControl w:val="0"/>
        <w:numPr>
          <w:ilvl w:val="1"/>
          <w:numId w:val="31"/>
        </w:numPr>
        <w:tabs>
          <w:tab w:val="left" w:pos="993"/>
        </w:tabs>
        <w:suppressAutoHyphens/>
        <w:spacing w:after="0" w:line="360" w:lineRule="auto"/>
        <w:ind w:left="0" w:firstLine="0"/>
        <w:contextualSpacing w:val="0"/>
        <w:jc w:val="both"/>
        <w:rPr>
          <w:rFonts w:ascii="Times New Roman" w:hAnsi="Times New Roman"/>
          <w:sz w:val="28"/>
          <w:szCs w:val="28"/>
        </w:rPr>
      </w:pPr>
      <w:r w:rsidRPr="00DF0EE6">
        <w:rPr>
          <w:rFonts w:ascii="Times New Roman" w:hAnsi="Times New Roman"/>
          <w:sz w:val="28"/>
          <w:szCs w:val="28"/>
        </w:rPr>
        <w:t>Защите окружающей среды и рациональному использованию природных ресурсов, обеспечивая ч</w:t>
      </w:r>
      <w:r w:rsidR="005D3E17">
        <w:rPr>
          <w:rFonts w:ascii="Times New Roman" w:hAnsi="Times New Roman"/>
          <w:sz w:val="28"/>
          <w:szCs w:val="28"/>
        </w:rPr>
        <w:t>истую и здоровую среду обитания;</w:t>
      </w:r>
    </w:p>
    <w:p w:rsidR="0083781F" w:rsidRPr="00DF0EE6" w:rsidRDefault="0083781F" w:rsidP="00B419EA">
      <w:pPr>
        <w:pStyle w:val="a8"/>
        <w:widowControl w:val="0"/>
        <w:numPr>
          <w:ilvl w:val="1"/>
          <w:numId w:val="31"/>
        </w:numPr>
        <w:tabs>
          <w:tab w:val="left" w:pos="993"/>
        </w:tabs>
        <w:suppressAutoHyphens/>
        <w:spacing w:after="0" w:line="360" w:lineRule="auto"/>
        <w:ind w:left="0" w:firstLine="0"/>
        <w:contextualSpacing w:val="0"/>
        <w:jc w:val="both"/>
        <w:rPr>
          <w:rFonts w:ascii="Times New Roman" w:hAnsi="Times New Roman"/>
          <w:sz w:val="28"/>
          <w:szCs w:val="28"/>
        </w:rPr>
      </w:pPr>
      <w:r w:rsidRPr="00DF0EE6">
        <w:rPr>
          <w:rFonts w:ascii="Times New Roman" w:hAnsi="Times New Roman"/>
          <w:sz w:val="28"/>
          <w:szCs w:val="28"/>
        </w:rPr>
        <w:t>Повышению уровня образования и культуры, предоставляя доступ к качественному образованию, культурным учрежд</w:t>
      </w:r>
      <w:r w:rsidR="005D3E17">
        <w:rPr>
          <w:rFonts w:ascii="Times New Roman" w:hAnsi="Times New Roman"/>
          <w:sz w:val="28"/>
          <w:szCs w:val="28"/>
        </w:rPr>
        <w:t>ениям и творческому потенциалу;</w:t>
      </w:r>
      <w:r w:rsidRPr="00DF0EE6">
        <w:rPr>
          <w:rFonts w:ascii="Times New Roman" w:hAnsi="Times New Roman"/>
          <w:sz w:val="28"/>
          <w:szCs w:val="28"/>
        </w:rPr>
        <w:t xml:space="preserve"> </w:t>
      </w:r>
    </w:p>
    <w:p w:rsidR="0083781F" w:rsidRPr="00DF0EE6" w:rsidRDefault="0083781F" w:rsidP="00B419EA">
      <w:pPr>
        <w:pStyle w:val="a8"/>
        <w:widowControl w:val="0"/>
        <w:numPr>
          <w:ilvl w:val="1"/>
          <w:numId w:val="31"/>
        </w:numPr>
        <w:tabs>
          <w:tab w:val="left" w:pos="993"/>
        </w:tabs>
        <w:suppressAutoHyphens/>
        <w:spacing w:after="0" w:line="360" w:lineRule="auto"/>
        <w:ind w:left="0" w:firstLine="0"/>
        <w:contextualSpacing w:val="0"/>
        <w:jc w:val="both"/>
        <w:rPr>
          <w:rFonts w:ascii="Times New Roman" w:hAnsi="Times New Roman"/>
          <w:sz w:val="28"/>
          <w:szCs w:val="28"/>
        </w:rPr>
      </w:pPr>
      <w:r w:rsidRPr="00DF0EE6">
        <w:rPr>
          <w:rFonts w:ascii="Times New Roman" w:hAnsi="Times New Roman"/>
          <w:sz w:val="28"/>
          <w:szCs w:val="28"/>
        </w:rPr>
        <w:t>Развитию гражданского общества и вовлечению населения в процессы принятия решений, укрепляя демократические пр</w:t>
      </w:r>
      <w:r w:rsidR="005D3E17">
        <w:rPr>
          <w:rFonts w:ascii="Times New Roman" w:hAnsi="Times New Roman"/>
          <w:sz w:val="28"/>
          <w:szCs w:val="28"/>
        </w:rPr>
        <w:t>инципы и социальное партнерство.</w:t>
      </w:r>
    </w:p>
    <w:p w:rsidR="00F1277F" w:rsidRPr="005D3E17" w:rsidRDefault="0083781F" w:rsidP="00B419EA">
      <w:pPr>
        <w:suppressAutoHyphens/>
        <w:spacing w:after="0" w:line="360" w:lineRule="auto"/>
        <w:ind w:firstLine="709"/>
        <w:jc w:val="both"/>
        <w:rPr>
          <w:rFonts w:ascii="Times New Roman" w:hAnsi="Times New Roman"/>
          <w:sz w:val="28"/>
          <w:szCs w:val="28"/>
        </w:rPr>
      </w:pPr>
      <w:r w:rsidRPr="0083781F">
        <w:rPr>
          <w:rFonts w:ascii="Times New Roman" w:hAnsi="Times New Roman"/>
          <w:sz w:val="28"/>
          <w:szCs w:val="28"/>
        </w:rPr>
        <w:t>Таким образом, Центр управления регионом вышел на передний план в качестве ключевого инструмента, ведущего регионы к стабильному развитию. Его многогранные функции, цифровые инновации и ориентация на гражданские нужды позволяют эффективно координировать деятельность, контролировать прогресс и обеспечивать прозрачность государственной власти.</w:t>
      </w:r>
    </w:p>
    <w:p w:rsidR="00280837" w:rsidRPr="00280837" w:rsidRDefault="00280837" w:rsidP="00B419EA">
      <w:pPr>
        <w:widowControl w:val="0"/>
        <w:suppressAutoHyphens/>
        <w:spacing w:after="0" w:line="360" w:lineRule="auto"/>
        <w:ind w:firstLine="709"/>
        <w:jc w:val="both"/>
        <w:rPr>
          <w:rFonts w:ascii="Times New Roman" w:hAnsi="Times New Roman"/>
          <w:sz w:val="28"/>
          <w:szCs w:val="28"/>
        </w:rPr>
      </w:pPr>
      <w:r w:rsidRPr="00280837">
        <w:rPr>
          <w:rFonts w:ascii="Times New Roman" w:hAnsi="Times New Roman"/>
          <w:sz w:val="28"/>
          <w:szCs w:val="28"/>
        </w:rPr>
        <w:t>Первые концептуальные разработки ситуационных центров (СЦ) в нашей стране начались в 1980-х годах.</w:t>
      </w:r>
    </w:p>
    <w:p w:rsidR="00280837" w:rsidRPr="00280837" w:rsidRDefault="00280837" w:rsidP="00B419EA">
      <w:pPr>
        <w:widowControl w:val="0"/>
        <w:suppressAutoHyphens/>
        <w:spacing w:after="0" w:line="360" w:lineRule="auto"/>
        <w:ind w:firstLine="709"/>
        <w:jc w:val="both"/>
        <w:rPr>
          <w:rFonts w:ascii="Times New Roman" w:hAnsi="Times New Roman"/>
          <w:sz w:val="28"/>
          <w:szCs w:val="28"/>
        </w:rPr>
      </w:pPr>
      <w:r w:rsidRPr="00280837">
        <w:rPr>
          <w:rFonts w:ascii="Times New Roman" w:hAnsi="Times New Roman"/>
          <w:sz w:val="28"/>
          <w:szCs w:val="28"/>
        </w:rPr>
        <w:t xml:space="preserve">С тех пор, Ситуационные центры динамично развиваются. СЦ - это </w:t>
      </w:r>
      <w:r w:rsidRPr="00280837">
        <w:rPr>
          <w:rFonts w:ascii="Times New Roman" w:hAnsi="Times New Roman"/>
          <w:sz w:val="28"/>
          <w:szCs w:val="28"/>
        </w:rPr>
        <w:lastRenderedPageBreak/>
        <w:t>многогранное информационно-технологическое пространство. Они реализуют мониторинг, прогнозирование и принятие решений по национальным вызовам, а также контроль за их реализацией. СЦ являются комплексами механизмов оценки событий и многофакторных кризисных ситуаций на основе статистических и структурных моделей.</w:t>
      </w:r>
    </w:p>
    <w:p w:rsidR="00280837" w:rsidRPr="00280837" w:rsidRDefault="00280837" w:rsidP="00B419EA">
      <w:pPr>
        <w:widowControl w:val="0"/>
        <w:suppressAutoHyphens/>
        <w:spacing w:after="0" w:line="360" w:lineRule="auto"/>
        <w:ind w:firstLine="709"/>
        <w:jc w:val="both"/>
        <w:rPr>
          <w:rFonts w:ascii="Times New Roman" w:hAnsi="Times New Roman"/>
          <w:sz w:val="28"/>
          <w:szCs w:val="28"/>
        </w:rPr>
      </w:pPr>
      <w:r w:rsidRPr="00280837">
        <w:rPr>
          <w:rFonts w:ascii="Times New Roman" w:hAnsi="Times New Roman"/>
          <w:sz w:val="28"/>
          <w:szCs w:val="28"/>
        </w:rPr>
        <w:t xml:space="preserve">По некоторым данным идея объединения вычислительных центров страны в Единую государственную сеть вычислительных центров (ЕГСВЦ) принадлежит советскому ученому А. И. </w:t>
      </w:r>
      <w:proofErr w:type="spellStart"/>
      <w:r w:rsidRPr="00280837">
        <w:rPr>
          <w:rFonts w:ascii="Times New Roman" w:hAnsi="Times New Roman"/>
          <w:sz w:val="28"/>
          <w:szCs w:val="28"/>
        </w:rPr>
        <w:t>Китову</w:t>
      </w:r>
      <w:proofErr w:type="spellEnd"/>
      <w:r w:rsidRPr="00280837">
        <w:rPr>
          <w:rFonts w:ascii="Times New Roman" w:hAnsi="Times New Roman"/>
          <w:sz w:val="28"/>
          <w:szCs w:val="28"/>
        </w:rPr>
        <w:t>. Данная сеть должна была выполнять задачу автоматизации управления национальной экономики СССР. В 1986 году появился первый полноценный ситуационный центр, предназначенный для обеспечения обмена информацией между руководителем центра и государственным руководством. Этот центр был создан после Чернобыльской катастрофы и использовался для координации действий групп быстрого реагирования по ликвидации последствий аварии. Затем, в 1988 году, после серьезного землетрясения в Армении, было решено немедленно развернуть мобильный ситуационный центр на месте бедствия для организации и координации усилий по ликвидации последствий. Этот центр был организован на базе трех компьютеров (также, как и Чернобыльский СЦ) и обеспечивал телекоммуникационную связь с Советом министров СССР, что позволяло принимать оперативные решения на месте происшествия.</w:t>
      </w:r>
    </w:p>
    <w:p w:rsidR="00280837" w:rsidRPr="00280837" w:rsidRDefault="00280837" w:rsidP="00B419EA">
      <w:pPr>
        <w:widowControl w:val="0"/>
        <w:suppressAutoHyphens/>
        <w:spacing w:after="0" w:line="360" w:lineRule="auto"/>
        <w:ind w:firstLine="709"/>
        <w:jc w:val="both"/>
        <w:rPr>
          <w:rFonts w:ascii="Times New Roman" w:hAnsi="Times New Roman"/>
          <w:sz w:val="28"/>
          <w:szCs w:val="28"/>
        </w:rPr>
      </w:pPr>
      <w:r w:rsidRPr="00280837">
        <w:rPr>
          <w:rFonts w:ascii="Times New Roman" w:hAnsi="Times New Roman"/>
          <w:sz w:val="28"/>
          <w:szCs w:val="28"/>
        </w:rPr>
        <w:t>Движение вперед в развитии ситуационных центров для современной России началось с 1994 года, когда был разработан СЦ Президента Российской Федерации. После завершения проектной части в 1966 году началось тестирование системы, и уже в следующем году СЦ начал свою деятельность, направленную на сбор информации и отслеживание актуальной ситуации в стране в период проведения выборов. Так как это был первый в России современный СЦ, он являлся самым развитым и имел возможность стать примерной структурной моделью для последующих центров.</w:t>
      </w:r>
    </w:p>
    <w:p w:rsidR="00280837" w:rsidRPr="00280837" w:rsidRDefault="00280837" w:rsidP="00B419EA">
      <w:pPr>
        <w:widowControl w:val="0"/>
        <w:suppressAutoHyphens/>
        <w:spacing w:after="0" w:line="360" w:lineRule="auto"/>
        <w:ind w:firstLine="709"/>
        <w:jc w:val="both"/>
        <w:rPr>
          <w:rFonts w:ascii="Times New Roman" w:hAnsi="Times New Roman"/>
          <w:sz w:val="28"/>
          <w:szCs w:val="28"/>
        </w:rPr>
      </w:pPr>
      <w:r w:rsidRPr="00280837">
        <w:rPr>
          <w:rFonts w:ascii="Times New Roman" w:hAnsi="Times New Roman"/>
          <w:sz w:val="28"/>
          <w:szCs w:val="28"/>
        </w:rPr>
        <w:t xml:space="preserve">Классификация ситуационных центров – это сложная задача, требующая индивидуального подхода к каждому случаю. Однако можно выделить три </w:t>
      </w:r>
      <w:r w:rsidRPr="00280837">
        <w:rPr>
          <w:rFonts w:ascii="Times New Roman" w:hAnsi="Times New Roman"/>
          <w:sz w:val="28"/>
          <w:szCs w:val="28"/>
        </w:rPr>
        <w:lastRenderedPageBreak/>
        <w:t>основных класса таких центров:</w:t>
      </w:r>
    </w:p>
    <w:p w:rsidR="00280837" w:rsidRPr="00280837" w:rsidRDefault="00280837" w:rsidP="00B419EA">
      <w:pPr>
        <w:widowControl w:val="0"/>
        <w:suppressAutoHyphens/>
        <w:spacing w:after="0" w:line="360" w:lineRule="auto"/>
        <w:ind w:firstLine="709"/>
        <w:jc w:val="both"/>
        <w:rPr>
          <w:rFonts w:ascii="Times New Roman" w:hAnsi="Times New Roman"/>
          <w:sz w:val="28"/>
          <w:szCs w:val="28"/>
        </w:rPr>
      </w:pPr>
      <w:r w:rsidRPr="00280837">
        <w:rPr>
          <w:rFonts w:ascii="Times New Roman" w:hAnsi="Times New Roman"/>
          <w:sz w:val="28"/>
          <w:szCs w:val="28"/>
        </w:rPr>
        <w:t>1 СЦ корпоративного управления, которые обеспечивают весь управленческий цикл, борются с информационной коррупцией и повышают эффективность процессов управления.</w:t>
      </w:r>
    </w:p>
    <w:p w:rsidR="00280837" w:rsidRPr="00280837" w:rsidRDefault="00280837" w:rsidP="00B419EA">
      <w:pPr>
        <w:widowControl w:val="0"/>
        <w:suppressAutoHyphens/>
        <w:spacing w:after="0" w:line="360" w:lineRule="auto"/>
        <w:ind w:firstLine="709"/>
        <w:jc w:val="both"/>
        <w:rPr>
          <w:rFonts w:ascii="Times New Roman" w:hAnsi="Times New Roman"/>
          <w:sz w:val="28"/>
          <w:szCs w:val="28"/>
        </w:rPr>
      </w:pPr>
      <w:r w:rsidRPr="00280837">
        <w:rPr>
          <w:rFonts w:ascii="Times New Roman" w:hAnsi="Times New Roman"/>
          <w:sz w:val="28"/>
          <w:szCs w:val="28"/>
        </w:rPr>
        <w:t>2 СЦ оперативного реагирования, направленные на мониторинг и оперативное управление кризисными ситуациями, информационной безопасностью и другими важными аспектами.</w:t>
      </w:r>
    </w:p>
    <w:p w:rsidR="00280837" w:rsidRPr="00280837" w:rsidRDefault="00280837" w:rsidP="00B419EA">
      <w:pPr>
        <w:suppressAutoHyphens/>
        <w:spacing w:after="0" w:line="360" w:lineRule="auto"/>
        <w:ind w:firstLine="709"/>
        <w:jc w:val="both"/>
        <w:rPr>
          <w:rFonts w:ascii="Times New Roman" w:hAnsi="Times New Roman"/>
          <w:sz w:val="28"/>
          <w:szCs w:val="28"/>
        </w:rPr>
      </w:pPr>
      <w:r w:rsidRPr="00280837">
        <w:rPr>
          <w:rFonts w:ascii="Times New Roman" w:hAnsi="Times New Roman"/>
          <w:sz w:val="28"/>
          <w:szCs w:val="28"/>
        </w:rPr>
        <w:t>3 СЦ государственного управления, созданные для эффективного управления федеральными и региональными органами власти с учетом стратегических задач и высокого уровня информационной безопасности.</w:t>
      </w:r>
    </w:p>
    <w:p w:rsidR="007E6C0A" w:rsidRPr="00F97CA9" w:rsidRDefault="00280837" w:rsidP="00B419EA">
      <w:pPr>
        <w:suppressAutoHyphens/>
        <w:spacing w:after="0" w:line="360" w:lineRule="auto"/>
        <w:ind w:firstLine="709"/>
        <w:jc w:val="both"/>
        <w:rPr>
          <w:rFonts w:ascii="Times New Roman" w:hAnsi="Times New Roman"/>
          <w:color w:val="FF0000"/>
          <w:sz w:val="28"/>
          <w:szCs w:val="28"/>
        </w:rPr>
      </w:pPr>
      <w:r w:rsidRPr="00280837">
        <w:rPr>
          <w:rFonts w:ascii="Times New Roman" w:hAnsi="Times New Roman"/>
          <w:sz w:val="28"/>
          <w:szCs w:val="28"/>
        </w:rPr>
        <w:t xml:space="preserve">Каждый из этих классов имеет свои специфические особенности и приносит значительную пользу в управлении рисками и ситуациями в конкретных областях. </w:t>
      </w:r>
    </w:p>
    <w:p w:rsidR="00280837" w:rsidRPr="00280837" w:rsidRDefault="00280837" w:rsidP="00B419EA">
      <w:pPr>
        <w:suppressAutoHyphens/>
        <w:spacing w:after="0" w:line="360" w:lineRule="auto"/>
        <w:ind w:firstLine="709"/>
        <w:jc w:val="both"/>
        <w:rPr>
          <w:rFonts w:ascii="Times New Roman" w:hAnsi="Times New Roman"/>
          <w:sz w:val="28"/>
          <w:szCs w:val="28"/>
        </w:rPr>
      </w:pPr>
      <w:r w:rsidRPr="00280837">
        <w:rPr>
          <w:rFonts w:ascii="Times New Roman" w:hAnsi="Times New Roman"/>
          <w:sz w:val="28"/>
          <w:szCs w:val="28"/>
        </w:rPr>
        <w:t>Также современные ситуационные центры по функциональным возможностям подразделяются на три типа:</w:t>
      </w:r>
    </w:p>
    <w:p w:rsidR="00280837" w:rsidRPr="00DF0EE6" w:rsidRDefault="00CA7158" w:rsidP="00B419EA">
      <w:pPr>
        <w:pStyle w:val="a8"/>
        <w:widowControl w:val="0"/>
        <w:numPr>
          <w:ilvl w:val="1"/>
          <w:numId w:val="35"/>
        </w:numPr>
        <w:tabs>
          <w:tab w:val="left" w:pos="993"/>
        </w:tabs>
        <w:suppressAutoHyphens/>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а</w:t>
      </w:r>
      <w:r w:rsidR="005D3E17">
        <w:rPr>
          <w:rFonts w:ascii="Times New Roman" w:hAnsi="Times New Roman"/>
          <w:sz w:val="28"/>
          <w:szCs w:val="28"/>
        </w:rPr>
        <w:t>дминистрирующие</w:t>
      </w:r>
      <w:r>
        <w:rPr>
          <w:rFonts w:ascii="Times New Roman" w:hAnsi="Times New Roman"/>
          <w:sz w:val="28"/>
          <w:szCs w:val="28"/>
        </w:rPr>
        <w:t>;</w:t>
      </w:r>
    </w:p>
    <w:p w:rsidR="00280837" w:rsidRPr="00DF0EE6" w:rsidRDefault="00280837" w:rsidP="00B419EA">
      <w:pPr>
        <w:pStyle w:val="a8"/>
        <w:widowControl w:val="0"/>
        <w:numPr>
          <w:ilvl w:val="1"/>
          <w:numId w:val="35"/>
        </w:numPr>
        <w:tabs>
          <w:tab w:val="left" w:pos="993"/>
        </w:tabs>
        <w:suppressAutoHyphens/>
        <w:spacing w:after="0" w:line="360" w:lineRule="auto"/>
        <w:ind w:left="0" w:firstLine="709"/>
        <w:contextualSpacing w:val="0"/>
        <w:jc w:val="both"/>
        <w:rPr>
          <w:rFonts w:ascii="Times New Roman" w:hAnsi="Times New Roman"/>
          <w:sz w:val="28"/>
          <w:szCs w:val="28"/>
        </w:rPr>
      </w:pPr>
      <w:r w:rsidRPr="00DF0EE6">
        <w:rPr>
          <w:rFonts w:ascii="Times New Roman" w:hAnsi="Times New Roman"/>
          <w:sz w:val="28"/>
          <w:szCs w:val="28"/>
        </w:rPr>
        <w:t>управляю</w:t>
      </w:r>
      <w:r w:rsidR="005D3E17">
        <w:rPr>
          <w:rFonts w:ascii="Times New Roman" w:hAnsi="Times New Roman"/>
          <w:sz w:val="28"/>
          <w:szCs w:val="28"/>
        </w:rPr>
        <w:t>щие технологическими процессами</w:t>
      </w:r>
      <w:r w:rsidR="00CA7158">
        <w:rPr>
          <w:rFonts w:ascii="Times New Roman" w:hAnsi="Times New Roman"/>
          <w:sz w:val="28"/>
          <w:szCs w:val="28"/>
        </w:rPr>
        <w:t>;</w:t>
      </w:r>
    </w:p>
    <w:p w:rsidR="00280837" w:rsidRPr="00DF0EE6" w:rsidRDefault="00280837" w:rsidP="00B419EA">
      <w:pPr>
        <w:pStyle w:val="a8"/>
        <w:widowControl w:val="0"/>
        <w:numPr>
          <w:ilvl w:val="1"/>
          <w:numId w:val="35"/>
        </w:numPr>
        <w:tabs>
          <w:tab w:val="left" w:pos="993"/>
        </w:tabs>
        <w:suppressAutoHyphens/>
        <w:spacing w:after="0" w:line="360" w:lineRule="auto"/>
        <w:ind w:left="0" w:firstLine="709"/>
        <w:contextualSpacing w:val="0"/>
        <w:jc w:val="both"/>
        <w:rPr>
          <w:rFonts w:ascii="Times New Roman" w:hAnsi="Times New Roman"/>
          <w:sz w:val="28"/>
          <w:szCs w:val="28"/>
        </w:rPr>
      </w:pPr>
      <w:r w:rsidRPr="00DF0EE6">
        <w:rPr>
          <w:rFonts w:ascii="Times New Roman" w:hAnsi="Times New Roman"/>
          <w:sz w:val="28"/>
          <w:szCs w:val="28"/>
        </w:rPr>
        <w:t>научно-аналитические центры</w:t>
      </w:r>
      <w:r w:rsidR="00CA7158">
        <w:rPr>
          <w:rFonts w:ascii="Times New Roman" w:hAnsi="Times New Roman"/>
          <w:sz w:val="28"/>
          <w:szCs w:val="28"/>
        </w:rPr>
        <w:t>.</w:t>
      </w:r>
      <w:bookmarkStart w:id="9" w:name="_GoBack"/>
      <w:bookmarkEnd w:id="9"/>
    </w:p>
    <w:p w:rsidR="00280837" w:rsidRPr="00280837" w:rsidRDefault="00280837" w:rsidP="00B419EA">
      <w:pPr>
        <w:suppressAutoHyphens/>
        <w:spacing w:after="0" w:line="360" w:lineRule="auto"/>
        <w:ind w:firstLine="709"/>
        <w:jc w:val="both"/>
        <w:rPr>
          <w:rFonts w:ascii="Times New Roman" w:hAnsi="Times New Roman"/>
          <w:sz w:val="28"/>
          <w:szCs w:val="28"/>
        </w:rPr>
      </w:pPr>
      <w:r w:rsidRPr="00280837">
        <w:rPr>
          <w:rFonts w:ascii="Times New Roman" w:hAnsi="Times New Roman"/>
          <w:sz w:val="28"/>
          <w:szCs w:val="28"/>
        </w:rPr>
        <w:t xml:space="preserve">Как показывает опыт стран, применение системы СЦ не только помогает решать внутренние проблемы, но и приносит дополнительный доход в бюджет. Можем рассмотреть две структуры: контроль ПДД и правил парковки. Первая структура представлена ГИБДД с современным ситуационным центром, обеспеченным специализированным оборудованием. Вторая структура занимается контролем правил парковки, используя портативные средства связи для передачи информации о правонарушениях. Обе структуры имеют возможность фиксировать нарушения и отправлять материалы </w:t>
      </w:r>
      <w:r w:rsidR="00E632C1">
        <w:rPr>
          <w:rFonts w:ascii="Times New Roman" w:hAnsi="Times New Roman"/>
          <w:sz w:val="28"/>
          <w:szCs w:val="28"/>
        </w:rPr>
        <w:t xml:space="preserve">в </w:t>
      </w:r>
      <w:r w:rsidRPr="00280837">
        <w:rPr>
          <w:rFonts w:ascii="Times New Roman" w:hAnsi="Times New Roman"/>
          <w:sz w:val="28"/>
          <w:szCs w:val="28"/>
        </w:rPr>
        <w:t>ГИБДД для составления протоколов.</w:t>
      </w:r>
    </w:p>
    <w:p w:rsidR="00280837" w:rsidRPr="00280837" w:rsidRDefault="00280837" w:rsidP="00B419EA">
      <w:pPr>
        <w:suppressAutoHyphens/>
        <w:spacing w:after="0" w:line="360" w:lineRule="auto"/>
        <w:ind w:firstLine="709"/>
        <w:jc w:val="both"/>
        <w:rPr>
          <w:rFonts w:ascii="Times New Roman" w:hAnsi="Times New Roman"/>
          <w:sz w:val="28"/>
          <w:szCs w:val="28"/>
        </w:rPr>
      </w:pPr>
      <w:r w:rsidRPr="00280837">
        <w:rPr>
          <w:rFonts w:ascii="Times New Roman" w:hAnsi="Times New Roman"/>
          <w:sz w:val="28"/>
          <w:szCs w:val="28"/>
        </w:rPr>
        <w:t>Компания с государственной поддержкой «</w:t>
      </w:r>
      <w:proofErr w:type="spellStart"/>
      <w:r w:rsidRPr="00280837">
        <w:rPr>
          <w:rFonts w:ascii="Times New Roman" w:hAnsi="Times New Roman"/>
          <w:sz w:val="28"/>
          <w:szCs w:val="28"/>
        </w:rPr>
        <w:t>Газпромнефть</w:t>
      </w:r>
      <w:proofErr w:type="spellEnd"/>
      <w:r w:rsidRPr="00280837">
        <w:rPr>
          <w:rFonts w:ascii="Times New Roman" w:hAnsi="Times New Roman"/>
          <w:sz w:val="28"/>
          <w:szCs w:val="28"/>
        </w:rPr>
        <w:t>» - тоже, яркий пример успешного коммерческого использования ситуационного центра. С помощью собственного центра управления</w:t>
      </w:r>
      <w:r w:rsidR="00E632C1">
        <w:rPr>
          <w:rFonts w:ascii="Times New Roman" w:hAnsi="Times New Roman"/>
          <w:sz w:val="28"/>
          <w:szCs w:val="28"/>
        </w:rPr>
        <w:t>,</w:t>
      </w:r>
      <w:r w:rsidRPr="00280837">
        <w:rPr>
          <w:rFonts w:ascii="Times New Roman" w:hAnsi="Times New Roman"/>
          <w:sz w:val="28"/>
          <w:szCs w:val="28"/>
        </w:rPr>
        <w:t xml:space="preserve"> компания осуществляет контроль за </w:t>
      </w:r>
      <w:r w:rsidRPr="00280837">
        <w:rPr>
          <w:rFonts w:ascii="Times New Roman" w:hAnsi="Times New Roman"/>
          <w:sz w:val="28"/>
          <w:szCs w:val="28"/>
        </w:rPr>
        <w:lastRenderedPageBreak/>
        <w:t>инфраструктурой нефтегазовой промышленности не только в России, но и за рубежом. Без мобильного ситуационного центра, следящего за прокладкой газопровода на дне Балтийского моря, становится трудно обеспечивать оперативное воздействие на производственные процессы и непрерывную работу этого стратегически важного комплекса для страны.</w:t>
      </w:r>
    </w:p>
    <w:p w:rsidR="00280837" w:rsidRPr="00280837" w:rsidRDefault="00280837" w:rsidP="00B419EA">
      <w:pPr>
        <w:suppressAutoHyphens/>
        <w:spacing w:after="0" w:line="360" w:lineRule="auto"/>
        <w:ind w:firstLine="709"/>
        <w:jc w:val="both"/>
        <w:rPr>
          <w:rFonts w:ascii="Times New Roman" w:hAnsi="Times New Roman"/>
          <w:sz w:val="28"/>
          <w:szCs w:val="28"/>
        </w:rPr>
      </w:pPr>
      <w:r w:rsidRPr="00280837">
        <w:rPr>
          <w:rFonts w:ascii="Times New Roman" w:hAnsi="Times New Roman"/>
          <w:sz w:val="28"/>
          <w:szCs w:val="28"/>
        </w:rPr>
        <w:t>Для примера СЦ корпоративного управления, можно привести существующий в настоящее время СЦ Департамента здравоохранения Москвы, который до сих пор функционирует. Для улучшения качества медицинского обслуживания граждан в этом центре используются электронные записи к врачам, прикрепление к поликлиникам и лицензирование фармацевтических услуг. Теперь пациенты могут получать результаты исследований на свою электронную почту. Задача состоит в увеличении скорости обработки полученных данных из поликлиник и повышении качества обслуживания граждан. Данная система СЦ в области здравоохранения, отчасти отражена почти во всех регионах нашей страны.</w:t>
      </w:r>
    </w:p>
    <w:p w:rsidR="00280837" w:rsidRPr="00280837" w:rsidRDefault="00280837" w:rsidP="00B419EA">
      <w:pPr>
        <w:suppressAutoHyphens/>
        <w:spacing w:after="0" w:line="360" w:lineRule="auto"/>
        <w:ind w:firstLine="709"/>
        <w:jc w:val="both"/>
        <w:rPr>
          <w:rFonts w:ascii="Times New Roman" w:hAnsi="Times New Roman"/>
          <w:sz w:val="28"/>
          <w:szCs w:val="28"/>
        </w:rPr>
      </w:pPr>
      <w:r w:rsidRPr="00280837">
        <w:rPr>
          <w:rFonts w:ascii="Times New Roman" w:hAnsi="Times New Roman"/>
          <w:sz w:val="28"/>
          <w:szCs w:val="28"/>
        </w:rPr>
        <w:t>Ещё один пример СЦ - "Безопасный город" это комплекс аппаратного и программного обеспечения, который объединяет системы автоматизации работы дежурно-диспетчерской службы, муниципальных служб различных направлений, системы приема и обработки сообщений, системы вызова экстренных служб, системы мониторинга, прогнозирования и управления рисками и угрозами. Основной задачей развития центра является предотвращение и реагирование на кризисные ситуации и происшествия, происходящие на территории муниципального образования. Центр является местом взаимодействия всех муниципальных и экстренных служб, где собираются данные о потенциальных угрозах и проводится их мониторинг в режиме реального времени.</w:t>
      </w:r>
    </w:p>
    <w:p w:rsidR="00280837" w:rsidRPr="00280837" w:rsidRDefault="00280837" w:rsidP="00B419EA">
      <w:pPr>
        <w:suppressAutoHyphens/>
        <w:spacing w:after="0" w:line="360" w:lineRule="auto"/>
        <w:ind w:firstLine="709"/>
        <w:jc w:val="both"/>
        <w:rPr>
          <w:rFonts w:ascii="Times New Roman" w:hAnsi="Times New Roman"/>
          <w:sz w:val="28"/>
          <w:szCs w:val="28"/>
        </w:rPr>
      </w:pPr>
      <w:r w:rsidRPr="00280837">
        <w:rPr>
          <w:rFonts w:ascii="Times New Roman" w:hAnsi="Times New Roman"/>
          <w:sz w:val="28"/>
          <w:szCs w:val="28"/>
        </w:rPr>
        <w:t>Основные компоненты технического оборудования ситуационных центров:</w:t>
      </w:r>
    </w:p>
    <w:p w:rsidR="00280837" w:rsidRPr="00F97CA9" w:rsidRDefault="00280837" w:rsidP="00B419EA">
      <w:pPr>
        <w:pStyle w:val="a8"/>
        <w:widowControl w:val="0"/>
        <w:numPr>
          <w:ilvl w:val="1"/>
          <w:numId w:val="37"/>
        </w:numPr>
        <w:tabs>
          <w:tab w:val="left" w:pos="993"/>
        </w:tabs>
        <w:suppressAutoHyphens/>
        <w:spacing w:after="0" w:line="360" w:lineRule="auto"/>
        <w:ind w:left="0" w:firstLine="709"/>
        <w:contextualSpacing w:val="0"/>
        <w:jc w:val="both"/>
        <w:rPr>
          <w:rFonts w:ascii="Times New Roman" w:hAnsi="Times New Roman"/>
          <w:color w:val="FF0000"/>
          <w:sz w:val="28"/>
          <w:szCs w:val="28"/>
        </w:rPr>
      </w:pPr>
      <w:r w:rsidRPr="00DF0EE6">
        <w:rPr>
          <w:rFonts w:ascii="Times New Roman" w:hAnsi="Times New Roman"/>
          <w:sz w:val="28"/>
          <w:szCs w:val="28"/>
        </w:rPr>
        <w:t xml:space="preserve">Экран коллективного пользования. Эта система обеспечивает отображение информации различных типов, как видеоизображения, </w:t>
      </w:r>
      <w:r w:rsidRPr="00DF0EE6">
        <w:rPr>
          <w:rFonts w:ascii="Times New Roman" w:hAnsi="Times New Roman"/>
          <w:sz w:val="28"/>
          <w:szCs w:val="28"/>
        </w:rPr>
        <w:lastRenderedPageBreak/>
        <w:t xml:space="preserve">электронные карты, графики и текстовые документы. Благодаря модульному подходу, экран может быть настроен индивидуально для каждого помещения и задач. Основное преимущество экрана коллективного пользования заключается в его разрешении и информационной емкости, позволяющей отображать одновременно множество источников информации. </w:t>
      </w:r>
    </w:p>
    <w:p w:rsidR="00280837" w:rsidRPr="00DF0EE6" w:rsidRDefault="00280837" w:rsidP="00B419EA">
      <w:pPr>
        <w:pStyle w:val="a8"/>
        <w:widowControl w:val="0"/>
        <w:numPr>
          <w:ilvl w:val="1"/>
          <w:numId w:val="37"/>
        </w:numPr>
        <w:tabs>
          <w:tab w:val="left" w:pos="993"/>
        </w:tabs>
        <w:suppressAutoHyphens/>
        <w:spacing w:after="0" w:line="360" w:lineRule="auto"/>
        <w:ind w:left="0" w:firstLine="709"/>
        <w:contextualSpacing w:val="0"/>
        <w:jc w:val="both"/>
        <w:rPr>
          <w:rFonts w:ascii="Times New Roman" w:hAnsi="Times New Roman"/>
          <w:sz w:val="28"/>
          <w:szCs w:val="28"/>
        </w:rPr>
      </w:pPr>
      <w:r w:rsidRPr="00DF0EE6">
        <w:rPr>
          <w:rFonts w:ascii="Times New Roman" w:hAnsi="Times New Roman"/>
          <w:sz w:val="28"/>
          <w:szCs w:val="28"/>
        </w:rPr>
        <w:t xml:space="preserve">Система видеоконференцсвязи играет ключевую роль в ситуационном центре, обеспечивая проведение групповых встреч с удаленными участниками. </w:t>
      </w:r>
    </w:p>
    <w:p w:rsidR="00280837" w:rsidRPr="00DF0EE6" w:rsidRDefault="00280837" w:rsidP="00B419EA">
      <w:pPr>
        <w:pStyle w:val="a8"/>
        <w:widowControl w:val="0"/>
        <w:numPr>
          <w:ilvl w:val="1"/>
          <w:numId w:val="37"/>
        </w:numPr>
        <w:tabs>
          <w:tab w:val="left" w:pos="993"/>
        </w:tabs>
        <w:suppressAutoHyphens/>
        <w:spacing w:after="0" w:line="360" w:lineRule="auto"/>
        <w:ind w:left="0" w:firstLine="709"/>
        <w:contextualSpacing w:val="0"/>
        <w:jc w:val="both"/>
        <w:rPr>
          <w:rFonts w:ascii="Times New Roman" w:hAnsi="Times New Roman"/>
          <w:sz w:val="28"/>
          <w:szCs w:val="28"/>
        </w:rPr>
      </w:pPr>
      <w:r w:rsidRPr="00DF0EE6">
        <w:rPr>
          <w:rFonts w:ascii="Times New Roman" w:hAnsi="Times New Roman"/>
          <w:sz w:val="28"/>
          <w:szCs w:val="28"/>
        </w:rPr>
        <w:t>Звуковое оборудование включает конференц-систему для проведения обсуждений, с отдельным микрофоном для каждого участника. Кроме того, система включает усилители звука и акустические системы.</w:t>
      </w:r>
    </w:p>
    <w:p w:rsidR="00280837" w:rsidRPr="00DF0EE6" w:rsidRDefault="00280837" w:rsidP="00B419EA">
      <w:pPr>
        <w:pStyle w:val="a8"/>
        <w:widowControl w:val="0"/>
        <w:numPr>
          <w:ilvl w:val="1"/>
          <w:numId w:val="37"/>
        </w:numPr>
        <w:tabs>
          <w:tab w:val="left" w:pos="993"/>
        </w:tabs>
        <w:suppressAutoHyphens/>
        <w:spacing w:after="0" w:line="360" w:lineRule="auto"/>
        <w:ind w:left="0" w:firstLine="709"/>
        <w:contextualSpacing w:val="0"/>
        <w:jc w:val="both"/>
        <w:rPr>
          <w:rFonts w:ascii="Times New Roman" w:hAnsi="Times New Roman"/>
          <w:sz w:val="28"/>
          <w:szCs w:val="28"/>
        </w:rPr>
      </w:pPr>
      <w:r w:rsidRPr="00DF0EE6">
        <w:rPr>
          <w:rFonts w:ascii="Times New Roman" w:hAnsi="Times New Roman"/>
          <w:sz w:val="28"/>
          <w:szCs w:val="28"/>
        </w:rPr>
        <w:t xml:space="preserve">Дополнительное оборудование включает в себя различные средства для ввода и отображения графических данных, такие как документ-камеры и интерактивные доски. </w:t>
      </w:r>
    </w:p>
    <w:p w:rsidR="00280837" w:rsidRPr="00280837" w:rsidRDefault="00280837" w:rsidP="00B419EA">
      <w:pPr>
        <w:suppressAutoHyphens/>
        <w:spacing w:after="0" w:line="360" w:lineRule="auto"/>
        <w:ind w:firstLine="709"/>
        <w:jc w:val="both"/>
        <w:rPr>
          <w:rFonts w:ascii="Times New Roman" w:hAnsi="Times New Roman"/>
          <w:sz w:val="28"/>
          <w:szCs w:val="28"/>
        </w:rPr>
      </w:pPr>
      <w:r w:rsidRPr="00280837">
        <w:rPr>
          <w:rFonts w:ascii="Times New Roman" w:hAnsi="Times New Roman"/>
          <w:sz w:val="28"/>
          <w:szCs w:val="28"/>
        </w:rPr>
        <w:t>Система управления ситуационного центра обеспечивает взаимодействие всех компонентов технического оборудования. Управление обычно требует постоянного присутствия обслуживающего персонала из-за высокой сложности системы.</w:t>
      </w:r>
    </w:p>
    <w:p w:rsidR="00ED3938" w:rsidRDefault="00280837" w:rsidP="00B419EA">
      <w:pPr>
        <w:suppressAutoHyphens/>
        <w:spacing w:after="0" w:line="360" w:lineRule="auto"/>
        <w:ind w:firstLine="709"/>
        <w:jc w:val="both"/>
        <w:rPr>
          <w:rFonts w:ascii="Times New Roman" w:hAnsi="Times New Roman"/>
          <w:sz w:val="28"/>
          <w:szCs w:val="28"/>
        </w:rPr>
      </w:pPr>
      <w:r w:rsidRPr="00280837">
        <w:rPr>
          <w:rFonts w:ascii="Times New Roman" w:hAnsi="Times New Roman"/>
          <w:sz w:val="28"/>
          <w:szCs w:val="28"/>
        </w:rPr>
        <w:t>Современный СЦ обладает способностью контролировать практически любой объект, используя информационно-аналитические данные. Его основная цель не только реагирование на чрезвычайные ситуации, но также предотвращение их возникновения. Применение комплексного подхода, интеллектуальных технологий и инструментов центра позволяет улучшить своевременное выявление и предотвращение рисков и угроз, включая преступные, террористические и</w:t>
      </w:r>
      <w:r w:rsidR="0060530E">
        <w:rPr>
          <w:rFonts w:ascii="Times New Roman" w:hAnsi="Times New Roman"/>
          <w:sz w:val="28"/>
          <w:szCs w:val="28"/>
        </w:rPr>
        <w:t xml:space="preserve"> </w:t>
      </w:r>
      <w:r w:rsidRPr="00280837">
        <w:rPr>
          <w:rFonts w:ascii="Times New Roman" w:hAnsi="Times New Roman"/>
          <w:sz w:val="28"/>
          <w:szCs w:val="28"/>
        </w:rPr>
        <w:t>природные события. В силу потенциала центра и его ресурсов можно предупреждать различные ситуации и события на уровнях различной масштабности.</w:t>
      </w:r>
      <w:r w:rsidR="00A07477">
        <w:rPr>
          <w:rFonts w:ascii="Times New Roman" w:hAnsi="Times New Roman"/>
          <w:sz w:val="28"/>
          <w:szCs w:val="28"/>
        </w:rPr>
        <w:t xml:space="preserve"> СЦ включают в себя множество элементов (рисунок 2)</w:t>
      </w:r>
      <w:r w:rsidR="007674C4">
        <w:rPr>
          <w:rFonts w:ascii="Times New Roman" w:hAnsi="Times New Roman"/>
          <w:sz w:val="28"/>
          <w:szCs w:val="28"/>
        </w:rPr>
        <w:t>.</w:t>
      </w:r>
      <w:r w:rsidR="00B419EA">
        <w:rPr>
          <w:rFonts w:ascii="Times New Roman" w:hAnsi="Times New Roman"/>
          <w:sz w:val="28"/>
          <w:szCs w:val="28"/>
        </w:rPr>
        <w:t xml:space="preserve"> </w:t>
      </w:r>
      <w:r w:rsidR="00B419EA" w:rsidRPr="00B419EA">
        <w:rPr>
          <w:rFonts w:ascii="Times New Roman" w:hAnsi="Times New Roman"/>
          <w:sz w:val="28"/>
          <w:szCs w:val="28"/>
        </w:rPr>
        <w:t xml:space="preserve">Концепция ситуационных центров, выступающих в качестве ключевых площадок для внедрения цифровых инноваций на территории России, представляет собой современный подход к управлению, который способен </w:t>
      </w:r>
      <w:r w:rsidR="00B419EA" w:rsidRPr="00B419EA">
        <w:rPr>
          <w:rFonts w:ascii="Times New Roman" w:hAnsi="Times New Roman"/>
          <w:sz w:val="28"/>
          <w:szCs w:val="28"/>
        </w:rPr>
        <w:lastRenderedPageBreak/>
        <w:t xml:space="preserve">стимулировать постоянное развитие и совершенствование системы управления </w:t>
      </w:r>
      <w:r w:rsidR="00B419EA" w:rsidRPr="00853EC5">
        <w:rPr>
          <w:rFonts w:ascii="Times New Roman" w:hAnsi="Times New Roman"/>
          <w:noProof/>
          <w:sz w:val="28"/>
          <w:szCs w:val="28"/>
          <w:lang w:eastAsia="ru-RU"/>
        </w:rPr>
        <w:drawing>
          <wp:anchor distT="0" distB="0" distL="114300" distR="114300" simplePos="0" relativeHeight="251661312" behindDoc="0" locked="0" layoutInCell="1" allowOverlap="1">
            <wp:simplePos x="0" y="0"/>
            <wp:positionH relativeFrom="margin">
              <wp:align>center</wp:align>
            </wp:positionH>
            <wp:positionV relativeFrom="paragraph">
              <wp:posOffset>788670</wp:posOffset>
            </wp:positionV>
            <wp:extent cx="2781300" cy="2608748"/>
            <wp:effectExtent l="0" t="0" r="0" b="1270"/>
            <wp:wrapTopAndBottom/>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2781300" cy="2608748"/>
                    </a:xfrm>
                    <a:prstGeom prst="rect">
                      <a:avLst/>
                    </a:prstGeom>
                  </pic:spPr>
                </pic:pic>
              </a:graphicData>
            </a:graphic>
            <wp14:sizeRelH relativeFrom="margin">
              <wp14:pctWidth>0</wp14:pctWidth>
            </wp14:sizeRelH>
            <wp14:sizeRelV relativeFrom="margin">
              <wp14:pctHeight>0</wp14:pctHeight>
            </wp14:sizeRelV>
          </wp:anchor>
        </w:drawing>
      </w:r>
      <w:r w:rsidR="00B419EA" w:rsidRPr="00B419EA">
        <w:rPr>
          <w:rFonts w:ascii="Times New Roman" w:hAnsi="Times New Roman"/>
          <w:sz w:val="28"/>
          <w:szCs w:val="28"/>
        </w:rPr>
        <w:t>на протяжении нескольких лет.</w:t>
      </w:r>
    </w:p>
    <w:p w:rsidR="00853EC5" w:rsidRDefault="00853EC5" w:rsidP="00B419EA">
      <w:pPr>
        <w:widowControl w:val="0"/>
        <w:spacing w:before="120" w:after="240" w:line="240" w:lineRule="auto"/>
        <w:jc w:val="center"/>
        <w:rPr>
          <w:rFonts w:ascii="Times New Roman" w:hAnsi="Times New Roman"/>
          <w:sz w:val="28"/>
          <w:szCs w:val="28"/>
        </w:rPr>
      </w:pPr>
      <w:r>
        <w:rPr>
          <w:rFonts w:ascii="Times New Roman" w:hAnsi="Times New Roman"/>
          <w:sz w:val="28"/>
          <w:szCs w:val="28"/>
        </w:rPr>
        <w:t>Рисунок 2 – Составные части Ситуационного центра</w:t>
      </w:r>
    </w:p>
    <w:p w:rsidR="000C7D15" w:rsidRPr="000C7D15" w:rsidRDefault="000C7D15" w:rsidP="000C7D15">
      <w:pPr>
        <w:suppressAutoHyphens/>
        <w:spacing w:after="0" w:line="360" w:lineRule="auto"/>
        <w:ind w:firstLine="709"/>
        <w:jc w:val="both"/>
        <w:rPr>
          <w:rFonts w:ascii="Times New Roman" w:hAnsi="Times New Roman"/>
          <w:color w:val="000000" w:themeColor="text1"/>
          <w:sz w:val="28"/>
          <w:szCs w:val="28"/>
        </w:rPr>
      </w:pPr>
      <w:r w:rsidRPr="000C7D15">
        <w:rPr>
          <w:rFonts w:ascii="Times New Roman" w:hAnsi="Times New Roman"/>
          <w:color w:val="000000" w:themeColor="text1"/>
          <w:sz w:val="28"/>
          <w:szCs w:val="28"/>
        </w:rPr>
        <w:t>Исследование ситуационных центров и центров управления регионами позволяет сделать ряд выводов. Во-первых, российский опыт в области создания и эффективного функционирования данных структур еще находится на</w:t>
      </w:r>
      <w:r>
        <w:rPr>
          <w:rFonts w:ascii="Times New Roman" w:hAnsi="Times New Roman"/>
          <w:color w:val="000000" w:themeColor="text1"/>
          <w:sz w:val="28"/>
          <w:szCs w:val="28"/>
        </w:rPr>
        <w:t xml:space="preserve"> достаточно</w:t>
      </w:r>
      <w:r w:rsidRPr="000C7D15">
        <w:rPr>
          <w:rFonts w:ascii="Times New Roman" w:hAnsi="Times New Roman"/>
          <w:color w:val="000000" w:themeColor="text1"/>
          <w:sz w:val="28"/>
          <w:szCs w:val="28"/>
        </w:rPr>
        <w:t xml:space="preserve"> начальном этапе развития. Необходимо продолжать работу над развитием инструментов и методов управления, а также улучшением взаимодействия между различными уровнями власти.</w:t>
      </w:r>
    </w:p>
    <w:p w:rsidR="007425F6" w:rsidRPr="000C7D15" w:rsidRDefault="000C7D15" w:rsidP="000C7D15">
      <w:pPr>
        <w:suppressAutoHyphens/>
        <w:spacing w:after="0" w:line="360" w:lineRule="auto"/>
        <w:ind w:firstLine="709"/>
        <w:jc w:val="both"/>
        <w:rPr>
          <w:rFonts w:ascii="Times New Roman" w:hAnsi="Times New Roman"/>
          <w:color w:val="000000" w:themeColor="text1"/>
          <w:sz w:val="28"/>
          <w:szCs w:val="28"/>
        </w:rPr>
      </w:pPr>
      <w:r w:rsidRPr="000C7D15">
        <w:rPr>
          <w:rFonts w:ascii="Times New Roman" w:hAnsi="Times New Roman"/>
          <w:color w:val="000000" w:themeColor="text1"/>
          <w:sz w:val="28"/>
          <w:szCs w:val="28"/>
        </w:rPr>
        <w:t>Во-вторых, зарубежный опыт показывает, что центры управления могут эффективно функционировать при определенных условиях, таких как четкое распределение полномочий и ответственности, наличие квалифицированных специалистов и современных технологий. Необходимо учитывать этот опыт и применять на практике для достижения лучших результатов.</w:t>
      </w:r>
    </w:p>
    <w:p w:rsidR="00CC62B3" w:rsidRPr="00A353C1" w:rsidRDefault="00CC62B3" w:rsidP="00DF0EE6">
      <w:pPr>
        <w:pStyle w:val="1"/>
        <w:pageBreakBefore/>
        <w:spacing w:before="0"/>
        <w:ind w:firstLine="0"/>
        <w:jc w:val="center"/>
        <w:rPr>
          <w:sz w:val="30"/>
          <w:szCs w:val="30"/>
        </w:rPr>
      </w:pPr>
      <w:bookmarkStart w:id="10" w:name="_Toc498638735"/>
      <w:bookmarkStart w:id="11" w:name="_Toc499891049"/>
      <w:bookmarkStart w:id="12" w:name="_Toc499891323"/>
      <w:bookmarkStart w:id="13" w:name="_Toc84709326"/>
      <w:bookmarkStart w:id="14" w:name="_Toc101988318"/>
      <w:bookmarkEnd w:id="4"/>
      <w:bookmarkEnd w:id="5"/>
      <w:bookmarkEnd w:id="7"/>
      <w:r w:rsidRPr="00A353C1">
        <w:rPr>
          <w:sz w:val="30"/>
          <w:szCs w:val="30"/>
        </w:rPr>
        <w:lastRenderedPageBreak/>
        <w:t>Заключение</w:t>
      </w:r>
      <w:bookmarkEnd w:id="10"/>
      <w:bookmarkEnd w:id="11"/>
      <w:bookmarkEnd w:id="12"/>
      <w:bookmarkEnd w:id="13"/>
      <w:bookmarkEnd w:id="14"/>
    </w:p>
    <w:p w:rsidR="000E2375" w:rsidRPr="000E2375" w:rsidRDefault="00DF0EE6" w:rsidP="000E2375">
      <w:pPr>
        <w:spacing w:after="0" w:line="360" w:lineRule="auto"/>
        <w:ind w:firstLine="709"/>
        <w:jc w:val="both"/>
        <w:rPr>
          <w:rFonts w:ascii="Times New Roman" w:hAnsi="Times New Roman"/>
          <w:sz w:val="28"/>
          <w:szCs w:val="28"/>
        </w:rPr>
      </w:pPr>
      <w:bookmarkStart w:id="15" w:name="_Toc498638736"/>
      <w:bookmarkStart w:id="16" w:name="_Toc499891050"/>
      <w:bookmarkStart w:id="17" w:name="_Toc499891324"/>
      <w:r>
        <w:rPr>
          <w:rFonts w:ascii="Times New Roman" w:hAnsi="Times New Roman"/>
          <w:sz w:val="28"/>
          <w:szCs w:val="28"/>
        </w:rPr>
        <w:t>И</w:t>
      </w:r>
      <w:r w:rsidR="000E2375" w:rsidRPr="000E2375">
        <w:rPr>
          <w:rFonts w:ascii="Times New Roman" w:hAnsi="Times New Roman"/>
          <w:sz w:val="28"/>
          <w:szCs w:val="28"/>
        </w:rPr>
        <w:t>сследование ситуационных центров и центров управления регионами позволяет выявить и анализировать основные проблемы и вызовы, с которыми сталкиваются органы управления.</w:t>
      </w:r>
    </w:p>
    <w:p w:rsidR="000E2375" w:rsidRDefault="000E2375" w:rsidP="000E2375">
      <w:pPr>
        <w:spacing w:after="0" w:line="360" w:lineRule="auto"/>
        <w:ind w:firstLine="709"/>
        <w:jc w:val="both"/>
        <w:rPr>
          <w:rFonts w:ascii="Times New Roman" w:hAnsi="Times New Roman"/>
          <w:sz w:val="28"/>
          <w:szCs w:val="28"/>
        </w:rPr>
      </w:pPr>
      <w:r w:rsidRPr="000E2375">
        <w:rPr>
          <w:rFonts w:ascii="Times New Roman" w:hAnsi="Times New Roman"/>
          <w:sz w:val="28"/>
          <w:szCs w:val="28"/>
        </w:rPr>
        <w:t>В наше время наработан огромный практический опыт в создании и обеспечении работоспособности подобных систем. Этот опыт используется при эксплуатации и развитии информационной системы для управления и контроля национальными проектами. В условиях взрывного роста информации и смешения достоверных и недостоверных данных применение СЦ</w:t>
      </w:r>
      <w:r>
        <w:rPr>
          <w:rFonts w:ascii="Times New Roman" w:hAnsi="Times New Roman"/>
          <w:sz w:val="28"/>
          <w:szCs w:val="28"/>
        </w:rPr>
        <w:t xml:space="preserve"> и ЦУР </w:t>
      </w:r>
      <w:r w:rsidRPr="000E2375">
        <w:rPr>
          <w:rFonts w:ascii="Times New Roman" w:hAnsi="Times New Roman"/>
          <w:sz w:val="28"/>
          <w:szCs w:val="28"/>
        </w:rPr>
        <w:t>с</w:t>
      </w:r>
      <w:r>
        <w:rPr>
          <w:rFonts w:ascii="Times New Roman" w:hAnsi="Times New Roman"/>
          <w:sz w:val="28"/>
          <w:szCs w:val="28"/>
        </w:rPr>
        <w:t>тановится очень востребованным.</w:t>
      </w:r>
    </w:p>
    <w:p w:rsidR="000E2375" w:rsidRDefault="000E2375" w:rsidP="000E2375">
      <w:pPr>
        <w:spacing w:after="0" w:line="360" w:lineRule="auto"/>
        <w:ind w:firstLine="709"/>
        <w:jc w:val="both"/>
        <w:rPr>
          <w:rFonts w:ascii="Times New Roman" w:hAnsi="Times New Roman"/>
          <w:sz w:val="28"/>
          <w:szCs w:val="28"/>
        </w:rPr>
      </w:pPr>
      <w:r w:rsidRPr="000E2375">
        <w:rPr>
          <w:rFonts w:ascii="Times New Roman" w:hAnsi="Times New Roman"/>
          <w:sz w:val="28"/>
          <w:szCs w:val="28"/>
        </w:rPr>
        <w:t>В такой обстановке задача формирования массива исходных данных для их последующей обработки и разработки решений является сложной и требует применения соответствующих средств сбора, консолидации, верификации и форматно-логического контроля с использованием различной информации из разных источников.</w:t>
      </w:r>
    </w:p>
    <w:p w:rsidR="000E2375" w:rsidRDefault="000E2375" w:rsidP="000E2375">
      <w:pPr>
        <w:spacing w:after="0" w:line="360" w:lineRule="auto"/>
        <w:ind w:firstLine="709"/>
        <w:jc w:val="both"/>
        <w:rPr>
          <w:rFonts w:ascii="Times New Roman" w:hAnsi="Times New Roman"/>
          <w:sz w:val="28"/>
          <w:szCs w:val="28"/>
        </w:rPr>
      </w:pPr>
      <w:r w:rsidRPr="000E2375">
        <w:rPr>
          <w:rFonts w:ascii="Times New Roman" w:hAnsi="Times New Roman"/>
          <w:sz w:val="28"/>
          <w:szCs w:val="28"/>
        </w:rPr>
        <w:t>Важно на данном этапе развития СЦ И ЦУР обратить внимание на цифровую трансформацию процессов принятия решений. Это предполагает кардинальные изменения взаимодействий между субъектами, которые стали возможны благодаря</w:t>
      </w:r>
      <w:r>
        <w:rPr>
          <w:rFonts w:ascii="Times New Roman" w:hAnsi="Times New Roman"/>
          <w:sz w:val="28"/>
          <w:szCs w:val="28"/>
        </w:rPr>
        <w:t xml:space="preserve"> появлению цифровых технологий. </w:t>
      </w:r>
      <w:r w:rsidRPr="000E2375">
        <w:rPr>
          <w:rFonts w:ascii="Times New Roman" w:hAnsi="Times New Roman"/>
          <w:sz w:val="28"/>
          <w:szCs w:val="28"/>
        </w:rPr>
        <w:t>Объединение федеральных и р</w:t>
      </w:r>
      <w:r>
        <w:rPr>
          <w:rFonts w:ascii="Times New Roman" w:hAnsi="Times New Roman"/>
          <w:sz w:val="28"/>
          <w:szCs w:val="28"/>
        </w:rPr>
        <w:t>егиональных СЦ</w:t>
      </w:r>
      <w:r w:rsidRPr="000E2375">
        <w:rPr>
          <w:rFonts w:ascii="Times New Roman" w:hAnsi="Times New Roman"/>
          <w:sz w:val="28"/>
          <w:szCs w:val="28"/>
        </w:rPr>
        <w:t xml:space="preserve"> в мощную распределенную информационно-вычислительную систему может оказать значительную информационно-телекоммуникационную поддержку государственным органам в процессе цифровизации экономических и управленческих процессов.</w:t>
      </w:r>
    </w:p>
    <w:p w:rsidR="000E2375" w:rsidRPr="00A353C1" w:rsidRDefault="000E2375" w:rsidP="000E2375">
      <w:pPr>
        <w:spacing w:after="0" w:line="360" w:lineRule="auto"/>
        <w:ind w:firstLine="709"/>
        <w:jc w:val="both"/>
        <w:rPr>
          <w:rFonts w:ascii="Times New Roman" w:hAnsi="Times New Roman"/>
          <w:sz w:val="28"/>
          <w:szCs w:val="28"/>
        </w:rPr>
      </w:pPr>
      <w:r w:rsidRPr="000E2375">
        <w:rPr>
          <w:rFonts w:ascii="Times New Roman" w:hAnsi="Times New Roman"/>
          <w:sz w:val="28"/>
          <w:szCs w:val="28"/>
        </w:rPr>
        <w:t>При грамотном применении системного подхода и корректном установлении приоритетов в решении экономических, политически</w:t>
      </w:r>
      <w:r>
        <w:rPr>
          <w:rFonts w:ascii="Times New Roman" w:hAnsi="Times New Roman"/>
          <w:sz w:val="28"/>
          <w:szCs w:val="28"/>
        </w:rPr>
        <w:t>х и социальных проблем на</w:t>
      </w:r>
      <w:r w:rsidRPr="000E2375">
        <w:rPr>
          <w:rFonts w:ascii="Times New Roman" w:hAnsi="Times New Roman"/>
          <w:sz w:val="28"/>
          <w:szCs w:val="28"/>
        </w:rPr>
        <w:t>, учитывая их воздействие на все сферы общес</w:t>
      </w:r>
      <w:r>
        <w:rPr>
          <w:rFonts w:ascii="Times New Roman" w:hAnsi="Times New Roman"/>
          <w:sz w:val="28"/>
          <w:szCs w:val="28"/>
        </w:rPr>
        <w:t>тва, СЦ и ЦУР</w:t>
      </w:r>
      <w:r w:rsidRPr="000E2375">
        <w:rPr>
          <w:rFonts w:ascii="Times New Roman" w:hAnsi="Times New Roman"/>
          <w:sz w:val="28"/>
          <w:szCs w:val="28"/>
        </w:rPr>
        <w:t xml:space="preserve"> обладают значительным потенциалом стать основой государственного управления в соответствии с современными принципами публичного управления.</w:t>
      </w:r>
    </w:p>
    <w:p w:rsidR="00856A18" w:rsidRDefault="00856A18" w:rsidP="00856A18">
      <w:pPr>
        <w:tabs>
          <w:tab w:val="left" w:pos="993"/>
        </w:tabs>
        <w:spacing w:after="0" w:line="360" w:lineRule="auto"/>
        <w:jc w:val="both"/>
        <w:rPr>
          <w:rFonts w:ascii="Times New Roman" w:hAnsi="Times New Roman"/>
          <w:sz w:val="28"/>
          <w:szCs w:val="28"/>
        </w:rPr>
      </w:pPr>
    </w:p>
    <w:bookmarkEnd w:id="15"/>
    <w:bookmarkEnd w:id="16"/>
    <w:bookmarkEnd w:id="17"/>
    <w:p w:rsidR="0056510C" w:rsidRDefault="0056510C" w:rsidP="00F97534">
      <w:pPr>
        <w:pStyle w:val="1"/>
        <w:pageBreakBefore/>
        <w:spacing w:before="0"/>
        <w:ind w:firstLine="0"/>
        <w:jc w:val="center"/>
        <w:rPr>
          <w:sz w:val="30"/>
          <w:szCs w:val="30"/>
        </w:rPr>
      </w:pPr>
      <w:r>
        <w:rPr>
          <w:sz w:val="30"/>
          <w:szCs w:val="30"/>
        </w:rPr>
        <w:lastRenderedPageBreak/>
        <w:t>Список источников</w:t>
      </w:r>
    </w:p>
    <w:p w:rsidR="00D41F57" w:rsidRPr="00AD77CB" w:rsidRDefault="00D41F57" w:rsidP="008606F5">
      <w:pPr>
        <w:pStyle w:val="a8"/>
        <w:numPr>
          <w:ilvl w:val="0"/>
          <w:numId w:val="39"/>
        </w:numPr>
        <w:ind w:left="426" w:hanging="66"/>
        <w:rPr>
          <w:rFonts w:ascii="Times New Roman" w:hAnsi="Times New Roman"/>
          <w:color w:val="000000" w:themeColor="text1"/>
          <w:sz w:val="28"/>
        </w:rPr>
      </w:pPr>
      <w:bookmarkStart w:id="18" w:name="_Ref168304897"/>
      <w:r w:rsidRPr="00AD77CB">
        <w:rPr>
          <w:rFonts w:ascii="Times New Roman" w:hAnsi="Times New Roman"/>
          <w:color w:val="000000" w:themeColor="text1"/>
          <w:sz w:val="28"/>
        </w:rPr>
        <w:t>О формировании системы распределенных ситуационных центров, работающих по единому регламенту взаимодействия</w:t>
      </w:r>
      <w:bookmarkEnd w:id="18"/>
      <w:r w:rsidR="00851E53">
        <w:rPr>
          <w:rFonts w:ascii="Times New Roman" w:hAnsi="Times New Roman"/>
          <w:color w:val="000000" w:themeColor="text1"/>
          <w:sz w:val="28"/>
        </w:rPr>
        <w:t xml:space="preserve">: </w:t>
      </w:r>
      <w:r w:rsidR="00883E1B">
        <w:rPr>
          <w:rFonts w:ascii="Times New Roman" w:hAnsi="Times New Roman"/>
          <w:color w:val="000000" w:themeColor="text1"/>
          <w:sz w:val="28"/>
        </w:rPr>
        <w:t xml:space="preserve">Указ Президента РФ № 648 </w:t>
      </w:r>
      <w:r w:rsidR="00883E1B" w:rsidRPr="00883E1B">
        <w:rPr>
          <w:rFonts w:ascii="Times New Roman" w:hAnsi="Times New Roman"/>
          <w:color w:val="000000" w:themeColor="text1"/>
          <w:sz w:val="28"/>
        </w:rPr>
        <w:t>от</w:t>
      </w:r>
      <w:r w:rsidR="00883E1B">
        <w:rPr>
          <w:rFonts w:ascii="Times New Roman" w:hAnsi="Times New Roman"/>
          <w:color w:val="000000" w:themeColor="text1"/>
          <w:sz w:val="28"/>
        </w:rPr>
        <w:t xml:space="preserve"> 25 июля 2013 г.</w:t>
      </w:r>
    </w:p>
    <w:p w:rsidR="00D41F57" w:rsidRPr="00AD77CB" w:rsidRDefault="00883E1B" w:rsidP="00883E1B">
      <w:pPr>
        <w:pStyle w:val="a8"/>
        <w:numPr>
          <w:ilvl w:val="0"/>
          <w:numId w:val="39"/>
        </w:numPr>
        <w:jc w:val="both"/>
        <w:rPr>
          <w:rFonts w:ascii="Times New Roman" w:hAnsi="Times New Roman"/>
          <w:color w:val="000000" w:themeColor="text1"/>
          <w:sz w:val="28"/>
        </w:rPr>
      </w:pPr>
      <w:bookmarkStart w:id="19" w:name="_Ref168304740"/>
      <w:r w:rsidRPr="00883E1B">
        <w:rPr>
          <w:rFonts w:ascii="Times New Roman" w:hAnsi="Times New Roman"/>
          <w:iCs/>
          <w:noProof/>
          <w:sz w:val="28"/>
        </w:rPr>
        <w:t>Об утверждении Правил предоставления субсидии из федерального бюджета автономной некоммерческой организации по развитию цифровых проектов в сфере обще</w:t>
      </w:r>
      <w:r>
        <w:rPr>
          <w:rFonts w:ascii="Times New Roman" w:hAnsi="Times New Roman"/>
          <w:iCs/>
          <w:noProof/>
          <w:sz w:val="28"/>
        </w:rPr>
        <w:t>ственных связей и коммуникаций «</w:t>
      </w:r>
      <w:r w:rsidRPr="00883E1B">
        <w:rPr>
          <w:rFonts w:ascii="Times New Roman" w:hAnsi="Times New Roman"/>
          <w:iCs/>
          <w:noProof/>
          <w:sz w:val="28"/>
        </w:rPr>
        <w:t>Диалог Регионы</w:t>
      </w:r>
      <w:r>
        <w:rPr>
          <w:rFonts w:ascii="Times New Roman" w:hAnsi="Times New Roman"/>
          <w:iCs/>
          <w:noProof/>
          <w:sz w:val="28"/>
        </w:rPr>
        <w:t xml:space="preserve">»: </w:t>
      </w:r>
      <w:r w:rsidR="00D41F57" w:rsidRPr="00AD77CB">
        <w:rPr>
          <w:rFonts w:ascii="Times New Roman" w:hAnsi="Times New Roman"/>
          <w:iCs/>
          <w:noProof/>
          <w:sz w:val="28"/>
        </w:rPr>
        <w:t>Постановление Правительства РФ</w:t>
      </w:r>
      <w:r w:rsidRPr="00883E1B">
        <w:rPr>
          <w:rFonts w:ascii="Times New Roman" w:hAnsi="Times New Roman"/>
          <w:iCs/>
          <w:noProof/>
          <w:sz w:val="28"/>
        </w:rPr>
        <w:t xml:space="preserve"> </w:t>
      </w:r>
      <w:r>
        <w:rPr>
          <w:rFonts w:ascii="Times New Roman" w:hAnsi="Times New Roman"/>
          <w:iCs/>
          <w:noProof/>
          <w:sz w:val="28"/>
        </w:rPr>
        <w:t>№</w:t>
      </w:r>
      <w:r w:rsidRPr="00AD77CB">
        <w:rPr>
          <w:rFonts w:ascii="Times New Roman" w:hAnsi="Times New Roman"/>
          <w:iCs/>
          <w:noProof/>
          <w:sz w:val="28"/>
        </w:rPr>
        <w:t xml:space="preserve"> 1844</w:t>
      </w:r>
      <w:r w:rsidR="00D41F57" w:rsidRPr="00AD77CB">
        <w:rPr>
          <w:rFonts w:ascii="Times New Roman" w:hAnsi="Times New Roman"/>
          <w:iCs/>
          <w:noProof/>
          <w:sz w:val="28"/>
        </w:rPr>
        <w:t xml:space="preserve"> от 16 ноября 2020 г. </w:t>
      </w:r>
      <w:bookmarkEnd w:id="19"/>
    </w:p>
    <w:p w:rsidR="008606F5" w:rsidRPr="00AD77CB" w:rsidRDefault="008606F5" w:rsidP="008606F5">
      <w:pPr>
        <w:pStyle w:val="a8"/>
        <w:numPr>
          <w:ilvl w:val="0"/>
          <w:numId w:val="39"/>
        </w:numPr>
        <w:ind w:left="426" w:hanging="66"/>
        <w:jc w:val="both"/>
        <w:rPr>
          <w:rFonts w:ascii="Times New Roman" w:hAnsi="Times New Roman"/>
          <w:color w:val="000000" w:themeColor="text1"/>
          <w:sz w:val="28"/>
        </w:rPr>
      </w:pPr>
      <w:bookmarkStart w:id="20" w:name="_Ref168329541"/>
      <w:r w:rsidRPr="00AD77CB">
        <w:rPr>
          <w:rFonts w:ascii="Times New Roman" w:hAnsi="Times New Roman"/>
          <w:color w:val="000000" w:themeColor="text1"/>
          <w:sz w:val="28"/>
        </w:rPr>
        <w:t>О национальных целях развития Российской Федерации на период до 2030 года и на перспективу до 2036 года</w:t>
      </w:r>
      <w:bookmarkEnd w:id="20"/>
      <w:r w:rsidR="00883E1B">
        <w:rPr>
          <w:rFonts w:ascii="Times New Roman" w:hAnsi="Times New Roman"/>
          <w:color w:val="000000" w:themeColor="text1"/>
          <w:sz w:val="28"/>
        </w:rPr>
        <w:t>: Указ президента РФ № 309 от 07.05.24</w:t>
      </w:r>
    </w:p>
    <w:p w:rsidR="00D41F57" w:rsidRPr="00AD77CB" w:rsidRDefault="00D41F57" w:rsidP="008606F5">
      <w:pPr>
        <w:pStyle w:val="a8"/>
        <w:numPr>
          <w:ilvl w:val="0"/>
          <w:numId w:val="39"/>
        </w:numPr>
        <w:ind w:left="426" w:hanging="66"/>
        <w:jc w:val="both"/>
        <w:rPr>
          <w:rFonts w:ascii="Times New Roman" w:hAnsi="Times New Roman"/>
          <w:color w:val="000000" w:themeColor="text1"/>
          <w:sz w:val="28"/>
        </w:rPr>
      </w:pPr>
      <w:r w:rsidRPr="00AD77CB">
        <w:rPr>
          <w:rFonts w:ascii="Times New Roman" w:hAnsi="Times New Roman"/>
          <w:color w:val="000000" w:themeColor="text1"/>
          <w:sz w:val="28"/>
        </w:rPr>
        <w:t>Об утверждении стратегического направления в области цифровой трансформации госуд</w:t>
      </w:r>
      <w:r w:rsidR="00883E1B">
        <w:rPr>
          <w:rFonts w:ascii="Times New Roman" w:hAnsi="Times New Roman"/>
          <w:color w:val="000000" w:themeColor="text1"/>
          <w:sz w:val="28"/>
        </w:rPr>
        <w:t xml:space="preserve">арственного управления: </w:t>
      </w:r>
      <w:r w:rsidR="00883E1B" w:rsidRPr="00AD77CB">
        <w:rPr>
          <w:rFonts w:ascii="Times New Roman" w:hAnsi="Times New Roman"/>
          <w:color w:val="000000" w:themeColor="text1"/>
          <w:sz w:val="28"/>
        </w:rPr>
        <w:t>Распоряжение Правител</w:t>
      </w:r>
      <w:r w:rsidR="00883E1B">
        <w:rPr>
          <w:rFonts w:ascii="Times New Roman" w:hAnsi="Times New Roman"/>
          <w:color w:val="000000" w:themeColor="text1"/>
          <w:sz w:val="28"/>
        </w:rPr>
        <w:t>ьства РФ от 16.03.2024 N 637-р</w:t>
      </w:r>
    </w:p>
    <w:p w:rsidR="0056510C" w:rsidRPr="00AD77CB" w:rsidRDefault="0056510C" w:rsidP="008606F5">
      <w:pPr>
        <w:pStyle w:val="a8"/>
        <w:numPr>
          <w:ilvl w:val="0"/>
          <w:numId w:val="39"/>
        </w:numPr>
        <w:ind w:left="426" w:hanging="66"/>
        <w:jc w:val="both"/>
        <w:rPr>
          <w:rFonts w:ascii="Times New Roman" w:hAnsi="Times New Roman"/>
          <w:color w:val="000000" w:themeColor="text1"/>
          <w:sz w:val="28"/>
        </w:rPr>
      </w:pPr>
      <w:r w:rsidRPr="00AD77CB">
        <w:rPr>
          <w:rFonts w:ascii="Times New Roman" w:hAnsi="Times New Roman"/>
          <w:noProof/>
          <w:sz w:val="28"/>
        </w:rPr>
        <w:t>Маслобоев А.В.</w:t>
      </w:r>
      <w:r w:rsidRPr="00AD77CB">
        <w:rPr>
          <w:rFonts w:ascii="Times New Roman" w:hAnsi="Times New Roman"/>
          <w:sz w:val="28"/>
        </w:rPr>
        <w:t xml:space="preserve"> </w:t>
      </w:r>
      <w:r w:rsidRPr="00AD77CB">
        <w:rPr>
          <w:rFonts w:ascii="Times New Roman" w:hAnsi="Times New Roman"/>
          <w:noProof/>
          <w:sz w:val="28"/>
        </w:rPr>
        <w:t>Анализ информационной структуры и конфигурирование систем поддержки принятия решений региональных ситуационных центров</w:t>
      </w:r>
      <w:r w:rsidR="00AD77CB">
        <w:rPr>
          <w:rFonts w:ascii="Times New Roman" w:hAnsi="Times New Roman"/>
          <w:sz w:val="28"/>
        </w:rPr>
        <w:t xml:space="preserve"> – Текст: электронный</w:t>
      </w:r>
      <w:r w:rsidR="00185F8D" w:rsidRPr="00AD77CB">
        <w:rPr>
          <w:rFonts w:ascii="Times New Roman" w:hAnsi="Times New Roman"/>
          <w:noProof/>
          <w:sz w:val="28"/>
        </w:rPr>
        <w:t xml:space="preserve"> /</w:t>
      </w:r>
      <w:r w:rsidR="00185F8D" w:rsidRPr="00AD77CB">
        <w:rPr>
          <w:rFonts w:ascii="Times New Roman" w:hAnsi="Times New Roman"/>
          <w:sz w:val="28"/>
        </w:rPr>
        <w:t xml:space="preserve"> </w:t>
      </w:r>
      <w:r w:rsidR="00185F8D" w:rsidRPr="00AD77CB">
        <w:rPr>
          <w:rFonts w:ascii="Times New Roman" w:hAnsi="Times New Roman"/>
          <w:noProof/>
          <w:sz w:val="28"/>
        </w:rPr>
        <w:t>Маслобоев А.В., Цыгичко В.Н. - 2020. -</w:t>
      </w:r>
      <w:r w:rsidR="00AD77CB">
        <w:rPr>
          <w:rFonts w:ascii="Times New Roman" w:hAnsi="Times New Roman"/>
          <w:sz w:val="28"/>
        </w:rPr>
        <w:t xml:space="preserve"> </w:t>
      </w:r>
      <w:r w:rsidR="00AD77CB">
        <w:rPr>
          <w:rFonts w:ascii="Times New Roman" w:hAnsi="Times New Roman"/>
          <w:sz w:val="28"/>
          <w:lang w:val="en-US"/>
        </w:rPr>
        <w:t>URL</w:t>
      </w:r>
      <w:r w:rsidR="00185F8D" w:rsidRPr="00AD77CB">
        <w:rPr>
          <w:rFonts w:ascii="Times New Roman" w:hAnsi="Times New Roman"/>
          <w:noProof/>
          <w:sz w:val="28"/>
        </w:rPr>
        <w:t xml:space="preserve">: </w:t>
      </w:r>
      <w:hyperlink r:id="rId11" w:history="1">
        <w:r w:rsidR="00185F8D" w:rsidRPr="00AD77CB">
          <w:rPr>
            <w:rStyle w:val="af0"/>
            <w:rFonts w:ascii="Times New Roman" w:hAnsi="Times New Roman"/>
            <w:noProof/>
            <w:color w:val="000000" w:themeColor="text1"/>
            <w:sz w:val="28"/>
            <w:u w:val="none"/>
          </w:rPr>
          <w:t>https://cyberleninka.ru/article/n/analiz-informatsionnoy-struktury-i-konfigurirovanie-sistem-podderzhki-prinyatiya-resheniy-regionalnyh-situatsionnyh-tsentrov/viewer</w:t>
        </w:r>
      </w:hyperlink>
    </w:p>
    <w:p w:rsidR="00185F8D" w:rsidRPr="00851E53" w:rsidRDefault="00583F4D" w:rsidP="00851E53">
      <w:pPr>
        <w:pStyle w:val="a8"/>
        <w:numPr>
          <w:ilvl w:val="0"/>
          <w:numId w:val="39"/>
        </w:numPr>
        <w:jc w:val="both"/>
        <w:rPr>
          <w:rFonts w:ascii="Times New Roman" w:hAnsi="Times New Roman"/>
          <w:color w:val="000000" w:themeColor="text1"/>
          <w:sz w:val="28"/>
        </w:rPr>
      </w:pPr>
      <w:r w:rsidRPr="00851E53">
        <w:rPr>
          <w:rFonts w:ascii="Times New Roman" w:hAnsi="Times New Roman"/>
          <w:noProof/>
          <w:sz w:val="28"/>
        </w:rPr>
        <w:t>Абрамов В. И.</w:t>
      </w:r>
      <w:r w:rsidRPr="00851E53">
        <w:rPr>
          <w:rFonts w:ascii="Times New Roman" w:hAnsi="Times New Roman"/>
          <w:sz w:val="28"/>
        </w:rPr>
        <w:t xml:space="preserve"> </w:t>
      </w:r>
      <w:r w:rsidRPr="00851E53">
        <w:rPr>
          <w:rFonts w:ascii="Times New Roman" w:hAnsi="Times New Roman"/>
          <w:noProof/>
          <w:sz w:val="28"/>
        </w:rPr>
        <w:t>Ситуационный центр как механизм государственного управления: Российский и заруб</w:t>
      </w:r>
      <w:r w:rsidR="00AD77CB" w:rsidRPr="00851E53">
        <w:rPr>
          <w:rFonts w:ascii="Times New Roman" w:hAnsi="Times New Roman"/>
          <w:noProof/>
          <w:sz w:val="28"/>
        </w:rPr>
        <w:t>ежный опыт</w:t>
      </w:r>
      <w:r w:rsidR="00AD77CB" w:rsidRPr="00851E53">
        <w:rPr>
          <w:rFonts w:ascii="Times New Roman" w:hAnsi="Times New Roman"/>
          <w:sz w:val="28"/>
        </w:rPr>
        <w:t xml:space="preserve"> – Текст: электронный</w:t>
      </w:r>
      <w:r w:rsidRPr="00851E53">
        <w:rPr>
          <w:rFonts w:ascii="Times New Roman" w:hAnsi="Times New Roman"/>
          <w:noProof/>
          <w:sz w:val="28"/>
        </w:rPr>
        <w:t xml:space="preserve"> / Абрамов В. И.; Евдокимов Д. С. - 2019. -</w:t>
      </w:r>
      <w:r w:rsidR="00AD77CB" w:rsidRPr="00851E53">
        <w:rPr>
          <w:rFonts w:ascii="Times New Roman" w:hAnsi="Times New Roman"/>
          <w:sz w:val="28"/>
        </w:rPr>
        <w:t xml:space="preserve"> </w:t>
      </w:r>
      <w:r w:rsidR="00AD77CB" w:rsidRPr="00851E53">
        <w:rPr>
          <w:rFonts w:ascii="Times New Roman" w:hAnsi="Times New Roman"/>
          <w:noProof/>
          <w:sz w:val="28"/>
        </w:rPr>
        <w:t>URL</w:t>
      </w:r>
      <w:r w:rsidRPr="00851E53">
        <w:rPr>
          <w:rFonts w:ascii="Times New Roman" w:hAnsi="Times New Roman"/>
          <w:noProof/>
          <w:sz w:val="28"/>
        </w:rPr>
        <w:t xml:space="preserve">: </w:t>
      </w:r>
      <w:hyperlink r:id="rId12" w:history="1">
        <w:r w:rsidRPr="00851E53">
          <w:rPr>
            <w:rStyle w:val="af0"/>
            <w:rFonts w:ascii="Times New Roman" w:hAnsi="Times New Roman"/>
            <w:noProof/>
            <w:color w:val="000000" w:themeColor="text1"/>
            <w:sz w:val="28"/>
            <w:u w:val="none"/>
          </w:rPr>
          <w:t>https://cyberleninka.ru/article/n/situatsionnyy-tsentr-kak-mehanizm-gosudarstvennogo-upravleniya-rossiyskiy-i-zarubezhnyy-opyt/viewer</w:t>
        </w:r>
      </w:hyperlink>
    </w:p>
    <w:p w:rsidR="00583F4D" w:rsidRPr="00AD77CB" w:rsidRDefault="00583F4D" w:rsidP="008606F5">
      <w:pPr>
        <w:pStyle w:val="a8"/>
        <w:numPr>
          <w:ilvl w:val="0"/>
          <w:numId w:val="39"/>
        </w:numPr>
        <w:ind w:left="426" w:hanging="66"/>
        <w:jc w:val="both"/>
        <w:rPr>
          <w:rFonts w:ascii="Times New Roman" w:hAnsi="Times New Roman"/>
          <w:color w:val="000000" w:themeColor="text1"/>
          <w:sz w:val="28"/>
        </w:rPr>
      </w:pPr>
      <w:r w:rsidRPr="00AD77CB">
        <w:rPr>
          <w:rFonts w:ascii="Times New Roman" w:hAnsi="Times New Roman"/>
          <w:noProof/>
          <w:sz w:val="28"/>
        </w:rPr>
        <w:t>Авдеева З. К. Стратегическое целеполагание в ситуационных центрах развития</w:t>
      </w:r>
      <w:r w:rsidR="00AD77CB" w:rsidRPr="00AD77CB">
        <w:rPr>
          <w:rFonts w:ascii="Times New Roman" w:hAnsi="Times New Roman"/>
          <w:sz w:val="28"/>
        </w:rPr>
        <w:t xml:space="preserve"> </w:t>
      </w:r>
      <w:r w:rsidR="00AD77CB">
        <w:rPr>
          <w:rFonts w:ascii="Times New Roman" w:hAnsi="Times New Roman"/>
          <w:sz w:val="28"/>
        </w:rPr>
        <w:t>– Текст: электронный</w:t>
      </w:r>
      <w:r w:rsidRPr="00AD77CB">
        <w:rPr>
          <w:rFonts w:ascii="Times New Roman" w:hAnsi="Times New Roman"/>
          <w:noProof/>
          <w:sz w:val="28"/>
        </w:rPr>
        <w:t xml:space="preserve"> /</w:t>
      </w:r>
      <w:r w:rsidRPr="00AD77CB">
        <w:rPr>
          <w:rFonts w:ascii="Times New Roman" w:hAnsi="Times New Roman"/>
          <w:sz w:val="28"/>
        </w:rPr>
        <w:t xml:space="preserve"> </w:t>
      </w:r>
      <w:r w:rsidRPr="00AD77CB">
        <w:rPr>
          <w:rFonts w:ascii="Times New Roman" w:hAnsi="Times New Roman"/>
          <w:noProof/>
          <w:sz w:val="28"/>
        </w:rPr>
        <w:t>Авдеева З. К., Лепский В. Е., Райков А. Н., Ильин Н. И., Колин К. К., Зацаринный А. А., Малинецкий Г. Г. - 2018. -</w:t>
      </w:r>
      <w:r w:rsidRPr="00AD77CB">
        <w:rPr>
          <w:rFonts w:ascii="Times New Roman" w:hAnsi="Times New Roman"/>
          <w:sz w:val="28"/>
        </w:rPr>
        <w:t xml:space="preserve"> </w:t>
      </w:r>
      <w:r w:rsidR="00851E53" w:rsidRPr="00AD77CB">
        <w:rPr>
          <w:rFonts w:ascii="Times New Roman" w:hAnsi="Times New Roman"/>
          <w:noProof/>
          <w:sz w:val="28"/>
        </w:rPr>
        <w:t>URL</w:t>
      </w:r>
      <w:r w:rsidRPr="00AD77CB">
        <w:rPr>
          <w:rFonts w:ascii="Times New Roman" w:hAnsi="Times New Roman"/>
          <w:noProof/>
          <w:sz w:val="28"/>
        </w:rPr>
        <w:t>:</w:t>
      </w:r>
      <w:r w:rsidR="00BE26BE" w:rsidRPr="00AD77CB">
        <w:rPr>
          <w:rFonts w:ascii="Times New Roman" w:hAnsi="Times New Roman"/>
          <w:noProof/>
          <w:sz w:val="28"/>
        </w:rPr>
        <w:t xml:space="preserve"> </w:t>
      </w:r>
      <w:hyperlink r:id="rId13" w:history="1">
        <w:r w:rsidR="00BE26BE" w:rsidRPr="00AD77CB">
          <w:rPr>
            <w:rStyle w:val="af0"/>
            <w:rFonts w:ascii="Times New Roman" w:hAnsi="Times New Roman"/>
            <w:noProof/>
            <w:color w:val="000000" w:themeColor="text1"/>
            <w:sz w:val="28"/>
            <w:u w:val="none"/>
          </w:rPr>
          <w:t>file:///C:/Users/User/Downloads/strategicheskoe-celepolaganie-v-situacionnyx-centrax-razvitiya%20(1).pdf</w:t>
        </w:r>
      </w:hyperlink>
    </w:p>
    <w:p w:rsidR="00BE26BE" w:rsidRPr="00AD77CB" w:rsidRDefault="00BE26BE" w:rsidP="008606F5">
      <w:pPr>
        <w:pStyle w:val="a8"/>
        <w:numPr>
          <w:ilvl w:val="0"/>
          <w:numId w:val="39"/>
        </w:numPr>
        <w:ind w:left="426" w:hanging="66"/>
        <w:jc w:val="both"/>
        <w:rPr>
          <w:rFonts w:ascii="Times New Roman" w:hAnsi="Times New Roman"/>
          <w:color w:val="000000" w:themeColor="text1"/>
          <w:sz w:val="28"/>
        </w:rPr>
      </w:pPr>
      <w:r w:rsidRPr="00AD77CB">
        <w:rPr>
          <w:rFonts w:ascii="Times New Roman" w:hAnsi="Times New Roman"/>
          <w:noProof/>
          <w:sz w:val="28"/>
        </w:rPr>
        <w:t>Маслобоев А. В.</w:t>
      </w:r>
      <w:r w:rsidRPr="00AD77CB">
        <w:rPr>
          <w:rFonts w:ascii="Times New Roman" w:hAnsi="Times New Roman"/>
          <w:sz w:val="28"/>
        </w:rPr>
        <w:t xml:space="preserve"> Информационно-технологическая архитектура ситуационного центр управления комплексной безопасностью региона</w:t>
      </w:r>
      <w:r w:rsidR="00AD77CB">
        <w:rPr>
          <w:rFonts w:ascii="Times New Roman" w:hAnsi="Times New Roman"/>
          <w:noProof/>
          <w:sz w:val="28"/>
        </w:rPr>
        <w:t xml:space="preserve"> </w:t>
      </w:r>
      <w:r w:rsidR="00AD77CB">
        <w:rPr>
          <w:rFonts w:ascii="Times New Roman" w:hAnsi="Times New Roman"/>
          <w:sz w:val="28"/>
        </w:rPr>
        <w:t>– Текст: электронный</w:t>
      </w:r>
      <w:r w:rsidRPr="00AD77CB">
        <w:rPr>
          <w:rFonts w:ascii="Times New Roman" w:hAnsi="Times New Roman"/>
          <w:noProof/>
          <w:sz w:val="28"/>
        </w:rPr>
        <w:t xml:space="preserve"> / Маслобоев А.В. - 2019. -</w:t>
      </w:r>
      <w:r w:rsidR="00851E53">
        <w:rPr>
          <w:rFonts w:ascii="Times New Roman" w:hAnsi="Times New Roman"/>
          <w:noProof/>
          <w:sz w:val="28"/>
        </w:rPr>
        <w:t xml:space="preserve"> </w:t>
      </w:r>
      <w:r w:rsidR="00851E53" w:rsidRPr="00AD77CB">
        <w:rPr>
          <w:rFonts w:ascii="Times New Roman" w:hAnsi="Times New Roman"/>
          <w:noProof/>
          <w:sz w:val="28"/>
        </w:rPr>
        <w:t>URL</w:t>
      </w:r>
      <w:r w:rsidRPr="00AD77CB">
        <w:rPr>
          <w:rFonts w:ascii="Times New Roman" w:hAnsi="Times New Roman"/>
          <w:noProof/>
          <w:sz w:val="28"/>
        </w:rPr>
        <w:t xml:space="preserve">: </w:t>
      </w:r>
      <w:hyperlink r:id="rId14" w:history="1">
        <w:r w:rsidRPr="00AD77CB">
          <w:rPr>
            <w:rStyle w:val="af0"/>
            <w:rFonts w:ascii="Times New Roman" w:hAnsi="Times New Roman"/>
            <w:noProof/>
            <w:color w:val="000000" w:themeColor="text1"/>
            <w:sz w:val="28"/>
            <w:u w:val="none"/>
          </w:rPr>
          <w:t>https://elibrary.ru/item.asp?id=38567742</w:t>
        </w:r>
      </w:hyperlink>
    </w:p>
    <w:p w:rsidR="00BE26BE" w:rsidRPr="00AD77CB" w:rsidRDefault="00951EE8" w:rsidP="008606F5">
      <w:pPr>
        <w:pStyle w:val="a8"/>
        <w:numPr>
          <w:ilvl w:val="0"/>
          <w:numId w:val="39"/>
        </w:numPr>
        <w:ind w:left="426" w:hanging="66"/>
        <w:jc w:val="both"/>
        <w:rPr>
          <w:rFonts w:ascii="Times New Roman" w:hAnsi="Times New Roman"/>
          <w:color w:val="000000" w:themeColor="text1"/>
          <w:sz w:val="28"/>
        </w:rPr>
      </w:pPr>
      <w:r w:rsidRPr="00AD77CB">
        <w:rPr>
          <w:rFonts w:ascii="Times New Roman" w:hAnsi="Times New Roman"/>
          <w:noProof/>
          <w:sz w:val="28"/>
        </w:rPr>
        <w:t>Демидов Н. А</w:t>
      </w:r>
      <w:r w:rsidR="00BE26BE" w:rsidRPr="00AD77CB">
        <w:rPr>
          <w:rFonts w:ascii="Times New Roman" w:hAnsi="Times New Roman"/>
          <w:noProof/>
          <w:sz w:val="28"/>
        </w:rPr>
        <w:t>.</w:t>
      </w:r>
      <w:r w:rsidR="00BE26BE" w:rsidRPr="00AD77CB">
        <w:rPr>
          <w:rFonts w:ascii="Times New Roman" w:hAnsi="Times New Roman"/>
          <w:sz w:val="28"/>
        </w:rPr>
        <w:t xml:space="preserve"> </w:t>
      </w:r>
      <w:r w:rsidRPr="00AD77CB">
        <w:rPr>
          <w:rFonts w:ascii="Times New Roman" w:hAnsi="Times New Roman"/>
          <w:noProof/>
          <w:sz w:val="28"/>
        </w:rPr>
        <w:t xml:space="preserve"> Тенденции развития системы ситуационных центров</w:t>
      </w:r>
      <w:r w:rsidR="00AD77CB" w:rsidRPr="00AD77CB">
        <w:rPr>
          <w:rFonts w:ascii="Times New Roman" w:hAnsi="Times New Roman"/>
          <w:noProof/>
          <w:sz w:val="28"/>
        </w:rPr>
        <w:t xml:space="preserve"> </w:t>
      </w:r>
      <w:r w:rsidR="00AD77CB">
        <w:rPr>
          <w:rFonts w:ascii="Times New Roman" w:hAnsi="Times New Roman"/>
          <w:sz w:val="28"/>
        </w:rPr>
        <w:t>– Текст: электронный</w:t>
      </w:r>
      <w:r w:rsidR="00BE26BE" w:rsidRPr="00AD77CB">
        <w:rPr>
          <w:rFonts w:ascii="Times New Roman" w:hAnsi="Times New Roman"/>
          <w:noProof/>
          <w:sz w:val="28"/>
        </w:rPr>
        <w:t xml:space="preserve"> /</w:t>
      </w:r>
      <w:r w:rsidRPr="00AD77CB">
        <w:rPr>
          <w:rFonts w:ascii="Times New Roman" w:hAnsi="Times New Roman"/>
          <w:noProof/>
          <w:sz w:val="28"/>
        </w:rPr>
        <w:t xml:space="preserve"> Демидов Н. А.</w:t>
      </w:r>
      <w:r w:rsidR="00BE26BE" w:rsidRPr="00AD77CB">
        <w:rPr>
          <w:rFonts w:ascii="Times New Roman" w:hAnsi="Times New Roman"/>
          <w:noProof/>
          <w:sz w:val="28"/>
        </w:rPr>
        <w:t xml:space="preserve"> - 2019. -</w:t>
      </w:r>
      <w:r w:rsidR="00851E53" w:rsidRPr="00851E53">
        <w:rPr>
          <w:rFonts w:ascii="Times New Roman" w:hAnsi="Times New Roman"/>
          <w:noProof/>
          <w:sz w:val="28"/>
        </w:rPr>
        <w:t xml:space="preserve"> </w:t>
      </w:r>
      <w:r w:rsidR="00851E53" w:rsidRPr="00AD77CB">
        <w:rPr>
          <w:rFonts w:ascii="Times New Roman" w:hAnsi="Times New Roman"/>
          <w:noProof/>
          <w:sz w:val="28"/>
        </w:rPr>
        <w:t>URL</w:t>
      </w:r>
      <w:r w:rsidR="00BE26BE" w:rsidRPr="00AD77CB">
        <w:rPr>
          <w:rFonts w:ascii="Times New Roman" w:hAnsi="Times New Roman"/>
          <w:noProof/>
          <w:sz w:val="28"/>
        </w:rPr>
        <w:t>:</w:t>
      </w:r>
      <w:r w:rsidRPr="00AD77CB">
        <w:rPr>
          <w:rFonts w:ascii="Times New Roman" w:hAnsi="Times New Roman"/>
          <w:noProof/>
          <w:sz w:val="28"/>
        </w:rPr>
        <w:t xml:space="preserve"> </w:t>
      </w:r>
      <w:hyperlink r:id="rId15" w:history="1">
        <w:r w:rsidRPr="00AD77CB">
          <w:rPr>
            <w:rStyle w:val="af0"/>
            <w:rFonts w:ascii="Times New Roman" w:hAnsi="Times New Roman"/>
            <w:noProof/>
            <w:color w:val="000000" w:themeColor="text1"/>
            <w:sz w:val="28"/>
            <w:u w:val="none"/>
          </w:rPr>
          <w:t>https://cyberleninka.ru/article/n/tendentsii-razvitiya-sistemy-situatsionnyh-tsentrov/viewer</w:t>
        </w:r>
      </w:hyperlink>
    </w:p>
    <w:p w:rsidR="00951EE8" w:rsidRPr="00AD77CB" w:rsidRDefault="00951EE8" w:rsidP="00AD77CB">
      <w:pPr>
        <w:pStyle w:val="a8"/>
        <w:numPr>
          <w:ilvl w:val="0"/>
          <w:numId w:val="39"/>
        </w:numPr>
        <w:jc w:val="both"/>
        <w:rPr>
          <w:rFonts w:ascii="Times New Roman" w:hAnsi="Times New Roman"/>
          <w:color w:val="000000" w:themeColor="text1"/>
          <w:sz w:val="28"/>
        </w:rPr>
      </w:pPr>
      <w:r w:rsidRPr="00AD77CB">
        <w:rPr>
          <w:rFonts w:ascii="Times New Roman" w:hAnsi="Times New Roman"/>
          <w:color w:val="000000" w:themeColor="text1"/>
          <w:sz w:val="28"/>
        </w:rPr>
        <w:t xml:space="preserve">Волков А.А. Роль ЦУР в обеспечении эффективного взаимодействия центра и регионов в политике устойчивого </w:t>
      </w:r>
      <w:r w:rsidR="00851E53" w:rsidRPr="00AD77CB">
        <w:rPr>
          <w:rFonts w:ascii="Times New Roman" w:hAnsi="Times New Roman"/>
          <w:color w:val="000000" w:themeColor="text1"/>
          <w:sz w:val="28"/>
        </w:rPr>
        <w:t xml:space="preserve">развития </w:t>
      </w:r>
      <w:r w:rsidR="00851E53" w:rsidRPr="00AD77CB">
        <w:t>–</w:t>
      </w:r>
      <w:r w:rsidR="00AD77CB" w:rsidRPr="00AD77CB">
        <w:rPr>
          <w:rFonts w:ascii="Times New Roman" w:hAnsi="Times New Roman"/>
          <w:color w:val="000000" w:themeColor="text1"/>
          <w:sz w:val="28"/>
        </w:rPr>
        <w:t xml:space="preserve"> Текст: электронный</w:t>
      </w:r>
      <w:r w:rsidR="00851E53">
        <w:rPr>
          <w:rFonts w:ascii="Times New Roman" w:hAnsi="Times New Roman"/>
          <w:color w:val="000000" w:themeColor="text1"/>
          <w:sz w:val="28"/>
        </w:rPr>
        <w:t xml:space="preserve"> / </w:t>
      </w:r>
      <w:r w:rsidR="00851E53">
        <w:rPr>
          <w:rFonts w:ascii="Times New Roman" w:hAnsi="Times New Roman"/>
          <w:color w:val="000000" w:themeColor="text1"/>
          <w:sz w:val="28"/>
        </w:rPr>
        <w:lastRenderedPageBreak/>
        <w:t>Маслобоев А.А. - 2023. -</w:t>
      </w:r>
      <w:r w:rsidR="00851E53">
        <w:rPr>
          <w:rFonts w:ascii="Times New Roman" w:hAnsi="Times New Roman"/>
          <w:noProof/>
          <w:sz w:val="28"/>
        </w:rPr>
        <w:t xml:space="preserve"> </w:t>
      </w:r>
      <w:r w:rsidR="00851E53" w:rsidRPr="00AD77CB">
        <w:rPr>
          <w:rFonts w:ascii="Times New Roman" w:hAnsi="Times New Roman"/>
          <w:noProof/>
          <w:sz w:val="28"/>
        </w:rPr>
        <w:t>URL</w:t>
      </w:r>
      <w:r w:rsidRPr="00AD77CB">
        <w:rPr>
          <w:rFonts w:ascii="Times New Roman" w:hAnsi="Times New Roman"/>
          <w:color w:val="000000" w:themeColor="text1"/>
          <w:sz w:val="28"/>
        </w:rPr>
        <w:t xml:space="preserve">: </w:t>
      </w:r>
      <w:hyperlink r:id="rId16" w:history="1">
        <w:r w:rsidRPr="00AD77CB">
          <w:rPr>
            <w:rStyle w:val="af0"/>
            <w:rFonts w:ascii="Times New Roman" w:hAnsi="Times New Roman"/>
            <w:color w:val="000000" w:themeColor="text1"/>
            <w:sz w:val="28"/>
            <w:u w:val="none"/>
          </w:rPr>
          <w:t>file:///C:/Users/User/Downloads/VKR_Volkov_A._A.%20(1).pdf</w:t>
        </w:r>
      </w:hyperlink>
      <w:r w:rsidRPr="00AD77CB">
        <w:rPr>
          <w:rFonts w:ascii="Times New Roman" w:hAnsi="Times New Roman"/>
          <w:color w:val="000000" w:themeColor="text1"/>
          <w:sz w:val="28"/>
        </w:rPr>
        <w:t xml:space="preserve"> </w:t>
      </w:r>
    </w:p>
    <w:p w:rsidR="00951EE8" w:rsidRPr="00AD77CB" w:rsidRDefault="00951EE8" w:rsidP="00851E53">
      <w:pPr>
        <w:pStyle w:val="a8"/>
        <w:numPr>
          <w:ilvl w:val="0"/>
          <w:numId w:val="39"/>
        </w:numPr>
        <w:jc w:val="both"/>
        <w:rPr>
          <w:rFonts w:ascii="Times New Roman" w:hAnsi="Times New Roman"/>
          <w:color w:val="000000" w:themeColor="text1"/>
          <w:sz w:val="28"/>
        </w:rPr>
      </w:pPr>
      <w:r w:rsidRPr="00AD77CB">
        <w:rPr>
          <w:rFonts w:ascii="Times New Roman" w:hAnsi="Times New Roman"/>
          <w:noProof/>
          <w:sz w:val="28"/>
        </w:rPr>
        <w:t>Лепский В.Е. Социогуманитарные аспекты ситуационных центров развития</w:t>
      </w:r>
      <w:r w:rsidR="00AD77CB" w:rsidRPr="00AD77CB">
        <w:rPr>
          <w:rFonts w:ascii="Times New Roman" w:hAnsi="Times New Roman"/>
          <w:noProof/>
          <w:sz w:val="28"/>
        </w:rPr>
        <w:t xml:space="preserve"> </w:t>
      </w:r>
      <w:r w:rsidR="00AD77CB" w:rsidRPr="00AD77CB">
        <w:rPr>
          <w:rFonts w:ascii="Times New Roman" w:hAnsi="Times New Roman"/>
          <w:color w:val="000000" w:themeColor="text1"/>
          <w:sz w:val="28"/>
        </w:rPr>
        <w:t xml:space="preserve">– Текст: электронный </w:t>
      </w:r>
      <w:r w:rsidRPr="00AD77CB">
        <w:rPr>
          <w:rFonts w:ascii="Times New Roman" w:hAnsi="Times New Roman"/>
          <w:color w:val="000000" w:themeColor="text1"/>
          <w:sz w:val="28"/>
        </w:rPr>
        <w:t xml:space="preserve">/ </w:t>
      </w:r>
      <w:r w:rsidRPr="00AD77CB">
        <w:rPr>
          <w:rFonts w:ascii="Times New Roman" w:hAnsi="Times New Roman"/>
          <w:noProof/>
          <w:sz w:val="28"/>
        </w:rPr>
        <w:t>Лепский В.Е., Райков А.Н.</w:t>
      </w:r>
      <w:r w:rsidR="00076744" w:rsidRPr="00AD77CB">
        <w:rPr>
          <w:rFonts w:ascii="Times New Roman" w:hAnsi="Times New Roman"/>
          <w:color w:val="000000" w:themeColor="text1"/>
          <w:sz w:val="28"/>
        </w:rPr>
        <w:t xml:space="preserve"> - 2017</w:t>
      </w:r>
      <w:r w:rsidR="00851E53">
        <w:rPr>
          <w:rFonts w:ascii="Times New Roman" w:hAnsi="Times New Roman"/>
          <w:color w:val="000000" w:themeColor="text1"/>
          <w:sz w:val="28"/>
        </w:rPr>
        <w:t xml:space="preserve">. - </w:t>
      </w:r>
      <w:r w:rsidR="00851E53" w:rsidRPr="00851E53">
        <w:t xml:space="preserve"> </w:t>
      </w:r>
      <w:r w:rsidR="00851E53" w:rsidRPr="00851E53">
        <w:rPr>
          <w:rFonts w:ascii="Times New Roman" w:hAnsi="Times New Roman"/>
          <w:color w:val="000000" w:themeColor="text1"/>
          <w:sz w:val="28"/>
        </w:rPr>
        <w:t>URL</w:t>
      </w:r>
      <w:r w:rsidRPr="00AD77CB">
        <w:rPr>
          <w:rFonts w:ascii="Times New Roman" w:hAnsi="Times New Roman"/>
          <w:color w:val="000000" w:themeColor="text1"/>
          <w:sz w:val="28"/>
        </w:rPr>
        <w:t>:</w:t>
      </w:r>
      <w:r w:rsidR="00076744" w:rsidRPr="00AD77CB">
        <w:rPr>
          <w:rFonts w:ascii="Times New Roman" w:hAnsi="Times New Roman"/>
          <w:color w:val="000000" w:themeColor="text1"/>
          <w:sz w:val="28"/>
        </w:rPr>
        <w:t xml:space="preserve"> </w:t>
      </w:r>
      <w:hyperlink r:id="rId17" w:history="1">
        <w:r w:rsidR="00076744" w:rsidRPr="00AD77CB">
          <w:rPr>
            <w:rStyle w:val="af0"/>
            <w:rFonts w:ascii="Times New Roman" w:hAnsi="Times New Roman"/>
            <w:color w:val="000000" w:themeColor="text1"/>
            <w:sz w:val="28"/>
            <w:u w:val="none"/>
          </w:rPr>
          <w:t>https://www.litres.ru/book/raznoe-4340152/sociogumanitarnye-aspekty-situacionnyh-centrov-razvitiya-67615053/</w:t>
        </w:r>
      </w:hyperlink>
    </w:p>
    <w:p w:rsidR="00076744" w:rsidRPr="00AD77CB" w:rsidRDefault="00076744" w:rsidP="00AD77CB">
      <w:pPr>
        <w:pStyle w:val="a8"/>
        <w:numPr>
          <w:ilvl w:val="0"/>
          <w:numId w:val="39"/>
        </w:numPr>
        <w:jc w:val="both"/>
        <w:rPr>
          <w:rFonts w:ascii="Times New Roman" w:hAnsi="Times New Roman"/>
          <w:color w:val="000000" w:themeColor="text1"/>
          <w:sz w:val="28"/>
        </w:rPr>
      </w:pPr>
      <w:r w:rsidRPr="00AD77CB">
        <w:rPr>
          <w:rFonts w:ascii="Times New Roman" w:hAnsi="Times New Roman"/>
          <w:sz w:val="28"/>
        </w:rPr>
        <w:t>Вишневский В.В. Организационные п</w:t>
      </w:r>
      <w:r w:rsidR="00AD77CB">
        <w:rPr>
          <w:rFonts w:ascii="Times New Roman" w:hAnsi="Times New Roman"/>
          <w:sz w:val="28"/>
        </w:rPr>
        <w:t xml:space="preserve">роцедуры ситуационного центра </w:t>
      </w:r>
      <w:r w:rsidR="00AD77CB" w:rsidRPr="00AD77CB">
        <w:rPr>
          <w:rFonts w:ascii="Times New Roman" w:hAnsi="Times New Roman"/>
          <w:color w:val="000000" w:themeColor="text1"/>
          <w:sz w:val="28"/>
        </w:rPr>
        <w:t>– Текст: электронный</w:t>
      </w:r>
      <w:r w:rsidRPr="00AD77CB">
        <w:rPr>
          <w:rFonts w:ascii="Times New Roman" w:hAnsi="Times New Roman"/>
          <w:color w:val="000000" w:themeColor="text1"/>
          <w:sz w:val="28"/>
        </w:rPr>
        <w:t xml:space="preserve"> / </w:t>
      </w:r>
      <w:r w:rsidRPr="00AD77CB">
        <w:rPr>
          <w:rFonts w:ascii="Times New Roman" w:hAnsi="Times New Roman"/>
          <w:noProof/>
          <w:sz w:val="28"/>
        </w:rPr>
        <w:t xml:space="preserve">Вишневский В.В., Симонов С.В. </w:t>
      </w:r>
      <w:r w:rsidR="00851E53">
        <w:rPr>
          <w:rFonts w:ascii="Times New Roman" w:hAnsi="Times New Roman"/>
          <w:color w:val="000000" w:themeColor="text1"/>
          <w:sz w:val="28"/>
        </w:rPr>
        <w:t xml:space="preserve">- 2010. - </w:t>
      </w:r>
      <w:r w:rsidR="00851E53" w:rsidRPr="00AD77CB">
        <w:rPr>
          <w:rFonts w:ascii="Times New Roman" w:hAnsi="Times New Roman"/>
          <w:noProof/>
          <w:sz w:val="28"/>
        </w:rPr>
        <w:t>URL</w:t>
      </w:r>
      <w:r w:rsidRPr="00AD77CB">
        <w:rPr>
          <w:rFonts w:ascii="Times New Roman" w:hAnsi="Times New Roman"/>
          <w:color w:val="000000" w:themeColor="text1"/>
          <w:sz w:val="28"/>
        </w:rPr>
        <w:t xml:space="preserve">: </w:t>
      </w:r>
      <w:hyperlink r:id="rId18" w:history="1">
        <w:r w:rsidRPr="00AD77CB">
          <w:rPr>
            <w:rStyle w:val="af0"/>
            <w:rFonts w:ascii="Times New Roman" w:hAnsi="Times New Roman"/>
            <w:color w:val="000000" w:themeColor="text1"/>
            <w:sz w:val="28"/>
            <w:u w:val="none"/>
          </w:rPr>
          <w:t>https://cyberleninka.ru/article/n/organizatsionnye-protsedury-situatsionnogo-tsentra</w:t>
        </w:r>
      </w:hyperlink>
    </w:p>
    <w:p w:rsidR="00076744" w:rsidRPr="00AD77CB" w:rsidRDefault="00076744" w:rsidP="00AD77CB">
      <w:pPr>
        <w:pStyle w:val="a8"/>
        <w:numPr>
          <w:ilvl w:val="0"/>
          <w:numId w:val="39"/>
        </w:numPr>
        <w:jc w:val="both"/>
        <w:rPr>
          <w:rFonts w:ascii="Times New Roman" w:hAnsi="Times New Roman"/>
          <w:color w:val="000000" w:themeColor="text1"/>
          <w:sz w:val="28"/>
        </w:rPr>
      </w:pPr>
      <w:r w:rsidRPr="00AD77CB">
        <w:rPr>
          <w:rFonts w:ascii="Times New Roman" w:hAnsi="Times New Roman"/>
          <w:noProof/>
          <w:sz w:val="28"/>
        </w:rPr>
        <w:t xml:space="preserve">Евдокимов Д.С. Стратегическое развитие систем управления современных ситуационных </w:t>
      </w:r>
      <w:r w:rsidR="00851E53" w:rsidRPr="00AD77CB">
        <w:rPr>
          <w:rFonts w:ascii="Times New Roman" w:hAnsi="Times New Roman"/>
          <w:noProof/>
          <w:sz w:val="28"/>
        </w:rPr>
        <w:t>центров</w:t>
      </w:r>
      <w:r w:rsidR="00851E53" w:rsidRPr="00AD77CB">
        <w:rPr>
          <w:rFonts w:ascii="Times New Roman" w:hAnsi="Times New Roman"/>
          <w:sz w:val="28"/>
        </w:rPr>
        <w:t xml:space="preserve"> </w:t>
      </w:r>
      <w:r w:rsidR="00851E53" w:rsidRPr="00AD77CB">
        <w:t>–</w:t>
      </w:r>
      <w:r w:rsidR="00AD77CB" w:rsidRPr="00AD77CB">
        <w:rPr>
          <w:rFonts w:ascii="Times New Roman" w:hAnsi="Times New Roman"/>
          <w:color w:val="000000" w:themeColor="text1"/>
          <w:sz w:val="28"/>
        </w:rPr>
        <w:t xml:space="preserve"> Текст: электронный</w:t>
      </w:r>
      <w:r w:rsidRPr="00AD77CB">
        <w:rPr>
          <w:rFonts w:ascii="Times New Roman" w:hAnsi="Times New Roman"/>
          <w:color w:val="000000" w:themeColor="text1"/>
          <w:sz w:val="28"/>
        </w:rPr>
        <w:t xml:space="preserve"> / </w:t>
      </w:r>
      <w:r w:rsidRPr="00AD77CB">
        <w:rPr>
          <w:rFonts w:ascii="Times New Roman" w:hAnsi="Times New Roman"/>
          <w:noProof/>
          <w:sz w:val="28"/>
        </w:rPr>
        <w:t xml:space="preserve">Евдокимов Д.С. </w:t>
      </w:r>
      <w:r w:rsidR="00851E53">
        <w:rPr>
          <w:rFonts w:ascii="Times New Roman" w:hAnsi="Times New Roman"/>
          <w:color w:val="000000" w:themeColor="text1"/>
          <w:sz w:val="28"/>
        </w:rPr>
        <w:t>- 2021. -</w:t>
      </w:r>
      <w:r w:rsidR="00851E53" w:rsidRPr="00851E53">
        <w:rPr>
          <w:rFonts w:ascii="Times New Roman" w:hAnsi="Times New Roman"/>
          <w:color w:val="000000" w:themeColor="text1"/>
          <w:sz w:val="28"/>
        </w:rPr>
        <w:t xml:space="preserve"> </w:t>
      </w:r>
      <w:r w:rsidR="00851E53" w:rsidRPr="00AD77CB">
        <w:rPr>
          <w:rFonts w:ascii="Times New Roman" w:hAnsi="Times New Roman"/>
          <w:noProof/>
          <w:sz w:val="28"/>
        </w:rPr>
        <w:t>URL</w:t>
      </w:r>
      <w:r w:rsidR="00851E53">
        <w:rPr>
          <w:rFonts w:ascii="Times New Roman" w:hAnsi="Times New Roman"/>
          <w:color w:val="000000" w:themeColor="text1"/>
          <w:sz w:val="28"/>
        </w:rPr>
        <w:t xml:space="preserve">: </w:t>
      </w:r>
      <w:hyperlink r:id="rId19" w:history="1">
        <w:r w:rsidRPr="00AD77CB">
          <w:rPr>
            <w:rStyle w:val="af0"/>
            <w:rFonts w:ascii="Times New Roman" w:hAnsi="Times New Roman"/>
            <w:color w:val="000000" w:themeColor="text1"/>
            <w:sz w:val="28"/>
            <w:u w:val="none"/>
          </w:rPr>
          <w:t>https://cyberleninka.ru/article/n/strategicheskoe-razvitie-sistem-upravleniya-sovremennyh-situatsionnyh-tsentrov/viewer</w:t>
        </w:r>
      </w:hyperlink>
    </w:p>
    <w:p w:rsidR="00076744" w:rsidRPr="00AD77CB" w:rsidRDefault="00A97984" w:rsidP="00AD77CB">
      <w:pPr>
        <w:pStyle w:val="a8"/>
        <w:numPr>
          <w:ilvl w:val="0"/>
          <w:numId w:val="39"/>
        </w:numPr>
        <w:jc w:val="both"/>
        <w:rPr>
          <w:rFonts w:ascii="Times New Roman" w:hAnsi="Times New Roman"/>
          <w:color w:val="000000" w:themeColor="text1"/>
          <w:sz w:val="28"/>
        </w:rPr>
      </w:pPr>
      <w:r w:rsidRPr="00AD77CB">
        <w:rPr>
          <w:rFonts w:ascii="Times New Roman" w:hAnsi="Times New Roman"/>
          <w:noProof/>
          <w:sz w:val="28"/>
        </w:rPr>
        <w:t xml:space="preserve">Кислова Е.И. </w:t>
      </w:r>
      <w:r w:rsidR="00076744" w:rsidRPr="00AD77CB">
        <w:rPr>
          <w:rFonts w:ascii="Times New Roman" w:hAnsi="Times New Roman"/>
          <w:noProof/>
          <w:sz w:val="28"/>
        </w:rPr>
        <w:t>Ситуационные центры в сфере государственной власти</w:t>
      </w:r>
      <w:r w:rsidR="00AD77CB" w:rsidRPr="00AD77CB">
        <w:rPr>
          <w:rFonts w:ascii="Times New Roman" w:hAnsi="Times New Roman"/>
          <w:color w:val="000000" w:themeColor="text1"/>
          <w:sz w:val="28"/>
        </w:rPr>
        <w:t xml:space="preserve"> – Текст: электронный</w:t>
      </w:r>
      <w:r w:rsidR="00076744" w:rsidRPr="00AD77CB">
        <w:rPr>
          <w:rFonts w:ascii="Times New Roman" w:hAnsi="Times New Roman"/>
          <w:color w:val="000000" w:themeColor="text1"/>
          <w:sz w:val="28"/>
        </w:rPr>
        <w:t xml:space="preserve"> / </w:t>
      </w:r>
      <w:r w:rsidRPr="00AD77CB">
        <w:rPr>
          <w:rFonts w:ascii="Times New Roman" w:hAnsi="Times New Roman"/>
          <w:noProof/>
          <w:sz w:val="28"/>
        </w:rPr>
        <w:t>Кислова Е.И</w:t>
      </w:r>
      <w:r w:rsidR="00076744" w:rsidRPr="00AD77CB">
        <w:rPr>
          <w:rFonts w:ascii="Times New Roman" w:hAnsi="Times New Roman"/>
          <w:noProof/>
          <w:sz w:val="28"/>
        </w:rPr>
        <w:t xml:space="preserve">. </w:t>
      </w:r>
      <w:r w:rsidRPr="00AD77CB">
        <w:rPr>
          <w:rFonts w:ascii="Times New Roman" w:hAnsi="Times New Roman"/>
          <w:color w:val="000000" w:themeColor="text1"/>
          <w:sz w:val="28"/>
        </w:rPr>
        <w:t>- 2019</w:t>
      </w:r>
      <w:r w:rsidR="00851E53">
        <w:rPr>
          <w:rFonts w:ascii="Times New Roman" w:hAnsi="Times New Roman"/>
          <w:color w:val="000000" w:themeColor="text1"/>
          <w:sz w:val="28"/>
        </w:rPr>
        <w:t>. -</w:t>
      </w:r>
      <w:r w:rsidR="00851E53" w:rsidRPr="00851E53">
        <w:rPr>
          <w:rFonts w:ascii="Times New Roman" w:hAnsi="Times New Roman"/>
          <w:noProof/>
          <w:sz w:val="28"/>
        </w:rPr>
        <w:t xml:space="preserve"> </w:t>
      </w:r>
      <w:r w:rsidR="00851E53" w:rsidRPr="00AD77CB">
        <w:rPr>
          <w:rFonts w:ascii="Times New Roman" w:hAnsi="Times New Roman"/>
          <w:noProof/>
          <w:sz w:val="28"/>
        </w:rPr>
        <w:t>URL</w:t>
      </w:r>
      <w:r w:rsidR="00076744" w:rsidRPr="00AD77CB">
        <w:rPr>
          <w:rFonts w:ascii="Times New Roman" w:hAnsi="Times New Roman"/>
          <w:color w:val="000000" w:themeColor="text1"/>
          <w:sz w:val="28"/>
        </w:rPr>
        <w:t>:</w:t>
      </w:r>
      <w:r w:rsidRPr="00AD77CB">
        <w:rPr>
          <w:rFonts w:ascii="Times New Roman" w:hAnsi="Times New Roman"/>
          <w:color w:val="000000" w:themeColor="text1"/>
          <w:sz w:val="28"/>
        </w:rPr>
        <w:t xml:space="preserve"> </w:t>
      </w:r>
      <w:hyperlink r:id="rId20" w:history="1">
        <w:r w:rsidRPr="00AD77CB">
          <w:rPr>
            <w:rStyle w:val="af0"/>
            <w:rFonts w:ascii="Times New Roman" w:hAnsi="Times New Roman"/>
            <w:color w:val="000000" w:themeColor="text1"/>
            <w:sz w:val="28"/>
            <w:u w:val="none"/>
          </w:rPr>
          <w:t>file:///C:/Users/User/Downloads/2635-2664-1-PB%20(1).pdf</w:t>
        </w:r>
      </w:hyperlink>
    </w:p>
    <w:p w:rsidR="00A97984" w:rsidRPr="00AD77CB" w:rsidRDefault="00A97984" w:rsidP="008606F5">
      <w:pPr>
        <w:pStyle w:val="a8"/>
        <w:numPr>
          <w:ilvl w:val="0"/>
          <w:numId w:val="39"/>
        </w:numPr>
        <w:ind w:left="426" w:hanging="66"/>
        <w:jc w:val="both"/>
        <w:rPr>
          <w:rFonts w:ascii="Times New Roman" w:hAnsi="Times New Roman"/>
          <w:color w:val="000000" w:themeColor="text1"/>
          <w:sz w:val="28"/>
        </w:rPr>
      </w:pPr>
      <w:r w:rsidRPr="00AD77CB">
        <w:rPr>
          <w:rFonts w:ascii="Times New Roman" w:hAnsi="Times New Roman"/>
          <w:noProof/>
          <w:sz w:val="28"/>
        </w:rPr>
        <w:t>Конищев Е.С. Анализ деятельности центров управления регионом в рамках системы регионального управления</w:t>
      </w:r>
      <w:r w:rsidR="00AD77CB" w:rsidRPr="00AD77CB">
        <w:rPr>
          <w:rFonts w:ascii="Times New Roman" w:hAnsi="Times New Roman"/>
          <w:color w:val="000000" w:themeColor="text1"/>
          <w:sz w:val="28"/>
        </w:rPr>
        <w:t xml:space="preserve"> </w:t>
      </w:r>
      <w:r w:rsidR="00AD77CB">
        <w:rPr>
          <w:rFonts w:ascii="Times New Roman" w:hAnsi="Times New Roman"/>
          <w:sz w:val="28"/>
        </w:rPr>
        <w:t>– Текст: электронный</w:t>
      </w:r>
      <w:r w:rsidR="00AD77CB" w:rsidRPr="00AD77CB">
        <w:rPr>
          <w:rFonts w:ascii="Times New Roman" w:hAnsi="Times New Roman"/>
          <w:noProof/>
          <w:sz w:val="28"/>
        </w:rPr>
        <w:t xml:space="preserve"> </w:t>
      </w:r>
      <w:r w:rsidRPr="00AD77CB">
        <w:rPr>
          <w:rFonts w:ascii="Times New Roman" w:hAnsi="Times New Roman"/>
          <w:color w:val="000000" w:themeColor="text1"/>
          <w:sz w:val="28"/>
        </w:rPr>
        <w:t xml:space="preserve">/ </w:t>
      </w:r>
      <w:r w:rsidRPr="00AD77CB">
        <w:rPr>
          <w:rFonts w:ascii="Times New Roman" w:hAnsi="Times New Roman"/>
          <w:noProof/>
          <w:sz w:val="28"/>
        </w:rPr>
        <w:t xml:space="preserve">Конищев Е.С. </w:t>
      </w:r>
      <w:r w:rsidR="00851E53">
        <w:rPr>
          <w:rFonts w:ascii="Times New Roman" w:hAnsi="Times New Roman"/>
          <w:color w:val="000000" w:themeColor="text1"/>
          <w:sz w:val="28"/>
        </w:rPr>
        <w:t xml:space="preserve">- 2022. - </w:t>
      </w:r>
      <w:r w:rsidR="00851E53" w:rsidRPr="00851E53">
        <w:rPr>
          <w:rFonts w:ascii="Times New Roman" w:hAnsi="Times New Roman"/>
          <w:noProof/>
          <w:sz w:val="28"/>
        </w:rPr>
        <w:t xml:space="preserve"> </w:t>
      </w:r>
      <w:r w:rsidR="00851E53" w:rsidRPr="00AD77CB">
        <w:rPr>
          <w:rFonts w:ascii="Times New Roman" w:hAnsi="Times New Roman"/>
          <w:noProof/>
          <w:sz w:val="28"/>
        </w:rPr>
        <w:t>URL</w:t>
      </w:r>
      <w:r w:rsidRPr="00AD77CB">
        <w:rPr>
          <w:rFonts w:ascii="Times New Roman" w:hAnsi="Times New Roman"/>
          <w:color w:val="000000" w:themeColor="text1"/>
          <w:sz w:val="28"/>
        </w:rPr>
        <w:t xml:space="preserve">: </w:t>
      </w:r>
      <w:r w:rsidRPr="00AD77CB">
        <w:rPr>
          <w:rFonts w:ascii="Times New Roman" w:hAnsi="Times New Roman"/>
          <w:sz w:val="28"/>
        </w:rPr>
        <w:t xml:space="preserve"> </w:t>
      </w:r>
      <w:hyperlink r:id="rId21" w:history="1">
        <w:r w:rsidRPr="00AD77CB">
          <w:rPr>
            <w:rFonts w:ascii="Times New Roman" w:hAnsi="Times New Roman"/>
            <w:color w:val="000000" w:themeColor="text1"/>
            <w:sz w:val="28"/>
          </w:rPr>
          <w:t>Конищев Е.С. (2022) Анализ деятельности центров управления регионом в ... - 1ECONOMIC.RU.pdf</w:t>
        </w:r>
      </w:hyperlink>
    </w:p>
    <w:p w:rsidR="00A97984" w:rsidRPr="00AD77CB" w:rsidRDefault="00A97984" w:rsidP="008606F5">
      <w:pPr>
        <w:pStyle w:val="a8"/>
        <w:numPr>
          <w:ilvl w:val="0"/>
          <w:numId w:val="39"/>
        </w:numPr>
        <w:ind w:left="426" w:hanging="66"/>
        <w:jc w:val="both"/>
        <w:rPr>
          <w:rFonts w:ascii="Times New Roman" w:hAnsi="Times New Roman"/>
          <w:color w:val="000000" w:themeColor="text1"/>
          <w:sz w:val="28"/>
        </w:rPr>
      </w:pPr>
      <w:proofErr w:type="spellStart"/>
      <w:r w:rsidRPr="00AD77CB">
        <w:rPr>
          <w:rFonts w:ascii="Times New Roman" w:hAnsi="Times New Roman"/>
          <w:color w:val="000000" w:themeColor="text1"/>
          <w:sz w:val="28"/>
        </w:rPr>
        <w:t>Тырса</w:t>
      </w:r>
      <w:proofErr w:type="spellEnd"/>
      <w:r w:rsidRPr="00AD77CB">
        <w:rPr>
          <w:rFonts w:ascii="Times New Roman" w:hAnsi="Times New Roman"/>
          <w:color w:val="000000" w:themeColor="text1"/>
          <w:sz w:val="28"/>
        </w:rPr>
        <w:t xml:space="preserve"> К.А. Перспективы развития центров управления </w:t>
      </w:r>
      <w:r w:rsidR="00AD77CB" w:rsidRPr="00AD77CB">
        <w:rPr>
          <w:rFonts w:ascii="Times New Roman" w:hAnsi="Times New Roman"/>
          <w:color w:val="000000" w:themeColor="text1"/>
          <w:sz w:val="28"/>
        </w:rPr>
        <w:t>регионами</w:t>
      </w:r>
      <w:r w:rsidR="00AD77CB" w:rsidRPr="00AD77CB">
        <w:rPr>
          <w:rFonts w:ascii="Times New Roman" w:hAnsi="Times New Roman"/>
          <w:noProof/>
          <w:sz w:val="28"/>
        </w:rPr>
        <w:t xml:space="preserve"> </w:t>
      </w:r>
      <w:r w:rsidR="00AD77CB" w:rsidRPr="00AD77CB">
        <w:rPr>
          <w:rFonts w:ascii="Times New Roman" w:hAnsi="Times New Roman"/>
          <w:color w:val="000000" w:themeColor="text1"/>
          <w:sz w:val="28"/>
        </w:rPr>
        <w:t>–</w:t>
      </w:r>
      <w:r w:rsidR="00AD77CB">
        <w:rPr>
          <w:rFonts w:ascii="Times New Roman" w:hAnsi="Times New Roman"/>
          <w:sz w:val="28"/>
        </w:rPr>
        <w:t xml:space="preserve"> Текст: электронный</w:t>
      </w:r>
      <w:r w:rsidR="00AD77CB" w:rsidRPr="00AD77CB">
        <w:rPr>
          <w:rFonts w:ascii="Times New Roman" w:hAnsi="Times New Roman"/>
          <w:noProof/>
          <w:sz w:val="28"/>
        </w:rPr>
        <w:t xml:space="preserve"> </w:t>
      </w:r>
      <w:r w:rsidRPr="00AD77CB">
        <w:rPr>
          <w:rFonts w:ascii="Times New Roman" w:hAnsi="Times New Roman"/>
          <w:color w:val="000000" w:themeColor="text1"/>
          <w:sz w:val="28"/>
        </w:rPr>
        <w:t xml:space="preserve">/ </w:t>
      </w:r>
      <w:r w:rsidRPr="00AD77CB">
        <w:rPr>
          <w:rFonts w:ascii="Times New Roman" w:hAnsi="Times New Roman"/>
          <w:noProof/>
          <w:sz w:val="28"/>
        </w:rPr>
        <w:t xml:space="preserve">Тырса К.А. </w:t>
      </w:r>
      <w:r w:rsidR="00851E53">
        <w:rPr>
          <w:rFonts w:ascii="Times New Roman" w:hAnsi="Times New Roman"/>
          <w:color w:val="000000" w:themeColor="text1"/>
          <w:sz w:val="28"/>
        </w:rPr>
        <w:t>- 2023. -</w:t>
      </w:r>
      <w:r w:rsidR="00851E53" w:rsidRPr="00851E53">
        <w:rPr>
          <w:rFonts w:ascii="Times New Roman" w:hAnsi="Times New Roman"/>
          <w:noProof/>
          <w:sz w:val="28"/>
        </w:rPr>
        <w:t xml:space="preserve"> </w:t>
      </w:r>
      <w:r w:rsidR="00851E53" w:rsidRPr="00AD77CB">
        <w:rPr>
          <w:rFonts w:ascii="Times New Roman" w:hAnsi="Times New Roman"/>
          <w:noProof/>
          <w:sz w:val="28"/>
        </w:rPr>
        <w:t>URL</w:t>
      </w:r>
      <w:r w:rsidRPr="00AD77CB">
        <w:rPr>
          <w:rFonts w:ascii="Times New Roman" w:hAnsi="Times New Roman"/>
          <w:color w:val="000000" w:themeColor="text1"/>
          <w:sz w:val="28"/>
        </w:rPr>
        <w:t xml:space="preserve">: </w:t>
      </w:r>
      <w:hyperlink r:id="rId22" w:history="1">
        <w:r w:rsidRPr="00AD77CB">
          <w:rPr>
            <w:rStyle w:val="af0"/>
            <w:rFonts w:ascii="Times New Roman" w:hAnsi="Times New Roman"/>
            <w:color w:val="000000" w:themeColor="text1"/>
            <w:sz w:val="28"/>
            <w:u w:val="none"/>
          </w:rPr>
          <w:t>https://elibrary.ru/item.asp?id=53799398</w:t>
        </w:r>
      </w:hyperlink>
      <w:r w:rsidRPr="00AD77CB">
        <w:rPr>
          <w:rFonts w:ascii="Times New Roman" w:hAnsi="Times New Roman"/>
          <w:color w:val="000000" w:themeColor="text1"/>
          <w:sz w:val="28"/>
        </w:rPr>
        <w:t xml:space="preserve"> </w:t>
      </w:r>
    </w:p>
    <w:p w:rsidR="00A97984" w:rsidRPr="00AD77CB" w:rsidRDefault="00A97984" w:rsidP="008606F5">
      <w:pPr>
        <w:pStyle w:val="a8"/>
        <w:numPr>
          <w:ilvl w:val="0"/>
          <w:numId w:val="39"/>
        </w:numPr>
        <w:ind w:left="426" w:hanging="66"/>
        <w:jc w:val="both"/>
        <w:rPr>
          <w:rFonts w:ascii="Times New Roman" w:hAnsi="Times New Roman"/>
          <w:color w:val="000000" w:themeColor="text1"/>
          <w:sz w:val="28"/>
        </w:rPr>
      </w:pPr>
      <w:r w:rsidRPr="00AD77CB">
        <w:rPr>
          <w:rFonts w:ascii="Times New Roman" w:hAnsi="Times New Roman"/>
          <w:color w:val="000000" w:themeColor="text1"/>
          <w:sz w:val="28"/>
        </w:rPr>
        <w:t>Большакова</w:t>
      </w:r>
      <w:r w:rsidR="00640B2F" w:rsidRPr="00AD77CB">
        <w:rPr>
          <w:rFonts w:ascii="Times New Roman" w:hAnsi="Times New Roman"/>
          <w:color w:val="000000" w:themeColor="text1"/>
          <w:sz w:val="28"/>
        </w:rPr>
        <w:t xml:space="preserve"> К.Ю.</w:t>
      </w:r>
      <w:r w:rsidRPr="00AD77CB">
        <w:rPr>
          <w:rFonts w:ascii="Times New Roman" w:hAnsi="Times New Roman"/>
          <w:color w:val="000000" w:themeColor="text1"/>
          <w:sz w:val="28"/>
        </w:rPr>
        <w:t xml:space="preserve"> Центры управления регионом как новая форма управленческой деятельности</w:t>
      </w:r>
      <w:r w:rsidR="00AD77CB" w:rsidRPr="00AD77CB">
        <w:rPr>
          <w:rFonts w:ascii="Times New Roman" w:hAnsi="Times New Roman"/>
          <w:sz w:val="28"/>
        </w:rPr>
        <w:t xml:space="preserve"> </w:t>
      </w:r>
      <w:r w:rsidR="00AD77CB">
        <w:rPr>
          <w:rFonts w:ascii="Times New Roman" w:hAnsi="Times New Roman"/>
          <w:sz w:val="28"/>
        </w:rPr>
        <w:t>– Текст: электронный</w:t>
      </w:r>
      <w:r w:rsidRPr="00AD77CB">
        <w:rPr>
          <w:rFonts w:ascii="Times New Roman" w:hAnsi="Times New Roman"/>
          <w:color w:val="000000" w:themeColor="text1"/>
          <w:sz w:val="28"/>
        </w:rPr>
        <w:t xml:space="preserve"> / </w:t>
      </w:r>
      <w:r w:rsidR="00640B2F" w:rsidRPr="00AD77CB">
        <w:rPr>
          <w:rFonts w:ascii="Times New Roman" w:hAnsi="Times New Roman"/>
          <w:color w:val="000000" w:themeColor="text1"/>
          <w:sz w:val="28"/>
        </w:rPr>
        <w:t>Большакова К.Ю., Климова А.В.</w:t>
      </w:r>
      <w:r w:rsidRPr="00AD77CB">
        <w:rPr>
          <w:rFonts w:ascii="Times New Roman" w:hAnsi="Times New Roman"/>
          <w:noProof/>
          <w:sz w:val="28"/>
        </w:rPr>
        <w:t xml:space="preserve"> </w:t>
      </w:r>
      <w:r w:rsidR="00640B2F" w:rsidRPr="00AD77CB">
        <w:rPr>
          <w:rFonts w:ascii="Times New Roman" w:hAnsi="Times New Roman"/>
          <w:color w:val="000000" w:themeColor="text1"/>
          <w:sz w:val="28"/>
        </w:rPr>
        <w:t>- 2022</w:t>
      </w:r>
      <w:r w:rsidR="00851E53">
        <w:rPr>
          <w:rFonts w:ascii="Times New Roman" w:hAnsi="Times New Roman"/>
          <w:color w:val="000000" w:themeColor="text1"/>
          <w:sz w:val="28"/>
        </w:rPr>
        <w:t>. -</w:t>
      </w:r>
      <w:r w:rsidR="00851E53" w:rsidRPr="00851E53">
        <w:rPr>
          <w:rFonts w:ascii="Times New Roman" w:hAnsi="Times New Roman"/>
          <w:noProof/>
          <w:sz w:val="28"/>
        </w:rPr>
        <w:t xml:space="preserve"> </w:t>
      </w:r>
      <w:r w:rsidR="00851E53" w:rsidRPr="00AD77CB">
        <w:rPr>
          <w:rFonts w:ascii="Times New Roman" w:hAnsi="Times New Roman"/>
          <w:noProof/>
          <w:sz w:val="28"/>
        </w:rPr>
        <w:t>URL</w:t>
      </w:r>
      <w:r w:rsidRPr="00AD77CB">
        <w:rPr>
          <w:rFonts w:ascii="Times New Roman" w:hAnsi="Times New Roman"/>
          <w:color w:val="000000" w:themeColor="text1"/>
          <w:sz w:val="28"/>
        </w:rPr>
        <w:t>:</w:t>
      </w:r>
      <w:r w:rsidR="00640B2F" w:rsidRPr="00AD77CB">
        <w:rPr>
          <w:rFonts w:ascii="Times New Roman" w:hAnsi="Times New Roman"/>
          <w:color w:val="000000" w:themeColor="text1"/>
          <w:sz w:val="28"/>
        </w:rPr>
        <w:t xml:space="preserve"> </w:t>
      </w:r>
      <w:hyperlink r:id="rId23" w:history="1">
        <w:r w:rsidR="00640B2F" w:rsidRPr="00AD77CB">
          <w:rPr>
            <w:rStyle w:val="af0"/>
            <w:rFonts w:ascii="Times New Roman" w:hAnsi="Times New Roman"/>
            <w:color w:val="000000" w:themeColor="text1"/>
            <w:sz w:val="28"/>
            <w:u w:val="none"/>
          </w:rPr>
          <w:t>https://cyberleninka.ru/article/n/tsentry-upravleniya-regionom-kak-novaya-forma-upravlencheskoy-deyatelnosti/viewer</w:t>
        </w:r>
      </w:hyperlink>
      <w:r w:rsidR="00640B2F" w:rsidRPr="00AD77CB">
        <w:rPr>
          <w:rFonts w:ascii="Times New Roman" w:hAnsi="Times New Roman"/>
          <w:color w:val="000000" w:themeColor="text1"/>
          <w:sz w:val="28"/>
        </w:rPr>
        <w:t xml:space="preserve"> </w:t>
      </w:r>
    </w:p>
    <w:p w:rsidR="00640B2F" w:rsidRPr="00AD77CB" w:rsidRDefault="00640B2F" w:rsidP="008606F5">
      <w:pPr>
        <w:pStyle w:val="a8"/>
        <w:numPr>
          <w:ilvl w:val="0"/>
          <w:numId w:val="39"/>
        </w:numPr>
        <w:ind w:left="426" w:hanging="66"/>
        <w:jc w:val="both"/>
        <w:rPr>
          <w:rFonts w:ascii="Times New Roman" w:hAnsi="Times New Roman"/>
          <w:color w:val="000000" w:themeColor="text1"/>
          <w:sz w:val="28"/>
        </w:rPr>
      </w:pPr>
      <w:r w:rsidRPr="00AD77CB">
        <w:rPr>
          <w:rFonts w:ascii="Times New Roman" w:hAnsi="Times New Roman"/>
          <w:iCs/>
          <w:noProof/>
          <w:sz w:val="28"/>
        </w:rPr>
        <w:t>Крылов М.Р. Ситуационные центры в системе государственного управления</w:t>
      </w:r>
      <w:r w:rsidR="00AD77CB" w:rsidRPr="00AD77CB">
        <w:rPr>
          <w:rFonts w:ascii="Times New Roman" w:hAnsi="Times New Roman"/>
          <w:color w:val="000000" w:themeColor="text1"/>
          <w:sz w:val="28"/>
        </w:rPr>
        <w:t xml:space="preserve"> </w:t>
      </w:r>
      <w:r w:rsidR="00AD77CB">
        <w:rPr>
          <w:rFonts w:ascii="Times New Roman" w:hAnsi="Times New Roman"/>
          <w:sz w:val="28"/>
        </w:rPr>
        <w:t>– Текст: электронный</w:t>
      </w:r>
      <w:r w:rsidR="00AD77CB" w:rsidRPr="00AD77CB">
        <w:rPr>
          <w:rFonts w:ascii="Times New Roman" w:hAnsi="Times New Roman"/>
          <w:noProof/>
          <w:sz w:val="28"/>
        </w:rPr>
        <w:t xml:space="preserve"> </w:t>
      </w:r>
      <w:r w:rsidRPr="00AD77CB">
        <w:rPr>
          <w:rFonts w:ascii="Times New Roman" w:hAnsi="Times New Roman"/>
          <w:color w:val="000000" w:themeColor="text1"/>
          <w:sz w:val="28"/>
        </w:rPr>
        <w:t xml:space="preserve">/ </w:t>
      </w:r>
      <w:r w:rsidRPr="00AD77CB">
        <w:rPr>
          <w:rFonts w:ascii="Times New Roman" w:hAnsi="Times New Roman"/>
          <w:noProof/>
          <w:sz w:val="28"/>
        </w:rPr>
        <w:t xml:space="preserve">Крылов М.Р. </w:t>
      </w:r>
      <w:r w:rsidRPr="00AD77CB">
        <w:rPr>
          <w:rFonts w:ascii="Times New Roman" w:hAnsi="Times New Roman"/>
          <w:color w:val="000000" w:themeColor="text1"/>
          <w:sz w:val="28"/>
        </w:rPr>
        <w:t xml:space="preserve">- 2024. </w:t>
      </w:r>
      <w:r w:rsidR="00851E53">
        <w:rPr>
          <w:rFonts w:ascii="Times New Roman" w:hAnsi="Times New Roman"/>
          <w:color w:val="000000" w:themeColor="text1"/>
          <w:sz w:val="28"/>
        </w:rPr>
        <w:t xml:space="preserve">- </w:t>
      </w:r>
      <w:r w:rsidR="00851E53" w:rsidRPr="00AD77CB">
        <w:rPr>
          <w:rFonts w:ascii="Times New Roman" w:hAnsi="Times New Roman"/>
          <w:noProof/>
          <w:sz w:val="28"/>
        </w:rPr>
        <w:t>URL</w:t>
      </w:r>
      <w:r w:rsidRPr="00AD77CB">
        <w:rPr>
          <w:rFonts w:ascii="Times New Roman" w:hAnsi="Times New Roman"/>
          <w:color w:val="000000" w:themeColor="text1"/>
          <w:sz w:val="28"/>
        </w:rPr>
        <w:t xml:space="preserve">: </w:t>
      </w:r>
      <w:hyperlink r:id="rId24" w:history="1">
        <w:r w:rsidRPr="00AD77CB">
          <w:rPr>
            <w:rStyle w:val="af0"/>
            <w:rFonts w:ascii="Times New Roman" w:hAnsi="Times New Roman"/>
            <w:color w:val="000000" w:themeColor="text1"/>
            <w:sz w:val="28"/>
            <w:u w:val="none"/>
          </w:rPr>
          <w:t>https://nauchkor.ru/pubs/situatsionnye-tsentry-v-sisteme-gosudarstvennogo-upravleniya-65fdce09e4dde5000141ef38</w:t>
        </w:r>
      </w:hyperlink>
    </w:p>
    <w:p w:rsidR="00640B2F" w:rsidRPr="00AD77CB" w:rsidRDefault="00640B2F" w:rsidP="008606F5">
      <w:pPr>
        <w:pStyle w:val="a8"/>
        <w:numPr>
          <w:ilvl w:val="0"/>
          <w:numId w:val="39"/>
        </w:numPr>
        <w:ind w:left="426" w:hanging="66"/>
        <w:jc w:val="both"/>
        <w:rPr>
          <w:rFonts w:ascii="Times New Roman" w:hAnsi="Times New Roman"/>
          <w:color w:val="000000" w:themeColor="text1"/>
          <w:sz w:val="28"/>
        </w:rPr>
      </w:pPr>
      <w:r w:rsidRPr="00AD77CB">
        <w:rPr>
          <w:rFonts w:ascii="Times New Roman" w:hAnsi="Times New Roman"/>
          <w:noProof/>
          <w:sz w:val="28"/>
        </w:rPr>
        <w:t xml:space="preserve">Максимова Ю. </w:t>
      </w:r>
      <w:r w:rsidRPr="00AD77CB">
        <w:rPr>
          <w:rFonts w:ascii="Times New Roman" w:hAnsi="Times New Roman"/>
          <w:iCs/>
          <w:noProof/>
          <w:sz w:val="28"/>
        </w:rPr>
        <w:t>Структура и эк</w:t>
      </w:r>
      <w:r w:rsidR="00AD77CB">
        <w:rPr>
          <w:rFonts w:ascii="Times New Roman" w:hAnsi="Times New Roman"/>
          <w:iCs/>
          <w:noProof/>
          <w:sz w:val="28"/>
        </w:rPr>
        <w:t>сплуатация ситуационного центра</w:t>
      </w:r>
      <w:r w:rsidR="00AD77CB" w:rsidRPr="00AD77CB">
        <w:rPr>
          <w:rFonts w:ascii="Times New Roman" w:hAnsi="Times New Roman"/>
          <w:sz w:val="28"/>
        </w:rPr>
        <w:t xml:space="preserve"> </w:t>
      </w:r>
      <w:r w:rsidR="00AD77CB">
        <w:rPr>
          <w:rFonts w:ascii="Times New Roman" w:hAnsi="Times New Roman"/>
          <w:sz w:val="28"/>
        </w:rPr>
        <w:t>– Текст: электронный</w:t>
      </w:r>
      <w:r w:rsidRPr="00AD77CB">
        <w:rPr>
          <w:rFonts w:ascii="Times New Roman" w:hAnsi="Times New Roman"/>
          <w:color w:val="000000" w:themeColor="text1"/>
          <w:sz w:val="28"/>
        </w:rPr>
        <w:t xml:space="preserve"> / </w:t>
      </w:r>
      <w:r w:rsidRPr="00AD77CB">
        <w:rPr>
          <w:rFonts w:ascii="Times New Roman" w:hAnsi="Times New Roman"/>
          <w:noProof/>
          <w:sz w:val="28"/>
        </w:rPr>
        <w:t xml:space="preserve">Максимова Ю., Тарасов М. </w:t>
      </w:r>
      <w:r w:rsidR="00851E53">
        <w:rPr>
          <w:rFonts w:ascii="Times New Roman" w:hAnsi="Times New Roman"/>
          <w:color w:val="000000" w:themeColor="text1"/>
          <w:sz w:val="28"/>
        </w:rPr>
        <w:t>- 2008. -</w:t>
      </w:r>
      <w:r w:rsidR="00851E53" w:rsidRPr="00851E53">
        <w:rPr>
          <w:rFonts w:ascii="Times New Roman" w:hAnsi="Times New Roman"/>
          <w:noProof/>
          <w:sz w:val="28"/>
        </w:rPr>
        <w:t xml:space="preserve"> </w:t>
      </w:r>
      <w:r w:rsidR="00851E53" w:rsidRPr="00AD77CB">
        <w:rPr>
          <w:rFonts w:ascii="Times New Roman" w:hAnsi="Times New Roman"/>
          <w:noProof/>
          <w:sz w:val="28"/>
        </w:rPr>
        <w:t>URL</w:t>
      </w:r>
      <w:r w:rsidRPr="00AD77CB">
        <w:rPr>
          <w:rFonts w:ascii="Times New Roman" w:hAnsi="Times New Roman"/>
          <w:color w:val="000000" w:themeColor="text1"/>
          <w:sz w:val="28"/>
        </w:rPr>
        <w:t>:</w:t>
      </w:r>
      <w:r w:rsidR="00D41F57" w:rsidRPr="00AD77CB">
        <w:rPr>
          <w:rFonts w:ascii="Times New Roman" w:hAnsi="Times New Roman"/>
          <w:sz w:val="28"/>
        </w:rPr>
        <w:t xml:space="preserve"> </w:t>
      </w:r>
      <w:hyperlink r:id="rId25" w:history="1">
        <w:proofErr w:type="spellStart"/>
        <w:r w:rsidR="00D41F57" w:rsidRPr="00AD77CB">
          <w:rPr>
            <w:rFonts w:ascii="Times New Roman" w:hAnsi="Times New Roman"/>
            <w:color w:val="000000" w:themeColor="text1"/>
            <w:sz w:val="28"/>
          </w:rPr>
          <w:t>connect</w:t>
        </w:r>
        <w:proofErr w:type="spellEnd"/>
        <w:r w:rsidR="00D41F57" w:rsidRPr="00AD77CB">
          <w:rPr>
            <w:rFonts w:ascii="Times New Roman" w:hAnsi="Times New Roman"/>
            <w:color w:val="000000" w:themeColor="text1"/>
            <w:sz w:val="28"/>
          </w:rPr>
          <w:t xml:space="preserve"> article.pdf</w:t>
        </w:r>
      </w:hyperlink>
    </w:p>
    <w:p w:rsidR="00640B2F" w:rsidRPr="00AD77CB" w:rsidRDefault="00D41F57" w:rsidP="008606F5">
      <w:pPr>
        <w:pStyle w:val="a8"/>
        <w:numPr>
          <w:ilvl w:val="0"/>
          <w:numId w:val="39"/>
        </w:numPr>
        <w:ind w:left="426" w:hanging="66"/>
        <w:jc w:val="both"/>
        <w:rPr>
          <w:rFonts w:ascii="Times New Roman" w:hAnsi="Times New Roman"/>
          <w:color w:val="000000" w:themeColor="text1"/>
          <w:sz w:val="28"/>
        </w:rPr>
      </w:pPr>
      <w:r w:rsidRPr="00AD77CB">
        <w:rPr>
          <w:rFonts w:ascii="Times New Roman" w:hAnsi="Times New Roman"/>
          <w:iCs/>
          <w:noProof/>
          <w:sz w:val="28"/>
        </w:rPr>
        <w:t>Ильин Н.И. Интеллектуализация ситуационных центров развития</w:t>
      </w:r>
      <w:r w:rsidR="00AD77CB" w:rsidRPr="00AD77CB">
        <w:rPr>
          <w:rFonts w:ascii="Times New Roman" w:hAnsi="Times New Roman"/>
          <w:iCs/>
          <w:noProof/>
          <w:sz w:val="28"/>
        </w:rPr>
        <w:t xml:space="preserve"> </w:t>
      </w:r>
      <w:r w:rsidR="00AD77CB">
        <w:rPr>
          <w:rFonts w:ascii="Times New Roman" w:hAnsi="Times New Roman"/>
          <w:sz w:val="28"/>
        </w:rPr>
        <w:t>– Текст: электронный</w:t>
      </w:r>
      <w:r w:rsidR="00640B2F" w:rsidRPr="00AD77CB">
        <w:rPr>
          <w:rFonts w:ascii="Times New Roman" w:hAnsi="Times New Roman"/>
          <w:color w:val="000000" w:themeColor="text1"/>
          <w:sz w:val="28"/>
        </w:rPr>
        <w:t xml:space="preserve"> / </w:t>
      </w:r>
      <w:r w:rsidRPr="00AD77CB">
        <w:rPr>
          <w:rFonts w:ascii="Times New Roman" w:hAnsi="Times New Roman"/>
          <w:noProof/>
          <w:sz w:val="28"/>
        </w:rPr>
        <w:t xml:space="preserve">Ильин Н.И. </w:t>
      </w:r>
      <w:r w:rsidRPr="00AD77CB">
        <w:rPr>
          <w:rFonts w:ascii="Times New Roman" w:hAnsi="Times New Roman"/>
          <w:color w:val="000000" w:themeColor="text1"/>
          <w:sz w:val="28"/>
        </w:rPr>
        <w:t>- 2019</w:t>
      </w:r>
      <w:r w:rsidR="00851E53">
        <w:rPr>
          <w:rFonts w:ascii="Times New Roman" w:hAnsi="Times New Roman"/>
          <w:color w:val="000000" w:themeColor="text1"/>
          <w:sz w:val="28"/>
        </w:rPr>
        <w:t>. -</w:t>
      </w:r>
      <w:r w:rsidR="00851E53">
        <w:rPr>
          <w:rFonts w:ascii="Times New Roman" w:hAnsi="Times New Roman"/>
          <w:noProof/>
          <w:sz w:val="28"/>
        </w:rPr>
        <w:t xml:space="preserve"> </w:t>
      </w:r>
      <w:r w:rsidR="00851E53" w:rsidRPr="00AD77CB">
        <w:rPr>
          <w:rFonts w:ascii="Times New Roman" w:hAnsi="Times New Roman"/>
          <w:noProof/>
          <w:sz w:val="28"/>
        </w:rPr>
        <w:t>URL</w:t>
      </w:r>
      <w:r w:rsidR="00640B2F" w:rsidRPr="00AD77CB">
        <w:rPr>
          <w:rFonts w:ascii="Times New Roman" w:hAnsi="Times New Roman"/>
          <w:color w:val="000000" w:themeColor="text1"/>
          <w:sz w:val="28"/>
        </w:rPr>
        <w:t>:</w:t>
      </w:r>
      <w:r w:rsidRPr="00AD77CB">
        <w:rPr>
          <w:rFonts w:ascii="Times New Roman" w:hAnsi="Times New Roman"/>
          <w:color w:val="000000" w:themeColor="text1"/>
          <w:sz w:val="28"/>
        </w:rPr>
        <w:t xml:space="preserve"> </w:t>
      </w:r>
      <w:hyperlink r:id="rId26" w:history="1">
        <w:r w:rsidRPr="00AD77CB">
          <w:rPr>
            <w:rFonts w:ascii="Times New Roman" w:hAnsi="Times New Roman"/>
            <w:color w:val="000000" w:themeColor="text1"/>
            <w:sz w:val="28"/>
          </w:rPr>
          <w:t>elibrary_41152926_84845406.pdf</w:t>
        </w:r>
      </w:hyperlink>
    </w:p>
    <w:p w:rsidR="0056510C" w:rsidRPr="00594A1D" w:rsidRDefault="0056510C" w:rsidP="00594A1D">
      <w:pPr>
        <w:rPr>
          <w:color w:val="FF0000"/>
        </w:rPr>
      </w:pPr>
    </w:p>
    <w:sectPr w:rsidR="0056510C" w:rsidRPr="00594A1D" w:rsidSect="00A353C1">
      <w:headerReference w:type="default" r:id="rId27"/>
      <w:pgSz w:w="11906" w:h="16838"/>
      <w:pgMar w:top="1134" w:right="567" w:bottom="1134" w:left="1701" w:header="709" w:footer="709" w:gutter="0"/>
      <w:pgNumType w:start="3"/>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54D73" w:rsidRDefault="00854D73" w:rsidP="009C18AD">
      <w:pPr>
        <w:spacing w:after="0" w:line="240" w:lineRule="auto"/>
      </w:pPr>
      <w:r>
        <w:separator/>
      </w:r>
    </w:p>
  </w:endnote>
  <w:endnote w:type="continuationSeparator" w:id="0">
    <w:p w:rsidR="00854D73" w:rsidRDefault="00854D73" w:rsidP="009C18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FranklinGothicITC Book">
    <w:altName w:val="FranklinGothicITC Book"/>
    <w:panose1 w:val="00000000000000000000"/>
    <w:charset w:val="CC"/>
    <w:family w:val="swiss"/>
    <w:notTrueType/>
    <w:pitch w:val="default"/>
    <w:sig w:usb0="00000201" w:usb1="00000000" w:usb2="00000000" w:usb3="00000000" w:csb0="00000004" w:csb1="00000000"/>
  </w:font>
  <w:font w:name="Verdana">
    <w:panose1 w:val="020B0604030504040204"/>
    <w:charset w:val="CC"/>
    <w:family w:val="swiss"/>
    <w:pitch w:val="variable"/>
    <w:sig w:usb0="A00006FF" w:usb1="4000205B" w:usb2="00000010" w:usb3="00000000" w:csb0="0000019F" w:csb1="00000000"/>
  </w:font>
  <w:font w:name="Helvetica, sans-serif">
    <w:altName w:val="Times New Roman"/>
    <w:panose1 w:val="00000000000000000000"/>
    <w:charset w:val="00"/>
    <w:family w:val="roman"/>
    <w:notTrueType/>
    <w:pitch w:val="default"/>
  </w:font>
  <w:font w:name="Corbel">
    <w:panose1 w:val="020B0503020204020204"/>
    <w:charset w:val="CC"/>
    <w:family w:val="swiss"/>
    <w:pitch w:val="variable"/>
    <w:sig w:usb0="A00002EF" w:usb1="4000A44B"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Batang">
    <w:altName w:val="바탕"/>
    <w:panose1 w:val="02030600000101010101"/>
    <w:charset w:val="81"/>
    <w:family w:val="auto"/>
    <w:notTrueType/>
    <w:pitch w:val="fixed"/>
    <w:sig w:usb0="00000001" w:usb1="09060000" w:usb2="00000010" w:usb3="00000000" w:csb0="00080000" w:csb1="00000000"/>
  </w:font>
  <w:font w:name="Times">
    <w:panose1 w:val="02020603050405020304"/>
    <w:charset w:val="CC"/>
    <w:family w:val="roman"/>
    <w:pitch w:val="variable"/>
    <w:sig w:usb0="E0002EFF" w:usb1="C000785B" w:usb2="00000009" w:usb3="00000000" w:csb0="000001FF" w:csb1="00000000"/>
  </w:font>
  <w:font w:name="Franklin Gothic Medium Cond">
    <w:panose1 w:val="020B0606030402020204"/>
    <w:charset w:val="CC"/>
    <w:family w:val="swiss"/>
    <w:pitch w:val="variable"/>
    <w:sig w:usb0="00000287" w:usb1="00000000" w:usb2="00000000" w:usb3="00000000" w:csb0="0000009F" w:csb1="00000000"/>
  </w:font>
  <w:font w:name="Arial Black">
    <w:panose1 w:val="020B0A04020102020204"/>
    <w:charset w:val="CC"/>
    <w:family w:val="swiss"/>
    <w:pitch w:val="variable"/>
    <w:sig w:usb0="A00002AF" w:usb1="400078FB" w:usb2="00000000" w:usb3="00000000" w:csb0="0000009F" w:csb1="00000000"/>
  </w:font>
  <w:font w:name="Franklin Gothic Book">
    <w:panose1 w:val="020B0503020102020204"/>
    <w:charset w:val="CC"/>
    <w:family w:val="swiss"/>
    <w:pitch w:val="variable"/>
    <w:sig w:usb0="00000287" w:usb1="00000000" w:usb2="00000000" w:usb3="00000000" w:csb0="0000009F" w:csb1="00000000"/>
  </w:font>
  <w:font w:name="OpenSymbol">
    <w:altName w:val="Arial Unicode MS"/>
    <w:panose1 w:val="05010000000000000000"/>
    <w:charset w:val="00"/>
    <w:family w:val="auto"/>
    <w:pitch w:val="variable"/>
    <w:sig w:usb0="800000AF" w:usb1="1001ECEA" w:usb2="00000000" w:usb3="00000000" w:csb0="00000001" w:csb1="00000000"/>
  </w:font>
  <w:font w:name="Lucida">
    <w:panose1 w:val="00000000000000000000"/>
    <w:charset w:val="00"/>
    <w:family w:val="roman"/>
    <w:notTrueType/>
    <w:pitch w:val="default"/>
  </w:font>
  <w:font w:name="inherit">
    <w:altName w:val="Times New Roman"/>
    <w:panose1 w:val="00000000000000000000"/>
    <w:charset w:val="00"/>
    <w:family w:val="roman"/>
    <w:notTrueType/>
    <w:pitch w:val="default"/>
  </w:font>
  <w:font w:name="Helvetica">
    <w:panose1 w:val="020B0604020202020204"/>
    <w:charset w:val="00"/>
    <w:family w:val="swiss"/>
    <w:notTrueType/>
    <w:pitch w:val="variable"/>
    <w:sig w:usb0="00000003" w:usb1="00000000" w:usb2="00000000" w:usb3="00000000" w:csb0="00000001" w:csb1="00000000"/>
  </w:font>
  <w:font w:name="inherit!important">
    <w:panose1 w:val="00000000000000000000"/>
    <w:charset w:val="00"/>
    <w:family w:val="roman"/>
    <w:notTrueType/>
    <w:pitch w:val="default"/>
  </w:font>
  <w:font w:name="Pragmatica">
    <w:altName w:val="Times New Roman"/>
    <w:panose1 w:val="00000000000000000000"/>
    <w:charset w:val="00"/>
    <w:family w:val="auto"/>
    <w:notTrueType/>
    <w:pitch w:val="variable"/>
    <w:sig w:usb0="00000003" w:usb1="00000000" w:usb2="00000000" w:usb3="00000000" w:csb0="00000001" w:csb1="00000000"/>
  </w:font>
  <w:font w:name="Mangal">
    <w:panose1 w:val="00000400000000000000"/>
    <w:charset w:val="01"/>
    <w:family w:val="roman"/>
    <w:notTrueType/>
    <w:pitch w:val="variable"/>
    <w:sig w:usb0="00002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54D73" w:rsidRDefault="00854D73" w:rsidP="009C18AD">
      <w:pPr>
        <w:spacing w:after="0" w:line="240" w:lineRule="auto"/>
      </w:pPr>
      <w:r>
        <w:separator/>
      </w:r>
    </w:p>
  </w:footnote>
  <w:footnote w:type="continuationSeparator" w:id="0">
    <w:p w:rsidR="00854D73" w:rsidRDefault="00854D73" w:rsidP="009C18A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6107075"/>
      <w:docPartObj>
        <w:docPartGallery w:val="Page Numbers (Top of Page)"/>
        <w:docPartUnique/>
      </w:docPartObj>
    </w:sdtPr>
    <w:sdtEndPr>
      <w:rPr>
        <w:b w:val="0"/>
        <w:sz w:val="24"/>
      </w:rPr>
    </w:sdtEndPr>
    <w:sdtContent>
      <w:p w:rsidR="00883E1B" w:rsidRPr="00B91979" w:rsidRDefault="00883E1B">
        <w:pPr>
          <w:pStyle w:val="afb"/>
          <w:jc w:val="right"/>
          <w:rPr>
            <w:b w:val="0"/>
            <w:sz w:val="24"/>
          </w:rPr>
        </w:pPr>
        <w:r w:rsidRPr="00B91979">
          <w:rPr>
            <w:b w:val="0"/>
            <w:sz w:val="24"/>
          </w:rPr>
          <w:fldChar w:fldCharType="begin"/>
        </w:r>
        <w:r w:rsidRPr="00B91979">
          <w:rPr>
            <w:b w:val="0"/>
            <w:sz w:val="24"/>
          </w:rPr>
          <w:instrText xml:space="preserve"> PAGE   \* MERGEFORMAT </w:instrText>
        </w:r>
        <w:r w:rsidRPr="00B91979">
          <w:rPr>
            <w:b w:val="0"/>
            <w:sz w:val="24"/>
          </w:rPr>
          <w:fldChar w:fldCharType="separate"/>
        </w:r>
        <w:r>
          <w:rPr>
            <w:b w:val="0"/>
            <w:noProof/>
            <w:sz w:val="24"/>
          </w:rPr>
          <w:t>2</w:t>
        </w:r>
        <w:r w:rsidRPr="00B91979">
          <w:rPr>
            <w:b w:val="0"/>
            <w:sz w:val="24"/>
          </w:rPr>
          <w:fldChar w:fldCharType="end"/>
        </w:r>
      </w:p>
    </w:sdtContent>
  </w:sdt>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412945"/>
      <w:docPartObj>
        <w:docPartGallery w:val="Page Numbers (Top of Page)"/>
        <w:docPartUnique/>
      </w:docPartObj>
    </w:sdtPr>
    <w:sdtEndPr>
      <w:rPr>
        <w:b w:val="0"/>
      </w:rPr>
    </w:sdtEndPr>
    <w:sdtContent>
      <w:p w:rsidR="00883E1B" w:rsidRPr="008F1C5C" w:rsidRDefault="00883E1B">
        <w:pPr>
          <w:pStyle w:val="afb"/>
          <w:jc w:val="right"/>
          <w:rPr>
            <w:b w:val="0"/>
          </w:rPr>
        </w:pPr>
        <w:r w:rsidRPr="008F1C5C">
          <w:rPr>
            <w:b w:val="0"/>
          </w:rPr>
          <w:fldChar w:fldCharType="begin"/>
        </w:r>
        <w:r w:rsidRPr="008F1C5C">
          <w:rPr>
            <w:b w:val="0"/>
          </w:rPr>
          <w:instrText xml:space="preserve"> PAGE   \* MERGEFORMAT </w:instrText>
        </w:r>
        <w:r w:rsidRPr="008F1C5C">
          <w:rPr>
            <w:b w:val="0"/>
          </w:rPr>
          <w:fldChar w:fldCharType="separate"/>
        </w:r>
        <w:r w:rsidR="00CA7158">
          <w:rPr>
            <w:b w:val="0"/>
            <w:noProof/>
          </w:rPr>
          <w:t>18</w:t>
        </w:r>
        <w:r w:rsidRPr="008F1C5C">
          <w:rPr>
            <w:b w:val="0"/>
          </w:rPr>
          <w:fldChar w:fldCharType="end"/>
        </w:r>
      </w:p>
    </w:sdtContent>
  </w:sdt>
  <w:p w:rsidR="00883E1B" w:rsidRDefault="00883E1B">
    <w:pPr>
      <w:pStyle w:val="af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A63547"/>
    <w:multiLevelType w:val="hybridMultilevel"/>
    <w:tmpl w:val="4628CB76"/>
    <w:lvl w:ilvl="0" w:tplc="7CC0711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15:restartNumberingAfterBreak="0">
    <w:nsid w:val="0ED2375D"/>
    <w:multiLevelType w:val="hybridMultilevel"/>
    <w:tmpl w:val="F650F52E"/>
    <w:lvl w:ilvl="0" w:tplc="7CC0711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15:restartNumberingAfterBreak="0">
    <w:nsid w:val="11B345C5"/>
    <w:multiLevelType w:val="hybridMultilevel"/>
    <w:tmpl w:val="0778DFF4"/>
    <w:lvl w:ilvl="0" w:tplc="232EE596">
      <w:start w:val="1"/>
      <w:numFmt w:val="bullet"/>
      <w:pStyle w:val="a"/>
      <w:lvlText w:val=""/>
      <w:lvlJc w:val="left"/>
      <w:pPr>
        <w:tabs>
          <w:tab w:val="num" w:pos="1069"/>
        </w:tabs>
        <w:ind w:left="0" w:firstLine="709"/>
      </w:pPr>
      <w:rPr>
        <w:rFonts w:ascii="Symbol" w:hAnsi="Symbol" w:hint="default"/>
      </w:rPr>
    </w:lvl>
    <w:lvl w:ilvl="1" w:tplc="4CC2114E">
      <w:start w:val="1"/>
      <w:numFmt w:val="bullet"/>
      <w:lvlText w:val=""/>
      <w:lvlJc w:val="left"/>
      <w:pPr>
        <w:tabs>
          <w:tab w:val="num" w:pos="2149"/>
        </w:tabs>
        <w:ind w:left="2149" w:hanging="360"/>
      </w:pPr>
      <w:rPr>
        <w:rFonts w:ascii="Symbol" w:hAnsi="Symbol" w:hint="default"/>
      </w:rPr>
    </w:lvl>
    <w:lvl w:ilvl="2" w:tplc="1D5A6744">
      <w:start w:val="1"/>
      <w:numFmt w:val="decimal"/>
      <w:lvlText w:val="%3."/>
      <w:lvlJc w:val="left"/>
      <w:pPr>
        <w:tabs>
          <w:tab w:val="num" w:pos="2160"/>
        </w:tabs>
        <w:ind w:left="2160" w:hanging="360"/>
      </w:pPr>
    </w:lvl>
    <w:lvl w:ilvl="3" w:tplc="F6000FAA">
      <w:start w:val="1"/>
      <w:numFmt w:val="decimal"/>
      <w:lvlText w:val="%4."/>
      <w:lvlJc w:val="left"/>
      <w:pPr>
        <w:tabs>
          <w:tab w:val="num" w:pos="2880"/>
        </w:tabs>
        <w:ind w:left="2880" w:hanging="360"/>
      </w:pPr>
    </w:lvl>
    <w:lvl w:ilvl="4" w:tplc="300CBD38">
      <w:start w:val="1"/>
      <w:numFmt w:val="decimal"/>
      <w:lvlText w:val="%5."/>
      <w:lvlJc w:val="left"/>
      <w:pPr>
        <w:tabs>
          <w:tab w:val="num" w:pos="3600"/>
        </w:tabs>
        <w:ind w:left="3600" w:hanging="360"/>
      </w:pPr>
    </w:lvl>
    <w:lvl w:ilvl="5" w:tplc="8C66AB84">
      <w:start w:val="1"/>
      <w:numFmt w:val="decimal"/>
      <w:lvlText w:val="%6."/>
      <w:lvlJc w:val="left"/>
      <w:pPr>
        <w:tabs>
          <w:tab w:val="num" w:pos="4320"/>
        </w:tabs>
        <w:ind w:left="4320" w:hanging="360"/>
      </w:pPr>
    </w:lvl>
    <w:lvl w:ilvl="6" w:tplc="53960B3E">
      <w:start w:val="1"/>
      <w:numFmt w:val="decimal"/>
      <w:lvlText w:val="%7."/>
      <w:lvlJc w:val="left"/>
      <w:pPr>
        <w:tabs>
          <w:tab w:val="num" w:pos="5040"/>
        </w:tabs>
        <w:ind w:left="5040" w:hanging="360"/>
      </w:pPr>
    </w:lvl>
    <w:lvl w:ilvl="7" w:tplc="CC9E4870">
      <w:start w:val="1"/>
      <w:numFmt w:val="decimal"/>
      <w:lvlText w:val="%8."/>
      <w:lvlJc w:val="left"/>
      <w:pPr>
        <w:tabs>
          <w:tab w:val="num" w:pos="5760"/>
        </w:tabs>
        <w:ind w:left="5760" w:hanging="360"/>
      </w:pPr>
    </w:lvl>
    <w:lvl w:ilvl="8" w:tplc="766EF418">
      <w:start w:val="1"/>
      <w:numFmt w:val="decimal"/>
      <w:lvlText w:val="%9."/>
      <w:lvlJc w:val="left"/>
      <w:pPr>
        <w:tabs>
          <w:tab w:val="num" w:pos="6480"/>
        </w:tabs>
        <w:ind w:left="6480" w:hanging="360"/>
      </w:pPr>
    </w:lvl>
  </w:abstractNum>
  <w:abstractNum w:abstractNumId="3" w15:restartNumberingAfterBreak="0">
    <w:nsid w:val="12D067F8"/>
    <w:multiLevelType w:val="hybridMultilevel"/>
    <w:tmpl w:val="D27450F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4081E1E"/>
    <w:multiLevelType w:val="hybridMultilevel"/>
    <w:tmpl w:val="3C0C23B8"/>
    <w:lvl w:ilvl="0" w:tplc="7CC0711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4B642B9"/>
    <w:multiLevelType w:val="hybridMultilevel"/>
    <w:tmpl w:val="8D321F12"/>
    <w:lvl w:ilvl="0" w:tplc="FFFFFFFF">
      <w:start w:val="1"/>
      <w:numFmt w:val="decimal"/>
      <w:lvlText w:val="%1."/>
      <w:lvlJc w:val="left"/>
      <w:pPr>
        <w:tabs>
          <w:tab w:val="num" w:pos="855"/>
        </w:tabs>
        <w:ind w:left="855" w:hanging="495"/>
      </w:pPr>
      <w:rPr>
        <w:rFonts w:hint="default"/>
      </w:rPr>
    </w:lvl>
    <w:lvl w:ilvl="1" w:tplc="FFFFFFFF">
      <w:start w:val="1"/>
      <w:numFmt w:val="decimal"/>
      <w:lvlText w:val="%2)"/>
      <w:lvlJc w:val="left"/>
      <w:pPr>
        <w:tabs>
          <w:tab w:val="num" w:pos="1080"/>
        </w:tabs>
        <w:ind w:left="1080" w:hanging="36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 w15:restartNumberingAfterBreak="0">
    <w:nsid w:val="1D5E477E"/>
    <w:multiLevelType w:val="singleLevel"/>
    <w:tmpl w:val="C1208D04"/>
    <w:lvl w:ilvl="0">
      <w:start w:val="1"/>
      <w:numFmt w:val="decimal"/>
      <w:lvlText w:val="%1)"/>
      <w:lvlJc w:val="left"/>
      <w:pPr>
        <w:tabs>
          <w:tab w:val="num" w:pos="1068"/>
        </w:tabs>
        <w:ind w:left="1068" w:hanging="360"/>
      </w:pPr>
      <w:rPr>
        <w:rFonts w:hint="default"/>
      </w:rPr>
    </w:lvl>
  </w:abstractNum>
  <w:abstractNum w:abstractNumId="7" w15:restartNumberingAfterBreak="0">
    <w:nsid w:val="2A472D0D"/>
    <w:multiLevelType w:val="hybridMultilevel"/>
    <w:tmpl w:val="0CC68DA6"/>
    <w:lvl w:ilvl="0" w:tplc="7CC07118">
      <w:start w:val="1"/>
      <w:numFmt w:val="bullet"/>
      <w:lvlText w:val="-"/>
      <w:lvlJc w:val="left"/>
      <w:pPr>
        <w:ind w:left="1429" w:hanging="360"/>
      </w:pPr>
      <w:rPr>
        <w:rFonts w:ascii="Times New Roman" w:hAnsi="Times New Roman" w:cs="Times New Roman" w:hint="default"/>
      </w:rPr>
    </w:lvl>
    <w:lvl w:ilvl="1" w:tplc="88EC4E5C">
      <w:numFmt w:val="bullet"/>
      <w:lvlText w:val="•"/>
      <w:lvlJc w:val="left"/>
      <w:pPr>
        <w:ind w:left="2149" w:hanging="360"/>
      </w:pPr>
      <w:rPr>
        <w:rFonts w:ascii="Times New Roman" w:eastAsia="Calibri" w:hAnsi="Times New Roman" w:cs="Times New Roman"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2A87307E"/>
    <w:multiLevelType w:val="hybridMultilevel"/>
    <w:tmpl w:val="3CA84798"/>
    <w:lvl w:ilvl="0" w:tplc="7CC0711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15:restartNumberingAfterBreak="0">
    <w:nsid w:val="2FE76995"/>
    <w:multiLevelType w:val="hybridMultilevel"/>
    <w:tmpl w:val="75360760"/>
    <w:lvl w:ilvl="0" w:tplc="7CC0711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15:restartNumberingAfterBreak="0">
    <w:nsid w:val="395835E1"/>
    <w:multiLevelType w:val="hybridMultilevel"/>
    <w:tmpl w:val="690ED36C"/>
    <w:lvl w:ilvl="0" w:tplc="7CC0711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15:restartNumberingAfterBreak="0">
    <w:nsid w:val="3A2F5241"/>
    <w:multiLevelType w:val="hybridMultilevel"/>
    <w:tmpl w:val="8DB27FA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3AB73BBA"/>
    <w:multiLevelType w:val="hybridMultilevel"/>
    <w:tmpl w:val="2F90110C"/>
    <w:lvl w:ilvl="0" w:tplc="9E909078">
      <w:start w:val="1"/>
      <w:numFmt w:val="bullet"/>
      <w:lvlText w:val="‒"/>
      <w:lvlJc w:val="left"/>
      <w:pPr>
        <w:ind w:left="436" w:hanging="360"/>
      </w:pPr>
      <w:rPr>
        <w:rFonts w:ascii="Times New Roman" w:hAnsi="Times New Roman" w:cs="Times New Roman" w:hint="default"/>
      </w:rPr>
    </w:lvl>
    <w:lvl w:ilvl="1" w:tplc="04190003">
      <w:start w:val="1"/>
      <w:numFmt w:val="bullet"/>
      <w:lvlText w:val="o"/>
      <w:lvlJc w:val="left"/>
      <w:pPr>
        <w:ind w:left="1156" w:hanging="360"/>
      </w:pPr>
      <w:rPr>
        <w:rFonts w:ascii="Courier New" w:hAnsi="Courier New" w:cs="Courier New" w:hint="default"/>
      </w:rPr>
    </w:lvl>
    <w:lvl w:ilvl="2" w:tplc="04190005" w:tentative="1">
      <w:start w:val="1"/>
      <w:numFmt w:val="bullet"/>
      <w:lvlText w:val=""/>
      <w:lvlJc w:val="left"/>
      <w:pPr>
        <w:ind w:left="1876" w:hanging="360"/>
      </w:pPr>
      <w:rPr>
        <w:rFonts w:ascii="Wingdings" w:hAnsi="Wingdings" w:hint="default"/>
      </w:rPr>
    </w:lvl>
    <w:lvl w:ilvl="3" w:tplc="04190001" w:tentative="1">
      <w:start w:val="1"/>
      <w:numFmt w:val="bullet"/>
      <w:lvlText w:val=""/>
      <w:lvlJc w:val="left"/>
      <w:pPr>
        <w:ind w:left="2596" w:hanging="360"/>
      </w:pPr>
      <w:rPr>
        <w:rFonts w:ascii="Symbol" w:hAnsi="Symbol" w:hint="default"/>
      </w:rPr>
    </w:lvl>
    <w:lvl w:ilvl="4" w:tplc="04190003" w:tentative="1">
      <w:start w:val="1"/>
      <w:numFmt w:val="bullet"/>
      <w:lvlText w:val="o"/>
      <w:lvlJc w:val="left"/>
      <w:pPr>
        <w:ind w:left="3316" w:hanging="360"/>
      </w:pPr>
      <w:rPr>
        <w:rFonts w:ascii="Courier New" w:hAnsi="Courier New" w:cs="Courier New" w:hint="default"/>
      </w:rPr>
    </w:lvl>
    <w:lvl w:ilvl="5" w:tplc="04190005" w:tentative="1">
      <w:start w:val="1"/>
      <w:numFmt w:val="bullet"/>
      <w:lvlText w:val=""/>
      <w:lvlJc w:val="left"/>
      <w:pPr>
        <w:ind w:left="4036" w:hanging="360"/>
      </w:pPr>
      <w:rPr>
        <w:rFonts w:ascii="Wingdings" w:hAnsi="Wingdings" w:hint="default"/>
      </w:rPr>
    </w:lvl>
    <w:lvl w:ilvl="6" w:tplc="04190001" w:tentative="1">
      <w:start w:val="1"/>
      <w:numFmt w:val="bullet"/>
      <w:lvlText w:val=""/>
      <w:lvlJc w:val="left"/>
      <w:pPr>
        <w:ind w:left="4756" w:hanging="360"/>
      </w:pPr>
      <w:rPr>
        <w:rFonts w:ascii="Symbol" w:hAnsi="Symbol" w:hint="default"/>
      </w:rPr>
    </w:lvl>
    <w:lvl w:ilvl="7" w:tplc="04190003" w:tentative="1">
      <w:start w:val="1"/>
      <w:numFmt w:val="bullet"/>
      <w:lvlText w:val="o"/>
      <w:lvlJc w:val="left"/>
      <w:pPr>
        <w:ind w:left="5476" w:hanging="360"/>
      </w:pPr>
      <w:rPr>
        <w:rFonts w:ascii="Courier New" w:hAnsi="Courier New" w:cs="Courier New" w:hint="default"/>
      </w:rPr>
    </w:lvl>
    <w:lvl w:ilvl="8" w:tplc="04190005" w:tentative="1">
      <w:start w:val="1"/>
      <w:numFmt w:val="bullet"/>
      <w:lvlText w:val=""/>
      <w:lvlJc w:val="left"/>
      <w:pPr>
        <w:ind w:left="6196" w:hanging="360"/>
      </w:pPr>
      <w:rPr>
        <w:rFonts w:ascii="Wingdings" w:hAnsi="Wingdings" w:hint="default"/>
      </w:rPr>
    </w:lvl>
  </w:abstractNum>
  <w:abstractNum w:abstractNumId="13" w15:restartNumberingAfterBreak="0">
    <w:nsid w:val="3D5A6521"/>
    <w:multiLevelType w:val="hybridMultilevel"/>
    <w:tmpl w:val="35F462EC"/>
    <w:lvl w:ilvl="0" w:tplc="3BD028F8">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4" w15:restartNumberingAfterBreak="0">
    <w:nsid w:val="418B34A1"/>
    <w:multiLevelType w:val="hybridMultilevel"/>
    <w:tmpl w:val="7860883C"/>
    <w:lvl w:ilvl="0" w:tplc="FFFFFFFF">
      <w:start w:val="1"/>
      <w:numFmt w:val="decimal"/>
      <w:lvlText w:val="%1."/>
      <w:lvlJc w:val="left"/>
      <w:pPr>
        <w:tabs>
          <w:tab w:val="num" w:pos="810"/>
        </w:tabs>
        <w:ind w:left="810" w:hanging="45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4503489B"/>
    <w:multiLevelType w:val="hybridMultilevel"/>
    <w:tmpl w:val="595EE7B2"/>
    <w:lvl w:ilvl="0" w:tplc="9E909078">
      <w:start w:val="1"/>
      <w:numFmt w:val="bullet"/>
      <w:lvlText w:val="‒"/>
      <w:lvlJc w:val="left"/>
      <w:pPr>
        <w:ind w:left="578" w:hanging="360"/>
      </w:pPr>
      <w:rPr>
        <w:rFonts w:ascii="Times New Roman" w:hAnsi="Times New Roman" w:cs="Times New Roman" w:hint="default"/>
      </w:rPr>
    </w:lvl>
    <w:lvl w:ilvl="1" w:tplc="9E909078">
      <w:start w:val="1"/>
      <w:numFmt w:val="bullet"/>
      <w:lvlText w:val="‒"/>
      <w:lvlJc w:val="left"/>
      <w:pPr>
        <w:ind w:left="1298" w:hanging="360"/>
      </w:pPr>
      <w:rPr>
        <w:rFonts w:ascii="Times New Roman" w:hAnsi="Times New Roman" w:cs="Times New Roman" w:hint="default"/>
      </w:rPr>
    </w:lvl>
    <w:lvl w:ilvl="2" w:tplc="04190005" w:tentative="1">
      <w:start w:val="1"/>
      <w:numFmt w:val="bullet"/>
      <w:lvlText w:val=""/>
      <w:lvlJc w:val="left"/>
      <w:pPr>
        <w:ind w:left="2018" w:hanging="360"/>
      </w:pPr>
      <w:rPr>
        <w:rFonts w:ascii="Wingdings" w:hAnsi="Wingdings" w:hint="default"/>
      </w:rPr>
    </w:lvl>
    <w:lvl w:ilvl="3" w:tplc="04190001" w:tentative="1">
      <w:start w:val="1"/>
      <w:numFmt w:val="bullet"/>
      <w:lvlText w:val=""/>
      <w:lvlJc w:val="left"/>
      <w:pPr>
        <w:ind w:left="2738" w:hanging="360"/>
      </w:pPr>
      <w:rPr>
        <w:rFonts w:ascii="Symbol" w:hAnsi="Symbol" w:hint="default"/>
      </w:rPr>
    </w:lvl>
    <w:lvl w:ilvl="4" w:tplc="04190003" w:tentative="1">
      <w:start w:val="1"/>
      <w:numFmt w:val="bullet"/>
      <w:lvlText w:val="o"/>
      <w:lvlJc w:val="left"/>
      <w:pPr>
        <w:ind w:left="3458" w:hanging="360"/>
      </w:pPr>
      <w:rPr>
        <w:rFonts w:ascii="Courier New" w:hAnsi="Courier New" w:cs="Courier New" w:hint="default"/>
      </w:rPr>
    </w:lvl>
    <w:lvl w:ilvl="5" w:tplc="04190005" w:tentative="1">
      <w:start w:val="1"/>
      <w:numFmt w:val="bullet"/>
      <w:lvlText w:val=""/>
      <w:lvlJc w:val="left"/>
      <w:pPr>
        <w:ind w:left="4178" w:hanging="360"/>
      </w:pPr>
      <w:rPr>
        <w:rFonts w:ascii="Wingdings" w:hAnsi="Wingdings" w:hint="default"/>
      </w:rPr>
    </w:lvl>
    <w:lvl w:ilvl="6" w:tplc="04190001" w:tentative="1">
      <w:start w:val="1"/>
      <w:numFmt w:val="bullet"/>
      <w:lvlText w:val=""/>
      <w:lvlJc w:val="left"/>
      <w:pPr>
        <w:ind w:left="4898" w:hanging="360"/>
      </w:pPr>
      <w:rPr>
        <w:rFonts w:ascii="Symbol" w:hAnsi="Symbol" w:hint="default"/>
      </w:rPr>
    </w:lvl>
    <w:lvl w:ilvl="7" w:tplc="04190003" w:tentative="1">
      <w:start w:val="1"/>
      <w:numFmt w:val="bullet"/>
      <w:lvlText w:val="o"/>
      <w:lvlJc w:val="left"/>
      <w:pPr>
        <w:ind w:left="5618" w:hanging="360"/>
      </w:pPr>
      <w:rPr>
        <w:rFonts w:ascii="Courier New" w:hAnsi="Courier New" w:cs="Courier New" w:hint="default"/>
      </w:rPr>
    </w:lvl>
    <w:lvl w:ilvl="8" w:tplc="04190005" w:tentative="1">
      <w:start w:val="1"/>
      <w:numFmt w:val="bullet"/>
      <w:lvlText w:val=""/>
      <w:lvlJc w:val="left"/>
      <w:pPr>
        <w:ind w:left="6338" w:hanging="360"/>
      </w:pPr>
      <w:rPr>
        <w:rFonts w:ascii="Wingdings" w:hAnsi="Wingdings" w:hint="default"/>
      </w:rPr>
    </w:lvl>
  </w:abstractNum>
  <w:abstractNum w:abstractNumId="16" w15:restartNumberingAfterBreak="0">
    <w:nsid w:val="45371297"/>
    <w:multiLevelType w:val="hybridMultilevel"/>
    <w:tmpl w:val="B9CC7F2A"/>
    <w:lvl w:ilvl="0" w:tplc="7CC0711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4A003069"/>
    <w:multiLevelType w:val="multilevel"/>
    <w:tmpl w:val="9C084BBC"/>
    <w:lvl w:ilvl="0">
      <w:start w:val="1"/>
      <w:numFmt w:val="bullet"/>
      <w:lvlText w:val=""/>
      <w:lvlJc w:val="left"/>
      <w:pPr>
        <w:ind w:left="360" w:hanging="360"/>
      </w:pPr>
      <w:rPr>
        <w:rFonts w:ascii="Wingdings 2" w:hAnsi="Wingdings 2" w:hint="default"/>
      </w:rPr>
    </w:lvl>
    <w:lvl w:ilvl="1">
      <w:start w:val="1"/>
      <w:numFmt w:val="lowerLetter"/>
      <w:lvlText w:val="%2)"/>
      <w:lvlJc w:val="left"/>
      <w:pPr>
        <w:ind w:left="720" w:hanging="360"/>
      </w:pPr>
    </w:lvl>
    <w:lvl w:ilvl="2">
      <w:start w:val="1"/>
      <w:numFmt w:val="bullet"/>
      <w:pStyle w:val="a0"/>
      <w:lvlText w:val=""/>
      <w:lvlJc w:val="left"/>
      <w:pPr>
        <w:ind w:left="1212" w:hanging="360"/>
      </w:pPr>
      <w:rPr>
        <w:rFonts w:ascii="Wingdings" w:hAnsi="Wingdings" w:hint="default"/>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4BFC566F"/>
    <w:multiLevelType w:val="hybridMultilevel"/>
    <w:tmpl w:val="5F744D28"/>
    <w:lvl w:ilvl="0" w:tplc="9E909078">
      <w:start w:val="1"/>
      <w:numFmt w:val="bullet"/>
      <w:lvlText w:val="‒"/>
      <w:lvlJc w:val="left"/>
      <w:pPr>
        <w:ind w:left="1429" w:hanging="360"/>
      </w:pPr>
      <w:rPr>
        <w:rFonts w:ascii="Times New Roman" w:hAnsi="Times New Roman" w:cs="Times New Roman"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15:restartNumberingAfterBreak="0">
    <w:nsid w:val="4E345EEB"/>
    <w:multiLevelType w:val="hybridMultilevel"/>
    <w:tmpl w:val="74D8EEC0"/>
    <w:lvl w:ilvl="0" w:tplc="9E909078">
      <w:start w:val="1"/>
      <w:numFmt w:val="bullet"/>
      <w:lvlText w:val="‒"/>
      <w:lvlJc w:val="left"/>
      <w:pPr>
        <w:ind w:left="1429" w:hanging="360"/>
      </w:pPr>
      <w:rPr>
        <w:rFonts w:ascii="Times New Roman" w:hAnsi="Times New Roman" w:cs="Times New Roman"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15:restartNumberingAfterBreak="0">
    <w:nsid w:val="5E7579A6"/>
    <w:multiLevelType w:val="hybridMultilevel"/>
    <w:tmpl w:val="581204F6"/>
    <w:lvl w:ilvl="0" w:tplc="9E909078">
      <w:start w:val="1"/>
      <w:numFmt w:val="bullet"/>
      <w:lvlText w:val="‒"/>
      <w:lvlJc w:val="left"/>
      <w:pPr>
        <w:ind w:left="436" w:hanging="360"/>
      </w:pPr>
      <w:rPr>
        <w:rFonts w:ascii="Times New Roman" w:hAnsi="Times New Roman" w:cs="Times New Roman" w:hint="default"/>
      </w:rPr>
    </w:lvl>
    <w:lvl w:ilvl="1" w:tplc="9E909078">
      <w:start w:val="1"/>
      <w:numFmt w:val="bullet"/>
      <w:lvlText w:val="‒"/>
      <w:lvlJc w:val="left"/>
      <w:pPr>
        <w:ind w:left="1156" w:hanging="360"/>
      </w:pPr>
      <w:rPr>
        <w:rFonts w:ascii="Times New Roman" w:hAnsi="Times New Roman" w:cs="Times New Roman" w:hint="default"/>
      </w:rPr>
    </w:lvl>
    <w:lvl w:ilvl="2" w:tplc="04190005" w:tentative="1">
      <w:start w:val="1"/>
      <w:numFmt w:val="bullet"/>
      <w:lvlText w:val=""/>
      <w:lvlJc w:val="left"/>
      <w:pPr>
        <w:ind w:left="1876" w:hanging="360"/>
      </w:pPr>
      <w:rPr>
        <w:rFonts w:ascii="Wingdings" w:hAnsi="Wingdings" w:hint="default"/>
      </w:rPr>
    </w:lvl>
    <w:lvl w:ilvl="3" w:tplc="04190001" w:tentative="1">
      <w:start w:val="1"/>
      <w:numFmt w:val="bullet"/>
      <w:lvlText w:val=""/>
      <w:lvlJc w:val="left"/>
      <w:pPr>
        <w:ind w:left="2596" w:hanging="360"/>
      </w:pPr>
      <w:rPr>
        <w:rFonts w:ascii="Symbol" w:hAnsi="Symbol" w:hint="default"/>
      </w:rPr>
    </w:lvl>
    <w:lvl w:ilvl="4" w:tplc="04190003" w:tentative="1">
      <w:start w:val="1"/>
      <w:numFmt w:val="bullet"/>
      <w:lvlText w:val="o"/>
      <w:lvlJc w:val="left"/>
      <w:pPr>
        <w:ind w:left="3316" w:hanging="360"/>
      </w:pPr>
      <w:rPr>
        <w:rFonts w:ascii="Courier New" w:hAnsi="Courier New" w:cs="Courier New" w:hint="default"/>
      </w:rPr>
    </w:lvl>
    <w:lvl w:ilvl="5" w:tplc="04190005" w:tentative="1">
      <w:start w:val="1"/>
      <w:numFmt w:val="bullet"/>
      <w:lvlText w:val=""/>
      <w:lvlJc w:val="left"/>
      <w:pPr>
        <w:ind w:left="4036" w:hanging="360"/>
      </w:pPr>
      <w:rPr>
        <w:rFonts w:ascii="Wingdings" w:hAnsi="Wingdings" w:hint="default"/>
      </w:rPr>
    </w:lvl>
    <w:lvl w:ilvl="6" w:tplc="04190001" w:tentative="1">
      <w:start w:val="1"/>
      <w:numFmt w:val="bullet"/>
      <w:lvlText w:val=""/>
      <w:lvlJc w:val="left"/>
      <w:pPr>
        <w:ind w:left="4756" w:hanging="360"/>
      </w:pPr>
      <w:rPr>
        <w:rFonts w:ascii="Symbol" w:hAnsi="Symbol" w:hint="default"/>
      </w:rPr>
    </w:lvl>
    <w:lvl w:ilvl="7" w:tplc="04190003" w:tentative="1">
      <w:start w:val="1"/>
      <w:numFmt w:val="bullet"/>
      <w:lvlText w:val="o"/>
      <w:lvlJc w:val="left"/>
      <w:pPr>
        <w:ind w:left="5476" w:hanging="360"/>
      </w:pPr>
      <w:rPr>
        <w:rFonts w:ascii="Courier New" w:hAnsi="Courier New" w:cs="Courier New" w:hint="default"/>
      </w:rPr>
    </w:lvl>
    <w:lvl w:ilvl="8" w:tplc="04190005" w:tentative="1">
      <w:start w:val="1"/>
      <w:numFmt w:val="bullet"/>
      <w:lvlText w:val=""/>
      <w:lvlJc w:val="left"/>
      <w:pPr>
        <w:ind w:left="6196" w:hanging="360"/>
      </w:pPr>
      <w:rPr>
        <w:rFonts w:ascii="Wingdings" w:hAnsi="Wingdings" w:hint="default"/>
      </w:rPr>
    </w:lvl>
  </w:abstractNum>
  <w:abstractNum w:abstractNumId="21" w15:restartNumberingAfterBreak="0">
    <w:nsid w:val="5EBF11A9"/>
    <w:multiLevelType w:val="hybridMultilevel"/>
    <w:tmpl w:val="712409A8"/>
    <w:lvl w:ilvl="0" w:tplc="4886CCC4">
      <w:start w:val="1"/>
      <w:numFmt w:val="bullet"/>
      <w:pStyle w:val="TimesNewRoman"/>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Times New Roman"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Times New Roman"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60530BDD"/>
    <w:multiLevelType w:val="hybridMultilevel"/>
    <w:tmpl w:val="1B587EAE"/>
    <w:lvl w:ilvl="0" w:tplc="5072A80A">
      <w:start w:val="1"/>
      <w:numFmt w:val="decimal"/>
      <w:lvlText w:val="%1"/>
      <w:lvlJc w:val="left"/>
      <w:pPr>
        <w:ind w:left="1070" w:hanging="360"/>
      </w:pPr>
      <w:rPr>
        <w:rFonts w:hint="default"/>
        <w:sz w:val="28"/>
        <w:szCs w:val="28"/>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23" w15:restartNumberingAfterBreak="0">
    <w:nsid w:val="62297FF9"/>
    <w:multiLevelType w:val="hybridMultilevel"/>
    <w:tmpl w:val="05B8A79A"/>
    <w:lvl w:ilvl="0" w:tplc="9E909078">
      <w:start w:val="1"/>
      <w:numFmt w:val="bullet"/>
      <w:lvlText w:val="‒"/>
      <w:lvlJc w:val="left"/>
      <w:pPr>
        <w:ind w:left="1429" w:hanging="360"/>
      </w:pPr>
      <w:rPr>
        <w:rFonts w:ascii="Times New Roman" w:hAnsi="Times New Roman" w:cs="Times New Roman" w:hint="default"/>
      </w:rPr>
    </w:lvl>
    <w:lvl w:ilvl="1" w:tplc="7944BAA6">
      <w:start w:val="1"/>
      <w:numFmt w:val="decimal"/>
      <w:lvlText w:val="%2"/>
      <w:lvlJc w:val="left"/>
      <w:pPr>
        <w:ind w:left="2149" w:hanging="360"/>
      </w:pPr>
      <w:rPr>
        <w:rFonts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62C579B4"/>
    <w:multiLevelType w:val="hybridMultilevel"/>
    <w:tmpl w:val="7D7212EC"/>
    <w:lvl w:ilvl="0" w:tplc="9E909078">
      <w:start w:val="1"/>
      <w:numFmt w:val="bullet"/>
      <w:lvlText w:val="‒"/>
      <w:lvlJc w:val="left"/>
      <w:pPr>
        <w:ind w:left="1287" w:hanging="360"/>
      </w:pPr>
      <w:rPr>
        <w:rFonts w:ascii="Times New Roman" w:hAnsi="Times New Roman" w:cs="Times New Roman" w:hint="default"/>
      </w:rPr>
    </w:lvl>
    <w:lvl w:ilvl="1" w:tplc="7944BAA6">
      <w:start w:val="1"/>
      <w:numFmt w:val="decimal"/>
      <w:lvlText w:val="%2"/>
      <w:lvlJc w:val="left"/>
      <w:pPr>
        <w:ind w:left="2007" w:hanging="360"/>
      </w:pPr>
      <w:rPr>
        <w:rFonts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63395E12"/>
    <w:multiLevelType w:val="hybridMultilevel"/>
    <w:tmpl w:val="99DC1AB0"/>
    <w:lvl w:ilvl="0" w:tplc="7944BAA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68293096"/>
    <w:multiLevelType w:val="hybridMultilevel"/>
    <w:tmpl w:val="5E1840C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697B5686"/>
    <w:multiLevelType w:val="hybridMultilevel"/>
    <w:tmpl w:val="3EAE1D60"/>
    <w:lvl w:ilvl="0" w:tplc="7CC0711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69F3687D"/>
    <w:multiLevelType w:val="hybridMultilevel"/>
    <w:tmpl w:val="7844425E"/>
    <w:lvl w:ilvl="0" w:tplc="9E909078">
      <w:start w:val="1"/>
      <w:numFmt w:val="bullet"/>
      <w:lvlText w:val="‒"/>
      <w:lvlJc w:val="left"/>
      <w:pPr>
        <w:ind w:left="578" w:hanging="360"/>
      </w:pPr>
      <w:rPr>
        <w:rFonts w:ascii="Times New Roman" w:hAnsi="Times New Roman" w:cs="Times New Roman" w:hint="default"/>
      </w:rPr>
    </w:lvl>
    <w:lvl w:ilvl="1" w:tplc="7944BAA6">
      <w:start w:val="1"/>
      <w:numFmt w:val="decimal"/>
      <w:lvlText w:val="%2"/>
      <w:lvlJc w:val="left"/>
      <w:pPr>
        <w:ind w:left="1298" w:hanging="360"/>
      </w:pPr>
      <w:rPr>
        <w:rFonts w:hint="default"/>
        <w:color w:val="000000" w:themeColor="text1"/>
      </w:rPr>
    </w:lvl>
    <w:lvl w:ilvl="2" w:tplc="04190005" w:tentative="1">
      <w:start w:val="1"/>
      <w:numFmt w:val="bullet"/>
      <w:lvlText w:val=""/>
      <w:lvlJc w:val="left"/>
      <w:pPr>
        <w:ind w:left="2018" w:hanging="360"/>
      </w:pPr>
      <w:rPr>
        <w:rFonts w:ascii="Wingdings" w:hAnsi="Wingdings" w:hint="default"/>
      </w:rPr>
    </w:lvl>
    <w:lvl w:ilvl="3" w:tplc="04190001" w:tentative="1">
      <w:start w:val="1"/>
      <w:numFmt w:val="bullet"/>
      <w:lvlText w:val=""/>
      <w:lvlJc w:val="left"/>
      <w:pPr>
        <w:ind w:left="2738" w:hanging="360"/>
      </w:pPr>
      <w:rPr>
        <w:rFonts w:ascii="Symbol" w:hAnsi="Symbol" w:hint="default"/>
      </w:rPr>
    </w:lvl>
    <w:lvl w:ilvl="4" w:tplc="04190003" w:tentative="1">
      <w:start w:val="1"/>
      <w:numFmt w:val="bullet"/>
      <w:lvlText w:val="o"/>
      <w:lvlJc w:val="left"/>
      <w:pPr>
        <w:ind w:left="3458" w:hanging="360"/>
      </w:pPr>
      <w:rPr>
        <w:rFonts w:ascii="Courier New" w:hAnsi="Courier New" w:cs="Courier New" w:hint="default"/>
      </w:rPr>
    </w:lvl>
    <w:lvl w:ilvl="5" w:tplc="04190005" w:tentative="1">
      <w:start w:val="1"/>
      <w:numFmt w:val="bullet"/>
      <w:lvlText w:val=""/>
      <w:lvlJc w:val="left"/>
      <w:pPr>
        <w:ind w:left="4178" w:hanging="360"/>
      </w:pPr>
      <w:rPr>
        <w:rFonts w:ascii="Wingdings" w:hAnsi="Wingdings" w:hint="default"/>
      </w:rPr>
    </w:lvl>
    <w:lvl w:ilvl="6" w:tplc="04190001" w:tentative="1">
      <w:start w:val="1"/>
      <w:numFmt w:val="bullet"/>
      <w:lvlText w:val=""/>
      <w:lvlJc w:val="left"/>
      <w:pPr>
        <w:ind w:left="4898" w:hanging="360"/>
      </w:pPr>
      <w:rPr>
        <w:rFonts w:ascii="Symbol" w:hAnsi="Symbol" w:hint="default"/>
      </w:rPr>
    </w:lvl>
    <w:lvl w:ilvl="7" w:tplc="04190003" w:tentative="1">
      <w:start w:val="1"/>
      <w:numFmt w:val="bullet"/>
      <w:lvlText w:val="o"/>
      <w:lvlJc w:val="left"/>
      <w:pPr>
        <w:ind w:left="5618" w:hanging="360"/>
      </w:pPr>
      <w:rPr>
        <w:rFonts w:ascii="Courier New" w:hAnsi="Courier New" w:cs="Courier New" w:hint="default"/>
      </w:rPr>
    </w:lvl>
    <w:lvl w:ilvl="8" w:tplc="04190005" w:tentative="1">
      <w:start w:val="1"/>
      <w:numFmt w:val="bullet"/>
      <w:lvlText w:val=""/>
      <w:lvlJc w:val="left"/>
      <w:pPr>
        <w:ind w:left="6338" w:hanging="360"/>
      </w:pPr>
      <w:rPr>
        <w:rFonts w:ascii="Wingdings" w:hAnsi="Wingdings" w:hint="default"/>
      </w:rPr>
    </w:lvl>
  </w:abstractNum>
  <w:abstractNum w:abstractNumId="29" w15:restartNumberingAfterBreak="0">
    <w:nsid w:val="6C3E5598"/>
    <w:multiLevelType w:val="hybridMultilevel"/>
    <w:tmpl w:val="07DC0186"/>
    <w:lvl w:ilvl="0" w:tplc="9E909078">
      <w:start w:val="1"/>
      <w:numFmt w:val="bullet"/>
      <w:lvlText w:val="‒"/>
      <w:lvlJc w:val="left"/>
      <w:pPr>
        <w:ind w:left="1429" w:hanging="360"/>
      </w:pPr>
      <w:rPr>
        <w:rFonts w:ascii="Times New Roman" w:hAnsi="Times New Roman" w:cs="Times New Roman" w:hint="default"/>
      </w:rPr>
    </w:lvl>
    <w:lvl w:ilvl="1" w:tplc="CBA61444">
      <w:start w:val="1"/>
      <w:numFmt w:val="decimal"/>
      <w:lvlText w:val="%2"/>
      <w:lvlJc w:val="left"/>
      <w:pPr>
        <w:ind w:left="2149" w:hanging="360"/>
      </w:pPr>
      <w:rPr>
        <w:rFonts w:hint="default"/>
        <w:color w:val="000000" w:themeColor="text1"/>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15:restartNumberingAfterBreak="0">
    <w:nsid w:val="72AB68DC"/>
    <w:multiLevelType w:val="hybridMultilevel"/>
    <w:tmpl w:val="F582131E"/>
    <w:lvl w:ilvl="0" w:tplc="7CC0711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15:restartNumberingAfterBreak="0">
    <w:nsid w:val="73817FB5"/>
    <w:multiLevelType w:val="hybridMultilevel"/>
    <w:tmpl w:val="29225804"/>
    <w:lvl w:ilvl="0" w:tplc="9E909078">
      <w:start w:val="1"/>
      <w:numFmt w:val="bullet"/>
      <w:lvlText w:val="‒"/>
      <w:lvlJc w:val="left"/>
      <w:pPr>
        <w:ind w:left="578" w:hanging="360"/>
      </w:pPr>
      <w:rPr>
        <w:rFonts w:ascii="Times New Roman" w:hAnsi="Times New Roman" w:cs="Times New Roman" w:hint="default"/>
      </w:rPr>
    </w:lvl>
    <w:lvl w:ilvl="1" w:tplc="04190003">
      <w:start w:val="1"/>
      <w:numFmt w:val="bullet"/>
      <w:lvlText w:val="o"/>
      <w:lvlJc w:val="left"/>
      <w:pPr>
        <w:ind w:left="1298" w:hanging="360"/>
      </w:pPr>
      <w:rPr>
        <w:rFonts w:ascii="Courier New" w:hAnsi="Courier New" w:cs="Courier New" w:hint="default"/>
      </w:rPr>
    </w:lvl>
    <w:lvl w:ilvl="2" w:tplc="04190005" w:tentative="1">
      <w:start w:val="1"/>
      <w:numFmt w:val="bullet"/>
      <w:lvlText w:val=""/>
      <w:lvlJc w:val="left"/>
      <w:pPr>
        <w:ind w:left="2018" w:hanging="360"/>
      </w:pPr>
      <w:rPr>
        <w:rFonts w:ascii="Wingdings" w:hAnsi="Wingdings" w:hint="default"/>
      </w:rPr>
    </w:lvl>
    <w:lvl w:ilvl="3" w:tplc="04190001" w:tentative="1">
      <w:start w:val="1"/>
      <w:numFmt w:val="bullet"/>
      <w:lvlText w:val=""/>
      <w:lvlJc w:val="left"/>
      <w:pPr>
        <w:ind w:left="2738" w:hanging="360"/>
      </w:pPr>
      <w:rPr>
        <w:rFonts w:ascii="Symbol" w:hAnsi="Symbol" w:hint="default"/>
      </w:rPr>
    </w:lvl>
    <w:lvl w:ilvl="4" w:tplc="04190003" w:tentative="1">
      <w:start w:val="1"/>
      <w:numFmt w:val="bullet"/>
      <w:lvlText w:val="o"/>
      <w:lvlJc w:val="left"/>
      <w:pPr>
        <w:ind w:left="3458" w:hanging="360"/>
      </w:pPr>
      <w:rPr>
        <w:rFonts w:ascii="Courier New" w:hAnsi="Courier New" w:cs="Courier New" w:hint="default"/>
      </w:rPr>
    </w:lvl>
    <w:lvl w:ilvl="5" w:tplc="04190005" w:tentative="1">
      <w:start w:val="1"/>
      <w:numFmt w:val="bullet"/>
      <w:lvlText w:val=""/>
      <w:lvlJc w:val="left"/>
      <w:pPr>
        <w:ind w:left="4178" w:hanging="360"/>
      </w:pPr>
      <w:rPr>
        <w:rFonts w:ascii="Wingdings" w:hAnsi="Wingdings" w:hint="default"/>
      </w:rPr>
    </w:lvl>
    <w:lvl w:ilvl="6" w:tplc="04190001" w:tentative="1">
      <w:start w:val="1"/>
      <w:numFmt w:val="bullet"/>
      <w:lvlText w:val=""/>
      <w:lvlJc w:val="left"/>
      <w:pPr>
        <w:ind w:left="4898" w:hanging="360"/>
      </w:pPr>
      <w:rPr>
        <w:rFonts w:ascii="Symbol" w:hAnsi="Symbol" w:hint="default"/>
      </w:rPr>
    </w:lvl>
    <w:lvl w:ilvl="7" w:tplc="04190003" w:tentative="1">
      <w:start w:val="1"/>
      <w:numFmt w:val="bullet"/>
      <w:lvlText w:val="o"/>
      <w:lvlJc w:val="left"/>
      <w:pPr>
        <w:ind w:left="5618" w:hanging="360"/>
      </w:pPr>
      <w:rPr>
        <w:rFonts w:ascii="Courier New" w:hAnsi="Courier New" w:cs="Courier New" w:hint="default"/>
      </w:rPr>
    </w:lvl>
    <w:lvl w:ilvl="8" w:tplc="04190005" w:tentative="1">
      <w:start w:val="1"/>
      <w:numFmt w:val="bullet"/>
      <w:lvlText w:val=""/>
      <w:lvlJc w:val="left"/>
      <w:pPr>
        <w:ind w:left="6338" w:hanging="360"/>
      </w:pPr>
      <w:rPr>
        <w:rFonts w:ascii="Wingdings" w:hAnsi="Wingdings" w:hint="default"/>
      </w:rPr>
    </w:lvl>
  </w:abstractNum>
  <w:abstractNum w:abstractNumId="32" w15:restartNumberingAfterBreak="0">
    <w:nsid w:val="73DE4A20"/>
    <w:multiLevelType w:val="hybridMultilevel"/>
    <w:tmpl w:val="1CD20A92"/>
    <w:lvl w:ilvl="0" w:tplc="7944BAA6">
      <w:start w:val="1"/>
      <w:numFmt w:val="decimal"/>
      <w:lvlText w:val="%1"/>
      <w:lvlJc w:val="left"/>
      <w:pPr>
        <w:ind w:left="1117" w:hanging="408"/>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3" w15:restartNumberingAfterBreak="0">
    <w:nsid w:val="744C5FF0"/>
    <w:multiLevelType w:val="hybridMultilevel"/>
    <w:tmpl w:val="6B9E0C16"/>
    <w:lvl w:ilvl="0" w:tplc="9E909078">
      <w:start w:val="1"/>
      <w:numFmt w:val="bullet"/>
      <w:lvlText w:val="‒"/>
      <w:lvlJc w:val="left"/>
      <w:pPr>
        <w:ind w:left="1287" w:hanging="360"/>
      </w:pPr>
      <w:rPr>
        <w:rFonts w:ascii="Times New Roman" w:hAnsi="Times New Roman" w:cs="Times New Roman" w:hint="default"/>
      </w:rPr>
    </w:lvl>
    <w:lvl w:ilvl="1" w:tplc="04190003">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81A48F7"/>
    <w:multiLevelType w:val="hybridMultilevel"/>
    <w:tmpl w:val="80D4ECF2"/>
    <w:lvl w:ilvl="0" w:tplc="754EBE8C">
      <w:start w:val="1"/>
      <w:numFmt w:val="bullet"/>
      <w:pStyle w:val="a1"/>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5" w15:restartNumberingAfterBreak="0">
    <w:nsid w:val="7AB6734D"/>
    <w:multiLevelType w:val="hybridMultilevel"/>
    <w:tmpl w:val="2CCE44F4"/>
    <w:lvl w:ilvl="0" w:tplc="7CC0711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7B501008"/>
    <w:multiLevelType w:val="hybridMultilevel"/>
    <w:tmpl w:val="00786572"/>
    <w:lvl w:ilvl="0" w:tplc="4886CCC4">
      <w:start w:val="1"/>
      <w:numFmt w:val="bullet"/>
      <w:pStyle w:val="2"/>
      <w:suff w:val="space"/>
      <w:lvlText w:val="―"/>
      <w:lvlJc w:val="left"/>
      <w:pPr>
        <w:ind w:left="0" w:firstLine="709"/>
      </w:pPr>
      <w:rPr>
        <w:rFonts w:ascii="Times New Roman" w:hAnsi="Times New Roman" w:cs="Times New Roman" w:hint="default"/>
      </w:rPr>
    </w:lvl>
    <w:lvl w:ilvl="1" w:tplc="04190003" w:tentative="1">
      <w:start w:val="1"/>
      <w:numFmt w:val="bullet"/>
      <w:lvlText w:val="o"/>
      <w:lvlJc w:val="left"/>
      <w:pPr>
        <w:tabs>
          <w:tab w:val="num" w:pos="731"/>
        </w:tabs>
        <w:ind w:left="731" w:hanging="360"/>
      </w:pPr>
      <w:rPr>
        <w:rFonts w:ascii="Courier New" w:hAnsi="Courier New" w:cs="Courier New" w:hint="default"/>
      </w:rPr>
    </w:lvl>
    <w:lvl w:ilvl="2" w:tplc="04190005" w:tentative="1">
      <w:start w:val="1"/>
      <w:numFmt w:val="bullet"/>
      <w:lvlText w:val=""/>
      <w:lvlJc w:val="left"/>
      <w:pPr>
        <w:tabs>
          <w:tab w:val="num" w:pos="1451"/>
        </w:tabs>
        <w:ind w:left="1451" w:hanging="360"/>
      </w:pPr>
      <w:rPr>
        <w:rFonts w:ascii="Wingdings" w:hAnsi="Wingdings" w:hint="default"/>
      </w:rPr>
    </w:lvl>
    <w:lvl w:ilvl="3" w:tplc="04190001" w:tentative="1">
      <w:start w:val="1"/>
      <w:numFmt w:val="bullet"/>
      <w:lvlText w:val=""/>
      <w:lvlJc w:val="left"/>
      <w:pPr>
        <w:tabs>
          <w:tab w:val="num" w:pos="2171"/>
        </w:tabs>
        <w:ind w:left="2171" w:hanging="360"/>
      </w:pPr>
      <w:rPr>
        <w:rFonts w:ascii="Symbol" w:hAnsi="Symbol" w:hint="default"/>
      </w:rPr>
    </w:lvl>
    <w:lvl w:ilvl="4" w:tplc="04190003" w:tentative="1">
      <w:start w:val="1"/>
      <w:numFmt w:val="bullet"/>
      <w:lvlText w:val="o"/>
      <w:lvlJc w:val="left"/>
      <w:pPr>
        <w:tabs>
          <w:tab w:val="num" w:pos="2891"/>
        </w:tabs>
        <w:ind w:left="2891" w:hanging="360"/>
      </w:pPr>
      <w:rPr>
        <w:rFonts w:ascii="Courier New" w:hAnsi="Courier New" w:cs="Courier New" w:hint="default"/>
      </w:rPr>
    </w:lvl>
    <w:lvl w:ilvl="5" w:tplc="04190005" w:tentative="1">
      <w:start w:val="1"/>
      <w:numFmt w:val="bullet"/>
      <w:lvlText w:val=""/>
      <w:lvlJc w:val="left"/>
      <w:pPr>
        <w:tabs>
          <w:tab w:val="num" w:pos="3611"/>
        </w:tabs>
        <w:ind w:left="3611" w:hanging="360"/>
      </w:pPr>
      <w:rPr>
        <w:rFonts w:ascii="Wingdings" w:hAnsi="Wingdings" w:hint="default"/>
      </w:rPr>
    </w:lvl>
    <w:lvl w:ilvl="6" w:tplc="04190001" w:tentative="1">
      <w:start w:val="1"/>
      <w:numFmt w:val="bullet"/>
      <w:lvlText w:val=""/>
      <w:lvlJc w:val="left"/>
      <w:pPr>
        <w:tabs>
          <w:tab w:val="num" w:pos="4331"/>
        </w:tabs>
        <w:ind w:left="4331" w:hanging="360"/>
      </w:pPr>
      <w:rPr>
        <w:rFonts w:ascii="Symbol" w:hAnsi="Symbol" w:hint="default"/>
      </w:rPr>
    </w:lvl>
    <w:lvl w:ilvl="7" w:tplc="04190003" w:tentative="1">
      <w:start w:val="1"/>
      <w:numFmt w:val="bullet"/>
      <w:lvlText w:val="o"/>
      <w:lvlJc w:val="left"/>
      <w:pPr>
        <w:tabs>
          <w:tab w:val="num" w:pos="5051"/>
        </w:tabs>
        <w:ind w:left="5051" w:hanging="360"/>
      </w:pPr>
      <w:rPr>
        <w:rFonts w:ascii="Courier New" w:hAnsi="Courier New" w:cs="Courier New" w:hint="default"/>
      </w:rPr>
    </w:lvl>
    <w:lvl w:ilvl="8" w:tplc="04190005" w:tentative="1">
      <w:start w:val="1"/>
      <w:numFmt w:val="bullet"/>
      <w:lvlText w:val=""/>
      <w:lvlJc w:val="left"/>
      <w:pPr>
        <w:tabs>
          <w:tab w:val="num" w:pos="5771"/>
        </w:tabs>
        <w:ind w:left="5771" w:hanging="360"/>
      </w:pPr>
      <w:rPr>
        <w:rFonts w:ascii="Wingdings" w:hAnsi="Wingdings" w:hint="default"/>
      </w:rPr>
    </w:lvl>
  </w:abstractNum>
  <w:abstractNum w:abstractNumId="37" w15:restartNumberingAfterBreak="0">
    <w:nsid w:val="7B7D3961"/>
    <w:multiLevelType w:val="hybridMultilevel"/>
    <w:tmpl w:val="DFFC70BC"/>
    <w:lvl w:ilvl="0" w:tplc="7CC0711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7BA70610"/>
    <w:multiLevelType w:val="hybridMultilevel"/>
    <w:tmpl w:val="A31E4128"/>
    <w:lvl w:ilvl="0" w:tplc="7CC0711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7FCF6B75"/>
    <w:multiLevelType w:val="hybridMultilevel"/>
    <w:tmpl w:val="6922B23E"/>
    <w:lvl w:ilvl="0" w:tplc="9E909078">
      <w:start w:val="1"/>
      <w:numFmt w:val="bullet"/>
      <w:lvlText w:val="‒"/>
      <w:lvlJc w:val="left"/>
      <w:pPr>
        <w:ind w:left="578" w:hanging="360"/>
      </w:pPr>
      <w:rPr>
        <w:rFonts w:ascii="Times New Roman" w:hAnsi="Times New Roman" w:cs="Times New Roman" w:hint="default"/>
      </w:rPr>
    </w:lvl>
    <w:lvl w:ilvl="1" w:tplc="04190003">
      <w:start w:val="1"/>
      <w:numFmt w:val="bullet"/>
      <w:lvlText w:val="o"/>
      <w:lvlJc w:val="left"/>
      <w:pPr>
        <w:ind w:left="1298" w:hanging="360"/>
      </w:pPr>
      <w:rPr>
        <w:rFonts w:ascii="Courier New" w:hAnsi="Courier New" w:cs="Courier New" w:hint="default"/>
      </w:rPr>
    </w:lvl>
    <w:lvl w:ilvl="2" w:tplc="04190005" w:tentative="1">
      <w:start w:val="1"/>
      <w:numFmt w:val="bullet"/>
      <w:lvlText w:val=""/>
      <w:lvlJc w:val="left"/>
      <w:pPr>
        <w:ind w:left="2018" w:hanging="360"/>
      </w:pPr>
      <w:rPr>
        <w:rFonts w:ascii="Wingdings" w:hAnsi="Wingdings" w:hint="default"/>
      </w:rPr>
    </w:lvl>
    <w:lvl w:ilvl="3" w:tplc="04190001" w:tentative="1">
      <w:start w:val="1"/>
      <w:numFmt w:val="bullet"/>
      <w:lvlText w:val=""/>
      <w:lvlJc w:val="left"/>
      <w:pPr>
        <w:ind w:left="2738" w:hanging="360"/>
      </w:pPr>
      <w:rPr>
        <w:rFonts w:ascii="Symbol" w:hAnsi="Symbol" w:hint="default"/>
      </w:rPr>
    </w:lvl>
    <w:lvl w:ilvl="4" w:tplc="04190003" w:tentative="1">
      <w:start w:val="1"/>
      <w:numFmt w:val="bullet"/>
      <w:lvlText w:val="o"/>
      <w:lvlJc w:val="left"/>
      <w:pPr>
        <w:ind w:left="3458" w:hanging="360"/>
      </w:pPr>
      <w:rPr>
        <w:rFonts w:ascii="Courier New" w:hAnsi="Courier New" w:cs="Courier New" w:hint="default"/>
      </w:rPr>
    </w:lvl>
    <w:lvl w:ilvl="5" w:tplc="04190005" w:tentative="1">
      <w:start w:val="1"/>
      <w:numFmt w:val="bullet"/>
      <w:lvlText w:val=""/>
      <w:lvlJc w:val="left"/>
      <w:pPr>
        <w:ind w:left="4178" w:hanging="360"/>
      </w:pPr>
      <w:rPr>
        <w:rFonts w:ascii="Wingdings" w:hAnsi="Wingdings" w:hint="default"/>
      </w:rPr>
    </w:lvl>
    <w:lvl w:ilvl="6" w:tplc="04190001" w:tentative="1">
      <w:start w:val="1"/>
      <w:numFmt w:val="bullet"/>
      <w:lvlText w:val=""/>
      <w:lvlJc w:val="left"/>
      <w:pPr>
        <w:ind w:left="4898" w:hanging="360"/>
      </w:pPr>
      <w:rPr>
        <w:rFonts w:ascii="Symbol" w:hAnsi="Symbol" w:hint="default"/>
      </w:rPr>
    </w:lvl>
    <w:lvl w:ilvl="7" w:tplc="04190003" w:tentative="1">
      <w:start w:val="1"/>
      <w:numFmt w:val="bullet"/>
      <w:lvlText w:val="o"/>
      <w:lvlJc w:val="left"/>
      <w:pPr>
        <w:ind w:left="5618" w:hanging="360"/>
      </w:pPr>
      <w:rPr>
        <w:rFonts w:ascii="Courier New" w:hAnsi="Courier New" w:cs="Courier New" w:hint="default"/>
      </w:rPr>
    </w:lvl>
    <w:lvl w:ilvl="8" w:tplc="04190005" w:tentative="1">
      <w:start w:val="1"/>
      <w:numFmt w:val="bullet"/>
      <w:lvlText w:val=""/>
      <w:lvlJc w:val="left"/>
      <w:pPr>
        <w:ind w:left="6338" w:hanging="360"/>
      </w:pPr>
      <w:rPr>
        <w:rFonts w:ascii="Wingdings" w:hAnsi="Wingdings" w:hint="default"/>
      </w:rPr>
    </w:lvl>
  </w:abstractNum>
  <w:num w:numId="1">
    <w:abstractNumId w:val="34"/>
  </w:num>
  <w:num w:numId="2">
    <w:abstractNumId w:val="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1"/>
  </w:num>
  <w:num w:numId="4">
    <w:abstractNumId w:val="36"/>
  </w:num>
  <w:num w:numId="5">
    <w:abstractNumId w:val="17"/>
    <w:lvlOverride w:ilvl="0"/>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0"/>
  </w:num>
  <w:num w:numId="7">
    <w:abstractNumId w:val="1"/>
  </w:num>
  <w:num w:numId="8">
    <w:abstractNumId w:val="35"/>
  </w:num>
  <w:num w:numId="9">
    <w:abstractNumId w:val="14"/>
  </w:num>
  <w:num w:numId="10">
    <w:abstractNumId w:val="5"/>
  </w:num>
  <w:num w:numId="11">
    <w:abstractNumId w:val="6"/>
  </w:num>
  <w:num w:numId="12">
    <w:abstractNumId w:val="9"/>
  </w:num>
  <w:num w:numId="13">
    <w:abstractNumId w:val="30"/>
  </w:num>
  <w:num w:numId="14">
    <w:abstractNumId w:val="8"/>
  </w:num>
  <w:num w:numId="15">
    <w:abstractNumId w:val="27"/>
  </w:num>
  <w:num w:numId="16">
    <w:abstractNumId w:val="0"/>
  </w:num>
  <w:num w:numId="17">
    <w:abstractNumId w:val="4"/>
  </w:num>
  <w:num w:numId="18">
    <w:abstractNumId w:val="37"/>
  </w:num>
  <w:num w:numId="19">
    <w:abstractNumId w:val="38"/>
  </w:num>
  <w:num w:numId="20">
    <w:abstractNumId w:val="16"/>
  </w:num>
  <w:num w:numId="21">
    <w:abstractNumId w:val="22"/>
  </w:num>
  <w:num w:numId="22">
    <w:abstractNumId w:val="7"/>
  </w:num>
  <w:num w:numId="23">
    <w:abstractNumId w:val="11"/>
  </w:num>
  <w:num w:numId="24">
    <w:abstractNumId w:val="26"/>
  </w:num>
  <w:num w:numId="25">
    <w:abstractNumId w:val="3"/>
  </w:num>
  <w:num w:numId="26">
    <w:abstractNumId w:val="33"/>
  </w:num>
  <w:num w:numId="27">
    <w:abstractNumId w:val="24"/>
  </w:num>
  <w:num w:numId="28">
    <w:abstractNumId w:val="12"/>
  </w:num>
  <w:num w:numId="29">
    <w:abstractNumId w:val="20"/>
  </w:num>
  <w:num w:numId="30">
    <w:abstractNumId w:val="39"/>
  </w:num>
  <w:num w:numId="31">
    <w:abstractNumId w:val="28"/>
  </w:num>
  <w:num w:numId="32">
    <w:abstractNumId w:val="31"/>
  </w:num>
  <w:num w:numId="33">
    <w:abstractNumId w:val="15"/>
  </w:num>
  <w:num w:numId="34">
    <w:abstractNumId w:val="18"/>
  </w:num>
  <w:num w:numId="35">
    <w:abstractNumId w:val="23"/>
  </w:num>
  <w:num w:numId="36">
    <w:abstractNumId w:val="19"/>
  </w:num>
  <w:num w:numId="37">
    <w:abstractNumId w:val="29"/>
  </w:num>
  <w:num w:numId="38">
    <w:abstractNumId w:val="32"/>
  </w:num>
  <w:num w:numId="39">
    <w:abstractNumId w:val="25"/>
  </w:num>
  <w:num w:numId="40">
    <w:abstractNumId w:val="13"/>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autoHyphenation/>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62B3"/>
    <w:rsid w:val="00002E6B"/>
    <w:rsid w:val="00005730"/>
    <w:rsid w:val="000058CA"/>
    <w:rsid w:val="000114F4"/>
    <w:rsid w:val="0002328E"/>
    <w:rsid w:val="000345E5"/>
    <w:rsid w:val="00035CEF"/>
    <w:rsid w:val="00044442"/>
    <w:rsid w:val="000471D7"/>
    <w:rsid w:val="00074E43"/>
    <w:rsid w:val="00076744"/>
    <w:rsid w:val="00080704"/>
    <w:rsid w:val="00082D25"/>
    <w:rsid w:val="00085086"/>
    <w:rsid w:val="00094CD2"/>
    <w:rsid w:val="000A21B8"/>
    <w:rsid w:val="000C37CA"/>
    <w:rsid w:val="000C7D15"/>
    <w:rsid w:val="000E222C"/>
    <w:rsid w:val="000E2375"/>
    <w:rsid w:val="000E5042"/>
    <w:rsid w:val="000F1DC4"/>
    <w:rsid w:val="000F28F6"/>
    <w:rsid w:val="0010228E"/>
    <w:rsid w:val="00102847"/>
    <w:rsid w:val="00117F1F"/>
    <w:rsid w:val="00124C46"/>
    <w:rsid w:val="00124E3B"/>
    <w:rsid w:val="00142425"/>
    <w:rsid w:val="00143BCF"/>
    <w:rsid w:val="001506F6"/>
    <w:rsid w:val="001605EF"/>
    <w:rsid w:val="00173CB7"/>
    <w:rsid w:val="00175B31"/>
    <w:rsid w:val="00180B04"/>
    <w:rsid w:val="001845BD"/>
    <w:rsid w:val="00185F8D"/>
    <w:rsid w:val="00197374"/>
    <w:rsid w:val="001A4557"/>
    <w:rsid w:val="001A7D13"/>
    <w:rsid w:val="001B4031"/>
    <w:rsid w:val="001C2620"/>
    <w:rsid w:val="001C27BA"/>
    <w:rsid w:val="001E4276"/>
    <w:rsid w:val="001F7A4A"/>
    <w:rsid w:val="002024D3"/>
    <w:rsid w:val="002054D0"/>
    <w:rsid w:val="002141B8"/>
    <w:rsid w:val="00216176"/>
    <w:rsid w:val="00220A49"/>
    <w:rsid w:val="00224B97"/>
    <w:rsid w:val="00226DC2"/>
    <w:rsid w:val="00232222"/>
    <w:rsid w:val="002338CD"/>
    <w:rsid w:val="00243302"/>
    <w:rsid w:val="00243FB2"/>
    <w:rsid w:val="00245394"/>
    <w:rsid w:val="00246257"/>
    <w:rsid w:val="00255F96"/>
    <w:rsid w:val="00261D64"/>
    <w:rsid w:val="002663BB"/>
    <w:rsid w:val="00280837"/>
    <w:rsid w:val="002838A6"/>
    <w:rsid w:val="00286460"/>
    <w:rsid w:val="002865B6"/>
    <w:rsid w:val="00294384"/>
    <w:rsid w:val="002A2BD6"/>
    <w:rsid w:val="002B05DB"/>
    <w:rsid w:val="002B23C9"/>
    <w:rsid w:val="002B3003"/>
    <w:rsid w:val="002B323F"/>
    <w:rsid w:val="002D155D"/>
    <w:rsid w:val="002D46D7"/>
    <w:rsid w:val="002D4F34"/>
    <w:rsid w:val="002E29AE"/>
    <w:rsid w:val="002F27FF"/>
    <w:rsid w:val="002F29C6"/>
    <w:rsid w:val="002F62A7"/>
    <w:rsid w:val="002F7908"/>
    <w:rsid w:val="0030038F"/>
    <w:rsid w:val="0030228F"/>
    <w:rsid w:val="00311898"/>
    <w:rsid w:val="003201AD"/>
    <w:rsid w:val="003346A4"/>
    <w:rsid w:val="00347B63"/>
    <w:rsid w:val="00355A47"/>
    <w:rsid w:val="00355AA6"/>
    <w:rsid w:val="0036096B"/>
    <w:rsid w:val="00364FEE"/>
    <w:rsid w:val="003771B1"/>
    <w:rsid w:val="003856C5"/>
    <w:rsid w:val="003910BE"/>
    <w:rsid w:val="003A4040"/>
    <w:rsid w:val="003B01B3"/>
    <w:rsid w:val="003C14FD"/>
    <w:rsid w:val="003C2E60"/>
    <w:rsid w:val="003C6CE8"/>
    <w:rsid w:val="003C6E31"/>
    <w:rsid w:val="003E1308"/>
    <w:rsid w:val="003E53EA"/>
    <w:rsid w:val="003F5D27"/>
    <w:rsid w:val="003F76C2"/>
    <w:rsid w:val="00410626"/>
    <w:rsid w:val="00411E2F"/>
    <w:rsid w:val="004173D3"/>
    <w:rsid w:val="00423B8A"/>
    <w:rsid w:val="00423F01"/>
    <w:rsid w:val="004256A3"/>
    <w:rsid w:val="00432C08"/>
    <w:rsid w:val="00433668"/>
    <w:rsid w:val="00433B85"/>
    <w:rsid w:val="00462924"/>
    <w:rsid w:val="00463DDF"/>
    <w:rsid w:val="00470B41"/>
    <w:rsid w:val="00472D69"/>
    <w:rsid w:val="004765F4"/>
    <w:rsid w:val="004846C7"/>
    <w:rsid w:val="00495241"/>
    <w:rsid w:val="00495F94"/>
    <w:rsid w:val="004A59EA"/>
    <w:rsid w:val="004B033D"/>
    <w:rsid w:val="004B4F1A"/>
    <w:rsid w:val="004B5FAF"/>
    <w:rsid w:val="004C0C5D"/>
    <w:rsid w:val="004C3B4F"/>
    <w:rsid w:val="004C48EA"/>
    <w:rsid w:val="004C6CC2"/>
    <w:rsid w:val="004D16DE"/>
    <w:rsid w:val="004E6218"/>
    <w:rsid w:val="00502923"/>
    <w:rsid w:val="00512645"/>
    <w:rsid w:val="0052165A"/>
    <w:rsid w:val="005230CB"/>
    <w:rsid w:val="00523B8A"/>
    <w:rsid w:val="005263DC"/>
    <w:rsid w:val="00553AB8"/>
    <w:rsid w:val="00553FF6"/>
    <w:rsid w:val="0056510C"/>
    <w:rsid w:val="00566AF2"/>
    <w:rsid w:val="005775D3"/>
    <w:rsid w:val="00581BB8"/>
    <w:rsid w:val="00583F4D"/>
    <w:rsid w:val="005849E7"/>
    <w:rsid w:val="00594A1D"/>
    <w:rsid w:val="005A0E7B"/>
    <w:rsid w:val="005A4AC8"/>
    <w:rsid w:val="005A6846"/>
    <w:rsid w:val="005B4B31"/>
    <w:rsid w:val="005C328C"/>
    <w:rsid w:val="005D081D"/>
    <w:rsid w:val="005D3E17"/>
    <w:rsid w:val="005F3E5D"/>
    <w:rsid w:val="005F47BE"/>
    <w:rsid w:val="0060530E"/>
    <w:rsid w:val="00610EBE"/>
    <w:rsid w:val="0061664D"/>
    <w:rsid w:val="00632B57"/>
    <w:rsid w:val="00634118"/>
    <w:rsid w:val="00640B2F"/>
    <w:rsid w:val="006444E9"/>
    <w:rsid w:val="00645942"/>
    <w:rsid w:val="00647EFE"/>
    <w:rsid w:val="00650D51"/>
    <w:rsid w:val="00651499"/>
    <w:rsid w:val="00664062"/>
    <w:rsid w:val="00667249"/>
    <w:rsid w:val="006719A9"/>
    <w:rsid w:val="00672BFF"/>
    <w:rsid w:val="006845F6"/>
    <w:rsid w:val="00684A37"/>
    <w:rsid w:val="00685344"/>
    <w:rsid w:val="00690DD3"/>
    <w:rsid w:val="006953B6"/>
    <w:rsid w:val="0069653D"/>
    <w:rsid w:val="006B0D3A"/>
    <w:rsid w:val="006B0EDD"/>
    <w:rsid w:val="006B123A"/>
    <w:rsid w:val="006B2F05"/>
    <w:rsid w:val="006B600C"/>
    <w:rsid w:val="006B6CAA"/>
    <w:rsid w:val="006C6498"/>
    <w:rsid w:val="006D13FA"/>
    <w:rsid w:val="006D25BB"/>
    <w:rsid w:val="006D2CB9"/>
    <w:rsid w:val="006F00FD"/>
    <w:rsid w:val="006F5CA2"/>
    <w:rsid w:val="006F778D"/>
    <w:rsid w:val="00700379"/>
    <w:rsid w:val="00707B07"/>
    <w:rsid w:val="00714B5E"/>
    <w:rsid w:val="007173CD"/>
    <w:rsid w:val="007250E1"/>
    <w:rsid w:val="00730B43"/>
    <w:rsid w:val="007425F6"/>
    <w:rsid w:val="00751805"/>
    <w:rsid w:val="0075555F"/>
    <w:rsid w:val="00763014"/>
    <w:rsid w:val="0076488C"/>
    <w:rsid w:val="0076498A"/>
    <w:rsid w:val="007674C4"/>
    <w:rsid w:val="00770E82"/>
    <w:rsid w:val="00771181"/>
    <w:rsid w:val="00776E74"/>
    <w:rsid w:val="0078509C"/>
    <w:rsid w:val="007A10BE"/>
    <w:rsid w:val="007A5982"/>
    <w:rsid w:val="007A5DF8"/>
    <w:rsid w:val="007A76FF"/>
    <w:rsid w:val="007B51D8"/>
    <w:rsid w:val="007C138C"/>
    <w:rsid w:val="007D067D"/>
    <w:rsid w:val="007D28F0"/>
    <w:rsid w:val="007D4631"/>
    <w:rsid w:val="007D77A2"/>
    <w:rsid w:val="007E0B0A"/>
    <w:rsid w:val="007E3F3D"/>
    <w:rsid w:val="007E6C0A"/>
    <w:rsid w:val="007E6F49"/>
    <w:rsid w:val="007F19A4"/>
    <w:rsid w:val="007F6416"/>
    <w:rsid w:val="007F6658"/>
    <w:rsid w:val="00801E47"/>
    <w:rsid w:val="008033CD"/>
    <w:rsid w:val="008036F6"/>
    <w:rsid w:val="00804449"/>
    <w:rsid w:val="008060A3"/>
    <w:rsid w:val="00807CDF"/>
    <w:rsid w:val="008219F4"/>
    <w:rsid w:val="00821C1E"/>
    <w:rsid w:val="00833B19"/>
    <w:rsid w:val="0083781F"/>
    <w:rsid w:val="00842271"/>
    <w:rsid w:val="00844FBE"/>
    <w:rsid w:val="008506B1"/>
    <w:rsid w:val="00851E53"/>
    <w:rsid w:val="00853EC5"/>
    <w:rsid w:val="00854D73"/>
    <w:rsid w:val="00856470"/>
    <w:rsid w:val="00856A18"/>
    <w:rsid w:val="00857CD0"/>
    <w:rsid w:val="008606F5"/>
    <w:rsid w:val="00860ED0"/>
    <w:rsid w:val="00866C9C"/>
    <w:rsid w:val="00866DDE"/>
    <w:rsid w:val="00871A5F"/>
    <w:rsid w:val="00872567"/>
    <w:rsid w:val="008831A6"/>
    <w:rsid w:val="00883E1B"/>
    <w:rsid w:val="00884101"/>
    <w:rsid w:val="00887943"/>
    <w:rsid w:val="008948EC"/>
    <w:rsid w:val="00897E5E"/>
    <w:rsid w:val="008B0CA6"/>
    <w:rsid w:val="008B4282"/>
    <w:rsid w:val="008B45A6"/>
    <w:rsid w:val="008B7EE7"/>
    <w:rsid w:val="008C21EB"/>
    <w:rsid w:val="008C4ED6"/>
    <w:rsid w:val="008C6F46"/>
    <w:rsid w:val="008D6577"/>
    <w:rsid w:val="008E2A21"/>
    <w:rsid w:val="008E78F8"/>
    <w:rsid w:val="008F17C0"/>
    <w:rsid w:val="008F1C5C"/>
    <w:rsid w:val="00914F0E"/>
    <w:rsid w:val="009158E8"/>
    <w:rsid w:val="00922658"/>
    <w:rsid w:val="00926519"/>
    <w:rsid w:val="00931A26"/>
    <w:rsid w:val="009350F4"/>
    <w:rsid w:val="009454EC"/>
    <w:rsid w:val="00951EE8"/>
    <w:rsid w:val="0095322C"/>
    <w:rsid w:val="009561DB"/>
    <w:rsid w:val="0096700E"/>
    <w:rsid w:val="009725D1"/>
    <w:rsid w:val="009729A8"/>
    <w:rsid w:val="00984AB5"/>
    <w:rsid w:val="00986995"/>
    <w:rsid w:val="0099785A"/>
    <w:rsid w:val="00997B4B"/>
    <w:rsid w:val="009B005F"/>
    <w:rsid w:val="009B3B65"/>
    <w:rsid w:val="009C18AD"/>
    <w:rsid w:val="009C22C5"/>
    <w:rsid w:val="009C56A4"/>
    <w:rsid w:val="009D134E"/>
    <w:rsid w:val="009D38EB"/>
    <w:rsid w:val="009D64C7"/>
    <w:rsid w:val="009E3F3F"/>
    <w:rsid w:val="009F1F4E"/>
    <w:rsid w:val="009F6E63"/>
    <w:rsid w:val="009F7264"/>
    <w:rsid w:val="009F7345"/>
    <w:rsid w:val="009F77AD"/>
    <w:rsid w:val="00A04DA9"/>
    <w:rsid w:val="00A05528"/>
    <w:rsid w:val="00A07477"/>
    <w:rsid w:val="00A209F3"/>
    <w:rsid w:val="00A2294C"/>
    <w:rsid w:val="00A353C1"/>
    <w:rsid w:val="00A3684D"/>
    <w:rsid w:val="00A421F6"/>
    <w:rsid w:val="00A5492D"/>
    <w:rsid w:val="00A70796"/>
    <w:rsid w:val="00A8535B"/>
    <w:rsid w:val="00A87299"/>
    <w:rsid w:val="00A915F9"/>
    <w:rsid w:val="00A97984"/>
    <w:rsid w:val="00AA18E1"/>
    <w:rsid w:val="00AA2E3E"/>
    <w:rsid w:val="00AA411A"/>
    <w:rsid w:val="00AA6632"/>
    <w:rsid w:val="00AA74A6"/>
    <w:rsid w:val="00AB1C94"/>
    <w:rsid w:val="00AB3E05"/>
    <w:rsid w:val="00AB6A62"/>
    <w:rsid w:val="00AB6E25"/>
    <w:rsid w:val="00AC10B3"/>
    <w:rsid w:val="00AC3B5E"/>
    <w:rsid w:val="00AC7C26"/>
    <w:rsid w:val="00AD1121"/>
    <w:rsid w:val="00AD4E4A"/>
    <w:rsid w:val="00AD77CB"/>
    <w:rsid w:val="00AE3DCE"/>
    <w:rsid w:val="00AE5CA5"/>
    <w:rsid w:val="00B0300E"/>
    <w:rsid w:val="00B058B1"/>
    <w:rsid w:val="00B0680B"/>
    <w:rsid w:val="00B14E83"/>
    <w:rsid w:val="00B161B3"/>
    <w:rsid w:val="00B1675A"/>
    <w:rsid w:val="00B16FB5"/>
    <w:rsid w:val="00B2293B"/>
    <w:rsid w:val="00B24FA0"/>
    <w:rsid w:val="00B32247"/>
    <w:rsid w:val="00B32949"/>
    <w:rsid w:val="00B342E9"/>
    <w:rsid w:val="00B419EA"/>
    <w:rsid w:val="00B5102D"/>
    <w:rsid w:val="00B71BFB"/>
    <w:rsid w:val="00B77714"/>
    <w:rsid w:val="00B91979"/>
    <w:rsid w:val="00B96821"/>
    <w:rsid w:val="00BA0084"/>
    <w:rsid w:val="00BA04B5"/>
    <w:rsid w:val="00BA5660"/>
    <w:rsid w:val="00BA7520"/>
    <w:rsid w:val="00BB14CC"/>
    <w:rsid w:val="00BC7BCA"/>
    <w:rsid w:val="00BD3FF0"/>
    <w:rsid w:val="00BD6898"/>
    <w:rsid w:val="00BE26BE"/>
    <w:rsid w:val="00BE3CE1"/>
    <w:rsid w:val="00BF29A8"/>
    <w:rsid w:val="00BF7D0E"/>
    <w:rsid w:val="00C00204"/>
    <w:rsid w:val="00C00454"/>
    <w:rsid w:val="00C0611D"/>
    <w:rsid w:val="00C13F6A"/>
    <w:rsid w:val="00C268D0"/>
    <w:rsid w:val="00C27B20"/>
    <w:rsid w:val="00C3016C"/>
    <w:rsid w:val="00C34A2C"/>
    <w:rsid w:val="00C3527C"/>
    <w:rsid w:val="00C37D24"/>
    <w:rsid w:val="00C44F8D"/>
    <w:rsid w:val="00C4545E"/>
    <w:rsid w:val="00C5170E"/>
    <w:rsid w:val="00C52E47"/>
    <w:rsid w:val="00C6396D"/>
    <w:rsid w:val="00C80233"/>
    <w:rsid w:val="00C92E94"/>
    <w:rsid w:val="00CA3707"/>
    <w:rsid w:val="00CA7158"/>
    <w:rsid w:val="00CB124E"/>
    <w:rsid w:val="00CB36DB"/>
    <w:rsid w:val="00CB7A8B"/>
    <w:rsid w:val="00CC62B3"/>
    <w:rsid w:val="00CC755E"/>
    <w:rsid w:val="00CD2D60"/>
    <w:rsid w:val="00CD63AF"/>
    <w:rsid w:val="00CE0AFB"/>
    <w:rsid w:val="00CE2248"/>
    <w:rsid w:val="00CE7D6B"/>
    <w:rsid w:val="00CF6BE5"/>
    <w:rsid w:val="00D06F41"/>
    <w:rsid w:val="00D22B58"/>
    <w:rsid w:val="00D40FC4"/>
    <w:rsid w:val="00D41F57"/>
    <w:rsid w:val="00D43C35"/>
    <w:rsid w:val="00D4417F"/>
    <w:rsid w:val="00D44A4F"/>
    <w:rsid w:val="00D50F02"/>
    <w:rsid w:val="00D533BE"/>
    <w:rsid w:val="00D55FFA"/>
    <w:rsid w:val="00D643AC"/>
    <w:rsid w:val="00D65821"/>
    <w:rsid w:val="00D665DB"/>
    <w:rsid w:val="00D679CC"/>
    <w:rsid w:val="00D72702"/>
    <w:rsid w:val="00D82C74"/>
    <w:rsid w:val="00D83201"/>
    <w:rsid w:val="00D84217"/>
    <w:rsid w:val="00D85435"/>
    <w:rsid w:val="00D86A30"/>
    <w:rsid w:val="00D94AEE"/>
    <w:rsid w:val="00D9576D"/>
    <w:rsid w:val="00D95F4A"/>
    <w:rsid w:val="00DA1CC8"/>
    <w:rsid w:val="00DA3515"/>
    <w:rsid w:val="00DA7503"/>
    <w:rsid w:val="00DB2339"/>
    <w:rsid w:val="00DB31C8"/>
    <w:rsid w:val="00DB45CF"/>
    <w:rsid w:val="00DB77D7"/>
    <w:rsid w:val="00DC295C"/>
    <w:rsid w:val="00DC5765"/>
    <w:rsid w:val="00DC6DE8"/>
    <w:rsid w:val="00DD1916"/>
    <w:rsid w:val="00DD1A21"/>
    <w:rsid w:val="00DD2481"/>
    <w:rsid w:val="00DD4287"/>
    <w:rsid w:val="00DD5FFE"/>
    <w:rsid w:val="00DE0904"/>
    <w:rsid w:val="00DE0DF6"/>
    <w:rsid w:val="00DF0EE6"/>
    <w:rsid w:val="00DF4D6F"/>
    <w:rsid w:val="00E03DB3"/>
    <w:rsid w:val="00E056B8"/>
    <w:rsid w:val="00E12722"/>
    <w:rsid w:val="00E137C4"/>
    <w:rsid w:val="00E20403"/>
    <w:rsid w:val="00E2215E"/>
    <w:rsid w:val="00E3105A"/>
    <w:rsid w:val="00E563A8"/>
    <w:rsid w:val="00E6215C"/>
    <w:rsid w:val="00E632C1"/>
    <w:rsid w:val="00E77A73"/>
    <w:rsid w:val="00E80138"/>
    <w:rsid w:val="00E9530F"/>
    <w:rsid w:val="00E9797A"/>
    <w:rsid w:val="00EA3A86"/>
    <w:rsid w:val="00EB18A2"/>
    <w:rsid w:val="00EC3635"/>
    <w:rsid w:val="00EC44D6"/>
    <w:rsid w:val="00EC685B"/>
    <w:rsid w:val="00ED1874"/>
    <w:rsid w:val="00ED3938"/>
    <w:rsid w:val="00ED56F6"/>
    <w:rsid w:val="00EE216B"/>
    <w:rsid w:val="00EF2531"/>
    <w:rsid w:val="00EF327D"/>
    <w:rsid w:val="00F01906"/>
    <w:rsid w:val="00F1277F"/>
    <w:rsid w:val="00F16E2D"/>
    <w:rsid w:val="00F327F5"/>
    <w:rsid w:val="00F42F3D"/>
    <w:rsid w:val="00F444A3"/>
    <w:rsid w:val="00F62B54"/>
    <w:rsid w:val="00F64A27"/>
    <w:rsid w:val="00F73D00"/>
    <w:rsid w:val="00F7489F"/>
    <w:rsid w:val="00F81FE9"/>
    <w:rsid w:val="00F83CCB"/>
    <w:rsid w:val="00F85659"/>
    <w:rsid w:val="00F8674B"/>
    <w:rsid w:val="00F919EB"/>
    <w:rsid w:val="00F97534"/>
    <w:rsid w:val="00F97CA9"/>
    <w:rsid w:val="00FB2465"/>
    <w:rsid w:val="00FB68B2"/>
    <w:rsid w:val="00FD0D38"/>
    <w:rsid w:val="00FD221E"/>
    <w:rsid w:val="00FD3BAB"/>
    <w:rsid w:val="00FE203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653374F-6D4A-4157-85FE-DD050B3FF8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0"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2">
    <w:name w:val="Normal"/>
    <w:qFormat/>
    <w:rsid w:val="008F17C0"/>
    <w:rPr>
      <w:rFonts w:ascii="Calibri" w:eastAsia="Calibri" w:hAnsi="Calibri" w:cs="Times New Roman"/>
    </w:rPr>
  </w:style>
  <w:style w:type="paragraph" w:styleId="1">
    <w:name w:val="heading 1"/>
    <w:basedOn w:val="a2"/>
    <w:next w:val="a2"/>
    <w:link w:val="10"/>
    <w:uiPriority w:val="9"/>
    <w:qFormat/>
    <w:rsid w:val="00CC62B3"/>
    <w:pPr>
      <w:keepNext/>
      <w:keepLines/>
      <w:widowControl w:val="0"/>
      <w:suppressAutoHyphens/>
      <w:spacing w:before="240" w:after="240" w:line="240" w:lineRule="auto"/>
      <w:ind w:firstLine="709"/>
      <w:outlineLvl w:val="0"/>
    </w:pPr>
    <w:rPr>
      <w:rFonts w:ascii="Arial" w:eastAsia="Times New Roman" w:hAnsi="Arial"/>
      <w:sz w:val="32"/>
      <w:szCs w:val="32"/>
    </w:rPr>
  </w:style>
  <w:style w:type="paragraph" w:styleId="20">
    <w:name w:val="heading 2"/>
    <w:basedOn w:val="a2"/>
    <w:next w:val="a2"/>
    <w:link w:val="21"/>
    <w:unhideWhenUsed/>
    <w:qFormat/>
    <w:rsid w:val="00CC62B3"/>
    <w:pPr>
      <w:keepNext/>
      <w:keepLines/>
      <w:widowControl w:val="0"/>
      <w:suppressAutoHyphens/>
      <w:spacing w:before="240" w:after="120" w:line="240" w:lineRule="auto"/>
      <w:ind w:firstLine="709"/>
      <w:outlineLvl w:val="1"/>
    </w:pPr>
    <w:rPr>
      <w:rFonts w:ascii="Arial" w:eastAsia="Times New Roman" w:hAnsi="Arial"/>
      <w:sz w:val="30"/>
      <w:szCs w:val="26"/>
    </w:rPr>
  </w:style>
  <w:style w:type="paragraph" w:styleId="3">
    <w:name w:val="heading 3"/>
    <w:basedOn w:val="a2"/>
    <w:next w:val="a2"/>
    <w:link w:val="30"/>
    <w:uiPriority w:val="9"/>
    <w:unhideWhenUsed/>
    <w:qFormat/>
    <w:rsid w:val="00CC62B3"/>
    <w:pPr>
      <w:keepNext/>
      <w:keepLines/>
      <w:spacing w:before="40" w:after="0"/>
      <w:outlineLvl w:val="2"/>
    </w:pPr>
    <w:rPr>
      <w:rFonts w:ascii="Cambria" w:eastAsia="Times New Roman" w:hAnsi="Cambria"/>
      <w:color w:val="243F60"/>
      <w:sz w:val="24"/>
      <w:szCs w:val="24"/>
    </w:rPr>
  </w:style>
  <w:style w:type="paragraph" w:styleId="4">
    <w:name w:val="heading 4"/>
    <w:basedOn w:val="a2"/>
    <w:next w:val="a2"/>
    <w:link w:val="40"/>
    <w:uiPriority w:val="9"/>
    <w:qFormat/>
    <w:rsid w:val="00857CD0"/>
    <w:pPr>
      <w:keepNext/>
      <w:keepLines/>
      <w:spacing w:before="200" w:after="0"/>
      <w:outlineLvl w:val="3"/>
    </w:pPr>
    <w:rPr>
      <w:rFonts w:ascii="Cambria" w:eastAsia="Times New Roman" w:hAnsi="Cambria"/>
      <w:b/>
      <w:bCs/>
      <w:i/>
      <w:iCs/>
      <w:color w:val="4F81BD"/>
      <w:sz w:val="20"/>
      <w:szCs w:val="20"/>
      <w:lang w:eastAsia="ru-RU"/>
    </w:rPr>
  </w:style>
  <w:style w:type="paragraph" w:styleId="5">
    <w:name w:val="heading 5"/>
    <w:basedOn w:val="a2"/>
    <w:next w:val="a2"/>
    <w:link w:val="50"/>
    <w:uiPriority w:val="9"/>
    <w:qFormat/>
    <w:rsid w:val="00243302"/>
    <w:pPr>
      <w:keepNext/>
      <w:keepLines/>
      <w:spacing w:before="200" w:after="0" w:line="240" w:lineRule="auto"/>
      <w:outlineLvl w:val="4"/>
    </w:pPr>
    <w:rPr>
      <w:rFonts w:ascii="Cambria" w:eastAsiaTheme="majorEastAsia" w:hAnsi="Cambria"/>
      <w:color w:val="243F60"/>
      <w:sz w:val="20"/>
      <w:szCs w:val="20"/>
    </w:rPr>
  </w:style>
  <w:style w:type="paragraph" w:styleId="6">
    <w:name w:val="heading 6"/>
    <w:basedOn w:val="a2"/>
    <w:next w:val="a2"/>
    <w:link w:val="60"/>
    <w:uiPriority w:val="9"/>
    <w:qFormat/>
    <w:rsid w:val="00243302"/>
    <w:pPr>
      <w:keepNext/>
      <w:keepLines/>
      <w:spacing w:before="200" w:after="0" w:line="240" w:lineRule="auto"/>
      <w:outlineLvl w:val="5"/>
    </w:pPr>
    <w:rPr>
      <w:rFonts w:ascii="Cambria" w:eastAsiaTheme="majorEastAsia" w:hAnsi="Cambria"/>
      <w:i/>
      <w:iCs/>
      <w:color w:val="243F60"/>
      <w:sz w:val="20"/>
      <w:szCs w:val="20"/>
    </w:rPr>
  </w:style>
  <w:style w:type="paragraph" w:styleId="7">
    <w:name w:val="heading 7"/>
    <w:basedOn w:val="a2"/>
    <w:next w:val="a2"/>
    <w:link w:val="70"/>
    <w:uiPriority w:val="9"/>
    <w:qFormat/>
    <w:rsid w:val="00243302"/>
    <w:pPr>
      <w:keepNext/>
      <w:keepLines/>
      <w:spacing w:before="200" w:after="0" w:line="240" w:lineRule="auto"/>
      <w:outlineLvl w:val="6"/>
    </w:pPr>
    <w:rPr>
      <w:rFonts w:ascii="Cambria" w:eastAsiaTheme="majorEastAsia" w:hAnsi="Cambria"/>
      <w:i/>
      <w:iCs/>
      <w:color w:val="404040"/>
      <w:sz w:val="20"/>
      <w:szCs w:val="20"/>
    </w:rPr>
  </w:style>
  <w:style w:type="paragraph" w:styleId="8">
    <w:name w:val="heading 8"/>
    <w:basedOn w:val="a2"/>
    <w:next w:val="a2"/>
    <w:link w:val="80"/>
    <w:uiPriority w:val="9"/>
    <w:qFormat/>
    <w:rsid w:val="00243302"/>
    <w:pPr>
      <w:keepNext/>
      <w:suppressAutoHyphens/>
      <w:spacing w:after="0" w:line="360" w:lineRule="auto"/>
      <w:jc w:val="both"/>
      <w:outlineLvl w:val="7"/>
    </w:pPr>
    <w:rPr>
      <w:rFonts w:ascii="Times New Roman" w:eastAsia="Times New Roman" w:hAnsi="Times New Roman"/>
      <w:sz w:val="28"/>
      <w:szCs w:val="24"/>
      <w:lang w:eastAsia="ar-SA"/>
    </w:rPr>
  </w:style>
  <w:style w:type="paragraph" w:styleId="9">
    <w:name w:val="heading 9"/>
    <w:basedOn w:val="a2"/>
    <w:next w:val="a2"/>
    <w:link w:val="90"/>
    <w:uiPriority w:val="9"/>
    <w:qFormat/>
    <w:rsid w:val="00243302"/>
    <w:pPr>
      <w:keepNext/>
      <w:keepLines/>
      <w:spacing w:before="200" w:after="0" w:line="240" w:lineRule="auto"/>
      <w:outlineLvl w:val="8"/>
    </w:pPr>
    <w:rPr>
      <w:rFonts w:ascii="Cambria" w:eastAsiaTheme="majorEastAsia" w:hAnsi="Cambria"/>
      <w:i/>
      <w:iCs/>
      <w:color w:val="404040"/>
      <w:sz w:val="20"/>
      <w:szCs w:val="20"/>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character" w:customStyle="1" w:styleId="10">
    <w:name w:val="Заголовок 1 Знак"/>
    <w:basedOn w:val="a3"/>
    <w:link w:val="1"/>
    <w:uiPriority w:val="9"/>
    <w:rsid w:val="00CC62B3"/>
    <w:rPr>
      <w:rFonts w:ascii="Arial" w:eastAsia="Times New Roman" w:hAnsi="Arial" w:cs="Times New Roman"/>
      <w:sz w:val="32"/>
      <w:szCs w:val="32"/>
    </w:rPr>
  </w:style>
  <w:style w:type="character" w:customStyle="1" w:styleId="21">
    <w:name w:val="Заголовок 2 Знак"/>
    <w:basedOn w:val="a3"/>
    <w:link w:val="20"/>
    <w:rsid w:val="00CC62B3"/>
    <w:rPr>
      <w:rFonts w:ascii="Arial" w:eastAsia="Times New Roman" w:hAnsi="Arial" w:cs="Times New Roman"/>
      <w:sz w:val="30"/>
      <w:szCs w:val="26"/>
    </w:rPr>
  </w:style>
  <w:style w:type="character" w:customStyle="1" w:styleId="30">
    <w:name w:val="Заголовок 3 Знак"/>
    <w:basedOn w:val="a3"/>
    <w:link w:val="3"/>
    <w:uiPriority w:val="9"/>
    <w:rsid w:val="00CC62B3"/>
    <w:rPr>
      <w:rFonts w:ascii="Cambria" w:eastAsia="Times New Roman" w:hAnsi="Cambria" w:cs="Times New Roman"/>
      <w:color w:val="243F60"/>
      <w:sz w:val="24"/>
      <w:szCs w:val="24"/>
    </w:rPr>
  </w:style>
  <w:style w:type="character" w:customStyle="1" w:styleId="40">
    <w:name w:val="Заголовок 4 Знак"/>
    <w:basedOn w:val="a3"/>
    <w:link w:val="4"/>
    <w:uiPriority w:val="9"/>
    <w:rsid w:val="00857CD0"/>
    <w:rPr>
      <w:rFonts w:ascii="Cambria" w:eastAsia="Times New Roman" w:hAnsi="Cambria" w:cs="Times New Roman"/>
      <w:b/>
      <w:bCs/>
      <w:i/>
      <w:iCs/>
      <w:color w:val="4F81BD"/>
      <w:sz w:val="20"/>
      <w:szCs w:val="20"/>
      <w:lang w:eastAsia="ru-RU"/>
    </w:rPr>
  </w:style>
  <w:style w:type="character" w:customStyle="1" w:styleId="50">
    <w:name w:val="Заголовок 5 Знак"/>
    <w:basedOn w:val="a3"/>
    <w:link w:val="5"/>
    <w:uiPriority w:val="9"/>
    <w:rsid w:val="00243302"/>
    <w:rPr>
      <w:rFonts w:ascii="Cambria" w:eastAsiaTheme="majorEastAsia" w:hAnsi="Cambria" w:cs="Times New Roman"/>
      <w:color w:val="243F60"/>
      <w:sz w:val="20"/>
      <w:szCs w:val="20"/>
    </w:rPr>
  </w:style>
  <w:style w:type="character" w:customStyle="1" w:styleId="60">
    <w:name w:val="Заголовок 6 Знак"/>
    <w:basedOn w:val="a3"/>
    <w:link w:val="6"/>
    <w:uiPriority w:val="9"/>
    <w:rsid w:val="00243302"/>
    <w:rPr>
      <w:rFonts w:ascii="Cambria" w:eastAsiaTheme="majorEastAsia" w:hAnsi="Cambria" w:cs="Times New Roman"/>
      <w:i/>
      <w:iCs/>
      <w:color w:val="243F60"/>
      <w:sz w:val="20"/>
      <w:szCs w:val="20"/>
    </w:rPr>
  </w:style>
  <w:style w:type="character" w:customStyle="1" w:styleId="70">
    <w:name w:val="Заголовок 7 Знак"/>
    <w:basedOn w:val="a3"/>
    <w:link w:val="7"/>
    <w:uiPriority w:val="9"/>
    <w:rsid w:val="00243302"/>
    <w:rPr>
      <w:rFonts w:ascii="Cambria" w:eastAsiaTheme="majorEastAsia" w:hAnsi="Cambria" w:cs="Times New Roman"/>
      <w:i/>
      <w:iCs/>
      <w:color w:val="404040"/>
      <w:sz w:val="20"/>
      <w:szCs w:val="20"/>
    </w:rPr>
  </w:style>
  <w:style w:type="character" w:customStyle="1" w:styleId="80">
    <w:name w:val="Заголовок 8 Знак"/>
    <w:basedOn w:val="a3"/>
    <w:link w:val="8"/>
    <w:uiPriority w:val="9"/>
    <w:rsid w:val="00243302"/>
    <w:rPr>
      <w:rFonts w:ascii="Times New Roman" w:eastAsia="Times New Roman" w:hAnsi="Times New Roman" w:cs="Times New Roman"/>
      <w:sz w:val="28"/>
      <w:szCs w:val="24"/>
      <w:lang w:eastAsia="ar-SA"/>
    </w:rPr>
  </w:style>
  <w:style w:type="character" w:customStyle="1" w:styleId="90">
    <w:name w:val="Заголовок 9 Знак"/>
    <w:basedOn w:val="a3"/>
    <w:link w:val="9"/>
    <w:uiPriority w:val="9"/>
    <w:rsid w:val="00243302"/>
    <w:rPr>
      <w:rFonts w:ascii="Cambria" w:eastAsiaTheme="majorEastAsia" w:hAnsi="Cambria" w:cs="Times New Roman"/>
      <w:i/>
      <w:iCs/>
      <w:color w:val="404040"/>
      <w:sz w:val="20"/>
      <w:szCs w:val="20"/>
    </w:rPr>
  </w:style>
  <w:style w:type="paragraph" w:customStyle="1" w:styleId="western">
    <w:name w:val="western"/>
    <w:basedOn w:val="a2"/>
    <w:rsid w:val="00CC62B3"/>
    <w:pPr>
      <w:spacing w:before="100" w:beforeAutospacing="1" w:after="100" w:afterAutospacing="1" w:line="240" w:lineRule="auto"/>
    </w:pPr>
    <w:rPr>
      <w:rFonts w:ascii="Times New Roman" w:eastAsia="Times New Roman" w:hAnsi="Times New Roman"/>
      <w:sz w:val="24"/>
      <w:szCs w:val="24"/>
      <w:lang w:eastAsia="ru-RU"/>
    </w:rPr>
  </w:style>
  <w:style w:type="paragraph" w:styleId="a6">
    <w:name w:val="Body Text"/>
    <w:basedOn w:val="a2"/>
    <w:link w:val="a7"/>
    <w:unhideWhenUsed/>
    <w:rsid w:val="00CC62B3"/>
    <w:pPr>
      <w:spacing w:after="120"/>
    </w:pPr>
    <w:rPr>
      <w:rFonts w:eastAsia="Times New Roman"/>
      <w:sz w:val="20"/>
      <w:szCs w:val="20"/>
      <w:lang w:eastAsia="ru-RU"/>
    </w:rPr>
  </w:style>
  <w:style w:type="character" w:customStyle="1" w:styleId="a7">
    <w:name w:val="Основной текст Знак"/>
    <w:basedOn w:val="a3"/>
    <w:link w:val="a6"/>
    <w:uiPriority w:val="99"/>
    <w:rsid w:val="00CC62B3"/>
    <w:rPr>
      <w:rFonts w:ascii="Calibri" w:eastAsia="Times New Roman" w:hAnsi="Calibri" w:cs="Times New Roman"/>
      <w:sz w:val="20"/>
      <w:szCs w:val="20"/>
      <w:lang w:eastAsia="ru-RU"/>
    </w:rPr>
  </w:style>
  <w:style w:type="paragraph" w:customStyle="1" w:styleId="11">
    <w:name w:val="Обычный1"/>
    <w:link w:val="Normal"/>
    <w:rsid w:val="00CC62B3"/>
    <w:pPr>
      <w:widowControl w:val="0"/>
      <w:spacing w:after="0" w:line="480" w:lineRule="auto"/>
      <w:ind w:left="480" w:hanging="460"/>
      <w:jc w:val="both"/>
    </w:pPr>
    <w:rPr>
      <w:rFonts w:ascii="Times New Roman" w:eastAsia="Times New Roman" w:hAnsi="Times New Roman" w:cs="Times New Roman"/>
      <w:snapToGrid w:val="0"/>
      <w:sz w:val="16"/>
      <w:szCs w:val="20"/>
      <w:lang w:eastAsia="ru-RU"/>
    </w:rPr>
  </w:style>
  <w:style w:type="character" w:customStyle="1" w:styleId="Normal">
    <w:name w:val="Normal Знак"/>
    <w:link w:val="11"/>
    <w:rsid w:val="00243302"/>
    <w:rPr>
      <w:rFonts w:ascii="Times New Roman" w:eastAsia="Times New Roman" w:hAnsi="Times New Roman" w:cs="Times New Roman"/>
      <w:snapToGrid w:val="0"/>
      <w:sz w:val="16"/>
      <w:szCs w:val="20"/>
      <w:lang w:eastAsia="ru-RU"/>
    </w:rPr>
  </w:style>
  <w:style w:type="paragraph" w:styleId="a8">
    <w:name w:val="List Paragraph"/>
    <w:basedOn w:val="a2"/>
    <w:link w:val="a9"/>
    <w:uiPriority w:val="1"/>
    <w:qFormat/>
    <w:rsid w:val="00CC62B3"/>
    <w:pPr>
      <w:spacing w:after="160" w:line="259" w:lineRule="auto"/>
      <w:ind w:left="720"/>
      <w:contextualSpacing/>
    </w:pPr>
  </w:style>
  <w:style w:type="character" w:customStyle="1" w:styleId="a9">
    <w:name w:val="Абзац списка Знак"/>
    <w:link w:val="a8"/>
    <w:rsid w:val="00CC62B3"/>
    <w:rPr>
      <w:rFonts w:ascii="Calibri" w:eastAsia="Calibri" w:hAnsi="Calibri" w:cs="Times New Roman"/>
    </w:rPr>
  </w:style>
  <w:style w:type="paragraph" w:styleId="aa">
    <w:name w:val="Balloon Text"/>
    <w:basedOn w:val="a2"/>
    <w:link w:val="ab"/>
    <w:uiPriority w:val="99"/>
    <w:unhideWhenUsed/>
    <w:rsid w:val="00CC62B3"/>
    <w:pPr>
      <w:spacing w:after="0" w:line="240" w:lineRule="auto"/>
    </w:pPr>
    <w:rPr>
      <w:rFonts w:ascii="Tahoma" w:hAnsi="Tahoma"/>
      <w:sz w:val="16"/>
      <w:szCs w:val="16"/>
    </w:rPr>
  </w:style>
  <w:style w:type="character" w:customStyle="1" w:styleId="ab">
    <w:name w:val="Текст выноски Знак"/>
    <w:basedOn w:val="a3"/>
    <w:link w:val="aa"/>
    <w:uiPriority w:val="99"/>
    <w:rsid w:val="00CC62B3"/>
    <w:rPr>
      <w:rFonts w:ascii="Tahoma" w:eastAsia="Calibri" w:hAnsi="Tahoma" w:cs="Times New Roman"/>
      <w:sz w:val="16"/>
      <w:szCs w:val="16"/>
    </w:rPr>
  </w:style>
  <w:style w:type="paragraph" w:styleId="ac">
    <w:name w:val="No Spacing"/>
    <w:link w:val="ad"/>
    <w:uiPriority w:val="1"/>
    <w:qFormat/>
    <w:rsid w:val="00CC62B3"/>
    <w:pPr>
      <w:spacing w:after="0" w:line="240" w:lineRule="auto"/>
    </w:pPr>
    <w:rPr>
      <w:rFonts w:ascii="Calibri" w:eastAsia="Calibri" w:hAnsi="Calibri" w:cs="Times New Roman"/>
    </w:rPr>
  </w:style>
  <w:style w:type="character" w:customStyle="1" w:styleId="ad">
    <w:name w:val="Без интервала Знак"/>
    <w:link w:val="ac"/>
    <w:rsid w:val="00857CD0"/>
    <w:rPr>
      <w:rFonts w:ascii="Calibri" w:eastAsia="Calibri" w:hAnsi="Calibri" w:cs="Times New Roman"/>
    </w:rPr>
  </w:style>
  <w:style w:type="table" w:styleId="ae">
    <w:name w:val="Table Grid"/>
    <w:aliases w:val="Таблица"/>
    <w:basedOn w:val="a4"/>
    <w:uiPriority w:val="59"/>
    <w:rsid w:val="00CC62B3"/>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Strong"/>
    <w:uiPriority w:val="22"/>
    <w:qFormat/>
    <w:rsid w:val="00CC62B3"/>
    <w:rPr>
      <w:b/>
      <w:bCs/>
    </w:rPr>
  </w:style>
  <w:style w:type="character" w:styleId="af0">
    <w:name w:val="Hyperlink"/>
    <w:uiPriority w:val="99"/>
    <w:unhideWhenUsed/>
    <w:rsid w:val="00CC62B3"/>
    <w:rPr>
      <w:color w:val="0000FF"/>
      <w:u w:val="single"/>
    </w:rPr>
  </w:style>
  <w:style w:type="character" w:customStyle="1" w:styleId="apple-converted-space">
    <w:name w:val="apple-converted-space"/>
    <w:basedOn w:val="a3"/>
    <w:rsid w:val="00CC62B3"/>
  </w:style>
  <w:style w:type="character" w:styleId="af1">
    <w:name w:val="annotation reference"/>
    <w:uiPriority w:val="99"/>
    <w:semiHidden/>
    <w:unhideWhenUsed/>
    <w:rsid w:val="00CC62B3"/>
    <w:rPr>
      <w:sz w:val="16"/>
      <w:szCs w:val="16"/>
    </w:rPr>
  </w:style>
  <w:style w:type="paragraph" w:styleId="af2">
    <w:name w:val="annotation text"/>
    <w:basedOn w:val="a2"/>
    <w:link w:val="af3"/>
    <w:unhideWhenUsed/>
    <w:rsid w:val="00CC62B3"/>
    <w:pPr>
      <w:spacing w:line="240" w:lineRule="auto"/>
    </w:pPr>
    <w:rPr>
      <w:sz w:val="20"/>
      <w:szCs w:val="20"/>
    </w:rPr>
  </w:style>
  <w:style w:type="character" w:customStyle="1" w:styleId="af3">
    <w:name w:val="Текст примечания Знак"/>
    <w:basedOn w:val="a3"/>
    <w:link w:val="af2"/>
    <w:rsid w:val="00CC62B3"/>
    <w:rPr>
      <w:rFonts w:ascii="Calibri" w:eastAsia="Calibri" w:hAnsi="Calibri" w:cs="Times New Roman"/>
      <w:sz w:val="20"/>
      <w:szCs w:val="20"/>
    </w:rPr>
  </w:style>
  <w:style w:type="paragraph" w:styleId="af4">
    <w:name w:val="annotation subject"/>
    <w:basedOn w:val="af2"/>
    <w:next w:val="af2"/>
    <w:link w:val="af5"/>
    <w:unhideWhenUsed/>
    <w:rsid w:val="00CC62B3"/>
    <w:rPr>
      <w:b/>
      <w:bCs/>
    </w:rPr>
  </w:style>
  <w:style w:type="character" w:customStyle="1" w:styleId="af5">
    <w:name w:val="Тема примечания Знак"/>
    <w:basedOn w:val="af3"/>
    <w:link w:val="af4"/>
    <w:rsid w:val="00CC62B3"/>
    <w:rPr>
      <w:rFonts w:ascii="Calibri" w:eastAsia="Calibri" w:hAnsi="Calibri" w:cs="Times New Roman"/>
      <w:b/>
      <w:bCs/>
      <w:sz w:val="20"/>
      <w:szCs w:val="20"/>
    </w:rPr>
  </w:style>
  <w:style w:type="paragraph" w:styleId="af6">
    <w:name w:val="footnote text"/>
    <w:aliases w:val="Table_Footnote_last Знак,Table_Footnote_last Знак Знак,Table_Footnote_last,Текст сноски Знак2,Текст сноски Знак1 Знак,Текст сноски Знак Знак Знак,Текст сноски Знак Знак Знак Знак Знак,Текст сноски Знак Знак1 Знак,Текст сноски Знак Знак"/>
    <w:basedOn w:val="a2"/>
    <w:link w:val="af7"/>
    <w:uiPriority w:val="99"/>
    <w:unhideWhenUsed/>
    <w:rsid w:val="00CC62B3"/>
    <w:pPr>
      <w:spacing w:after="0" w:line="240" w:lineRule="auto"/>
    </w:pPr>
    <w:rPr>
      <w:sz w:val="20"/>
      <w:szCs w:val="20"/>
    </w:rPr>
  </w:style>
  <w:style w:type="character" w:customStyle="1" w:styleId="af7">
    <w:name w:val="Текст сноски Знак"/>
    <w:aliases w:val="Table_Footnote_last Знак Знак1,Table_Footnote_last Знак Знак Знак,Table_Footnote_last Знак1,Текст сноски Знак2 Знак2,Текст сноски Знак1 Знак Знак2,Текст сноски Знак Знак Знак Знак2,Текст сноски Знак Знак Знак Знак Знак Знак2"/>
    <w:basedOn w:val="a3"/>
    <w:link w:val="af6"/>
    <w:uiPriority w:val="99"/>
    <w:rsid w:val="00CC62B3"/>
    <w:rPr>
      <w:rFonts w:ascii="Calibri" w:eastAsia="Calibri" w:hAnsi="Calibri" w:cs="Times New Roman"/>
      <w:sz w:val="20"/>
      <w:szCs w:val="20"/>
    </w:rPr>
  </w:style>
  <w:style w:type="character" w:styleId="af8">
    <w:name w:val="footnote reference"/>
    <w:uiPriority w:val="99"/>
    <w:unhideWhenUsed/>
    <w:rsid w:val="00CC62B3"/>
    <w:rPr>
      <w:vertAlign w:val="superscript"/>
    </w:rPr>
  </w:style>
  <w:style w:type="paragraph" w:styleId="af9">
    <w:name w:val="Normal (Web)"/>
    <w:aliases w:val="Обычный (Web),Обычный (веб) Знак Знак,Обычный (Web) Знак Знак Знак,Обычный (Web) Знак Знак Знак Знак Знак,Обычный (веб)2,Знак1,Обычный (веб) Знак1,Обычный (веб) Знак1 Знак,Знак Знак3,Знак3,Обычный (Web)1,Обычный (веб)4,Обычный (Web)11"/>
    <w:basedOn w:val="a2"/>
    <w:link w:val="afa"/>
    <w:uiPriority w:val="99"/>
    <w:unhideWhenUsed/>
    <w:qFormat/>
    <w:rsid w:val="00CC62B3"/>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a">
    <w:name w:val="Обычный (веб) Знак"/>
    <w:aliases w:val="Обычный (Web) Знак,Обычный (веб) Знак Знак Знак,Обычный (Web) Знак Знак Знак Знак,Обычный (Web) Знак Знак Знак Знак Знак Знак,Обычный (веб)2 Знак,Знак1 Знак,Обычный (веб) Знак1 Знак1,Обычный (веб) Знак1 Знак Знак,Знак Знак3 Знак"/>
    <w:link w:val="af9"/>
    <w:uiPriority w:val="99"/>
    <w:locked/>
    <w:rsid w:val="00CC62B3"/>
    <w:rPr>
      <w:rFonts w:ascii="Times New Roman" w:eastAsia="Times New Roman" w:hAnsi="Times New Roman" w:cs="Times New Roman"/>
      <w:sz w:val="24"/>
      <w:szCs w:val="24"/>
      <w:lang w:eastAsia="ru-RU"/>
    </w:rPr>
  </w:style>
  <w:style w:type="paragraph" w:styleId="22">
    <w:name w:val="Body Text 2"/>
    <w:aliases w:val="Основной текст 1,Надин стиль"/>
    <w:basedOn w:val="a2"/>
    <w:link w:val="23"/>
    <w:uiPriority w:val="99"/>
    <w:unhideWhenUsed/>
    <w:rsid w:val="00CC62B3"/>
    <w:pPr>
      <w:spacing w:after="120" w:line="480" w:lineRule="auto"/>
    </w:pPr>
  </w:style>
  <w:style w:type="character" w:customStyle="1" w:styleId="23">
    <w:name w:val="Основной текст 2 Знак"/>
    <w:aliases w:val="Основной текст 1 Знак,Надин стиль Знак"/>
    <w:basedOn w:val="a3"/>
    <w:link w:val="22"/>
    <w:uiPriority w:val="99"/>
    <w:rsid w:val="00CC62B3"/>
    <w:rPr>
      <w:rFonts w:ascii="Calibri" w:eastAsia="Calibri" w:hAnsi="Calibri" w:cs="Times New Roman"/>
    </w:rPr>
  </w:style>
  <w:style w:type="paragraph" w:styleId="afb">
    <w:name w:val="Title"/>
    <w:aliases w:val="Знак"/>
    <w:basedOn w:val="a2"/>
    <w:link w:val="afc"/>
    <w:qFormat/>
    <w:rsid w:val="00CC62B3"/>
    <w:pPr>
      <w:spacing w:after="0" w:line="240" w:lineRule="auto"/>
      <w:jc w:val="center"/>
    </w:pPr>
    <w:rPr>
      <w:rFonts w:ascii="Times New Roman" w:eastAsia="Times New Roman" w:hAnsi="Times New Roman"/>
      <w:b/>
      <w:sz w:val="20"/>
      <w:szCs w:val="24"/>
      <w:lang w:eastAsia="ru-RU"/>
    </w:rPr>
  </w:style>
  <w:style w:type="character" w:customStyle="1" w:styleId="afc">
    <w:name w:val="Название Знак"/>
    <w:aliases w:val="Знак Знак"/>
    <w:basedOn w:val="a3"/>
    <w:link w:val="afb"/>
    <w:rsid w:val="00CC62B3"/>
    <w:rPr>
      <w:rFonts w:ascii="Times New Roman" w:eastAsia="Times New Roman" w:hAnsi="Times New Roman" w:cs="Times New Roman"/>
      <w:b/>
      <w:sz w:val="20"/>
      <w:szCs w:val="24"/>
      <w:lang w:eastAsia="ru-RU"/>
    </w:rPr>
  </w:style>
  <w:style w:type="paragraph" w:styleId="afd">
    <w:name w:val="TOC Heading"/>
    <w:basedOn w:val="1"/>
    <w:next w:val="a2"/>
    <w:uiPriority w:val="39"/>
    <w:unhideWhenUsed/>
    <w:qFormat/>
    <w:rsid w:val="00CC62B3"/>
    <w:pPr>
      <w:spacing w:line="259" w:lineRule="auto"/>
      <w:outlineLvl w:val="9"/>
    </w:pPr>
    <w:rPr>
      <w:lang w:eastAsia="ru-RU"/>
    </w:rPr>
  </w:style>
  <w:style w:type="paragraph" w:styleId="12">
    <w:name w:val="toc 1"/>
    <w:basedOn w:val="a2"/>
    <w:next w:val="a2"/>
    <w:autoRedefine/>
    <w:uiPriority w:val="39"/>
    <w:unhideWhenUsed/>
    <w:rsid w:val="009E3F3F"/>
    <w:pPr>
      <w:tabs>
        <w:tab w:val="right" w:leader="dot" w:pos="9639"/>
      </w:tabs>
      <w:spacing w:after="100"/>
      <w:ind w:firstLine="284"/>
    </w:pPr>
  </w:style>
  <w:style w:type="paragraph" w:styleId="24">
    <w:name w:val="toc 2"/>
    <w:basedOn w:val="a2"/>
    <w:next w:val="a2"/>
    <w:autoRedefine/>
    <w:uiPriority w:val="39"/>
    <w:unhideWhenUsed/>
    <w:rsid w:val="009E3F3F"/>
    <w:pPr>
      <w:tabs>
        <w:tab w:val="right" w:leader="dot" w:pos="9629"/>
      </w:tabs>
      <w:spacing w:after="120" w:line="240" w:lineRule="auto"/>
      <w:ind w:firstLine="709"/>
    </w:pPr>
  </w:style>
  <w:style w:type="paragraph" w:styleId="31">
    <w:name w:val="toc 3"/>
    <w:basedOn w:val="a2"/>
    <w:next w:val="a2"/>
    <w:autoRedefine/>
    <w:uiPriority w:val="39"/>
    <w:unhideWhenUsed/>
    <w:rsid w:val="00CC62B3"/>
    <w:pPr>
      <w:spacing w:after="100"/>
      <w:ind w:left="440"/>
    </w:pPr>
  </w:style>
  <w:style w:type="paragraph" w:styleId="afe">
    <w:name w:val="header"/>
    <w:basedOn w:val="a2"/>
    <w:link w:val="aff"/>
    <w:uiPriority w:val="99"/>
    <w:unhideWhenUsed/>
    <w:rsid w:val="00CC62B3"/>
    <w:pPr>
      <w:tabs>
        <w:tab w:val="center" w:pos="4677"/>
        <w:tab w:val="right" w:pos="9355"/>
      </w:tabs>
      <w:spacing w:after="0" w:line="240" w:lineRule="auto"/>
    </w:pPr>
  </w:style>
  <w:style w:type="character" w:customStyle="1" w:styleId="aff">
    <w:name w:val="Верхний колонтитул Знак"/>
    <w:basedOn w:val="a3"/>
    <w:link w:val="afe"/>
    <w:uiPriority w:val="99"/>
    <w:rsid w:val="00CC62B3"/>
    <w:rPr>
      <w:rFonts w:ascii="Calibri" w:eastAsia="Calibri" w:hAnsi="Calibri" w:cs="Times New Roman"/>
    </w:rPr>
  </w:style>
  <w:style w:type="paragraph" w:styleId="aff0">
    <w:name w:val="footer"/>
    <w:basedOn w:val="a2"/>
    <w:link w:val="aff1"/>
    <w:uiPriority w:val="99"/>
    <w:unhideWhenUsed/>
    <w:rsid w:val="00CC62B3"/>
    <w:pPr>
      <w:tabs>
        <w:tab w:val="center" w:pos="4677"/>
        <w:tab w:val="right" w:pos="9355"/>
      </w:tabs>
      <w:spacing w:after="0" w:line="240" w:lineRule="auto"/>
    </w:pPr>
  </w:style>
  <w:style w:type="character" w:customStyle="1" w:styleId="aff1">
    <w:name w:val="Нижний колонтитул Знак"/>
    <w:basedOn w:val="a3"/>
    <w:link w:val="aff0"/>
    <w:uiPriority w:val="99"/>
    <w:rsid w:val="00CC62B3"/>
    <w:rPr>
      <w:rFonts w:ascii="Calibri" w:eastAsia="Calibri" w:hAnsi="Calibri" w:cs="Times New Roman"/>
    </w:rPr>
  </w:style>
  <w:style w:type="paragraph" w:styleId="aff2">
    <w:name w:val="Document Map"/>
    <w:basedOn w:val="a2"/>
    <w:link w:val="aff3"/>
    <w:uiPriority w:val="99"/>
    <w:semiHidden/>
    <w:unhideWhenUsed/>
    <w:rsid w:val="00CC62B3"/>
    <w:pPr>
      <w:spacing w:after="0" w:line="240" w:lineRule="auto"/>
    </w:pPr>
    <w:rPr>
      <w:rFonts w:ascii="Tahoma" w:hAnsi="Tahoma"/>
      <w:sz w:val="16"/>
      <w:szCs w:val="16"/>
    </w:rPr>
  </w:style>
  <w:style w:type="character" w:customStyle="1" w:styleId="aff3">
    <w:name w:val="Схема документа Знак"/>
    <w:basedOn w:val="a3"/>
    <w:link w:val="aff2"/>
    <w:uiPriority w:val="99"/>
    <w:semiHidden/>
    <w:rsid w:val="00CC62B3"/>
    <w:rPr>
      <w:rFonts w:ascii="Tahoma" w:eastAsia="Calibri" w:hAnsi="Tahoma" w:cs="Times New Roman"/>
      <w:sz w:val="16"/>
      <w:szCs w:val="16"/>
    </w:rPr>
  </w:style>
  <w:style w:type="paragraph" w:styleId="aff4">
    <w:name w:val="Body Text Indent"/>
    <w:basedOn w:val="a2"/>
    <w:link w:val="aff5"/>
    <w:uiPriority w:val="99"/>
    <w:unhideWhenUsed/>
    <w:rsid w:val="00CC62B3"/>
    <w:pPr>
      <w:spacing w:after="120"/>
      <w:ind w:left="283"/>
    </w:pPr>
  </w:style>
  <w:style w:type="character" w:customStyle="1" w:styleId="aff5">
    <w:name w:val="Основной текст с отступом Знак"/>
    <w:basedOn w:val="a3"/>
    <w:link w:val="aff4"/>
    <w:uiPriority w:val="99"/>
    <w:rsid w:val="00CC62B3"/>
    <w:rPr>
      <w:rFonts w:ascii="Calibri" w:eastAsia="Calibri" w:hAnsi="Calibri" w:cs="Times New Roman"/>
    </w:rPr>
  </w:style>
  <w:style w:type="character" w:customStyle="1" w:styleId="spelle">
    <w:name w:val="spelle"/>
    <w:basedOn w:val="a3"/>
    <w:rsid w:val="00CC62B3"/>
  </w:style>
  <w:style w:type="character" w:styleId="aff6">
    <w:name w:val="page number"/>
    <w:rsid w:val="00CC62B3"/>
  </w:style>
  <w:style w:type="character" w:styleId="aff7">
    <w:name w:val="Emphasis"/>
    <w:uiPriority w:val="20"/>
    <w:qFormat/>
    <w:rsid w:val="00CC62B3"/>
    <w:rPr>
      <w:i/>
      <w:iCs/>
    </w:rPr>
  </w:style>
  <w:style w:type="paragraph" w:styleId="41">
    <w:name w:val="toc 4"/>
    <w:basedOn w:val="a2"/>
    <w:next w:val="a2"/>
    <w:autoRedefine/>
    <w:uiPriority w:val="39"/>
    <w:unhideWhenUsed/>
    <w:rsid w:val="00CC62B3"/>
    <w:pPr>
      <w:spacing w:after="100"/>
      <w:ind w:left="660"/>
    </w:pPr>
    <w:rPr>
      <w:rFonts w:eastAsia="Times New Roman"/>
      <w:lang w:eastAsia="ru-RU"/>
    </w:rPr>
  </w:style>
  <w:style w:type="paragraph" w:styleId="51">
    <w:name w:val="toc 5"/>
    <w:basedOn w:val="a2"/>
    <w:next w:val="a2"/>
    <w:autoRedefine/>
    <w:uiPriority w:val="39"/>
    <w:unhideWhenUsed/>
    <w:rsid w:val="00CC62B3"/>
    <w:pPr>
      <w:spacing w:after="100"/>
      <w:ind w:left="880"/>
    </w:pPr>
    <w:rPr>
      <w:rFonts w:eastAsia="Times New Roman"/>
      <w:lang w:eastAsia="ru-RU"/>
    </w:rPr>
  </w:style>
  <w:style w:type="paragraph" w:styleId="61">
    <w:name w:val="toc 6"/>
    <w:basedOn w:val="a2"/>
    <w:next w:val="a2"/>
    <w:autoRedefine/>
    <w:uiPriority w:val="39"/>
    <w:unhideWhenUsed/>
    <w:rsid w:val="00CC62B3"/>
    <w:pPr>
      <w:spacing w:after="100"/>
      <w:ind w:left="1100"/>
    </w:pPr>
    <w:rPr>
      <w:rFonts w:eastAsia="Times New Roman"/>
      <w:lang w:eastAsia="ru-RU"/>
    </w:rPr>
  </w:style>
  <w:style w:type="paragraph" w:styleId="71">
    <w:name w:val="toc 7"/>
    <w:basedOn w:val="a2"/>
    <w:next w:val="a2"/>
    <w:autoRedefine/>
    <w:uiPriority w:val="39"/>
    <w:unhideWhenUsed/>
    <w:rsid w:val="00CC62B3"/>
    <w:pPr>
      <w:spacing w:after="100"/>
      <w:ind w:left="1320"/>
    </w:pPr>
    <w:rPr>
      <w:rFonts w:eastAsia="Times New Roman"/>
      <w:lang w:eastAsia="ru-RU"/>
    </w:rPr>
  </w:style>
  <w:style w:type="paragraph" w:styleId="81">
    <w:name w:val="toc 8"/>
    <w:basedOn w:val="a2"/>
    <w:next w:val="a2"/>
    <w:autoRedefine/>
    <w:uiPriority w:val="39"/>
    <w:unhideWhenUsed/>
    <w:rsid w:val="00CC62B3"/>
    <w:pPr>
      <w:spacing w:after="100"/>
      <w:ind w:left="1540"/>
    </w:pPr>
    <w:rPr>
      <w:rFonts w:eastAsia="Times New Roman"/>
      <w:lang w:eastAsia="ru-RU"/>
    </w:rPr>
  </w:style>
  <w:style w:type="paragraph" w:styleId="91">
    <w:name w:val="toc 9"/>
    <w:basedOn w:val="a2"/>
    <w:next w:val="a2"/>
    <w:autoRedefine/>
    <w:uiPriority w:val="39"/>
    <w:unhideWhenUsed/>
    <w:rsid w:val="00CC62B3"/>
    <w:pPr>
      <w:spacing w:after="100"/>
      <w:ind w:left="1760"/>
    </w:pPr>
    <w:rPr>
      <w:rFonts w:eastAsia="Times New Roman"/>
      <w:lang w:eastAsia="ru-RU"/>
    </w:rPr>
  </w:style>
  <w:style w:type="paragraph" w:customStyle="1" w:styleId="aff8">
    <w:name w:val="Рисунок"/>
    <w:basedOn w:val="a2"/>
    <w:link w:val="aff9"/>
    <w:qFormat/>
    <w:rsid w:val="00CC62B3"/>
    <w:pPr>
      <w:widowControl w:val="0"/>
      <w:suppressAutoHyphens/>
      <w:spacing w:before="120" w:after="120" w:line="240" w:lineRule="auto"/>
      <w:jc w:val="center"/>
      <w:outlineLvl w:val="0"/>
    </w:pPr>
    <w:rPr>
      <w:rFonts w:ascii="Times New Roman" w:hAnsi="Times New Roman"/>
      <w:color w:val="000000"/>
      <w:sz w:val="28"/>
      <w:szCs w:val="28"/>
      <w:shd w:val="clear" w:color="auto" w:fill="FFFFFF"/>
    </w:rPr>
  </w:style>
  <w:style w:type="character" w:customStyle="1" w:styleId="aff9">
    <w:name w:val="Рисунок Знак"/>
    <w:link w:val="aff8"/>
    <w:rsid w:val="00CC62B3"/>
    <w:rPr>
      <w:rFonts w:ascii="Times New Roman" w:eastAsia="Calibri" w:hAnsi="Times New Roman" w:cs="Times New Roman"/>
      <w:color w:val="000000"/>
      <w:sz w:val="28"/>
      <w:szCs w:val="28"/>
    </w:rPr>
  </w:style>
  <w:style w:type="character" w:customStyle="1" w:styleId="A00">
    <w:name w:val="A0"/>
    <w:rsid w:val="00CC62B3"/>
    <w:rPr>
      <w:color w:val="000000"/>
    </w:rPr>
  </w:style>
  <w:style w:type="character" w:customStyle="1" w:styleId="affa">
    <w:name w:val="Основной текст_"/>
    <w:basedOn w:val="a3"/>
    <w:link w:val="13"/>
    <w:rsid w:val="004846C7"/>
    <w:rPr>
      <w:rFonts w:ascii="Times New Roman" w:eastAsia="Times New Roman" w:hAnsi="Times New Roman" w:cs="Times New Roman"/>
      <w:sz w:val="25"/>
      <w:szCs w:val="25"/>
      <w:shd w:val="clear" w:color="auto" w:fill="FFFFFF"/>
    </w:rPr>
  </w:style>
  <w:style w:type="paragraph" w:customStyle="1" w:styleId="13">
    <w:name w:val="Основной текст1"/>
    <w:basedOn w:val="a2"/>
    <w:link w:val="affa"/>
    <w:rsid w:val="004846C7"/>
    <w:pPr>
      <w:shd w:val="clear" w:color="auto" w:fill="FFFFFF"/>
      <w:spacing w:after="480" w:line="0" w:lineRule="atLeast"/>
      <w:ind w:hanging="640"/>
      <w:jc w:val="both"/>
    </w:pPr>
    <w:rPr>
      <w:rFonts w:ascii="Times New Roman" w:eastAsia="Times New Roman" w:hAnsi="Times New Roman"/>
      <w:sz w:val="25"/>
      <w:szCs w:val="25"/>
    </w:rPr>
  </w:style>
  <w:style w:type="character" w:customStyle="1" w:styleId="42">
    <w:name w:val="Основной текст (4)_"/>
    <w:basedOn w:val="a3"/>
    <w:link w:val="43"/>
    <w:uiPriority w:val="99"/>
    <w:rsid w:val="004846C7"/>
    <w:rPr>
      <w:rFonts w:ascii="Times New Roman" w:eastAsia="Times New Roman" w:hAnsi="Times New Roman" w:cs="Times New Roman"/>
      <w:spacing w:val="10"/>
      <w:sz w:val="23"/>
      <w:szCs w:val="23"/>
      <w:shd w:val="clear" w:color="auto" w:fill="FFFFFF"/>
    </w:rPr>
  </w:style>
  <w:style w:type="paragraph" w:customStyle="1" w:styleId="43">
    <w:name w:val="Основной текст (4)"/>
    <w:basedOn w:val="a2"/>
    <w:link w:val="42"/>
    <w:uiPriority w:val="99"/>
    <w:rsid w:val="004846C7"/>
    <w:pPr>
      <w:shd w:val="clear" w:color="auto" w:fill="FFFFFF"/>
      <w:spacing w:before="1500" w:after="6300" w:line="0" w:lineRule="atLeast"/>
      <w:jc w:val="center"/>
    </w:pPr>
    <w:rPr>
      <w:rFonts w:ascii="Times New Roman" w:eastAsia="Times New Roman" w:hAnsi="Times New Roman"/>
      <w:spacing w:val="10"/>
      <w:sz w:val="23"/>
      <w:szCs w:val="23"/>
    </w:rPr>
  </w:style>
  <w:style w:type="character" w:customStyle="1" w:styleId="40pt">
    <w:name w:val="Основной текст (4) + Интервал 0 pt"/>
    <w:basedOn w:val="42"/>
    <w:rsid w:val="004846C7"/>
    <w:rPr>
      <w:rFonts w:ascii="Times New Roman" w:eastAsia="Times New Roman" w:hAnsi="Times New Roman" w:cs="Times New Roman"/>
      <w:spacing w:val="-10"/>
      <w:sz w:val="23"/>
      <w:szCs w:val="23"/>
      <w:shd w:val="clear" w:color="auto" w:fill="FFFFFF"/>
    </w:rPr>
  </w:style>
  <w:style w:type="character" w:customStyle="1" w:styleId="115pt0pt">
    <w:name w:val="Основной текст + 11;5 pt;Курсив;Интервал 0 pt"/>
    <w:basedOn w:val="affa"/>
    <w:rsid w:val="004846C7"/>
    <w:rPr>
      <w:rFonts w:ascii="Times New Roman" w:eastAsia="Times New Roman" w:hAnsi="Times New Roman" w:cs="Times New Roman"/>
      <w:i/>
      <w:iCs/>
      <w:spacing w:val="-10"/>
      <w:sz w:val="23"/>
      <w:szCs w:val="23"/>
      <w:shd w:val="clear" w:color="auto" w:fill="FFFFFF"/>
    </w:rPr>
  </w:style>
  <w:style w:type="character" w:customStyle="1" w:styleId="10pt">
    <w:name w:val="Основной текст + 10 pt;Полужирный"/>
    <w:basedOn w:val="affa"/>
    <w:rsid w:val="004846C7"/>
    <w:rPr>
      <w:rFonts w:ascii="Times New Roman" w:eastAsia="Times New Roman" w:hAnsi="Times New Roman" w:cs="Times New Roman"/>
      <w:b/>
      <w:bCs/>
      <w:sz w:val="20"/>
      <w:szCs w:val="20"/>
      <w:shd w:val="clear" w:color="auto" w:fill="FFFFFF"/>
    </w:rPr>
  </w:style>
  <w:style w:type="paragraph" w:customStyle="1" w:styleId="Default">
    <w:name w:val="Default"/>
    <w:rsid w:val="00857CD0"/>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blk">
    <w:name w:val="blk"/>
    <w:basedOn w:val="a3"/>
    <w:rsid w:val="00857CD0"/>
  </w:style>
  <w:style w:type="paragraph" w:customStyle="1" w:styleId="Pa25">
    <w:name w:val="Pa25"/>
    <w:basedOn w:val="Default"/>
    <w:next w:val="Default"/>
    <w:uiPriority w:val="99"/>
    <w:rsid w:val="00857CD0"/>
    <w:pPr>
      <w:spacing w:line="201" w:lineRule="atLeast"/>
    </w:pPr>
    <w:rPr>
      <w:rFonts w:ascii="FranklinGothicITC Book" w:hAnsi="FranklinGothicITC Book" w:cstheme="minorBidi"/>
      <w:color w:val="auto"/>
    </w:rPr>
  </w:style>
  <w:style w:type="paragraph" w:customStyle="1" w:styleId="Pa24">
    <w:name w:val="Pa24"/>
    <w:basedOn w:val="Default"/>
    <w:next w:val="Default"/>
    <w:uiPriority w:val="99"/>
    <w:rsid w:val="00857CD0"/>
    <w:pPr>
      <w:spacing w:line="201" w:lineRule="atLeast"/>
    </w:pPr>
    <w:rPr>
      <w:rFonts w:ascii="FranklinGothicITC Book" w:hAnsi="FranklinGothicITC Book" w:cstheme="minorBidi"/>
      <w:color w:val="auto"/>
    </w:rPr>
  </w:style>
  <w:style w:type="paragraph" w:customStyle="1" w:styleId="Pa29">
    <w:name w:val="Pa29"/>
    <w:basedOn w:val="Default"/>
    <w:next w:val="Default"/>
    <w:uiPriority w:val="99"/>
    <w:rsid w:val="00857CD0"/>
    <w:pPr>
      <w:spacing w:line="161" w:lineRule="atLeast"/>
    </w:pPr>
    <w:rPr>
      <w:rFonts w:ascii="FranklinGothicITC Book" w:hAnsi="FranklinGothicITC Book" w:cstheme="minorBidi"/>
      <w:color w:val="auto"/>
    </w:rPr>
  </w:style>
  <w:style w:type="paragraph" w:customStyle="1" w:styleId="Pa44">
    <w:name w:val="Pa44"/>
    <w:basedOn w:val="Default"/>
    <w:next w:val="Default"/>
    <w:uiPriority w:val="99"/>
    <w:rsid w:val="00857CD0"/>
    <w:pPr>
      <w:spacing w:line="201" w:lineRule="atLeast"/>
    </w:pPr>
    <w:rPr>
      <w:rFonts w:ascii="FranklinGothicITC Book" w:hAnsi="FranklinGothicITC Book" w:cstheme="minorBidi"/>
      <w:color w:val="auto"/>
    </w:rPr>
  </w:style>
  <w:style w:type="paragraph" w:customStyle="1" w:styleId="Pa31">
    <w:name w:val="Pa31"/>
    <w:basedOn w:val="Default"/>
    <w:next w:val="Default"/>
    <w:uiPriority w:val="99"/>
    <w:rsid w:val="00857CD0"/>
    <w:pPr>
      <w:spacing w:line="161" w:lineRule="atLeast"/>
    </w:pPr>
    <w:rPr>
      <w:rFonts w:ascii="FranklinGothicITC Book" w:hAnsi="FranklinGothicITC Book" w:cstheme="minorBidi"/>
      <w:color w:val="auto"/>
    </w:rPr>
  </w:style>
  <w:style w:type="paragraph" w:customStyle="1" w:styleId="Pa27">
    <w:name w:val="Pa27"/>
    <w:basedOn w:val="Default"/>
    <w:next w:val="Default"/>
    <w:uiPriority w:val="99"/>
    <w:rsid w:val="00857CD0"/>
    <w:pPr>
      <w:spacing w:line="161" w:lineRule="atLeast"/>
    </w:pPr>
    <w:rPr>
      <w:rFonts w:ascii="FranklinGothicITC Book" w:hAnsi="FranklinGothicITC Book" w:cstheme="minorBidi"/>
      <w:color w:val="auto"/>
    </w:rPr>
  </w:style>
  <w:style w:type="paragraph" w:customStyle="1" w:styleId="Pa34">
    <w:name w:val="Pa34"/>
    <w:basedOn w:val="Default"/>
    <w:next w:val="Default"/>
    <w:uiPriority w:val="99"/>
    <w:rsid w:val="00857CD0"/>
    <w:pPr>
      <w:spacing w:line="141" w:lineRule="atLeast"/>
    </w:pPr>
    <w:rPr>
      <w:rFonts w:ascii="FranklinGothicITC Book" w:hAnsi="FranklinGothicITC Book" w:cstheme="minorBidi"/>
      <w:color w:val="auto"/>
    </w:rPr>
  </w:style>
  <w:style w:type="character" w:customStyle="1" w:styleId="A90">
    <w:name w:val="A9"/>
    <w:uiPriority w:val="99"/>
    <w:rsid w:val="00857CD0"/>
    <w:rPr>
      <w:rFonts w:cs="FranklinGothicITC Book"/>
      <w:color w:val="000000"/>
      <w:sz w:val="11"/>
      <w:szCs w:val="11"/>
    </w:rPr>
  </w:style>
  <w:style w:type="paragraph" w:customStyle="1" w:styleId="Pa23">
    <w:name w:val="Pa23"/>
    <w:basedOn w:val="Default"/>
    <w:next w:val="Default"/>
    <w:uiPriority w:val="99"/>
    <w:rsid w:val="00857CD0"/>
    <w:pPr>
      <w:spacing w:line="141" w:lineRule="atLeast"/>
    </w:pPr>
    <w:rPr>
      <w:rFonts w:ascii="FranklinGothicITC Book" w:hAnsi="FranklinGothicITC Book" w:cstheme="minorBidi"/>
      <w:color w:val="auto"/>
    </w:rPr>
  </w:style>
  <w:style w:type="character" w:customStyle="1" w:styleId="A10">
    <w:name w:val="A10"/>
    <w:uiPriority w:val="99"/>
    <w:rsid w:val="00857CD0"/>
    <w:rPr>
      <w:rFonts w:cs="FranklinGothicITC Book"/>
      <w:color w:val="000000"/>
      <w:sz w:val="8"/>
      <w:szCs w:val="8"/>
    </w:rPr>
  </w:style>
  <w:style w:type="character" w:customStyle="1" w:styleId="A40">
    <w:name w:val="A4"/>
    <w:uiPriority w:val="99"/>
    <w:rsid w:val="00857CD0"/>
    <w:rPr>
      <w:rFonts w:cs="FranklinGothicITC Book"/>
      <w:color w:val="000000"/>
      <w:sz w:val="20"/>
      <w:szCs w:val="20"/>
    </w:rPr>
  </w:style>
  <w:style w:type="paragraph" w:styleId="25">
    <w:name w:val="Body Text Indent 2"/>
    <w:basedOn w:val="a2"/>
    <w:link w:val="26"/>
    <w:uiPriority w:val="99"/>
    <w:rsid w:val="00857CD0"/>
    <w:pPr>
      <w:spacing w:before="100" w:beforeAutospacing="1" w:after="100" w:afterAutospacing="1" w:line="240" w:lineRule="auto"/>
    </w:pPr>
    <w:rPr>
      <w:rFonts w:ascii="Tahoma" w:eastAsia="Times New Roman" w:hAnsi="Tahoma" w:cs="Tahoma"/>
      <w:color w:val="333333"/>
      <w:sz w:val="24"/>
      <w:szCs w:val="24"/>
      <w:lang w:eastAsia="ru-RU"/>
    </w:rPr>
  </w:style>
  <w:style w:type="character" w:customStyle="1" w:styleId="26">
    <w:name w:val="Основной текст с отступом 2 Знак"/>
    <w:basedOn w:val="a3"/>
    <w:link w:val="25"/>
    <w:uiPriority w:val="99"/>
    <w:rsid w:val="00857CD0"/>
    <w:rPr>
      <w:rFonts w:ascii="Tahoma" w:eastAsia="Times New Roman" w:hAnsi="Tahoma" w:cs="Tahoma"/>
      <w:color w:val="333333"/>
      <w:sz w:val="24"/>
      <w:szCs w:val="24"/>
      <w:lang w:eastAsia="ru-RU"/>
    </w:rPr>
  </w:style>
  <w:style w:type="character" w:customStyle="1" w:styleId="14">
    <w:name w:val="Текст сноски Знак1"/>
    <w:aliases w:val="Текст сноски Знак2 Знак1,Текст сноски Знак1 Знак Знак1,Текст сноски Знак Знак Знак Знак1,Текст сноски Знак Знак Знак Знак Знак Знак1,Текст сноски Знак Знак1 Знак Знак1,Текст сноски Знак1 Знак Знак Знак Знак1"/>
    <w:basedOn w:val="a3"/>
    <w:uiPriority w:val="99"/>
    <w:rsid w:val="00857CD0"/>
    <w:rPr>
      <w:sz w:val="20"/>
      <w:szCs w:val="20"/>
    </w:rPr>
  </w:style>
  <w:style w:type="paragraph" w:styleId="HTML">
    <w:name w:val="HTML Preformatted"/>
    <w:basedOn w:val="a2"/>
    <w:link w:val="HTML0"/>
    <w:uiPriority w:val="99"/>
    <w:rsid w:val="00857C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3"/>
    <w:link w:val="HTML"/>
    <w:uiPriority w:val="99"/>
    <w:rsid w:val="00857CD0"/>
    <w:rPr>
      <w:rFonts w:ascii="Courier New" w:eastAsia="Times New Roman" w:hAnsi="Courier New" w:cs="Courier New"/>
      <w:sz w:val="20"/>
      <w:szCs w:val="20"/>
      <w:lang w:eastAsia="ru-RU"/>
    </w:rPr>
  </w:style>
  <w:style w:type="paragraph" w:customStyle="1" w:styleId="consplusnormal">
    <w:name w:val="consplusnormal"/>
    <w:basedOn w:val="a2"/>
    <w:rsid w:val="00857CD0"/>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3">
    <w:name w:val="s_3"/>
    <w:basedOn w:val="a2"/>
    <w:rsid w:val="00857CD0"/>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1">
    <w:name w:val="s_1"/>
    <w:basedOn w:val="a2"/>
    <w:rsid w:val="00857CD0"/>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onsPlusNormal0">
    <w:name w:val="ConsPlusNormal"/>
    <w:rsid w:val="00857CD0"/>
    <w:pPr>
      <w:widowControl w:val="0"/>
      <w:autoSpaceDE w:val="0"/>
      <w:autoSpaceDN w:val="0"/>
      <w:adjustRightInd w:val="0"/>
      <w:spacing w:after="0" w:line="240" w:lineRule="auto"/>
      <w:ind w:firstLine="720"/>
    </w:pPr>
    <w:rPr>
      <w:rFonts w:ascii="Arial" w:eastAsia="Times New Roman" w:hAnsi="Arial" w:cs="Arial"/>
      <w:sz w:val="28"/>
      <w:szCs w:val="28"/>
      <w:lang w:eastAsia="ru-RU"/>
    </w:rPr>
  </w:style>
  <w:style w:type="paragraph" w:customStyle="1" w:styleId="formattexttopleveltext">
    <w:name w:val="formattext topleveltext"/>
    <w:basedOn w:val="a2"/>
    <w:rsid w:val="00857CD0"/>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bb1">
    <w:name w:val="b b1"/>
    <w:basedOn w:val="a3"/>
    <w:rsid w:val="00857CD0"/>
  </w:style>
  <w:style w:type="character" w:styleId="HTML1">
    <w:name w:val="HTML Cite"/>
    <w:uiPriority w:val="99"/>
    <w:unhideWhenUsed/>
    <w:rsid w:val="00857CD0"/>
    <w:rPr>
      <w:i/>
      <w:iCs/>
    </w:rPr>
  </w:style>
  <w:style w:type="character" w:customStyle="1" w:styleId="affb">
    <w:name w:val="Гипертекстовая ссылка"/>
    <w:basedOn w:val="a3"/>
    <w:uiPriority w:val="99"/>
    <w:rsid w:val="00857CD0"/>
    <w:rPr>
      <w:rFonts w:cs="Times New Roman"/>
      <w:color w:val="008000"/>
    </w:rPr>
  </w:style>
  <w:style w:type="character" w:customStyle="1" w:styleId="affc">
    <w:name w:val="Цветовое выделение"/>
    <w:uiPriority w:val="99"/>
    <w:rsid w:val="00857CD0"/>
    <w:rPr>
      <w:b/>
      <w:color w:val="000080"/>
    </w:rPr>
  </w:style>
  <w:style w:type="character" w:customStyle="1" w:styleId="pubarticletitle">
    <w:name w:val="pub_article_title"/>
    <w:basedOn w:val="a3"/>
    <w:rsid w:val="00857CD0"/>
  </w:style>
  <w:style w:type="character" w:customStyle="1" w:styleId="highlight">
    <w:name w:val="highlight"/>
    <w:basedOn w:val="a3"/>
    <w:rsid w:val="00857CD0"/>
  </w:style>
  <w:style w:type="character" w:customStyle="1" w:styleId="b">
    <w:name w:val="b"/>
    <w:basedOn w:val="a3"/>
    <w:rsid w:val="00857CD0"/>
  </w:style>
  <w:style w:type="paragraph" w:customStyle="1" w:styleId="a1">
    <w:name w:val="ненумированный список"/>
    <w:basedOn w:val="a8"/>
    <w:rsid w:val="00857CD0"/>
    <w:pPr>
      <w:numPr>
        <w:numId w:val="1"/>
      </w:numPr>
      <w:spacing w:after="200" w:line="360" w:lineRule="auto"/>
      <w:ind w:left="1069"/>
      <w:jc w:val="both"/>
    </w:pPr>
    <w:rPr>
      <w:rFonts w:ascii="Times New Roman" w:eastAsia="Times New Roman" w:hAnsi="Times New Roman"/>
      <w:sz w:val="26"/>
      <w:szCs w:val="20"/>
    </w:rPr>
  </w:style>
  <w:style w:type="paragraph" w:customStyle="1" w:styleId="formattext">
    <w:name w:val="formattext"/>
    <w:basedOn w:val="a2"/>
    <w:rsid w:val="00857CD0"/>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15">
    <w:name w:val="Знак Знак Знак Знак Знак Знак Знак Знак Знак Знак1 Знак Знак Знак Знак Знак Знак Знак Знак Знак Знак Знак Знак"/>
    <w:basedOn w:val="a2"/>
    <w:rsid w:val="00857CD0"/>
    <w:pPr>
      <w:spacing w:after="160" w:line="240" w:lineRule="exact"/>
    </w:pPr>
    <w:rPr>
      <w:rFonts w:ascii="Verdana" w:eastAsia="Times New Roman" w:hAnsi="Verdana" w:cs="Verdana"/>
      <w:sz w:val="20"/>
      <w:szCs w:val="20"/>
      <w:lang w:val="en-US"/>
    </w:rPr>
  </w:style>
  <w:style w:type="character" w:customStyle="1" w:styleId="docaccesstitle">
    <w:name w:val="docaccess_title"/>
    <w:basedOn w:val="a3"/>
    <w:rsid w:val="00857CD0"/>
  </w:style>
  <w:style w:type="character" w:customStyle="1" w:styleId="docaccessactnever">
    <w:name w:val="docaccess_act_never"/>
    <w:basedOn w:val="a3"/>
    <w:rsid w:val="00857CD0"/>
  </w:style>
  <w:style w:type="character" w:customStyle="1" w:styleId="docaccessbase">
    <w:name w:val="docaccess_base"/>
    <w:basedOn w:val="a3"/>
    <w:rsid w:val="00857CD0"/>
  </w:style>
  <w:style w:type="character" w:customStyle="1" w:styleId="hl">
    <w:name w:val="hl"/>
    <w:basedOn w:val="a3"/>
    <w:rsid w:val="00857CD0"/>
  </w:style>
  <w:style w:type="paragraph" w:customStyle="1" w:styleId="bl0">
    <w:name w:val="bl0"/>
    <w:basedOn w:val="a2"/>
    <w:rsid w:val="00857CD0"/>
    <w:pPr>
      <w:spacing w:before="100" w:beforeAutospacing="1" w:after="100" w:afterAutospacing="1" w:line="240" w:lineRule="auto"/>
    </w:pPr>
    <w:rPr>
      <w:rFonts w:ascii="Times New Roman" w:eastAsia="Times New Roman" w:hAnsi="Times New Roman"/>
      <w:b/>
      <w:bCs/>
      <w:sz w:val="24"/>
      <w:szCs w:val="24"/>
      <w:lang w:eastAsia="ru-RU"/>
    </w:rPr>
  </w:style>
  <w:style w:type="paragraph" w:styleId="affd">
    <w:name w:val="Plain Text"/>
    <w:basedOn w:val="a2"/>
    <w:link w:val="affe"/>
    <w:uiPriority w:val="99"/>
    <w:rsid w:val="00857CD0"/>
    <w:pPr>
      <w:spacing w:after="0" w:line="240" w:lineRule="auto"/>
    </w:pPr>
    <w:rPr>
      <w:rFonts w:ascii="Courier New" w:eastAsia="Times New Roman" w:hAnsi="Courier New"/>
      <w:sz w:val="20"/>
      <w:szCs w:val="20"/>
      <w:lang w:eastAsia="ru-RU"/>
    </w:rPr>
  </w:style>
  <w:style w:type="character" w:customStyle="1" w:styleId="affe">
    <w:name w:val="Текст Знак"/>
    <w:basedOn w:val="a3"/>
    <w:link w:val="affd"/>
    <w:uiPriority w:val="99"/>
    <w:rsid w:val="00857CD0"/>
    <w:rPr>
      <w:rFonts w:ascii="Courier New" w:eastAsia="Times New Roman" w:hAnsi="Courier New" w:cs="Times New Roman"/>
      <w:sz w:val="20"/>
      <w:szCs w:val="20"/>
      <w:lang w:eastAsia="ru-RU"/>
    </w:rPr>
  </w:style>
  <w:style w:type="paragraph" w:customStyle="1" w:styleId="afff">
    <w:name w:val="Рис."/>
    <w:basedOn w:val="a2"/>
    <w:rsid w:val="00857CD0"/>
    <w:pPr>
      <w:suppressAutoHyphens/>
      <w:spacing w:before="60" w:after="240" w:line="240" w:lineRule="auto"/>
      <w:jc w:val="center"/>
    </w:pPr>
    <w:rPr>
      <w:rFonts w:ascii="Times New Roman" w:eastAsia="Times New Roman" w:hAnsi="Times New Roman"/>
      <w:bCs/>
      <w:kern w:val="1"/>
      <w:sz w:val="20"/>
      <w:szCs w:val="20"/>
      <w:lang w:eastAsia="ar-SA"/>
    </w:rPr>
  </w:style>
  <w:style w:type="paragraph" w:customStyle="1" w:styleId="ConsNormal">
    <w:name w:val="ConsNormal"/>
    <w:rsid w:val="00857CD0"/>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afff0">
    <w:name w:val="адресат"/>
    <w:basedOn w:val="a2"/>
    <w:next w:val="a2"/>
    <w:rsid w:val="00857CD0"/>
    <w:pPr>
      <w:autoSpaceDE w:val="0"/>
      <w:autoSpaceDN w:val="0"/>
      <w:spacing w:after="0" w:line="240" w:lineRule="auto"/>
      <w:jc w:val="center"/>
    </w:pPr>
    <w:rPr>
      <w:rFonts w:ascii="Times New Roman" w:eastAsia="Times New Roman" w:hAnsi="Times New Roman"/>
      <w:sz w:val="30"/>
      <w:szCs w:val="30"/>
      <w:lang w:eastAsia="ru-RU"/>
    </w:rPr>
  </w:style>
  <w:style w:type="paragraph" w:customStyle="1" w:styleId="afff1">
    <w:name w:val="Знак Знак Знак Знак Знак Знак"/>
    <w:basedOn w:val="a2"/>
    <w:rsid w:val="00857CD0"/>
    <w:pPr>
      <w:spacing w:after="160" w:line="240" w:lineRule="exact"/>
    </w:pPr>
    <w:rPr>
      <w:rFonts w:ascii="Arial" w:eastAsia="Times New Roman" w:hAnsi="Arial" w:cs="Arial"/>
      <w:sz w:val="20"/>
      <w:szCs w:val="20"/>
      <w:lang w:val="en-US"/>
    </w:rPr>
  </w:style>
  <w:style w:type="paragraph" w:customStyle="1" w:styleId="ConsPlusCell">
    <w:name w:val="ConsPlusCell"/>
    <w:uiPriority w:val="99"/>
    <w:rsid w:val="00857CD0"/>
    <w:pPr>
      <w:widowControl w:val="0"/>
      <w:autoSpaceDE w:val="0"/>
      <w:autoSpaceDN w:val="0"/>
      <w:adjustRightInd w:val="0"/>
      <w:spacing w:after="0" w:line="240" w:lineRule="auto"/>
    </w:pPr>
    <w:rPr>
      <w:rFonts w:ascii="Calibri" w:eastAsiaTheme="minorEastAsia" w:hAnsi="Calibri" w:cs="Calibri"/>
      <w:lang w:eastAsia="ru-RU"/>
    </w:rPr>
  </w:style>
  <w:style w:type="character" w:customStyle="1" w:styleId="tooltip">
    <w:name w:val="tooltip"/>
    <w:basedOn w:val="a3"/>
    <w:rsid w:val="00857CD0"/>
  </w:style>
  <w:style w:type="paragraph" w:customStyle="1" w:styleId="headertext">
    <w:name w:val="headertext"/>
    <w:basedOn w:val="a2"/>
    <w:rsid w:val="00857CD0"/>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enter">
    <w:name w:val="center"/>
    <w:basedOn w:val="a2"/>
    <w:rsid w:val="00857CD0"/>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27">
    <w:name w:val="Основной текст (2)_"/>
    <w:basedOn w:val="a3"/>
    <w:link w:val="28"/>
    <w:rsid w:val="00857CD0"/>
    <w:rPr>
      <w:rFonts w:ascii="Times New Roman" w:hAnsi="Times New Roman" w:cs="Times New Roman"/>
      <w:b/>
      <w:bCs/>
      <w:shd w:val="clear" w:color="auto" w:fill="FFFFFF"/>
    </w:rPr>
  </w:style>
  <w:style w:type="paragraph" w:customStyle="1" w:styleId="28">
    <w:name w:val="Основной текст (2)"/>
    <w:basedOn w:val="a2"/>
    <w:link w:val="27"/>
    <w:uiPriority w:val="99"/>
    <w:rsid w:val="00857CD0"/>
    <w:pPr>
      <w:shd w:val="clear" w:color="auto" w:fill="FFFFFF"/>
      <w:spacing w:after="60" w:line="240" w:lineRule="atLeast"/>
    </w:pPr>
    <w:rPr>
      <w:rFonts w:ascii="Times New Roman" w:eastAsiaTheme="minorHAnsi" w:hAnsi="Times New Roman"/>
      <w:b/>
      <w:bCs/>
    </w:rPr>
  </w:style>
  <w:style w:type="character" w:customStyle="1" w:styleId="afff2">
    <w:name w:val="Подпись к таблице_"/>
    <w:basedOn w:val="a3"/>
    <w:link w:val="afff3"/>
    <w:uiPriority w:val="99"/>
    <w:rsid w:val="00857CD0"/>
    <w:rPr>
      <w:rFonts w:ascii="Times New Roman" w:hAnsi="Times New Roman" w:cs="Times New Roman"/>
      <w:b/>
      <w:bCs/>
      <w:shd w:val="clear" w:color="auto" w:fill="FFFFFF"/>
    </w:rPr>
  </w:style>
  <w:style w:type="paragraph" w:customStyle="1" w:styleId="afff3">
    <w:name w:val="Подпись к таблице"/>
    <w:basedOn w:val="a2"/>
    <w:link w:val="afff2"/>
    <w:uiPriority w:val="99"/>
    <w:rsid w:val="00857CD0"/>
    <w:pPr>
      <w:shd w:val="clear" w:color="auto" w:fill="FFFFFF"/>
      <w:spacing w:after="0" w:line="240" w:lineRule="atLeast"/>
    </w:pPr>
    <w:rPr>
      <w:rFonts w:ascii="Times New Roman" w:eastAsiaTheme="minorHAnsi" w:hAnsi="Times New Roman"/>
      <w:b/>
      <w:bCs/>
    </w:rPr>
  </w:style>
  <w:style w:type="character" w:customStyle="1" w:styleId="62">
    <w:name w:val="Основной текст (6)_"/>
    <w:basedOn w:val="a3"/>
    <w:link w:val="610"/>
    <w:rsid w:val="00857CD0"/>
    <w:rPr>
      <w:rFonts w:ascii="Times New Roman" w:hAnsi="Times New Roman" w:cs="Times New Roman"/>
      <w:sz w:val="20"/>
      <w:szCs w:val="20"/>
      <w:shd w:val="clear" w:color="auto" w:fill="FFFFFF"/>
    </w:rPr>
  </w:style>
  <w:style w:type="paragraph" w:customStyle="1" w:styleId="610">
    <w:name w:val="Основной текст (6)1"/>
    <w:basedOn w:val="a2"/>
    <w:link w:val="62"/>
    <w:uiPriority w:val="99"/>
    <w:rsid w:val="00857CD0"/>
    <w:pPr>
      <w:shd w:val="clear" w:color="auto" w:fill="FFFFFF"/>
      <w:spacing w:after="0" w:line="480" w:lineRule="exact"/>
      <w:jc w:val="both"/>
    </w:pPr>
    <w:rPr>
      <w:rFonts w:ascii="Times New Roman" w:eastAsiaTheme="minorHAnsi" w:hAnsi="Times New Roman"/>
      <w:sz w:val="20"/>
      <w:szCs w:val="20"/>
    </w:rPr>
  </w:style>
  <w:style w:type="paragraph" w:customStyle="1" w:styleId="ConsPlusNonformat">
    <w:name w:val="ConsPlusNonformat"/>
    <w:uiPriority w:val="99"/>
    <w:rsid w:val="00857CD0"/>
    <w:pPr>
      <w:widowControl w:val="0"/>
      <w:autoSpaceDE w:val="0"/>
      <w:autoSpaceDN w:val="0"/>
      <w:adjustRightInd w:val="0"/>
      <w:spacing w:after="0" w:line="240" w:lineRule="auto"/>
    </w:pPr>
    <w:rPr>
      <w:rFonts w:ascii="Courier New" w:eastAsia="Times New Roman" w:hAnsi="Courier New" w:cs="Helvetica, sans-serif"/>
      <w:sz w:val="20"/>
      <w:szCs w:val="20"/>
      <w:lang w:eastAsia="ru-RU"/>
    </w:rPr>
  </w:style>
  <w:style w:type="paragraph" w:styleId="32">
    <w:name w:val="Body Text 3"/>
    <w:basedOn w:val="a2"/>
    <w:link w:val="33"/>
    <w:rsid w:val="00857CD0"/>
    <w:pPr>
      <w:spacing w:after="0" w:line="360" w:lineRule="auto"/>
    </w:pPr>
    <w:rPr>
      <w:rFonts w:ascii="Times New Roman" w:eastAsia="Times New Roman" w:hAnsi="Times New Roman"/>
      <w:b/>
      <w:sz w:val="26"/>
      <w:szCs w:val="24"/>
      <w:lang w:eastAsia="ru-RU"/>
    </w:rPr>
  </w:style>
  <w:style w:type="character" w:customStyle="1" w:styleId="33">
    <w:name w:val="Основной текст 3 Знак"/>
    <w:basedOn w:val="a3"/>
    <w:link w:val="32"/>
    <w:rsid w:val="00857CD0"/>
    <w:rPr>
      <w:rFonts w:ascii="Times New Roman" w:eastAsia="Times New Roman" w:hAnsi="Times New Roman" w:cs="Times New Roman"/>
      <w:b/>
      <w:sz w:val="26"/>
      <w:szCs w:val="24"/>
      <w:lang w:eastAsia="ru-RU"/>
    </w:rPr>
  </w:style>
  <w:style w:type="paragraph" w:styleId="34">
    <w:name w:val="Body Text Indent 3"/>
    <w:basedOn w:val="a2"/>
    <w:link w:val="35"/>
    <w:rsid w:val="00857CD0"/>
    <w:pPr>
      <w:spacing w:after="0" w:line="240" w:lineRule="auto"/>
      <w:ind w:firstLine="360"/>
      <w:jc w:val="both"/>
    </w:pPr>
    <w:rPr>
      <w:rFonts w:ascii="Times New Roman" w:eastAsia="Times New Roman" w:hAnsi="Times New Roman"/>
      <w:b/>
      <w:sz w:val="24"/>
      <w:szCs w:val="24"/>
      <w:lang w:eastAsia="ru-RU"/>
    </w:rPr>
  </w:style>
  <w:style w:type="character" w:customStyle="1" w:styleId="35">
    <w:name w:val="Основной текст с отступом 3 Знак"/>
    <w:basedOn w:val="a3"/>
    <w:link w:val="34"/>
    <w:rsid w:val="00857CD0"/>
    <w:rPr>
      <w:rFonts w:ascii="Times New Roman" w:eastAsia="Times New Roman" w:hAnsi="Times New Roman" w:cs="Times New Roman"/>
      <w:b/>
      <w:sz w:val="24"/>
      <w:szCs w:val="24"/>
      <w:lang w:eastAsia="ru-RU"/>
    </w:rPr>
  </w:style>
  <w:style w:type="table" w:styleId="16">
    <w:name w:val="Table Grid 1"/>
    <w:basedOn w:val="a4"/>
    <w:rsid w:val="00857CD0"/>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customStyle="1" w:styleId="news">
    <w:name w:val="news"/>
    <w:basedOn w:val="a3"/>
    <w:rsid w:val="00857CD0"/>
  </w:style>
  <w:style w:type="paragraph" w:customStyle="1" w:styleId="afff4">
    <w:name w:val="Содержимое таблицы"/>
    <w:basedOn w:val="a2"/>
    <w:uiPriority w:val="99"/>
    <w:rsid w:val="00857CD0"/>
    <w:pPr>
      <w:suppressLineNumbers/>
      <w:suppressAutoHyphens/>
      <w:spacing w:after="0" w:line="240" w:lineRule="auto"/>
      <w:ind w:firstLine="397"/>
      <w:jc w:val="both"/>
    </w:pPr>
    <w:rPr>
      <w:rFonts w:ascii="Times New Roman" w:eastAsia="Times New Roman" w:hAnsi="Times New Roman"/>
      <w:sz w:val="20"/>
      <w:szCs w:val="20"/>
      <w:lang w:eastAsia="ar-SA"/>
    </w:rPr>
  </w:style>
  <w:style w:type="character" w:customStyle="1" w:styleId="apple-style-span">
    <w:name w:val="apple-style-span"/>
    <w:basedOn w:val="a3"/>
    <w:rsid w:val="00857CD0"/>
  </w:style>
  <w:style w:type="paragraph" w:styleId="afff5">
    <w:name w:val="Body Text First Indent"/>
    <w:basedOn w:val="a6"/>
    <w:link w:val="afff6"/>
    <w:uiPriority w:val="99"/>
    <w:rsid w:val="00857CD0"/>
    <w:pPr>
      <w:spacing w:line="240" w:lineRule="auto"/>
      <w:ind w:firstLine="210"/>
    </w:pPr>
    <w:rPr>
      <w:rFonts w:ascii="Times New Roman" w:hAnsi="Times New Roman"/>
      <w:sz w:val="24"/>
      <w:szCs w:val="24"/>
    </w:rPr>
  </w:style>
  <w:style w:type="character" w:customStyle="1" w:styleId="afff6">
    <w:name w:val="Красная строка Знак"/>
    <w:basedOn w:val="a7"/>
    <w:link w:val="afff5"/>
    <w:uiPriority w:val="99"/>
    <w:rsid w:val="00857CD0"/>
    <w:rPr>
      <w:rFonts w:ascii="Times New Roman" w:eastAsia="Times New Roman" w:hAnsi="Times New Roman" w:cs="Times New Roman"/>
      <w:sz w:val="24"/>
      <w:szCs w:val="24"/>
      <w:lang w:eastAsia="ru-RU"/>
    </w:rPr>
  </w:style>
  <w:style w:type="paragraph" w:styleId="29">
    <w:name w:val="Body Text First Indent 2"/>
    <w:basedOn w:val="aff4"/>
    <w:link w:val="2a"/>
    <w:uiPriority w:val="99"/>
    <w:unhideWhenUsed/>
    <w:rsid w:val="00857CD0"/>
    <w:pPr>
      <w:ind w:firstLine="210"/>
    </w:pPr>
  </w:style>
  <w:style w:type="character" w:customStyle="1" w:styleId="2a">
    <w:name w:val="Красная строка 2 Знак"/>
    <w:basedOn w:val="aff5"/>
    <w:link w:val="29"/>
    <w:uiPriority w:val="99"/>
    <w:rsid w:val="00857CD0"/>
    <w:rPr>
      <w:rFonts w:ascii="Calibri" w:eastAsia="Calibri" w:hAnsi="Calibri" w:cs="Times New Roman"/>
    </w:rPr>
  </w:style>
  <w:style w:type="paragraph" w:customStyle="1" w:styleId="ConsPlusTitle">
    <w:name w:val="ConsPlusTitle"/>
    <w:rsid w:val="00857CD0"/>
    <w:pPr>
      <w:widowControl w:val="0"/>
      <w:autoSpaceDE w:val="0"/>
      <w:autoSpaceDN w:val="0"/>
      <w:spacing w:after="0" w:line="240" w:lineRule="auto"/>
    </w:pPr>
    <w:rPr>
      <w:rFonts w:ascii="Times New Roman" w:eastAsia="Times New Roman" w:hAnsi="Times New Roman" w:cs="Times New Roman"/>
      <w:b/>
      <w:sz w:val="28"/>
      <w:szCs w:val="20"/>
      <w:lang w:eastAsia="ru-RU"/>
    </w:rPr>
  </w:style>
  <w:style w:type="character" w:customStyle="1" w:styleId="100">
    <w:name w:val="Основной текст (10)_"/>
    <w:basedOn w:val="a3"/>
    <w:link w:val="101"/>
    <w:rsid w:val="00857CD0"/>
    <w:rPr>
      <w:rFonts w:ascii="Times New Roman" w:hAnsi="Times New Roman" w:cs="Times New Roman"/>
      <w:noProof/>
      <w:sz w:val="8"/>
      <w:szCs w:val="8"/>
      <w:shd w:val="clear" w:color="auto" w:fill="FFFFFF"/>
    </w:rPr>
  </w:style>
  <w:style w:type="paragraph" w:customStyle="1" w:styleId="101">
    <w:name w:val="Основной текст (10)"/>
    <w:basedOn w:val="a2"/>
    <w:link w:val="100"/>
    <w:rsid w:val="00857CD0"/>
    <w:pPr>
      <w:shd w:val="clear" w:color="auto" w:fill="FFFFFF"/>
      <w:spacing w:after="0" w:line="240" w:lineRule="atLeast"/>
    </w:pPr>
    <w:rPr>
      <w:rFonts w:ascii="Times New Roman" w:eastAsiaTheme="minorHAnsi" w:hAnsi="Times New Roman"/>
      <w:noProof/>
      <w:sz w:val="8"/>
      <w:szCs w:val="8"/>
    </w:rPr>
  </w:style>
  <w:style w:type="character" w:customStyle="1" w:styleId="110">
    <w:name w:val="Основной текст (11)_"/>
    <w:basedOn w:val="a3"/>
    <w:link w:val="111"/>
    <w:uiPriority w:val="99"/>
    <w:rsid w:val="00857CD0"/>
    <w:rPr>
      <w:rFonts w:ascii="Times New Roman" w:hAnsi="Times New Roman" w:cs="Times New Roman"/>
      <w:noProof/>
      <w:sz w:val="8"/>
      <w:szCs w:val="8"/>
      <w:shd w:val="clear" w:color="auto" w:fill="FFFFFF"/>
    </w:rPr>
  </w:style>
  <w:style w:type="paragraph" w:customStyle="1" w:styleId="111">
    <w:name w:val="Основной текст (11)"/>
    <w:basedOn w:val="a2"/>
    <w:link w:val="110"/>
    <w:rsid w:val="00857CD0"/>
    <w:pPr>
      <w:shd w:val="clear" w:color="auto" w:fill="FFFFFF"/>
      <w:spacing w:after="0" w:line="240" w:lineRule="atLeast"/>
    </w:pPr>
    <w:rPr>
      <w:rFonts w:ascii="Times New Roman" w:eastAsiaTheme="minorHAnsi" w:hAnsi="Times New Roman"/>
      <w:noProof/>
      <w:sz w:val="8"/>
      <w:szCs w:val="8"/>
    </w:rPr>
  </w:style>
  <w:style w:type="character" w:customStyle="1" w:styleId="afff7">
    <w:name w:val="Колонтитул_"/>
    <w:basedOn w:val="a3"/>
    <w:link w:val="afff8"/>
    <w:rsid w:val="00857CD0"/>
    <w:rPr>
      <w:rFonts w:ascii="Times New Roman" w:hAnsi="Times New Roman" w:cs="Times New Roman"/>
      <w:noProof/>
      <w:sz w:val="20"/>
      <w:szCs w:val="20"/>
      <w:shd w:val="clear" w:color="auto" w:fill="FFFFFF"/>
    </w:rPr>
  </w:style>
  <w:style w:type="paragraph" w:customStyle="1" w:styleId="afff8">
    <w:name w:val="Колонтитул"/>
    <w:basedOn w:val="a2"/>
    <w:link w:val="afff7"/>
    <w:rsid w:val="00857CD0"/>
    <w:pPr>
      <w:shd w:val="clear" w:color="auto" w:fill="FFFFFF"/>
      <w:spacing w:after="0" w:line="240" w:lineRule="auto"/>
    </w:pPr>
    <w:rPr>
      <w:rFonts w:ascii="Times New Roman" w:eastAsiaTheme="minorHAnsi" w:hAnsi="Times New Roman"/>
      <w:noProof/>
      <w:sz w:val="20"/>
      <w:szCs w:val="20"/>
    </w:rPr>
  </w:style>
  <w:style w:type="character" w:customStyle="1" w:styleId="130">
    <w:name w:val="Колонтитул + 13"/>
    <w:aliases w:val="5 pt,Полужирный,Колонтитул + Book Antiqua,9"/>
    <w:basedOn w:val="afff7"/>
    <w:uiPriority w:val="99"/>
    <w:rsid w:val="00857CD0"/>
    <w:rPr>
      <w:rFonts w:ascii="Times New Roman" w:hAnsi="Times New Roman" w:cs="Times New Roman"/>
      <w:b/>
      <w:bCs/>
      <w:noProof/>
      <w:sz w:val="27"/>
      <w:szCs w:val="27"/>
      <w:shd w:val="clear" w:color="auto" w:fill="FFFFFF"/>
    </w:rPr>
  </w:style>
  <w:style w:type="character" w:customStyle="1" w:styleId="82">
    <w:name w:val="Основной текст (8)_"/>
    <w:basedOn w:val="a3"/>
    <w:link w:val="83"/>
    <w:uiPriority w:val="99"/>
    <w:rsid w:val="00857CD0"/>
    <w:rPr>
      <w:rFonts w:ascii="Times New Roman" w:hAnsi="Times New Roman" w:cs="Times New Roman"/>
      <w:b/>
      <w:bCs/>
      <w:sz w:val="23"/>
      <w:szCs w:val="23"/>
      <w:shd w:val="clear" w:color="auto" w:fill="FFFFFF"/>
    </w:rPr>
  </w:style>
  <w:style w:type="paragraph" w:customStyle="1" w:styleId="83">
    <w:name w:val="Основной текст (8)"/>
    <w:basedOn w:val="a2"/>
    <w:link w:val="82"/>
    <w:rsid w:val="00857CD0"/>
    <w:pPr>
      <w:shd w:val="clear" w:color="auto" w:fill="FFFFFF"/>
      <w:spacing w:after="0" w:line="240" w:lineRule="atLeast"/>
      <w:jc w:val="right"/>
    </w:pPr>
    <w:rPr>
      <w:rFonts w:ascii="Times New Roman" w:eastAsiaTheme="minorHAnsi" w:hAnsi="Times New Roman"/>
      <w:b/>
      <w:bCs/>
      <w:sz w:val="23"/>
      <w:szCs w:val="23"/>
    </w:rPr>
  </w:style>
  <w:style w:type="character" w:customStyle="1" w:styleId="92">
    <w:name w:val="Основной текст (9)_"/>
    <w:basedOn w:val="a3"/>
    <w:link w:val="93"/>
    <w:uiPriority w:val="99"/>
    <w:rsid w:val="00857CD0"/>
    <w:rPr>
      <w:rFonts w:ascii="Corbel" w:hAnsi="Corbel" w:cs="Corbel"/>
      <w:noProof/>
      <w:sz w:val="25"/>
      <w:szCs w:val="25"/>
      <w:shd w:val="clear" w:color="auto" w:fill="FFFFFF"/>
    </w:rPr>
  </w:style>
  <w:style w:type="paragraph" w:customStyle="1" w:styleId="93">
    <w:name w:val="Основной текст (9)"/>
    <w:basedOn w:val="a2"/>
    <w:link w:val="92"/>
    <w:uiPriority w:val="99"/>
    <w:rsid w:val="00857CD0"/>
    <w:pPr>
      <w:shd w:val="clear" w:color="auto" w:fill="FFFFFF"/>
      <w:spacing w:after="0" w:line="240" w:lineRule="atLeast"/>
    </w:pPr>
    <w:rPr>
      <w:rFonts w:ascii="Corbel" w:eastAsiaTheme="minorHAnsi" w:hAnsi="Corbel" w:cs="Corbel"/>
      <w:noProof/>
      <w:sz w:val="25"/>
      <w:szCs w:val="25"/>
    </w:rPr>
  </w:style>
  <w:style w:type="character" w:customStyle="1" w:styleId="81pt">
    <w:name w:val="Основной текст (8) + Интервал 1 pt"/>
    <w:basedOn w:val="82"/>
    <w:uiPriority w:val="99"/>
    <w:rsid w:val="00857CD0"/>
    <w:rPr>
      <w:rFonts w:ascii="Times New Roman" w:hAnsi="Times New Roman" w:cs="Times New Roman"/>
      <w:b/>
      <w:bCs/>
      <w:spacing w:val="20"/>
      <w:sz w:val="23"/>
      <w:szCs w:val="23"/>
      <w:shd w:val="clear" w:color="auto" w:fill="FFFFFF"/>
    </w:rPr>
  </w:style>
  <w:style w:type="character" w:customStyle="1" w:styleId="afff9">
    <w:name w:val="Основной текст + Полужирный"/>
    <w:basedOn w:val="a3"/>
    <w:uiPriority w:val="99"/>
    <w:rsid w:val="00857CD0"/>
    <w:rPr>
      <w:rFonts w:ascii="Times New Roman" w:hAnsi="Times New Roman" w:cs="Times New Roman"/>
      <w:b/>
      <w:bCs/>
      <w:spacing w:val="0"/>
      <w:sz w:val="17"/>
      <w:szCs w:val="17"/>
    </w:rPr>
  </w:style>
  <w:style w:type="character" w:customStyle="1" w:styleId="afffa">
    <w:name w:val="Основной текст + Курсив"/>
    <w:basedOn w:val="a3"/>
    <w:rsid w:val="00857CD0"/>
    <w:rPr>
      <w:rFonts w:ascii="Times New Roman" w:hAnsi="Times New Roman" w:cs="Times New Roman"/>
      <w:i/>
      <w:iCs/>
      <w:spacing w:val="0"/>
      <w:sz w:val="17"/>
      <w:szCs w:val="17"/>
    </w:rPr>
  </w:style>
  <w:style w:type="character" w:customStyle="1" w:styleId="afffb">
    <w:name w:val="Сноска_"/>
    <w:basedOn w:val="a3"/>
    <w:link w:val="afffc"/>
    <w:uiPriority w:val="99"/>
    <w:rsid w:val="00857CD0"/>
    <w:rPr>
      <w:sz w:val="13"/>
      <w:szCs w:val="13"/>
      <w:shd w:val="clear" w:color="auto" w:fill="FFFFFF"/>
    </w:rPr>
  </w:style>
  <w:style w:type="paragraph" w:customStyle="1" w:styleId="afffc">
    <w:name w:val="Сноска"/>
    <w:basedOn w:val="a2"/>
    <w:link w:val="afffb"/>
    <w:uiPriority w:val="99"/>
    <w:rsid w:val="00857CD0"/>
    <w:pPr>
      <w:shd w:val="clear" w:color="auto" w:fill="FFFFFF"/>
      <w:spacing w:after="0" w:line="240" w:lineRule="atLeast"/>
    </w:pPr>
    <w:rPr>
      <w:rFonts w:asciiTheme="minorHAnsi" w:eastAsiaTheme="minorHAnsi" w:hAnsiTheme="minorHAnsi" w:cstheme="minorBidi"/>
      <w:sz w:val="13"/>
      <w:szCs w:val="13"/>
    </w:rPr>
  </w:style>
  <w:style w:type="character" w:customStyle="1" w:styleId="36">
    <w:name w:val="Основной текст (3)_"/>
    <w:basedOn w:val="a3"/>
    <w:link w:val="310"/>
    <w:uiPriority w:val="99"/>
    <w:rsid w:val="00857CD0"/>
    <w:rPr>
      <w:rFonts w:ascii="Times New Roman" w:hAnsi="Times New Roman" w:cs="Times New Roman"/>
      <w:b/>
      <w:bCs/>
      <w:sz w:val="17"/>
      <w:szCs w:val="17"/>
      <w:shd w:val="clear" w:color="auto" w:fill="FFFFFF"/>
    </w:rPr>
  </w:style>
  <w:style w:type="paragraph" w:customStyle="1" w:styleId="310">
    <w:name w:val="Основной текст (3)1"/>
    <w:basedOn w:val="a2"/>
    <w:link w:val="36"/>
    <w:uiPriority w:val="99"/>
    <w:rsid w:val="00857CD0"/>
    <w:pPr>
      <w:shd w:val="clear" w:color="auto" w:fill="FFFFFF"/>
      <w:spacing w:after="0" w:line="240" w:lineRule="atLeast"/>
    </w:pPr>
    <w:rPr>
      <w:rFonts w:ascii="Times New Roman" w:eastAsiaTheme="minorHAnsi" w:hAnsi="Times New Roman"/>
      <w:b/>
      <w:bCs/>
      <w:sz w:val="17"/>
      <w:szCs w:val="17"/>
    </w:rPr>
  </w:style>
  <w:style w:type="character" w:customStyle="1" w:styleId="37">
    <w:name w:val="Основной текст (3)"/>
    <w:basedOn w:val="36"/>
    <w:uiPriority w:val="99"/>
    <w:rsid w:val="00857CD0"/>
    <w:rPr>
      <w:rFonts w:ascii="Times New Roman" w:hAnsi="Times New Roman" w:cs="Times New Roman"/>
      <w:b/>
      <w:bCs/>
      <w:sz w:val="17"/>
      <w:szCs w:val="17"/>
      <w:u w:val="single"/>
      <w:shd w:val="clear" w:color="auto" w:fill="FFFFFF"/>
    </w:rPr>
  </w:style>
  <w:style w:type="character" w:customStyle="1" w:styleId="52">
    <w:name w:val="Основной текст (5)_"/>
    <w:basedOn w:val="a3"/>
    <w:link w:val="510"/>
    <w:uiPriority w:val="99"/>
    <w:rsid w:val="00857CD0"/>
    <w:rPr>
      <w:rFonts w:ascii="Times New Roman" w:hAnsi="Times New Roman" w:cs="Times New Roman"/>
      <w:b/>
      <w:bCs/>
      <w:sz w:val="19"/>
      <w:szCs w:val="19"/>
      <w:shd w:val="clear" w:color="auto" w:fill="FFFFFF"/>
    </w:rPr>
  </w:style>
  <w:style w:type="paragraph" w:customStyle="1" w:styleId="510">
    <w:name w:val="Основной текст (5)1"/>
    <w:basedOn w:val="a2"/>
    <w:link w:val="52"/>
    <w:uiPriority w:val="99"/>
    <w:rsid w:val="00857CD0"/>
    <w:pPr>
      <w:shd w:val="clear" w:color="auto" w:fill="FFFFFF"/>
      <w:spacing w:after="0" w:line="240" w:lineRule="atLeast"/>
    </w:pPr>
    <w:rPr>
      <w:rFonts w:ascii="Times New Roman" w:eastAsiaTheme="minorHAnsi" w:hAnsi="Times New Roman"/>
      <w:b/>
      <w:bCs/>
      <w:sz w:val="19"/>
      <w:szCs w:val="19"/>
    </w:rPr>
  </w:style>
  <w:style w:type="character" w:customStyle="1" w:styleId="53">
    <w:name w:val="Основной текст (5)"/>
    <w:basedOn w:val="52"/>
    <w:uiPriority w:val="99"/>
    <w:rsid w:val="00857CD0"/>
    <w:rPr>
      <w:rFonts w:ascii="Times New Roman" w:hAnsi="Times New Roman" w:cs="Times New Roman"/>
      <w:b/>
      <w:bCs/>
      <w:sz w:val="19"/>
      <w:szCs w:val="19"/>
      <w:u w:val="single"/>
      <w:shd w:val="clear" w:color="auto" w:fill="FFFFFF"/>
    </w:rPr>
  </w:style>
  <w:style w:type="character" w:customStyle="1" w:styleId="38">
    <w:name w:val="Заголовок №3_"/>
    <w:basedOn w:val="a3"/>
    <w:link w:val="39"/>
    <w:uiPriority w:val="99"/>
    <w:rsid w:val="00857CD0"/>
    <w:rPr>
      <w:rFonts w:ascii="Times New Roman" w:hAnsi="Times New Roman" w:cs="Times New Roman"/>
      <w:b/>
      <w:bCs/>
      <w:sz w:val="17"/>
      <w:szCs w:val="17"/>
      <w:shd w:val="clear" w:color="auto" w:fill="FFFFFF"/>
    </w:rPr>
  </w:style>
  <w:style w:type="paragraph" w:customStyle="1" w:styleId="39">
    <w:name w:val="Заголовок №3"/>
    <w:basedOn w:val="a2"/>
    <w:link w:val="38"/>
    <w:uiPriority w:val="99"/>
    <w:rsid w:val="00857CD0"/>
    <w:pPr>
      <w:shd w:val="clear" w:color="auto" w:fill="FFFFFF"/>
      <w:spacing w:before="300" w:after="180" w:line="240" w:lineRule="exact"/>
      <w:jc w:val="both"/>
      <w:outlineLvl w:val="2"/>
    </w:pPr>
    <w:rPr>
      <w:rFonts w:ascii="Times New Roman" w:eastAsiaTheme="minorHAnsi" w:hAnsi="Times New Roman"/>
      <w:b/>
      <w:bCs/>
      <w:sz w:val="17"/>
      <w:szCs w:val="17"/>
    </w:rPr>
  </w:style>
  <w:style w:type="character" w:customStyle="1" w:styleId="2b">
    <w:name w:val="Заголовок №2_"/>
    <w:basedOn w:val="a3"/>
    <w:link w:val="2c"/>
    <w:rsid w:val="00857CD0"/>
    <w:rPr>
      <w:rFonts w:ascii="Times New Roman" w:hAnsi="Times New Roman" w:cs="Times New Roman"/>
      <w:b/>
      <w:bCs/>
      <w:sz w:val="19"/>
      <w:szCs w:val="19"/>
      <w:shd w:val="clear" w:color="auto" w:fill="FFFFFF"/>
    </w:rPr>
  </w:style>
  <w:style w:type="paragraph" w:customStyle="1" w:styleId="2c">
    <w:name w:val="Заголовок №2"/>
    <w:basedOn w:val="a2"/>
    <w:link w:val="2b"/>
    <w:rsid w:val="00857CD0"/>
    <w:pPr>
      <w:shd w:val="clear" w:color="auto" w:fill="FFFFFF"/>
      <w:spacing w:before="240" w:after="240" w:line="240" w:lineRule="exact"/>
      <w:jc w:val="both"/>
      <w:outlineLvl w:val="1"/>
    </w:pPr>
    <w:rPr>
      <w:rFonts w:ascii="Times New Roman" w:eastAsiaTheme="minorHAnsi" w:hAnsi="Times New Roman"/>
      <w:b/>
      <w:bCs/>
      <w:sz w:val="19"/>
      <w:szCs w:val="19"/>
    </w:rPr>
  </w:style>
  <w:style w:type="character" w:customStyle="1" w:styleId="17">
    <w:name w:val="Заголовок №1_"/>
    <w:basedOn w:val="a3"/>
    <w:link w:val="112"/>
    <w:rsid w:val="00857CD0"/>
    <w:rPr>
      <w:rFonts w:ascii="Times New Roman" w:hAnsi="Times New Roman" w:cs="Times New Roman"/>
      <w:b/>
      <w:bCs/>
      <w:sz w:val="23"/>
      <w:szCs w:val="23"/>
      <w:shd w:val="clear" w:color="auto" w:fill="FFFFFF"/>
    </w:rPr>
  </w:style>
  <w:style w:type="paragraph" w:customStyle="1" w:styleId="112">
    <w:name w:val="Заголовок №11"/>
    <w:basedOn w:val="a2"/>
    <w:link w:val="17"/>
    <w:uiPriority w:val="99"/>
    <w:rsid w:val="00857CD0"/>
    <w:pPr>
      <w:shd w:val="clear" w:color="auto" w:fill="FFFFFF"/>
      <w:spacing w:before="720" w:after="240" w:line="288" w:lineRule="exact"/>
      <w:jc w:val="center"/>
      <w:outlineLvl w:val="0"/>
    </w:pPr>
    <w:rPr>
      <w:rFonts w:ascii="Times New Roman" w:eastAsiaTheme="minorHAnsi" w:hAnsi="Times New Roman"/>
      <w:b/>
      <w:bCs/>
      <w:sz w:val="23"/>
      <w:szCs w:val="23"/>
    </w:rPr>
  </w:style>
  <w:style w:type="character" w:customStyle="1" w:styleId="18">
    <w:name w:val="Заголовок №1"/>
    <w:basedOn w:val="17"/>
    <w:uiPriority w:val="99"/>
    <w:rsid w:val="00857CD0"/>
    <w:rPr>
      <w:rFonts w:ascii="Times New Roman" w:hAnsi="Times New Roman" w:cs="Times New Roman"/>
      <w:b/>
      <w:bCs/>
      <w:sz w:val="23"/>
      <w:szCs w:val="23"/>
      <w:shd w:val="clear" w:color="auto" w:fill="FFFFFF"/>
    </w:rPr>
  </w:style>
  <w:style w:type="character" w:customStyle="1" w:styleId="title-sub">
    <w:name w:val="title-sub"/>
    <w:basedOn w:val="a3"/>
    <w:rsid w:val="00857CD0"/>
  </w:style>
  <w:style w:type="paragraph" w:customStyle="1" w:styleId="announce">
    <w:name w:val="announce"/>
    <w:basedOn w:val="a2"/>
    <w:rsid w:val="00857CD0"/>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review-h5">
    <w:name w:val="review-h5"/>
    <w:basedOn w:val="a3"/>
    <w:rsid w:val="00857CD0"/>
  </w:style>
  <w:style w:type="paragraph" w:customStyle="1" w:styleId="authors">
    <w:name w:val="authors"/>
    <w:basedOn w:val="a2"/>
    <w:rsid w:val="00857CD0"/>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lstc">
    <w:name w:val="alstc"/>
    <w:basedOn w:val="a2"/>
    <w:rsid w:val="00857CD0"/>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1pt">
    <w:name w:val="Основной текст + Интервал 1 pt"/>
    <w:basedOn w:val="a3"/>
    <w:uiPriority w:val="99"/>
    <w:rsid w:val="00857CD0"/>
    <w:rPr>
      <w:rFonts w:ascii="Times New Roman" w:hAnsi="Times New Roman" w:cs="Times New Roman"/>
      <w:spacing w:val="20"/>
      <w:sz w:val="28"/>
      <w:szCs w:val="28"/>
    </w:rPr>
  </w:style>
  <w:style w:type="character" w:customStyle="1" w:styleId="3pt">
    <w:name w:val="Основной текст + Интервал 3 pt"/>
    <w:basedOn w:val="a3"/>
    <w:uiPriority w:val="99"/>
    <w:rsid w:val="00857CD0"/>
    <w:rPr>
      <w:rFonts w:ascii="Times New Roman" w:hAnsi="Times New Roman" w:cs="Times New Roman"/>
      <w:spacing w:val="60"/>
      <w:sz w:val="28"/>
      <w:szCs w:val="28"/>
    </w:rPr>
  </w:style>
  <w:style w:type="paragraph" w:customStyle="1" w:styleId="19">
    <w:name w:val="Цитата1"/>
    <w:basedOn w:val="a2"/>
    <w:rsid w:val="00857CD0"/>
    <w:pPr>
      <w:suppressAutoHyphens/>
      <w:spacing w:after="0" w:line="240" w:lineRule="auto"/>
      <w:ind w:left="851" w:right="821"/>
      <w:jc w:val="both"/>
    </w:pPr>
    <w:rPr>
      <w:rFonts w:ascii="Times New Roman" w:eastAsia="Times New Roman" w:hAnsi="Times New Roman"/>
      <w:sz w:val="32"/>
      <w:szCs w:val="20"/>
      <w:lang w:eastAsia="ar-SA"/>
    </w:rPr>
  </w:style>
  <w:style w:type="character" w:customStyle="1" w:styleId="290">
    <w:name w:val="Основной текст + Полужирный29"/>
    <w:basedOn w:val="a3"/>
    <w:uiPriority w:val="99"/>
    <w:rsid w:val="00857CD0"/>
    <w:rPr>
      <w:rFonts w:ascii="Times New Roman" w:hAnsi="Times New Roman" w:cs="Times New Roman"/>
      <w:b/>
      <w:bCs/>
      <w:spacing w:val="0"/>
      <w:sz w:val="27"/>
      <w:szCs w:val="27"/>
    </w:rPr>
  </w:style>
  <w:style w:type="character" w:customStyle="1" w:styleId="280">
    <w:name w:val="Основной текст + Полужирный28"/>
    <w:basedOn w:val="a3"/>
    <w:uiPriority w:val="99"/>
    <w:rsid w:val="00857CD0"/>
    <w:rPr>
      <w:rFonts w:ascii="Times New Roman" w:hAnsi="Times New Roman" w:cs="Times New Roman"/>
      <w:b/>
      <w:bCs/>
      <w:spacing w:val="0"/>
      <w:sz w:val="27"/>
      <w:szCs w:val="27"/>
    </w:rPr>
  </w:style>
  <w:style w:type="character" w:customStyle="1" w:styleId="270">
    <w:name w:val="Основной текст + Полужирный27"/>
    <w:basedOn w:val="a3"/>
    <w:uiPriority w:val="99"/>
    <w:rsid w:val="00857CD0"/>
    <w:rPr>
      <w:rFonts w:ascii="Times New Roman" w:hAnsi="Times New Roman" w:cs="Times New Roman"/>
      <w:b/>
      <w:bCs/>
      <w:spacing w:val="0"/>
      <w:sz w:val="27"/>
      <w:szCs w:val="27"/>
    </w:rPr>
  </w:style>
  <w:style w:type="character" w:customStyle="1" w:styleId="260">
    <w:name w:val="Основной текст + Полужирный26"/>
    <w:basedOn w:val="a3"/>
    <w:uiPriority w:val="99"/>
    <w:rsid w:val="00857CD0"/>
    <w:rPr>
      <w:rFonts w:ascii="Times New Roman" w:hAnsi="Times New Roman" w:cs="Times New Roman"/>
      <w:b/>
      <w:bCs/>
      <w:spacing w:val="0"/>
      <w:sz w:val="27"/>
      <w:szCs w:val="27"/>
    </w:rPr>
  </w:style>
  <w:style w:type="character" w:customStyle="1" w:styleId="250">
    <w:name w:val="Основной текст + Полужирный25"/>
    <w:basedOn w:val="a3"/>
    <w:uiPriority w:val="99"/>
    <w:rsid w:val="00857CD0"/>
    <w:rPr>
      <w:rFonts w:ascii="Times New Roman" w:hAnsi="Times New Roman" w:cs="Times New Roman"/>
      <w:b/>
      <w:bCs/>
      <w:spacing w:val="0"/>
      <w:sz w:val="27"/>
      <w:szCs w:val="27"/>
    </w:rPr>
  </w:style>
  <w:style w:type="character" w:customStyle="1" w:styleId="240">
    <w:name w:val="Основной текст + Полужирный24"/>
    <w:basedOn w:val="a3"/>
    <w:uiPriority w:val="99"/>
    <w:rsid w:val="00857CD0"/>
    <w:rPr>
      <w:rFonts w:ascii="Times New Roman" w:hAnsi="Times New Roman" w:cs="Times New Roman"/>
      <w:b/>
      <w:bCs/>
      <w:spacing w:val="0"/>
      <w:sz w:val="27"/>
      <w:szCs w:val="27"/>
    </w:rPr>
  </w:style>
  <w:style w:type="character" w:customStyle="1" w:styleId="230">
    <w:name w:val="Основной текст + Полужирный23"/>
    <w:basedOn w:val="a3"/>
    <w:uiPriority w:val="99"/>
    <w:rsid w:val="00857CD0"/>
    <w:rPr>
      <w:rFonts w:ascii="Times New Roman" w:hAnsi="Times New Roman" w:cs="Times New Roman"/>
      <w:b/>
      <w:bCs/>
      <w:spacing w:val="0"/>
      <w:sz w:val="27"/>
      <w:szCs w:val="27"/>
    </w:rPr>
  </w:style>
  <w:style w:type="character" w:customStyle="1" w:styleId="220">
    <w:name w:val="Основной текст + Полужирный22"/>
    <w:basedOn w:val="a3"/>
    <w:uiPriority w:val="99"/>
    <w:rsid w:val="00857CD0"/>
    <w:rPr>
      <w:rFonts w:ascii="Times New Roman" w:hAnsi="Times New Roman" w:cs="Times New Roman"/>
      <w:b/>
      <w:bCs/>
      <w:spacing w:val="0"/>
      <w:sz w:val="27"/>
      <w:szCs w:val="27"/>
    </w:rPr>
  </w:style>
  <w:style w:type="character" w:customStyle="1" w:styleId="210">
    <w:name w:val="Основной текст + Полужирный21"/>
    <w:basedOn w:val="a3"/>
    <w:uiPriority w:val="99"/>
    <w:rsid w:val="00857CD0"/>
    <w:rPr>
      <w:rFonts w:ascii="Times New Roman" w:hAnsi="Times New Roman" w:cs="Times New Roman"/>
      <w:b/>
      <w:bCs/>
      <w:spacing w:val="0"/>
      <w:sz w:val="27"/>
      <w:szCs w:val="27"/>
    </w:rPr>
  </w:style>
  <w:style w:type="character" w:customStyle="1" w:styleId="200">
    <w:name w:val="Основной текст + Полужирный20"/>
    <w:basedOn w:val="a3"/>
    <w:uiPriority w:val="99"/>
    <w:rsid w:val="00857CD0"/>
    <w:rPr>
      <w:rFonts w:ascii="Times New Roman" w:hAnsi="Times New Roman" w:cs="Times New Roman"/>
      <w:b/>
      <w:bCs/>
      <w:spacing w:val="0"/>
      <w:sz w:val="27"/>
      <w:szCs w:val="27"/>
    </w:rPr>
  </w:style>
  <w:style w:type="character" w:customStyle="1" w:styleId="9pt">
    <w:name w:val="Основной текст + Интервал 9 pt"/>
    <w:basedOn w:val="a3"/>
    <w:uiPriority w:val="99"/>
    <w:rsid w:val="00857CD0"/>
    <w:rPr>
      <w:rFonts w:ascii="Times New Roman" w:hAnsi="Times New Roman" w:cs="Times New Roman"/>
      <w:spacing w:val="190"/>
      <w:sz w:val="27"/>
      <w:szCs w:val="27"/>
    </w:rPr>
  </w:style>
  <w:style w:type="character" w:customStyle="1" w:styleId="190">
    <w:name w:val="Основной текст + Полужирный19"/>
    <w:basedOn w:val="a3"/>
    <w:uiPriority w:val="99"/>
    <w:rsid w:val="00857CD0"/>
    <w:rPr>
      <w:rFonts w:ascii="Times New Roman" w:hAnsi="Times New Roman" w:cs="Times New Roman"/>
      <w:b/>
      <w:bCs/>
      <w:spacing w:val="0"/>
      <w:sz w:val="27"/>
      <w:szCs w:val="27"/>
    </w:rPr>
  </w:style>
  <w:style w:type="character" w:customStyle="1" w:styleId="180">
    <w:name w:val="Основной текст + Полужирный18"/>
    <w:basedOn w:val="a3"/>
    <w:uiPriority w:val="99"/>
    <w:rsid w:val="00857CD0"/>
    <w:rPr>
      <w:rFonts w:ascii="Times New Roman" w:hAnsi="Times New Roman" w:cs="Times New Roman"/>
      <w:b/>
      <w:bCs/>
      <w:spacing w:val="0"/>
      <w:sz w:val="27"/>
      <w:szCs w:val="27"/>
    </w:rPr>
  </w:style>
  <w:style w:type="character" w:customStyle="1" w:styleId="170">
    <w:name w:val="Основной текст + Полужирный17"/>
    <w:basedOn w:val="a3"/>
    <w:uiPriority w:val="99"/>
    <w:rsid w:val="00857CD0"/>
    <w:rPr>
      <w:rFonts w:ascii="Times New Roman" w:hAnsi="Times New Roman" w:cs="Times New Roman"/>
      <w:b/>
      <w:bCs/>
      <w:spacing w:val="0"/>
      <w:sz w:val="27"/>
      <w:szCs w:val="27"/>
    </w:rPr>
  </w:style>
  <w:style w:type="character" w:customStyle="1" w:styleId="160">
    <w:name w:val="Основной текст + Полужирный16"/>
    <w:basedOn w:val="a3"/>
    <w:uiPriority w:val="99"/>
    <w:rsid w:val="00857CD0"/>
    <w:rPr>
      <w:rFonts w:ascii="Times New Roman" w:hAnsi="Times New Roman" w:cs="Times New Roman"/>
      <w:b/>
      <w:bCs/>
      <w:spacing w:val="0"/>
      <w:sz w:val="27"/>
      <w:szCs w:val="27"/>
    </w:rPr>
  </w:style>
  <w:style w:type="character" w:customStyle="1" w:styleId="150">
    <w:name w:val="Основной текст + Полужирный15"/>
    <w:basedOn w:val="a3"/>
    <w:uiPriority w:val="99"/>
    <w:rsid w:val="00857CD0"/>
    <w:rPr>
      <w:rFonts w:ascii="Times New Roman" w:hAnsi="Times New Roman" w:cs="Times New Roman"/>
      <w:b/>
      <w:bCs/>
      <w:spacing w:val="0"/>
      <w:sz w:val="27"/>
      <w:szCs w:val="27"/>
    </w:rPr>
  </w:style>
  <w:style w:type="character" w:customStyle="1" w:styleId="140">
    <w:name w:val="Основной текст + Полужирный14"/>
    <w:basedOn w:val="a3"/>
    <w:uiPriority w:val="99"/>
    <w:rsid w:val="00857CD0"/>
    <w:rPr>
      <w:rFonts w:ascii="Times New Roman" w:hAnsi="Times New Roman" w:cs="Times New Roman"/>
      <w:b/>
      <w:bCs/>
      <w:spacing w:val="0"/>
      <w:sz w:val="27"/>
      <w:szCs w:val="27"/>
    </w:rPr>
  </w:style>
  <w:style w:type="character" w:customStyle="1" w:styleId="131">
    <w:name w:val="Основной текст + Полужирный13"/>
    <w:basedOn w:val="a3"/>
    <w:uiPriority w:val="99"/>
    <w:rsid w:val="00857CD0"/>
    <w:rPr>
      <w:rFonts w:ascii="Times New Roman" w:hAnsi="Times New Roman" w:cs="Times New Roman"/>
      <w:b/>
      <w:bCs/>
      <w:spacing w:val="0"/>
      <w:sz w:val="27"/>
      <w:szCs w:val="27"/>
    </w:rPr>
  </w:style>
  <w:style w:type="character" w:customStyle="1" w:styleId="120">
    <w:name w:val="Основной текст + Полужирный12"/>
    <w:basedOn w:val="a3"/>
    <w:uiPriority w:val="99"/>
    <w:rsid w:val="00857CD0"/>
    <w:rPr>
      <w:rFonts w:ascii="Times New Roman" w:hAnsi="Times New Roman" w:cs="Times New Roman"/>
      <w:b/>
      <w:bCs/>
      <w:spacing w:val="0"/>
      <w:sz w:val="27"/>
      <w:szCs w:val="27"/>
    </w:rPr>
  </w:style>
  <w:style w:type="character" w:customStyle="1" w:styleId="113">
    <w:name w:val="Основной текст + Полужирный11"/>
    <w:basedOn w:val="a3"/>
    <w:uiPriority w:val="99"/>
    <w:rsid w:val="00857CD0"/>
    <w:rPr>
      <w:rFonts w:ascii="Times New Roman" w:hAnsi="Times New Roman" w:cs="Times New Roman"/>
      <w:b/>
      <w:bCs/>
      <w:spacing w:val="0"/>
      <w:sz w:val="27"/>
      <w:szCs w:val="27"/>
    </w:rPr>
  </w:style>
  <w:style w:type="character" w:customStyle="1" w:styleId="102">
    <w:name w:val="Основной текст + Полужирный10"/>
    <w:basedOn w:val="a3"/>
    <w:uiPriority w:val="99"/>
    <w:rsid w:val="00857CD0"/>
    <w:rPr>
      <w:rFonts w:ascii="Times New Roman" w:hAnsi="Times New Roman" w:cs="Times New Roman"/>
      <w:b/>
      <w:bCs/>
      <w:spacing w:val="0"/>
      <w:sz w:val="27"/>
      <w:szCs w:val="27"/>
    </w:rPr>
  </w:style>
  <w:style w:type="character" w:customStyle="1" w:styleId="94">
    <w:name w:val="Основной текст + Полужирный9"/>
    <w:basedOn w:val="a3"/>
    <w:uiPriority w:val="99"/>
    <w:rsid w:val="00857CD0"/>
    <w:rPr>
      <w:rFonts w:ascii="Times New Roman" w:hAnsi="Times New Roman" w:cs="Times New Roman"/>
      <w:b/>
      <w:bCs/>
      <w:spacing w:val="0"/>
      <w:sz w:val="27"/>
      <w:szCs w:val="27"/>
    </w:rPr>
  </w:style>
  <w:style w:type="character" w:customStyle="1" w:styleId="84">
    <w:name w:val="Основной текст + Полужирный8"/>
    <w:basedOn w:val="a3"/>
    <w:uiPriority w:val="99"/>
    <w:rsid w:val="00857CD0"/>
    <w:rPr>
      <w:rFonts w:ascii="Times New Roman" w:hAnsi="Times New Roman" w:cs="Times New Roman"/>
      <w:b/>
      <w:bCs/>
      <w:spacing w:val="0"/>
      <w:sz w:val="27"/>
      <w:szCs w:val="27"/>
    </w:rPr>
  </w:style>
  <w:style w:type="character" w:customStyle="1" w:styleId="72">
    <w:name w:val="Основной текст + Полужирный7"/>
    <w:basedOn w:val="a3"/>
    <w:uiPriority w:val="99"/>
    <w:rsid w:val="00857CD0"/>
    <w:rPr>
      <w:rFonts w:ascii="Times New Roman" w:hAnsi="Times New Roman" w:cs="Times New Roman"/>
      <w:b/>
      <w:bCs/>
      <w:spacing w:val="0"/>
      <w:sz w:val="27"/>
      <w:szCs w:val="27"/>
    </w:rPr>
  </w:style>
  <w:style w:type="character" w:customStyle="1" w:styleId="63">
    <w:name w:val="Основной текст + Полужирный6"/>
    <w:basedOn w:val="a3"/>
    <w:uiPriority w:val="99"/>
    <w:rsid w:val="00857CD0"/>
    <w:rPr>
      <w:rFonts w:ascii="Times New Roman" w:hAnsi="Times New Roman" w:cs="Times New Roman"/>
      <w:b/>
      <w:bCs/>
      <w:spacing w:val="0"/>
      <w:sz w:val="27"/>
      <w:szCs w:val="27"/>
    </w:rPr>
  </w:style>
  <w:style w:type="character" w:customStyle="1" w:styleId="54">
    <w:name w:val="Основной текст + Полужирный5"/>
    <w:basedOn w:val="a3"/>
    <w:uiPriority w:val="99"/>
    <w:rsid w:val="00857CD0"/>
    <w:rPr>
      <w:rFonts w:ascii="Times New Roman" w:hAnsi="Times New Roman" w:cs="Times New Roman"/>
      <w:b/>
      <w:bCs/>
      <w:spacing w:val="0"/>
      <w:sz w:val="27"/>
      <w:szCs w:val="27"/>
    </w:rPr>
  </w:style>
  <w:style w:type="character" w:customStyle="1" w:styleId="44">
    <w:name w:val="Основной текст + Полужирный4"/>
    <w:basedOn w:val="a3"/>
    <w:uiPriority w:val="99"/>
    <w:rsid w:val="00857CD0"/>
    <w:rPr>
      <w:rFonts w:ascii="Times New Roman" w:hAnsi="Times New Roman" w:cs="Times New Roman"/>
      <w:b/>
      <w:bCs/>
      <w:spacing w:val="0"/>
      <w:sz w:val="27"/>
      <w:szCs w:val="27"/>
    </w:rPr>
  </w:style>
  <w:style w:type="character" w:customStyle="1" w:styleId="3a">
    <w:name w:val="Основной текст + Полужирный3"/>
    <w:basedOn w:val="a3"/>
    <w:uiPriority w:val="99"/>
    <w:rsid w:val="00857CD0"/>
    <w:rPr>
      <w:rFonts w:ascii="Times New Roman" w:hAnsi="Times New Roman" w:cs="Times New Roman"/>
      <w:b/>
      <w:bCs/>
      <w:spacing w:val="0"/>
      <w:sz w:val="27"/>
      <w:szCs w:val="27"/>
    </w:rPr>
  </w:style>
  <w:style w:type="character" w:customStyle="1" w:styleId="2d">
    <w:name w:val="Основной текст + Полужирный2"/>
    <w:basedOn w:val="a3"/>
    <w:uiPriority w:val="99"/>
    <w:rsid w:val="00857CD0"/>
    <w:rPr>
      <w:rFonts w:ascii="Times New Roman" w:hAnsi="Times New Roman" w:cs="Times New Roman"/>
      <w:b/>
      <w:bCs/>
      <w:spacing w:val="0"/>
      <w:sz w:val="27"/>
      <w:szCs w:val="27"/>
    </w:rPr>
  </w:style>
  <w:style w:type="character" w:customStyle="1" w:styleId="1a">
    <w:name w:val="Основной текст + Полужирный1"/>
    <w:basedOn w:val="a3"/>
    <w:uiPriority w:val="99"/>
    <w:rsid w:val="00857CD0"/>
    <w:rPr>
      <w:rFonts w:ascii="Times New Roman" w:hAnsi="Times New Roman" w:cs="Times New Roman"/>
      <w:b/>
      <w:bCs/>
      <w:spacing w:val="0"/>
      <w:sz w:val="27"/>
      <w:szCs w:val="27"/>
    </w:rPr>
  </w:style>
  <w:style w:type="character" w:customStyle="1" w:styleId="45">
    <w:name w:val="Основной текст (4) + Полужирный"/>
    <w:basedOn w:val="42"/>
    <w:uiPriority w:val="99"/>
    <w:rsid w:val="00857CD0"/>
    <w:rPr>
      <w:rFonts w:ascii="Times New Roman" w:eastAsia="Times New Roman" w:hAnsi="Times New Roman" w:cs="Times New Roman"/>
      <w:b/>
      <w:bCs/>
      <w:i/>
      <w:iCs/>
      <w:spacing w:val="0"/>
      <w:sz w:val="27"/>
      <w:szCs w:val="27"/>
      <w:shd w:val="clear" w:color="auto" w:fill="FFFFFF"/>
    </w:rPr>
  </w:style>
  <w:style w:type="character" w:customStyle="1" w:styleId="410">
    <w:name w:val="Основной текст (4) + Полужирный1"/>
    <w:basedOn w:val="42"/>
    <w:uiPriority w:val="99"/>
    <w:rsid w:val="00857CD0"/>
    <w:rPr>
      <w:rFonts w:ascii="Times New Roman" w:eastAsia="Times New Roman" w:hAnsi="Times New Roman" w:cs="Times New Roman"/>
      <w:b/>
      <w:bCs/>
      <w:i/>
      <w:iCs/>
      <w:spacing w:val="0"/>
      <w:sz w:val="27"/>
      <w:szCs w:val="27"/>
      <w:shd w:val="clear" w:color="auto" w:fill="FFFFFF"/>
      <w:lang w:val="en-US" w:eastAsia="en-US"/>
    </w:rPr>
  </w:style>
  <w:style w:type="paragraph" w:customStyle="1" w:styleId="46">
    <w:name w:val="Основной текст4"/>
    <w:basedOn w:val="a2"/>
    <w:rsid w:val="00857CD0"/>
    <w:pPr>
      <w:shd w:val="clear" w:color="auto" w:fill="FFFFFF"/>
      <w:spacing w:before="120" w:after="120" w:line="322" w:lineRule="exact"/>
      <w:ind w:hanging="820"/>
    </w:pPr>
    <w:rPr>
      <w:rFonts w:ascii="Times New Roman" w:eastAsia="Times New Roman" w:hAnsi="Times New Roman"/>
      <w:sz w:val="27"/>
      <w:szCs w:val="27"/>
    </w:rPr>
  </w:style>
  <w:style w:type="character" w:customStyle="1" w:styleId="73">
    <w:name w:val="Основной текст (7)_"/>
    <w:basedOn w:val="a3"/>
    <w:link w:val="74"/>
    <w:rsid w:val="00857CD0"/>
    <w:rPr>
      <w:rFonts w:ascii="Times New Roman" w:eastAsia="Times New Roman" w:hAnsi="Times New Roman" w:cs="Times New Roman"/>
      <w:sz w:val="27"/>
      <w:szCs w:val="27"/>
      <w:shd w:val="clear" w:color="auto" w:fill="FFFFFF"/>
    </w:rPr>
  </w:style>
  <w:style w:type="paragraph" w:customStyle="1" w:styleId="74">
    <w:name w:val="Основной текст (7)"/>
    <w:basedOn w:val="a2"/>
    <w:link w:val="73"/>
    <w:rsid w:val="00857CD0"/>
    <w:pPr>
      <w:shd w:val="clear" w:color="auto" w:fill="FFFFFF"/>
      <w:spacing w:after="0" w:line="283" w:lineRule="exact"/>
    </w:pPr>
    <w:rPr>
      <w:rFonts w:ascii="Times New Roman" w:eastAsia="Times New Roman" w:hAnsi="Times New Roman"/>
      <w:sz w:val="27"/>
      <w:szCs w:val="27"/>
    </w:rPr>
  </w:style>
  <w:style w:type="character" w:customStyle="1" w:styleId="3b">
    <w:name w:val="Подпись к картинке (3)_"/>
    <w:basedOn w:val="a3"/>
    <w:link w:val="3c"/>
    <w:rsid w:val="00857CD0"/>
    <w:rPr>
      <w:rFonts w:ascii="Times New Roman" w:eastAsia="Times New Roman" w:hAnsi="Times New Roman" w:cs="Times New Roman"/>
      <w:sz w:val="27"/>
      <w:szCs w:val="27"/>
      <w:shd w:val="clear" w:color="auto" w:fill="FFFFFF"/>
    </w:rPr>
  </w:style>
  <w:style w:type="paragraph" w:customStyle="1" w:styleId="3c">
    <w:name w:val="Подпись к картинке (3)"/>
    <w:basedOn w:val="a2"/>
    <w:link w:val="3b"/>
    <w:rsid w:val="00857CD0"/>
    <w:pPr>
      <w:shd w:val="clear" w:color="auto" w:fill="FFFFFF"/>
      <w:spacing w:after="0" w:line="0" w:lineRule="atLeast"/>
    </w:pPr>
    <w:rPr>
      <w:rFonts w:ascii="Times New Roman" w:eastAsia="Times New Roman" w:hAnsi="Times New Roman"/>
      <w:sz w:val="27"/>
      <w:szCs w:val="27"/>
    </w:rPr>
  </w:style>
  <w:style w:type="character" w:customStyle="1" w:styleId="2e">
    <w:name w:val="Подпись к картинке (2)_"/>
    <w:basedOn w:val="a3"/>
    <w:link w:val="2f"/>
    <w:rsid w:val="00857CD0"/>
    <w:rPr>
      <w:rFonts w:ascii="Times New Roman" w:eastAsia="Times New Roman" w:hAnsi="Times New Roman" w:cs="Times New Roman"/>
      <w:sz w:val="25"/>
      <w:szCs w:val="25"/>
      <w:shd w:val="clear" w:color="auto" w:fill="FFFFFF"/>
    </w:rPr>
  </w:style>
  <w:style w:type="paragraph" w:customStyle="1" w:styleId="2f">
    <w:name w:val="Подпись к картинке (2)"/>
    <w:basedOn w:val="a2"/>
    <w:link w:val="2e"/>
    <w:rsid w:val="00857CD0"/>
    <w:pPr>
      <w:shd w:val="clear" w:color="auto" w:fill="FFFFFF"/>
      <w:spacing w:after="0" w:line="0" w:lineRule="atLeast"/>
    </w:pPr>
    <w:rPr>
      <w:rFonts w:ascii="Times New Roman" w:eastAsia="Times New Roman" w:hAnsi="Times New Roman"/>
      <w:sz w:val="25"/>
      <w:szCs w:val="25"/>
    </w:rPr>
  </w:style>
  <w:style w:type="character" w:customStyle="1" w:styleId="afffd">
    <w:name w:val="Подпись к картинке_"/>
    <w:basedOn w:val="a3"/>
    <w:uiPriority w:val="99"/>
    <w:rsid w:val="00857CD0"/>
    <w:rPr>
      <w:rFonts w:ascii="Times New Roman" w:eastAsia="Times New Roman" w:hAnsi="Times New Roman" w:cs="Times New Roman"/>
      <w:b w:val="0"/>
      <w:bCs w:val="0"/>
      <w:i w:val="0"/>
      <w:iCs w:val="0"/>
      <w:smallCaps w:val="0"/>
      <w:strike w:val="0"/>
      <w:spacing w:val="0"/>
      <w:sz w:val="23"/>
      <w:szCs w:val="23"/>
    </w:rPr>
  </w:style>
  <w:style w:type="character" w:customStyle="1" w:styleId="2f0">
    <w:name w:val="Подпись к таблице (2)_"/>
    <w:basedOn w:val="a3"/>
    <w:link w:val="2f1"/>
    <w:uiPriority w:val="99"/>
    <w:rsid w:val="00857CD0"/>
    <w:rPr>
      <w:rFonts w:ascii="Times New Roman" w:eastAsia="Times New Roman" w:hAnsi="Times New Roman" w:cs="Times New Roman"/>
      <w:sz w:val="27"/>
      <w:szCs w:val="27"/>
      <w:shd w:val="clear" w:color="auto" w:fill="FFFFFF"/>
    </w:rPr>
  </w:style>
  <w:style w:type="paragraph" w:customStyle="1" w:styleId="2f1">
    <w:name w:val="Подпись к таблице (2)"/>
    <w:basedOn w:val="a2"/>
    <w:link w:val="2f0"/>
    <w:uiPriority w:val="99"/>
    <w:rsid w:val="00857CD0"/>
    <w:pPr>
      <w:shd w:val="clear" w:color="auto" w:fill="FFFFFF"/>
      <w:spacing w:after="0" w:line="283" w:lineRule="exact"/>
    </w:pPr>
    <w:rPr>
      <w:rFonts w:ascii="Times New Roman" w:eastAsia="Times New Roman" w:hAnsi="Times New Roman"/>
      <w:sz w:val="27"/>
      <w:szCs w:val="27"/>
    </w:rPr>
  </w:style>
  <w:style w:type="character" w:customStyle="1" w:styleId="75">
    <w:name w:val="Основной текст (7) + Не полужирный;Курсив"/>
    <w:basedOn w:val="73"/>
    <w:rsid w:val="00857CD0"/>
    <w:rPr>
      <w:rFonts w:ascii="Times New Roman" w:eastAsia="Times New Roman" w:hAnsi="Times New Roman" w:cs="Times New Roman"/>
      <w:b/>
      <w:bCs/>
      <w:i/>
      <w:iCs/>
      <w:sz w:val="27"/>
      <w:szCs w:val="27"/>
      <w:shd w:val="clear" w:color="auto" w:fill="FFFFFF"/>
    </w:rPr>
  </w:style>
  <w:style w:type="character" w:customStyle="1" w:styleId="1111pt1pt">
    <w:name w:val="Основной текст (11) + 11 pt;Полужирный;Интервал 1 pt"/>
    <w:basedOn w:val="110"/>
    <w:rsid w:val="00857CD0"/>
    <w:rPr>
      <w:rFonts w:ascii="Times New Roman" w:eastAsia="Times New Roman" w:hAnsi="Times New Roman" w:cs="Times New Roman"/>
      <w:b/>
      <w:bCs/>
      <w:noProof/>
      <w:spacing w:val="20"/>
      <w:sz w:val="22"/>
      <w:szCs w:val="22"/>
      <w:shd w:val="clear" w:color="auto" w:fill="FFFFFF"/>
    </w:rPr>
  </w:style>
  <w:style w:type="character" w:customStyle="1" w:styleId="11105pt1pt">
    <w:name w:val="Основной текст (11) + 10;5 pt;Полужирный;Интервал 1 pt"/>
    <w:basedOn w:val="110"/>
    <w:rsid w:val="00857CD0"/>
    <w:rPr>
      <w:rFonts w:ascii="Times New Roman" w:eastAsia="Times New Roman" w:hAnsi="Times New Roman" w:cs="Times New Roman"/>
      <w:b/>
      <w:bCs/>
      <w:noProof/>
      <w:spacing w:val="30"/>
      <w:sz w:val="21"/>
      <w:szCs w:val="21"/>
      <w:shd w:val="clear" w:color="auto" w:fill="FFFFFF"/>
    </w:rPr>
  </w:style>
  <w:style w:type="character" w:customStyle="1" w:styleId="1111pt1pt0">
    <w:name w:val="Основной текст (11) + 11 pt;Интервал 1 pt"/>
    <w:basedOn w:val="110"/>
    <w:rsid w:val="00857CD0"/>
    <w:rPr>
      <w:rFonts w:ascii="Times New Roman" w:eastAsia="Times New Roman" w:hAnsi="Times New Roman" w:cs="Times New Roman"/>
      <w:noProof/>
      <w:spacing w:val="20"/>
      <w:sz w:val="22"/>
      <w:szCs w:val="22"/>
      <w:shd w:val="clear" w:color="auto" w:fill="FFFFFF"/>
    </w:rPr>
  </w:style>
  <w:style w:type="character" w:customStyle="1" w:styleId="11135pt">
    <w:name w:val="Основной текст (11) + 13;5 pt"/>
    <w:basedOn w:val="110"/>
    <w:rsid w:val="00857CD0"/>
    <w:rPr>
      <w:rFonts w:ascii="Times New Roman" w:eastAsia="Times New Roman" w:hAnsi="Times New Roman" w:cs="Times New Roman"/>
      <w:noProof/>
      <w:sz w:val="27"/>
      <w:szCs w:val="27"/>
      <w:shd w:val="clear" w:color="auto" w:fill="FFFFFF"/>
    </w:rPr>
  </w:style>
  <w:style w:type="character" w:customStyle="1" w:styleId="afffe">
    <w:name w:val="Подпись к картинке"/>
    <w:basedOn w:val="afffd"/>
    <w:rsid w:val="00857CD0"/>
    <w:rPr>
      <w:rFonts w:ascii="Times New Roman" w:eastAsia="Times New Roman" w:hAnsi="Times New Roman" w:cs="Times New Roman"/>
      <w:b w:val="0"/>
      <w:bCs w:val="0"/>
      <w:i w:val="0"/>
      <w:iCs w:val="0"/>
      <w:smallCaps w:val="0"/>
      <w:strike w:val="0"/>
      <w:spacing w:val="0"/>
      <w:sz w:val="23"/>
      <w:szCs w:val="23"/>
    </w:rPr>
  </w:style>
  <w:style w:type="character" w:customStyle="1" w:styleId="121">
    <w:name w:val="Основной текст (12)_"/>
    <w:basedOn w:val="a3"/>
    <w:link w:val="122"/>
    <w:uiPriority w:val="99"/>
    <w:rsid w:val="00857CD0"/>
    <w:rPr>
      <w:rFonts w:ascii="Times New Roman" w:eastAsia="Times New Roman" w:hAnsi="Times New Roman" w:cs="Times New Roman"/>
      <w:sz w:val="23"/>
      <w:szCs w:val="23"/>
      <w:shd w:val="clear" w:color="auto" w:fill="FFFFFF"/>
    </w:rPr>
  </w:style>
  <w:style w:type="paragraph" w:customStyle="1" w:styleId="122">
    <w:name w:val="Основной текст (12)"/>
    <w:basedOn w:val="a2"/>
    <w:link w:val="121"/>
    <w:rsid w:val="00857CD0"/>
    <w:pPr>
      <w:shd w:val="clear" w:color="auto" w:fill="FFFFFF"/>
      <w:spacing w:after="0" w:line="0" w:lineRule="atLeast"/>
    </w:pPr>
    <w:rPr>
      <w:rFonts w:ascii="Times New Roman" w:eastAsia="Times New Roman" w:hAnsi="Times New Roman"/>
      <w:sz w:val="23"/>
      <w:szCs w:val="23"/>
    </w:rPr>
  </w:style>
  <w:style w:type="character" w:customStyle="1" w:styleId="14pt">
    <w:name w:val="Основной текст + 14 pt;Полужирный"/>
    <w:basedOn w:val="affa"/>
    <w:rsid w:val="00857CD0"/>
    <w:rPr>
      <w:rFonts w:ascii="Times New Roman" w:eastAsia="Times New Roman" w:hAnsi="Times New Roman" w:cs="Times New Roman"/>
      <w:b/>
      <w:bCs/>
      <w:i w:val="0"/>
      <w:iCs w:val="0"/>
      <w:smallCaps w:val="0"/>
      <w:strike w:val="0"/>
      <w:spacing w:val="0"/>
      <w:sz w:val="28"/>
      <w:szCs w:val="28"/>
      <w:shd w:val="clear" w:color="auto" w:fill="FFFFFF"/>
    </w:rPr>
  </w:style>
  <w:style w:type="character" w:customStyle="1" w:styleId="55">
    <w:name w:val="Основной текст5"/>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64">
    <w:name w:val="Основной текст6"/>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76">
    <w:name w:val="Основной текст7"/>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103">
    <w:name w:val="Основной текст10"/>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114">
    <w:name w:val="Основной текст11"/>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123">
    <w:name w:val="Основной текст12"/>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132">
    <w:name w:val="Основной текст13"/>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141">
    <w:name w:val="Основной текст14"/>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151">
    <w:name w:val="Основной текст15"/>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161">
    <w:name w:val="Основной текст16"/>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171">
    <w:name w:val="Основной текст17"/>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181">
    <w:name w:val="Основной текст18"/>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191">
    <w:name w:val="Основной текст19"/>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201">
    <w:name w:val="Основной текст20"/>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211">
    <w:name w:val="Основной текст21"/>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paragraph" w:customStyle="1" w:styleId="340">
    <w:name w:val="Основной текст34"/>
    <w:basedOn w:val="a2"/>
    <w:rsid w:val="00857CD0"/>
    <w:pPr>
      <w:shd w:val="clear" w:color="auto" w:fill="FFFFFF"/>
      <w:spacing w:after="960" w:line="0" w:lineRule="atLeast"/>
      <w:ind w:hanging="360"/>
    </w:pPr>
    <w:rPr>
      <w:rFonts w:ascii="Times New Roman" w:eastAsia="Times New Roman" w:hAnsi="Times New Roman"/>
      <w:color w:val="000000"/>
      <w:lang w:eastAsia="ru-RU"/>
    </w:rPr>
  </w:style>
  <w:style w:type="character" w:customStyle="1" w:styleId="221">
    <w:name w:val="Основной текст22"/>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231">
    <w:name w:val="Основной текст23"/>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241">
    <w:name w:val="Основной текст24"/>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251">
    <w:name w:val="Основной текст25"/>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261">
    <w:name w:val="Основной текст26"/>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271">
    <w:name w:val="Основной текст27"/>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281">
    <w:name w:val="Основной текст28"/>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291">
    <w:name w:val="Основной текст29"/>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300">
    <w:name w:val="Основной текст30"/>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8pt">
    <w:name w:val="Основной текст + 8 pt"/>
    <w:basedOn w:val="affa"/>
    <w:rsid w:val="00857CD0"/>
    <w:rPr>
      <w:rFonts w:ascii="Times New Roman" w:eastAsia="Times New Roman" w:hAnsi="Times New Roman" w:cs="Times New Roman"/>
      <w:b w:val="0"/>
      <w:bCs w:val="0"/>
      <w:i w:val="0"/>
      <w:iCs w:val="0"/>
      <w:smallCaps w:val="0"/>
      <w:strike w:val="0"/>
      <w:spacing w:val="0"/>
      <w:sz w:val="16"/>
      <w:szCs w:val="16"/>
      <w:shd w:val="clear" w:color="auto" w:fill="FFFFFF"/>
    </w:rPr>
  </w:style>
  <w:style w:type="character" w:customStyle="1" w:styleId="311">
    <w:name w:val="Основной текст31"/>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320">
    <w:name w:val="Основной текст32"/>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330">
    <w:name w:val="Основной текст33"/>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current">
    <w:name w:val="current"/>
    <w:basedOn w:val="a3"/>
    <w:rsid w:val="00857CD0"/>
  </w:style>
  <w:style w:type="character" w:customStyle="1" w:styleId="2f2">
    <w:name w:val="Основной текст2"/>
    <w:basedOn w:val="affa"/>
    <w:rsid w:val="00857CD0"/>
    <w:rPr>
      <w:rFonts w:ascii="Times New Roman" w:eastAsia="Times New Roman" w:hAnsi="Times New Roman" w:cs="Times New Roman"/>
      <w:b w:val="0"/>
      <w:bCs w:val="0"/>
      <w:i w:val="0"/>
      <w:iCs w:val="0"/>
      <w:smallCaps w:val="0"/>
      <w:strike w:val="0"/>
      <w:spacing w:val="0"/>
      <w:sz w:val="27"/>
      <w:szCs w:val="27"/>
      <w:u w:val="single"/>
      <w:shd w:val="clear" w:color="auto" w:fill="FFFFFF"/>
    </w:rPr>
  </w:style>
  <w:style w:type="character" w:customStyle="1" w:styleId="3d">
    <w:name w:val="Основной текст3"/>
    <w:basedOn w:val="affa"/>
    <w:rsid w:val="00857CD0"/>
    <w:rPr>
      <w:rFonts w:ascii="Times New Roman" w:eastAsia="Times New Roman" w:hAnsi="Times New Roman" w:cs="Times New Roman"/>
      <w:b w:val="0"/>
      <w:bCs w:val="0"/>
      <w:i w:val="0"/>
      <w:iCs w:val="0"/>
      <w:smallCaps w:val="0"/>
      <w:strike w:val="0"/>
      <w:spacing w:val="0"/>
      <w:sz w:val="27"/>
      <w:szCs w:val="27"/>
      <w:u w:val="single"/>
      <w:shd w:val="clear" w:color="auto" w:fill="FFFFFF"/>
    </w:rPr>
  </w:style>
  <w:style w:type="paragraph" w:customStyle="1" w:styleId="65">
    <w:name w:val="Основной текст (6)"/>
    <w:basedOn w:val="a2"/>
    <w:rsid w:val="00857CD0"/>
    <w:pPr>
      <w:shd w:val="clear" w:color="auto" w:fill="FFFFFF"/>
      <w:spacing w:before="480" w:after="0" w:line="480" w:lineRule="exact"/>
      <w:jc w:val="both"/>
    </w:pPr>
    <w:rPr>
      <w:rFonts w:ascii="Times New Roman" w:eastAsia="Times New Roman" w:hAnsi="Times New Roman"/>
      <w:sz w:val="27"/>
      <w:szCs w:val="27"/>
    </w:rPr>
  </w:style>
  <w:style w:type="character" w:customStyle="1" w:styleId="105pt">
    <w:name w:val="Колонтитул + 10;5 pt"/>
    <w:basedOn w:val="afff7"/>
    <w:rsid w:val="00651499"/>
    <w:rPr>
      <w:rFonts w:ascii="Times New Roman" w:eastAsia="Times New Roman" w:hAnsi="Times New Roman" w:cs="Times New Roman"/>
      <w:b w:val="0"/>
      <w:bCs w:val="0"/>
      <w:i w:val="0"/>
      <w:iCs w:val="0"/>
      <w:smallCaps w:val="0"/>
      <w:strike w:val="0"/>
      <w:noProof/>
      <w:spacing w:val="0"/>
      <w:sz w:val="21"/>
      <w:szCs w:val="21"/>
      <w:shd w:val="clear" w:color="auto" w:fill="FFFFFF"/>
    </w:rPr>
  </w:style>
  <w:style w:type="character" w:customStyle="1" w:styleId="10pt0">
    <w:name w:val="Основной текст + 10 pt"/>
    <w:basedOn w:val="affa"/>
    <w:rsid w:val="00651499"/>
    <w:rPr>
      <w:rFonts w:ascii="Times New Roman" w:eastAsia="Times New Roman" w:hAnsi="Times New Roman" w:cs="Times New Roman"/>
      <w:b w:val="0"/>
      <w:bCs w:val="0"/>
      <w:i w:val="0"/>
      <w:iCs w:val="0"/>
      <w:smallCaps w:val="0"/>
      <w:strike w:val="0"/>
      <w:spacing w:val="0"/>
      <w:sz w:val="20"/>
      <w:szCs w:val="20"/>
      <w:shd w:val="clear" w:color="auto" w:fill="FFFFFF"/>
    </w:rPr>
  </w:style>
  <w:style w:type="character" w:customStyle="1" w:styleId="2f3">
    <w:name w:val="Заголовок №2 + Не полужирный"/>
    <w:basedOn w:val="2b"/>
    <w:rsid w:val="00651499"/>
    <w:rPr>
      <w:rFonts w:ascii="Times New Roman" w:eastAsia="Times New Roman" w:hAnsi="Times New Roman" w:cs="Times New Roman"/>
      <w:b/>
      <w:bCs/>
      <w:i w:val="0"/>
      <w:iCs w:val="0"/>
      <w:smallCaps w:val="0"/>
      <w:strike w:val="0"/>
      <w:spacing w:val="0"/>
      <w:sz w:val="27"/>
      <w:szCs w:val="27"/>
      <w:shd w:val="clear" w:color="auto" w:fill="FFFFFF"/>
    </w:rPr>
  </w:style>
  <w:style w:type="character" w:customStyle="1" w:styleId="10135pt">
    <w:name w:val="Основной текст (10) + 13;5 pt;Не полужирный;Не курсив"/>
    <w:basedOn w:val="100"/>
    <w:rsid w:val="008B7EE7"/>
    <w:rPr>
      <w:rFonts w:ascii="Times New Roman" w:eastAsia="Times New Roman" w:hAnsi="Times New Roman" w:cs="Times New Roman"/>
      <w:b/>
      <w:bCs/>
      <w:i/>
      <w:iCs/>
      <w:smallCaps w:val="0"/>
      <w:strike w:val="0"/>
      <w:noProof/>
      <w:spacing w:val="0"/>
      <w:sz w:val="27"/>
      <w:szCs w:val="27"/>
      <w:shd w:val="clear" w:color="auto" w:fill="FFFFFF"/>
    </w:rPr>
  </w:style>
  <w:style w:type="paragraph" w:customStyle="1" w:styleId="312">
    <w:name w:val="Заголовок №31"/>
    <w:basedOn w:val="a2"/>
    <w:uiPriority w:val="99"/>
    <w:rsid w:val="00866C9C"/>
    <w:pPr>
      <w:shd w:val="clear" w:color="auto" w:fill="FFFFFF"/>
      <w:spacing w:before="240" w:after="240" w:line="278" w:lineRule="exact"/>
      <w:ind w:hanging="540"/>
      <w:jc w:val="center"/>
      <w:outlineLvl w:val="2"/>
    </w:pPr>
    <w:rPr>
      <w:rFonts w:ascii="Times New Roman" w:eastAsia="Times New Roman" w:hAnsi="Times New Roman"/>
      <w:b/>
      <w:bCs/>
      <w:sz w:val="23"/>
      <w:szCs w:val="23"/>
      <w:lang w:eastAsia="ru-RU"/>
    </w:rPr>
  </w:style>
  <w:style w:type="paragraph" w:customStyle="1" w:styleId="810">
    <w:name w:val="Основной текст (8)1"/>
    <w:basedOn w:val="a2"/>
    <w:uiPriority w:val="99"/>
    <w:rsid w:val="00DD2481"/>
    <w:pPr>
      <w:shd w:val="clear" w:color="auto" w:fill="FFFFFF"/>
      <w:spacing w:after="0" w:line="240" w:lineRule="atLeast"/>
    </w:pPr>
    <w:rPr>
      <w:rFonts w:ascii="Times New Roman" w:eastAsia="Times New Roman" w:hAnsi="Times New Roman"/>
      <w:b/>
      <w:bCs/>
      <w:sz w:val="23"/>
      <w:szCs w:val="23"/>
      <w:lang w:eastAsia="ru-RU"/>
    </w:rPr>
  </w:style>
  <w:style w:type="character" w:customStyle="1" w:styleId="95">
    <w:name w:val="Основной текст (9) + Не полужирный"/>
    <w:basedOn w:val="92"/>
    <w:uiPriority w:val="99"/>
    <w:rsid w:val="00B16FB5"/>
    <w:rPr>
      <w:rFonts w:ascii="Times New Roman" w:hAnsi="Times New Roman" w:cs="Times New Roman"/>
      <w:noProof/>
      <w:spacing w:val="0"/>
      <w:sz w:val="19"/>
      <w:szCs w:val="19"/>
      <w:shd w:val="clear" w:color="auto" w:fill="FFFFFF"/>
    </w:rPr>
  </w:style>
  <w:style w:type="character" w:customStyle="1" w:styleId="212">
    <w:name w:val="Основной текст (2) + Полужирный12"/>
    <w:basedOn w:val="27"/>
    <w:uiPriority w:val="99"/>
    <w:rsid w:val="00B16FB5"/>
    <w:rPr>
      <w:rFonts w:ascii="Times New Roman" w:hAnsi="Times New Roman" w:cs="Times New Roman"/>
      <w:b/>
      <w:bCs/>
      <w:spacing w:val="0"/>
      <w:sz w:val="19"/>
      <w:szCs w:val="19"/>
      <w:shd w:val="clear" w:color="auto" w:fill="FFFFFF"/>
    </w:rPr>
  </w:style>
  <w:style w:type="character" w:customStyle="1" w:styleId="950">
    <w:name w:val="Основной текст (9) + Не полужирный5"/>
    <w:basedOn w:val="92"/>
    <w:uiPriority w:val="99"/>
    <w:rsid w:val="00B16FB5"/>
    <w:rPr>
      <w:rFonts w:ascii="Times New Roman" w:hAnsi="Times New Roman" w:cs="Times New Roman"/>
      <w:noProof/>
      <w:spacing w:val="0"/>
      <w:sz w:val="19"/>
      <w:szCs w:val="19"/>
      <w:shd w:val="clear" w:color="auto" w:fill="FFFFFF"/>
    </w:rPr>
  </w:style>
  <w:style w:type="character" w:customStyle="1" w:styleId="2110">
    <w:name w:val="Основной текст (2) + Полужирный11"/>
    <w:basedOn w:val="27"/>
    <w:uiPriority w:val="99"/>
    <w:rsid w:val="00B16FB5"/>
    <w:rPr>
      <w:rFonts w:ascii="Times New Roman" w:hAnsi="Times New Roman" w:cs="Times New Roman"/>
      <w:b/>
      <w:bCs/>
      <w:spacing w:val="0"/>
      <w:sz w:val="19"/>
      <w:szCs w:val="19"/>
      <w:shd w:val="clear" w:color="auto" w:fill="FFFFFF"/>
    </w:rPr>
  </w:style>
  <w:style w:type="paragraph" w:customStyle="1" w:styleId="213">
    <w:name w:val="Основной текст (2)1"/>
    <w:basedOn w:val="a2"/>
    <w:uiPriority w:val="99"/>
    <w:rsid w:val="00B16FB5"/>
    <w:pPr>
      <w:shd w:val="clear" w:color="auto" w:fill="FFFFFF"/>
      <w:spacing w:after="0" w:line="240" w:lineRule="exact"/>
      <w:ind w:hanging="460"/>
    </w:pPr>
    <w:rPr>
      <w:rFonts w:ascii="Times New Roman" w:eastAsia="Times New Roman" w:hAnsi="Times New Roman"/>
      <w:sz w:val="19"/>
      <w:szCs w:val="19"/>
      <w:lang w:eastAsia="ru-RU"/>
    </w:rPr>
  </w:style>
  <w:style w:type="character" w:customStyle="1" w:styleId="222">
    <w:name w:val="Основной текст (2)2"/>
    <w:basedOn w:val="27"/>
    <w:uiPriority w:val="99"/>
    <w:rsid w:val="00DD5FFE"/>
    <w:rPr>
      <w:rFonts w:ascii="Times New Roman" w:hAnsi="Times New Roman" w:cs="Times New Roman"/>
      <w:b/>
      <w:bCs/>
      <w:spacing w:val="0"/>
      <w:sz w:val="24"/>
      <w:szCs w:val="24"/>
      <w:shd w:val="clear" w:color="auto" w:fill="FFFFFF"/>
    </w:rPr>
  </w:style>
  <w:style w:type="character" w:customStyle="1" w:styleId="321">
    <w:name w:val="Основной текст (3)2"/>
    <w:basedOn w:val="36"/>
    <w:uiPriority w:val="99"/>
    <w:rsid w:val="00DD5FFE"/>
    <w:rPr>
      <w:rFonts w:ascii="Times New Roman" w:hAnsi="Times New Roman" w:cs="Times New Roman"/>
      <w:b/>
      <w:bCs/>
      <w:spacing w:val="0"/>
      <w:sz w:val="21"/>
      <w:szCs w:val="21"/>
      <w:shd w:val="clear" w:color="auto" w:fill="FFFFFF"/>
    </w:rPr>
  </w:style>
  <w:style w:type="paragraph" w:customStyle="1" w:styleId="paragraph">
    <w:name w:val="paragraph"/>
    <w:basedOn w:val="a2"/>
    <w:rsid w:val="004C3B4F"/>
    <w:pPr>
      <w:spacing w:before="100" w:beforeAutospacing="1" w:after="100" w:afterAutospacing="1" w:line="240" w:lineRule="auto"/>
    </w:pPr>
    <w:rPr>
      <w:rFonts w:ascii="Times New Roman" w:eastAsia="Times New Roman" w:hAnsi="Times New Roman"/>
      <w:sz w:val="24"/>
      <w:szCs w:val="24"/>
      <w:lang w:eastAsia="ru-RU"/>
    </w:rPr>
  </w:style>
  <w:style w:type="table" w:customStyle="1" w:styleId="1b">
    <w:name w:val="Сетка таблицы1"/>
    <w:basedOn w:val="a4"/>
    <w:next w:val="ae"/>
    <w:uiPriority w:val="59"/>
    <w:rsid w:val="000114F4"/>
    <w:pPr>
      <w:spacing w:after="0" w:line="240" w:lineRule="auto"/>
    </w:pPr>
    <w:rPr>
      <w:rFonts w:ascii="Times New Roman" w:eastAsiaTheme="minorEastAsia" w:hAnsi="Times New Roman"/>
      <w:sz w:val="26"/>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
    <w:name w:val="схема"/>
    <w:link w:val="affff0"/>
    <w:autoRedefine/>
    <w:uiPriority w:val="99"/>
    <w:rsid w:val="00243302"/>
    <w:pPr>
      <w:spacing w:after="0" w:line="240" w:lineRule="auto"/>
      <w:jc w:val="center"/>
    </w:pPr>
    <w:rPr>
      <w:rFonts w:ascii="Times New Roman" w:eastAsia="SimSun" w:hAnsi="Times New Roman" w:cs="Times New Roman"/>
      <w:szCs w:val="24"/>
      <w:lang w:eastAsia="ru-RU"/>
    </w:rPr>
  </w:style>
  <w:style w:type="character" w:customStyle="1" w:styleId="affff0">
    <w:name w:val="схема Знак"/>
    <w:basedOn w:val="a3"/>
    <w:link w:val="affff"/>
    <w:uiPriority w:val="99"/>
    <w:locked/>
    <w:rsid w:val="00243302"/>
    <w:rPr>
      <w:rFonts w:ascii="Times New Roman" w:eastAsia="SimSun" w:hAnsi="Times New Roman" w:cs="Times New Roman"/>
      <w:szCs w:val="24"/>
      <w:lang w:eastAsia="ru-RU"/>
    </w:rPr>
  </w:style>
  <w:style w:type="paragraph" w:customStyle="1" w:styleId="affff1">
    <w:name w:val="текст"/>
    <w:basedOn w:val="a2"/>
    <w:autoRedefine/>
    <w:qFormat/>
    <w:rsid w:val="00243302"/>
    <w:pPr>
      <w:widowControl w:val="0"/>
      <w:spacing w:after="0" w:line="360" w:lineRule="auto"/>
      <w:ind w:firstLine="709"/>
      <w:jc w:val="both"/>
    </w:pPr>
    <w:rPr>
      <w:rFonts w:ascii="Times New Roman" w:eastAsiaTheme="minorEastAsia" w:hAnsi="Times New Roman"/>
      <w:b/>
      <w:sz w:val="24"/>
      <w:szCs w:val="24"/>
      <w:shd w:val="clear" w:color="auto" w:fill="FFFFFF"/>
      <w:lang w:eastAsia="ru-RU"/>
    </w:rPr>
  </w:style>
  <w:style w:type="paragraph" w:customStyle="1" w:styleId="104">
    <w:name w:val="абз10"/>
    <w:basedOn w:val="a2"/>
    <w:link w:val="105"/>
    <w:uiPriority w:val="99"/>
    <w:rsid w:val="00243302"/>
    <w:pPr>
      <w:spacing w:after="0" w:line="240" w:lineRule="auto"/>
      <w:ind w:firstLine="397"/>
      <w:jc w:val="both"/>
    </w:pPr>
    <w:rPr>
      <w:rFonts w:ascii="Times New Roman" w:eastAsia="Times New Roman" w:hAnsi="Times New Roman"/>
      <w:sz w:val="20"/>
      <w:szCs w:val="24"/>
      <w:lang w:eastAsia="ru-RU"/>
    </w:rPr>
  </w:style>
  <w:style w:type="character" w:customStyle="1" w:styleId="105">
    <w:name w:val="абз10 Знак"/>
    <w:link w:val="104"/>
    <w:uiPriority w:val="99"/>
    <w:locked/>
    <w:rsid w:val="00243302"/>
    <w:rPr>
      <w:rFonts w:ascii="Times New Roman" w:eastAsia="Times New Roman" w:hAnsi="Times New Roman" w:cs="Times New Roman"/>
      <w:sz w:val="20"/>
      <w:szCs w:val="24"/>
      <w:lang w:eastAsia="ru-RU"/>
    </w:rPr>
  </w:style>
  <w:style w:type="paragraph" w:customStyle="1" w:styleId="affff2">
    <w:name w:val="Стандарт"/>
    <w:basedOn w:val="a2"/>
    <w:link w:val="Char"/>
    <w:qFormat/>
    <w:rsid w:val="00243302"/>
    <w:pPr>
      <w:widowControl w:val="0"/>
      <w:spacing w:after="0" w:line="360" w:lineRule="auto"/>
      <w:ind w:firstLine="709"/>
      <w:jc w:val="both"/>
    </w:pPr>
    <w:rPr>
      <w:rFonts w:ascii="Times New Roman" w:eastAsia="Times New Roman" w:hAnsi="Times New Roman"/>
      <w:sz w:val="20"/>
      <w:szCs w:val="24"/>
      <w:lang w:eastAsia="ru-RU"/>
    </w:rPr>
  </w:style>
  <w:style w:type="character" w:customStyle="1" w:styleId="Char">
    <w:name w:val="Стандарт Char"/>
    <w:link w:val="affff2"/>
    <w:locked/>
    <w:rsid w:val="00243302"/>
    <w:rPr>
      <w:rFonts w:ascii="Times New Roman" w:eastAsia="Times New Roman" w:hAnsi="Times New Roman" w:cs="Times New Roman"/>
      <w:sz w:val="20"/>
      <w:szCs w:val="24"/>
      <w:lang w:eastAsia="ru-RU"/>
    </w:rPr>
  </w:style>
  <w:style w:type="paragraph" w:customStyle="1" w:styleId="psection">
    <w:name w:val="psection"/>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1c">
    <w:name w:val="Красная строка Знак1"/>
    <w:basedOn w:val="a7"/>
    <w:uiPriority w:val="99"/>
    <w:rsid w:val="00243302"/>
    <w:rPr>
      <w:rFonts w:ascii="Calibri" w:eastAsia="Times New Roman" w:hAnsi="Calibri" w:cs="Times New Roman"/>
      <w:sz w:val="20"/>
      <w:szCs w:val="20"/>
      <w:lang w:eastAsia="ru-RU"/>
    </w:rPr>
  </w:style>
  <w:style w:type="paragraph" w:customStyle="1" w:styleId="313">
    <w:name w:val="Основной текст 31"/>
    <w:basedOn w:val="a2"/>
    <w:uiPriority w:val="99"/>
    <w:rsid w:val="00243302"/>
    <w:pPr>
      <w:overflowPunct w:val="0"/>
      <w:autoSpaceDE w:val="0"/>
      <w:autoSpaceDN w:val="0"/>
      <w:adjustRightInd w:val="0"/>
      <w:spacing w:after="0" w:line="360" w:lineRule="auto"/>
      <w:jc w:val="both"/>
      <w:textAlignment w:val="baseline"/>
    </w:pPr>
    <w:rPr>
      <w:rFonts w:ascii="Times New Roman" w:eastAsia="Times New Roman" w:hAnsi="Times New Roman"/>
      <w:sz w:val="28"/>
      <w:szCs w:val="20"/>
      <w:lang w:eastAsia="ru-RU"/>
    </w:rPr>
  </w:style>
  <w:style w:type="paragraph" w:customStyle="1" w:styleId="text">
    <w:name w:val="tex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ffff3">
    <w:name w:val="основной"/>
    <w:basedOn w:val="a2"/>
    <w:link w:val="affff4"/>
    <w:rsid w:val="00243302"/>
    <w:pPr>
      <w:spacing w:after="0" w:line="360" w:lineRule="auto"/>
      <w:ind w:firstLine="709"/>
      <w:jc w:val="both"/>
    </w:pPr>
    <w:rPr>
      <w:rFonts w:ascii="Times New Roman" w:hAnsi="Times New Roman"/>
      <w:color w:val="000000"/>
      <w:sz w:val="28"/>
      <w:szCs w:val="28"/>
    </w:rPr>
  </w:style>
  <w:style w:type="character" w:customStyle="1" w:styleId="affff4">
    <w:name w:val="основной Знак"/>
    <w:link w:val="affff3"/>
    <w:locked/>
    <w:rsid w:val="00243302"/>
    <w:rPr>
      <w:rFonts w:ascii="Times New Roman" w:eastAsia="Calibri" w:hAnsi="Times New Roman" w:cs="Times New Roman"/>
      <w:color w:val="000000"/>
      <w:sz w:val="28"/>
      <w:szCs w:val="28"/>
    </w:rPr>
  </w:style>
  <w:style w:type="paragraph" w:customStyle="1" w:styleId="content">
    <w:name w:val="conten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title">
    <w:name w:val="f-title"/>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ffff5">
    <w:name w:val="a"/>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noteint">
    <w:name w:val="note_int"/>
    <w:basedOn w:val="a2"/>
    <w:uiPriority w:val="99"/>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1d">
    <w:name w:val="Абзац списка1"/>
    <w:basedOn w:val="a2"/>
    <w:rsid w:val="00243302"/>
    <w:pPr>
      <w:ind w:left="720"/>
      <w:contextualSpacing/>
    </w:pPr>
    <w:rPr>
      <w:rFonts w:eastAsia="Times New Roman"/>
      <w:lang w:eastAsia="ru-RU"/>
    </w:rPr>
  </w:style>
  <w:style w:type="paragraph" w:customStyle="1" w:styleId="rvps5">
    <w:name w:val="rvps5"/>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rvts8">
    <w:name w:val="rvts8"/>
    <w:basedOn w:val="a3"/>
    <w:rsid w:val="00243302"/>
  </w:style>
  <w:style w:type="paragraph" w:customStyle="1" w:styleId="normal3">
    <w:name w:val="normal3"/>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styleId="affff6">
    <w:name w:val="caption"/>
    <w:basedOn w:val="a2"/>
    <w:next w:val="a2"/>
    <w:uiPriority w:val="99"/>
    <w:qFormat/>
    <w:rsid w:val="00243302"/>
    <w:pPr>
      <w:spacing w:after="0" w:line="240" w:lineRule="auto"/>
    </w:pPr>
    <w:rPr>
      <w:rFonts w:ascii="Times New Roman" w:eastAsia="Times New Roman" w:hAnsi="Times New Roman"/>
      <w:b/>
      <w:bCs/>
      <w:color w:val="4F81BD"/>
      <w:sz w:val="18"/>
      <w:szCs w:val="18"/>
      <w:lang w:eastAsia="ru-RU"/>
    </w:rPr>
  </w:style>
  <w:style w:type="paragraph" w:styleId="affff7">
    <w:name w:val="Subtitle"/>
    <w:basedOn w:val="a2"/>
    <w:next w:val="a2"/>
    <w:link w:val="affff8"/>
    <w:uiPriority w:val="11"/>
    <w:qFormat/>
    <w:rsid w:val="00243302"/>
    <w:pPr>
      <w:numPr>
        <w:ilvl w:val="1"/>
      </w:numPr>
      <w:spacing w:after="0" w:line="240" w:lineRule="auto"/>
      <w:ind w:firstLine="709"/>
    </w:pPr>
    <w:rPr>
      <w:rFonts w:ascii="Cambria" w:eastAsiaTheme="majorEastAsia" w:hAnsi="Cambria"/>
      <w:i/>
      <w:iCs/>
      <w:color w:val="4F81BD"/>
      <w:spacing w:val="15"/>
      <w:sz w:val="24"/>
      <w:szCs w:val="24"/>
    </w:rPr>
  </w:style>
  <w:style w:type="character" w:customStyle="1" w:styleId="affff8">
    <w:name w:val="Подзаголовок Знак"/>
    <w:basedOn w:val="a3"/>
    <w:link w:val="affff7"/>
    <w:uiPriority w:val="11"/>
    <w:rsid w:val="00243302"/>
    <w:rPr>
      <w:rFonts w:ascii="Cambria" w:eastAsiaTheme="majorEastAsia" w:hAnsi="Cambria" w:cs="Times New Roman"/>
      <w:i/>
      <w:iCs/>
      <w:color w:val="4F81BD"/>
      <w:spacing w:val="15"/>
      <w:sz w:val="24"/>
      <w:szCs w:val="24"/>
    </w:rPr>
  </w:style>
  <w:style w:type="paragraph" w:customStyle="1" w:styleId="ft07">
    <w:name w:val="ft07"/>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t02">
    <w:name w:val="ft02"/>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t03">
    <w:name w:val="ft03"/>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t08">
    <w:name w:val="ft08"/>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t09">
    <w:name w:val="ft09"/>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t06">
    <w:name w:val="ft06"/>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t04">
    <w:name w:val="ft04"/>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t01">
    <w:name w:val="ft01"/>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t05">
    <w:name w:val="ft05"/>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t00">
    <w:name w:val="ft00"/>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butback">
    <w:name w:val="butback"/>
    <w:basedOn w:val="a3"/>
    <w:rsid w:val="00243302"/>
    <w:rPr>
      <w:rFonts w:cs="Times New Roman"/>
    </w:rPr>
  </w:style>
  <w:style w:type="character" w:customStyle="1" w:styleId="submenu-table">
    <w:name w:val="submenu-table"/>
    <w:basedOn w:val="a3"/>
    <w:rsid w:val="00243302"/>
    <w:rPr>
      <w:rFonts w:cs="Times New Roman"/>
    </w:rPr>
  </w:style>
  <w:style w:type="paragraph" w:customStyle="1" w:styleId="ConsNonformat">
    <w:name w:val="ConsNonformat"/>
    <w:uiPriority w:val="99"/>
    <w:rsid w:val="00243302"/>
    <w:pPr>
      <w:widowControl w:val="0"/>
      <w:suppressAutoHyphens/>
      <w:autoSpaceDE w:val="0"/>
      <w:spacing w:after="0" w:line="281" w:lineRule="auto"/>
    </w:pPr>
    <w:rPr>
      <w:rFonts w:ascii="Courier New" w:eastAsia="Times New Roman" w:hAnsi="Courier New" w:cs="Courier New"/>
      <w:sz w:val="20"/>
      <w:szCs w:val="20"/>
      <w:lang w:eastAsia="ar-SA"/>
    </w:rPr>
  </w:style>
  <w:style w:type="paragraph" w:customStyle="1" w:styleId="affff9">
    <w:name w:val="Основной"/>
    <w:basedOn w:val="a2"/>
    <w:rsid w:val="00243302"/>
    <w:pPr>
      <w:spacing w:after="0" w:line="300" w:lineRule="exact"/>
      <w:ind w:firstLine="567"/>
      <w:jc w:val="both"/>
    </w:pPr>
    <w:rPr>
      <w:rFonts w:ascii="Arial" w:eastAsia="Times New Roman" w:hAnsi="Arial" w:cs="Arial"/>
      <w:spacing w:val="20"/>
      <w:sz w:val="24"/>
      <w:szCs w:val="24"/>
      <w:lang w:eastAsia="ru-RU"/>
    </w:rPr>
  </w:style>
  <w:style w:type="paragraph" w:customStyle="1" w:styleId="1e">
    <w:name w:val="Стиль1"/>
    <w:basedOn w:val="a2"/>
    <w:link w:val="1f"/>
    <w:rsid w:val="00243302"/>
    <w:pPr>
      <w:tabs>
        <w:tab w:val="left" w:pos="0"/>
        <w:tab w:val="left" w:pos="142"/>
      </w:tabs>
      <w:spacing w:after="0" w:line="360" w:lineRule="auto"/>
      <w:jc w:val="both"/>
    </w:pPr>
    <w:rPr>
      <w:rFonts w:ascii="Times New Roman" w:eastAsia="Times New Roman" w:hAnsi="Times New Roman"/>
      <w:sz w:val="24"/>
      <w:szCs w:val="20"/>
      <w:lang w:eastAsia="ru-RU"/>
    </w:rPr>
  </w:style>
  <w:style w:type="character" w:customStyle="1" w:styleId="1f">
    <w:name w:val="Стиль1 Знак"/>
    <w:link w:val="1e"/>
    <w:locked/>
    <w:rsid w:val="00243302"/>
    <w:rPr>
      <w:rFonts w:ascii="Times New Roman" w:eastAsia="Times New Roman" w:hAnsi="Times New Roman" w:cs="Times New Roman"/>
      <w:sz w:val="24"/>
      <w:szCs w:val="20"/>
      <w:lang w:eastAsia="ru-RU"/>
    </w:rPr>
  </w:style>
  <w:style w:type="paragraph" w:customStyle="1" w:styleId="a">
    <w:name w:val="Маркированный"/>
    <w:basedOn w:val="a2"/>
    <w:rsid w:val="00243302"/>
    <w:pPr>
      <w:numPr>
        <w:numId w:val="2"/>
      </w:numPr>
      <w:spacing w:after="0" w:line="240" w:lineRule="auto"/>
      <w:jc w:val="both"/>
    </w:pPr>
    <w:rPr>
      <w:rFonts w:ascii="Times New Roman" w:eastAsia="Times New Roman" w:hAnsi="Times New Roman" w:cs="Arial"/>
      <w:sz w:val="20"/>
      <w:szCs w:val="28"/>
      <w:lang w:eastAsia="ru-RU"/>
    </w:rPr>
  </w:style>
  <w:style w:type="character" w:customStyle="1" w:styleId="FontStyle44">
    <w:name w:val="Font Style44"/>
    <w:uiPriority w:val="99"/>
    <w:rsid w:val="00243302"/>
    <w:rPr>
      <w:rFonts w:ascii="Times New Roman" w:hAnsi="Times New Roman" w:cs="Times New Roman"/>
      <w:b/>
      <w:bCs/>
      <w:sz w:val="16"/>
      <w:szCs w:val="16"/>
    </w:rPr>
  </w:style>
  <w:style w:type="paragraph" w:customStyle="1" w:styleId="affffa">
    <w:name w:val="Мой"/>
    <w:basedOn w:val="a2"/>
    <w:rsid w:val="00243302"/>
    <w:pPr>
      <w:overflowPunct w:val="0"/>
      <w:autoSpaceDE w:val="0"/>
      <w:autoSpaceDN w:val="0"/>
      <w:adjustRightInd w:val="0"/>
      <w:spacing w:after="0" w:line="240" w:lineRule="auto"/>
      <w:ind w:firstLine="1247"/>
      <w:jc w:val="both"/>
      <w:textAlignment w:val="baseline"/>
    </w:pPr>
    <w:rPr>
      <w:rFonts w:ascii="Times New Roman" w:eastAsia="Times New Roman" w:hAnsi="Times New Roman"/>
      <w:kern w:val="24"/>
      <w:sz w:val="24"/>
      <w:szCs w:val="24"/>
      <w:lang w:eastAsia="ru-RU"/>
    </w:rPr>
  </w:style>
  <w:style w:type="paragraph" w:customStyle="1" w:styleId="affffb">
    <w:name w:val="Стиль"/>
    <w:uiPriority w:val="99"/>
    <w:rsid w:val="00243302"/>
    <w:pPr>
      <w:widowControl w:val="0"/>
      <w:autoSpaceDE w:val="0"/>
      <w:autoSpaceDN w:val="0"/>
      <w:adjustRightInd w:val="0"/>
      <w:spacing w:after="0" w:line="240" w:lineRule="auto"/>
    </w:pPr>
    <w:rPr>
      <w:rFonts w:ascii="Times New Roman" w:eastAsia="Batang" w:hAnsi="Times New Roman" w:cs="Times New Roman"/>
      <w:sz w:val="24"/>
      <w:szCs w:val="24"/>
      <w:lang w:eastAsia="ru-RU"/>
    </w:rPr>
  </w:style>
  <w:style w:type="paragraph" w:customStyle="1" w:styleId="314">
    <w:name w:val="Заголовок 31"/>
    <w:rsid w:val="00243302"/>
    <w:pPr>
      <w:widowControl w:val="0"/>
      <w:snapToGrid w:val="0"/>
      <w:spacing w:before="240" w:after="40" w:line="240" w:lineRule="auto"/>
    </w:pPr>
    <w:rPr>
      <w:rFonts w:ascii="Times New Roman" w:eastAsia="Times New Roman" w:hAnsi="Times New Roman" w:cs="Times New Roman"/>
      <w:b/>
      <w:szCs w:val="20"/>
      <w:lang w:eastAsia="ru-RU"/>
    </w:rPr>
  </w:style>
  <w:style w:type="paragraph" w:customStyle="1" w:styleId="affffc">
    <w:name w:val="Нормальный"/>
    <w:basedOn w:val="a2"/>
    <w:uiPriority w:val="99"/>
    <w:rsid w:val="00243302"/>
    <w:pPr>
      <w:spacing w:after="0" w:line="250" w:lineRule="exact"/>
      <w:ind w:firstLine="397"/>
      <w:jc w:val="both"/>
    </w:pPr>
    <w:rPr>
      <w:rFonts w:ascii="Times New Roman" w:eastAsia="Times New Roman" w:hAnsi="Times New Roman"/>
      <w:sz w:val="20"/>
      <w:szCs w:val="20"/>
      <w:lang w:eastAsia="ru-RU"/>
    </w:rPr>
  </w:style>
  <w:style w:type="paragraph" w:customStyle="1" w:styleId="affffd">
    <w:name w:val="таблица"/>
    <w:basedOn w:val="1"/>
    <w:rsid w:val="00243302"/>
    <w:pPr>
      <w:keepLines w:val="0"/>
      <w:widowControl/>
      <w:suppressAutoHyphens w:val="0"/>
      <w:spacing w:before="120" w:after="120"/>
      <w:ind w:firstLine="0"/>
      <w:jc w:val="center"/>
    </w:pPr>
    <w:rPr>
      <w:rFonts w:ascii="Times New Roman" w:hAnsi="Times New Roman"/>
      <w:b/>
      <w:kern w:val="28"/>
      <w:sz w:val="20"/>
      <w:szCs w:val="20"/>
      <w:lang w:eastAsia="ru-RU"/>
    </w:rPr>
  </w:style>
  <w:style w:type="paragraph" w:customStyle="1" w:styleId="affffe">
    <w:name w:val="табл."/>
    <w:basedOn w:val="affffd"/>
    <w:uiPriority w:val="99"/>
    <w:rsid w:val="00243302"/>
    <w:pPr>
      <w:keepNext w:val="0"/>
      <w:spacing w:before="60" w:after="60"/>
      <w:jc w:val="left"/>
    </w:pPr>
    <w:rPr>
      <w:b w:val="0"/>
      <w:bCs/>
      <w:sz w:val="18"/>
    </w:rPr>
  </w:style>
  <w:style w:type="paragraph" w:customStyle="1" w:styleId="afffff">
    <w:name w:val="рисунок"/>
    <w:basedOn w:val="afff"/>
    <w:rsid w:val="00243302"/>
    <w:pPr>
      <w:suppressAutoHyphens w:val="0"/>
      <w:spacing w:before="240" w:after="120"/>
      <w:outlineLvl w:val="0"/>
    </w:pPr>
    <w:rPr>
      <w:kern w:val="28"/>
      <w:lang w:eastAsia="ru-RU"/>
    </w:rPr>
  </w:style>
  <w:style w:type="paragraph" w:customStyle="1" w:styleId="1f0">
    <w:name w:val="табл1"/>
    <w:basedOn w:val="a2"/>
    <w:uiPriority w:val="99"/>
    <w:rsid w:val="00243302"/>
    <w:pPr>
      <w:keepNext/>
      <w:spacing w:before="120" w:after="120" w:line="240" w:lineRule="auto"/>
      <w:jc w:val="center"/>
    </w:pPr>
    <w:rPr>
      <w:rFonts w:ascii="Times New Roman" w:eastAsia="Times New Roman" w:hAnsi="Times New Roman"/>
      <w:sz w:val="18"/>
      <w:szCs w:val="20"/>
      <w:lang w:eastAsia="ru-RU"/>
    </w:rPr>
  </w:style>
  <w:style w:type="paragraph" w:customStyle="1" w:styleId="afffff0">
    <w:name w:val="табличный"/>
    <w:basedOn w:val="affffe"/>
    <w:rsid w:val="00243302"/>
    <w:pPr>
      <w:spacing w:before="120" w:after="120"/>
      <w:jc w:val="right"/>
    </w:pPr>
    <w:rPr>
      <w:rFonts w:ascii="Arial" w:hAnsi="Arial" w:cs="Arial"/>
      <w:sz w:val="20"/>
    </w:rPr>
  </w:style>
  <w:style w:type="paragraph" w:customStyle="1" w:styleId="afffff1">
    <w:name w:val="формула"/>
    <w:basedOn w:val="a2"/>
    <w:rsid w:val="00243302"/>
    <w:pPr>
      <w:snapToGrid w:val="0"/>
      <w:spacing w:before="80" w:after="80" w:line="240" w:lineRule="auto"/>
      <w:jc w:val="center"/>
    </w:pPr>
    <w:rPr>
      <w:rFonts w:ascii="Times New Roman" w:eastAsia="Times New Roman" w:hAnsi="Times New Roman"/>
      <w:sz w:val="20"/>
      <w:szCs w:val="20"/>
      <w:lang w:eastAsia="ru-RU"/>
    </w:rPr>
  </w:style>
  <w:style w:type="paragraph" w:customStyle="1" w:styleId="afffff2">
    <w:name w:val="эпиграф"/>
    <w:basedOn w:val="afffff"/>
    <w:rsid w:val="00243302"/>
    <w:pPr>
      <w:spacing w:before="0"/>
      <w:ind w:left="3119" w:firstLine="425"/>
      <w:jc w:val="both"/>
    </w:pPr>
    <w:rPr>
      <w:i/>
      <w:iCs/>
    </w:rPr>
  </w:style>
  <w:style w:type="paragraph" w:customStyle="1" w:styleId="afffff3">
    <w:name w:val="эпиграф_подп."/>
    <w:basedOn w:val="afffff2"/>
    <w:rsid w:val="00243302"/>
  </w:style>
  <w:style w:type="paragraph" w:customStyle="1" w:styleId="214">
    <w:name w:val="Основной текст 21"/>
    <w:basedOn w:val="a2"/>
    <w:rsid w:val="00243302"/>
    <w:pPr>
      <w:spacing w:after="0" w:line="360" w:lineRule="auto"/>
      <w:ind w:firstLine="540"/>
      <w:jc w:val="both"/>
    </w:pPr>
    <w:rPr>
      <w:rFonts w:ascii="Times New Roman" w:eastAsia="Times New Roman" w:hAnsi="Times New Roman"/>
      <w:sz w:val="24"/>
      <w:szCs w:val="20"/>
      <w:lang w:eastAsia="ru-RU"/>
    </w:rPr>
  </w:style>
  <w:style w:type="paragraph" w:customStyle="1" w:styleId="afffff4">
    <w:name w:val="ПоЛевому"/>
    <w:basedOn w:val="11"/>
    <w:rsid w:val="00243302"/>
    <w:pPr>
      <w:widowControl/>
      <w:tabs>
        <w:tab w:val="right" w:pos="10631"/>
      </w:tabs>
      <w:spacing w:line="240" w:lineRule="auto"/>
      <w:ind w:left="0" w:firstLine="0"/>
    </w:pPr>
    <w:rPr>
      <w:rFonts w:ascii="Courier New" w:hAnsi="Courier New"/>
      <w:snapToGrid/>
      <w:sz w:val="24"/>
    </w:rPr>
  </w:style>
  <w:style w:type="paragraph" w:customStyle="1" w:styleId="1f1">
    <w:name w:val="Стиль1 Знак Знак Знак Знак Знак"/>
    <w:basedOn w:val="a2"/>
    <w:rsid w:val="00243302"/>
    <w:pPr>
      <w:spacing w:after="0" w:line="240" w:lineRule="auto"/>
      <w:ind w:firstLine="720"/>
      <w:jc w:val="both"/>
    </w:pPr>
    <w:rPr>
      <w:rFonts w:ascii="Times New Roman" w:eastAsia="Times New Roman" w:hAnsi="Times New Roman"/>
      <w:sz w:val="28"/>
      <w:szCs w:val="28"/>
      <w:lang w:eastAsia="ru-RU"/>
    </w:rPr>
  </w:style>
  <w:style w:type="paragraph" w:customStyle="1" w:styleId="afffff5">
    <w:name w:val="Стиль Курсовой"/>
    <w:basedOn w:val="a2"/>
    <w:rsid w:val="00243302"/>
    <w:pPr>
      <w:spacing w:after="0" w:line="360" w:lineRule="auto"/>
      <w:ind w:firstLine="720"/>
      <w:jc w:val="both"/>
    </w:pPr>
    <w:rPr>
      <w:rFonts w:ascii="Times New Roman" w:eastAsia="Times New Roman" w:hAnsi="Times New Roman"/>
      <w:sz w:val="24"/>
      <w:szCs w:val="20"/>
      <w:lang w:eastAsia="ru-RU"/>
    </w:rPr>
  </w:style>
  <w:style w:type="paragraph" w:customStyle="1" w:styleId="afffff6">
    <w:name w:val="Литература"/>
    <w:basedOn w:val="a2"/>
    <w:rsid w:val="00243302"/>
    <w:pPr>
      <w:tabs>
        <w:tab w:val="num" w:pos="644"/>
        <w:tab w:val="num" w:pos="720"/>
      </w:tabs>
      <w:spacing w:after="0" w:line="360" w:lineRule="auto"/>
      <w:ind w:left="644" w:hanging="360"/>
    </w:pPr>
    <w:rPr>
      <w:rFonts w:ascii="Times New Roman" w:eastAsia="Times New Roman" w:hAnsi="Times New Roman"/>
      <w:sz w:val="24"/>
      <w:szCs w:val="20"/>
      <w:lang w:eastAsia="ru-RU"/>
    </w:rPr>
  </w:style>
  <w:style w:type="paragraph" w:customStyle="1" w:styleId="115">
    <w:name w:val="Заголовок 11"/>
    <w:basedOn w:val="11"/>
    <w:next w:val="11"/>
    <w:link w:val="1Char"/>
    <w:autoRedefine/>
    <w:qFormat/>
    <w:rsid w:val="00243302"/>
    <w:pPr>
      <w:keepNext/>
      <w:widowControl/>
      <w:tabs>
        <w:tab w:val="num" w:pos="432"/>
      </w:tabs>
      <w:spacing w:line="360" w:lineRule="auto"/>
      <w:ind w:left="432" w:hanging="432"/>
      <w:jc w:val="center"/>
    </w:pPr>
    <w:rPr>
      <w:b/>
      <w:bCs/>
      <w:snapToGrid/>
      <w:kern w:val="32"/>
      <w:sz w:val="28"/>
    </w:rPr>
  </w:style>
  <w:style w:type="character" w:customStyle="1" w:styleId="1Char">
    <w:name w:val="Заголовок 1 Char"/>
    <w:link w:val="115"/>
    <w:locked/>
    <w:rsid w:val="00243302"/>
    <w:rPr>
      <w:rFonts w:ascii="Times New Roman" w:eastAsia="Times New Roman" w:hAnsi="Times New Roman" w:cs="Times New Roman"/>
      <w:b/>
      <w:bCs/>
      <w:kern w:val="32"/>
      <w:sz w:val="28"/>
      <w:szCs w:val="20"/>
      <w:lang w:eastAsia="ru-RU"/>
    </w:rPr>
  </w:style>
  <w:style w:type="paragraph" w:customStyle="1" w:styleId="411">
    <w:name w:val="Заголовок 41"/>
    <w:basedOn w:val="11"/>
    <w:next w:val="11"/>
    <w:rsid w:val="00243302"/>
    <w:pPr>
      <w:keepNext/>
      <w:widowControl/>
      <w:tabs>
        <w:tab w:val="num" w:pos="1008"/>
      </w:tabs>
      <w:spacing w:before="240" w:after="60" w:line="360" w:lineRule="auto"/>
      <w:ind w:left="1418" w:hanging="851"/>
    </w:pPr>
    <w:rPr>
      <w:b/>
      <w:snapToGrid/>
      <w:sz w:val="28"/>
    </w:rPr>
  </w:style>
  <w:style w:type="paragraph" w:customStyle="1" w:styleId="511">
    <w:name w:val="Заголовок 51"/>
    <w:basedOn w:val="11"/>
    <w:next w:val="11"/>
    <w:rsid w:val="00243302"/>
    <w:pPr>
      <w:widowControl/>
      <w:tabs>
        <w:tab w:val="num" w:pos="1008"/>
        <w:tab w:val="num" w:pos="1152"/>
      </w:tabs>
      <w:spacing w:before="240" w:after="60" w:line="360" w:lineRule="auto"/>
      <w:ind w:left="1008" w:hanging="1008"/>
    </w:pPr>
    <w:rPr>
      <w:b/>
      <w:i/>
      <w:snapToGrid/>
      <w:sz w:val="26"/>
    </w:rPr>
  </w:style>
  <w:style w:type="paragraph" w:customStyle="1" w:styleId="611">
    <w:name w:val="Заголовок 61"/>
    <w:basedOn w:val="11"/>
    <w:next w:val="11"/>
    <w:rsid w:val="00243302"/>
    <w:pPr>
      <w:widowControl/>
      <w:tabs>
        <w:tab w:val="num" w:pos="1152"/>
        <w:tab w:val="num" w:pos="1296"/>
      </w:tabs>
      <w:spacing w:before="240" w:after="60" w:line="360" w:lineRule="auto"/>
      <w:ind w:left="1152" w:hanging="1152"/>
    </w:pPr>
    <w:rPr>
      <w:b/>
      <w:snapToGrid/>
      <w:sz w:val="22"/>
    </w:rPr>
  </w:style>
  <w:style w:type="paragraph" w:customStyle="1" w:styleId="710">
    <w:name w:val="Заголовок 71"/>
    <w:basedOn w:val="11"/>
    <w:next w:val="11"/>
    <w:rsid w:val="00243302"/>
    <w:pPr>
      <w:widowControl/>
      <w:tabs>
        <w:tab w:val="num" w:pos="1296"/>
        <w:tab w:val="num" w:pos="1440"/>
      </w:tabs>
      <w:spacing w:before="240" w:after="60" w:line="360" w:lineRule="auto"/>
      <w:ind w:left="1296" w:hanging="1296"/>
    </w:pPr>
    <w:rPr>
      <w:snapToGrid/>
      <w:sz w:val="28"/>
    </w:rPr>
  </w:style>
  <w:style w:type="paragraph" w:customStyle="1" w:styleId="811">
    <w:name w:val="Заголовок 81"/>
    <w:basedOn w:val="11"/>
    <w:next w:val="11"/>
    <w:rsid w:val="00243302"/>
    <w:pPr>
      <w:widowControl/>
      <w:tabs>
        <w:tab w:val="num" w:pos="1440"/>
        <w:tab w:val="num" w:pos="1584"/>
      </w:tabs>
      <w:spacing w:before="240" w:after="60" w:line="360" w:lineRule="auto"/>
      <w:ind w:left="1440" w:hanging="1440"/>
    </w:pPr>
    <w:rPr>
      <w:i/>
      <w:snapToGrid/>
      <w:sz w:val="28"/>
    </w:rPr>
  </w:style>
  <w:style w:type="paragraph" w:customStyle="1" w:styleId="910">
    <w:name w:val="Заголовок 91"/>
    <w:basedOn w:val="11"/>
    <w:next w:val="11"/>
    <w:rsid w:val="00243302"/>
    <w:pPr>
      <w:widowControl/>
      <w:tabs>
        <w:tab w:val="num" w:pos="1584"/>
      </w:tabs>
      <w:spacing w:before="240" w:after="60" w:line="360" w:lineRule="auto"/>
      <w:ind w:left="1584" w:hanging="1584"/>
    </w:pPr>
    <w:rPr>
      <w:rFonts w:ascii="Arial" w:hAnsi="Arial"/>
      <w:snapToGrid/>
      <w:sz w:val="22"/>
    </w:rPr>
  </w:style>
  <w:style w:type="paragraph" w:customStyle="1" w:styleId="Head2">
    <w:name w:val="Head2"/>
    <w:basedOn w:val="411"/>
    <w:autoRedefine/>
    <w:rsid w:val="00243302"/>
    <w:pPr>
      <w:keepNext w:val="0"/>
      <w:widowControl w:val="0"/>
      <w:numPr>
        <w:ilvl w:val="3"/>
      </w:numPr>
      <w:tabs>
        <w:tab w:val="num" w:pos="360"/>
        <w:tab w:val="num" w:pos="1008"/>
        <w:tab w:val="num" w:pos="1571"/>
        <w:tab w:val="num" w:pos="1931"/>
        <w:tab w:val="left" w:pos="10934"/>
      </w:tabs>
      <w:snapToGrid w:val="0"/>
      <w:spacing w:before="60" w:after="40" w:line="280" w:lineRule="exact"/>
      <w:ind w:left="576" w:hanging="360"/>
      <w:jc w:val="right"/>
      <w:outlineLvl w:val="1"/>
    </w:pPr>
    <w:rPr>
      <w:rFonts w:ascii="Arial" w:hAnsi="Arial"/>
      <w:b w:val="0"/>
      <w:lang w:val="en-US"/>
    </w:rPr>
  </w:style>
  <w:style w:type="paragraph" w:customStyle="1" w:styleId="HeadAl1">
    <w:name w:val="Head_Al1"/>
    <w:basedOn w:val="11"/>
    <w:next w:val="115"/>
    <w:autoRedefine/>
    <w:rsid w:val="00243302"/>
    <w:pPr>
      <w:tabs>
        <w:tab w:val="num" w:pos="432"/>
        <w:tab w:val="left" w:pos="10934"/>
      </w:tabs>
      <w:spacing w:line="360" w:lineRule="auto"/>
      <w:ind w:left="432" w:hanging="432"/>
      <w:jc w:val="center"/>
    </w:pPr>
    <w:rPr>
      <w:snapToGrid/>
      <w:sz w:val="28"/>
    </w:rPr>
  </w:style>
  <w:style w:type="paragraph" w:customStyle="1" w:styleId="TitleL">
    <w:name w:val="Title_L"/>
    <w:basedOn w:val="11"/>
    <w:autoRedefine/>
    <w:rsid w:val="00243302"/>
    <w:pPr>
      <w:widowControl/>
      <w:tabs>
        <w:tab w:val="num" w:pos="360"/>
      </w:tabs>
      <w:spacing w:line="360" w:lineRule="auto"/>
      <w:ind w:left="360" w:hanging="360"/>
    </w:pPr>
    <w:rPr>
      <w:snapToGrid/>
      <w:color w:val="000000"/>
      <w:sz w:val="28"/>
    </w:rPr>
  </w:style>
  <w:style w:type="paragraph" w:customStyle="1" w:styleId="afffff7">
    <w:name w:val="Подстр"/>
    <w:basedOn w:val="a2"/>
    <w:rsid w:val="00243302"/>
    <w:pPr>
      <w:spacing w:after="0" w:line="240" w:lineRule="auto"/>
      <w:ind w:firstLine="720"/>
      <w:jc w:val="center"/>
    </w:pPr>
    <w:rPr>
      <w:rFonts w:ascii="Arial" w:eastAsia="Times New Roman" w:hAnsi="Arial"/>
      <w:sz w:val="16"/>
      <w:szCs w:val="20"/>
      <w:lang w:eastAsia="ru-RU"/>
    </w:rPr>
  </w:style>
  <w:style w:type="paragraph" w:customStyle="1" w:styleId="ConsCell">
    <w:name w:val="ConsCell"/>
    <w:rsid w:val="00243302"/>
    <w:pPr>
      <w:widowControl w:val="0"/>
      <w:snapToGrid w:val="0"/>
      <w:spacing w:after="0" w:line="240" w:lineRule="auto"/>
    </w:pPr>
    <w:rPr>
      <w:rFonts w:ascii="Arial" w:eastAsia="Times New Roman" w:hAnsi="Arial" w:cs="Times New Roman"/>
      <w:sz w:val="20"/>
      <w:szCs w:val="20"/>
      <w:lang w:eastAsia="ru-RU"/>
    </w:rPr>
  </w:style>
  <w:style w:type="paragraph" w:customStyle="1" w:styleId="1f2">
    <w:name w:val="Название1"/>
    <w:basedOn w:val="a2"/>
    <w:uiPriority w:val="99"/>
    <w:rsid w:val="00243302"/>
    <w:pPr>
      <w:spacing w:before="100" w:beforeAutospacing="1" w:after="100" w:afterAutospacing="1" w:line="240" w:lineRule="auto"/>
      <w:ind w:left="1200" w:right="1200"/>
      <w:jc w:val="center"/>
    </w:pPr>
    <w:rPr>
      <w:rFonts w:ascii="Times New Roman" w:eastAsia="Times New Roman" w:hAnsi="Times New Roman"/>
      <w:sz w:val="31"/>
      <w:szCs w:val="31"/>
      <w:lang w:eastAsia="ru-RU"/>
    </w:rPr>
  </w:style>
  <w:style w:type="paragraph" w:customStyle="1" w:styleId="subt">
    <w:name w:val="subt"/>
    <w:basedOn w:val="a2"/>
    <w:rsid w:val="00243302"/>
    <w:pPr>
      <w:spacing w:before="100" w:beforeAutospacing="1" w:after="100" w:afterAutospacing="1" w:line="240" w:lineRule="auto"/>
      <w:ind w:left="800" w:right="800"/>
      <w:jc w:val="center"/>
    </w:pPr>
    <w:rPr>
      <w:rFonts w:ascii="Times New Roman" w:eastAsia="Times New Roman" w:hAnsi="Times New Roman"/>
      <w:sz w:val="26"/>
      <w:szCs w:val="26"/>
      <w:lang w:eastAsia="ru-RU"/>
    </w:rPr>
  </w:style>
  <w:style w:type="paragraph" w:customStyle="1" w:styleId="desc">
    <w:name w:val="desc"/>
    <w:basedOn w:val="a2"/>
    <w:rsid w:val="00243302"/>
    <w:pPr>
      <w:spacing w:after="0" w:line="240" w:lineRule="auto"/>
      <w:jc w:val="both"/>
    </w:pPr>
    <w:rPr>
      <w:rFonts w:ascii="Times New Roman" w:eastAsia="Times New Roman" w:hAnsi="Times New Roman"/>
      <w:sz w:val="24"/>
      <w:szCs w:val="24"/>
      <w:lang w:eastAsia="ru-RU"/>
    </w:rPr>
  </w:style>
  <w:style w:type="paragraph" w:customStyle="1" w:styleId="abzac">
    <w:name w:val="abzac"/>
    <w:basedOn w:val="a2"/>
    <w:rsid w:val="00243302"/>
    <w:pPr>
      <w:spacing w:after="0" w:line="240" w:lineRule="auto"/>
      <w:ind w:left="200" w:right="200" w:firstLine="480"/>
      <w:jc w:val="both"/>
    </w:pPr>
    <w:rPr>
      <w:rFonts w:ascii="Times New Roman" w:eastAsia="Times New Roman" w:hAnsi="Times New Roman"/>
      <w:sz w:val="24"/>
      <w:szCs w:val="24"/>
      <w:lang w:eastAsia="ru-RU"/>
    </w:rPr>
  </w:style>
  <w:style w:type="paragraph" w:customStyle="1" w:styleId="right">
    <w:name w:val="right"/>
    <w:basedOn w:val="a2"/>
    <w:rsid w:val="00243302"/>
    <w:pPr>
      <w:spacing w:before="100" w:beforeAutospacing="1" w:after="100" w:afterAutospacing="1" w:line="240" w:lineRule="auto"/>
      <w:ind w:right="200"/>
      <w:jc w:val="right"/>
    </w:pPr>
    <w:rPr>
      <w:rFonts w:ascii="Times New Roman" w:eastAsia="Times New Roman" w:hAnsi="Times New Roman"/>
      <w:sz w:val="24"/>
      <w:szCs w:val="24"/>
      <w:lang w:eastAsia="ru-RU"/>
    </w:rPr>
  </w:style>
  <w:style w:type="paragraph" w:customStyle="1" w:styleId="col1">
    <w:name w:val="col1"/>
    <w:basedOn w:val="a2"/>
    <w:rsid w:val="00243302"/>
    <w:pPr>
      <w:spacing w:before="100" w:beforeAutospacing="1" w:after="100" w:afterAutospacing="1" w:line="240" w:lineRule="auto"/>
    </w:pPr>
    <w:rPr>
      <w:rFonts w:ascii="Times" w:eastAsia="Times New Roman" w:hAnsi="Times" w:cs="Times"/>
      <w:color w:val="663300"/>
      <w:sz w:val="27"/>
      <w:szCs w:val="27"/>
      <w:lang w:eastAsia="ru-RU"/>
    </w:rPr>
  </w:style>
  <w:style w:type="paragraph" w:customStyle="1" w:styleId="col2">
    <w:name w:val="col2"/>
    <w:basedOn w:val="a2"/>
    <w:rsid w:val="00243302"/>
    <w:pPr>
      <w:spacing w:before="100" w:beforeAutospacing="1" w:after="100" w:afterAutospacing="1" w:line="240" w:lineRule="auto"/>
    </w:pPr>
    <w:rPr>
      <w:rFonts w:ascii="Times" w:eastAsia="Times New Roman" w:hAnsi="Times" w:cs="Times"/>
      <w:color w:val="330000"/>
      <w:sz w:val="27"/>
      <w:szCs w:val="27"/>
      <w:lang w:eastAsia="ru-RU"/>
    </w:rPr>
  </w:style>
  <w:style w:type="paragraph" w:customStyle="1" w:styleId="col3">
    <w:name w:val="col3"/>
    <w:basedOn w:val="a2"/>
    <w:rsid w:val="00243302"/>
    <w:pPr>
      <w:spacing w:before="100" w:beforeAutospacing="1" w:after="100" w:afterAutospacing="1" w:line="240" w:lineRule="auto"/>
    </w:pPr>
    <w:rPr>
      <w:rFonts w:ascii="Arial" w:eastAsia="Times New Roman" w:hAnsi="Arial" w:cs="Arial"/>
      <w:color w:val="000000"/>
      <w:sz w:val="24"/>
      <w:szCs w:val="24"/>
      <w:lang w:eastAsia="ru-RU"/>
    </w:rPr>
  </w:style>
  <w:style w:type="paragraph" w:customStyle="1" w:styleId="bg">
    <w:name w:val="bg"/>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ord">
    <w:name w:val="bord"/>
    <w:basedOn w:val="a2"/>
    <w:rsid w:val="00243302"/>
    <w:pPr>
      <w:pBdr>
        <w:left w:val="single" w:sz="6" w:space="0" w:color="AAABAC"/>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olumn">
    <w:name w:val="column"/>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rey">
    <w:name w:val="grey"/>
    <w:basedOn w:val="a2"/>
    <w:rsid w:val="00243302"/>
    <w:pPr>
      <w:spacing w:before="100" w:beforeAutospacing="1" w:after="100" w:afterAutospacing="1" w:line="240" w:lineRule="auto"/>
    </w:pPr>
    <w:rPr>
      <w:rFonts w:ascii="Tahoma" w:eastAsia="Times New Roman" w:hAnsi="Tahoma" w:cs="Tahoma"/>
      <w:color w:val="424344"/>
      <w:sz w:val="24"/>
      <w:szCs w:val="24"/>
      <w:lang w:eastAsia="ru-RU"/>
    </w:rPr>
  </w:style>
  <w:style w:type="paragraph" w:customStyle="1" w:styleId="red">
    <w:name w:val="red"/>
    <w:basedOn w:val="a2"/>
    <w:rsid w:val="00243302"/>
    <w:pPr>
      <w:spacing w:before="100" w:beforeAutospacing="1" w:after="100" w:afterAutospacing="1" w:line="240" w:lineRule="auto"/>
    </w:pPr>
    <w:rPr>
      <w:rFonts w:ascii="Times New Roman" w:eastAsia="Times New Roman" w:hAnsi="Times New Roman"/>
      <w:color w:val="A90101"/>
      <w:sz w:val="24"/>
      <w:szCs w:val="24"/>
      <w:lang w:eastAsia="ru-RU"/>
    </w:rPr>
  </w:style>
  <w:style w:type="paragraph" w:customStyle="1" w:styleId="item">
    <w:name w:val="item"/>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10">
    <w:name w:val="f10"/>
    <w:basedOn w:val="a2"/>
    <w:rsid w:val="00243302"/>
    <w:pPr>
      <w:spacing w:before="100" w:beforeAutospacing="1" w:after="100" w:afterAutospacing="1" w:line="240" w:lineRule="auto"/>
    </w:pPr>
    <w:rPr>
      <w:rFonts w:ascii="Arial" w:eastAsia="Times New Roman" w:hAnsi="Arial" w:cs="Arial"/>
      <w:sz w:val="15"/>
      <w:szCs w:val="15"/>
      <w:lang w:eastAsia="ru-RU"/>
    </w:rPr>
  </w:style>
  <w:style w:type="paragraph" w:customStyle="1" w:styleId="flt">
    <w:name w:val="flt"/>
    <w:basedOn w:val="a2"/>
    <w:rsid w:val="00243302"/>
    <w:pPr>
      <w:spacing w:before="100" w:beforeAutospacing="1" w:after="100" w:afterAutospacing="1" w:line="240" w:lineRule="auto"/>
    </w:pPr>
    <w:rPr>
      <w:rFonts w:ascii="Arial" w:eastAsia="Times New Roman" w:hAnsi="Arial" w:cs="Arial"/>
      <w:sz w:val="12"/>
      <w:szCs w:val="12"/>
      <w:lang w:eastAsia="ru-RU"/>
    </w:rPr>
  </w:style>
  <w:style w:type="paragraph" w:customStyle="1" w:styleId="pad">
    <w:name w:val="pad"/>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adl">
    <w:name w:val="padl"/>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adr">
    <w:name w:val="padr"/>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adl7">
    <w:name w:val="padl7"/>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R2">
    <w:name w:val="FR2"/>
    <w:rsid w:val="00243302"/>
    <w:pPr>
      <w:autoSpaceDE w:val="0"/>
      <w:autoSpaceDN w:val="0"/>
      <w:adjustRightInd w:val="0"/>
      <w:spacing w:before="280" w:after="0" w:line="259" w:lineRule="auto"/>
      <w:ind w:left="280" w:right="600"/>
      <w:jc w:val="center"/>
    </w:pPr>
    <w:rPr>
      <w:rFonts w:ascii="Arial" w:eastAsia="Times New Roman" w:hAnsi="Arial" w:cs="Arial"/>
      <w:b/>
      <w:bCs/>
      <w:lang w:eastAsia="ru-RU"/>
    </w:rPr>
  </w:style>
  <w:style w:type="paragraph" w:customStyle="1" w:styleId="FR3">
    <w:name w:val="FR3"/>
    <w:rsid w:val="00243302"/>
    <w:pPr>
      <w:autoSpaceDE w:val="0"/>
      <w:autoSpaceDN w:val="0"/>
      <w:adjustRightInd w:val="0"/>
      <w:spacing w:before="200" w:after="0" w:line="259" w:lineRule="auto"/>
      <w:ind w:left="480" w:right="400"/>
      <w:jc w:val="both"/>
    </w:pPr>
    <w:rPr>
      <w:rFonts w:ascii="Arial" w:eastAsia="Times New Roman" w:hAnsi="Arial" w:cs="Arial"/>
      <w:b/>
      <w:bCs/>
      <w:sz w:val="18"/>
      <w:szCs w:val="18"/>
      <w:lang w:eastAsia="ru-RU"/>
    </w:rPr>
  </w:style>
  <w:style w:type="paragraph" w:customStyle="1" w:styleId="style1">
    <w:name w:val="style1"/>
    <w:basedOn w:val="a2"/>
    <w:uiPriority w:val="99"/>
    <w:rsid w:val="00243302"/>
    <w:pPr>
      <w:spacing w:before="100" w:beforeAutospacing="1" w:after="100" w:afterAutospacing="1" w:line="240" w:lineRule="auto"/>
    </w:pPr>
    <w:rPr>
      <w:rFonts w:ascii="Tahoma" w:eastAsia="Times New Roman" w:hAnsi="Tahoma" w:cs="Tahoma"/>
      <w:sz w:val="24"/>
      <w:szCs w:val="24"/>
      <w:lang w:eastAsia="ru-RU"/>
    </w:rPr>
  </w:style>
  <w:style w:type="paragraph" w:customStyle="1" w:styleId="style3">
    <w:name w:val="style3"/>
    <w:basedOn w:val="a2"/>
    <w:rsid w:val="00243302"/>
    <w:pPr>
      <w:spacing w:before="100" w:beforeAutospacing="1" w:after="100" w:afterAutospacing="1" w:line="240" w:lineRule="auto"/>
    </w:pPr>
    <w:rPr>
      <w:rFonts w:ascii="Tahoma" w:eastAsia="Times New Roman" w:hAnsi="Tahoma" w:cs="Tahoma"/>
      <w:sz w:val="21"/>
      <w:szCs w:val="21"/>
      <w:lang w:eastAsia="ru-RU"/>
    </w:rPr>
  </w:style>
  <w:style w:type="paragraph" w:customStyle="1" w:styleId="style4">
    <w:name w:val="style4"/>
    <w:basedOn w:val="a2"/>
    <w:rsid w:val="00243302"/>
    <w:pPr>
      <w:spacing w:before="100" w:beforeAutospacing="1" w:after="100" w:afterAutospacing="1" w:line="240" w:lineRule="auto"/>
    </w:pPr>
    <w:rPr>
      <w:rFonts w:ascii="Verdana" w:eastAsia="Times New Roman" w:hAnsi="Verdana"/>
      <w:sz w:val="24"/>
      <w:szCs w:val="24"/>
      <w:lang w:eastAsia="ru-RU"/>
    </w:rPr>
  </w:style>
  <w:style w:type="paragraph" w:customStyle="1" w:styleId="style7">
    <w:name w:val="style7"/>
    <w:basedOn w:val="a2"/>
    <w:rsid w:val="00243302"/>
    <w:pPr>
      <w:spacing w:before="100" w:beforeAutospacing="1" w:after="100" w:afterAutospacing="1" w:line="240" w:lineRule="auto"/>
    </w:pPr>
    <w:rPr>
      <w:rFonts w:ascii="Verdana" w:eastAsia="Times New Roman" w:hAnsi="Verdana"/>
      <w:b/>
      <w:bCs/>
      <w:sz w:val="21"/>
      <w:szCs w:val="21"/>
      <w:lang w:eastAsia="ru-RU"/>
    </w:rPr>
  </w:style>
  <w:style w:type="paragraph" w:customStyle="1" w:styleId="style8">
    <w:name w:val="style8"/>
    <w:basedOn w:val="a2"/>
    <w:rsid w:val="00243302"/>
    <w:pPr>
      <w:spacing w:before="100" w:beforeAutospacing="1" w:after="100" w:afterAutospacing="1" w:line="240" w:lineRule="auto"/>
    </w:pPr>
    <w:rPr>
      <w:rFonts w:ascii="Verdana" w:eastAsia="Times New Roman" w:hAnsi="Verdana"/>
      <w:sz w:val="17"/>
      <w:szCs w:val="17"/>
      <w:lang w:eastAsia="ru-RU"/>
    </w:rPr>
  </w:style>
  <w:style w:type="paragraph" w:customStyle="1" w:styleId="style10">
    <w:name w:val="style10"/>
    <w:basedOn w:val="a2"/>
    <w:rsid w:val="00243302"/>
    <w:pPr>
      <w:spacing w:before="100" w:beforeAutospacing="1" w:after="100" w:afterAutospacing="1" w:line="240" w:lineRule="auto"/>
    </w:pPr>
    <w:rPr>
      <w:rFonts w:ascii="Verdana" w:eastAsia="Times New Roman" w:hAnsi="Verdana"/>
      <w:sz w:val="21"/>
      <w:szCs w:val="21"/>
      <w:lang w:eastAsia="ru-RU"/>
    </w:rPr>
  </w:style>
  <w:style w:type="character" w:customStyle="1" w:styleId="afffff8">
    <w:name w:val="Стиль Стиль Курсовой + полужирный Знак"/>
    <w:rsid w:val="00243302"/>
    <w:rPr>
      <w:b/>
      <w:bCs/>
      <w:noProof w:val="0"/>
      <w:sz w:val="24"/>
      <w:szCs w:val="24"/>
      <w:lang w:val="ru-RU" w:eastAsia="ru-RU" w:bidi="ar-SA"/>
    </w:rPr>
  </w:style>
  <w:style w:type="character" w:customStyle="1" w:styleId="style81">
    <w:name w:val="style81"/>
    <w:rsid w:val="00243302"/>
    <w:rPr>
      <w:rFonts w:ascii="Verdana" w:hAnsi="Verdana" w:hint="default"/>
      <w:sz w:val="17"/>
      <w:szCs w:val="17"/>
    </w:rPr>
  </w:style>
  <w:style w:type="character" w:customStyle="1" w:styleId="style51">
    <w:name w:val="style51"/>
    <w:rsid w:val="00243302"/>
    <w:rPr>
      <w:sz w:val="17"/>
      <w:szCs w:val="17"/>
    </w:rPr>
  </w:style>
  <w:style w:type="paragraph" w:customStyle="1" w:styleId="215">
    <w:name w:val="Заголовок 21"/>
    <w:basedOn w:val="11"/>
    <w:next w:val="11"/>
    <w:link w:val="2Char"/>
    <w:qFormat/>
    <w:rsid w:val="00243302"/>
    <w:pPr>
      <w:keepNext/>
      <w:spacing w:line="240" w:lineRule="auto"/>
      <w:ind w:left="0" w:firstLine="0"/>
      <w:jc w:val="left"/>
    </w:pPr>
    <w:rPr>
      <w:b/>
      <w:snapToGrid/>
      <w:sz w:val="20"/>
    </w:rPr>
  </w:style>
  <w:style w:type="character" w:customStyle="1" w:styleId="2Char">
    <w:name w:val="Заголовок 2 Char"/>
    <w:link w:val="215"/>
    <w:locked/>
    <w:rsid w:val="00243302"/>
    <w:rPr>
      <w:rFonts w:ascii="Times New Roman" w:eastAsia="Times New Roman" w:hAnsi="Times New Roman" w:cs="Times New Roman"/>
      <w:b/>
      <w:sz w:val="20"/>
      <w:szCs w:val="20"/>
      <w:lang w:eastAsia="ru-RU"/>
    </w:rPr>
  </w:style>
  <w:style w:type="character" w:customStyle="1" w:styleId="1f3">
    <w:name w:val="Текст примечания Знак1"/>
    <w:basedOn w:val="a3"/>
    <w:rsid w:val="00243302"/>
    <w:rPr>
      <w:rFonts w:eastAsiaTheme="minorEastAsia"/>
      <w:sz w:val="20"/>
      <w:szCs w:val="20"/>
      <w:lang w:eastAsia="ru-RU"/>
    </w:rPr>
  </w:style>
  <w:style w:type="character" w:customStyle="1" w:styleId="1f4">
    <w:name w:val="Тема примечания Знак1"/>
    <w:basedOn w:val="1f3"/>
    <w:rsid w:val="00243302"/>
    <w:rPr>
      <w:rFonts w:eastAsiaTheme="minorEastAsia"/>
      <w:b/>
      <w:bCs/>
      <w:sz w:val="20"/>
      <w:szCs w:val="20"/>
      <w:lang w:eastAsia="ru-RU"/>
    </w:rPr>
  </w:style>
  <w:style w:type="character" w:customStyle="1" w:styleId="IndenWthLine">
    <w:name w:val="IndenWthLine"/>
    <w:basedOn w:val="a3"/>
    <w:rsid w:val="00243302"/>
  </w:style>
  <w:style w:type="character" w:customStyle="1" w:styleId="IndenForNumb">
    <w:name w:val="IndenForNumb"/>
    <w:basedOn w:val="a3"/>
    <w:rsid w:val="00243302"/>
  </w:style>
  <w:style w:type="character" w:customStyle="1" w:styleId="IndentLevel2">
    <w:name w:val="IndentLevel2"/>
    <w:basedOn w:val="a3"/>
    <w:rsid w:val="00243302"/>
  </w:style>
  <w:style w:type="paragraph" w:customStyle="1" w:styleId="up1">
    <w:name w:val="up1"/>
    <w:basedOn w:val="a2"/>
    <w:rsid w:val="00243302"/>
    <w:pPr>
      <w:spacing w:after="100" w:afterAutospacing="1" w:line="240" w:lineRule="auto"/>
      <w:ind w:left="100" w:firstLine="250"/>
    </w:pPr>
    <w:rPr>
      <w:rFonts w:ascii="Arial" w:eastAsia="Times New Roman" w:hAnsi="Arial" w:cs="Arial"/>
      <w:color w:val="000000"/>
      <w:sz w:val="24"/>
      <w:szCs w:val="24"/>
      <w:lang w:eastAsia="ru-RU"/>
    </w:rPr>
  </w:style>
  <w:style w:type="paragraph" w:styleId="afffff9">
    <w:name w:val="Block Text"/>
    <w:basedOn w:val="a2"/>
    <w:rsid w:val="00243302"/>
    <w:pPr>
      <w:spacing w:after="0" w:line="240" w:lineRule="auto"/>
      <w:ind w:left="360" w:right="715" w:firstLine="900"/>
      <w:jc w:val="center"/>
    </w:pPr>
    <w:rPr>
      <w:rFonts w:ascii="Times New Roman" w:eastAsia="Times New Roman" w:hAnsi="Times New Roman"/>
      <w:sz w:val="28"/>
      <w:szCs w:val="24"/>
      <w:lang w:eastAsia="ru-RU"/>
    </w:rPr>
  </w:style>
  <w:style w:type="paragraph" w:customStyle="1" w:styleId="aji5m00">
    <w:name w:val="aji5m0_0"/>
    <w:basedOn w:val="a2"/>
    <w:rsid w:val="00243302"/>
    <w:pPr>
      <w:spacing w:after="0" w:line="240" w:lineRule="auto"/>
      <w:ind w:firstLine="600"/>
      <w:jc w:val="both"/>
    </w:pPr>
    <w:rPr>
      <w:rFonts w:ascii="Times New Roman" w:eastAsia="Times New Roman" w:hAnsi="Times New Roman"/>
      <w:sz w:val="24"/>
      <w:szCs w:val="24"/>
      <w:lang w:eastAsia="ru-RU"/>
    </w:rPr>
  </w:style>
  <w:style w:type="paragraph" w:customStyle="1" w:styleId="xl114">
    <w:name w:val="xl114"/>
    <w:basedOn w:val="a2"/>
    <w:rsid w:val="00243302"/>
    <w:pPr>
      <w:spacing w:before="100" w:after="100" w:line="240" w:lineRule="auto"/>
      <w:jc w:val="center"/>
    </w:pPr>
    <w:rPr>
      <w:rFonts w:ascii="Times New Roman" w:eastAsia="Times New Roman" w:hAnsi="Times New Roman"/>
      <w:sz w:val="24"/>
      <w:szCs w:val="24"/>
      <w:lang w:eastAsia="ru-RU"/>
    </w:rPr>
  </w:style>
  <w:style w:type="paragraph" w:customStyle="1" w:styleId="2f4">
    <w:name w:val="заголовок 2"/>
    <w:basedOn w:val="a2"/>
    <w:next w:val="a2"/>
    <w:uiPriority w:val="99"/>
    <w:rsid w:val="00243302"/>
    <w:pPr>
      <w:keepNext/>
      <w:autoSpaceDE w:val="0"/>
      <w:autoSpaceDN w:val="0"/>
      <w:spacing w:after="0" w:line="240" w:lineRule="auto"/>
      <w:jc w:val="center"/>
    </w:pPr>
    <w:rPr>
      <w:rFonts w:ascii="Times New Roman" w:eastAsia="Times New Roman" w:hAnsi="Times New Roman"/>
      <w:sz w:val="28"/>
      <w:szCs w:val="28"/>
      <w:lang w:eastAsia="ru-RU"/>
    </w:rPr>
  </w:style>
  <w:style w:type="paragraph" w:customStyle="1" w:styleId="77">
    <w:name w:val="заголовок 7"/>
    <w:basedOn w:val="a2"/>
    <w:next w:val="a2"/>
    <w:rsid w:val="00243302"/>
    <w:pPr>
      <w:keepNext/>
      <w:autoSpaceDE w:val="0"/>
      <w:autoSpaceDN w:val="0"/>
      <w:spacing w:after="0" w:line="360" w:lineRule="auto"/>
      <w:ind w:firstLine="720"/>
      <w:jc w:val="center"/>
    </w:pPr>
    <w:rPr>
      <w:rFonts w:ascii="Times New Roman" w:eastAsia="Times New Roman" w:hAnsi="Times New Roman"/>
      <w:sz w:val="28"/>
      <w:szCs w:val="28"/>
      <w:lang w:eastAsia="ru-RU"/>
    </w:rPr>
  </w:style>
  <w:style w:type="paragraph" w:customStyle="1" w:styleId="afffffa">
    <w:name w:val="Тит"/>
    <w:basedOn w:val="4"/>
    <w:rsid w:val="00243302"/>
    <w:pPr>
      <w:keepLines w:val="0"/>
      <w:spacing w:before="120" w:line="240" w:lineRule="auto"/>
      <w:ind w:right="-1"/>
      <w:jc w:val="center"/>
    </w:pPr>
    <w:rPr>
      <w:rFonts w:ascii="Times New Roman" w:hAnsi="Times New Roman"/>
      <w:b w:val="0"/>
      <w:bCs w:val="0"/>
      <w:iCs w:val="0"/>
      <w:color w:val="auto"/>
      <w:sz w:val="28"/>
    </w:rPr>
  </w:style>
  <w:style w:type="paragraph" w:customStyle="1" w:styleId="2f5">
    <w:name w:val="Обычный2"/>
    <w:rsid w:val="00243302"/>
    <w:pPr>
      <w:spacing w:before="100" w:after="100" w:line="240" w:lineRule="auto"/>
    </w:pPr>
    <w:rPr>
      <w:rFonts w:ascii="Times New Roman" w:eastAsia="Times New Roman" w:hAnsi="Times New Roman" w:cs="Times New Roman"/>
      <w:snapToGrid w:val="0"/>
      <w:sz w:val="24"/>
      <w:szCs w:val="20"/>
      <w:lang w:eastAsia="ru-RU"/>
    </w:rPr>
  </w:style>
  <w:style w:type="paragraph" w:customStyle="1" w:styleId="124">
    <w:name w:val="Заголовок 12"/>
    <w:basedOn w:val="2f5"/>
    <w:next w:val="2f5"/>
    <w:rsid w:val="00243302"/>
    <w:pPr>
      <w:keepNext/>
      <w:spacing w:before="0" w:after="0"/>
      <w:ind w:right="471"/>
      <w:jc w:val="center"/>
      <w:outlineLvl w:val="0"/>
    </w:pPr>
    <w:rPr>
      <w:b/>
      <w:snapToGrid/>
      <w:sz w:val="28"/>
    </w:rPr>
  </w:style>
  <w:style w:type="paragraph" w:customStyle="1" w:styleId="223">
    <w:name w:val="Заголовок 22"/>
    <w:basedOn w:val="2f5"/>
    <w:next w:val="2f5"/>
    <w:rsid w:val="00243302"/>
    <w:pPr>
      <w:keepNext/>
      <w:spacing w:before="0" w:after="0"/>
      <w:jc w:val="center"/>
      <w:outlineLvl w:val="1"/>
    </w:pPr>
    <w:rPr>
      <w:b/>
      <w:snapToGrid/>
      <w:color w:val="000000"/>
      <w:sz w:val="18"/>
    </w:rPr>
  </w:style>
  <w:style w:type="paragraph" w:customStyle="1" w:styleId="224">
    <w:name w:val="Основной текст 22"/>
    <w:basedOn w:val="a2"/>
    <w:rsid w:val="00243302"/>
    <w:pPr>
      <w:overflowPunct w:val="0"/>
      <w:autoSpaceDE w:val="0"/>
      <w:autoSpaceDN w:val="0"/>
      <w:adjustRightInd w:val="0"/>
      <w:spacing w:after="0" w:line="240" w:lineRule="auto"/>
      <w:ind w:right="141" w:firstLine="567"/>
      <w:jc w:val="both"/>
      <w:textAlignment w:val="baseline"/>
    </w:pPr>
    <w:rPr>
      <w:rFonts w:ascii="Times New Roman" w:eastAsia="Times New Roman" w:hAnsi="Times New Roman"/>
      <w:spacing w:val="20"/>
      <w:sz w:val="28"/>
      <w:szCs w:val="20"/>
      <w:lang w:eastAsia="ru-RU"/>
    </w:rPr>
  </w:style>
  <w:style w:type="paragraph" w:customStyle="1" w:styleId="-">
    <w:name w:val="Обычный.Обычный - мой"/>
    <w:rsid w:val="00243302"/>
    <w:pPr>
      <w:spacing w:after="0" w:line="360" w:lineRule="auto"/>
      <w:ind w:firstLine="680"/>
      <w:jc w:val="both"/>
    </w:pPr>
    <w:rPr>
      <w:rFonts w:ascii="Times New Roman" w:eastAsia="Times New Roman" w:hAnsi="Times New Roman" w:cs="Times New Roman"/>
      <w:sz w:val="26"/>
      <w:szCs w:val="20"/>
      <w:lang w:eastAsia="ru-RU"/>
    </w:rPr>
  </w:style>
  <w:style w:type="paragraph" w:customStyle="1" w:styleId="Style2">
    <w:name w:val="Style2"/>
    <w:basedOn w:val="a2"/>
    <w:rsid w:val="00243302"/>
    <w:pPr>
      <w:widowControl w:val="0"/>
      <w:autoSpaceDE w:val="0"/>
      <w:autoSpaceDN w:val="0"/>
      <w:adjustRightInd w:val="0"/>
      <w:spacing w:after="0" w:line="240" w:lineRule="auto"/>
      <w:jc w:val="center"/>
    </w:pPr>
    <w:rPr>
      <w:rFonts w:ascii="Times New Roman" w:eastAsia="Times New Roman" w:hAnsi="Times New Roman"/>
      <w:sz w:val="24"/>
      <w:szCs w:val="24"/>
      <w:lang w:eastAsia="ru-RU"/>
    </w:rPr>
  </w:style>
  <w:style w:type="character" w:customStyle="1" w:styleId="FontStyle12">
    <w:name w:val="Font Style12"/>
    <w:rsid w:val="00243302"/>
    <w:rPr>
      <w:rFonts w:ascii="Times New Roman" w:hAnsi="Times New Roman" w:cs="Times New Roman"/>
      <w:b/>
      <w:bCs/>
      <w:i/>
      <w:iCs/>
      <w:sz w:val="16"/>
      <w:szCs w:val="16"/>
    </w:rPr>
  </w:style>
  <w:style w:type="paragraph" w:customStyle="1" w:styleId="Style80">
    <w:name w:val="Style8"/>
    <w:basedOn w:val="a2"/>
    <w:rsid w:val="00243302"/>
    <w:pPr>
      <w:widowControl w:val="0"/>
      <w:autoSpaceDE w:val="0"/>
      <w:autoSpaceDN w:val="0"/>
      <w:adjustRightInd w:val="0"/>
      <w:spacing w:after="0" w:line="240" w:lineRule="auto"/>
      <w:jc w:val="center"/>
    </w:pPr>
    <w:rPr>
      <w:rFonts w:ascii="Times New Roman" w:eastAsia="Times New Roman" w:hAnsi="Times New Roman"/>
      <w:sz w:val="24"/>
      <w:szCs w:val="24"/>
      <w:lang w:eastAsia="ru-RU"/>
    </w:rPr>
  </w:style>
  <w:style w:type="paragraph" w:customStyle="1" w:styleId="Style13">
    <w:name w:val="Style13"/>
    <w:basedOn w:val="a2"/>
    <w:rsid w:val="00243302"/>
    <w:pPr>
      <w:widowControl w:val="0"/>
      <w:autoSpaceDE w:val="0"/>
      <w:autoSpaceDN w:val="0"/>
      <w:adjustRightInd w:val="0"/>
      <w:spacing w:after="0" w:line="240" w:lineRule="auto"/>
      <w:jc w:val="center"/>
    </w:pPr>
    <w:rPr>
      <w:rFonts w:ascii="Times New Roman" w:eastAsia="Times New Roman" w:hAnsi="Times New Roman"/>
      <w:sz w:val="24"/>
      <w:szCs w:val="24"/>
      <w:lang w:eastAsia="ru-RU"/>
    </w:rPr>
  </w:style>
  <w:style w:type="character" w:customStyle="1" w:styleId="FontStyle19">
    <w:name w:val="Font Style19"/>
    <w:rsid w:val="00243302"/>
    <w:rPr>
      <w:rFonts w:ascii="Times New Roman" w:hAnsi="Times New Roman" w:cs="Times New Roman"/>
      <w:b/>
      <w:bCs/>
      <w:i/>
      <w:iCs/>
      <w:sz w:val="18"/>
      <w:szCs w:val="18"/>
    </w:rPr>
  </w:style>
  <w:style w:type="character" w:customStyle="1" w:styleId="FontStyle21">
    <w:name w:val="Font Style21"/>
    <w:rsid w:val="00243302"/>
    <w:rPr>
      <w:rFonts w:ascii="Times New Roman" w:hAnsi="Times New Roman" w:cs="Times New Roman"/>
      <w:sz w:val="18"/>
      <w:szCs w:val="18"/>
    </w:rPr>
  </w:style>
  <w:style w:type="character" w:customStyle="1" w:styleId="FontStyle14">
    <w:name w:val="Font Style14"/>
    <w:rsid w:val="00243302"/>
    <w:rPr>
      <w:rFonts w:ascii="Franklin Gothic Medium Cond" w:hAnsi="Franklin Gothic Medium Cond" w:cs="Franklin Gothic Medium Cond"/>
      <w:sz w:val="26"/>
      <w:szCs w:val="26"/>
    </w:rPr>
  </w:style>
  <w:style w:type="character" w:customStyle="1" w:styleId="FontStyle18">
    <w:name w:val="Font Style18"/>
    <w:rsid w:val="00243302"/>
    <w:rPr>
      <w:rFonts w:ascii="Times New Roman" w:hAnsi="Times New Roman" w:cs="Times New Roman"/>
      <w:sz w:val="20"/>
      <w:szCs w:val="20"/>
    </w:rPr>
  </w:style>
  <w:style w:type="paragraph" w:customStyle="1" w:styleId="Style11">
    <w:name w:val="Style1"/>
    <w:basedOn w:val="a2"/>
    <w:rsid w:val="00243302"/>
    <w:pPr>
      <w:widowControl w:val="0"/>
      <w:autoSpaceDE w:val="0"/>
      <w:autoSpaceDN w:val="0"/>
      <w:adjustRightInd w:val="0"/>
      <w:spacing w:after="0" w:line="240" w:lineRule="auto"/>
      <w:jc w:val="center"/>
    </w:pPr>
    <w:rPr>
      <w:rFonts w:ascii="Times New Roman" w:eastAsia="Times New Roman" w:hAnsi="Times New Roman"/>
      <w:sz w:val="24"/>
      <w:szCs w:val="24"/>
      <w:lang w:eastAsia="ru-RU"/>
    </w:rPr>
  </w:style>
  <w:style w:type="character" w:customStyle="1" w:styleId="FontStyle11">
    <w:name w:val="Font Style11"/>
    <w:rsid w:val="00243302"/>
    <w:rPr>
      <w:rFonts w:ascii="Times New Roman" w:hAnsi="Times New Roman" w:cs="Times New Roman"/>
      <w:sz w:val="20"/>
      <w:szCs w:val="20"/>
    </w:rPr>
  </w:style>
  <w:style w:type="paragraph" w:customStyle="1" w:styleId="Style30">
    <w:name w:val="Style3"/>
    <w:basedOn w:val="a2"/>
    <w:rsid w:val="00243302"/>
    <w:pPr>
      <w:widowControl w:val="0"/>
      <w:autoSpaceDE w:val="0"/>
      <w:autoSpaceDN w:val="0"/>
      <w:adjustRightInd w:val="0"/>
      <w:spacing w:after="0" w:line="240" w:lineRule="auto"/>
      <w:jc w:val="center"/>
    </w:pPr>
    <w:rPr>
      <w:rFonts w:ascii="Times New Roman" w:eastAsia="Times New Roman" w:hAnsi="Times New Roman"/>
      <w:sz w:val="24"/>
      <w:szCs w:val="24"/>
      <w:lang w:eastAsia="ru-RU"/>
    </w:rPr>
  </w:style>
  <w:style w:type="paragraph" w:customStyle="1" w:styleId="Style6">
    <w:name w:val="Style6"/>
    <w:basedOn w:val="a2"/>
    <w:rsid w:val="00243302"/>
    <w:pPr>
      <w:widowControl w:val="0"/>
      <w:autoSpaceDE w:val="0"/>
      <w:autoSpaceDN w:val="0"/>
      <w:adjustRightInd w:val="0"/>
      <w:spacing w:after="0" w:line="240" w:lineRule="auto"/>
      <w:jc w:val="center"/>
    </w:pPr>
    <w:rPr>
      <w:rFonts w:ascii="Franklin Gothic Medium Cond" w:eastAsia="Times New Roman" w:hAnsi="Franklin Gothic Medium Cond"/>
      <w:sz w:val="24"/>
      <w:szCs w:val="24"/>
      <w:lang w:eastAsia="ru-RU"/>
    </w:rPr>
  </w:style>
  <w:style w:type="character" w:customStyle="1" w:styleId="FontStyle13">
    <w:name w:val="Font Style13"/>
    <w:rsid w:val="00243302"/>
    <w:rPr>
      <w:rFonts w:ascii="Arial Black" w:hAnsi="Arial Black" w:cs="Arial Black"/>
      <w:sz w:val="18"/>
      <w:szCs w:val="18"/>
    </w:rPr>
  </w:style>
  <w:style w:type="paragraph" w:customStyle="1" w:styleId="2f6">
    <w:name w:val="Стиль2"/>
    <w:basedOn w:val="a2"/>
    <w:rsid w:val="00243302"/>
    <w:pPr>
      <w:spacing w:after="0" w:line="360" w:lineRule="auto"/>
      <w:ind w:firstLine="851"/>
      <w:jc w:val="both"/>
    </w:pPr>
    <w:rPr>
      <w:rFonts w:ascii="Times New Roman" w:eastAsia="Times New Roman" w:hAnsi="Times New Roman"/>
      <w:b/>
      <w:sz w:val="28"/>
      <w:szCs w:val="20"/>
      <w:lang w:eastAsia="ru-RU"/>
    </w:rPr>
  </w:style>
  <w:style w:type="paragraph" w:customStyle="1" w:styleId="116">
    <w:name w:val="Обычный11"/>
    <w:rsid w:val="00243302"/>
    <w:pPr>
      <w:spacing w:after="0" w:line="240" w:lineRule="auto"/>
    </w:pPr>
    <w:rPr>
      <w:rFonts w:ascii="Times New Roman" w:eastAsia="Times New Roman" w:hAnsi="Times New Roman" w:cs="Times New Roman"/>
      <w:sz w:val="24"/>
      <w:szCs w:val="20"/>
      <w:lang w:eastAsia="ru-RU"/>
    </w:rPr>
  </w:style>
  <w:style w:type="paragraph" w:customStyle="1" w:styleId="Heading31">
    <w:name w:val="Heading 31"/>
    <w:rsid w:val="00243302"/>
    <w:pPr>
      <w:widowControl w:val="0"/>
      <w:snapToGrid w:val="0"/>
      <w:spacing w:before="240" w:after="40" w:line="240" w:lineRule="auto"/>
    </w:pPr>
    <w:rPr>
      <w:rFonts w:ascii="Times New Roman" w:eastAsia="Times New Roman" w:hAnsi="Times New Roman" w:cs="Times New Roman"/>
      <w:b/>
      <w:szCs w:val="20"/>
      <w:lang w:eastAsia="ru-RU"/>
    </w:rPr>
  </w:style>
  <w:style w:type="paragraph" w:customStyle="1" w:styleId="2f7">
    <w:name w:val="Абзац списка2"/>
    <w:basedOn w:val="a2"/>
    <w:rsid w:val="00243302"/>
    <w:pPr>
      <w:spacing w:after="0" w:line="240" w:lineRule="auto"/>
      <w:ind w:left="720"/>
      <w:contextualSpacing/>
    </w:pPr>
    <w:rPr>
      <w:rFonts w:ascii="Times New Roman" w:eastAsia="Times New Roman" w:hAnsi="Times New Roman"/>
      <w:sz w:val="24"/>
      <w:szCs w:val="24"/>
      <w:lang w:eastAsia="ru-RU"/>
    </w:rPr>
  </w:style>
  <w:style w:type="paragraph" w:customStyle="1" w:styleId="Normal1">
    <w:name w:val="Normal1"/>
    <w:rsid w:val="00243302"/>
    <w:pPr>
      <w:widowControl w:val="0"/>
      <w:snapToGrid w:val="0"/>
      <w:spacing w:after="0" w:line="256" w:lineRule="auto"/>
      <w:jc w:val="both"/>
    </w:pPr>
    <w:rPr>
      <w:rFonts w:ascii="Times New Roman" w:eastAsia="Times New Roman" w:hAnsi="Times New Roman" w:cs="Times New Roman"/>
      <w:sz w:val="18"/>
      <w:szCs w:val="20"/>
      <w:lang w:eastAsia="ru-RU"/>
    </w:rPr>
  </w:style>
  <w:style w:type="paragraph" w:customStyle="1" w:styleId="Heading311">
    <w:name w:val="Heading 311"/>
    <w:rsid w:val="00243302"/>
    <w:pPr>
      <w:widowControl w:val="0"/>
      <w:snapToGrid w:val="0"/>
      <w:spacing w:before="240" w:after="40" w:line="240" w:lineRule="auto"/>
    </w:pPr>
    <w:rPr>
      <w:rFonts w:ascii="Times New Roman" w:eastAsia="Times New Roman" w:hAnsi="Times New Roman" w:cs="Times New Roman"/>
      <w:b/>
      <w:szCs w:val="20"/>
      <w:lang w:eastAsia="ru-RU"/>
    </w:rPr>
  </w:style>
  <w:style w:type="character" w:customStyle="1" w:styleId="1f5">
    <w:name w:val="Выделение1"/>
    <w:rsid w:val="00243302"/>
    <w:rPr>
      <w:rFonts w:cs="Times New Roman"/>
    </w:rPr>
  </w:style>
  <w:style w:type="character" w:customStyle="1" w:styleId="contence">
    <w:name w:val="contence"/>
    <w:rsid w:val="00243302"/>
    <w:rPr>
      <w:rFonts w:ascii="Verdana" w:hAnsi="Verdana" w:cs="Times New Roman"/>
      <w:b/>
      <w:bCs/>
      <w:color w:val="628C8A"/>
      <w:sz w:val="26"/>
      <w:szCs w:val="26"/>
    </w:rPr>
  </w:style>
  <w:style w:type="character" w:customStyle="1" w:styleId="bold2">
    <w:name w:val="bold2"/>
    <w:rsid w:val="00243302"/>
    <w:rPr>
      <w:rFonts w:cs="Times New Roman"/>
      <w:color w:val="1E5A64"/>
    </w:rPr>
  </w:style>
  <w:style w:type="paragraph" w:customStyle="1" w:styleId="3e">
    <w:name w:val="Обычный3"/>
    <w:rsid w:val="00243302"/>
    <w:pPr>
      <w:widowControl w:val="0"/>
      <w:snapToGrid w:val="0"/>
      <w:spacing w:after="0" w:line="256" w:lineRule="auto"/>
      <w:jc w:val="both"/>
    </w:pPr>
    <w:rPr>
      <w:rFonts w:ascii="Times New Roman" w:eastAsia="Times New Roman" w:hAnsi="Times New Roman" w:cs="Times New Roman"/>
      <w:sz w:val="18"/>
      <w:szCs w:val="20"/>
      <w:lang w:eastAsia="ru-RU"/>
    </w:rPr>
  </w:style>
  <w:style w:type="paragraph" w:customStyle="1" w:styleId="47">
    <w:name w:val="Обычный4"/>
    <w:rsid w:val="00243302"/>
    <w:pPr>
      <w:snapToGrid w:val="0"/>
      <w:spacing w:after="0" w:line="240" w:lineRule="auto"/>
    </w:pPr>
    <w:rPr>
      <w:rFonts w:ascii="Times New Roman" w:eastAsia="Times New Roman" w:hAnsi="Times New Roman" w:cs="Times New Roman"/>
      <w:sz w:val="20"/>
      <w:szCs w:val="20"/>
      <w:lang w:val="en-US" w:eastAsia="ru-RU"/>
    </w:rPr>
  </w:style>
  <w:style w:type="character" w:customStyle="1" w:styleId="rvts6">
    <w:name w:val="rvts6"/>
    <w:basedOn w:val="a3"/>
    <w:rsid w:val="00243302"/>
  </w:style>
  <w:style w:type="paragraph" w:customStyle="1" w:styleId="rvps11">
    <w:name w:val="rvps11"/>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fffffb">
    <w:name w:val="А"/>
    <w:basedOn w:val="a2"/>
    <w:uiPriority w:val="99"/>
    <w:qFormat/>
    <w:rsid w:val="00243302"/>
    <w:pPr>
      <w:spacing w:after="0" w:line="360" w:lineRule="auto"/>
      <w:ind w:firstLine="720"/>
      <w:contextualSpacing/>
      <w:jc w:val="both"/>
    </w:pPr>
    <w:rPr>
      <w:rFonts w:ascii="Times New Roman" w:eastAsia="Times New Roman" w:hAnsi="Times New Roman"/>
      <w:sz w:val="28"/>
      <w:szCs w:val="20"/>
      <w:lang w:eastAsia="ru-RU"/>
    </w:rPr>
  </w:style>
  <w:style w:type="paragraph" w:customStyle="1" w:styleId="rtejustify">
    <w:name w:val="rtejustify"/>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listparagraph">
    <w:name w:val="listparagraph"/>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grame">
    <w:name w:val="grame"/>
    <w:basedOn w:val="a3"/>
    <w:rsid w:val="00243302"/>
  </w:style>
  <w:style w:type="paragraph" w:customStyle="1" w:styleId="afffffc">
    <w:name w:val="Аа"/>
    <w:basedOn w:val="a2"/>
    <w:uiPriority w:val="99"/>
    <w:rsid w:val="00243302"/>
    <w:pPr>
      <w:suppressAutoHyphens/>
      <w:spacing w:after="0" w:line="360" w:lineRule="auto"/>
      <w:ind w:firstLine="709"/>
      <w:contextualSpacing/>
      <w:jc w:val="both"/>
    </w:pPr>
    <w:rPr>
      <w:rFonts w:ascii="Times New Roman" w:eastAsia="Times New Roman" w:hAnsi="Times New Roman"/>
      <w:sz w:val="28"/>
    </w:rPr>
  </w:style>
  <w:style w:type="character" w:customStyle="1" w:styleId="copy3">
    <w:name w:val="copy3"/>
    <w:uiPriority w:val="99"/>
    <w:rsid w:val="00243302"/>
    <w:rPr>
      <w:rFonts w:cs="Times New Roman"/>
    </w:rPr>
  </w:style>
  <w:style w:type="character" w:customStyle="1" w:styleId="WW8Num2z0">
    <w:name w:val="WW8Num2z0"/>
    <w:uiPriority w:val="99"/>
    <w:rsid w:val="00243302"/>
    <w:rPr>
      <w:rFonts w:ascii="Symbol" w:hAnsi="Symbol"/>
    </w:rPr>
  </w:style>
  <w:style w:type="character" w:customStyle="1" w:styleId="WW8Num3z0">
    <w:name w:val="WW8Num3z0"/>
    <w:uiPriority w:val="99"/>
    <w:rsid w:val="00243302"/>
    <w:rPr>
      <w:rFonts w:ascii="Symbol" w:hAnsi="Symbol"/>
    </w:rPr>
  </w:style>
  <w:style w:type="character" w:customStyle="1" w:styleId="WW8Num4z0">
    <w:name w:val="WW8Num4z0"/>
    <w:uiPriority w:val="99"/>
    <w:rsid w:val="00243302"/>
    <w:rPr>
      <w:rFonts w:ascii="Symbol" w:hAnsi="Symbol"/>
    </w:rPr>
  </w:style>
  <w:style w:type="character" w:customStyle="1" w:styleId="WW8Num5z0">
    <w:name w:val="WW8Num5z0"/>
    <w:uiPriority w:val="99"/>
    <w:rsid w:val="00243302"/>
    <w:rPr>
      <w:rFonts w:ascii="Symbol" w:hAnsi="Symbol"/>
    </w:rPr>
  </w:style>
  <w:style w:type="character" w:customStyle="1" w:styleId="WW8Num6z0">
    <w:name w:val="WW8Num6z0"/>
    <w:uiPriority w:val="99"/>
    <w:rsid w:val="00243302"/>
    <w:rPr>
      <w:rFonts w:ascii="Symbol" w:hAnsi="Symbol"/>
    </w:rPr>
  </w:style>
  <w:style w:type="character" w:customStyle="1" w:styleId="WW8Num7z0">
    <w:name w:val="WW8Num7z0"/>
    <w:uiPriority w:val="99"/>
    <w:rsid w:val="00243302"/>
    <w:rPr>
      <w:rFonts w:ascii="Symbol" w:hAnsi="Symbol"/>
    </w:rPr>
  </w:style>
  <w:style w:type="character" w:customStyle="1" w:styleId="WW8Num8z0">
    <w:name w:val="WW8Num8z0"/>
    <w:uiPriority w:val="99"/>
    <w:rsid w:val="00243302"/>
    <w:rPr>
      <w:rFonts w:ascii="Symbol" w:hAnsi="Symbol"/>
    </w:rPr>
  </w:style>
  <w:style w:type="character" w:customStyle="1" w:styleId="WW8Num9z0">
    <w:name w:val="WW8Num9z0"/>
    <w:uiPriority w:val="99"/>
    <w:rsid w:val="00243302"/>
    <w:rPr>
      <w:rFonts w:ascii="Symbol" w:hAnsi="Symbol"/>
    </w:rPr>
  </w:style>
  <w:style w:type="character" w:customStyle="1" w:styleId="WW8Num10z0">
    <w:name w:val="WW8Num10z0"/>
    <w:uiPriority w:val="99"/>
    <w:rsid w:val="00243302"/>
    <w:rPr>
      <w:rFonts w:ascii="Symbol" w:hAnsi="Symbol"/>
    </w:rPr>
  </w:style>
  <w:style w:type="character" w:customStyle="1" w:styleId="WW8Num11z1">
    <w:name w:val="WW8Num11z1"/>
    <w:uiPriority w:val="99"/>
    <w:rsid w:val="00243302"/>
    <w:rPr>
      <w:rFonts w:ascii="Courier New" w:hAnsi="Courier New"/>
    </w:rPr>
  </w:style>
  <w:style w:type="character" w:customStyle="1" w:styleId="Absatz-Standardschriftart">
    <w:name w:val="Absatz-Standardschriftart"/>
    <w:uiPriority w:val="99"/>
    <w:rsid w:val="00243302"/>
  </w:style>
  <w:style w:type="character" w:customStyle="1" w:styleId="WW-Absatz-Standardschriftart">
    <w:name w:val="WW-Absatz-Standardschriftart"/>
    <w:uiPriority w:val="99"/>
    <w:rsid w:val="00243302"/>
  </w:style>
  <w:style w:type="character" w:customStyle="1" w:styleId="WW8Num11z0">
    <w:name w:val="WW8Num11z0"/>
    <w:uiPriority w:val="99"/>
    <w:rsid w:val="00243302"/>
    <w:rPr>
      <w:rFonts w:ascii="Symbol" w:hAnsi="Symbol"/>
    </w:rPr>
  </w:style>
  <w:style w:type="character" w:customStyle="1" w:styleId="WW8Num12z0">
    <w:name w:val="WW8Num12z0"/>
    <w:uiPriority w:val="99"/>
    <w:rsid w:val="00243302"/>
    <w:rPr>
      <w:rFonts w:ascii="Symbol" w:hAnsi="Symbol"/>
    </w:rPr>
  </w:style>
  <w:style w:type="character" w:customStyle="1" w:styleId="WW8Num13z0">
    <w:name w:val="WW8Num13z0"/>
    <w:uiPriority w:val="99"/>
    <w:rsid w:val="00243302"/>
    <w:rPr>
      <w:rFonts w:ascii="Symbol" w:hAnsi="Symbol"/>
    </w:rPr>
  </w:style>
  <w:style w:type="character" w:customStyle="1" w:styleId="WW8Num14z0">
    <w:name w:val="WW8Num14z0"/>
    <w:uiPriority w:val="99"/>
    <w:rsid w:val="00243302"/>
    <w:rPr>
      <w:rFonts w:ascii="Symbol" w:hAnsi="Symbol"/>
    </w:rPr>
  </w:style>
  <w:style w:type="character" w:customStyle="1" w:styleId="WW8Num15z0">
    <w:name w:val="WW8Num15z0"/>
    <w:uiPriority w:val="99"/>
    <w:rsid w:val="00243302"/>
    <w:rPr>
      <w:rFonts w:ascii="Times New Roman" w:hAnsi="Times New Roman"/>
    </w:rPr>
  </w:style>
  <w:style w:type="character" w:customStyle="1" w:styleId="WW8Num16z0">
    <w:name w:val="WW8Num16z0"/>
    <w:uiPriority w:val="99"/>
    <w:rsid w:val="00243302"/>
    <w:rPr>
      <w:rFonts w:ascii="Symbol" w:hAnsi="Symbol"/>
    </w:rPr>
  </w:style>
  <w:style w:type="character" w:customStyle="1" w:styleId="WW8Num17z1">
    <w:name w:val="WW8Num17z1"/>
    <w:uiPriority w:val="99"/>
    <w:rsid w:val="00243302"/>
    <w:rPr>
      <w:rFonts w:ascii="Courier New" w:hAnsi="Courier New"/>
    </w:rPr>
  </w:style>
  <w:style w:type="character" w:customStyle="1" w:styleId="48">
    <w:name w:val="Основной шрифт абзаца4"/>
    <w:uiPriority w:val="99"/>
    <w:rsid w:val="00243302"/>
  </w:style>
  <w:style w:type="character" w:customStyle="1" w:styleId="WW8Num1z0">
    <w:name w:val="WW8Num1z0"/>
    <w:uiPriority w:val="99"/>
    <w:rsid w:val="00243302"/>
    <w:rPr>
      <w:rFonts w:ascii="Symbol" w:hAnsi="Symbol"/>
    </w:rPr>
  </w:style>
  <w:style w:type="character" w:customStyle="1" w:styleId="WW8Num17z0">
    <w:name w:val="WW8Num17z0"/>
    <w:uiPriority w:val="99"/>
    <w:rsid w:val="00243302"/>
    <w:rPr>
      <w:rFonts w:ascii="Symbol" w:hAnsi="Symbol"/>
    </w:rPr>
  </w:style>
  <w:style w:type="character" w:customStyle="1" w:styleId="WW8Num20z1">
    <w:name w:val="WW8Num20z1"/>
    <w:uiPriority w:val="99"/>
    <w:rsid w:val="00243302"/>
    <w:rPr>
      <w:rFonts w:ascii="Courier New" w:hAnsi="Courier New"/>
    </w:rPr>
  </w:style>
  <w:style w:type="character" w:customStyle="1" w:styleId="3f">
    <w:name w:val="Основной шрифт абзаца3"/>
    <w:uiPriority w:val="99"/>
    <w:rsid w:val="00243302"/>
  </w:style>
  <w:style w:type="character" w:customStyle="1" w:styleId="WW-Absatz-Standardschriftart1">
    <w:name w:val="WW-Absatz-Standardschriftart1"/>
    <w:uiPriority w:val="99"/>
    <w:rsid w:val="00243302"/>
  </w:style>
  <w:style w:type="character" w:customStyle="1" w:styleId="WW-Absatz-Standardschriftart11">
    <w:name w:val="WW-Absatz-Standardschriftart11"/>
    <w:uiPriority w:val="99"/>
    <w:rsid w:val="00243302"/>
  </w:style>
  <w:style w:type="character" w:customStyle="1" w:styleId="WW-Absatz-Standardschriftart111">
    <w:name w:val="WW-Absatz-Standardschriftart111"/>
    <w:uiPriority w:val="99"/>
    <w:rsid w:val="00243302"/>
  </w:style>
  <w:style w:type="character" w:customStyle="1" w:styleId="WW-Absatz-Standardschriftart1111">
    <w:name w:val="WW-Absatz-Standardschriftart1111"/>
    <w:uiPriority w:val="99"/>
    <w:rsid w:val="00243302"/>
  </w:style>
  <w:style w:type="character" w:customStyle="1" w:styleId="WW-Absatz-Standardschriftart11111">
    <w:name w:val="WW-Absatz-Standardschriftart11111"/>
    <w:uiPriority w:val="99"/>
    <w:rsid w:val="00243302"/>
  </w:style>
  <w:style w:type="character" w:customStyle="1" w:styleId="WW-Absatz-Standardschriftart111111">
    <w:name w:val="WW-Absatz-Standardschriftart111111"/>
    <w:uiPriority w:val="99"/>
    <w:rsid w:val="00243302"/>
  </w:style>
  <w:style w:type="character" w:customStyle="1" w:styleId="WW8Num18z0">
    <w:name w:val="WW8Num18z0"/>
    <w:uiPriority w:val="99"/>
    <w:rsid w:val="00243302"/>
    <w:rPr>
      <w:rFonts w:ascii="Symbol" w:hAnsi="Symbol"/>
    </w:rPr>
  </w:style>
  <w:style w:type="character" w:customStyle="1" w:styleId="WW-Absatz-Standardschriftart1111111">
    <w:name w:val="WW-Absatz-Standardschriftart1111111"/>
    <w:uiPriority w:val="99"/>
    <w:rsid w:val="00243302"/>
  </w:style>
  <w:style w:type="character" w:customStyle="1" w:styleId="1f6">
    <w:name w:val="Основной шрифт абзаца1"/>
    <w:uiPriority w:val="99"/>
    <w:rsid w:val="00243302"/>
  </w:style>
  <w:style w:type="character" w:customStyle="1" w:styleId="WW-Absatz-Standardschriftart11111111">
    <w:name w:val="WW-Absatz-Standardschriftart11111111"/>
    <w:uiPriority w:val="99"/>
    <w:rsid w:val="00243302"/>
  </w:style>
  <w:style w:type="character" w:customStyle="1" w:styleId="WW-Absatz-Standardschriftart111111111">
    <w:name w:val="WW-Absatz-Standardschriftart111111111"/>
    <w:uiPriority w:val="99"/>
    <w:rsid w:val="00243302"/>
  </w:style>
  <w:style w:type="character" w:customStyle="1" w:styleId="WW-Absatz-Standardschriftart1111111111">
    <w:name w:val="WW-Absatz-Standardschriftart1111111111"/>
    <w:uiPriority w:val="99"/>
    <w:rsid w:val="00243302"/>
  </w:style>
  <w:style w:type="character" w:customStyle="1" w:styleId="WW-Absatz-Standardschriftart11111111111">
    <w:name w:val="WW-Absatz-Standardschriftart11111111111"/>
    <w:uiPriority w:val="99"/>
    <w:rsid w:val="00243302"/>
  </w:style>
  <w:style w:type="character" w:customStyle="1" w:styleId="WW-Absatz-Standardschriftart111111111111">
    <w:name w:val="WW-Absatz-Standardschriftart111111111111"/>
    <w:uiPriority w:val="99"/>
    <w:rsid w:val="00243302"/>
  </w:style>
  <w:style w:type="character" w:customStyle="1" w:styleId="WW-Absatz-Standardschriftart1111111111111">
    <w:name w:val="WW-Absatz-Standardschriftart1111111111111"/>
    <w:uiPriority w:val="99"/>
    <w:rsid w:val="00243302"/>
  </w:style>
  <w:style w:type="character" w:customStyle="1" w:styleId="WW-Absatz-Standardschriftart11111111111111">
    <w:name w:val="WW-Absatz-Standardschriftart11111111111111"/>
    <w:uiPriority w:val="99"/>
    <w:rsid w:val="00243302"/>
  </w:style>
  <w:style w:type="character" w:customStyle="1" w:styleId="WW-Absatz-Standardschriftart111111111111111">
    <w:name w:val="WW-Absatz-Standardschriftart111111111111111"/>
    <w:uiPriority w:val="99"/>
    <w:rsid w:val="00243302"/>
  </w:style>
  <w:style w:type="character" w:customStyle="1" w:styleId="WW-Absatz-Standardschriftart1111111111111111">
    <w:name w:val="WW-Absatz-Standardschriftart1111111111111111"/>
    <w:uiPriority w:val="99"/>
    <w:rsid w:val="00243302"/>
  </w:style>
  <w:style w:type="character" w:customStyle="1" w:styleId="WW-Absatz-Standardschriftart11111111111111111">
    <w:name w:val="WW-Absatz-Standardschriftart11111111111111111"/>
    <w:uiPriority w:val="99"/>
    <w:rsid w:val="00243302"/>
  </w:style>
  <w:style w:type="character" w:customStyle="1" w:styleId="WW-Absatz-Standardschriftart111111111111111111">
    <w:name w:val="WW-Absatz-Standardschriftart111111111111111111"/>
    <w:uiPriority w:val="99"/>
    <w:rsid w:val="00243302"/>
  </w:style>
  <w:style w:type="character" w:customStyle="1" w:styleId="WW-Absatz-Standardschriftart1111111111111111111">
    <w:name w:val="WW-Absatz-Standardschriftart1111111111111111111"/>
    <w:uiPriority w:val="99"/>
    <w:rsid w:val="00243302"/>
  </w:style>
  <w:style w:type="character" w:customStyle="1" w:styleId="WW-Absatz-Standardschriftart11111111111111111111">
    <w:name w:val="WW-Absatz-Standardschriftart11111111111111111111"/>
    <w:uiPriority w:val="99"/>
    <w:rsid w:val="00243302"/>
  </w:style>
  <w:style w:type="character" w:customStyle="1" w:styleId="WW-Absatz-Standardschriftart111111111111111111111">
    <w:name w:val="WW-Absatz-Standardschriftart111111111111111111111"/>
    <w:uiPriority w:val="99"/>
    <w:rsid w:val="00243302"/>
  </w:style>
  <w:style w:type="character" w:customStyle="1" w:styleId="WW-Absatz-Standardschriftart1111111111111111111111">
    <w:name w:val="WW-Absatz-Standardschriftart1111111111111111111111"/>
    <w:uiPriority w:val="99"/>
    <w:rsid w:val="00243302"/>
  </w:style>
  <w:style w:type="character" w:customStyle="1" w:styleId="WW-Absatz-Standardschriftart11111111111111111111111">
    <w:name w:val="WW-Absatz-Standardschriftart11111111111111111111111"/>
    <w:uiPriority w:val="99"/>
    <w:rsid w:val="00243302"/>
  </w:style>
  <w:style w:type="character" w:customStyle="1" w:styleId="WW-Absatz-Standardschriftart111111111111111111111111">
    <w:name w:val="WW-Absatz-Standardschriftart111111111111111111111111"/>
    <w:uiPriority w:val="99"/>
    <w:rsid w:val="00243302"/>
  </w:style>
  <w:style w:type="character" w:customStyle="1" w:styleId="2f8">
    <w:name w:val="Основной шрифт абзаца2"/>
    <w:uiPriority w:val="99"/>
    <w:rsid w:val="00243302"/>
  </w:style>
  <w:style w:type="character" w:customStyle="1" w:styleId="WW-Absatz-Standardschriftart1111111111111111111111111">
    <w:name w:val="WW-Absatz-Standardschriftart1111111111111111111111111"/>
    <w:uiPriority w:val="99"/>
    <w:rsid w:val="00243302"/>
  </w:style>
  <w:style w:type="character" w:customStyle="1" w:styleId="WW-Absatz-Standardschriftart11111111111111111111111111">
    <w:name w:val="WW-Absatz-Standardschriftart11111111111111111111111111"/>
    <w:uiPriority w:val="99"/>
    <w:rsid w:val="00243302"/>
  </w:style>
  <w:style w:type="character" w:customStyle="1" w:styleId="WW-Absatz-Standardschriftart111111111111111111111111111">
    <w:name w:val="WW-Absatz-Standardschriftart111111111111111111111111111"/>
    <w:uiPriority w:val="99"/>
    <w:rsid w:val="00243302"/>
  </w:style>
  <w:style w:type="character" w:customStyle="1" w:styleId="WW8Num9z1">
    <w:name w:val="WW8Num9z1"/>
    <w:uiPriority w:val="99"/>
    <w:rsid w:val="00243302"/>
    <w:rPr>
      <w:rFonts w:ascii="Courier New" w:hAnsi="Courier New"/>
    </w:rPr>
  </w:style>
  <w:style w:type="character" w:customStyle="1" w:styleId="WW8Num9z2">
    <w:name w:val="WW8Num9z2"/>
    <w:uiPriority w:val="99"/>
    <w:rsid w:val="00243302"/>
    <w:rPr>
      <w:rFonts w:ascii="Wingdings" w:hAnsi="Wingdings"/>
    </w:rPr>
  </w:style>
  <w:style w:type="character" w:customStyle="1" w:styleId="WW8Num10z1">
    <w:name w:val="WW8Num10z1"/>
    <w:uiPriority w:val="99"/>
    <w:rsid w:val="00243302"/>
    <w:rPr>
      <w:rFonts w:ascii="Courier New" w:hAnsi="Courier New"/>
    </w:rPr>
  </w:style>
  <w:style w:type="character" w:customStyle="1" w:styleId="WW8Num10z2">
    <w:name w:val="WW8Num10z2"/>
    <w:uiPriority w:val="99"/>
    <w:rsid w:val="00243302"/>
    <w:rPr>
      <w:rFonts w:ascii="Wingdings" w:hAnsi="Wingdings"/>
    </w:rPr>
  </w:style>
  <w:style w:type="character" w:customStyle="1" w:styleId="WW8Num12z1">
    <w:name w:val="WW8Num12z1"/>
    <w:uiPriority w:val="99"/>
    <w:rsid w:val="00243302"/>
    <w:rPr>
      <w:rFonts w:ascii="Courier New" w:hAnsi="Courier New"/>
    </w:rPr>
  </w:style>
  <w:style w:type="character" w:customStyle="1" w:styleId="WW8Num12z2">
    <w:name w:val="WW8Num12z2"/>
    <w:uiPriority w:val="99"/>
    <w:rsid w:val="00243302"/>
    <w:rPr>
      <w:rFonts w:ascii="Wingdings" w:hAnsi="Wingdings"/>
    </w:rPr>
  </w:style>
  <w:style w:type="character" w:customStyle="1" w:styleId="WW8Num18z1">
    <w:name w:val="WW8Num18z1"/>
    <w:uiPriority w:val="99"/>
    <w:rsid w:val="00243302"/>
    <w:rPr>
      <w:rFonts w:ascii="Courier New" w:hAnsi="Courier New"/>
    </w:rPr>
  </w:style>
  <w:style w:type="character" w:customStyle="1" w:styleId="WW8Num18z2">
    <w:name w:val="WW8Num18z2"/>
    <w:uiPriority w:val="99"/>
    <w:rsid w:val="00243302"/>
    <w:rPr>
      <w:rFonts w:ascii="Wingdings" w:hAnsi="Wingdings"/>
    </w:rPr>
  </w:style>
  <w:style w:type="character" w:customStyle="1" w:styleId="WW8Num20z0">
    <w:name w:val="WW8Num20z0"/>
    <w:uiPriority w:val="99"/>
    <w:rsid w:val="00243302"/>
    <w:rPr>
      <w:rFonts w:ascii="Symbol" w:hAnsi="Symbol"/>
    </w:rPr>
  </w:style>
  <w:style w:type="character" w:customStyle="1" w:styleId="WW8Num20z2">
    <w:name w:val="WW8Num20z2"/>
    <w:uiPriority w:val="99"/>
    <w:rsid w:val="00243302"/>
    <w:rPr>
      <w:rFonts w:ascii="Wingdings" w:hAnsi="Wingdings"/>
    </w:rPr>
  </w:style>
  <w:style w:type="character" w:customStyle="1" w:styleId="WW8Num23z0">
    <w:name w:val="WW8Num23z0"/>
    <w:uiPriority w:val="99"/>
    <w:rsid w:val="00243302"/>
    <w:rPr>
      <w:rFonts w:ascii="Symbol" w:hAnsi="Symbol"/>
    </w:rPr>
  </w:style>
  <w:style w:type="character" w:customStyle="1" w:styleId="WW8Num24z0">
    <w:name w:val="WW8Num24z0"/>
    <w:uiPriority w:val="99"/>
    <w:rsid w:val="00243302"/>
    <w:rPr>
      <w:rFonts w:ascii="Symbol" w:hAnsi="Symbol"/>
    </w:rPr>
  </w:style>
  <w:style w:type="character" w:customStyle="1" w:styleId="WW8Num25z0">
    <w:name w:val="WW8Num25z0"/>
    <w:uiPriority w:val="99"/>
    <w:rsid w:val="00243302"/>
    <w:rPr>
      <w:rFonts w:ascii="Symbol" w:hAnsi="Symbol"/>
    </w:rPr>
  </w:style>
  <w:style w:type="character" w:customStyle="1" w:styleId="WW8Num25z1">
    <w:name w:val="WW8Num25z1"/>
    <w:uiPriority w:val="99"/>
    <w:rsid w:val="00243302"/>
    <w:rPr>
      <w:rFonts w:ascii="Courier New" w:hAnsi="Courier New"/>
    </w:rPr>
  </w:style>
  <w:style w:type="character" w:customStyle="1" w:styleId="WW8Num25z2">
    <w:name w:val="WW8Num25z2"/>
    <w:uiPriority w:val="99"/>
    <w:rsid w:val="00243302"/>
    <w:rPr>
      <w:rFonts w:ascii="Wingdings" w:hAnsi="Wingdings"/>
    </w:rPr>
  </w:style>
  <w:style w:type="character" w:customStyle="1" w:styleId="WW8Num26z0">
    <w:name w:val="WW8Num26z0"/>
    <w:uiPriority w:val="99"/>
    <w:rsid w:val="00243302"/>
    <w:rPr>
      <w:rFonts w:ascii="Symbol" w:hAnsi="Symbol"/>
    </w:rPr>
  </w:style>
  <w:style w:type="character" w:customStyle="1" w:styleId="WW8Num26z1">
    <w:name w:val="WW8Num26z1"/>
    <w:uiPriority w:val="99"/>
    <w:rsid w:val="00243302"/>
    <w:rPr>
      <w:rFonts w:ascii="Courier New" w:hAnsi="Courier New"/>
    </w:rPr>
  </w:style>
  <w:style w:type="character" w:customStyle="1" w:styleId="WW8Num26z2">
    <w:name w:val="WW8Num26z2"/>
    <w:uiPriority w:val="99"/>
    <w:rsid w:val="00243302"/>
    <w:rPr>
      <w:rFonts w:ascii="Wingdings" w:hAnsi="Wingdings"/>
    </w:rPr>
  </w:style>
  <w:style w:type="character" w:customStyle="1" w:styleId="WW8Num29z0">
    <w:name w:val="WW8Num29z0"/>
    <w:uiPriority w:val="99"/>
    <w:rsid w:val="00243302"/>
    <w:rPr>
      <w:rFonts w:ascii="Symbol" w:hAnsi="Symbol"/>
    </w:rPr>
  </w:style>
  <w:style w:type="character" w:customStyle="1" w:styleId="WW8Num30z0">
    <w:name w:val="WW8Num30z0"/>
    <w:uiPriority w:val="99"/>
    <w:rsid w:val="00243302"/>
    <w:rPr>
      <w:rFonts w:ascii="Symbol" w:hAnsi="Symbol"/>
    </w:rPr>
  </w:style>
  <w:style w:type="character" w:customStyle="1" w:styleId="WW8Num33z0">
    <w:name w:val="WW8Num33z0"/>
    <w:uiPriority w:val="99"/>
    <w:rsid w:val="00243302"/>
    <w:rPr>
      <w:rFonts w:ascii="Symbol" w:hAnsi="Symbol"/>
    </w:rPr>
  </w:style>
  <w:style w:type="character" w:customStyle="1" w:styleId="WW8Num33z1">
    <w:name w:val="WW8Num33z1"/>
    <w:uiPriority w:val="99"/>
    <w:rsid w:val="00243302"/>
    <w:rPr>
      <w:rFonts w:ascii="Courier New" w:hAnsi="Courier New"/>
    </w:rPr>
  </w:style>
  <w:style w:type="character" w:customStyle="1" w:styleId="WW8Num33z2">
    <w:name w:val="WW8Num33z2"/>
    <w:uiPriority w:val="99"/>
    <w:rsid w:val="00243302"/>
    <w:rPr>
      <w:rFonts w:ascii="Wingdings" w:hAnsi="Wingdings"/>
    </w:rPr>
  </w:style>
  <w:style w:type="character" w:customStyle="1" w:styleId="WW8Num36z0">
    <w:name w:val="WW8Num36z0"/>
    <w:uiPriority w:val="99"/>
    <w:rsid w:val="00243302"/>
    <w:rPr>
      <w:rFonts w:ascii="Symbol" w:hAnsi="Symbol"/>
    </w:rPr>
  </w:style>
  <w:style w:type="character" w:customStyle="1" w:styleId="WW8Num44z0">
    <w:name w:val="WW8Num44z0"/>
    <w:uiPriority w:val="99"/>
    <w:rsid w:val="00243302"/>
    <w:rPr>
      <w:rFonts w:ascii="Symbol" w:hAnsi="Symbol"/>
    </w:rPr>
  </w:style>
  <w:style w:type="character" w:customStyle="1" w:styleId="WW8Num45z0">
    <w:name w:val="WW8Num45z0"/>
    <w:uiPriority w:val="99"/>
    <w:rsid w:val="00243302"/>
    <w:rPr>
      <w:rFonts w:ascii="Symbol" w:hAnsi="Symbol"/>
    </w:rPr>
  </w:style>
  <w:style w:type="character" w:customStyle="1" w:styleId="WW8Num45z1">
    <w:name w:val="WW8Num45z1"/>
    <w:uiPriority w:val="99"/>
    <w:rsid w:val="00243302"/>
    <w:rPr>
      <w:rFonts w:ascii="Courier New" w:hAnsi="Courier New"/>
    </w:rPr>
  </w:style>
  <w:style w:type="character" w:customStyle="1" w:styleId="WW8Num45z2">
    <w:name w:val="WW8Num45z2"/>
    <w:uiPriority w:val="99"/>
    <w:rsid w:val="00243302"/>
    <w:rPr>
      <w:rFonts w:ascii="Wingdings" w:hAnsi="Wingdings"/>
    </w:rPr>
  </w:style>
  <w:style w:type="character" w:customStyle="1" w:styleId="WW8Num46z0">
    <w:name w:val="WW8Num46z0"/>
    <w:uiPriority w:val="99"/>
    <w:rsid w:val="00243302"/>
    <w:rPr>
      <w:rFonts w:ascii="Symbol" w:hAnsi="Symbol"/>
    </w:rPr>
  </w:style>
  <w:style w:type="character" w:customStyle="1" w:styleId="WW8Num53z0">
    <w:name w:val="WW8Num53z0"/>
    <w:uiPriority w:val="99"/>
    <w:rsid w:val="00243302"/>
    <w:rPr>
      <w:rFonts w:ascii="Symbol" w:hAnsi="Symbol"/>
    </w:rPr>
  </w:style>
  <w:style w:type="character" w:customStyle="1" w:styleId="WW8Num53z1">
    <w:name w:val="WW8Num53z1"/>
    <w:uiPriority w:val="99"/>
    <w:rsid w:val="00243302"/>
    <w:rPr>
      <w:rFonts w:ascii="Courier New" w:hAnsi="Courier New"/>
    </w:rPr>
  </w:style>
  <w:style w:type="character" w:customStyle="1" w:styleId="WW8Num53z2">
    <w:name w:val="WW8Num53z2"/>
    <w:uiPriority w:val="99"/>
    <w:rsid w:val="00243302"/>
    <w:rPr>
      <w:rFonts w:ascii="Wingdings" w:hAnsi="Wingdings"/>
    </w:rPr>
  </w:style>
  <w:style w:type="character" w:customStyle="1" w:styleId="WW8Num54z0">
    <w:name w:val="WW8Num54z0"/>
    <w:uiPriority w:val="99"/>
    <w:rsid w:val="00243302"/>
    <w:rPr>
      <w:rFonts w:ascii="Symbol" w:hAnsi="Symbol"/>
    </w:rPr>
  </w:style>
  <w:style w:type="character" w:customStyle="1" w:styleId="WW8Num54z1">
    <w:name w:val="WW8Num54z1"/>
    <w:uiPriority w:val="99"/>
    <w:rsid w:val="00243302"/>
    <w:rPr>
      <w:rFonts w:ascii="Courier New" w:hAnsi="Courier New"/>
    </w:rPr>
  </w:style>
  <w:style w:type="character" w:customStyle="1" w:styleId="WW8Num54z2">
    <w:name w:val="WW8Num54z2"/>
    <w:uiPriority w:val="99"/>
    <w:rsid w:val="00243302"/>
    <w:rPr>
      <w:rFonts w:ascii="Wingdings" w:hAnsi="Wingdings"/>
    </w:rPr>
  </w:style>
  <w:style w:type="character" w:customStyle="1" w:styleId="WW8Num55z0">
    <w:name w:val="WW8Num55z0"/>
    <w:uiPriority w:val="99"/>
    <w:rsid w:val="00243302"/>
    <w:rPr>
      <w:rFonts w:ascii="Symbol" w:hAnsi="Symbol"/>
    </w:rPr>
  </w:style>
  <w:style w:type="character" w:customStyle="1" w:styleId="WW8Num55z1">
    <w:name w:val="WW8Num55z1"/>
    <w:uiPriority w:val="99"/>
    <w:rsid w:val="00243302"/>
    <w:rPr>
      <w:rFonts w:ascii="Times New Roman" w:hAnsi="Times New Roman"/>
    </w:rPr>
  </w:style>
  <w:style w:type="character" w:customStyle="1" w:styleId="WW8Num55z2">
    <w:name w:val="WW8Num55z2"/>
    <w:uiPriority w:val="99"/>
    <w:rsid w:val="00243302"/>
    <w:rPr>
      <w:rFonts w:ascii="Wingdings" w:hAnsi="Wingdings"/>
    </w:rPr>
  </w:style>
  <w:style w:type="character" w:customStyle="1" w:styleId="WW8Num55z4">
    <w:name w:val="WW8Num55z4"/>
    <w:uiPriority w:val="99"/>
    <w:rsid w:val="00243302"/>
    <w:rPr>
      <w:rFonts w:ascii="Courier New" w:hAnsi="Courier New"/>
    </w:rPr>
  </w:style>
  <w:style w:type="character" w:customStyle="1" w:styleId="WW8Num57z0">
    <w:name w:val="WW8Num57z0"/>
    <w:uiPriority w:val="99"/>
    <w:rsid w:val="00243302"/>
    <w:rPr>
      <w:rFonts w:ascii="Symbol" w:hAnsi="Symbol"/>
    </w:rPr>
  </w:style>
  <w:style w:type="character" w:customStyle="1" w:styleId="WW8Num60z0">
    <w:name w:val="WW8Num60z0"/>
    <w:uiPriority w:val="99"/>
    <w:rsid w:val="00243302"/>
    <w:rPr>
      <w:rFonts w:ascii="Symbol" w:hAnsi="Symbol"/>
    </w:rPr>
  </w:style>
  <w:style w:type="character" w:customStyle="1" w:styleId="WW8Num61z0">
    <w:name w:val="WW8Num61z0"/>
    <w:uiPriority w:val="99"/>
    <w:rsid w:val="00243302"/>
    <w:rPr>
      <w:rFonts w:ascii="Symbol" w:hAnsi="Symbol"/>
    </w:rPr>
  </w:style>
  <w:style w:type="character" w:customStyle="1" w:styleId="WW8Num63z0">
    <w:name w:val="WW8Num63z0"/>
    <w:uiPriority w:val="99"/>
    <w:rsid w:val="00243302"/>
    <w:rPr>
      <w:rFonts w:ascii="Symbol" w:hAnsi="Symbol"/>
    </w:rPr>
  </w:style>
  <w:style w:type="character" w:customStyle="1" w:styleId="WW8Num63z1">
    <w:name w:val="WW8Num63z1"/>
    <w:uiPriority w:val="99"/>
    <w:rsid w:val="00243302"/>
    <w:rPr>
      <w:rFonts w:ascii="Courier New" w:hAnsi="Courier New"/>
    </w:rPr>
  </w:style>
  <w:style w:type="character" w:customStyle="1" w:styleId="WW8Num63z2">
    <w:name w:val="WW8Num63z2"/>
    <w:uiPriority w:val="99"/>
    <w:rsid w:val="00243302"/>
    <w:rPr>
      <w:rFonts w:ascii="Wingdings" w:hAnsi="Wingdings"/>
    </w:rPr>
  </w:style>
  <w:style w:type="character" w:customStyle="1" w:styleId="WW8Num65z0">
    <w:name w:val="WW8Num65z0"/>
    <w:uiPriority w:val="99"/>
    <w:rsid w:val="00243302"/>
    <w:rPr>
      <w:rFonts w:ascii="Symbol" w:hAnsi="Symbol"/>
    </w:rPr>
  </w:style>
  <w:style w:type="character" w:customStyle="1" w:styleId="WW8Num67z0">
    <w:name w:val="WW8Num67z0"/>
    <w:uiPriority w:val="99"/>
    <w:rsid w:val="00243302"/>
    <w:rPr>
      <w:rFonts w:ascii="Symbol" w:hAnsi="Symbol"/>
    </w:rPr>
  </w:style>
  <w:style w:type="character" w:customStyle="1" w:styleId="WW8Num72z0">
    <w:name w:val="WW8Num72z0"/>
    <w:uiPriority w:val="99"/>
    <w:rsid w:val="00243302"/>
    <w:rPr>
      <w:rFonts w:ascii="Symbol" w:hAnsi="Symbol"/>
    </w:rPr>
  </w:style>
  <w:style w:type="character" w:customStyle="1" w:styleId="WW8Num73z0">
    <w:name w:val="WW8Num73z0"/>
    <w:uiPriority w:val="99"/>
    <w:rsid w:val="00243302"/>
    <w:rPr>
      <w:rFonts w:ascii="Wingdings" w:hAnsi="Wingdings"/>
    </w:rPr>
  </w:style>
  <w:style w:type="character" w:customStyle="1" w:styleId="WW8Num73z1">
    <w:name w:val="WW8Num73z1"/>
    <w:uiPriority w:val="99"/>
    <w:rsid w:val="00243302"/>
    <w:rPr>
      <w:rFonts w:ascii="Courier New" w:hAnsi="Courier New"/>
    </w:rPr>
  </w:style>
  <w:style w:type="character" w:customStyle="1" w:styleId="WW8Num73z2">
    <w:name w:val="WW8Num73z2"/>
    <w:uiPriority w:val="99"/>
    <w:rsid w:val="00243302"/>
    <w:rPr>
      <w:rFonts w:ascii="Wingdings" w:hAnsi="Wingdings"/>
    </w:rPr>
  </w:style>
  <w:style w:type="character" w:customStyle="1" w:styleId="WW8Num73z3">
    <w:name w:val="WW8Num73z3"/>
    <w:uiPriority w:val="99"/>
    <w:rsid w:val="00243302"/>
    <w:rPr>
      <w:rFonts w:ascii="Symbol" w:hAnsi="Symbol"/>
    </w:rPr>
  </w:style>
  <w:style w:type="character" w:customStyle="1" w:styleId="WW8Num75z0">
    <w:name w:val="WW8Num75z0"/>
    <w:uiPriority w:val="99"/>
    <w:rsid w:val="00243302"/>
    <w:rPr>
      <w:rFonts w:ascii="Symbol" w:hAnsi="Symbol"/>
    </w:rPr>
  </w:style>
  <w:style w:type="character" w:customStyle="1" w:styleId="WW8Num75z1">
    <w:name w:val="WW8Num75z1"/>
    <w:uiPriority w:val="99"/>
    <w:rsid w:val="00243302"/>
    <w:rPr>
      <w:rFonts w:ascii="Courier New" w:hAnsi="Courier New"/>
    </w:rPr>
  </w:style>
  <w:style w:type="character" w:customStyle="1" w:styleId="WW8Num75z2">
    <w:name w:val="WW8Num75z2"/>
    <w:uiPriority w:val="99"/>
    <w:rsid w:val="00243302"/>
    <w:rPr>
      <w:rFonts w:ascii="Wingdings" w:hAnsi="Wingdings"/>
    </w:rPr>
  </w:style>
  <w:style w:type="character" w:customStyle="1" w:styleId="WW8Num85z0">
    <w:name w:val="WW8Num85z0"/>
    <w:uiPriority w:val="99"/>
    <w:rsid w:val="00243302"/>
    <w:rPr>
      <w:rFonts w:ascii="Times New Roman" w:hAnsi="Times New Roman"/>
    </w:rPr>
  </w:style>
  <w:style w:type="character" w:customStyle="1" w:styleId="WW8Num87z0">
    <w:name w:val="WW8Num87z0"/>
    <w:uiPriority w:val="99"/>
    <w:rsid w:val="00243302"/>
    <w:rPr>
      <w:rFonts w:ascii="Symbol" w:hAnsi="Symbol"/>
    </w:rPr>
  </w:style>
  <w:style w:type="character" w:customStyle="1" w:styleId="WW8Num92z0">
    <w:name w:val="WW8Num92z0"/>
    <w:uiPriority w:val="99"/>
    <w:rsid w:val="00243302"/>
    <w:rPr>
      <w:rFonts w:ascii="Times New Roman" w:hAnsi="Times New Roman"/>
    </w:rPr>
  </w:style>
  <w:style w:type="character" w:customStyle="1" w:styleId="WW8Num92z1">
    <w:name w:val="WW8Num92z1"/>
    <w:uiPriority w:val="99"/>
    <w:rsid w:val="00243302"/>
    <w:rPr>
      <w:rFonts w:ascii="Courier New" w:hAnsi="Courier New"/>
    </w:rPr>
  </w:style>
  <w:style w:type="character" w:customStyle="1" w:styleId="WW8Num92z2">
    <w:name w:val="WW8Num92z2"/>
    <w:uiPriority w:val="99"/>
    <w:rsid w:val="00243302"/>
    <w:rPr>
      <w:rFonts w:ascii="Wingdings" w:hAnsi="Wingdings"/>
    </w:rPr>
  </w:style>
  <w:style w:type="character" w:customStyle="1" w:styleId="WW8Num92z3">
    <w:name w:val="WW8Num92z3"/>
    <w:uiPriority w:val="99"/>
    <w:rsid w:val="00243302"/>
    <w:rPr>
      <w:rFonts w:ascii="Symbol" w:hAnsi="Symbol"/>
    </w:rPr>
  </w:style>
  <w:style w:type="character" w:customStyle="1" w:styleId="WW8Num94z0">
    <w:name w:val="WW8Num94z0"/>
    <w:uiPriority w:val="99"/>
    <w:rsid w:val="00243302"/>
    <w:rPr>
      <w:rFonts w:ascii="Symbol" w:hAnsi="Symbol"/>
    </w:rPr>
  </w:style>
  <w:style w:type="character" w:customStyle="1" w:styleId="WW8Num96z0">
    <w:name w:val="WW8Num96z0"/>
    <w:uiPriority w:val="99"/>
    <w:rsid w:val="00243302"/>
    <w:rPr>
      <w:rFonts w:ascii="Times New Roman" w:hAnsi="Times New Roman"/>
    </w:rPr>
  </w:style>
  <w:style w:type="character" w:customStyle="1" w:styleId="WW8Num96z1">
    <w:name w:val="WW8Num96z1"/>
    <w:uiPriority w:val="99"/>
    <w:rsid w:val="00243302"/>
    <w:rPr>
      <w:rFonts w:ascii="Courier New" w:hAnsi="Courier New"/>
    </w:rPr>
  </w:style>
  <w:style w:type="character" w:customStyle="1" w:styleId="WW8Num96z2">
    <w:name w:val="WW8Num96z2"/>
    <w:uiPriority w:val="99"/>
    <w:rsid w:val="00243302"/>
    <w:rPr>
      <w:rFonts w:ascii="Wingdings" w:hAnsi="Wingdings"/>
    </w:rPr>
  </w:style>
  <w:style w:type="character" w:customStyle="1" w:styleId="WW8Num96z3">
    <w:name w:val="WW8Num96z3"/>
    <w:uiPriority w:val="99"/>
    <w:rsid w:val="00243302"/>
    <w:rPr>
      <w:rFonts w:ascii="Symbol" w:hAnsi="Symbol"/>
    </w:rPr>
  </w:style>
  <w:style w:type="character" w:customStyle="1" w:styleId="WW8Num102z0">
    <w:name w:val="WW8Num102z0"/>
    <w:uiPriority w:val="99"/>
    <w:rsid w:val="00243302"/>
    <w:rPr>
      <w:rFonts w:ascii="Symbol" w:hAnsi="Symbol"/>
    </w:rPr>
  </w:style>
  <w:style w:type="character" w:customStyle="1" w:styleId="WW8Num106z0">
    <w:name w:val="WW8Num106z0"/>
    <w:uiPriority w:val="99"/>
    <w:rsid w:val="00243302"/>
    <w:rPr>
      <w:rFonts w:ascii="Symbol" w:hAnsi="Symbol"/>
    </w:rPr>
  </w:style>
  <w:style w:type="character" w:customStyle="1" w:styleId="WW8Num111z0">
    <w:name w:val="WW8Num111z0"/>
    <w:uiPriority w:val="99"/>
    <w:rsid w:val="00243302"/>
    <w:rPr>
      <w:rFonts w:ascii="Symbol" w:hAnsi="Symbol"/>
    </w:rPr>
  </w:style>
  <w:style w:type="character" w:customStyle="1" w:styleId="WW8Num111z1">
    <w:name w:val="WW8Num111z1"/>
    <w:uiPriority w:val="99"/>
    <w:rsid w:val="00243302"/>
    <w:rPr>
      <w:rFonts w:ascii="Courier New" w:hAnsi="Courier New"/>
    </w:rPr>
  </w:style>
  <w:style w:type="character" w:customStyle="1" w:styleId="WW8Num111z2">
    <w:name w:val="WW8Num111z2"/>
    <w:uiPriority w:val="99"/>
    <w:rsid w:val="00243302"/>
    <w:rPr>
      <w:rFonts w:ascii="Wingdings" w:hAnsi="Wingdings"/>
    </w:rPr>
  </w:style>
  <w:style w:type="character" w:customStyle="1" w:styleId="WW8Num113z0">
    <w:name w:val="WW8Num113z0"/>
    <w:uiPriority w:val="99"/>
    <w:rsid w:val="00243302"/>
    <w:rPr>
      <w:rFonts w:ascii="Times New Roman" w:hAnsi="Times New Roman"/>
    </w:rPr>
  </w:style>
  <w:style w:type="character" w:customStyle="1" w:styleId="WW8Num114z0">
    <w:name w:val="WW8Num114z0"/>
    <w:uiPriority w:val="99"/>
    <w:rsid w:val="00243302"/>
    <w:rPr>
      <w:rFonts w:ascii="Symbol" w:hAnsi="Symbol"/>
    </w:rPr>
  </w:style>
  <w:style w:type="character" w:customStyle="1" w:styleId="WW8Num119z0">
    <w:name w:val="WW8Num119z0"/>
    <w:uiPriority w:val="99"/>
    <w:rsid w:val="00243302"/>
    <w:rPr>
      <w:rFonts w:ascii="Symbol" w:hAnsi="Symbol"/>
    </w:rPr>
  </w:style>
  <w:style w:type="character" w:customStyle="1" w:styleId="WW8Num120z0">
    <w:name w:val="WW8Num120z0"/>
    <w:uiPriority w:val="99"/>
    <w:rsid w:val="00243302"/>
    <w:rPr>
      <w:rFonts w:ascii="Symbol" w:hAnsi="Symbol"/>
    </w:rPr>
  </w:style>
  <w:style w:type="character" w:customStyle="1" w:styleId="WW8Num121z0">
    <w:name w:val="WW8Num121z0"/>
    <w:uiPriority w:val="99"/>
    <w:rsid w:val="00243302"/>
    <w:rPr>
      <w:rFonts w:ascii="Symbol" w:hAnsi="Symbol"/>
    </w:rPr>
  </w:style>
  <w:style w:type="character" w:customStyle="1" w:styleId="WW8Num122z0">
    <w:name w:val="WW8Num122z0"/>
    <w:uiPriority w:val="99"/>
    <w:rsid w:val="00243302"/>
    <w:rPr>
      <w:i/>
    </w:rPr>
  </w:style>
  <w:style w:type="character" w:customStyle="1" w:styleId="WW8Num130z0">
    <w:name w:val="WW8Num130z0"/>
    <w:uiPriority w:val="99"/>
    <w:rsid w:val="00243302"/>
    <w:rPr>
      <w:rFonts w:ascii="Symbol" w:hAnsi="Symbol"/>
      <w:sz w:val="20"/>
    </w:rPr>
  </w:style>
  <w:style w:type="character" w:customStyle="1" w:styleId="WW8Num130z1">
    <w:name w:val="WW8Num130z1"/>
    <w:uiPriority w:val="99"/>
    <w:rsid w:val="00243302"/>
    <w:rPr>
      <w:rFonts w:ascii="Courier New" w:hAnsi="Courier New"/>
      <w:sz w:val="20"/>
    </w:rPr>
  </w:style>
  <w:style w:type="character" w:customStyle="1" w:styleId="WW8Num130z2">
    <w:name w:val="WW8Num130z2"/>
    <w:uiPriority w:val="99"/>
    <w:rsid w:val="00243302"/>
    <w:rPr>
      <w:rFonts w:ascii="Wingdings" w:hAnsi="Wingdings"/>
      <w:sz w:val="20"/>
    </w:rPr>
  </w:style>
  <w:style w:type="character" w:customStyle="1" w:styleId="WW8Num131z0">
    <w:name w:val="WW8Num131z0"/>
    <w:uiPriority w:val="99"/>
    <w:rsid w:val="00243302"/>
    <w:rPr>
      <w:rFonts w:ascii="Symbol" w:hAnsi="Symbol"/>
    </w:rPr>
  </w:style>
  <w:style w:type="character" w:customStyle="1" w:styleId="WW8Num134z0">
    <w:name w:val="WW8Num134z0"/>
    <w:uiPriority w:val="99"/>
    <w:rsid w:val="00243302"/>
    <w:rPr>
      <w:rFonts w:ascii="Symbol" w:hAnsi="Symbol"/>
    </w:rPr>
  </w:style>
  <w:style w:type="character" w:customStyle="1" w:styleId="WW8Num136z0">
    <w:name w:val="WW8Num136z0"/>
    <w:uiPriority w:val="99"/>
    <w:rsid w:val="00243302"/>
    <w:rPr>
      <w:rFonts w:ascii="Symbol" w:hAnsi="Symbol"/>
    </w:rPr>
  </w:style>
  <w:style w:type="character" w:customStyle="1" w:styleId="WW8Num136z1">
    <w:name w:val="WW8Num136z1"/>
    <w:uiPriority w:val="99"/>
    <w:rsid w:val="00243302"/>
    <w:rPr>
      <w:rFonts w:ascii="Courier New" w:hAnsi="Courier New"/>
    </w:rPr>
  </w:style>
  <w:style w:type="character" w:customStyle="1" w:styleId="WW8Num136z2">
    <w:name w:val="WW8Num136z2"/>
    <w:uiPriority w:val="99"/>
    <w:rsid w:val="00243302"/>
    <w:rPr>
      <w:rFonts w:ascii="Wingdings" w:hAnsi="Wingdings"/>
    </w:rPr>
  </w:style>
  <w:style w:type="character" w:customStyle="1" w:styleId="WW8Num137z0">
    <w:name w:val="WW8Num137z0"/>
    <w:uiPriority w:val="99"/>
    <w:rsid w:val="00243302"/>
    <w:rPr>
      <w:rFonts w:ascii="Symbol" w:hAnsi="Symbol"/>
    </w:rPr>
  </w:style>
  <w:style w:type="character" w:customStyle="1" w:styleId="WW8Num137z1">
    <w:name w:val="WW8Num137z1"/>
    <w:uiPriority w:val="99"/>
    <w:rsid w:val="00243302"/>
    <w:rPr>
      <w:rFonts w:ascii="Courier New" w:hAnsi="Courier New"/>
    </w:rPr>
  </w:style>
  <w:style w:type="character" w:customStyle="1" w:styleId="WW8Num137z2">
    <w:name w:val="WW8Num137z2"/>
    <w:uiPriority w:val="99"/>
    <w:rsid w:val="00243302"/>
    <w:rPr>
      <w:rFonts w:ascii="Wingdings" w:hAnsi="Wingdings"/>
    </w:rPr>
  </w:style>
  <w:style w:type="character" w:customStyle="1" w:styleId="WW8Num140z0">
    <w:name w:val="WW8Num140z0"/>
    <w:uiPriority w:val="99"/>
    <w:rsid w:val="00243302"/>
    <w:rPr>
      <w:rFonts w:ascii="Symbol" w:hAnsi="Symbol"/>
    </w:rPr>
  </w:style>
  <w:style w:type="character" w:customStyle="1" w:styleId="WW8Num141z0">
    <w:name w:val="WW8Num141z0"/>
    <w:uiPriority w:val="99"/>
    <w:rsid w:val="00243302"/>
    <w:rPr>
      <w:rFonts w:ascii="Symbol" w:hAnsi="Symbol"/>
    </w:rPr>
  </w:style>
  <w:style w:type="character" w:customStyle="1" w:styleId="WW8Num146z0">
    <w:name w:val="WW8Num146z0"/>
    <w:uiPriority w:val="99"/>
    <w:rsid w:val="00243302"/>
    <w:rPr>
      <w:rFonts w:ascii="Symbol" w:hAnsi="Symbol"/>
    </w:rPr>
  </w:style>
  <w:style w:type="character" w:customStyle="1" w:styleId="WW8Num147z0">
    <w:name w:val="WW8Num147z0"/>
    <w:uiPriority w:val="99"/>
    <w:rsid w:val="00243302"/>
    <w:rPr>
      <w:rFonts w:ascii="Symbol" w:hAnsi="Symbol"/>
    </w:rPr>
  </w:style>
  <w:style w:type="character" w:customStyle="1" w:styleId="WW8Num149z0">
    <w:name w:val="WW8Num149z0"/>
    <w:uiPriority w:val="99"/>
    <w:rsid w:val="00243302"/>
    <w:rPr>
      <w:rFonts w:ascii="Times New Roman" w:hAnsi="Times New Roman"/>
    </w:rPr>
  </w:style>
  <w:style w:type="character" w:customStyle="1" w:styleId="WW8Num150z0">
    <w:name w:val="WW8Num150z0"/>
    <w:uiPriority w:val="99"/>
    <w:rsid w:val="00243302"/>
    <w:rPr>
      <w:rFonts w:ascii="Symbol" w:hAnsi="Symbol"/>
    </w:rPr>
  </w:style>
  <w:style w:type="character" w:customStyle="1" w:styleId="WW8Num151z0">
    <w:name w:val="WW8Num151z0"/>
    <w:uiPriority w:val="99"/>
    <w:rsid w:val="00243302"/>
    <w:rPr>
      <w:rFonts w:ascii="Symbol" w:hAnsi="Symbol"/>
    </w:rPr>
  </w:style>
  <w:style w:type="character" w:customStyle="1" w:styleId="WW8Num152z0">
    <w:name w:val="WW8Num152z0"/>
    <w:uiPriority w:val="99"/>
    <w:rsid w:val="00243302"/>
    <w:rPr>
      <w:rFonts w:ascii="Symbol" w:hAnsi="Symbol"/>
    </w:rPr>
  </w:style>
  <w:style w:type="character" w:customStyle="1" w:styleId="WW8Num152z1">
    <w:name w:val="WW8Num152z1"/>
    <w:uiPriority w:val="99"/>
    <w:rsid w:val="00243302"/>
    <w:rPr>
      <w:rFonts w:ascii="Courier New" w:hAnsi="Courier New"/>
    </w:rPr>
  </w:style>
  <w:style w:type="character" w:customStyle="1" w:styleId="WW8Num152z2">
    <w:name w:val="WW8Num152z2"/>
    <w:uiPriority w:val="99"/>
    <w:rsid w:val="00243302"/>
    <w:rPr>
      <w:rFonts w:ascii="Wingdings" w:hAnsi="Wingdings"/>
    </w:rPr>
  </w:style>
  <w:style w:type="character" w:customStyle="1" w:styleId="WW8Num153z0">
    <w:name w:val="WW8Num153z0"/>
    <w:uiPriority w:val="99"/>
    <w:rsid w:val="00243302"/>
    <w:rPr>
      <w:rFonts w:ascii="Symbol" w:hAnsi="Symbol"/>
    </w:rPr>
  </w:style>
  <w:style w:type="character" w:customStyle="1" w:styleId="WW8Num153z1">
    <w:name w:val="WW8Num153z1"/>
    <w:uiPriority w:val="99"/>
    <w:rsid w:val="00243302"/>
    <w:rPr>
      <w:rFonts w:ascii="Courier New" w:hAnsi="Courier New"/>
    </w:rPr>
  </w:style>
  <w:style w:type="character" w:customStyle="1" w:styleId="WW8Num153z2">
    <w:name w:val="WW8Num153z2"/>
    <w:uiPriority w:val="99"/>
    <w:rsid w:val="00243302"/>
    <w:rPr>
      <w:rFonts w:ascii="Wingdings" w:hAnsi="Wingdings"/>
    </w:rPr>
  </w:style>
  <w:style w:type="character" w:customStyle="1" w:styleId="WW8Num153z3">
    <w:name w:val="WW8Num153z3"/>
    <w:uiPriority w:val="99"/>
    <w:rsid w:val="00243302"/>
    <w:rPr>
      <w:rFonts w:ascii="Symbol" w:hAnsi="Symbol"/>
    </w:rPr>
  </w:style>
  <w:style w:type="character" w:customStyle="1" w:styleId="WW8Num154z0">
    <w:name w:val="WW8Num154z0"/>
    <w:uiPriority w:val="99"/>
    <w:rsid w:val="00243302"/>
    <w:rPr>
      <w:rFonts w:ascii="Symbol" w:hAnsi="Symbol"/>
    </w:rPr>
  </w:style>
  <w:style w:type="character" w:customStyle="1" w:styleId="WW8Num155z0">
    <w:name w:val="WW8Num155z0"/>
    <w:uiPriority w:val="99"/>
    <w:rsid w:val="00243302"/>
    <w:rPr>
      <w:rFonts w:ascii="Times New Roman" w:hAnsi="Times New Roman"/>
    </w:rPr>
  </w:style>
  <w:style w:type="character" w:customStyle="1" w:styleId="WW8Num155z1">
    <w:name w:val="WW8Num155z1"/>
    <w:uiPriority w:val="99"/>
    <w:rsid w:val="00243302"/>
    <w:rPr>
      <w:rFonts w:ascii="Courier New" w:hAnsi="Courier New"/>
    </w:rPr>
  </w:style>
  <w:style w:type="character" w:customStyle="1" w:styleId="WW8Num155z2">
    <w:name w:val="WW8Num155z2"/>
    <w:uiPriority w:val="99"/>
    <w:rsid w:val="00243302"/>
    <w:rPr>
      <w:rFonts w:ascii="Wingdings" w:hAnsi="Wingdings"/>
    </w:rPr>
  </w:style>
  <w:style w:type="character" w:customStyle="1" w:styleId="WW8Num155z3">
    <w:name w:val="WW8Num155z3"/>
    <w:uiPriority w:val="99"/>
    <w:rsid w:val="00243302"/>
    <w:rPr>
      <w:rFonts w:ascii="Symbol" w:hAnsi="Symbol"/>
    </w:rPr>
  </w:style>
  <w:style w:type="character" w:customStyle="1" w:styleId="WW8Num161z0">
    <w:name w:val="WW8Num161z0"/>
    <w:uiPriority w:val="99"/>
    <w:rsid w:val="00243302"/>
    <w:rPr>
      <w:rFonts w:ascii="Symbol" w:hAnsi="Symbol"/>
    </w:rPr>
  </w:style>
  <w:style w:type="character" w:customStyle="1" w:styleId="WW8Num162z0">
    <w:name w:val="WW8Num162z0"/>
    <w:uiPriority w:val="99"/>
    <w:rsid w:val="00243302"/>
    <w:rPr>
      <w:rFonts w:ascii="Symbol" w:hAnsi="Symbol"/>
    </w:rPr>
  </w:style>
  <w:style w:type="character" w:customStyle="1" w:styleId="WW8Num162z1">
    <w:name w:val="WW8Num162z1"/>
    <w:uiPriority w:val="99"/>
    <w:rsid w:val="00243302"/>
    <w:rPr>
      <w:rFonts w:ascii="Times New Roman" w:hAnsi="Times New Roman"/>
    </w:rPr>
  </w:style>
  <w:style w:type="character" w:customStyle="1" w:styleId="WW8Num162z2">
    <w:name w:val="WW8Num162z2"/>
    <w:uiPriority w:val="99"/>
    <w:rsid w:val="00243302"/>
    <w:rPr>
      <w:rFonts w:ascii="Wingdings" w:hAnsi="Wingdings"/>
    </w:rPr>
  </w:style>
  <w:style w:type="character" w:customStyle="1" w:styleId="WW8Num162z4">
    <w:name w:val="WW8Num162z4"/>
    <w:uiPriority w:val="99"/>
    <w:rsid w:val="00243302"/>
    <w:rPr>
      <w:rFonts w:ascii="Courier New" w:hAnsi="Courier New"/>
    </w:rPr>
  </w:style>
  <w:style w:type="character" w:customStyle="1" w:styleId="WW8Num166z0">
    <w:name w:val="WW8Num166z0"/>
    <w:uiPriority w:val="99"/>
    <w:rsid w:val="00243302"/>
    <w:rPr>
      <w:rFonts w:ascii="Times New Roman" w:hAnsi="Times New Roman"/>
    </w:rPr>
  </w:style>
  <w:style w:type="character" w:customStyle="1" w:styleId="WW8Num166z1">
    <w:name w:val="WW8Num166z1"/>
    <w:uiPriority w:val="99"/>
    <w:rsid w:val="00243302"/>
    <w:rPr>
      <w:rFonts w:ascii="Courier New" w:hAnsi="Courier New"/>
    </w:rPr>
  </w:style>
  <w:style w:type="character" w:customStyle="1" w:styleId="WW8Num166z2">
    <w:name w:val="WW8Num166z2"/>
    <w:uiPriority w:val="99"/>
    <w:rsid w:val="00243302"/>
    <w:rPr>
      <w:rFonts w:ascii="Wingdings" w:hAnsi="Wingdings"/>
    </w:rPr>
  </w:style>
  <w:style w:type="character" w:customStyle="1" w:styleId="WW8Num166z3">
    <w:name w:val="WW8Num166z3"/>
    <w:uiPriority w:val="99"/>
    <w:rsid w:val="00243302"/>
    <w:rPr>
      <w:rFonts w:ascii="Symbol" w:hAnsi="Symbol"/>
    </w:rPr>
  </w:style>
  <w:style w:type="character" w:customStyle="1" w:styleId="WW8Num170z0">
    <w:name w:val="WW8Num170z0"/>
    <w:uiPriority w:val="99"/>
    <w:rsid w:val="00243302"/>
    <w:rPr>
      <w:rFonts w:ascii="Times New Roman" w:hAnsi="Times New Roman"/>
    </w:rPr>
  </w:style>
  <w:style w:type="character" w:customStyle="1" w:styleId="WW8Num170z1">
    <w:name w:val="WW8Num170z1"/>
    <w:uiPriority w:val="99"/>
    <w:rsid w:val="00243302"/>
    <w:rPr>
      <w:rFonts w:ascii="Courier New" w:hAnsi="Courier New"/>
    </w:rPr>
  </w:style>
  <w:style w:type="character" w:customStyle="1" w:styleId="WW8Num170z2">
    <w:name w:val="WW8Num170z2"/>
    <w:uiPriority w:val="99"/>
    <w:rsid w:val="00243302"/>
    <w:rPr>
      <w:rFonts w:ascii="Wingdings" w:hAnsi="Wingdings"/>
    </w:rPr>
  </w:style>
  <w:style w:type="character" w:customStyle="1" w:styleId="WW8Num170z3">
    <w:name w:val="WW8Num170z3"/>
    <w:uiPriority w:val="99"/>
    <w:rsid w:val="00243302"/>
    <w:rPr>
      <w:rFonts w:ascii="Symbol" w:hAnsi="Symbol"/>
    </w:rPr>
  </w:style>
  <w:style w:type="character" w:customStyle="1" w:styleId="WW8Num173z0">
    <w:name w:val="WW8Num173z0"/>
    <w:uiPriority w:val="99"/>
    <w:rsid w:val="00243302"/>
    <w:rPr>
      <w:rFonts w:ascii="Symbol" w:hAnsi="Symbol"/>
      <w:sz w:val="20"/>
    </w:rPr>
  </w:style>
  <w:style w:type="character" w:customStyle="1" w:styleId="WW8Num173z1">
    <w:name w:val="WW8Num173z1"/>
    <w:uiPriority w:val="99"/>
    <w:rsid w:val="00243302"/>
    <w:rPr>
      <w:rFonts w:ascii="Courier New" w:hAnsi="Courier New"/>
      <w:sz w:val="20"/>
    </w:rPr>
  </w:style>
  <w:style w:type="character" w:customStyle="1" w:styleId="WW8Num173z2">
    <w:name w:val="WW8Num173z2"/>
    <w:uiPriority w:val="99"/>
    <w:rsid w:val="00243302"/>
    <w:rPr>
      <w:rFonts w:ascii="Wingdings" w:hAnsi="Wingdings"/>
      <w:sz w:val="20"/>
    </w:rPr>
  </w:style>
  <w:style w:type="character" w:customStyle="1" w:styleId="WW8Num179z0">
    <w:name w:val="WW8Num179z0"/>
    <w:uiPriority w:val="99"/>
    <w:rsid w:val="00243302"/>
    <w:rPr>
      <w:rFonts w:ascii="Symbol" w:hAnsi="Symbol"/>
    </w:rPr>
  </w:style>
  <w:style w:type="character" w:customStyle="1" w:styleId="WW8Num179z1">
    <w:name w:val="WW8Num179z1"/>
    <w:uiPriority w:val="99"/>
    <w:rsid w:val="00243302"/>
    <w:rPr>
      <w:rFonts w:ascii="Courier New" w:hAnsi="Courier New"/>
    </w:rPr>
  </w:style>
  <w:style w:type="character" w:customStyle="1" w:styleId="WW8Num179z2">
    <w:name w:val="WW8Num179z2"/>
    <w:uiPriority w:val="99"/>
    <w:rsid w:val="00243302"/>
    <w:rPr>
      <w:rFonts w:ascii="Wingdings" w:hAnsi="Wingdings"/>
    </w:rPr>
  </w:style>
  <w:style w:type="character" w:customStyle="1" w:styleId="WW8Num180z0">
    <w:name w:val="WW8Num180z0"/>
    <w:uiPriority w:val="99"/>
    <w:rsid w:val="00243302"/>
    <w:rPr>
      <w:rFonts w:ascii="Symbol" w:hAnsi="Symbol"/>
    </w:rPr>
  </w:style>
  <w:style w:type="character" w:customStyle="1" w:styleId="WW8Num180z1">
    <w:name w:val="WW8Num180z1"/>
    <w:uiPriority w:val="99"/>
    <w:rsid w:val="00243302"/>
    <w:rPr>
      <w:rFonts w:ascii="Courier New" w:hAnsi="Courier New"/>
      <w:sz w:val="20"/>
    </w:rPr>
  </w:style>
  <w:style w:type="character" w:customStyle="1" w:styleId="WW8Num180z2">
    <w:name w:val="WW8Num180z2"/>
    <w:uiPriority w:val="99"/>
    <w:rsid w:val="00243302"/>
    <w:rPr>
      <w:rFonts w:ascii="Wingdings" w:hAnsi="Wingdings"/>
      <w:sz w:val="20"/>
    </w:rPr>
  </w:style>
  <w:style w:type="character" w:customStyle="1" w:styleId="WW8Num183z0">
    <w:name w:val="WW8Num183z0"/>
    <w:uiPriority w:val="99"/>
    <w:rsid w:val="00243302"/>
    <w:rPr>
      <w:rFonts w:ascii="Symbol" w:hAnsi="Symbol"/>
    </w:rPr>
  </w:style>
  <w:style w:type="character" w:customStyle="1" w:styleId="WW8Num183z1">
    <w:name w:val="WW8Num183z1"/>
    <w:uiPriority w:val="99"/>
    <w:rsid w:val="00243302"/>
    <w:rPr>
      <w:rFonts w:ascii="Courier New" w:hAnsi="Courier New"/>
    </w:rPr>
  </w:style>
  <w:style w:type="character" w:customStyle="1" w:styleId="WW8Num183z2">
    <w:name w:val="WW8Num183z2"/>
    <w:uiPriority w:val="99"/>
    <w:rsid w:val="00243302"/>
    <w:rPr>
      <w:rFonts w:ascii="Wingdings" w:hAnsi="Wingdings"/>
    </w:rPr>
  </w:style>
  <w:style w:type="character" w:customStyle="1" w:styleId="WW8Num184z0">
    <w:name w:val="WW8Num184z0"/>
    <w:uiPriority w:val="99"/>
    <w:rsid w:val="00243302"/>
    <w:rPr>
      <w:rFonts w:ascii="Symbol" w:hAnsi="Symbol"/>
    </w:rPr>
  </w:style>
  <w:style w:type="character" w:customStyle="1" w:styleId="WW8Num184z1">
    <w:name w:val="WW8Num184z1"/>
    <w:uiPriority w:val="99"/>
    <w:rsid w:val="00243302"/>
    <w:rPr>
      <w:rFonts w:ascii="Courier New" w:hAnsi="Courier New"/>
    </w:rPr>
  </w:style>
  <w:style w:type="character" w:customStyle="1" w:styleId="WW8Num184z2">
    <w:name w:val="WW8Num184z2"/>
    <w:uiPriority w:val="99"/>
    <w:rsid w:val="00243302"/>
    <w:rPr>
      <w:rFonts w:ascii="Wingdings" w:hAnsi="Wingdings"/>
    </w:rPr>
  </w:style>
  <w:style w:type="character" w:customStyle="1" w:styleId="WW8Num188z0">
    <w:name w:val="WW8Num188z0"/>
    <w:uiPriority w:val="99"/>
    <w:rsid w:val="00243302"/>
    <w:rPr>
      <w:rFonts w:ascii="Symbol" w:hAnsi="Symbol"/>
    </w:rPr>
  </w:style>
  <w:style w:type="character" w:customStyle="1" w:styleId="WW8Num188z1">
    <w:name w:val="WW8Num188z1"/>
    <w:uiPriority w:val="99"/>
    <w:rsid w:val="00243302"/>
    <w:rPr>
      <w:rFonts w:ascii="Courier New" w:hAnsi="Courier New"/>
    </w:rPr>
  </w:style>
  <w:style w:type="character" w:customStyle="1" w:styleId="WW8Num188z2">
    <w:name w:val="WW8Num188z2"/>
    <w:uiPriority w:val="99"/>
    <w:rsid w:val="00243302"/>
    <w:rPr>
      <w:rFonts w:ascii="Wingdings" w:hAnsi="Wingdings"/>
    </w:rPr>
  </w:style>
  <w:style w:type="character" w:customStyle="1" w:styleId="WW8Num190z0">
    <w:name w:val="WW8Num190z0"/>
    <w:uiPriority w:val="99"/>
    <w:rsid w:val="00243302"/>
    <w:rPr>
      <w:rFonts w:ascii="Symbol" w:hAnsi="Symbol"/>
    </w:rPr>
  </w:style>
  <w:style w:type="character" w:customStyle="1" w:styleId="WW8Num194z0">
    <w:name w:val="WW8Num194z0"/>
    <w:uiPriority w:val="99"/>
    <w:rsid w:val="00243302"/>
    <w:rPr>
      <w:rFonts w:ascii="Symbol" w:hAnsi="Symbol"/>
      <w:sz w:val="20"/>
    </w:rPr>
  </w:style>
  <w:style w:type="character" w:customStyle="1" w:styleId="WW8Num194z1">
    <w:name w:val="WW8Num194z1"/>
    <w:uiPriority w:val="99"/>
    <w:rsid w:val="00243302"/>
    <w:rPr>
      <w:rFonts w:ascii="Courier New" w:hAnsi="Courier New"/>
      <w:sz w:val="20"/>
    </w:rPr>
  </w:style>
  <w:style w:type="character" w:customStyle="1" w:styleId="WW8Num194z2">
    <w:name w:val="WW8Num194z2"/>
    <w:uiPriority w:val="99"/>
    <w:rsid w:val="00243302"/>
    <w:rPr>
      <w:rFonts w:ascii="Wingdings" w:hAnsi="Wingdings"/>
      <w:sz w:val="20"/>
    </w:rPr>
  </w:style>
  <w:style w:type="paragraph" w:customStyle="1" w:styleId="1f7">
    <w:name w:val="Заголовок1"/>
    <w:basedOn w:val="a2"/>
    <w:next w:val="a6"/>
    <w:uiPriority w:val="99"/>
    <w:rsid w:val="00243302"/>
    <w:pPr>
      <w:keepNext/>
      <w:suppressAutoHyphens/>
      <w:spacing w:before="240" w:after="120" w:line="240" w:lineRule="auto"/>
    </w:pPr>
    <w:rPr>
      <w:rFonts w:ascii="Arial" w:eastAsia="Times New Roman" w:hAnsi="Arial" w:cs="Tahoma"/>
      <w:sz w:val="28"/>
      <w:szCs w:val="28"/>
      <w:lang w:eastAsia="ar-SA"/>
    </w:rPr>
  </w:style>
  <w:style w:type="paragraph" w:customStyle="1" w:styleId="49">
    <w:name w:val="Название4"/>
    <w:basedOn w:val="a2"/>
    <w:uiPriority w:val="99"/>
    <w:rsid w:val="00243302"/>
    <w:pPr>
      <w:suppressLineNumbers/>
      <w:suppressAutoHyphens/>
      <w:spacing w:before="120" w:after="120" w:line="240" w:lineRule="auto"/>
    </w:pPr>
    <w:rPr>
      <w:rFonts w:ascii="Arial" w:eastAsia="Times New Roman" w:hAnsi="Arial" w:cs="Tahoma"/>
      <w:i/>
      <w:iCs/>
      <w:sz w:val="20"/>
      <w:szCs w:val="24"/>
      <w:lang w:eastAsia="ar-SA"/>
    </w:rPr>
  </w:style>
  <w:style w:type="paragraph" w:customStyle="1" w:styleId="4a">
    <w:name w:val="Указатель4"/>
    <w:basedOn w:val="a2"/>
    <w:uiPriority w:val="99"/>
    <w:rsid w:val="00243302"/>
    <w:pPr>
      <w:suppressLineNumbers/>
      <w:suppressAutoHyphens/>
      <w:spacing w:after="0" w:line="240" w:lineRule="auto"/>
    </w:pPr>
    <w:rPr>
      <w:rFonts w:ascii="Arial" w:eastAsia="Times New Roman" w:hAnsi="Arial" w:cs="Tahoma"/>
      <w:sz w:val="24"/>
      <w:szCs w:val="24"/>
      <w:lang w:eastAsia="ar-SA"/>
    </w:rPr>
  </w:style>
  <w:style w:type="paragraph" w:customStyle="1" w:styleId="3f0">
    <w:name w:val="Название3"/>
    <w:basedOn w:val="a2"/>
    <w:uiPriority w:val="99"/>
    <w:rsid w:val="00243302"/>
    <w:pPr>
      <w:suppressLineNumbers/>
      <w:suppressAutoHyphens/>
      <w:spacing w:before="120" w:after="120" w:line="240" w:lineRule="auto"/>
    </w:pPr>
    <w:rPr>
      <w:rFonts w:ascii="Arial" w:eastAsia="Times New Roman" w:hAnsi="Arial" w:cs="Tahoma"/>
      <w:i/>
      <w:iCs/>
      <w:sz w:val="20"/>
      <w:szCs w:val="24"/>
      <w:lang w:eastAsia="ar-SA"/>
    </w:rPr>
  </w:style>
  <w:style w:type="paragraph" w:customStyle="1" w:styleId="3f1">
    <w:name w:val="Указатель3"/>
    <w:basedOn w:val="a2"/>
    <w:uiPriority w:val="99"/>
    <w:rsid w:val="00243302"/>
    <w:pPr>
      <w:suppressLineNumbers/>
      <w:suppressAutoHyphens/>
      <w:spacing w:after="0" w:line="240" w:lineRule="auto"/>
    </w:pPr>
    <w:rPr>
      <w:rFonts w:ascii="Arial" w:eastAsia="Times New Roman" w:hAnsi="Arial" w:cs="Tahoma"/>
      <w:sz w:val="24"/>
      <w:szCs w:val="24"/>
      <w:lang w:eastAsia="ar-SA"/>
    </w:rPr>
  </w:style>
  <w:style w:type="paragraph" w:customStyle="1" w:styleId="2f9">
    <w:name w:val="Название2"/>
    <w:basedOn w:val="a2"/>
    <w:uiPriority w:val="99"/>
    <w:rsid w:val="00243302"/>
    <w:pPr>
      <w:suppressLineNumbers/>
      <w:suppressAutoHyphens/>
      <w:spacing w:before="120" w:after="120" w:line="240" w:lineRule="auto"/>
    </w:pPr>
    <w:rPr>
      <w:rFonts w:ascii="Arial" w:eastAsia="Times New Roman" w:hAnsi="Arial" w:cs="Tahoma"/>
      <w:i/>
      <w:iCs/>
      <w:sz w:val="24"/>
      <w:szCs w:val="24"/>
      <w:lang w:eastAsia="ar-SA"/>
    </w:rPr>
  </w:style>
  <w:style w:type="paragraph" w:customStyle="1" w:styleId="2fa">
    <w:name w:val="Указатель2"/>
    <w:basedOn w:val="a2"/>
    <w:uiPriority w:val="99"/>
    <w:rsid w:val="00243302"/>
    <w:pPr>
      <w:suppressLineNumbers/>
      <w:suppressAutoHyphens/>
      <w:spacing w:after="0" w:line="240" w:lineRule="auto"/>
    </w:pPr>
    <w:rPr>
      <w:rFonts w:ascii="Arial" w:eastAsia="Times New Roman" w:hAnsi="Arial" w:cs="Tahoma"/>
      <w:sz w:val="24"/>
      <w:szCs w:val="24"/>
      <w:lang w:eastAsia="ar-SA"/>
    </w:rPr>
  </w:style>
  <w:style w:type="paragraph" w:customStyle="1" w:styleId="afffffd">
    <w:name w:val="Заголовок таблицы"/>
    <w:basedOn w:val="afff4"/>
    <w:uiPriority w:val="99"/>
    <w:rsid w:val="00243302"/>
    <w:pPr>
      <w:ind w:firstLine="0"/>
      <w:jc w:val="center"/>
    </w:pPr>
    <w:rPr>
      <w:b/>
      <w:bCs/>
      <w:sz w:val="24"/>
      <w:szCs w:val="24"/>
    </w:rPr>
  </w:style>
  <w:style w:type="paragraph" w:customStyle="1" w:styleId="afffffe">
    <w:name w:val="Содержимое врезки"/>
    <w:uiPriority w:val="99"/>
    <w:rsid w:val="00243302"/>
    <w:pPr>
      <w:suppressAutoHyphens/>
      <w:spacing w:after="0" w:line="240" w:lineRule="auto"/>
    </w:pPr>
    <w:rPr>
      <w:rFonts w:ascii="Times New Roman" w:eastAsia="Times New Roman" w:hAnsi="Times New Roman" w:cs="Times New Roman"/>
      <w:sz w:val="28"/>
      <w:szCs w:val="24"/>
      <w:lang w:eastAsia="ar-SA"/>
    </w:rPr>
  </w:style>
  <w:style w:type="paragraph" w:customStyle="1" w:styleId="1f8">
    <w:name w:val="Указатель1"/>
    <w:basedOn w:val="a2"/>
    <w:uiPriority w:val="99"/>
    <w:rsid w:val="00243302"/>
    <w:pPr>
      <w:suppressLineNumbers/>
      <w:suppressAutoHyphens/>
      <w:spacing w:after="0" w:line="240" w:lineRule="auto"/>
    </w:pPr>
    <w:rPr>
      <w:rFonts w:ascii="Arial" w:eastAsia="Times New Roman" w:hAnsi="Arial" w:cs="Tahoma"/>
      <w:sz w:val="24"/>
      <w:szCs w:val="24"/>
      <w:lang w:eastAsia="ar-SA"/>
    </w:rPr>
  </w:style>
  <w:style w:type="paragraph" w:customStyle="1" w:styleId="315">
    <w:name w:val="Основной текст с отступом 31"/>
    <w:basedOn w:val="a2"/>
    <w:uiPriority w:val="99"/>
    <w:rsid w:val="00243302"/>
    <w:pPr>
      <w:suppressAutoHyphens/>
      <w:spacing w:after="0" w:line="360" w:lineRule="auto"/>
      <w:ind w:left="567" w:firstLine="567"/>
      <w:jc w:val="both"/>
    </w:pPr>
    <w:rPr>
      <w:rFonts w:ascii="Times New Roman" w:eastAsia="Times New Roman" w:hAnsi="Times New Roman"/>
      <w:sz w:val="28"/>
      <w:szCs w:val="20"/>
      <w:lang w:eastAsia="ar-SA"/>
    </w:rPr>
  </w:style>
  <w:style w:type="paragraph" w:customStyle="1" w:styleId="216">
    <w:name w:val="Основной текст с отступом 21"/>
    <w:basedOn w:val="a2"/>
    <w:uiPriority w:val="99"/>
    <w:rsid w:val="00243302"/>
    <w:pPr>
      <w:suppressAutoHyphens/>
      <w:spacing w:after="0" w:line="240" w:lineRule="auto"/>
      <w:ind w:left="360"/>
    </w:pPr>
    <w:rPr>
      <w:rFonts w:ascii="Arial" w:eastAsia="Times New Roman" w:hAnsi="Arial"/>
      <w:sz w:val="28"/>
      <w:szCs w:val="20"/>
      <w:lang w:eastAsia="ar-SA"/>
    </w:rPr>
  </w:style>
  <w:style w:type="paragraph" w:customStyle="1" w:styleId="xl30">
    <w:name w:val="xl30"/>
    <w:basedOn w:val="a2"/>
    <w:uiPriority w:val="99"/>
    <w:rsid w:val="00243302"/>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menu">
    <w:name w:val="menu"/>
    <w:basedOn w:val="a2"/>
    <w:uiPriority w:val="99"/>
    <w:rsid w:val="00243302"/>
    <w:pPr>
      <w:spacing w:before="60" w:after="100" w:afterAutospacing="1" w:line="240" w:lineRule="auto"/>
    </w:pPr>
    <w:rPr>
      <w:rFonts w:ascii="Verdana" w:eastAsia="Times New Roman" w:hAnsi="Verdana"/>
      <w:b/>
      <w:bCs/>
      <w:color w:val="000000"/>
      <w:sz w:val="17"/>
      <w:szCs w:val="17"/>
      <w:lang w:eastAsia="ru-RU"/>
    </w:rPr>
  </w:style>
  <w:style w:type="paragraph" w:customStyle="1" w:styleId="xl27">
    <w:name w:val="xl27"/>
    <w:basedOn w:val="a2"/>
    <w:uiPriority w:val="99"/>
    <w:rsid w:val="00243302"/>
    <w:pPr>
      <w:pBdr>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8"/>
      <w:szCs w:val="28"/>
      <w:lang w:eastAsia="ru-RU"/>
    </w:rPr>
  </w:style>
  <w:style w:type="paragraph" w:customStyle="1" w:styleId="xl23">
    <w:name w:val="xl23"/>
    <w:basedOn w:val="a2"/>
    <w:uiPriority w:val="99"/>
    <w:rsid w:val="00243302"/>
    <w:pPr>
      <w:pBdr>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sz w:val="28"/>
      <w:szCs w:val="28"/>
      <w:lang w:eastAsia="ru-RU"/>
    </w:rPr>
  </w:style>
  <w:style w:type="paragraph" w:customStyle="1" w:styleId="xl24">
    <w:name w:val="xl24"/>
    <w:basedOn w:val="a2"/>
    <w:uiPriority w:val="99"/>
    <w:rsid w:val="00243302"/>
    <w:pPr>
      <w:pBdr>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25">
    <w:name w:val="xl25"/>
    <w:basedOn w:val="a2"/>
    <w:uiPriority w:val="99"/>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3f2">
    <w:name w:val="заголовок 3"/>
    <w:basedOn w:val="a2"/>
    <w:next w:val="a2"/>
    <w:uiPriority w:val="99"/>
    <w:rsid w:val="00243302"/>
    <w:pPr>
      <w:keepNext/>
      <w:spacing w:after="240" w:line="360" w:lineRule="auto"/>
      <w:ind w:firstLine="709"/>
      <w:jc w:val="both"/>
    </w:pPr>
    <w:rPr>
      <w:rFonts w:ascii="Times New Roman" w:eastAsia="Times New Roman" w:hAnsi="Times New Roman"/>
      <w:i/>
      <w:sz w:val="28"/>
      <w:szCs w:val="20"/>
      <w:lang w:eastAsia="ru-RU"/>
    </w:rPr>
  </w:style>
  <w:style w:type="paragraph" w:customStyle="1" w:styleId="xl46">
    <w:name w:val="xl46"/>
    <w:basedOn w:val="a2"/>
    <w:uiPriority w:val="99"/>
    <w:rsid w:val="00243302"/>
    <w:pPr>
      <w:pBdr>
        <w:right w:val="single" w:sz="8"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37">
    <w:name w:val="xl37"/>
    <w:basedOn w:val="a2"/>
    <w:uiPriority w:val="99"/>
    <w:rsid w:val="00243302"/>
    <w:pPr>
      <w:pBdr>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38">
    <w:name w:val="xl38"/>
    <w:basedOn w:val="a2"/>
    <w:uiPriority w:val="99"/>
    <w:rsid w:val="00243302"/>
    <w:pPr>
      <w:pBdr>
        <w:top w:val="single" w:sz="4" w:space="0" w:color="auto"/>
        <w:left w:val="single" w:sz="4"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39">
    <w:name w:val="xl39"/>
    <w:basedOn w:val="a2"/>
    <w:uiPriority w:val="99"/>
    <w:rsid w:val="00243302"/>
    <w:pPr>
      <w:pBdr>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affffff">
    <w:name w:val="ТЕКСТ"/>
    <w:basedOn w:val="a2"/>
    <w:rsid w:val="00243302"/>
    <w:pPr>
      <w:spacing w:after="0" w:line="360" w:lineRule="auto"/>
      <w:ind w:firstLine="851"/>
      <w:jc w:val="both"/>
    </w:pPr>
    <w:rPr>
      <w:rFonts w:ascii="Times New Roman" w:eastAsia="Times New Roman" w:hAnsi="Times New Roman"/>
      <w:sz w:val="28"/>
      <w:szCs w:val="20"/>
      <w:lang w:eastAsia="ru-RU"/>
    </w:rPr>
  </w:style>
  <w:style w:type="paragraph" w:customStyle="1" w:styleId="affffff0">
    <w:name w:val="СПИСОК"/>
    <w:basedOn w:val="a2"/>
    <w:rsid w:val="00243302"/>
    <w:pPr>
      <w:tabs>
        <w:tab w:val="num" w:pos="852"/>
      </w:tabs>
      <w:suppressAutoHyphens/>
      <w:spacing w:after="0" w:line="360" w:lineRule="auto"/>
      <w:ind w:left="-169" w:firstLine="709"/>
      <w:jc w:val="both"/>
    </w:pPr>
    <w:rPr>
      <w:rFonts w:eastAsia="Times New Roman"/>
      <w:sz w:val="24"/>
      <w:szCs w:val="24"/>
      <w:lang w:eastAsia="ar-SA"/>
    </w:rPr>
  </w:style>
  <w:style w:type="paragraph" w:customStyle="1" w:styleId="msonormalbullet2gif">
    <w:name w:val="msonormalbullet2.gif"/>
    <w:basedOn w:val="a2"/>
    <w:rsid w:val="00243302"/>
    <w:pPr>
      <w:suppressAutoHyphens/>
      <w:spacing w:before="280" w:after="280" w:line="240" w:lineRule="auto"/>
    </w:pPr>
    <w:rPr>
      <w:rFonts w:ascii="Times New Roman" w:eastAsia="Times New Roman" w:hAnsi="Times New Roman" w:cs="Calibri"/>
      <w:sz w:val="24"/>
      <w:szCs w:val="24"/>
      <w:lang w:eastAsia="ar-SA"/>
    </w:rPr>
  </w:style>
  <w:style w:type="paragraph" w:customStyle="1" w:styleId="affffff1">
    <w:name w:val="ввв"/>
    <w:basedOn w:val="msonormalbullet2gif"/>
    <w:autoRedefine/>
    <w:rsid w:val="00243302"/>
    <w:pPr>
      <w:spacing w:before="0" w:after="0" w:line="360" w:lineRule="auto"/>
      <w:ind w:firstLine="709"/>
      <w:jc w:val="both"/>
    </w:pPr>
    <w:rPr>
      <w:rFonts w:cs="Times New Roman"/>
    </w:rPr>
  </w:style>
  <w:style w:type="paragraph" w:customStyle="1" w:styleId="3f3">
    <w:name w:val="Стиль3"/>
    <w:basedOn w:val="a2"/>
    <w:next w:val="a2"/>
    <w:rsid w:val="00243302"/>
    <w:pPr>
      <w:tabs>
        <w:tab w:val="left" w:pos="360"/>
        <w:tab w:val="left" w:pos="1080"/>
        <w:tab w:val="num" w:pos="1429"/>
      </w:tabs>
      <w:suppressAutoHyphens/>
      <w:spacing w:after="0" w:line="360" w:lineRule="auto"/>
      <w:ind w:left="1429" w:hanging="360"/>
      <w:jc w:val="both"/>
    </w:pPr>
    <w:rPr>
      <w:rFonts w:ascii="Times New Roman" w:eastAsia="Times New Roman" w:hAnsi="Times New Roman" w:cs="Calibri"/>
      <w:sz w:val="24"/>
      <w:szCs w:val="24"/>
      <w:lang w:eastAsia="ar-SA"/>
    </w:rPr>
  </w:style>
  <w:style w:type="paragraph" w:customStyle="1" w:styleId="affffff2">
    <w:name w:val="ВОТООО"/>
    <w:basedOn w:val="a2"/>
    <w:autoRedefine/>
    <w:rsid w:val="00243302"/>
    <w:pPr>
      <w:suppressAutoHyphens/>
      <w:spacing w:before="120" w:after="120" w:line="240" w:lineRule="auto"/>
      <w:ind w:left="709"/>
      <w:jc w:val="both"/>
    </w:pPr>
    <w:rPr>
      <w:rFonts w:ascii="Arial" w:eastAsia="Times New Roman" w:hAnsi="Arial" w:cs="Calibri"/>
      <w:spacing w:val="6"/>
      <w:sz w:val="28"/>
      <w:szCs w:val="28"/>
      <w:lang w:eastAsia="ar-SA"/>
    </w:rPr>
  </w:style>
  <w:style w:type="paragraph" w:customStyle="1" w:styleId="1f9">
    <w:name w:val="Подпись к таблице1"/>
    <w:basedOn w:val="a2"/>
    <w:uiPriority w:val="99"/>
    <w:rsid w:val="00243302"/>
    <w:pPr>
      <w:shd w:val="clear" w:color="auto" w:fill="FFFFFF"/>
      <w:spacing w:after="0" w:line="240" w:lineRule="atLeast"/>
    </w:pPr>
    <w:rPr>
      <w:rFonts w:eastAsiaTheme="minorHAnsi" w:cs="Calibri"/>
      <w:b/>
      <w:bCs/>
      <w:sz w:val="17"/>
      <w:szCs w:val="17"/>
    </w:rPr>
  </w:style>
  <w:style w:type="character" w:customStyle="1" w:styleId="78">
    <w:name w:val="Подпись к таблице + Не полужирный7"/>
    <w:basedOn w:val="afff2"/>
    <w:uiPriority w:val="99"/>
    <w:rsid w:val="00243302"/>
    <w:rPr>
      <w:rFonts w:ascii="Calibri" w:hAnsi="Calibri" w:cs="Calibri"/>
      <w:b w:val="0"/>
      <w:bCs w:val="0"/>
      <w:sz w:val="17"/>
      <w:szCs w:val="17"/>
      <w:shd w:val="clear" w:color="auto" w:fill="FFFFFF"/>
    </w:rPr>
  </w:style>
  <w:style w:type="character" w:customStyle="1" w:styleId="301">
    <w:name w:val="Основной текст (30)_"/>
    <w:basedOn w:val="a3"/>
    <w:link w:val="3010"/>
    <w:uiPriority w:val="99"/>
    <w:rsid w:val="00243302"/>
    <w:rPr>
      <w:rFonts w:ascii="Times New Roman" w:hAnsi="Times New Roman"/>
      <w:b/>
      <w:bCs/>
      <w:sz w:val="20"/>
      <w:szCs w:val="20"/>
      <w:shd w:val="clear" w:color="auto" w:fill="FFFFFF"/>
    </w:rPr>
  </w:style>
  <w:style w:type="paragraph" w:customStyle="1" w:styleId="3010">
    <w:name w:val="Основной текст (30)1"/>
    <w:basedOn w:val="a2"/>
    <w:link w:val="301"/>
    <w:uiPriority w:val="99"/>
    <w:rsid w:val="00243302"/>
    <w:pPr>
      <w:shd w:val="clear" w:color="auto" w:fill="FFFFFF"/>
      <w:spacing w:after="0" w:line="269" w:lineRule="exact"/>
      <w:jc w:val="center"/>
    </w:pPr>
    <w:rPr>
      <w:rFonts w:ascii="Times New Roman" w:eastAsiaTheme="minorHAnsi" w:hAnsi="Times New Roman" w:cstheme="minorBidi"/>
      <w:b/>
      <w:bCs/>
      <w:sz w:val="20"/>
      <w:szCs w:val="20"/>
    </w:rPr>
  </w:style>
  <w:style w:type="character" w:customStyle="1" w:styleId="302">
    <w:name w:val="Основной текст (30)"/>
    <w:basedOn w:val="301"/>
    <w:uiPriority w:val="99"/>
    <w:rsid w:val="00243302"/>
    <w:rPr>
      <w:rFonts w:ascii="Times New Roman" w:hAnsi="Times New Roman"/>
      <w:b/>
      <w:bCs/>
      <w:noProof/>
      <w:sz w:val="20"/>
      <w:szCs w:val="20"/>
      <w:shd w:val="clear" w:color="auto" w:fill="FFFFFF"/>
    </w:rPr>
  </w:style>
  <w:style w:type="character" w:customStyle="1" w:styleId="292">
    <w:name w:val="Основной текст (29)_"/>
    <w:basedOn w:val="a3"/>
    <w:link w:val="2910"/>
    <w:uiPriority w:val="99"/>
    <w:rsid w:val="00243302"/>
    <w:rPr>
      <w:rFonts w:ascii="Times New Roman" w:hAnsi="Times New Roman"/>
      <w:b/>
      <w:bCs/>
      <w:sz w:val="17"/>
      <w:szCs w:val="17"/>
      <w:shd w:val="clear" w:color="auto" w:fill="FFFFFF"/>
    </w:rPr>
  </w:style>
  <w:style w:type="paragraph" w:customStyle="1" w:styleId="2910">
    <w:name w:val="Основной текст (29)1"/>
    <w:basedOn w:val="a2"/>
    <w:link w:val="292"/>
    <w:uiPriority w:val="99"/>
    <w:rsid w:val="00243302"/>
    <w:pPr>
      <w:shd w:val="clear" w:color="auto" w:fill="FFFFFF"/>
      <w:spacing w:after="0" w:line="240" w:lineRule="exact"/>
    </w:pPr>
    <w:rPr>
      <w:rFonts w:ascii="Times New Roman" w:eastAsiaTheme="minorHAnsi" w:hAnsi="Times New Roman" w:cstheme="minorBidi"/>
      <w:b/>
      <w:bCs/>
      <w:sz w:val="17"/>
      <w:szCs w:val="17"/>
    </w:rPr>
  </w:style>
  <w:style w:type="character" w:customStyle="1" w:styleId="293">
    <w:name w:val="Основной текст (29)"/>
    <w:basedOn w:val="292"/>
    <w:uiPriority w:val="99"/>
    <w:rsid w:val="00243302"/>
    <w:rPr>
      <w:rFonts w:ascii="Times New Roman" w:hAnsi="Times New Roman"/>
      <w:b/>
      <w:bCs/>
      <w:noProof/>
      <w:sz w:val="17"/>
      <w:szCs w:val="17"/>
      <w:shd w:val="clear" w:color="auto" w:fill="FFFFFF"/>
    </w:rPr>
  </w:style>
  <w:style w:type="character" w:customStyle="1" w:styleId="316">
    <w:name w:val="Основной текст (31)_"/>
    <w:basedOn w:val="a3"/>
    <w:link w:val="3110"/>
    <w:uiPriority w:val="99"/>
    <w:rsid w:val="00243302"/>
    <w:rPr>
      <w:rFonts w:ascii="Times New Roman" w:hAnsi="Times New Roman"/>
      <w:sz w:val="17"/>
      <w:szCs w:val="17"/>
      <w:shd w:val="clear" w:color="auto" w:fill="FFFFFF"/>
    </w:rPr>
  </w:style>
  <w:style w:type="paragraph" w:customStyle="1" w:styleId="3110">
    <w:name w:val="Основной текст (31)1"/>
    <w:basedOn w:val="a2"/>
    <w:link w:val="316"/>
    <w:uiPriority w:val="99"/>
    <w:rsid w:val="00243302"/>
    <w:pPr>
      <w:shd w:val="clear" w:color="auto" w:fill="FFFFFF"/>
      <w:spacing w:after="0" w:line="240" w:lineRule="exact"/>
    </w:pPr>
    <w:rPr>
      <w:rFonts w:ascii="Times New Roman" w:eastAsiaTheme="minorHAnsi" w:hAnsi="Times New Roman" w:cstheme="minorBidi"/>
      <w:sz w:val="17"/>
      <w:szCs w:val="17"/>
    </w:rPr>
  </w:style>
  <w:style w:type="character" w:customStyle="1" w:styleId="317">
    <w:name w:val="Основной текст (31)"/>
    <w:basedOn w:val="316"/>
    <w:uiPriority w:val="99"/>
    <w:rsid w:val="00243302"/>
    <w:rPr>
      <w:rFonts w:ascii="Times New Roman" w:hAnsi="Times New Roman"/>
      <w:noProof/>
      <w:sz w:val="17"/>
      <w:szCs w:val="17"/>
      <w:shd w:val="clear" w:color="auto" w:fill="FFFFFF"/>
    </w:rPr>
  </w:style>
  <w:style w:type="paragraph" w:customStyle="1" w:styleId="1110">
    <w:name w:val="Основной текст (11)1"/>
    <w:basedOn w:val="a2"/>
    <w:uiPriority w:val="99"/>
    <w:rsid w:val="00243302"/>
    <w:pPr>
      <w:shd w:val="clear" w:color="auto" w:fill="FFFFFF"/>
      <w:spacing w:after="0" w:line="240" w:lineRule="atLeast"/>
    </w:pPr>
    <w:rPr>
      <w:rFonts w:eastAsiaTheme="minorHAnsi" w:cs="Calibri"/>
      <w:sz w:val="17"/>
      <w:szCs w:val="17"/>
    </w:rPr>
  </w:style>
  <w:style w:type="paragraph" w:customStyle="1" w:styleId="1210">
    <w:name w:val="Основной текст (12)1"/>
    <w:basedOn w:val="a2"/>
    <w:uiPriority w:val="99"/>
    <w:rsid w:val="00243302"/>
    <w:pPr>
      <w:shd w:val="clear" w:color="auto" w:fill="FFFFFF"/>
      <w:spacing w:after="0" w:line="240" w:lineRule="atLeast"/>
    </w:pPr>
    <w:rPr>
      <w:rFonts w:eastAsiaTheme="minorHAnsi" w:cs="Calibri"/>
      <w:b/>
      <w:bCs/>
      <w:sz w:val="17"/>
      <w:szCs w:val="17"/>
    </w:rPr>
  </w:style>
  <w:style w:type="character" w:customStyle="1" w:styleId="129">
    <w:name w:val="Основной текст (12)9"/>
    <w:basedOn w:val="121"/>
    <w:uiPriority w:val="99"/>
    <w:rsid w:val="00243302"/>
    <w:rPr>
      <w:rFonts w:ascii="Calibri" w:eastAsia="Times New Roman" w:hAnsi="Calibri" w:cs="Calibri"/>
      <w:b/>
      <w:bCs/>
      <w:noProof/>
      <w:sz w:val="17"/>
      <w:szCs w:val="17"/>
      <w:shd w:val="clear" w:color="auto" w:fill="FFFFFF"/>
    </w:rPr>
  </w:style>
  <w:style w:type="character" w:customStyle="1" w:styleId="119">
    <w:name w:val="Основной текст (11)9"/>
    <w:basedOn w:val="110"/>
    <w:uiPriority w:val="99"/>
    <w:rsid w:val="00243302"/>
    <w:rPr>
      <w:rFonts w:ascii="Calibri" w:hAnsi="Calibri" w:cs="Calibri"/>
      <w:noProof/>
      <w:sz w:val="17"/>
      <w:szCs w:val="17"/>
      <w:shd w:val="clear" w:color="auto" w:fill="FFFFFF"/>
    </w:rPr>
  </w:style>
  <w:style w:type="character" w:customStyle="1" w:styleId="118">
    <w:name w:val="Основной текст (11)8"/>
    <w:basedOn w:val="110"/>
    <w:uiPriority w:val="99"/>
    <w:rsid w:val="00243302"/>
    <w:rPr>
      <w:rFonts w:ascii="Calibri" w:hAnsi="Calibri" w:cs="Calibri"/>
      <w:noProof/>
      <w:sz w:val="17"/>
      <w:szCs w:val="17"/>
      <w:shd w:val="clear" w:color="auto" w:fill="FFFFFF"/>
    </w:rPr>
  </w:style>
  <w:style w:type="character" w:customStyle="1" w:styleId="85">
    <w:name w:val="Подпись к таблице + Не полужирный8"/>
    <w:basedOn w:val="afff2"/>
    <w:uiPriority w:val="99"/>
    <w:rsid w:val="00243302"/>
    <w:rPr>
      <w:rFonts w:ascii="Calibri" w:hAnsi="Calibri" w:cs="Calibri"/>
      <w:b w:val="0"/>
      <w:bCs w:val="0"/>
      <w:spacing w:val="0"/>
      <w:sz w:val="17"/>
      <w:szCs w:val="17"/>
      <w:shd w:val="clear" w:color="auto" w:fill="FFFFFF"/>
    </w:rPr>
  </w:style>
  <w:style w:type="character" w:customStyle="1" w:styleId="2920">
    <w:name w:val="Основной текст (29)2"/>
    <w:basedOn w:val="292"/>
    <w:uiPriority w:val="99"/>
    <w:rsid w:val="00243302"/>
    <w:rPr>
      <w:rFonts w:ascii="Times New Roman" w:hAnsi="Times New Roman" w:cs="Times New Roman"/>
      <w:b/>
      <w:bCs/>
      <w:noProof/>
      <w:spacing w:val="0"/>
      <w:sz w:val="17"/>
      <w:szCs w:val="17"/>
      <w:shd w:val="clear" w:color="auto" w:fill="FFFFFF"/>
    </w:rPr>
  </w:style>
  <w:style w:type="character" w:customStyle="1" w:styleId="3130">
    <w:name w:val="Основной текст (31)3"/>
    <w:basedOn w:val="316"/>
    <w:uiPriority w:val="99"/>
    <w:rsid w:val="00243302"/>
    <w:rPr>
      <w:rFonts w:ascii="Times New Roman" w:hAnsi="Times New Roman" w:cs="Times New Roman"/>
      <w:noProof/>
      <w:spacing w:val="0"/>
      <w:sz w:val="17"/>
      <w:szCs w:val="17"/>
      <w:shd w:val="clear" w:color="auto" w:fill="FFFFFF"/>
    </w:rPr>
  </w:style>
  <w:style w:type="character" w:customStyle="1" w:styleId="128">
    <w:name w:val="Основной текст (12) + Не полужирный8"/>
    <w:basedOn w:val="121"/>
    <w:uiPriority w:val="99"/>
    <w:rsid w:val="00243302"/>
    <w:rPr>
      <w:rFonts w:ascii="Calibri" w:eastAsia="Times New Roman" w:hAnsi="Calibri" w:cs="Calibri"/>
      <w:b w:val="0"/>
      <w:bCs w:val="0"/>
      <w:spacing w:val="0"/>
      <w:sz w:val="17"/>
      <w:szCs w:val="17"/>
      <w:shd w:val="clear" w:color="auto" w:fill="FFFFFF"/>
    </w:rPr>
  </w:style>
  <w:style w:type="character" w:customStyle="1" w:styleId="small1">
    <w:name w:val="small1"/>
    <w:basedOn w:val="a3"/>
    <w:rsid w:val="00243302"/>
  </w:style>
  <w:style w:type="character" w:customStyle="1" w:styleId="rating-value">
    <w:name w:val="rating-value"/>
    <w:basedOn w:val="a3"/>
    <w:rsid w:val="00243302"/>
  </w:style>
  <w:style w:type="paragraph" w:customStyle="1" w:styleId="FR1">
    <w:name w:val="FR1"/>
    <w:rsid w:val="00243302"/>
    <w:pPr>
      <w:widowControl w:val="0"/>
      <w:autoSpaceDE w:val="0"/>
      <w:autoSpaceDN w:val="0"/>
      <w:adjustRightInd w:val="0"/>
      <w:spacing w:after="0" w:line="240" w:lineRule="auto"/>
      <w:ind w:left="240"/>
    </w:pPr>
    <w:rPr>
      <w:rFonts w:ascii="Arial" w:eastAsia="Times New Roman" w:hAnsi="Arial" w:cs="Arial"/>
      <w:b/>
      <w:bCs/>
      <w:sz w:val="32"/>
      <w:szCs w:val="32"/>
      <w:lang w:eastAsia="ru-RU"/>
    </w:rPr>
  </w:style>
  <w:style w:type="paragraph" w:customStyle="1" w:styleId="affffff3">
    <w:name w:val="ТАБЛИЦА"/>
    <w:next w:val="a2"/>
    <w:autoRedefine/>
    <w:uiPriority w:val="99"/>
    <w:rsid w:val="00243302"/>
    <w:pPr>
      <w:spacing w:after="0" w:line="360" w:lineRule="auto"/>
    </w:pPr>
    <w:rPr>
      <w:rFonts w:ascii="Times New Roman" w:eastAsia="Times New Roman" w:hAnsi="Times New Roman" w:cs="Times New Roman"/>
      <w:color w:val="000000"/>
      <w:sz w:val="20"/>
      <w:szCs w:val="20"/>
      <w:lang w:eastAsia="ru-RU"/>
    </w:rPr>
  </w:style>
  <w:style w:type="paragraph" w:customStyle="1" w:styleId="affffff4">
    <w:name w:val="СтильЗаг"/>
    <w:basedOn w:val="a6"/>
    <w:rsid w:val="00243302"/>
    <w:pPr>
      <w:spacing w:after="0" w:line="240" w:lineRule="auto"/>
    </w:pPr>
    <w:rPr>
      <w:rFonts w:ascii="Arial" w:hAnsi="Arial"/>
      <w:b/>
      <w:i/>
    </w:rPr>
  </w:style>
  <w:style w:type="paragraph" w:customStyle="1" w:styleId="affffff5">
    <w:name w:val="Надя"/>
    <w:basedOn w:val="a2"/>
    <w:rsid w:val="00243302"/>
    <w:pPr>
      <w:tabs>
        <w:tab w:val="left" w:pos="1134"/>
        <w:tab w:val="left" w:pos="1843"/>
      </w:tabs>
      <w:spacing w:after="0" w:line="360" w:lineRule="auto"/>
      <w:ind w:firstLine="709"/>
      <w:jc w:val="both"/>
    </w:pPr>
    <w:rPr>
      <w:rFonts w:ascii="Times New Roman" w:eastAsia="Times New Roman" w:hAnsi="Times New Roman"/>
      <w:sz w:val="28"/>
      <w:szCs w:val="28"/>
      <w:lang w:eastAsia="ru-RU"/>
    </w:rPr>
  </w:style>
  <w:style w:type="paragraph" w:customStyle="1" w:styleId="block">
    <w:name w:val="block"/>
    <w:basedOn w:val="a2"/>
    <w:uiPriority w:val="99"/>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styleId="2fb">
    <w:name w:val="Quote"/>
    <w:basedOn w:val="a2"/>
    <w:next w:val="a2"/>
    <w:link w:val="2fc"/>
    <w:uiPriority w:val="29"/>
    <w:qFormat/>
    <w:rsid w:val="00243302"/>
    <w:pPr>
      <w:spacing w:after="240" w:line="480" w:lineRule="auto"/>
      <w:ind w:firstLine="360"/>
    </w:pPr>
    <w:rPr>
      <w:rFonts w:asciiTheme="minorHAnsi" w:eastAsiaTheme="minorHAnsi" w:hAnsiTheme="minorHAnsi" w:cstheme="minorBidi"/>
      <w:color w:val="5A5A5A" w:themeColor="text1" w:themeTint="A5"/>
      <w:lang w:val="en-US" w:bidi="en-US"/>
    </w:rPr>
  </w:style>
  <w:style w:type="character" w:customStyle="1" w:styleId="2fc">
    <w:name w:val="Цитата 2 Знак"/>
    <w:basedOn w:val="a3"/>
    <w:link w:val="2fb"/>
    <w:uiPriority w:val="29"/>
    <w:rsid w:val="00243302"/>
    <w:rPr>
      <w:color w:val="5A5A5A" w:themeColor="text1" w:themeTint="A5"/>
      <w:lang w:val="en-US" w:bidi="en-US"/>
    </w:rPr>
  </w:style>
  <w:style w:type="paragraph" w:styleId="affffff6">
    <w:name w:val="Intense Quote"/>
    <w:basedOn w:val="a2"/>
    <w:next w:val="a2"/>
    <w:link w:val="affffff7"/>
    <w:uiPriority w:val="30"/>
    <w:qFormat/>
    <w:rsid w:val="00243302"/>
    <w:pPr>
      <w:spacing w:before="320" w:after="480" w:line="240" w:lineRule="auto"/>
      <w:ind w:left="720" w:right="720"/>
      <w:jc w:val="center"/>
    </w:pPr>
    <w:rPr>
      <w:rFonts w:asciiTheme="majorHAnsi" w:eastAsiaTheme="majorEastAsia" w:hAnsiTheme="majorHAnsi" w:cstheme="majorBidi"/>
      <w:i/>
      <w:iCs/>
      <w:sz w:val="20"/>
      <w:szCs w:val="20"/>
      <w:lang w:val="en-US" w:bidi="en-US"/>
    </w:rPr>
  </w:style>
  <w:style w:type="character" w:customStyle="1" w:styleId="affffff7">
    <w:name w:val="Выделенная цитата Знак"/>
    <w:basedOn w:val="a3"/>
    <w:link w:val="affffff6"/>
    <w:uiPriority w:val="30"/>
    <w:rsid w:val="00243302"/>
    <w:rPr>
      <w:rFonts w:asciiTheme="majorHAnsi" w:eastAsiaTheme="majorEastAsia" w:hAnsiTheme="majorHAnsi" w:cstheme="majorBidi"/>
      <w:i/>
      <w:iCs/>
      <w:sz w:val="20"/>
      <w:szCs w:val="20"/>
      <w:lang w:val="en-US" w:bidi="en-US"/>
    </w:rPr>
  </w:style>
  <w:style w:type="character" w:styleId="affffff8">
    <w:name w:val="Subtle Emphasis"/>
    <w:uiPriority w:val="19"/>
    <w:qFormat/>
    <w:rsid w:val="00243302"/>
    <w:rPr>
      <w:i/>
      <w:iCs/>
      <w:color w:val="5A5A5A" w:themeColor="text1" w:themeTint="A5"/>
    </w:rPr>
  </w:style>
  <w:style w:type="character" w:styleId="affffff9">
    <w:name w:val="Intense Emphasis"/>
    <w:uiPriority w:val="21"/>
    <w:qFormat/>
    <w:rsid w:val="00243302"/>
    <w:rPr>
      <w:b/>
      <w:bCs/>
      <w:i/>
      <w:iCs/>
      <w:color w:val="auto"/>
      <w:u w:val="single"/>
    </w:rPr>
  </w:style>
  <w:style w:type="character" w:styleId="affffffa">
    <w:name w:val="Subtle Reference"/>
    <w:uiPriority w:val="31"/>
    <w:qFormat/>
    <w:rsid w:val="00243302"/>
    <w:rPr>
      <w:smallCaps/>
    </w:rPr>
  </w:style>
  <w:style w:type="character" w:styleId="affffffb">
    <w:name w:val="Intense Reference"/>
    <w:uiPriority w:val="32"/>
    <w:qFormat/>
    <w:rsid w:val="00243302"/>
    <w:rPr>
      <w:b/>
      <w:bCs/>
      <w:smallCaps/>
      <w:color w:val="auto"/>
    </w:rPr>
  </w:style>
  <w:style w:type="character" w:styleId="affffffc">
    <w:name w:val="Book Title"/>
    <w:uiPriority w:val="33"/>
    <w:qFormat/>
    <w:rsid w:val="00243302"/>
    <w:rPr>
      <w:rFonts w:asciiTheme="majorHAnsi" w:eastAsiaTheme="majorEastAsia" w:hAnsiTheme="majorHAnsi" w:cstheme="majorBidi"/>
      <w:b/>
      <w:bCs/>
      <w:smallCaps/>
      <w:color w:val="auto"/>
      <w:u w:val="single"/>
    </w:rPr>
  </w:style>
  <w:style w:type="paragraph" w:customStyle="1" w:styleId="Stalker">
    <w:name w:val="Stalker"/>
    <w:basedOn w:val="a2"/>
    <w:rsid w:val="00243302"/>
    <w:pPr>
      <w:widowControl w:val="0"/>
      <w:autoSpaceDE w:val="0"/>
      <w:autoSpaceDN w:val="0"/>
      <w:adjustRightInd w:val="0"/>
      <w:spacing w:after="0" w:line="240" w:lineRule="auto"/>
      <w:ind w:firstLine="680"/>
      <w:jc w:val="both"/>
    </w:pPr>
    <w:rPr>
      <w:rFonts w:ascii="Times New Roman" w:eastAsia="Times New Roman" w:hAnsi="Times New Roman"/>
      <w:sz w:val="28"/>
      <w:szCs w:val="20"/>
      <w:lang w:eastAsia="ru-RU"/>
    </w:rPr>
  </w:style>
  <w:style w:type="character" w:customStyle="1" w:styleId="1fa">
    <w:name w:val="Текст выноски Знак1"/>
    <w:basedOn w:val="a3"/>
    <w:uiPriority w:val="99"/>
    <w:rsid w:val="00243302"/>
    <w:rPr>
      <w:rFonts w:ascii="Tahoma" w:hAnsi="Tahoma" w:cs="Tahoma"/>
      <w:sz w:val="16"/>
      <w:szCs w:val="16"/>
    </w:rPr>
  </w:style>
  <w:style w:type="paragraph" w:customStyle="1" w:styleId="h2">
    <w:name w:val="h2"/>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h1">
    <w:name w:val="h1"/>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styleId="affffffd">
    <w:name w:val="List Bullet"/>
    <w:basedOn w:val="a2"/>
    <w:rsid w:val="00243302"/>
    <w:pPr>
      <w:widowControl w:val="0"/>
      <w:spacing w:after="0" w:line="240" w:lineRule="auto"/>
      <w:ind w:left="283" w:hanging="283"/>
    </w:pPr>
    <w:rPr>
      <w:rFonts w:ascii="Times New Roman" w:eastAsia="Times New Roman" w:hAnsi="Times New Roman"/>
      <w:sz w:val="20"/>
      <w:szCs w:val="20"/>
      <w:lang w:eastAsia="ru-RU"/>
    </w:rPr>
  </w:style>
  <w:style w:type="paragraph" w:customStyle="1" w:styleId="4b">
    <w:name w:val="заголовок 4"/>
    <w:basedOn w:val="a2"/>
    <w:next w:val="a2"/>
    <w:rsid w:val="00243302"/>
    <w:pPr>
      <w:keepNext/>
      <w:spacing w:before="240" w:after="60" w:line="240" w:lineRule="auto"/>
      <w:jc w:val="both"/>
    </w:pPr>
    <w:rPr>
      <w:rFonts w:ascii="Arial" w:eastAsia="Times New Roman" w:hAnsi="Arial"/>
      <w:b/>
      <w:sz w:val="24"/>
      <w:szCs w:val="20"/>
      <w:lang w:eastAsia="ru-RU"/>
    </w:rPr>
  </w:style>
  <w:style w:type="paragraph" w:customStyle="1" w:styleId="H4">
    <w:name w:val="H4"/>
    <w:basedOn w:val="a2"/>
    <w:next w:val="a2"/>
    <w:rsid w:val="00243302"/>
    <w:pPr>
      <w:keepNext/>
      <w:spacing w:before="100" w:after="100" w:line="240" w:lineRule="auto"/>
    </w:pPr>
    <w:rPr>
      <w:rFonts w:ascii="Times New Roman" w:eastAsia="Times New Roman" w:hAnsi="Times New Roman"/>
      <w:b/>
      <w:sz w:val="24"/>
      <w:szCs w:val="20"/>
      <w:lang w:eastAsia="ru-RU"/>
    </w:rPr>
  </w:style>
  <w:style w:type="character" w:customStyle="1" w:styleId="rcl-field-value">
    <w:name w:val="rcl-field-value"/>
    <w:basedOn w:val="a3"/>
    <w:rsid w:val="00243302"/>
  </w:style>
  <w:style w:type="paragraph" w:customStyle="1" w:styleId="mb5">
    <w:name w:val="mb5"/>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date-underscore">
    <w:name w:val="date-underscore"/>
    <w:basedOn w:val="a3"/>
    <w:rsid w:val="00243302"/>
  </w:style>
  <w:style w:type="character" w:customStyle="1" w:styleId="ng-binding">
    <w:name w:val="ng-binding"/>
    <w:basedOn w:val="a3"/>
    <w:rsid w:val="00243302"/>
  </w:style>
  <w:style w:type="character" w:customStyle="1" w:styleId="ng-scope">
    <w:name w:val="ng-scope"/>
    <w:basedOn w:val="a3"/>
    <w:rsid w:val="00243302"/>
  </w:style>
  <w:style w:type="character" w:customStyle="1" w:styleId="text-bold">
    <w:name w:val="text-bold"/>
    <w:basedOn w:val="a3"/>
    <w:rsid w:val="00243302"/>
  </w:style>
  <w:style w:type="character" w:customStyle="1" w:styleId="1fb">
    <w:name w:val="Заголовок №1 + Не полужирный"/>
    <w:basedOn w:val="17"/>
    <w:rsid w:val="00243302"/>
    <w:rPr>
      <w:rFonts w:ascii="Times New Roman" w:eastAsia="Times New Roman" w:hAnsi="Times New Roman" w:cs="Times New Roman"/>
      <w:b/>
      <w:bCs/>
      <w:sz w:val="26"/>
      <w:szCs w:val="26"/>
      <w:shd w:val="clear" w:color="auto" w:fill="FFFFFF"/>
      <w:lang w:val="en-US"/>
    </w:rPr>
  </w:style>
  <w:style w:type="character" w:customStyle="1" w:styleId="FranklinGothicBook12pt-1pt">
    <w:name w:val="Основной текст + Franklin Gothic Book;12 pt;Полужирный;Интервал -1 pt"/>
    <w:basedOn w:val="affa"/>
    <w:rsid w:val="00243302"/>
    <w:rPr>
      <w:rFonts w:ascii="Franklin Gothic Book" w:eastAsia="Franklin Gothic Book" w:hAnsi="Franklin Gothic Book" w:cs="Franklin Gothic Book"/>
      <w:b/>
      <w:bCs/>
      <w:spacing w:val="-20"/>
      <w:sz w:val="24"/>
      <w:szCs w:val="24"/>
      <w:shd w:val="clear" w:color="auto" w:fill="FFFFFF"/>
    </w:rPr>
  </w:style>
  <w:style w:type="character" w:customStyle="1" w:styleId="135pt">
    <w:name w:val="Колонтитул + 13;5 pt"/>
    <w:basedOn w:val="afff7"/>
    <w:rsid w:val="00243302"/>
    <w:rPr>
      <w:rFonts w:ascii="Times New Roman" w:eastAsia="Times New Roman" w:hAnsi="Times New Roman" w:cs="Times New Roman"/>
      <w:noProof/>
      <w:sz w:val="27"/>
      <w:szCs w:val="27"/>
      <w:shd w:val="clear" w:color="auto" w:fill="FFFFFF"/>
    </w:rPr>
  </w:style>
  <w:style w:type="paragraph" w:customStyle="1" w:styleId="affffffe">
    <w:name w:val="Прижатый влево"/>
    <w:basedOn w:val="a2"/>
    <w:next w:val="a2"/>
    <w:rsid w:val="00243302"/>
    <w:pPr>
      <w:widowControl w:val="0"/>
      <w:autoSpaceDE w:val="0"/>
      <w:autoSpaceDN w:val="0"/>
      <w:adjustRightInd w:val="0"/>
      <w:spacing w:after="0" w:line="240" w:lineRule="auto"/>
    </w:pPr>
    <w:rPr>
      <w:rFonts w:ascii="Arial" w:eastAsiaTheme="minorEastAsia" w:hAnsi="Arial" w:cs="Arial"/>
      <w:sz w:val="26"/>
      <w:szCs w:val="26"/>
      <w:lang w:eastAsia="ru-RU"/>
    </w:rPr>
  </w:style>
  <w:style w:type="paragraph" w:customStyle="1" w:styleId="msonormalmailrucssattributepostfixmailrucssattributepostfixmailrucssattributepostfixmailrucssattributepostfixmailrucssattributepostfix">
    <w:name w:val="msonormalmailrucssattributepostfix_mailru_css_attribute_postfix_mailru_css_attribute_postfix_mailru_css_attribute_postfix_mailru_css_attribute_postfix"/>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uil-block-contactsiteminfomainnamelast-name">
    <w:name w:val="uil-block-contacts__item__info__main__name__last-name"/>
    <w:basedOn w:val="a3"/>
    <w:rsid w:val="00243302"/>
  </w:style>
  <w:style w:type="character" w:customStyle="1" w:styleId="uil-block-contactsiteminfomainnamename">
    <w:name w:val="uil-block-contacts__item__info__main__name__name"/>
    <w:basedOn w:val="a3"/>
    <w:rsid w:val="00243302"/>
  </w:style>
  <w:style w:type="character" w:customStyle="1" w:styleId="uil-block-contacts-popupcontentinfomainlast-name">
    <w:name w:val="uil-block-contacts-popup__content__info__main__last-name"/>
    <w:basedOn w:val="a3"/>
    <w:rsid w:val="00243302"/>
  </w:style>
  <w:style w:type="character" w:customStyle="1" w:styleId="uil-block-contacts-popupcontentinfomainname">
    <w:name w:val="uil-block-contacts-popup__content__info__main__name"/>
    <w:basedOn w:val="a3"/>
    <w:rsid w:val="00243302"/>
  </w:style>
  <w:style w:type="paragraph" w:customStyle="1" w:styleId="msonormalmailrucssattributepostfixmailrucssattributepostfixmailrucssattributepostfixmailrucssattributepostfix">
    <w:name w:val="msonormalmailrucssattributepostfix_mailru_css_attribute_postfix_mailru_css_attribute_postfix_mailru_css_attribute_postfix"/>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Normalunindented">
    <w:name w:val="Normal unindented"/>
    <w:aliases w:val="Обычный Без отступа"/>
    <w:qFormat/>
    <w:rsid w:val="00243302"/>
    <w:pPr>
      <w:spacing w:before="120" w:after="120"/>
      <w:jc w:val="both"/>
    </w:pPr>
    <w:rPr>
      <w:rFonts w:ascii="Times New Roman" w:eastAsia="Times New Roman" w:hAnsi="Times New Roman" w:cs="Times New Roman"/>
      <w:lang w:eastAsia="ru-RU"/>
    </w:rPr>
  </w:style>
  <w:style w:type="paragraph" w:customStyle="1" w:styleId="heading1unnumbered">
    <w:name w:val="heading 1 unnumbered"/>
    <w:aliases w:val="Заголовок 1 Ненумерованный"/>
    <w:basedOn w:val="a2"/>
    <w:next w:val="a2"/>
    <w:uiPriority w:val="9"/>
    <w:qFormat/>
    <w:rsid w:val="00243302"/>
    <w:pPr>
      <w:keepNext/>
      <w:keepLines/>
      <w:spacing w:before="240" w:after="120"/>
      <w:jc w:val="center"/>
      <w:outlineLvl w:val="0"/>
    </w:pPr>
    <w:rPr>
      <w:rFonts w:ascii="Times New Roman" w:eastAsia="Times New Roman" w:hAnsi="Times New Roman"/>
      <w:b/>
      <w:bCs/>
      <w:sz w:val="24"/>
      <w:szCs w:val="28"/>
      <w:lang w:eastAsia="ru-RU"/>
    </w:rPr>
  </w:style>
  <w:style w:type="paragraph" w:customStyle="1" w:styleId="heading1normal">
    <w:name w:val="heading 1 normal"/>
    <w:aliases w:val="Заголовок 1 Обычный"/>
    <w:basedOn w:val="a2"/>
    <w:next w:val="a2"/>
    <w:uiPriority w:val="9"/>
    <w:qFormat/>
    <w:rsid w:val="00243302"/>
    <w:pPr>
      <w:spacing w:before="120" w:after="120"/>
      <w:ind w:firstLine="482"/>
      <w:jc w:val="both"/>
      <w:outlineLvl w:val="0"/>
    </w:pPr>
    <w:rPr>
      <w:rFonts w:ascii="Times New Roman" w:eastAsia="Times New Roman" w:hAnsi="Times New Roman"/>
      <w:lang w:eastAsia="ru-RU"/>
    </w:rPr>
  </w:style>
  <w:style w:type="paragraph" w:customStyle="1" w:styleId="heading1normalunnumbered">
    <w:name w:val="heading 1 normal unnumbered"/>
    <w:aliases w:val="Заголовок 1 Обычный Ненумерованный"/>
    <w:basedOn w:val="a2"/>
    <w:next w:val="a2"/>
    <w:uiPriority w:val="9"/>
    <w:qFormat/>
    <w:rsid w:val="00243302"/>
    <w:pPr>
      <w:spacing w:before="120" w:after="120"/>
      <w:ind w:firstLine="482"/>
      <w:jc w:val="both"/>
      <w:outlineLvl w:val="0"/>
    </w:pPr>
    <w:rPr>
      <w:rFonts w:ascii="Times New Roman" w:eastAsia="Times New Roman" w:hAnsi="Times New Roman"/>
      <w:lang w:eastAsia="ru-RU"/>
    </w:rPr>
  </w:style>
  <w:style w:type="paragraph" w:customStyle="1" w:styleId="DeletedPlaceholder">
    <w:name w:val="DeletedPlaceholder"/>
    <w:aliases w:val="Подстановка"/>
    <w:basedOn w:val="a2"/>
    <w:next w:val="a2"/>
    <w:link w:val="DeletedPlaceholder0"/>
    <w:uiPriority w:val="29"/>
    <w:qFormat/>
    <w:rsid w:val="00243302"/>
    <w:pPr>
      <w:pBdr>
        <w:left w:val="single" w:sz="24" w:space="10" w:color="999999"/>
      </w:pBdr>
      <w:spacing w:before="120" w:after="0"/>
      <w:ind w:left="964"/>
      <w:jc w:val="both"/>
    </w:pPr>
    <w:rPr>
      <w:rFonts w:ascii="Times New Roman" w:eastAsia="Times New Roman" w:hAnsi="Times New Roman"/>
      <w:i/>
      <w:iCs/>
      <w:color w:val="FF3F1F"/>
      <w:lang w:eastAsia="ru-RU"/>
    </w:rPr>
  </w:style>
  <w:style w:type="character" w:customStyle="1" w:styleId="DeletedPlaceholder0">
    <w:name w:val="DeletedPlaceholder Знак"/>
    <w:link w:val="DeletedPlaceholder"/>
    <w:uiPriority w:val="29"/>
    <w:rsid w:val="00243302"/>
    <w:rPr>
      <w:rFonts w:ascii="Times New Roman" w:eastAsia="Times New Roman" w:hAnsi="Times New Roman" w:cs="Times New Roman"/>
      <w:i/>
      <w:iCs/>
      <w:color w:val="FF3F1F"/>
      <w:lang w:eastAsia="ru-RU"/>
    </w:rPr>
  </w:style>
  <w:style w:type="paragraph" w:customStyle="1" w:styleId="Warning">
    <w:name w:val="Warning"/>
    <w:aliases w:val="Предупреждение"/>
    <w:basedOn w:val="a2"/>
    <w:next w:val="a2"/>
    <w:uiPriority w:val="29"/>
    <w:qFormat/>
    <w:rsid w:val="00243302"/>
    <w:pPr>
      <w:pBdr>
        <w:left w:val="single" w:sz="24" w:space="10" w:color="999999"/>
      </w:pBdr>
      <w:spacing w:before="120" w:after="0"/>
      <w:ind w:left="964"/>
      <w:jc w:val="both"/>
    </w:pPr>
    <w:rPr>
      <w:rFonts w:ascii="Times New Roman" w:eastAsia="Times New Roman" w:hAnsi="Times New Roman"/>
      <w:i/>
      <w:iCs/>
      <w:color w:val="E36C0A"/>
      <w:lang w:eastAsia="ru-RU"/>
    </w:rPr>
  </w:style>
  <w:style w:type="paragraph" w:customStyle="1" w:styleId="QuoteMargin">
    <w:name w:val="QuoteMargin"/>
    <w:aliases w:val="Предупреждение Отступ"/>
    <w:qFormat/>
    <w:rsid w:val="00243302"/>
    <w:pPr>
      <w:spacing w:before="120" w:after="0"/>
      <w:ind w:firstLine="482"/>
      <w:jc w:val="both"/>
    </w:pPr>
    <w:rPr>
      <w:rFonts w:ascii="Times New Roman" w:eastAsia="Times New Roman" w:hAnsi="Times New Roman" w:cs="Times New Roman"/>
      <w:lang w:eastAsia="ru-RU"/>
    </w:rPr>
  </w:style>
  <w:style w:type="paragraph" w:customStyle="1" w:styleId="footnotetextunindented">
    <w:name w:val="footnote text unindented"/>
    <w:aliases w:val="Текст сноски Без отступа"/>
    <w:basedOn w:val="Normalunindented"/>
    <w:rsid w:val="00243302"/>
    <w:pPr>
      <w:spacing w:line="216" w:lineRule="auto"/>
    </w:pPr>
    <w:rPr>
      <w:sz w:val="20"/>
      <w:szCs w:val="20"/>
    </w:rPr>
  </w:style>
  <w:style w:type="paragraph" w:customStyle="1" w:styleId="listfootnotetext">
    <w:name w:val="list footnote text"/>
    <w:aliases w:val="Текст сноски Абзац списка"/>
    <w:basedOn w:val="a8"/>
    <w:rsid w:val="00243302"/>
    <w:pPr>
      <w:spacing w:before="120" w:after="120" w:line="216" w:lineRule="auto"/>
      <w:ind w:left="0" w:firstLine="482"/>
    </w:pPr>
    <w:rPr>
      <w:rFonts w:ascii="Times New Roman" w:eastAsia="Times New Roman" w:hAnsi="Times New Roman"/>
      <w:sz w:val="20"/>
      <w:szCs w:val="20"/>
      <w:lang w:eastAsia="ru-RU"/>
    </w:rPr>
  </w:style>
  <w:style w:type="paragraph" w:customStyle="1" w:styleId="readability-styled">
    <w:name w:val="readability-styled"/>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ffffff">
    <w:name w:val="Оглавление_"/>
    <w:basedOn w:val="a3"/>
    <w:link w:val="1fc"/>
    <w:uiPriority w:val="99"/>
    <w:locked/>
    <w:rsid w:val="00243302"/>
    <w:rPr>
      <w:rFonts w:ascii="Times New Roman" w:hAnsi="Times New Roman" w:cs="Times New Roman"/>
      <w:sz w:val="28"/>
      <w:szCs w:val="28"/>
      <w:shd w:val="clear" w:color="auto" w:fill="FFFFFF"/>
    </w:rPr>
  </w:style>
  <w:style w:type="paragraph" w:customStyle="1" w:styleId="1fc">
    <w:name w:val="Оглавление1"/>
    <w:basedOn w:val="a2"/>
    <w:link w:val="afffffff"/>
    <w:uiPriority w:val="99"/>
    <w:rsid w:val="00243302"/>
    <w:pPr>
      <w:shd w:val="clear" w:color="auto" w:fill="FFFFFF"/>
      <w:spacing w:before="420" w:after="0" w:line="322" w:lineRule="exact"/>
      <w:ind w:hanging="1020"/>
    </w:pPr>
    <w:rPr>
      <w:rFonts w:ascii="Times New Roman" w:eastAsiaTheme="minorHAnsi" w:hAnsi="Times New Roman"/>
      <w:sz w:val="28"/>
      <w:szCs w:val="28"/>
    </w:rPr>
  </w:style>
  <w:style w:type="character" w:customStyle="1" w:styleId="afffffff0">
    <w:name w:val="Оглавление"/>
    <w:basedOn w:val="afffffff"/>
    <w:uiPriority w:val="99"/>
    <w:rsid w:val="00243302"/>
    <w:rPr>
      <w:rFonts w:ascii="Times New Roman" w:hAnsi="Times New Roman" w:cs="Times New Roman"/>
      <w:sz w:val="28"/>
      <w:szCs w:val="28"/>
      <w:shd w:val="clear" w:color="auto" w:fill="FFFFFF"/>
    </w:rPr>
  </w:style>
  <w:style w:type="paragraph" w:customStyle="1" w:styleId="afffffff1">
    <w:name w:val="мой"/>
    <w:basedOn w:val="a2"/>
    <w:rsid w:val="00243302"/>
    <w:pPr>
      <w:spacing w:after="0" w:line="360" w:lineRule="auto"/>
      <w:ind w:firstLine="720"/>
      <w:jc w:val="both"/>
    </w:pPr>
    <w:rPr>
      <w:rFonts w:eastAsia="Times New Roman" w:cs="Calibri"/>
      <w:sz w:val="28"/>
      <w:szCs w:val="28"/>
      <w:lang w:eastAsia="ru-RU"/>
    </w:rPr>
  </w:style>
  <w:style w:type="character" w:customStyle="1" w:styleId="2fd">
    <w:name w:val="Текст сноски Знак2 Знак"/>
    <w:aliases w:val="Текст сноски Знак1 Знак Знак,Текст сноски Знак Знак Знак Знак,Текст сноски Знак Знак Знак Знак Знак Знак,Текст сноски Знак Знак1 Знак Знак,Текст сноски Знак1 Знак Знак Знак Знак"/>
    <w:basedOn w:val="a3"/>
    <w:rsid w:val="00243302"/>
    <w:rPr>
      <w:rFonts w:ascii="Times New Roman" w:eastAsia="Times New Roman" w:hAnsi="Times New Roman" w:cs="Times New Roman"/>
      <w:sz w:val="20"/>
      <w:szCs w:val="20"/>
      <w:lang w:eastAsia="ru-RU"/>
    </w:rPr>
  </w:style>
  <w:style w:type="paragraph" w:styleId="afffffff2">
    <w:name w:val="List"/>
    <w:basedOn w:val="a2"/>
    <w:uiPriority w:val="99"/>
    <w:unhideWhenUsed/>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322">
    <w:name w:val="Заголовок 32"/>
    <w:rsid w:val="00243302"/>
    <w:pPr>
      <w:widowControl w:val="0"/>
      <w:snapToGrid w:val="0"/>
      <w:spacing w:before="240" w:after="40" w:line="240" w:lineRule="auto"/>
    </w:pPr>
    <w:rPr>
      <w:rFonts w:ascii="Times New Roman" w:eastAsia="Times New Roman" w:hAnsi="Times New Roman" w:cs="Times New Roman"/>
      <w:b/>
      <w:szCs w:val="20"/>
      <w:lang w:eastAsia="ru-RU"/>
    </w:rPr>
  </w:style>
  <w:style w:type="paragraph" w:customStyle="1" w:styleId="56">
    <w:name w:val="Название5"/>
    <w:basedOn w:val="a2"/>
    <w:rsid w:val="00243302"/>
    <w:pPr>
      <w:spacing w:before="100" w:beforeAutospacing="1" w:after="100" w:afterAutospacing="1" w:line="240" w:lineRule="auto"/>
      <w:ind w:left="1200" w:right="1200"/>
      <w:jc w:val="center"/>
    </w:pPr>
    <w:rPr>
      <w:rFonts w:ascii="Times New Roman" w:eastAsia="Times New Roman" w:hAnsi="Times New Roman"/>
      <w:sz w:val="31"/>
      <w:szCs w:val="31"/>
      <w:lang w:eastAsia="ru-RU"/>
    </w:rPr>
  </w:style>
  <w:style w:type="character" w:customStyle="1" w:styleId="2fe">
    <w:name w:val="Выделение2"/>
    <w:basedOn w:val="a3"/>
    <w:rsid w:val="00243302"/>
    <w:rPr>
      <w:rFonts w:cs="Times New Roman"/>
    </w:rPr>
  </w:style>
  <w:style w:type="paragraph" w:customStyle="1" w:styleId="57">
    <w:name w:val="Обычный5"/>
    <w:rsid w:val="00243302"/>
    <w:pPr>
      <w:snapToGrid w:val="0"/>
      <w:spacing w:after="0" w:line="240" w:lineRule="auto"/>
    </w:pPr>
    <w:rPr>
      <w:rFonts w:ascii="Times New Roman" w:eastAsia="Times New Roman" w:hAnsi="Times New Roman" w:cs="Times New Roman"/>
      <w:sz w:val="20"/>
      <w:szCs w:val="20"/>
      <w:lang w:val="en-US" w:eastAsia="ru-RU"/>
    </w:rPr>
  </w:style>
  <w:style w:type="paragraph" w:customStyle="1" w:styleId="simpletext">
    <w:name w:val="simple_tex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rticle-title">
    <w:name w:val="article-title"/>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ext-warning">
    <w:name w:val="text-warning"/>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ext-info">
    <w:name w:val="text-info"/>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uthor-name">
    <w:name w:val="author-name"/>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bldem">
    <w:name w:val="bldem"/>
    <w:basedOn w:val="a3"/>
    <w:rsid w:val="00243302"/>
  </w:style>
  <w:style w:type="character" w:customStyle="1" w:styleId="WW8Num10z3">
    <w:name w:val="WW8Num10z3"/>
    <w:rsid w:val="00243302"/>
    <w:rPr>
      <w:rFonts w:ascii="Symbol" w:hAnsi="Symbol"/>
    </w:rPr>
  </w:style>
  <w:style w:type="character" w:customStyle="1" w:styleId="WW8Num22z0">
    <w:name w:val="WW8Num22z0"/>
    <w:rsid w:val="00243302"/>
    <w:rPr>
      <w:rFonts w:ascii="Symbol" w:hAnsi="Symbol"/>
    </w:rPr>
  </w:style>
  <w:style w:type="character" w:customStyle="1" w:styleId="WW8Num22z1">
    <w:name w:val="WW8Num22z1"/>
    <w:rsid w:val="00243302"/>
    <w:rPr>
      <w:rFonts w:ascii="Courier New" w:hAnsi="Courier New" w:cs="Courier New"/>
    </w:rPr>
  </w:style>
  <w:style w:type="character" w:customStyle="1" w:styleId="WW8Num22z2">
    <w:name w:val="WW8Num22z2"/>
    <w:rsid w:val="00243302"/>
    <w:rPr>
      <w:rFonts w:ascii="Wingdings" w:hAnsi="Wingdings"/>
    </w:rPr>
  </w:style>
  <w:style w:type="character" w:customStyle="1" w:styleId="afffffff3">
    <w:name w:val="Маркеры списка"/>
    <w:rsid w:val="00243302"/>
    <w:rPr>
      <w:rFonts w:ascii="OpenSymbol" w:eastAsia="OpenSymbol" w:hAnsi="OpenSymbol" w:cs="OpenSymbol"/>
    </w:rPr>
  </w:style>
  <w:style w:type="character" w:customStyle="1" w:styleId="afffffff4">
    <w:name w:val="Символ нумерации"/>
    <w:rsid w:val="00243302"/>
  </w:style>
  <w:style w:type="paragraph" w:customStyle="1" w:styleId="1fd">
    <w:name w:val="Название объекта1"/>
    <w:basedOn w:val="a2"/>
    <w:next w:val="a2"/>
    <w:rsid w:val="00243302"/>
    <w:pPr>
      <w:suppressAutoHyphens/>
      <w:spacing w:after="0" w:line="240" w:lineRule="auto"/>
    </w:pPr>
    <w:rPr>
      <w:rFonts w:ascii="Times New Roman" w:eastAsia="Times New Roman" w:hAnsi="Times New Roman"/>
      <w:b/>
      <w:bCs/>
      <w:sz w:val="20"/>
      <w:szCs w:val="20"/>
      <w:lang w:eastAsia="ar-SA"/>
    </w:rPr>
  </w:style>
  <w:style w:type="paragraph" w:customStyle="1" w:styleId="1fe">
    <w:name w:val="Без интервала1"/>
    <w:rsid w:val="00243302"/>
    <w:pPr>
      <w:suppressAutoHyphens/>
      <w:spacing w:after="0" w:line="240" w:lineRule="auto"/>
    </w:pPr>
    <w:rPr>
      <w:rFonts w:ascii="Calibri" w:eastAsia="Arial" w:hAnsi="Calibri" w:cs="Times New Roman"/>
      <w:lang w:eastAsia="ar-SA"/>
    </w:rPr>
  </w:style>
  <w:style w:type="paragraph" w:customStyle="1" w:styleId="wordsection2">
    <w:name w:val="wordsection2"/>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z-">
    <w:name w:val="z-Начало формы Знак"/>
    <w:basedOn w:val="a3"/>
    <w:link w:val="z-0"/>
    <w:uiPriority w:val="99"/>
    <w:semiHidden/>
    <w:rsid w:val="00243302"/>
    <w:rPr>
      <w:rFonts w:ascii="Arial" w:eastAsia="Times New Roman" w:hAnsi="Arial" w:cs="Arial"/>
      <w:vanish/>
      <w:sz w:val="16"/>
      <w:szCs w:val="16"/>
    </w:rPr>
  </w:style>
  <w:style w:type="paragraph" w:styleId="z-0">
    <w:name w:val="HTML Top of Form"/>
    <w:basedOn w:val="a2"/>
    <w:next w:val="a2"/>
    <w:link w:val="z-"/>
    <w:hidden/>
    <w:uiPriority w:val="99"/>
    <w:semiHidden/>
    <w:unhideWhenUsed/>
    <w:rsid w:val="00243302"/>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1">
    <w:name w:val="z-Начало формы Знак1"/>
    <w:basedOn w:val="a3"/>
    <w:uiPriority w:val="99"/>
    <w:semiHidden/>
    <w:rsid w:val="00243302"/>
    <w:rPr>
      <w:rFonts w:ascii="Arial" w:eastAsia="Calibri" w:hAnsi="Arial" w:cs="Arial"/>
      <w:vanish/>
      <w:sz w:val="16"/>
      <w:szCs w:val="16"/>
    </w:rPr>
  </w:style>
  <w:style w:type="character" w:customStyle="1" w:styleId="z-2">
    <w:name w:val="z-Конец формы Знак"/>
    <w:basedOn w:val="a3"/>
    <w:link w:val="z-3"/>
    <w:uiPriority w:val="99"/>
    <w:rsid w:val="00243302"/>
    <w:rPr>
      <w:rFonts w:ascii="Arial" w:eastAsia="Times New Roman" w:hAnsi="Arial" w:cs="Arial"/>
      <w:vanish/>
      <w:sz w:val="16"/>
      <w:szCs w:val="16"/>
    </w:rPr>
  </w:style>
  <w:style w:type="paragraph" w:styleId="z-3">
    <w:name w:val="HTML Bottom of Form"/>
    <w:basedOn w:val="a2"/>
    <w:next w:val="a2"/>
    <w:link w:val="z-2"/>
    <w:hidden/>
    <w:uiPriority w:val="99"/>
    <w:unhideWhenUsed/>
    <w:rsid w:val="00243302"/>
    <w:pPr>
      <w:pBdr>
        <w:top w:val="single" w:sz="6" w:space="1" w:color="auto"/>
      </w:pBdr>
      <w:spacing w:after="0" w:line="240" w:lineRule="auto"/>
      <w:jc w:val="center"/>
    </w:pPr>
    <w:rPr>
      <w:rFonts w:ascii="Arial" w:eastAsia="Times New Roman" w:hAnsi="Arial" w:cs="Arial"/>
      <w:vanish/>
      <w:sz w:val="16"/>
      <w:szCs w:val="16"/>
    </w:rPr>
  </w:style>
  <w:style w:type="character" w:customStyle="1" w:styleId="z-10">
    <w:name w:val="z-Конец формы Знак1"/>
    <w:basedOn w:val="a3"/>
    <w:uiPriority w:val="99"/>
    <w:semiHidden/>
    <w:rsid w:val="00243302"/>
    <w:rPr>
      <w:rFonts w:ascii="Arial" w:eastAsia="Calibri" w:hAnsi="Arial" w:cs="Arial"/>
      <w:vanish/>
      <w:sz w:val="16"/>
      <w:szCs w:val="16"/>
    </w:rPr>
  </w:style>
  <w:style w:type="paragraph" w:customStyle="1" w:styleId="twtr-widget">
    <w:name w:val="twtr-widget"/>
    <w:basedOn w:val="a2"/>
    <w:rsid w:val="00243302"/>
    <w:pPr>
      <w:spacing w:before="100" w:beforeAutospacing="1" w:after="100" w:afterAutospacing="1" w:line="240" w:lineRule="auto"/>
    </w:pPr>
    <w:rPr>
      <w:rFonts w:ascii="Lucida" w:eastAsia="Times New Roman" w:hAnsi="Lucida"/>
      <w:sz w:val="24"/>
      <w:szCs w:val="24"/>
      <w:lang w:eastAsia="ru-RU"/>
    </w:rPr>
  </w:style>
  <w:style w:type="paragraph" w:customStyle="1" w:styleId="twtr-inactive">
    <w:name w:val="twtr-inactive"/>
    <w:basedOn w:val="a2"/>
    <w:rsid w:val="00243302"/>
    <w:pPr>
      <w:spacing w:before="100" w:beforeAutospacing="1" w:after="100" w:afterAutospacing="1" w:line="240" w:lineRule="auto"/>
    </w:pPr>
    <w:rPr>
      <w:rFonts w:ascii="Times New Roman" w:eastAsia="Times New Roman" w:hAnsi="Times New Roman"/>
      <w:vanish/>
      <w:sz w:val="24"/>
      <w:szCs w:val="24"/>
      <w:lang w:eastAsia="ru-RU"/>
    </w:rPr>
  </w:style>
  <w:style w:type="paragraph" w:customStyle="1" w:styleId="twtr-doc">
    <w:name w:val="twtr-doc"/>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bd">
    <w:name w:val="twtr-bd"/>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results-inner">
    <w:name w:val="twtr-results-inner"/>
    <w:basedOn w:val="a2"/>
    <w:rsid w:val="00243302"/>
    <w:pPr>
      <w:spacing w:after="0" w:line="240" w:lineRule="auto"/>
      <w:jc w:val="center"/>
    </w:pPr>
    <w:rPr>
      <w:rFonts w:ascii="Times New Roman" w:eastAsia="Times New Roman" w:hAnsi="Times New Roman"/>
      <w:sz w:val="24"/>
      <w:szCs w:val="24"/>
      <w:lang w:eastAsia="ru-RU"/>
    </w:rPr>
  </w:style>
  <w:style w:type="paragraph" w:customStyle="1" w:styleId="twtr-results-hr">
    <w:name w:val="twtr-results-hr"/>
    <w:basedOn w:val="a2"/>
    <w:rsid w:val="00243302"/>
    <w:pPr>
      <w:pBdr>
        <w:bottom w:val="dotted" w:sz="6" w:space="0" w:color="DDDDDD"/>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hd">
    <w:name w:val="twtr-hd"/>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timeline">
    <w:name w:val="twtr-timeline"/>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avatar">
    <w:name w:val="twtr-avatar"/>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img">
    <w:name w:val="twtr-img"/>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tweet-text">
    <w:name w:val="twtr-tweet-text"/>
    <w:basedOn w:val="a2"/>
    <w:rsid w:val="00243302"/>
    <w:pPr>
      <w:spacing w:before="100" w:beforeAutospacing="1" w:after="100" w:afterAutospacing="1" w:line="240" w:lineRule="auto"/>
      <w:ind w:left="600"/>
    </w:pPr>
    <w:rPr>
      <w:rFonts w:ascii="Times New Roman" w:eastAsia="Times New Roman" w:hAnsi="Times New Roman"/>
      <w:sz w:val="24"/>
      <w:szCs w:val="24"/>
      <w:lang w:eastAsia="ru-RU"/>
    </w:rPr>
  </w:style>
  <w:style w:type="paragraph" w:customStyle="1" w:styleId="fbinvisible">
    <w:name w:val="fb_invisible"/>
    <w:basedOn w:val="a2"/>
    <w:rsid w:val="00243302"/>
    <w:pPr>
      <w:spacing w:before="100" w:beforeAutospacing="1" w:after="100" w:afterAutospacing="1" w:line="240" w:lineRule="auto"/>
    </w:pPr>
    <w:rPr>
      <w:rFonts w:ascii="Times New Roman" w:eastAsia="Times New Roman" w:hAnsi="Times New Roman"/>
      <w:vanish/>
      <w:sz w:val="24"/>
      <w:szCs w:val="24"/>
      <w:lang w:eastAsia="ru-RU"/>
    </w:rPr>
  </w:style>
  <w:style w:type="paragraph" w:customStyle="1" w:styleId="fbreset">
    <w:name w:val="fb_reset"/>
    <w:basedOn w:val="a2"/>
    <w:rsid w:val="00243302"/>
    <w:pPr>
      <w:spacing w:after="0" w:line="240" w:lineRule="auto"/>
    </w:pPr>
    <w:rPr>
      <w:rFonts w:ascii="Tahoma" w:eastAsia="Times New Roman" w:hAnsi="Tahoma" w:cs="Tahoma"/>
      <w:color w:val="000000"/>
      <w:sz w:val="17"/>
      <w:szCs w:val="17"/>
      <w:lang w:eastAsia="ru-RU"/>
    </w:rPr>
  </w:style>
  <w:style w:type="paragraph" w:customStyle="1" w:styleId="fbdialog">
    <w:name w:val="fb_dialog"/>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dialogadvanced">
    <w:name w:val="fb_dialog_advanced"/>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dialogcontent">
    <w:name w:val="fb_dialog_content"/>
    <w:basedOn w:val="a2"/>
    <w:rsid w:val="00243302"/>
    <w:pPr>
      <w:shd w:val="clear" w:color="auto" w:fill="FFFFFF"/>
      <w:spacing w:before="100" w:beforeAutospacing="1" w:after="100" w:afterAutospacing="1" w:line="240" w:lineRule="auto"/>
    </w:pPr>
    <w:rPr>
      <w:rFonts w:ascii="Times New Roman" w:eastAsia="Times New Roman" w:hAnsi="Times New Roman"/>
      <w:color w:val="333333"/>
      <w:sz w:val="24"/>
      <w:szCs w:val="24"/>
      <w:lang w:eastAsia="ru-RU"/>
    </w:rPr>
  </w:style>
  <w:style w:type="paragraph" w:customStyle="1" w:styleId="fbdialogcloseicon">
    <w:name w:val="fb_dialog_close_icon"/>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dialogpadding">
    <w:name w:val="fb_dialog_padding"/>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dialogloader">
    <w:name w:val="fb_dialog_loader"/>
    <w:basedOn w:val="a2"/>
    <w:rsid w:val="00243302"/>
    <w:pPr>
      <w:pBdr>
        <w:top w:val="single" w:sz="6" w:space="15" w:color="606060"/>
        <w:left w:val="single" w:sz="6" w:space="15" w:color="606060"/>
        <w:bottom w:val="single" w:sz="6" w:space="15" w:color="606060"/>
        <w:right w:val="single" w:sz="6" w:space="15" w:color="606060"/>
      </w:pBdr>
      <w:shd w:val="clear" w:color="auto" w:fill="F2F2F2"/>
      <w:spacing w:before="100" w:beforeAutospacing="1" w:after="100" w:afterAutospacing="1" w:line="240" w:lineRule="auto"/>
    </w:pPr>
    <w:rPr>
      <w:rFonts w:ascii="Times New Roman" w:eastAsia="Times New Roman" w:hAnsi="Times New Roman"/>
      <w:sz w:val="36"/>
      <w:szCs w:val="36"/>
      <w:lang w:eastAsia="ru-RU"/>
    </w:rPr>
  </w:style>
  <w:style w:type="paragraph" w:customStyle="1" w:styleId="fbdialogtopleft">
    <w:name w:val="fb_dialog_top_lef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dialogtopright">
    <w:name w:val="fb_dialog_top_righ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dialogbottomleft">
    <w:name w:val="fb_dialog_bottom_lef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dialogbottomright">
    <w:name w:val="fb_dialog_bottom_righ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dialogvertleft">
    <w:name w:val="fb_dialog_vert_left"/>
    <w:basedOn w:val="a2"/>
    <w:rsid w:val="00243302"/>
    <w:pPr>
      <w:shd w:val="clear" w:color="auto" w:fill="525252"/>
      <w:spacing w:before="100" w:beforeAutospacing="1" w:after="100" w:afterAutospacing="1" w:line="240" w:lineRule="auto"/>
      <w:ind w:left="-150"/>
    </w:pPr>
    <w:rPr>
      <w:rFonts w:ascii="Times New Roman" w:eastAsia="Times New Roman" w:hAnsi="Times New Roman"/>
      <w:sz w:val="24"/>
      <w:szCs w:val="24"/>
      <w:lang w:eastAsia="ru-RU"/>
    </w:rPr>
  </w:style>
  <w:style w:type="paragraph" w:customStyle="1" w:styleId="fbdialogvertright">
    <w:name w:val="fb_dialog_vert_right"/>
    <w:basedOn w:val="a2"/>
    <w:rsid w:val="00243302"/>
    <w:pPr>
      <w:shd w:val="clear" w:color="auto" w:fill="525252"/>
      <w:spacing w:before="100" w:beforeAutospacing="1" w:after="100" w:afterAutospacing="1" w:line="240" w:lineRule="auto"/>
      <w:ind w:right="-150"/>
    </w:pPr>
    <w:rPr>
      <w:rFonts w:ascii="Times New Roman" w:eastAsia="Times New Roman" w:hAnsi="Times New Roman"/>
      <w:sz w:val="24"/>
      <w:szCs w:val="24"/>
      <w:lang w:eastAsia="ru-RU"/>
    </w:rPr>
  </w:style>
  <w:style w:type="paragraph" w:customStyle="1" w:styleId="fbdialoghoriztop">
    <w:name w:val="fb_dialog_horiz_top"/>
    <w:basedOn w:val="a2"/>
    <w:rsid w:val="00243302"/>
    <w:pPr>
      <w:shd w:val="clear" w:color="auto" w:fill="525252"/>
      <w:spacing w:after="100" w:afterAutospacing="1" w:line="240" w:lineRule="auto"/>
    </w:pPr>
    <w:rPr>
      <w:rFonts w:ascii="Times New Roman" w:eastAsia="Times New Roman" w:hAnsi="Times New Roman"/>
      <w:sz w:val="24"/>
      <w:szCs w:val="24"/>
      <w:lang w:eastAsia="ru-RU"/>
    </w:rPr>
  </w:style>
  <w:style w:type="paragraph" w:customStyle="1" w:styleId="fbdialoghorizbottom">
    <w:name w:val="fb_dialog_horiz_bottom"/>
    <w:basedOn w:val="a2"/>
    <w:rsid w:val="00243302"/>
    <w:pPr>
      <w:shd w:val="clear" w:color="auto" w:fill="525252"/>
      <w:spacing w:before="100" w:beforeAutospacing="1" w:after="0" w:line="240" w:lineRule="auto"/>
    </w:pPr>
    <w:rPr>
      <w:rFonts w:ascii="Times New Roman" w:eastAsia="Times New Roman" w:hAnsi="Times New Roman"/>
      <w:sz w:val="24"/>
      <w:szCs w:val="24"/>
      <w:lang w:eastAsia="ru-RU"/>
    </w:rPr>
  </w:style>
  <w:style w:type="paragraph" w:customStyle="1" w:styleId="fbdialogiframe">
    <w:name w:val="fb_dialog_iframe"/>
    <w:basedOn w:val="a2"/>
    <w:rsid w:val="00243302"/>
    <w:pPr>
      <w:spacing w:before="100" w:beforeAutospacing="1" w:after="100" w:afterAutospacing="1" w:line="0" w:lineRule="auto"/>
    </w:pPr>
    <w:rPr>
      <w:rFonts w:ascii="Times New Roman" w:eastAsia="Times New Roman" w:hAnsi="Times New Roman"/>
      <w:sz w:val="24"/>
      <w:szCs w:val="24"/>
      <w:lang w:eastAsia="ru-RU"/>
    </w:rPr>
  </w:style>
  <w:style w:type="paragraph" w:customStyle="1" w:styleId="loading">
    <w:name w:val="loading"/>
    <w:basedOn w:val="a2"/>
    <w:rsid w:val="00243302"/>
    <w:pPr>
      <w:shd w:val="clear" w:color="auto"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iframewidgetfluid">
    <w:name w:val="fb_iframe_widget_fluid"/>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buttonsimple">
    <w:name w:val="fb_button_simple"/>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buttonsimplertl">
    <w:name w:val="fb_button_simple_rtl"/>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button">
    <w:name w:val="fb_button"/>
    <w:basedOn w:val="a2"/>
    <w:rsid w:val="00243302"/>
    <w:pPr>
      <w:shd w:val="clear" w:color="auto" w:fill="29447E"/>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buttonrtl">
    <w:name w:val="fb_button_rtl"/>
    <w:basedOn w:val="a2"/>
    <w:rsid w:val="00243302"/>
    <w:pPr>
      <w:shd w:val="clear" w:color="auto" w:fill="29447E"/>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buttonxlarge">
    <w:name w:val="fb_button_xlarge"/>
    <w:basedOn w:val="a2"/>
    <w:rsid w:val="00243302"/>
    <w:pPr>
      <w:spacing w:before="100" w:beforeAutospacing="1" w:after="100" w:afterAutospacing="1" w:line="450" w:lineRule="atLeast"/>
    </w:pPr>
    <w:rPr>
      <w:rFonts w:ascii="Times New Roman" w:eastAsia="Times New Roman" w:hAnsi="Times New Roman"/>
      <w:sz w:val="36"/>
      <w:szCs w:val="36"/>
      <w:lang w:eastAsia="ru-RU"/>
    </w:rPr>
  </w:style>
  <w:style w:type="paragraph" w:customStyle="1" w:styleId="fbbuttonxlargertl">
    <w:name w:val="fb_button_xlarge_rtl"/>
    <w:basedOn w:val="a2"/>
    <w:rsid w:val="00243302"/>
    <w:pPr>
      <w:spacing w:before="100" w:beforeAutospacing="1" w:after="100" w:afterAutospacing="1" w:line="450" w:lineRule="atLeast"/>
    </w:pPr>
    <w:rPr>
      <w:rFonts w:ascii="Times New Roman" w:eastAsia="Times New Roman" w:hAnsi="Times New Roman"/>
      <w:sz w:val="36"/>
      <w:szCs w:val="36"/>
      <w:lang w:eastAsia="ru-RU"/>
    </w:rPr>
  </w:style>
  <w:style w:type="paragraph" w:customStyle="1" w:styleId="fbbuttonlarge">
    <w:name w:val="fb_button_large"/>
    <w:basedOn w:val="a2"/>
    <w:rsid w:val="00243302"/>
    <w:pPr>
      <w:spacing w:before="100" w:beforeAutospacing="1" w:after="100" w:afterAutospacing="1" w:line="240" w:lineRule="atLeast"/>
    </w:pPr>
    <w:rPr>
      <w:rFonts w:ascii="Times New Roman" w:eastAsia="Times New Roman" w:hAnsi="Times New Roman"/>
      <w:sz w:val="20"/>
      <w:szCs w:val="20"/>
      <w:lang w:eastAsia="ru-RU"/>
    </w:rPr>
  </w:style>
  <w:style w:type="paragraph" w:customStyle="1" w:styleId="fbbuttonlargertl">
    <w:name w:val="fb_button_large_rtl"/>
    <w:basedOn w:val="a2"/>
    <w:rsid w:val="00243302"/>
    <w:pPr>
      <w:spacing w:before="100" w:beforeAutospacing="1" w:after="100" w:afterAutospacing="1" w:line="240" w:lineRule="atLeast"/>
    </w:pPr>
    <w:rPr>
      <w:rFonts w:ascii="Times New Roman" w:eastAsia="Times New Roman" w:hAnsi="Times New Roman"/>
      <w:sz w:val="20"/>
      <w:szCs w:val="20"/>
      <w:lang w:eastAsia="ru-RU"/>
    </w:rPr>
  </w:style>
  <w:style w:type="paragraph" w:customStyle="1" w:styleId="fbbuttonmedium">
    <w:name w:val="fb_button_medium"/>
    <w:basedOn w:val="a2"/>
    <w:rsid w:val="00243302"/>
    <w:pPr>
      <w:spacing w:before="100" w:beforeAutospacing="1" w:after="100" w:afterAutospacing="1" w:line="210" w:lineRule="atLeast"/>
    </w:pPr>
    <w:rPr>
      <w:rFonts w:ascii="Times New Roman" w:eastAsia="Times New Roman" w:hAnsi="Times New Roman"/>
      <w:sz w:val="17"/>
      <w:szCs w:val="17"/>
      <w:lang w:eastAsia="ru-RU"/>
    </w:rPr>
  </w:style>
  <w:style w:type="paragraph" w:customStyle="1" w:styleId="fbbuttonmediumrtl">
    <w:name w:val="fb_button_medium_rtl"/>
    <w:basedOn w:val="a2"/>
    <w:rsid w:val="00243302"/>
    <w:pPr>
      <w:spacing w:before="100" w:beforeAutospacing="1" w:after="100" w:afterAutospacing="1" w:line="210" w:lineRule="atLeast"/>
    </w:pPr>
    <w:rPr>
      <w:rFonts w:ascii="Times New Roman" w:eastAsia="Times New Roman" w:hAnsi="Times New Roman"/>
      <w:sz w:val="17"/>
      <w:szCs w:val="17"/>
      <w:lang w:eastAsia="ru-RU"/>
    </w:rPr>
  </w:style>
  <w:style w:type="paragraph" w:customStyle="1" w:styleId="fbbuttontextrtl">
    <w:name w:val="fb_button_text_rtl"/>
    <w:basedOn w:val="a2"/>
    <w:rsid w:val="00243302"/>
    <w:pPr>
      <w:spacing w:before="100" w:beforeAutospacing="1" w:after="100" w:afterAutospacing="1" w:line="240" w:lineRule="auto"/>
      <w:ind w:right="330"/>
    </w:pPr>
    <w:rPr>
      <w:rFonts w:ascii="Times New Roman" w:eastAsia="Times New Roman" w:hAnsi="Times New Roman"/>
      <w:sz w:val="24"/>
      <w:szCs w:val="24"/>
      <w:lang w:eastAsia="ru-RU"/>
    </w:rPr>
  </w:style>
  <w:style w:type="paragraph" w:customStyle="1" w:styleId="fbbuttonsmall">
    <w:name w:val="fb_button_small"/>
    <w:basedOn w:val="a2"/>
    <w:rsid w:val="00243302"/>
    <w:pPr>
      <w:spacing w:before="100" w:beforeAutospacing="1" w:after="100" w:afterAutospacing="1" w:line="150" w:lineRule="atLeast"/>
    </w:pPr>
    <w:rPr>
      <w:rFonts w:ascii="Times New Roman" w:eastAsia="Times New Roman" w:hAnsi="Times New Roman"/>
      <w:sz w:val="15"/>
      <w:szCs w:val="15"/>
      <w:lang w:eastAsia="ru-RU"/>
    </w:rPr>
  </w:style>
  <w:style w:type="paragraph" w:customStyle="1" w:styleId="fbbuttonsmallrtl">
    <w:name w:val="fb_button_small_rtl"/>
    <w:basedOn w:val="a2"/>
    <w:rsid w:val="00243302"/>
    <w:pPr>
      <w:spacing w:before="100" w:beforeAutospacing="1" w:after="100" w:afterAutospacing="1" w:line="150" w:lineRule="atLeast"/>
    </w:pPr>
    <w:rPr>
      <w:rFonts w:ascii="Times New Roman" w:eastAsia="Times New Roman" w:hAnsi="Times New Roman"/>
      <w:sz w:val="15"/>
      <w:szCs w:val="15"/>
      <w:lang w:eastAsia="ru-RU"/>
    </w:rPr>
  </w:style>
  <w:style w:type="paragraph" w:customStyle="1" w:styleId="fbsharecount">
    <w:name w:val="fb_share_count"/>
    <w:basedOn w:val="a2"/>
    <w:rsid w:val="00243302"/>
    <w:pPr>
      <w:shd w:val="clear" w:color="auto" w:fill="B0B9EC"/>
      <w:spacing w:before="100" w:beforeAutospacing="1" w:after="100" w:afterAutospacing="1" w:line="240" w:lineRule="auto"/>
      <w:jc w:val="center"/>
    </w:pPr>
    <w:rPr>
      <w:rFonts w:ascii="Tahoma" w:eastAsia="Times New Roman" w:hAnsi="Tahoma" w:cs="Tahoma"/>
      <w:color w:val="333333"/>
      <w:sz w:val="24"/>
      <w:szCs w:val="24"/>
      <w:lang w:eastAsia="ru-RU"/>
    </w:rPr>
  </w:style>
  <w:style w:type="paragraph" w:customStyle="1" w:styleId="fbsharecountinner">
    <w:name w:val="fb_share_count_inner"/>
    <w:basedOn w:val="a2"/>
    <w:rsid w:val="00243302"/>
    <w:pPr>
      <w:shd w:val="clear" w:color="auto" w:fill="E8EBF2"/>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sharecountright">
    <w:name w:val="fb_share_count_right"/>
    <w:basedOn w:val="a2"/>
    <w:rsid w:val="00243302"/>
    <w:pPr>
      <w:spacing w:before="100" w:beforeAutospacing="1" w:after="100" w:afterAutospacing="1" w:line="240" w:lineRule="auto"/>
      <w:ind w:left="-15"/>
    </w:pPr>
    <w:rPr>
      <w:rFonts w:ascii="Times New Roman" w:eastAsia="Times New Roman" w:hAnsi="Times New Roman"/>
      <w:sz w:val="24"/>
      <w:szCs w:val="24"/>
      <w:lang w:eastAsia="ru-RU"/>
    </w:rPr>
  </w:style>
  <w:style w:type="paragraph" w:customStyle="1" w:styleId="fbsharecounttop">
    <w:name w:val="fb_share_count_top"/>
    <w:basedOn w:val="a2"/>
    <w:rsid w:val="00243302"/>
    <w:pPr>
      <w:pBdr>
        <w:top w:val="single" w:sz="6" w:space="0" w:color="B0B9EC"/>
        <w:left w:val="single" w:sz="6" w:space="0" w:color="B0B9EC"/>
        <w:bottom w:val="single" w:sz="6" w:space="0" w:color="B0B9EC"/>
        <w:right w:val="single" w:sz="6" w:space="0" w:color="B0B9EC"/>
      </w:pBdr>
      <w:spacing w:before="100" w:beforeAutospacing="1" w:after="105" w:line="510" w:lineRule="atLeast"/>
    </w:pPr>
    <w:rPr>
      <w:rFonts w:ascii="Times New Roman" w:eastAsia="Times New Roman" w:hAnsi="Times New Roman"/>
      <w:spacing w:val="-15"/>
      <w:sz w:val="33"/>
      <w:szCs w:val="33"/>
      <w:lang w:eastAsia="ru-RU"/>
    </w:rPr>
  </w:style>
  <w:style w:type="paragraph" w:customStyle="1" w:styleId="fbsharecountnubtop">
    <w:name w:val="fb_share_count_nub_top"/>
    <w:basedOn w:val="a2"/>
    <w:rsid w:val="00243302"/>
    <w:pPr>
      <w:spacing w:after="0" w:line="240" w:lineRule="auto"/>
    </w:pPr>
    <w:rPr>
      <w:rFonts w:ascii="Times New Roman" w:eastAsia="Times New Roman" w:hAnsi="Times New Roman"/>
      <w:sz w:val="24"/>
      <w:szCs w:val="24"/>
      <w:lang w:eastAsia="ru-RU"/>
    </w:rPr>
  </w:style>
  <w:style w:type="paragraph" w:customStyle="1" w:styleId="fbsharecountnubright">
    <w:name w:val="fb_share_count_nub_right"/>
    <w:basedOn w:val="a2"/>
    <w:rsid w:val="00243302"/>
    <w:pPr>
      <w:spacing w:after="0" w:line="240" w:lineRule="auto"/>
      <w:ind w:right="30"/>
      <w:textAlignment w:val="top"/>
    </w:pPr>
    <w:rPr>
      <w:rFonts w:ascii="Times New Roman" w:eastAsia="Times New Roman" w:hAnsi="Times New Roman"/>
      <w:sz w:val="24"/>
      <w:szCs w:val="24"/>
      <w:lang w:eastAsia="ru-RU"/>
    </w:rPr>
  </w:style>
  <w:style w:type="paragraph" w:customStyle="1" w:styleId="fbsharenocount">
    <w:name w:val="fb_share_no_count"/>
    <w:basedOn w:val="a2"/>
    <w:rsid w:val="00243302"/>
    <w:pPr>
      <w:spacing w:before="100" w:beforeAutospacing="1" w:after="100" w:afterAutospacing="1" w:line="240" w:lineRule="auto"/>
    </w:pPr>
    <w:rPr>
      <w:rFonts w:ascii="Times New Roman" w:eastAsia="Times New Roman" w:hAnsi="Times New Roman"/>
      <w:vanish/>
      <w:sz w:val="24"/>
      <w:szCs w:val="24"/>
      <w:lang w:eastAsia="ru-RU"/>
    </w:rPr>
  </w:style>
  <w:style w:type="paragraph" w:customStyle="1" w:styleId="fbconnectbarcontainer">
    <w:name w:val="fb_connect_bar_container"/>
    <w:basedOn w:val="a2"/>
    <w:rsid w:val="00243302"/>
    <w:pPr>
      <w:pBdr>
        <w:bottom w:val="single" w:sz="6" w:space="0" w:color="333333"/>
      </w:pBdr>
      <w:shd w:val="clear" w:color="auto" w:fill="3B5998"/>
      <w:spacing w:after="0" w:line="240" w:lineRule="auto"/>
      <w:textAlignment w:val="center"/>
    </w:pPr>
    <w:rPr>
      <w:rFonts w:ascii="Times New Roman" w:eastAsia="Times New Roman" w:hAnsi="Times New Roman"/>
      <w:sz w:val="24"/>
      <w:szCs w:val="24"/>
      <w:lang w:eastAsia="ru-RU"/>
    </w:rPr>
  </w:style>
  <w:style w:type="paragraph" w:customStyle="1" w:styleId="fbconnectbar">
    <w:name w:val="fb_connect_bar"/>
    <w:basedOn w:val="a2"/>
    <w:rsid w:val="00243302"/>
    <w:pPr>
      <w:spacing w:before="100" w:beforeAutospacing="1" w:after="100" w:afterAutospacing="1" w:line="240" w:lineRule="auto"/>
    </w:pPr>
    <w:rPr>
      <w:rFonts w:ascii="Tahoma" w:eastAsia="Times New Roman" w:hAnsi="Tahoma" w:cs="Tahoma"/>
      <w:color w:val="FFFFFF"/>
      <w:sz w:val="20"/>
      <w:szCs w:val="20"/>
      <w:lang w:eastAsia="ru-RU"/>
    </w:rPr>
  </w:style>
  <w:style w:type="paragraph" w:customStyle="1" w:styleId="twtr-tweet-wrap">
    <w:name w:val="twtr-tweet-wrap"/>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tweet">
    <w:name w:val="twtr-twee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new-results">
    <w:name w:val="twtr-new-results"/>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dialogtitle">
    <w:name w:val="dialog_title"/>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dialogheader">
    <w:name w:val="dialog_header"/>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ouchablebutton">
    <w:name w:val="touchable_button"/>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dialogcontent">
    <w:name w:val="dialog_conten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dialogfooter">
    <w:name w:val="dialog_footer"/>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loader">
    <w:name w:val="fb_loader"/>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buttontext">
    <w:name w:val="fb_button_tex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buttons">
    <w:name w:val="fb_buttons"/>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headercenter">
    <w:name w:val="header_center"/>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span">
    <w:name w:val="begun_adv_span"/>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block">
    <w:name w:val="begun_adv_block"/>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phone">
    <w:name w:val="begun_adv_phone"/>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mobileicon">
    <w:name w:val="begun_mobile_icon"/>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
    <w:name w:val="begun_adv"/>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hover">
    <w:name w:val="begun_hover"/>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1">
    <w:name w:val="p1"/>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7">
    <w:name w:val="p7"/>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8">
    <w:name w:val="p8"/>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3">
    <w:name w:val="p3"/>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6">
    <w:name w:val="p6"/>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0">
    <w:name w:val="p0"/>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5">
    <w:name w:val="p5"/>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thumb">
    <w:name w:val="begun_thumb"/>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common">
    <w:name w:val="begun_adv_common"/>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cell">
    <w:name w:val="begun_adv_cell"/>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bullit">
    <w:name w:val="begun_adv_bulli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title">
    <w:name w:val="begun_adv_title"/>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text">
    <w:name w:val="begun_adv_tex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syslogo">
    <w:name w:val="begun_adv_sys_logo"/>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phonewrapper">
    <w:name w:val="begun_adv_phone_wrapper"/>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phonenoicon">
    <w:name w:val="begun_adv_phone_no_icon"/>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geo">
    <w:name w:val="begun_adv_geo"/>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contact">
    <w:name w:val="begun_adv_contac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ift">
    <w:name w:val="gif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warnmessage">
    <w:name w:val="begun_warn_message"/>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warnasterisk">
    <w:name w:val="begun_warn_asterisk"/>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collapsed">
    <w:name w:val="begun_collapsed"/>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favicon">
    <w:name w:val="begun_favicon"/>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2">
    <w:name w:val="p2"/>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4">
    <w:name w:val="p4"/>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image">
    <w:name w:val="begun_adv_image"/>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table">
    <w:name w:val="begun_adv_table"/>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begunadvphone1">
    <w:name w:val="begun_adv_phone1"/>
    <w:basedOn w:val="a3"/>
    <w:rsid w:val="00243302"/>
  </w:style>
  <w:style w:type="character" w:customStyle="1" w:styleId="begunadvage">
    <w:name w:val="begun_adv_age"/>
    <w:basedOn w:val="a3"/>
    <w:rsid w:val="00243302"/>
  </w:style>
  <w:style w:type="paragraph" w:customStyle="1" w:styleId="begunadvspan1">
    <w:name w:val="begun_adv_span1"/>
    <w:basedOn w:val="a2"/>
    <w:rsid w:val="00243302"/>
    <w:pPr>
      <w:spacing w:after="0" w:line="240" w:lineRule="auto"/>
    </w:pPr>
    <w:rPr>
      <w:rFonts w:ascii="Times New Roman" w:eastAsia="Times New Roman" w:hAnsi="Times New Roman"/>
      <w:sz w:val="24"/>
      <w:szCs w:val="24"/>
      <w:lang w:eastAsia="ru-RU"/>
    </w:rPr>
  </w:style>
  <w:style w:type="paragraph" w:customStyle="1" w:styleId="begunadv1">
    <w:name w:val="begun_adv1"/>
    <w:basedOn w:val="a2"/>
    <w:rsid w:val="00243302"/>
    <w:pPr>
      <w:pBdr>
        <w:top w:val="single" w:sz="6" w:space="0" w:color="ACACAC"/>
        <w:left w:val="single" w:sz="6" w:space="0" w:color="ACACAC"/>
        <w:bottom w:val="single" w:sz="6" w:space="0" w:color="ACACAC"/>
        <w:right w:val="single" w:sz="6" w:space="0" w:color="ACACAC"/>
      </w:pBdr>
      <w:shd w:val="clear" w:color="auto" w:fill="F1F0E7"/>
      <w:spacing w:before="100" w:beforeAutospacing="1" w:after="100" w:afterAutospacing="1" w:line="240" w:lineRule="auto"/>
    </w:pPr>
    <w:rPr>
      <w:rFonts w:ascii="inherit" w:eastAsia="Times New Roman" w:hAnsi="inherit"/>
      <w:sz w:val="24"/>
      <w:szCs w:val="24"/>
      <w:lang w:eastAsia="ru-RU"/>
    </w:rPr>
  </w:style>
  <w:style w:type="paragraph" w:customStyle="1" w:styleId="begunadvcell1">
    <w:name w:val="begun_adv_cell1"/>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bullit1">
    <w:name w:val="begun_adv_bullit1"/>
    <w:basedOn w:val="a2"/>
    <w:rsid w:val="00243302"/>
    <w:pPr>
      <w:spacing w:before="100" w:beforeAutospacing="1" w:after="100" w:afterAutospacing="1" w:line="240" w:lineRule="auto"/>
    </w:pPr>
    <w:rPr>
      <w:rFonts w:ascii="Times New Roman" w:eastAsia="Times New Roman" w:hAnsi="Times New Roman"/>
      <w:color w:val="AAAAAA"/>
      <w:sz w:val="24"/>
      <w:szCs w:val="24"/>
      <w:lang w:eastAsia="ru-RU"/>
    </w:rPr>
  </w:style>
  <w:style w:type="paragraph" w:customStyle="1" w:styleId="begunadvtitle1">
    <w:name w:val="begun_adv_title1"/>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text1">
    <w:name w:val="begun_adv_text1"/>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favicon1">
    <w:name w:val="begun_favicon1"/>
    <w:basedOn w:val="a2"/>
    <w:rsid w:val="00243302"/>
    <w:pPr>
      <w:spacing w:before="100" w:beforeAutospacing="1" w:after="100" w:afterAutospacing="1" w:line="240" w:lineRule="auto"/>
      <w:ind w:right="90"/>
      <w:textAlignment w:val="center"/>
    </w:pPr>
    <w:rPr>
      <w:rFonts w:ascii="Times New Roman" w:eastAsia="Times New Roman" w:hAnsi="Times New Roman"/>
      <w:sz w:val="24"/>
      <w:szCs w:val="24"/>
      <w:lang w:eastAsia="ru-RU"/>
    </w:rPr>
  </w:style>
  <w:style w:type="character" w:customStyle="1" w:styleId="begunadvage1">
    <w:name w:val="begun_adv_age1"/>
    <w:basedOn w:val="a3"/>
    <w:rsid w:val="00243302"/>
    <w:rPr>
      <w:b/>
      <w:bCs/>
      <w:i/>
      <w:iCs/>
      <w:color w:val="622678"/>
    </w:rPr>
  </w:style>
  <w:style w:type="paragraph" w:customStyle="1" w:styleId="begunadvsyslogo1">
    <w:name w:val="begun_adv_sys_logo1"/>
    <w:basedOn w:val="a2"/>
    <w:rsid w:val="00243302"/>
    <w:pPr>
      <w:spacing w:before="100" w:beforeAutospacing="1" w:after="100" w:afterAutospacing="1" w:line="240" w:lineRule="atLeast"/>
      <w:jc w:val="right"/>
    </w:pPr>
    <w:rPr>
      <w:rFonts w:ascii="Times New Roman" w:eastAsia="Times New Roman" w:hAnsi="Times New Roman"/>
      <w:b/>
      <w:bCs/>
      <w:i/>
      <w:iCs/>
      <w:color w:val="622678"/>
      <w:sz w:val="20"/>
      <w:szCs w:val="20"/>
      <w:lang w:eastAsia="ru-RU"/>
    </w:rPr>
  </w:style>
  <w:style w:type="paragraph" w:customStyle="1" w:styleId="begunadvcell2">
    <w:name w:val="begun_adv_cell2"/>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title2">
    <w:name w:val="begun_adv_title2"/>
    <w:basedOn w:val="a2"/>
    <w:rsid w:val="00243302"/>
    <w:pPr>
      <w:spacing w:before="100" w:beforeAutospacing="1" w:after="30" w:line="240" w:lineRule="auto"/>
    </w:pPr>
    <w:rPr>
      <w:rFonts w:ascii="Times New Roman" w:eastAsia="Times New Roman" w:hAnsi="Times New Roman"/>
      <w:sz w:val="24"/>
      <w:szCs w:val="24"/>
      <w:lang w:eastAsia="ru-RU"/>
    </w:rPr>
  </w:style>
  <w:style w:type="paragraph" w:customStyle="1" w:styleId="begunadvcommon1">
    <w:name w:val="begun_adv_common1"/>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block1">
    <w:name w:val="begun_adv_block1"/>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phone2">
    <w:name w:val="begun_adv_phone2"/>
    <w:basedOn w:val="a2"/>
    <w:rsid w:val="00243302"/>
    <w:pPr>
      <w:spacing w:before="15" w:after="0" w:line="165" w:lineRule="atLeast"/>
      <w:ind w:right="45"/>
    </w:pPr>
    <w:rPr>
      <w:rFonts w:ascii="Times New Roman" w:eastAsia="Times New Roman" w:hAnsi="Times New Roman"/>
      <w:sz w:val="17"/>
      <w:szCs w:val="17"/>
      <w:lang w:eastAsia="ru-RU"/>
    </w:rPr>
  </w:style>
  <w:style w:type="paragraph" w:customStyle="1" w:styleId="begunadvphonewrapper1">
    <w:name w:val="begun_adv_phone_wrapper1"/>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phonenoicon1">
    <w:name w:val="begun_adv_phone_no_icon1"/>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01">
    <w:name w:val="p01"/>
    <w:basedOn w:val="a2"/>
    <w:rsid w:val="00243302"/>
    <w:pPr>
      <w:shd w:val="clear" w:color="auto" w:fill="118F00"/>
      <w:spacing w:after="0" w:line="240" w:lineRule="auto"/>
      <w:ind w:left="45" w:right="45"/>
    </w:pPr>
    <w:rPr>
      <w:rFonts w:ascii="Times New Roman" w:eastAsia="Times New Roman" w:hAnsi="Times New Roman"/>
      <w:sz w:val="24"/>
      <w:szCs w:val="24"/>
      <w:lang w:eastAsia="ru-RU"/>
    </w:rPr>
  </w:style>
  <w:style w:type="paragraph" w:customStyle="1" w:styleId="p11">
    <w:name w:val="p11"/>
    <w:basedOn w:val="a2"/>
    <w:rsid w:val="00243302"/>
    <w:pPr>
      <w:shd w:val="clear" w:color="auto" w:fill="118F00"/>
      <w:spacing w:after="0" w:line="240" w:lineRule="auto"/>
      <w:ind w:left="15" w:right="15"/>
    </w:pPr>
    <w:rPr>
      <w:rFonts w:ascii="Times New Roman" w:eastAsia="Times New Roman" w:hAnsi="Times New Roman"/>
      <w:sz w:val="24"/>
      <w:szCs w:val="24"/>
      <w:lang w:eastAsia="ru-RU"/>
    </w:rPr>
  </w:style>
  <w:style w:type="paragraph" w:customStyle="1" w:styleId="p31">
    <w:name w:val="p31"/>
    <w:basedOn w:val="a2"/>
    <w:rsid w:val="00243302"/>
    <w:pPr>
      <w:shd w:val="clear" w:color="auto" w:fill="118F00"/>
      <w:spacing w:after="0" w:line="240" w:lineRule="auto"/>
      <w:ind w:left="30" w:right="30"/>
    </w:pPr>
    <w:rPr>
      <w:rFonts w:ascii="Times New Roman" w:eastAsia="Times New Roman" w:hAnsi="Times New Roman"/>
      <w:sz w:val="24"/>
      <w:szCs w:val="24"/>
      <w:lang w:eastAsia="ru-RU"/>
    </w:rPr>
  </w:style>
  <w:style w:type="paragraph" w:customStyle="1" w:styleId="p51">
    <w:name w:val="p51"/>
    <w:basedOn w:val="a2"/>
    <w:rsid w:val="00243302"/>
    <w:pPr>
      <w:shd w:val="clear" w:color="auto" w:fill="118F00"/>
      <w:spacing w:after="0" w:line="240" w:lineRule="auto"/>
      <w:ind w:left="60" w:right="60"/>
    </w:pPr>
    <w:rPr>
      <w:rFonts w:ascii="Times New Roman" w:eastAsia="Times New Roman" w:hAnsi="Times New Roman"/>
      <w:sz w:val="24"/>
      <w:szCs w:val="24"/>
      <w:lang w:eastAsia="ru-RU"/>
    </w:rPr>
  </w:style>
  <w:style w:type="paragraph" w:customStyle="1" w:styleId="p81">
    <w:name w:val="p81"/>
    <w:basedOn w:val="a2"/>
    <w:rsid w:val="00243302"/>
    <w:pPr>
      <w:shd w:val="clear" w:color="auto" w:fill="118F00"/>
      <w:spacing w:after="0" w:line="240" w:lineRule="auto"/>
      <w:ind w:left="15" w:right="15"/>
    </w:pPr>
    <w:rPr>
      <w:rFonts w:ascii="Times New Roman" w:eastAsia="Times New Roman" w:hAnsi="Times New Roman"/>
      <w:sz w:val="24"/>
      <w:szCs w:val="24"/>
      <w:lang w:eastAsia="ru-RU"/>
    </w:rPr>
  </w:style>
  <w:style w:type="paragraph" w:customStyle="1" w:styleId="p71">
    <w:name w:val="p71"/>
    <w:basedOn w:val="a2"/>
    <w:rsid w:val="00243302"/>
    <w:pPr>
      <w:spacing w:after="0" w:line="240" w:lineRule="auto"/>
      <w:ind w:left="15" w:right="15"/>
    </w:pPr>
    <w:rPr>
      <w:rFonts w:ascii="Times New Roman" w:eastAsia="Times New Roman" w:hAnsi="Times New Roman"/>
      <w:sz w:val="24"/>
      <w:szCs w:val="24"/>
      <w:lang w:eastAsia="ru-RU"/>
    </w:rPr>
  </w:style>
  <w:style w:type="paragraph" w:customStyle="1" w:styleId="p21">
    <w:name w:val="p21"/>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61">
    <w:name w:val="p61"/>
    <w:basedOn w:val="a2"/>
    <w:rsid w:val="00243302"/>
    <w:pPr>
      <w:spacing w:after="0" w:line="240" w:lineRule="auto"/>
      <w:ind w:left="30" w:right="30"/>
    </w:pPr>
    <w:rPr>
      <w:rFonts w:ascii="Times New Roman" w:eastAsia="Times New Roman" w:hAnsi="Times New Roman"/>
      <w:sz w:val="24"/>
      <w:szCs w:val="24"/>
      <w:lang w:eastAsia="ru-RU"/>
    </w:rPr>
  </w:style>
  <w:style w:type="paragraph" w:customStyle="1" w:styleId="p41">
    <w:name w:val="p41"/>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geo1">
    <w:name w:val="begun_adv_geo1"/>
    <w:basedOn w:val="a2"/>
    <w:rsid w:val="00243302"/>
    <w:pPr>
      <w:spacing w:before="100" w:beforeAutospacing="1" w:after="100" w:afterAutospacing="1" w:line="240" w:lineRule="auto"/>
    </w:pPr>
    <w:rPr>
      <w:rFonts w:ascii="Times New Roman" w:eastAsia="Times New Roman" w:hAnsi="Times New Roman"/>
      <w:b/>
      <w:bCs/>
      <w:color w:val="000000"/>
      <w:sz w:val="24"/>
      <w:szCs w:val="24"/>
      <w:lang w:eastAsia="ru-RU"/>
    </w:rPr>
  </w:style>
  <w:style w:type="paragraph" w:customStyle="1" w:styleId="begunadvcontact1">
    <w:name w:val="begun_adv_contact1"/>
    <w:basedOn w:val="a2"/>
    <w:rsid w:val="00243302"/>
    <w:pPr>
      <w:spacing w:before="100" w:beforeAutospacing="1" w:after="100" w:afterAutospacing="1" w:line="240" w:lineRule="auto"/>
    </w:pPr>
    <w:rPr>
      <w:rFonts w:ascii="Times New Roman" w:eastAsia="Times New Roman" w:hAnsi="Times New Roman"/>
      <w:color w:val="118F00"/>
      <w:sz w:val="24"/>
      <w:szCs w:val="24"/>
      <w:lang w:eastAsia="ru-RU"/>
    </w:rPr>
  </w:style>
  <w:style w:type="paragraph" w:customStyle="1" w:styleId="begunthumb1">
    <w:name w:val="begun_thumb1"/>
    <w:basedOn w:val="a2"/>
    <w:rsid w:val="00243302"/>
    <w:pPr>
      <w:spacing w:after="75" w:line="240" w:lineRule="auto"/>
      <w:ind w:left="105"/>
    </w:pPr>
    <w:rPr>
      <w:rFonts w:ascii="Times New Roman" w:eastAsia="Times New Roman" w:hAnsi="Times New Roman"/>
      <w:sz w:val="24"/>
      <w:szCs w:val="24"/>
      <w:lang w:eastAsia="ru-RU"/>
    </w:rPr>
  </w:style>
  <w:style w:type="paragraph" w:customStyle="1" w:styleId="begunadvimage1">
    <w:name w:val="begun_adv_image1"/>
    <w:basedOn w:val="a2"/>
    <w:rsid w:val="00243302"/>
    <w:pPr>
      <w:spacing w:before="100" w:beforeAutospacing="1" w:after="100" w:afterAutospacing="1" w:line="240" w:lineRule="auto"/>
      <w:ind w:right="105"/>
    </w:pPr>
    <w:rPr>
      <w:rFonts w:ascii="Times New Roman" w:eastAsia="Times New Roman" w:hAnsi="Times New Roman"/>
      <w:sz w:val="24"/>
      <w:szCs w:val="24"/>
      <w:lang w:eastAsia="ru-RU"/>
    </w:rPr>
  </w:style>
  <w:style w:type="paragraph" w:customStyle="1" w:styleId="begunadvblock2">
    <w:name w:val="begun_adv_block2"/>
    <w:basedOn w:val="a2"/>
    <w:rsid w:val="00243302"/>
    <w:pPr>
      <w:spacing w:before="100" w:beforeAutospacing="1" w:after="100" w:afterAutospacing="1" w:line="240" w:lineRule="auto"/>
      <w:ind w:left="900"/>
    </w:pPr>
    <w:rPr>
      <w:rFonts w:ascii="Times New Roman" w:eastAsia="Times New Roman" w:hAnsi="Times New Roman"/>
      <w:sz w:val="24"/>
      <w:szCs w:val="24"/>
      <w:lang w:eastAsia="ru-RU"/>
    </w:rPr>
  </w:style>
  <w:style w:type="paragraph" w:customStyle="1" w:styleId="begunadvblock3">
    <w:name w:val="begun_adv_block3"/>
    <w:basedOn w:val="a2"/>
    <w:rsid w:val="00243302"/>
    <w:pPr>
      <w:spacing w:before="100" w:beforeAutospacing="1" w:after="100" w:afterAutospacing="1" w:line="240" w:lineRule="auto"/>
      <w:ind w:left="1185"/>
    </w:pPr>
    <w:rPr>
      <w:rFonts w:ascii="Times New Roman" w:eastAsia="Times New Roman" w:hAnsi="Times New Roman"/>
      <w:sz w:val="24"/>
      <w:szCs w:val="24"/>
      <w:lang w:eastAsia="ru-RU"/>
    </w:rPr>
  </w:style>
  <w:style w:type="paragraph" w:customStyle="1" w:styleId="begunadvphone3">
    <w:name w:val="begun_adv_phone3"/>
    <w:basedOn w:val="a2"/>
    <w:rsid w:val="00243302"/>
    <w:pPr>
      <w:spacing w:before="45" w:after="0" w:line="165" w:lineRule="atLeast"/>
      <w:ind w:right="45"/>
    </w:pPr>
    <w:rPr>
      <w:rFonts w:ascii="Times New Roman" w:eastAsia="Times New Roman" w:hAnsi="Times New Roman"/>
      <w:sz w:val="17"/>
      <w:szCs w:val="17"/>
      <w:lang w:eastAsia="ru-RU"/>
    </w:rPr>
  </w:style>
  <w:style w:type="paragraph" w:customStyle="1" w:styleId="begunmobileicon1">
    <w:name w:val="begun_mobile_icon1"/>
    <w:basedOn w:val="a2"/>
    <w:rsid w:val="00243302"/>
    <w:pPr>
      <w:pBdr>
        <w:top w:val="single" w:sz="6" w:space="0" w:color="7F9DE6"/>
        <w:left w:val="single" w:sz="6" w:space="0" w:color="7F9DE6"/>
        <w:bottom w:val="single" w:sz="6" w:space="0" w:color="7F9DE6"/>
        <w:right w:val="single" w:sz="6" w:space="0" w:color="7F9DE6"/>
      </w:pBdr>
      <w:spacing w:before="100" w:beforeAutospacing="1" w:after="0" w:line="240" w:lineRule="auto"/>
      <w:ind w:right="150"/>
    </w:pPr>
    <w:rPr>
      <w:rFonts w:ascii="Times New Roman" w:eastAsia="Times New Roman" w:hAnsi="Times New Roman"/>
      <w:sz w:val="24"/>
      <w:szCs w:val="24"/>
      <w:lang w:eastAsia="ru-RU"/>
    </w:rPr>
  </w:style>
  <w:style w:type="paragraph" w:customStyle="1" w:styleId="begunmobileicon2">
    <w:name w:val="begun_mobile_icon2"/>
    <w:basedOn w:val="a2"/>
    <w:rsid w:val="00243302"/>
    <w:pPr>
      <w:pBdr>
        <w:top w:val="single" w:sz="6" w:space="0" w:color="7F9DE6"/>
        <w:left w:val="single" w:sz="6" w:space="0" w:color="7F9DE6"/>
        <w:bottom w:val="single" w:sz="6" w:space="0" w:color="7F9DE6"/>
        <w:right w:val="single" w:sz="6" w:space="0" w:color="7F9DE6"/>
      </w:pBdr>
      <w:spacing w:before="100" w:beforeAutospacing="1" w:after="0" w:line="240" w:lineRule="auto"/>
      <w:ind w:right="150"/>
    </w:pPr>
    <w:rPr>
      <w:rFonts w:ascii="Times New Roman" w:eastAsia="Times New Roman" w:hAnsi="Times New Roman"/>
      <w:sz w:val="24"/>
      <w:szCs w:val="24"/>
      <w:lang w:eastAsia="ru-RU"/>
    </w:rPr>
  </w:style>
  <w:style w:type="paragraph" w:customStyle="1" w:styleId="gift1">
    <w:name w:val="gift1"/>
    <w:basedOn w:val="a2"/>
    <w:rsid w:val="00243302"/>
    <w:pPr>
      <w:spacing w:before="100" w:beforeAutospacing="1" w:after="100" w:afterAutospacing="1" w:line="240" w:lineRule="auto"/>
    </w:pPr>
    <w:rPr>
      <w:rFonts w:ascii="Times New Roman" w:eastAsia="Times New Roman" w:hAnsi="Times New Roman"/>
      <w:vanish/>
      <w:sz w:val="24"/>
      <w:szCs w:val="24"/>
      <w:lang w:eastAsia="ru-RU"/>
    </w:rPr>
  </w:style>
  <w:style w:type="paragraph" w:customStyle="1" w:styleId="begunwarnmessage1">
    <w:name w:val="begun_warn_message1"/>
    <w:basedOn w:val="a2"/>
    <w:rsid w:val="00243302"/>
    <w:pPr>
      <w:shd w:val="clear" w:color="auto" w:fill="F0F0F0"/>
      <w:spacing w:before="100" w:beforeAutospacing="1" w:after="100" w:afterAutospacing="1" w:line="240" w:lineRule="atLeast"/>
    </w:pPr>
    <w:rPr>
      <w:rFonts w:ascii="Times New Roman" w:eastAsia="Times New Roman" w:hAnsi="Times New Roman"/>
      <w:caps/>
      <w:color w:val="333333"/>
      <w:sz w:val="17"/>
      <w:szCs w:val="17"/>
      <w:lang w:eastAsia="ru-RU"/>
    </w:rPr>
  </w:style>
  <w:style w:type="paragraph" w:customStyle="1" w:styleId="begunwarnasterisk1">
    <w:name w:val="begun_warn_asterisk1"/>
    <w:basedOn w:val="a2"/>
    <w:rsid w:val="00243302"/>
    <w:pPr>
      <w:spacing w:before="100" w:beforeAutospacing="1" w:after="100" w:afterAutospacing="1" w:line="240" w:lineRule="auto"/>
    </w:pPr>
    <w:rPr>
      <w:rFonts w:ascii="Times New Roman" w:eastAsia="Times New Roman" w:hAnsi="Times New Roman"/>
      <w:color w:val="FF0000"/>
      <w:sz w:val="24"/>
      <w:szCs w:val="24"/>
      <w:lang w:eastAsia="ru-RU"/>
    </w:rPr>
  </w:style>
  <w:style w:type="paragraph" w:customStyle="1" w:styleId="begunwarnasterisk2">
    <w:name w:val="begun_warn_asterisk2"/>
    <w:basedOn w:val="a2"/>
    <w:rsid w:val="00243302"/>
    <w:pPr>
      <w:spacing w:before="100" w:beforeAutospacing="1" w:after="100" w:afterAutospacing="1" w:line="240" w:lineRule="auto"/>
      <w:ind w:left="15"/>
    </w:pPr>
    <w:rPr>
      <w:rFonts w:ascii="Times New Roman" w:eastAsia="Times New Roman" w:hAnsi="Times New Roman"/>
      <w:color w:val="FF0000"/>
      <w:sz w:val="21"/>
      <w:szCs w:val="21"/>
      <w:lang w:eastAsia="ru-RU"/>
    </w:rPr>
  </w:style>
  <w:style w:type="paragraph" w:customStyle="1" w:styleId="begunwarnmessage2">
    <w:name w:val="begun_warn_message2"/>
    <w:basedOn w:val="a2"/>
    <w:rsid w:val="00243302"/>
    <w:pPr>
      <w:shd w:val="clear" w:color="auto" w:fill="F0F0F0"/>
      <w:spacing w:before="100" w:beforeAutospacing="1" w:after="100" w:afterAutospacing="1" w:line="240" w:lineRule="atLeast"/>
    </w:pPr>
    <w:rPr>
      <w:rFonts w:ascii="Times New Roman" w:eastAsia="Times New Roman" w:hAnsi="Times New Roman"/>
      <w:caps/>
      <w:color w:val="333333"/>
      <w:sz w:val="17"/>
      <w:szCs w:val="17"/>
      <w:lang w:eastAsia="ru-RU"/>
    </w:rPr>
  </w:style>
  <w:style w:type="paragraph" w:customStyle="1" w:styleId="begunwarnasterisk3">
    <w:name w:val="begun_warn_asterisk3"/>
    <w:basedOn w:val="a2"/>
    <w:rsid w:val="00243302"/>
    <w:pPr>
      <w:spacing w:before="100" w:beforeAutospacing="1" w:after="100" w:afterAutospacing="1" w:line="240" w:lineRule="auto"/>
      <w:ind w:right="75"/>
    </w:pPr>
    <w:rPr>
      <w:rFonts w:ascii="Times New Roman" w:eastAsia="Times New Roman" w:hAnsi="Times New Roman"/>
      <w:color w:val="FF0000"/>
      <w:sz w:val="24"/>
      <w:szCs w:val="24"/>
      <w:lang w:eastAsia="ru-RU"/>
    </w:rPr>
  </w:style>
  <w:style w:type="paragraph" w:customStyle="1" w:styleId="begunhover1">
    <w:name w:val="begun_hover1"/>
    <w:basedOn w:val="a2"/>
    <w:rsid w:val="00243302"/>
    <w:pPr>
      <w:pBdr>
        <w:top w:val="single" w:sz="6" w:space="0" w:color="auto"/>
        <w:left w:val="single" w:sz="6" w:space="0" w:color="auto"/>
        <w:bottom w:val="single" w:sz="6" w:space="0" w:color="auto"/>
        <w:right w:val="single" w:sz="6"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collapsed1">
    <w:name w:val="begun_collapsed1"/>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title3">
    <w:name w:val="begun_adv_title3"/>
    <w:basedOn w:val="a2"/>
    <w:rsid w:val="00243302"/>
    <w:pPr>
      <w:spacing w:before="100" w:beforeAutospacing="1" w:after="450" w:line="240" w:lineRule="auto"/>
    </w:pPr>
    <w:rPr>
      <w:rFonts w:ascii="Times New Roman" w:eastAsia="Times New Roman" w:hAnsi="Times New Roman"/>
      <w:sz w:val="24"/>
      <w:szCs w:val="24"/>
      <w:lang w:eastAsia="ru-RU"/>
    </w:rPr>
  </w:style>
  <w:style w:type="paragraph" w:customStyle="1" w:styleId="begunadvtable1">
    <w:name w:val="begun_adv_table1"/>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common2">
    <w:name w:val="begun_adv_common2"/>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cell3">
    <w:name w:val="begun_adv_cell3"/>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begunadvphone4">
    <w:name w:val="begun_adv_phone4"/>
    <w:basedOn w:val="a3"/>
    <w:rsid w:val="00243302"/>
    <w:rPr>
      <w:sz w:val="17"/>
      <w:szCs w:val="17"/>
      <w:vertAlign w:val="baseline"/>
    </w:rPr>
  </w:style>
  <w:style w:type="paragraph" w:customStyle="1" w:styleId="twtr-tweet-wrap1">
    <w:name w:val="twtr-tweet-wrap1"/>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tweet-wrap2">
    <w:name w:val="twtr-tweet-wrap2"/>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tweet1">
    <w:name w:val="twtr-tweet1"/>
    <w:basedOn w:val="a2"/>
    <w:rsid w:val="00243302"/>
    <w:pPr>
      <w:pBdr>
        <w:bottom w:val="dotted" w:sz="6" w:space="0" w:color="DDDDDD"/>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new-results1">
    <w:name w:val="twtr-new-results1"/>
    <w:basedOn w:val="a2"/>
    <w:rsid w:val="00243302"/>
    <w:pPr>
      <w:spacing w:before="30" w:after="100" w:afterAutospacing="1" w:line="0" w:lineRule="auto"/>
      <w:jc w:val="center"/>
    </w:pPr>
    <w:rPr>
      <w:rFonts w:ascii="Times New Roman" w:eastAsia="Times New Roman" w:hAnsi="Times New Roman"/>
      <w:sz w:val="14"/>
      <w:szCs w:val="14"/>
      <w:lang w:eastAsia="ru-RU"/>
    </w:rPr>
  </w:style>
  <w:style w:type="paragraph" w:customStyle="1" w:styleId="twtr-hd1">
    <w:name w:val="twtr-hd1"/>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avatar1">
    <w:name w:val="twtr-avatar1"/>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tweet-text1">
    <w:name w:val="twtr-tweet-text1"/>
    <w:basedOn w:val="a2"/>
    <w:rsid w:val="00243302"/>
    <w:pPr>
      <w:spacing w:before="100" w:beforeAutospacing="1" w:after="100" w:afterAutospacing="1" w:line="240" w:lineRule="auto"/>
      <w:ind w:left="1350"/>
    </w:pPr>
    <w:rPr>
      <w:rFonts w:ascii="Times New Roman" w:eastAsia="Times New Roman" w:hAnsi="Times New Roman"/>
      <w:sz w:val="24"/>
      <w:szCs w:val="24"/>
      <w:lang w:eastAsia="ru-RU"/>
    </w:rPr>
  </w:style>
  <w:style w:type="paragraph" w:customStyle="1" w:styleId="begunadvspan2">
    <w:name w:val="begun_adv_span2"/>
    <w:basedOn w:val="a2"/>
    <w:rsid w:val="00243302"/>
    <w:pPr>
      <w:spacing w:after="0" w:line="240" w:lineRule="auto"/>
    </w:pPr>
    <w:rPr>
      <w:rFonts w:ascii="Times New Roman" w:eastAsia="Times New Roman" w:hAnsi="Times New Roman"/>
      <w:sz w:val="24"/>
      <w:szCs w:val="24"/>
      <w:lang w:eastAsia="ru-RU"/>
    </w:rPr>
  </w:style>
  <w:style w:type="paragraph" w:customStyle="1" w:styleId="begunadv2">
    <w:name w:val="begun_adv2"/>
    <w:basedOn w:val="a2"/>
    <w:rsid w:val="00243302"/>
    <w:pPr>
      <w:pBdr>
        <w:top w:val="single" w:sz="6" w:space="0" w:color="ACACAC"/>
        <w:left w:val="single" w:sz="6" w:space="0" w:color="ACACAC"/>
        <w:bottom w:val="single" w:sz="6" w:space="0" w:color="ACACAC"/>
        <w:right w:val="single" w:sz="6" w:space="0" w:color="ACACAC"/>
      </w:pBdr>
      <w:shd w:val="clear" w:color="auto" w:fill="F1F0E7"/>
      <w:spacing w:before="100" w:beforeAutospacing="1" w:after="100" w:afterAutospacing="1" w:line="240" w:lineRule="auto"/>
    </w:pPr>
    <w:rPr>
      <w:rFonts w:ascii="inherit" w:eastAsia="Times New Roman" w:hAnsi="inherit"/>
      <w:sz w:val="24"/>
      <w:szCs w:val="24"/>
      <w:lang w:eastAsia="ru-RU"/>
    </w:rPr>
  </w:style>
  <w:style w:type="paragraph" w:customStyle="1" w:styleId="begunadvcell4">
    <w:name w:val="begun_adv_cell4"/>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bullit2">
    <w:name w:val="begun_adv_bullit2"/>
    <w:basedOn w:val="a2"/>
    <w:rsid w:val="00243302"/>
    <w:pPr>
      <w:spacing w:before="100" w:beforeAutospacing="1" w:after="100" w:afterAutospacing="1" w:line="240" w:lineRule="auto"/>
    </w:pPr>
    <w:rPr>
      <w:rFonts w:ascii="Times New Roman" w:eastAsia="Times New Roman" w:hAnsi="Times New Roman"/>
      <w:color w:val="AAAAAA"/>
      <w:sz w:val="24"/>
      <w:szCs w:val="24"/>
      <w:lang w:eastAsia="ru-RU"/>
    </w:rPr>
  </w:style>
  <w:style w:type="paragraph" w:customStyle="1" w:styleId="begunadvtitle4">
    <w:name w:val="begun_adv_title4"/>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text2">
    <w:name w:val="begun_adv_text2"/>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favicon2">
    <w:name w:val="begun_favicon2"/>
    <w:basedOn w:val="a2"/>
    <w:rsid w:val="00243302"/>
    <w:pPr>
      <w:spacing w:before="100" w:beforeAutospacing="1" w:after="100" w:afterAutospacing="1" w:line="240" w:lineRule="auto"/>
      <w:ind w:right="90"/>
      <w:textAlignment w:val="center"/>
    </w:pPr>
    <w:rPr>
      <w:rFonts w:ascii="Times New Roman" w:eastAsia="Times New Roman" w:hAnsi="Times New Roman"/>
      <w:sz w:val="24"/>
      <w:szCs w:val="24"/>
      <w:lang w:eastAsia="ru-RU"/>
    </w:rPr>
  </w:style>
  <w:style w:type="character" w:customStyle="1" w:styleId="begunadvage2">
    <w:name w:val="begun_adv_age2"/>
    <w:basedOn w:val="a3"/>
    <w:rsid w:val="00243302"/>
    <w:rPr>
      <w:b/>
      <w:bCs/>
      <w:i/>
      <w:iCs/>
      <w:color w:val="622678"/>
    </w:rPr>
  </w:style>
  <w:style w:type="paragraph" w:customStyle="1" w:styleId="begunadvsyslogo2">
    <w:name w:val="begun_adv_sys_logo2"/>
    <w:basedOn w:val="a2"/>
    <w:rsid w:val="00243302"/>
    <w:pPr>
      <w:spacing w:before="100" w:beforeAutospacing="1" w:after="100" w:afterAutospacing="1" w:line="240" w:lineRule="atLeast"/>
      <w:jc w:val="right"/>
    </w:pPr>
    <w:rPr>
      <w:rFonts w:ascii="Times New Roman" w:eastAsia="Times New Roman" w:hAnsi="Times New Roman"/>
      <w:b/>
      <w:bCs/>
      <w:i/>
      <w:iCs/>
      <w:color w:val="622678"/>
      <w:sz w:val="20"/>
      <w:szCs w:val="20"/>
      <w:lang w:eastAsia="ru-RU"/>
    </w:rPr>
  </w:style>
  <w:style w:type="paragraph" w:customStyle="1" w:styleId="begunadvcell5">
    <w:name w:val="begun_adv_cell5"/>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title5">
    <w:name w:val="begun_adv_title5"/>
    <w:basedOn w:val="a2"/>
    <w:rsid w:val="00243302"/>
    <w:pPr>
      <w:spacing w:before="100" w:beforeAutospacing="1" w:after="30" w:line="240" w:lineRule="auto"/>
    </w:pPr>
    <w:rPr>
      <w:rFonts w:ascii="Times New Roman" w:eastAsia="Times New Roman" w:hAnsi="Times New Roman"/>
      <w:sz w:val="24"/>
      <w:szCs w:val="24"/>
      <w:lang w:eastAsia="ru-RU"/>
    </w:rPr>
  </w:style>
  <w:style w:type="paragraph" w:customStyle="1" w:styleId="begunadvcommon3">
    <w:name w:val="begun_adv_common3"/>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block4">
    <w:name w:val="begun_adv_block4"/>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phone5">
    <w:name w:val="begun_adv_phone5"/>
    <w:basedOn w:val="a2"/>
    <w:rsid w:val="00243302"/>
    <w:pPr>
      <w:spacing w:before="15" w:after="0" w:line="165" w:lineRule="atLeast"/>
      <w:ind w:right="45"/>
    </w:pPr>
    <w:rPr>
      <w:rFonts w:ascii="Times New Roman" w:eastAsia="Times New Roman" w:hAnsi="Times New Roman"/>
      <w:sz w:val="17"/>
      <w:szCs w:val="17"/>
      <w:lang w:eastAsia="ru-RU"/>
    </w:rPr>
  </w:style>
  <w:style w:type="paragraph" w:customStyle="1" w:styleId="begunadvphonewrapper2">
    <w:name w:val="begun_adv_phone_wrapper2"/>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phonenoicon2">
    <w:name w:val="begun_adv_phone_no_icon2"/>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02">
    <w:name w:val="p02"/>
    <w:basedOn w:val="a2"/>
    <w:rsid w:val="00243302"/>
    <w:pPr>
      <w:shd w:val="clear" w:color="auto" w:fill="118F00"/>
      <w:spacing w:after="0" w:line="240" w:lineRule="auto"/>
      <w:ind w:left="45" w:right="45"/>
    </w:pPr>
    <w:rPr>
      <w:rFonts w:ascii="Times New Roman" w:eastAsia="Times New Roman" w:hAnsi="Times New Roman"/>
      <w:sz w:val="24"/>
      <w:szCs w:val="24"/>
      <w:lang w:eastAsia="ru-RU"/>
    </w:rPr>
  </w:style>
  <w:style w:type="paragraph" w:customStyle="1" w:styleId="p12">
    <w:name w:val="p12"/>
    <w:basedOn w:val="a2"/>
    <w:rsid w:val="00243302"/>
    <w:pPr>
      <w:shd w:val="clear" w:color="auto" w:fill="118F00"/>
      <w:spacing w:after="0" w:line="240" w:lineRule="auto"/>
      <w:ind w:left="15" w:right="15"/>
    </w:pPr>
    <w:rPr>
      <w:rFonts w:ascii="Times New Roman" w:eastAsia="Times New Roman" w:hAnsi="Times New Roman"/>
      <w:sz w:val="24"/>
      <w:szCs w:val="24"/>
      <w:lang w:eastAsia="ru-RU"/>
    </w:rPr>
  </w:style>
  <w:style w:type="paragraph" w:customStyle="1" w:styleId="p32">
    <w:name w:val="p32"/>
    <w:basedOn w:val="a2"/>
    <w:rsid w:val="00243302"/>
    <w:pPr>
      <w:shd w:val="clear" w:color="auto" w:fill="118F00"/>
      <w:spacing w:after="0" w:line="240" w:lineRule="auto"/>
      <w:ind w:left="30" w:right="30"/>
    </w:pPr>
    <w:rPr>
      <w:rFonts w:ascii="Times New Roman" w:eastAsia="Times New Roman" w:hAnsi="Times New Roman"/>
      <w:sz w:val="24"/>
      <w:szCs w:val="24"/>
      <w:lang w:eastAsia="ru-RU"/>
    </w:rPr>
  </w:style>
  <w:style w:type="paragraph" w:customStyle="1" w:styleId="p52">
    <w:name w:val="p52"/>
    <w:basedOn w:val="a2"/>
    <w:rsid w:val="00243302"/>
    <w:pPr>
      <w:shd w:val="clear" w:color="auto" w:fill="118F00"/>
      <w:spacing w:after="0" w:line="240" w:lineRule="auto"/>
      <w:ind w:left="60" w:right="60"/>
    </w:pPr>
    <w:rPr>
      <w:rFonts w:ascii="Times New Roman" w:eastAsia="Times New Roman" w:hAnsi="Times New Roman"/>
      <w:sz w:val="24"/>
      <w:szCs w:val="24"/>
      <w:lang w:eastAsia="ru-RU"/>
    </w:rPr>
  </w:style>
  <w:style w:type="paragraph" w:customStyle="1" w:styleId="p82">
    <w:name w:val="p82"/>
    <w:basedOn w:val="a2"/>
    <w:rsid w:val="00243302"/>
    <w:pPr>
      <w:shd w:val="clear" w:color="auto" w:fill="118F00"/>
      <w:spacing w:after="0" w:line="240" w:lineRule="auto"/>
      <w:ind w:left="15" w:right="15"/>
    </w:pPr>
    <w:rPr>
      <w:rFonts w:ascii="Times New Roman" w:eastAsia="Times New Roman" w:hAnsi="Times New Roman"/>
      <w:sz w:val="24"/>
      <w:szCs w:val="24"/>
      <w:lang w:eastAsia="ru-RU"/>
    </w:rPr>
  </w:style>
  <w:style w:type="paragraph" w:customStyle="1" w:styleId="p72">
    <w:name w:val="p72"/>
    <w:basedOn w:val="a2"/>
    <w:rsid w:val="00243302"/>
    <w:pPr>
      <w:spacing w:after="0" w:line="240" w:lineRule="auto"/>
      <w:ind w:left="15" w:right="15"/>
    </w:pPr>
    <w:rPr>
      <w:rFonts w:ascii="Times New Roman" w:eastAsia="Times New Roman" w:hAnsi="Times New Roman"/>
      <w:sz w:val="24"/>
      <w:szCs w:val="24"/>
      <w:lang w:eastAsia="ru-RU"/>
    </w:rPr>
  </w:style>
  <w:style w:type="paragraph" w:customStyle="1" w:styleId="p22">
    <w:name w:val="p22"/>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62">
    <w:name w:val="p62"/>
    <w:basedOn w:val="a2"/>
    <w:rsid w:val="00243302"/>
    <w:pPr>
      <w:spacing w:after="0" w:line="240" w:lineRule="auto"/>
      <w:ind w:left="30" w:right="30"/>
    </w:pPr>
    <w:rPr>
      <w:rFonts w:ascii="Times New Roman" w:eastAsia="Times New Roman" w:hAnsi="Times New Roman"/>
      <w:sz w:val="24"/>
      <w:szCs w:val="24"/>
      <w:lang w:eastAsia="ru-RU"/>
    </w:rPr>
  </w:style>
  <w:style w:type="paragraph" w:customStyle="1" w:styleId="p42">
    <w:name w:val="p42"/>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geo2">
    <w:name w:val="begun_adv_geo2"/>
    <w:basedOn w:val="a2"/>
    <w:rsid w:val="00243302"/>
    <w:pPr>
      <w:spacing w:before="100" w:beforeAutospacing="1" w:after="100" w:afterAutospacing="1" w:line="240" w:lineRule="auto"/>
    </w:pPr>
    <w:rPr>
      <w:rFonts w:ascii="Times New Roman" w:eastAsia="Times New Roman" w:hAnsi="Times New Roman"/>
      <w:b/>
      <w:bCs/>
      <w:color w:val="000000"/>
      <w:sz w:val="24"/>
      <w:szCs w:val="24"/>
      <w:lang w:eastAsia="ru-RU"/>
    </w:rPr>
  </w:style>
  <w:style w:type="paragraph" w:customStyle="1" w:styleId="begunadvcontact2">
    <w:name w:val="begun_adv_contact2"/>
    <w:basedOn w:val="a2"/>
    <w:rsid w:val="00243302"/>
    <w:pPr>
      <w:spacing w:before="100" w:beforeAutospacing="1" w:after="100" w:afterAutospacing="1" w:line="240" w:lineRule="auto"/>
    </w:pPr>
    <w:rPr>
      <w:rFonts w:ascii="Times New Roman" w:eastAsia="Times New Roman" w:hAnsi="Times New Roman"/>
      <w:color w:val="118F00"/>
      <w:sz w:val="24"/>
      <w:szCs w:val="24"/>
      <w:lang w:eastAsia="ru-RU"/>
    </w:rPr>
  </w:style>
  <w:style w:type="paragraph" w:customStyle="1" w:styleId="begunthumb2">
    <w:name w:val="begun_thumb2"/>
    <w:basedOn w:val="a2"/>
    <w:rsid w:val="00243302"/>
    <w:pPr>
      <w:spacing w:after="75" w:line="240" w:lineRule="auto"/>
      <w:ind w:left="105"/>
    </w:pPr>
    <w:rPr>
      <w:rFonts w:ascii="Times New Roman" w:eastAsia="Times New Roman" w:hAnsi="Times New Roman"/>
      <w:sz w:val="24"/>
      <w:szCs w:val="24"/>
      <w:lang w:eastAsia="ru-RU"/>
    </w:rPr>
  </w:style>
  <w:style w:type="paragraph" w:customStyle="1" w:styleId="begunadvimage2">
    <w:name w:val="begun_adv_image2"/>
    <w:basedOn w:val="a2"/>
    <w:rsid w:val="00243302"/>
    <w:pPr>
      <w:spacing w:before="100" w:beforeAutospacing="1" w:after="100" w:afterAutospacing="1" w:line="240" w:lineRule="auto"/>
      <w:ind w:right="105"/>
    </w:pPr>
    <w:rPr>
      <w:rFonts w:ascii="Times New Roman" w:eastAsia="Times New Roman" w:hAnsi="Times New Roman"/>
      <w:sz w:val="24"/>
      <w:szCs w:val="24"/>
      <w:lang w:eastAsia="ru-RU"/>
    </w:rPr>
  </w:style>
  <w:style w:type="paragraph" w:customStyle="1" w:styleId="begunadvblock5">
    <w:name w:val="begun_adv_block5"/>
    <w:basedOn w:val="a2"/>
    <w:rsid w:val="00243302"/>
    <w:pPr>
      <w:spacing w:before="100" w:beforeAutospacing="1" w:after="100" w:afterAutospacing="1" w:line="240" w:lineRule="auto"/>
      <w:ind w:left="900"/>
    </w:pPr>
    <w:rPr>
      <w:rFonts w:ascii="Times New Roman" w:eastAsia="Times New Roman" w:hAnsi="Times New Roman"/>
      <w:sz w:val="24"/>
      <w:szCs w:val="24"/>
      <w:lang w:eastAsia="ru-RU"/>
    </w:rPr>
  </w:style>
  <w:style w:type="paragraph" w:customStyle="1" w:styleId="begunadvblock6">
    <w:name w:val="begun_adv_block6"/>
    <w:basedOn w:val="a2"/>
    <w:rsid w:val="00243302"/>
    <w:pPr>
      <w:spacing w:before="100" w:beforeAutospacing="1" w:after="100" w:afterAutospacing="1" w:line="240" w:lineRule="auto"/>
      <w:ind w:left="1185"/>
    </w:pPr>
    <w:rPr>
      <w:rFonts w:ascii="Times New Roman" w:eastAsia="Times New Roman" w:hAnsi="Times New Roman"/>
      <w:sz w:val="24"/>
      <w:szCs w:val="24"/>
      <w:lang w:eastAsia="ru-RU"/>
    </w:rPr>
  </w:style>
  <w:style w:type="paragraph" w:customStyle="1" w:styleId="begunadvphone6">
    <w:name w:val="begun_adv_phone6"/>
    <w:basedOn w:val="a2"/>
    <w:rsid w:val="00243302"/>
    <w:pPr>
      <w:spacing w:before="45" w:after="0" w:line="165" w:lineRule="atLeast"/>
      <w:ind w:right="45"/>
    </w:pPr>
    <w:rPr>
      <w:rFonts w:ascii="Times New Roman" w:eastAsia="Times New Roman" w:hAnsi="Times New Roman"/>
      <w:sz w:val="17"/>
      <w:szCs w:val="17"/>
      <w:lang w:eastAsia="ru-RU"/>
    </w:rPr>
  </w:style>
  <w:style w:type="paragraph" w:customStyle="1" w:styleId="begunmobileicon3">
    <w:name w:val="begun_mobile_icon3"/>
    <w:basedOn w:val="a2"/>
    <w:rsid w:val="00243302"/>
    <w:pPr>
      <w:pBdr>
        <w:top w:val="single" w:sz="6" w:space="0" w:color="7F9DE6"/>
        <w:left w:val="single" w:sz="6" w:space="0" w:color="7F9DE6"/>
        <w:bottom w:val="single" w:sz="6" w:space="0" w:color="7F9DE6"/>
        <w:right w:val="single" w:sz="6" w:space="0" w:color="7F9DE6"/>
      </w:pBdr>
      <w:spacing w:before="100" w:beforeAutospacing="1" w:after="0" w:line="240" w:lineRule="auto"/>
      <w:ind w:right="150"/>
    </w:pPr>
    <w:rPr>
      <w:rFonts w:ascii="Times New Roman" w:eastAsia="Times New Roman" w:hAnsi="Times New Roman"/>
      <w:sz w:val="24"/>
      <w:szCs w:val="24"/>
      <w:lang w:eastAsia="ru-RU"/>
    </w:rPr>
  </w:style>
  <w:style w:type="paragraph" w:customStyle="1" w:styleId="begunmobileicon4">
    <w:name w:val="begun_mobile_icon4"/>
    <w:basedOn w:val="a2"/>
    <w:rsid w:val="00243302"/>
    <w:pPr>
      <w:pBdr>
        <w:top w:val="single" w:sz="6" w:space="0" w:color="7F9DE6"/>
        <w:left w:val="single" w:sz="6" w:space="0" w:color="7F9DE6"/>
        <w:bottom w:val="single" w:sz="6" w:space="0" w:color="7F9DE6"/>
        <w:right w:val="single" w:sz="6" w:space="0" w:color="7F9DE6"/>
      </w:pBdr>
      <w:spacing w:before="100" w:beforeAutospacing="1" w:after="0" w:line="240" w:lineRule="auto"/>
      <w:ind w:right="150"/>
    </w:pPr>
    <w:rPr>
      <w:rFonts w:ascii="Times New Roman" w:eastAsia="Times New Roman" w:hAnsi="Times New Roman"/>
      <w:sz w:val="24"/>
      <w:szCs w:val="24"/>
      <w:lang w:eastAsia="ru-RU"/>
    </w:rPr>
  </w:style>
  <w:style w:type="paragraph" w:customStyle="1" w:styleId="gift2">
    <w:name w:val="gift2"/>
    <w:basedOn w:val="a2"/>
    <w:rsid w:val="00243302"/>
    <w:pPr>
      <w:spacing w:before="100" w:beforeAutospacing="1" w:after="100" w:afterAutospacing="1" w:line="240" w:lineRule="auto"/>
    </w:pPr>
    <w:rPr>
      <w:rFonts w:ascii="Times New Roman" w:eastAsia="Times New Roman" w:hAnsi="Times New Roman"/>
      <w:vanish/>
      <w:sz w:val="24"/>
      <w:szCs w:val="24"/>
      <w:lang w:eastAsia="ru-RU"/>
    </w:rPr>
  </w:style>
  <w:style w:type="paragraph" w:customStyle="1" w:styleId="begunwarnmessage3">
    <w:name w:val="begun_warn_message3"/>
    <w:basedOn w:val="a2"/>
    <w:rsid w:val="00243302"/>
    <w:pPr>
      <w:shd w:val="clear" w:color="auto" w:fill="F0F0F0"/>
      <w:spacing w:before="100" w:beforeAutospacing="1" w:after="100" w:afterAutospacing="1" w:line="240" w:lineRule="atLeast"/>
    </w:pPr>
    <w:rPr>
      <w:rFonts w:ascii="Times New Roman" w:eastAsia="Times New Roman" w:hAnsi="Times New Roman"/>
      <w:caps/>
      <w:color w:val="333333"/>
      <w:sz w:val="17"/>
      <w:szCs w:val="17"/>
      <w:lang w:eastAsia="ru-RU"/>
    </w:rPr>
  </w:style>
  <w:style w:type="paragraph" w:customStyle="1" w:styleId="begunwarnasterisk4">
    <w:name w:val="begun_warn_asterisk4"/>
    <w:basedOn w:val="a2"/>
    <w:rsid w:val="00243302"/>
    <w:pPr>
      <w:spacing w:before="100" w:beforeAutospacing="1" w:after="100" w:afterAutospacing="1" w:line="240" w:lineRule="auto"/>
    </w:pPr>
    <w:rPr>
      <w:rFonts w:ascii="Times New Roman" w:eastAsia="Times New Roman" w:hAnsi="Times New Roman"/>
      <w:color w:val="FF0000"/>
      <w:sz w:val="24"/>
      <w:szCs w:val="24"/>
      <w:lang w:eastAsia="ru-RU"/>
    </w:rPr>
  </w:style>
  <w:style w:type="paragraph" w:customStyle="1" w:styleId="begunwarnasterisk5">
    <w:name w:val="begun_warn_asterisk5"/>
    <w:basedOn w:val="a2"/>
    <w:rsid w:val="00243302"/>
    <w:pPr>
      <w:spacing w:before="100" w:beforeAutospacing="1" w:after="100" w:afterAutospacing="1" w:line="240" w:lineRule="auto"/>
      <w:ind w:left="15"/>
    </w:pPr>
    <w:rPr>
      <w:rFonts w:ascii="Times New Roman" w:eastAsia="Times New Roman" w:hAnsi="Times New Roman"/>
      <w:color w:val="FF0000"/>
      <w:sz w:val="21"/>
      <w:szCs w:val="21"/>
      <w:lang w:eastAsia="ru-RU"/>
    </w:rPr>
  </w:style>
  <w:style w:type="paragraph" w:customStyle="1" w:styleId="begunwarnmessage4">
    <w:name w:val="begun_warn_message4"/>
    <w:basedOn w:val="a2"/>
    <w:rsid w:val="00243302"/>
    <w:pPr>
      <w:shd w:val="clear" w:color="auto" w:fill="F0F0F0"/>
      <w:spacing w:before="100" w:beforeAutospacing="1" w:after="100" w:afterAutospacing="1" w:line="240" w:lineRule="atLeast"/>
    </w:pPr>
    <w:rPr>
      <w:rFonts w:ascii="Times New Roman" w:eastAsia="Times New Roman" w:hAnsi="Times New Roman"/>
      <w:caps/>
      <w:color w:val="333333"/>
      <w:sz w:val="17"/>
      <w:szCs w:val="17"/>
      <w:lang w:eastAsia="ru-RU"/>
    </w:rPr>
  </w:style>
  <w:style w:type="paragraph" w:customStyle="1" w:styleId="begunwarnasterisk6">
    <w:name w:val="begun_warn_asterisk6"/>
    <w:basedOn w:val="a2"/>
    <w:rsid w:val="00243302"/>
    <w:pPr>
      <w:spacing w:before="100" w:beforeAutospacing="1" w:after="100" w:afterAutospacing="1" w:line="240" w:lineRule="auto"/>
      <w:ind w:right="75"/>
    </w:pPr>
    <w:rPr>
      <w:rFonts w:ascii="Times New Roman" w:eastAsia="Times New Roman" w:hAnsi="Times New Roman"/>
      <w:color w:val="FF0000"/>
      <w:sz w:val="24"/>
      <w:szCs w:val="24"/>
      <w:lang w:eastAsia="ru-RU"/>
    </w:rPr>
  </w:style>
  <w:style w:type="paragraph" w:customStyle="1" w:styleId="begunhover2">
    <w:name w:val="begun_hover2"/>
    <w:basedOn w:val="a2"/>
    <w:rsid w:val="00243302"/>
    <w:pPr>
      <w:pBdr>
        <w:top w:val="single" w:sz="6" w:space="0" w:color="auto"/>
        <w:left w:val="single" w:sz="6" w:space="0" w:color="auto"/>
        <w:bottom w:val="single" w:sz="6" w:space="0" w:color="auto"/>
        <w:right w:val="single" w:sz="6"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collapsed2">
    <w:name w:val="begun_collapsed2"/>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title6">
    <w:name w:val="begun_adv_title6"/>
    <w:basedOn w:val="a2"/>
    <w:rsid w:val="00243302"/>
    <w:pPr>
      <w:spacing w:before="100" w:beforeAutospacing="1" w:after="450" w:line="240" w:lineRule="auto"/>
    </w:pPr>
    <w:rPr>
      <w:rFonts w:ascii="Times New Roman" w:eastAsia="Times New Roman" w:hAnsi="Times New Roman"/>
      <w:sz w:val="24"/>
      <w:szCs w:val="24"/>
      <w:lang w:eastAsia="ru-RU"/>
    </w:rPr>
  </w:style>
  <w:style w:type="paragraph" w:customStyle="1" w:styleId="begunadvtable2">
    <w:name w:val="begun_adv_table2"/>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common4">
    <w:name w:val="begun_adv_common4"/>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cell6">
    <w:name w:val="begun_adv_cell6"/>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begunadvphone7">
    <w:name w:val="begun_adv_phone7"/>
    <w:basedOn w:val="a3"/>
    <w:rsid w:val="00243302"/>
    <w:rPr>
      <w:sz w:val="17"/>
      <w:szCs w:val="17"/>
      <w:vertAlign w:val="baseline"/>
    </w:rPr>
  </w:style>
  <w:style w:type="paragraph" w:customStyle="1" w:styleId="dialogtitle1">
    <w:name w:val="dialog_title1"/>
    <w:basedOn w:val="a2"/>
    <w:rsid w:val="00243302"/>
    <w:pPr>
      <w:pBdr>
        <w:top w:val="single" w:sz="6" w:space="0" w:color="3B5998"/>
        <w:left w:val="single" w:sz="6" w:space="0" w:color="3B5998"/>
        <w:bottom w:val="single" w:sz="6" w:space="0" w:color="3B5998"/>
        <w:right w:val="single" w:sz="6" w:space="0" w:color="3B5998"/>
      </w:pBdr>
      <w:shd w:val="clear" w:color="auto" w:fill="6D84B4"/>
      <w:spacing w:after="0" w:line="240" w:lineRule="auto"/>
    </w:pPr>
    <w:rPr>
      <w:rFonts w:ascii="Times New Roman" w:eastAsia="Times New Roman" w:hAnsi="Times New Roman"/>
      <w:b/>
      <w:bCs/>
      <w:color w:val="FFFFFF"/>
      <w:sz w:val="21"/>
      <w:szCs w:val="21"/>
      <w:lang w:eastAsia="ru-RU"/>
    </w:rPr>
  </w:style>
  <w:style w:type="paragraph" w:customStyle="1" w:styleId="dialogheader1">
    <w:name w:val="dialog_header1"/>
    <w:basedOn w:val="a2"/>
    <w:rsid w:val="00243302"/>
    <w:pPr>
      <w:pBdr>
        <w:bottom w:val="single" w:sz="6" w:space="0" w:color="1D4088"/>
      </w:pBdr>
      <w:spacing w:before="100" w:beforeAutospacing="1" w:after="100" w:afterAutospacing="1" w:line="240" w:lineRule="auto"/>
      <w:textAlignment w:val="center"/>
    </w:pPr>
    <w:rPr>
      <w:rFonts w:ascii="Helvetica" w:eastAsia="Times New Roman" w:hAnsi="Helvetica" w:cs="Helvetica"/>
      <w:b/>
      <w:bCs/>
      <w:color w:val="FFFFFF"/>
      <w:sz w:val="21"/>
      <w:szCs w:val="21"/>
      <w:lang w:eastAsia="ru-RU"/>
    </w:rPr>
  </w:style>
  <w:style w:type="paragraph" w:customStyle="1" w:styleId="touchablebutton1">
    <w:name w:val="touchable_button1"/>
    <w:basedOn w:val="a2"/>
    <w:rsid w:val="00243302"/>
    <w:pPr>
      <w:pBdr>
        <w:top w:val="single" w:sz="6" w:space="3" w:color="29447E"/>
        <w:left w:val="single" w:sz="6" w:space="9" w:color="29447E"/>
        <w:bottom w:val="single" w:sz="6" w:space="3" w:color="29447E"/>
        <w:right w:val="single" w:sz="6" w:space="9" w:color="29447E"/>
      </w:pBdr>
      <w:spacing w:before="45" w:after="100" w:afterAutospacing="1" w:line="270" w:lineRule="atLeast"/>
    </w:pPr>
    <w:rPr>
      <w:rFonts w:ascii="Times New Roman" w:eastAsia="Times New Roman" w:hAnsi="Times New Roman"/>
      <w:sz w:val="24"/>
      <w:szCs w:val="24"/>
      <w:lang w:eastAsia="ru-RU"/>
    </w:rPr>
  </w:style>
  <w:style w:type="paragraph" w:customStyle="1" w:styleId="headercenter1">
    <w:name w:val="header_center1"/>
    <w:basedOn w:val="a2"/>
    <w:rsid w:val="00243302"/>
    <w:pPr>
      <w:spacing w:before="100" w:beforeAutospacing="1" w:after="100" w:afterAutospacing="1" w:line="270" w:lineRule="atLeast"/>
      <w:jc w:val="center"/>
      <w:textAlignment w:val="center"/>
    </w:pPr>
    <w:rPr>
      <w:rFonts w:ascii="Times New Roman" w:eastAsia="Times New Roman" w:hAnsi="Times New Roman"/>
      <w:b/>
      <w:bCs/>
      <w:color w:val="FFFFFF"/>
      <w:sz w:val="24"/>
      <w:szCs w:val="24"/>
      <w:lang w:eastAsia="ru-RU"/>
    </w:rPr>
  </w:style>
  <w:style w:type="paragraph" w:customStyle="1" w:styleId="dialogcontent1">
    <w:name w:val="dialog_content1"/>
    <w:basedOn w:val="a2"/>
    <w:rsid w:val="00243302"/>
    <w:pPr>
      <w:pBdr>
        <w:left w:val="single" w:sz="6" w:space="0" w:color="555555"/>
        <w:right w:val="single" w:sz="6" w:space="0" w:color="555555"/>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dialogfooter1">
    <w:name w:val="dialog_footer1"/>
    <w:basedOn w:val="a2"/>
    <w:rsid w:val="00243302"/>
    <w:pPr>
      <w:pBdr>
        <w:top w:val="single" w:sz="6" w:space="0" w:color="CCCCCC"/>
        <w:left w:val="single" w:sz="6" w:space="0" w:color="555555"/>
        <w:bottom w:val="single" w:sz="6" w:space="0" w:color="555555"/>
        <w:right w:val="single" w:sz="6" w:space="0" w:color="555555"/>
      </w:pBdr>
      <w:shd w:val="clear" w:color="auto" w:fill="F2F2F2"/>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loader1">
    <w:name w:val="fb_loader1"/>
    <w:basedOn w:val="a2"/>
    <w:rsid w:val="00243302"/>
    <w:pPr>
      <w:spacing w:before="100" w:beforeAutospacing="1" w:after="100" w:afterAutospacing="1" w:line="240" w:lineRule="auto"/>
      <w:ind w:left="-240"/>
    </w:pPr>
    <w:rPr>
      <w:rFonts w:ascii="Times New Roman" w:eastAsia="Times New Roman" w:hAnsi="Times New Roman"/>
      <w:sz w:val="24"/>
      <w:szCs w:val="24"/>
      <w:lang w:eastAsia="ru-RU"/>
    </w:rPr>
  </w:style>
  <w:style w:type="paragraph" w:customStyle="1" w:styleId="fbbuttontext1">
    <w:name w:val="fb_button_text1"/>
    <w:basedOn w:val="a2"/>
    <w:rsid w:val="00243302"/>
    <w:pPr>
      <w:spacing w:after="0" w:line="240" w:lineRule="auto"/>
      <w:ind w:left="300"/>
    </w:pPr>
    <w:rPr>
      <w:rFonts w:ascii="Times New Roman" w:eastAsia="Times New Roman" w:hAnsi="Times New Roman"/>
      <w:sz w:val="24"/>
      <w:szCs w:val="24"/>
      <w:lang w:eastAsia="ru-RU"/>
    </w:rPr>
  </w:style>
  <w:style w:type="paragraph" w:customStyle="1" w:styleId="fbbuttontext2">
    <w:name w:val="fb_button_text2"/>
    <w:basedOn w:val="a2"/>
    <w:rsid w:val="00243302"/>
    <w:pPr>
      <w:spacing w:after="0" w:line="240" w:lineRule="auto"/>
      <w:ind w:right="150"/>
    </w:pPr>
    <w:rPr>
      <w:rFonts w:ascii="Times New Roman" w:eastAsia="Times New Roman" w:hAnsi="Times New Roman"/>
      <w:sz w:val="24"/>
      <w:szCs w:val="24"/>
      <w:lang w:eastAsia="ru-RU"/>
    </w:rPr>
  </w:style>
  <w:style w:type="paragraph" w:customStyle="1" w:styleId="fbbuttontext3">
    <w:name w:val="fb_button_text3"/>
    <w:basedOn w:val="a2"/>
    <w:rsid w:val="00243302"/>
    <w:pPr>
      <w:spacing w:after="0" w:line="240" w:lineRule="auto"/>
      <w:ind w:left="300"/>
    </w:pPr>
    <w:rPr>
      <w:rFonts w:ascii="Times New Roman" w:eastAsia="Times New Roman" w:hAnsi="Times New Roman"/>
      <w:sz w:val="24"/>
      <w:szCs w:val="24"/>
      <w:u w:val="single"/>
      <w:lang w:eastAsia="ru-RU"/>
    </w:rPr>
  </w:style>
  <w:style w:type="paragraph" w:customStyle="1" w:styleId="fbbuttontext4">
    <w:name w:val="fb_button_text4"/>
    <w:basedOn w:val="a2"/>
    <w:rsid w:val="00243302"/>
    <w:pPr>
      <w:spacing w:after="0" w:line="240" w:lineRule="auto"/>
      <w:ind w:right="150"/>
    </w:pPr>
    <w:rPr>
      <w:rFonts w:ascii="Times New Roman" w:eastAsia="Times New Roman" w:hAnsi="Times New Roman"/>
      <w:sz w:val="24"/>
      <w:szCs w:val="24"/>
      <w:u w:val="single"/>
      <w:lang w:eastAsia="ru-RU"/>
    </w:rPr>
  </w:style>
  <w:style w:type="paragraph" w:customStyle="1" w:styleId="fbbuttontext5">
    <w:name w:val="fb_button_text5"/>
    <w:basedOn w:val="a2"/>
    <w:rsid w:val="00243302"/>
    <w:pPr>
      <w:spacing w:after="0" w:line="240" w:lineRule="auto"/>
      <w:ind w:left="300"/>
    </w:pPr>
    <w:rPr>
      <w:rFonts w:ascii="Times New Roman" w:eastAsia="Times New Roman" w:hAnsi="Times New Roman"/>
      <w:sz w:val="24"/>
      <w:szCs w:val="24"/>
      <w:u w:val="single"/>
      <w:lang w:eastAsia="ru-RU"/>
    </w:rPr>
  </w:style>
  <w:style w:type="paragraph" w:customStyle="1" w:styleId="fbbuttontext6">
    <w:name w:val="fb_button_text6"/>
    <w:basedOn w:val="a2"/>
    <w:rsid w:val="00243302"/>
    <w:pPr>
      <w:spacing w:after="0" w:line="240" w:lineRule="auto"/>
      <w:ind w:right="150"/>
    </w:pPr>
    <w:rPr>
      <w:rFonts w:ascii="Times New Roman" w:eastAsia="Times New Roman" w:hAnsi="Times New Roman"/>
      <w:sz w:val="24"/>
      <w:szCs w:val="24"/>
      <w:u w:val="single"/>
      <w:lang w:eastAsia="ru-RU"/>
    </w:rPr>
  </w:style>
  <w:style w:type="paragraph" w:customStyle="1" w:styleId="fbbuttontext7">
    <w:name w:val="fb_button_text7"/>
    <w:basedOn w:val="a2"/>
    <w:rsid w:val="00243302"/>
    <w:pPr>
      <w:pBdr>
        <w:top w:val="single" w:sz="6" w:space="2" w:color="879AC0"/>
        <w:bottom w:val="single" w:sz="6" w:space="2" w:color="1A356E"/>
      </w:pBdr>
      <w:shd w:val="clear" w:color="auto" w:fill="5F78AB"/>
      <w:spacing w:before="15" w:after="0" w:line="240" w:lineRule="auto"/>
      <w:ind w:left="315" w:right="15"/>
    </w:pPr>
    <w:rPr>
      <w:rFonts w:ascii="Tahoma" w:eastAsia="Times New Roman" w:hAnsi="Tahoma" w:cs="Tahoma"/>
      <w:b/>
      <w:bCs/>
      <w:color w:val="FFFFFF"/>
      <w:sz w:val="24"/>
      <w:szCs w:val="24"/>
      <w:lang w:eastAsia="ru-RU"/>
    </w:rPr>
  </w:style>
  <w:style w:type="paragraph" w:customStyle="1" w:styleId="fbbuttontext8">
    <w:name w:val="fb_button_text8"/>
    <w:basedOn w:val="a2"/>
    <w:rsid w:val="00243302"/>
    <w:pPr>
      <w:pBdr>
        <w:top w:val="single" w:sz="6" w:space="2" w:color="879AC0"/>
        <w:bottom w:val="single" w:sz="6" w:space="2" w:color="1A356E"/>
      </w:pBdr>
      <w:shd w:val="clear" w:color="auto" w:fill="5F78AB"/>
      <w:spacing w:before="15" w:after="0" w:line="240" w:lineRule="auto"/>
      <w:ind w:left="315" w:right="15"/>
    </w:pPr>
    <w:rPr>
      <w:rFonts w:ascii="Tahoma" w:eastAsia="Times New Roman" w:hAnsi="Tahoma" w:cs="Tahoma"/>
      <w:b/>
      <w:bCs/>
      <w:color w:val="FFFFFF"/>
      <w:sz w:val="24"/>
      <w:szCs w:val="24"/>
      <w:lang w:eastAsia="ru-RU"/>
    </w:rPr>
  </w:style>
  <w:style w:type="paragraph" w:customStyle="1" w:styleId="fbbuttontext9">
    <w:name w:val="fb_button_text9"/>
    <w:basedOn w:val="a2"/>
    <w:rsid w:val="00243302"/>
    <w:pPr>
      <w:pBdr>
        <w:top w:val="single" w:sz="6" w:space="2" w:color="45619D"/>
        <w:bottom w:val="single" w:sz="6" w:space="2" w:color="29447E"/>
      </w:pBdr>
      <w:shd w:val="clear" w:color="auto" w:fill="4F6AA3"/>
      <w:spacing w:before="15" w:after="0" w:line="240" w:lineRule="auto"/>
      <w:ind w:left="315" w:right="15"/>
    </w:pPr>
    <w:rPr>
      <w:rFonts w:ascii="Tahoma" w:eastAsia="Times New Roman" w:hAnsi="Tahoma" w:cs="Tahoma"/>
      <w:b/>
      <w:bCs/>
      <w:color w:val="FFFFFF"/>
      <w:sz w:val="24"/>
      <w:szCs w:val="24"/>
      <w:lang w:eastAsia="ru-RU"/>
    </w:rPr>
  </w:style>
  <w:style w:type="paragraph" w:customStyle="1" w:styleId="fbbuttontext10">
    <w:name w:val="fb_button_text10"/>
    <w:basedOn w:val="a2"/>
    <w:rsid w:val="00243302"/>
    <w:pPr>
      <w:pBdr>
        <w:top w:val="single" w:sz="6" w:space="2" w:color="45619D"/>
        <w:bottom w:val="single" w:sz="6" w:space="2" w:color="29447E"/>
      </w:pBdr>
      <w:shd w:val="clear" w:color="auto" w:fill="4F6AA3"/>
      <w:spacing w:before="15" w:after="0" w:line="240" w:lineRule="auto"/>
      <w:ind w:left="315" w:right="15"/>
    </w:pPr>
    <w:rPr>
      <w:rFonts w:ascii="Tahoma" w:eastAsia="Times New Roman" w:hAnsi="Tahoma" w:cs="Tahoma"/>
      <w:b/>
      <w:bCs/>
      <w:color w:val="FFFFFF"/>
      <w:sz w:val="24"/>
      <w:szCs w:val="24"/>
      <w:lang w:eastAsia="ru-RU"/>
    </w:rPr>
  </w:style>
  <w:style w:type="paragraph" w:customStyle="1" w:styleId="fbbuttontext11">
    <w:name w:val="fb_button_text11"/>
    <w:basedOn w:val="a2"/>
    <w:rsid w:val="00243302"/>
    <w:pPr>
      <w:spacing w:before="100" w:beforeAutospacing="1" w:after="100" w:afterAutospacing="1" w:line="240" w:lineRule="auto"/>
      <w:ind w:left="570"/>
    </w:pPr>
    <w:rPr>
      <w:rFonts w:ascii="Times New Roman" w:eastAsia="Times New Roman" w:hAnsi="Times New Roman"/>
      <w:sz w:val="24"/>
      <w:szCs w:val="24"/>
      <w:lang w:eastAsia="ru-RU"/>
    </w:rPr>
  </w:style>
  <w:style w:type="paragraph" w:customStyle="1" w:styleId="fbbuttontext12">
    <w:name w:val="fb_button_text12"/>
    <w:basedOn w:val="a2"/>
    <w:rsid w:val="00243302"/>
    <w:pPr>
      <w:spacing w:before="100" w:beforeAutospacing="1" w:after="100" w:afterAutospacing="1" w:line="240" w:lineRule="auto"/>
      <w:ind w:right="585"/>
    </w:pPr>
    <w:rPr>
      <w:rFonts w:ascii="Times New Roman" w:eastAsia="Times New Roman" w:hAnsi="Times New Roman"/>
      <w:sz w:val="24"/>
      <w:szCs w:val="24"/>
      <w:lang w:eastAsia="ru-RU"/>
    </w:rPr>
  </w:style>
  <w:style w:type="paragraph" w:customStyle="1" w:styleId="fbbuttontext13">
    <w:name w:val="fb_button_text13"/>
    <w:basedOn w:val="a2"/>
    <w:rsid w:val="00243302"/>
    <w:pPr>
      <w:spacing w:before="100" w:beforeAutospacing="1" w:after="100" w:afterAutospacing="1" w:line="240" w:lineRule="auto"/>
      <w:ind w:left="360"/>
    </w:pPr>
    <w:rPr>
      <w:rFonts w:ascii="Times New Roman" w:eastAsia="Times New Roman" w:hAnsi="Times New Roman"/>
      <w:sz w:val="24"/>
      <w:szCs w:val="24"/>
      <w:lang w:eastAsia="ru-RU"/>
    </w:rPr>
  </w:style>
  <w:style w:type="paragraph" w:customStyle="1" w:styleId="fbbuttontext14">
    <w:name w:val="fb_button_text14"/>
    <w:basedOn w:val="a2"/>
    <w:rsid w:val="00243302"/>
    <w:pPr>
      <w:spacing w:before="100" w:beforeAutospacing="1" w:after="100" w:afterAutospacing="1" w:line="240" w:lineRule="auto"/>
      <w:ind w:right="375"/>
    </w:pPr>
    <w:rPr>
      <w:rFonts w:ascii="Times New Roman" w:eastAsia="Times New Roman" w:hAnsi="Times New Roman"/>
      <w:sz w:val="24"/>
      <w:szCs w:val="24"/>
      <w:lang w:eastAsia="ru-RU"/>
    </w:rPr>
  </w:style>
  <w:style w:type="paragraph" w:customStyle="1" w:styleId="fbbuttontext15">
    <w:name w:val="fb_button_text15"/>
    <w:basedOn w:val="a2"/>
    <w:rsid w:val="00243302"/>
    <w:pPr>
      <w:spacing w:before="100" w:beforeAutospacing="1" w:after="100" w:afterAutospacing="1" w:line="240" w:lineRule="auto"/>
      <w:ind w:right="330"/>
    </w:pPr>
    <w:rPr>
      <w:rFonts w:ascii="Times New Roman" w:eastAsia="Times New Roman" w:hAnsi="Times New Roman"/>
      <w:sz w:val="24"/>
      <w:szCs w:val="24"/>
      <w:lang w:eastAsia="ru-RU"/>
    </w:rPr>
  </w:style>
  <w:style w:type="paragraph" w:customStyle="1" w:styleId="fbbuttontext16">
    <w:name w:val="fb_button_text16"/>
    <w:basedOn w:val="a2"/>
    <w:rsid w:val="00243302"/>
    <w:pPr>
      <w:spacing w:before="100" w:beforeAutospacing="1" w:after="100" w:afterAutospacing="1" w:line="240" w:lineRule="auto"/>
      <w:ind w:left="255"/>
    </w:pPr>
    <w:rPr>
      <w:rFonts w:ascii="Times New Roman" w:eastAsia="Times New Roman" w:hAnsi="Times New Roman"/>
      <w:sz w:val="24"/>
      <w:szCs w:val="24"/>
      <w:lang w:eastAsia="ru-RU"/>
    </w:rPr>
  </w:style>
  <w:style w:type="paragraph" w:customStyle="1" w:styleId="fbbuttontext17">
    <w:name w:val="fb_button_text17"/>
    <w:basedOn w:val="a2"/>
    <w:rsid w:val="00243302"/>
    <w:pPr>
      <w:spacing w:before="100" w:beforeAutospacing="1" w:after="100" w:afterAutospacing="1" w:line="240" w:lineRule="auto"/>
      <w:ind w:right="270"/>
    </w:pPr>
    <w:rPr>
      <w:rFonts w:ascii="Times New Roman" w:eastAsia="Times New Roman" w:hAnsi="Times New Roman"/>
      <w:sz w:val="24"/>
      <w:szCs w:val="24"/>
      <w:lang w:eastAsia="ru-RU"/>
    </w:rPr>
  </w:style>
  <w:style w:type="paragraph" w:customStyle="1" w:styleId="fbsharecountinner1">
    <w:name w:val="fb_share_count_inner1"/>
    <w:basedOn w:val="a2"/>
    <w:rsid w:val="00243302"/>
    <w:pPr>
      <w:pBdr>
        <w:top w:val="single" w:sz="6" w:space="2" w:color="E8EBF2"/>
        <w:bottom w:val="single" w:sz="6" w:space="2" w:color="B0B9EC"/>
      </w:pBdr>
      <w:shd w:val="clear" w:color="auto" w:fill="E8EBF2"/>
      <w:spacing w:before="15" w:after="0" w:line="150" w:lineRule="atLeast"/>
      <w:ind w:left="15" w:right="15"/>
    </w:pPr>
    <w:rPr>
      <w:rFonts w:ascii="Times New Roman" w:eastAsia="Times New Roman" w:hAnsi="Times New Roman"/>
      <w:b/>
      <w:bCs/>
      <w:sz w:val="15"/>
      <w:szCs w:val="15"/>
      <w:lang w:eastAsia="ru-RU"/>
    </w:rPr>
  </w:style>
  <w:style w:type="paragraph" w:customStyle="1" w:styleId="fbsharecountinner2">
    <w:name w:val="fb_share_count_inner2"/>
    <w:basedOn w:val="a2"/>
    <w:rsid w:val="00243302"/>
    <w:pPr>
      <w:pBdr>
        <w:top w:val="single" w:sz="6" w:space="2" w:color="E8EBF2"/>
        <w:bottom w:val="single" w:sz="6" w:space="2" w:color="B0B9EC"/>
      </w:pBdr>
      <w:shd w:val="clear" w:color="auto" w:fill="E8EBF2"/>
      <w:spacing w:before="15" w:after="0" w:line="150" w:lineRule="atLeast"/>
      <w:ind w:left="15" w:right="15"/>
    </w:pPr>
    <w:rPr>
      <w:rFonts w:ascii="Times New Roman" w:eastAsia="Times New Roman" w:hAnsi="Times New Roman"/>
      <w:b/>
      <w:bCs/>
      <w:sz w:val="15"/>
      <w:szCs w:val="15"/>
      <w:lang w:eastAsia="ru-RU"/>
    </w:rPr>
  </w:style>
  <w:style w:type="paragraph" w:customStyle="1" w:styleId="fbsharecountinner3">
    <w:name w:val="fb_share_count_inner3"/>
    <w:basedOn w:val="a2"/>
    <w:rsid w:val="00243302"/>
    <w:pPr>
      <w:pBdr>
        <w:top w:val="single" w:sz="6" w:space="2" w:color="E8EBF2"/>
        <w:bottom w:val="single" w:sz="6" w:space="2" w:color="B0B9EC"/>
      </w:pBdr>
      <w:shd w:val="clear" w:color="auto" w:fill="E8EBF2"/>
      <w:spacing w:before="15" w:after="0" w:line="210" w:lineRule="atLeast"/>
      <w:ind w:left="15" w:right="15"/>
    </w:pPr>
    <w:rPr>
      <w:rFonts w:ascii="Times New Roman" w:eastAsia="Times New Roman" w:hAnsi="Times New Roman"/>
      <w:b/>
      <w:bCs/>
      <w:spacing w:val="-15"/>
      <w:sz w:val="17"/>
      <w:szCs w:val="17"/>
      <w:lang w:eastAsia="ru-RU"/>
    </w:rPr>
  </w:style>
  <w:style w:type="paragraph" w:customStyle="1" w:styleId="fbsharecountinner4">
    <w:name w:val="fb_share_count_inner4"/>
    <w:basedOn w:val="a2"/>
    <w:rsid w:val="00243302"/>
    <w:pPr>
      <w:pBdr>
        <w:top w:val="single" w:sz="6" w:space="2" w:color="E8EBF2"/>
        <w:bottom w:val="single" w:sz="6" w:space="2" w:color="B0B9EC"/>
      </w:pBdr>
      <w:shd w:val="clear" w:color="auto" w:fill="E8EBF2"/>
      <w:spacing w:before="15" w:after="0" w:line="240" w:lineRule="atLeast"/>
      <w:ind w:left="15" w:right="15"/>
    </w:pPr>
    <w:rPr>
      <w:rFonts w:ascii="Times New Roman" w:eastAsia="Times New Roman" w:hAnsi="Times New Roman"/>
      <w:spacing w:val="-15"/>
      <w:sz w:val="20"/>
      <w:szCs w:val="20"/>
      <w:lang w:eastAsia="ru-RU"/>
    </w:rPr>
  </w:style>
  <w:style w:type="paragraph" w:customStyle="1" w:styleId="fbbuttons1">
    <w:name w:val="fb_buttons1"/>
    <w:basedOn w:val="a2"/>
    <w:rsid w:val="00243302"/>
    <w:pPr>
      <w:spacing w:before="105" w:after="100" w:afterAutospacing="1" w:line="240" w:lineRule="auto"/>
    </w:pPr>
    <w:rPr>
      <w:rFonts w:ascii="Times New Roman" w:eastAsia="Times New Roman" w:hAnsi="Times New Roman"/>
      <w:sz w:val="24"/>
      <w:szCs w:val="24"/>
      <w:lang w:eastAsia="ru-RU"/>
    </w:rPr>
  </w:style>
  <w:style w:type="paragraph" w:customStyle="1" w:styleId="fbloader2">
    <w:name w:val="fb_loader2"/>
    <w:basedOn w:val="a2"/>
    <w:rsid w:val="00243302"/>
    <w:pPr>
      <w:pBdr>
        <w:top w:val="single" w:sz="6" w:space="0" w:color="666666"/>
        <w:left w:val="single" w:sz="6" w:space="0" w:color="666666"/>
        <w:bottom w:val="single" w:sz="12" w:space="0" w:color="283E6C"/>
        <w:right w:val="single" w:sz="6" w:space="0" w:color="666666"/>
      </w:pBdr>
      <w:shd w:val="clear" w:color="auto" w:fill="FFFFFF"/>
      <w:spacing w:before="90" w:after="100" w:afterAutospacing="1" w:line="240" w:lineRule="auto"/>
    </w:pPr>
    <w:rPr>
      <w:rFonts w:ascii="Times New Roman" w:eastAsia="Times New Roman" w:hAnsi="Times New Roman"/>
      <w:sz w:val="24"/>
      <w:szCs w:val="24"/>
      <w:lang w:eastAsia="ru-RU"/>
    </w:rPr>
  </w:style>
  <w:style w:type="paragraph" w:customStyle="1" w:styleId="fbloader3">
    <w:name w:val="fb_loader3"/>
    <w:basedOn w:val="a2"/>
    <w:rsid w:val="00243302"/>
    <w:pPr>
      <w:pBdr>
        <w:bottom w:val="single" w:sz="12" w:space="0" w:color="CCCCCC"/>
      </w:pBdr>
      <w:shd w:val="clear" w:color="auto" w:fill="000000"/>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loader4">
    <w:name w:val="fb_loader4"/>
    <w:basedOn w:val="a2"/>
    <w:rsid w:val="00243302"/>
    <w:pPr>
      <w:spacing w:after="100" w:afterAutospacing="1" w:line="240" w:lineRule="auto"/>
    </w:pPr>
    <w:rPr>
      <w:rFonts w:ascii="Times New Roman" w:eastAsia="Times New Roman" w:hAnsi="Times New Roman"/>
      <w:sz w:val="24"/>
      <w:szCs w:val="24"/>
      <w:lang w:eastAsia="ru-RU"/>
    </w:rPr>
  </w:style>
  <w:style w:type="paragraph" w:customStyle="1" w:styleId="twtr-avatar2">
    <w:name w:val="twtr-avatar2"/>
    <w:basedOn w:val="a2"/>
    <w:rsid w:val="00243302"/>
    <w:pPr>
      <w:spacing w:before="100" w:beforeAutospacing="1" w:after="100" w:afterAutospacing="1" w:line="240" w:lineRule="auto"/>
    </w:pPr>
    <w:rPr>
      <w:rFonts w:ascii="Times New Roman" w:eastAsia="Times New Roman" w:hAnsi="Times New Roman"/>
      <w:vanish/>
      <w:sz w:val="24"/>
      <w:szCs w:val="24"/>
      <w:lang w:eastAsia="ru-RU"/>
    </w:rPr>
  </w:style>
  <w:style w:type="paragraph" w:customStyle="1" w:styleId="twtr-tweet-text2">
    <w:name w:val="twtr-tweet-text2"/>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doc1">
    <w:name w:val="twtr-doc1"/>
    <w:basedOn w:val="a2"/>
    <w:rsid w:val="00243302"/>
    <w:pPr>
      <w:shd w:val="clear" w:color="auto" w:fill="949CA8"/>
      <w:spacing w:before="100" w:beforeAutospacing="1" w:after="100" w:afterAutospacing="1" w:line="240" w:lineRule="auto"/>
    </w:pPr>
    <w:rPr>
      <w:rFonts w:ascii="Times New Roman" w:eastAsia="Times New Roman" w:hAnsi="Times New Roman"/>
      <w:color w:val="FFFFFF"/>
      <w:sz w:val="24"/>
      <w:szCs w:val="24"/>
      <w:lang w:eastAsia="ru-RU"/>
    </w:rPr>
  </w:style>
  <w:style w:type="paragraph" w:customStyle="1" w:styleId="twtr-bd1">
    <w:name w:val="twtr-bd1"/>
    <w:basedOn w:val="a2"/>
    <w:rsid w:val="00243302"/>
    <w:pPr>
      <w:spacing w:before="100" w:beforeAutospacing="1" w:after="100" w:afterAutospacing="1" w:line="240" w:lineRule="auto"/>
    </w:pPr>
    <w:rPr>
      <w:rFonts w:ascii="Times New Roman" w:eastAsia="Times New Roman" w:hAnsi="Times New Roman"/>
      <w:color w:val="747474"/>
      <w:sz w:val="24"/>
      <w:szCs w:val="24"/>
      <w:lang w:eastAsia="ru-RU"/>
    </w:rPr>
  </w:style>
  <w:style w:type="paragraph" w:customStyle="1" w:styleId="twtr-new-results2">
    <w:name w:val="twtr-new-results2"/>
    <w:basedOn w:val="a2"/>
    <w:rsid w:val="00243302"/>
    <w:pPr>
      <w:shd w:val="clear" w:color="auto" w:fill="F1F0E7"/>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results-inner1">
    <w:name w:val="twtr-results-inner1"/>
    <w:basedOn w:val="a2"/>
    <w:rsid w:val="00243302"/>
    <w:pPr>
      <w:shd w:val="clear" w:color="auto" w:fill="F1F0E7"/>
      <w:spacing w:after="0" w:line="240" w:lineRule="auto"/>
      <w:jc w:val="center"/>
    </w:pPr>
    <w:rPr>
      <w:rFonts w:ascii="Times New Roman" w:eastAsia="Times New Roman" w:hAnsi="Times New Roman"/>
      <w:sz w:val="24"/>
      <w:szCs w:val="24"/>
      <w:lang w:eastAsia="ru-RU"/>
    </w:rPr>
  </w:style>
  <w:style w:type="paragraph" w:customStyle="1" w:styleId="twtr-timeline1">
    <w:name w:val="twtr-timeline1"/>
    <w:basedOn w:val="a2"/>
    <w:rsid w:val="00243302"/>
    <w:pPr>
      <w:shd w:val="clear" w:color="auto" w:fill="F1F0E7"/>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tweet2">
    <w:name w:val="twtr-tweet2"/>
    <w:basedOn w:val="a2"/>
    <w:rsid w:val="00243302"/>
    <w:pPr>
      <w:shd w:val="clear" w:color="auto" w:fill="F1F0E7"/>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fffffff5">
    <w:name w:val="Абзац с интервалом"/>
    <w:basedOn w:val="a2"/>
    <w:rsid w:val="00243302"/>
    <w:pPr>
      <w:spacing w:before="120" w:after="120" w:line="240" w:lineRule="auto"/>
      <w:jc w:val="both"/>
    </w:pPr>
    <w:rPr>
      <w:rFonts w:ascii="Arial" w:eastAsia="Times New Roman" w:hAnsi="Arial" w:cs="Arial"/>
      <w:sz w:val="24"/>
      <w:szCs w:val="24"/>
      <w:lang w:eastAsia="ru-RU"/>
    </w:rPr>
  </w:style>
  <w:style w:type="paragraph" w:customStyle="1" w:styleId="afffffff6">
    <w:name w:val="Абзац маркерованный"/>
    <w:basedOn w:val="afffffff5"/>
    <w:rsid w:val="00243302"/>
    <w:pPr>
      <w:tabs>
        <w:tab w:val="num" w:pos="720"/>
      </w:tabs>
      <w:spacing w:before="0" w:after="0"/>
      <w:ind w:left="720" w:hanging="360"/>
    </w:pPr>
  </w:style>
  <w:style w:type="paragraph" w:customStyle="1" w:styleId="TimesNewRoman">
    <w:name w:val="Стиль Абзац маркерованный + Times New Roman"/>
    <w:basedOn w:val="afffffff6"/>
    <w:rsid w:val="00243302"/>
    <w:pPr>
      <w:numPr>
        <w:numId w:val="3"/>
      </w:numPr>
    </w:pPr>
    <w:rPr>
      <w:rFonts w:ascii="Times New Roman" w:hAnsi="Times New Roman" w:cs="Times New Roman"/>
    </w:rPr>
  </w:style>
  <w:style w:type="paragraph" w:customStyle="1" w:styleId="afffffff7">
    <w:name w:val="ПЗ текст"/>
    <w:basedOn w:val="a2"/>
    <w:link w:val="afffffff8"/>
    <w:qFormat/>
    <w:rsid w:val="00243302"/>
    <w:pPr>
      <w:spacing w:after="60" w:line="240" w:lineRule="auto"/>
      <w:ind w:firstLine="567"/>
      <w:jc w:val="both"/>
    </w:pPr>
    <w:rPr>
      <w:rFonts w:ascii="Times New Roman" w:eastAsia="Times New Roman" w:hAnsi="Times New Roman"/>
      <w:sz w:val="24"/>
      <w:szCs w:val="24"/>
      <w:lang w:eastAsia="ru-RU"/>
    </w:rPr>
  </w:style>
  <w:style w:type="character" w:customStyle="1" w:styleId="afffffff8">
    <w:name w:val="ПЗ текст Знак"/>
    <w:link w:val="afffffff7"/>
    <w:locked/>
    <w:rsid w:val="00243302"/>
    <w:rPr>
      <w:rFonts w:ascii="Times New Roman" w:eastAsia="Times New Roman" w:hAnsi="Times New Roman" w:cs="Times New Roman"/>
      <w:sz w:val="24"/>
      <w:szCs w:val="24"/>
      <w:lang w:eastAsia="ru-RU"/>
    </w:rPr>
  </w:style>
  <w:style w:type="paragraph" w:customStyle="1" w:styleId="em-">
    <w:name w:val="em-абзац"/>
    <w:basedOn w:val="a2"/>
    <w:link w:val="em-0"/>
    <w:rsid w:val="00243302"/>
    <w:pPr>
      <w:spacing w:after="0" w:line="240" w:lineRule="auto"/>
      <w:ind w:firstLine="567"/>
      <w:jc w:val="both"/>
    </w:pPr>
    <w:rPr>
      <w:rFonts w:ascii="Times New Roman" w:eastAsia="Times New Roman" w:hAnsi="Times New Roman"/>
      <w:lang w:eastAsia="ru-RU"/>
    </w:rPr>
  </w:style>
  <w:style w:type="character" w:customStyle="1" w:styleId="em-0">
    <w:name w:val="em-абзац Знак"/>
    <w:basedOn w:val="a3"/>
    <w:link w:val="em-"/>
    <w:rsid w:val="00243302"/>
    <w:rPr>
      <w:rFonts w:ascii="Times New Roman" w:eastAsia="Times New Roman" w:hAnsi="Times New Roman" w:cs="Times New Roman"/>
      <w:lang w:eastAsia="ru-RU"/>
    </w:rPr>
  </w:style>
  <w:style w:type="character" w:customStyle="1" w:styleId="hiddenprintonly">
    <w:name w:val="hidden_print_only"/>
    <w:basedOn w:val="a3"/>
    <w:rsid w:val="00243302"/>
  </w:style>
  <w:style w:type="character" w:customStyle="1" w:styleId="node-author">
    <w:name w:val="node-author"/>
    <w:basedOn w:val="a3"/>
    <w:rsid w:val="00243302"/>
  </w:style>
  <w:style w:type="character" w:customStyle="1" w:styleId="node-date">
    <w:name w:val="node-date"/>
    <w:basedOn w:val="a3"/>
    <w:rsid w:val="00243302"/>
  </w:style>
  <w:style w:type="paragraph" w:customStyle="1" w:styleId="afffffff9">
    <w:name w:val="Таблицы (моноширинный)"/>
    <w:basedOn w:val="a2"/>
    <w:next w:val="a2"/>
    <w:uiPriority w:val="99"/>
    <w:rsid w:val="00243302"/>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paragraph" w:customStyle="1" w:styleId="a60">
    <w:name w:val="a6"/>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yap-yandexad-horizontal">
    <w:name w:val="yap-yandex_ad-horizontal"/>
    <w:basedOn w:val="a2"/>
    <w:rsid w:val="00243302"/>
    <w:pPr>
      <w:spacing w:before="100" w:beforeAutospacing="1" w:after="100" w:afterAutospacing="1" w:line="240" w:lineRule="auto"/>
    </w:pPr>
    <w:rPr>
      <w:rFonts w:ascii="inherit!important" w:eastAsia="Times New Roman" w:hAnsi="inherit!important"/>
      <w:sz w:val="24"/>
      <w:szCs w:val="24"/>
      <w:lang w:eastAsia="ru-RU"/>
    </w:rPr>
  </w:style>
  <w:style w:type="paragraph" w:customStyle="1" w:styleId="yap-yandexadvert-single240x400">
    <w:name w:val="yap-yandex_ad_vert-single240x400"/>
    <w:basedOn w:val="a2"/>
    <w:rsid w:val="00243302"/>
    <w:pPr>
      <w:spacing w:before="100" w:beforeAutospacing="1" w:after="100" w:afterAutospacing="1" w:line="240" w:lineRule="auto"/>
    </w:pPr>
    <w:rPr>
      <w:rFonts w:ascii="Arial" w:eastAsia="Times New Roman" w:hAnsi="Arial" w:cs="Arial"/>
      <w:sz w:val="24"/>
      <w:szCs w:val="24"/>
      <w:lang w:eastAsia="ru-RU"/>
    </w:rPr>
  </w:style>
  <w:style w:type="paragraph" w:customStyle="1" w:styleId="yap-vk-main">
    <w:name w:val="yap-vk-main"/>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yap-logo-blocktext">
    <w:name w:val="yap-logo-block__tex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yap-vk-main1">
    <w:name w:val="yap-vk-main1"/>
    <w:basedOn w:val="a2"/>
    <w:rsid w:val="00243302"/>
    <w:pPr>
      <w:spacing w:before="100" w:beforeAutospacing="1" w:after="100" w:afterAutospacing="1" w:line="240" w:lineRule="auto"/>
    </w:pPr>
    <w:rPr>
      <w:rFonts w:ascii="Tahoma" w:eastAsia="Times New Roman" w:hAnsi="Tahoma" w:cs="Tahoma"/>
      <w:sz w:val="24"/>
      <w:szCs w:val="24"/>
      <w:lang w:eastAsia="ru-RU"/>
    </w:rPr>
  </w:style>
  <w:style w:type="paragraph" w:customStyle="1" w:styleId="yap-logo-blocktext1">
    <w:name w:val="yap-logo-block__text1"/>
    <w:basedOn w:val="a2"/>
    <w:rsid w:val="00243302"/>
    <w:pPr>
      <w:spacing w:before="100" w:beforeAutospacing="1" w:after="100" w:afterAutospacing="1" w:line="240" w:lineRule="auto"/>
    </w:pPr>
    <w:rPr>
      <w:rFonts w:ascii="Arial" w:eastAsia="Times New Roman" w:hAnsi="Arial" w:cs="Arial"/>
      <w:sz w:val="24"/>
      <w:szCs w:val="24"/>
      <w:lang w:eastAsia="ru-RU"/>
    </w:rPr>
  </w:style>
  <w:style w:type="paragraph" w:customStyle="1" w:styleId="yap-vk-main2">
    <w:name w:val="yap-vk-main2"/>
    <w:basedOn w:val="a2"/>
    <w:rsid w:val="00243302"/>
    <w:pPr>
      <w:spacing w:before="100" w:beforeAutospacing="1" w:after="100" w:afterAutospacing="1" w:line="240" w:lineRule="auto"/>
    </w:pPr>
    <w:rPr>
      <w:rFonts w:ascii="Tahoma" w:eastAsia="Times New Roman" w:hAnsi="Tahoma" w:cs="Tahoma"/>
      <w:sz w:val="24"/>
      <w:szCs w:val="24"/>
      <w:lang w:eastAsia="ru-RU"/>
    </w:rPr>
  </w:style>
  <w:style w:type="paragraph" w:customStyle="1" w:styleId="yap-logo-blocktext2">
    <w:name w:val="yap-logo-block__text2"/>
    <w:basedOn w:val="a2"/>
    <w:rsid w:val="00243302"/>
    <w:pPr>
      <w:spacing w:before="100" w:beforeAutospacing="1" w:after="100" w:afterAutospacing="1" w:line="240" w:lineRule="auto"/>
    </w:pPr>
    <w:rPr>
      <w:rFonts w:ascii="Arial" w:eastAsia="Times New Roman" w:hAnsi="Arial" w:cs="Arial"/>
      <w:sz w:val="24"/>
      <w:szCs w:val="24"/>
      <w:lang w:eastAsia="ru-RU"/>
    </w:rPr>
  </w:style>
  <w:style w:type="paragraph" w:styleId="2">
    <w:name w:val="List Bullet 2"/>
    <w:basedOn w:val="a2"/>
    <w:autoRedefine/>
    <w:rsid w:val="00243302"/>
    <w:pPr>
      <w:numPr>
        <w:numId w:val="4"/>
      </w:numPr>
      <w:spacing w:after="0" w:line="360" w:lineRule="auto"/>
      <w:jc w:val="both"/>
    </w:pPr>
    <w:rPr>
      <w:rFonts w:ascii="Times New Roman" w:eastAsia="Times New Roman" w:hAnsi="Times New Roman"/>
      <w:sz w:val="20"/>
      <w:szCs w:val="20"/>
      <w:lang w:eastAsia="ru-RU"/>
    </w:rPr>
  </w:style>
  <w:style w:type="paragraph" w:customStyle="1" w:styleId="afffffffa">
    <w:name w:val="Îñí. òåêñò"/>
    <w:uiPriority w:val="99"/>
    <w:rsid w:val="00243302"/>
    <w:pPr>
      <w:overflowPunct w:val="0"/>
      <w:autoSpaceDE w:val="0"/>
      <w:autoSpaceDN w:val="0"/>
      <w:adjustRightInd w:val="0"/>
      <w:spacing w:after="0" w:line="240" w:lineRule="auto"/>
      <w:ind w:firstLine="567"/>
      <w:jc w:val="both"/>
      <w:textAlignment w:val="baseline"/>
    </w:pPr>
    <w:rPr>
      <w:rFonts w:ascii="Pragmatica" w:eastAsia="Times New Roman" w:hAnsi="Pragmatica" w:cs="Pragmatica"/>
      <w:color w:val="000000"/>
      <w:sz w:val="20"/>
      <w:szCs w:val="20"/>
      <w:lang w:val="en-US" w:eastAsia="ru-RU"/>
    </w:rPr>
  </w:style>
  <w:style w:type="paragraph" w:customStyle="1" w:styleId="ConsTitle">
    <w:name w:val="ConsTitle"/>
    <w:rsid w:val="00243302"/>
    <w:pPr>
      <w:widowControl w:val="0"/>
      <w:autoSpaceDE w:val="0"/>
      <w:autoSpaceDN w:val="0"/>
      <w:adjustRightInd w:val="0"/>
      <w:spacing w:after="0" w:line="240" w:lineRule="auto"/>
      <w:ind w:right="19772"/>
    </w:pPr>
    <w:rPr>
      <w:rFonts w:ascii="Arial" w:eastAsia="Times New Roman" w:hAnsi="Arial" w:cs="Arial"/>
      <w:b/>
      <w:bCs/>
      <w:sz w:val="16"/>
      <w:szCs w:val="16"/>
      <w:lang w:eastAsia="ru-RU"/>
    </w:rPr>
  </w:style>
  <w:style w:type="paragraph" w:customStyle="1" w:styleId="afffffffb">
    <w:name w:val="Îñíîâíîé òåêñò"/>
    <w:basedOn w:val="a2"/>
    <w:rsid w:val="00243302"/>
    <w:pPr>
      <w:spacing w:after="0" w:line="240" w:lineRule="auto"/>
      <w:jc w:val="both"/>
    </w:pPr>
    <w:rPr>
      <w:rFonts w:ascii="Times New Roman" w:eastAsia="Times New Roman" w:hAnsi="Times New Roman"/>
      <w:sz w:val="28"/>
      <w:szCs w:val="28"/>
      <w:lang w:eastAsia="ru-RU"/>
    </w:rPr>
  </w:style>
  <w:style w:type="paragraph" w:customStyle="1" w:styleId="buttons-inline-list">
    <w:name w:val="buttons-inline-lis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22">
    <w:name w:val="s_22"/>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nobr">
    <w:name w:val="nobr"/>
    <w:basedOn w:val="a3"/>
    <w:rsid w:val="00243302"/>
  </w:style>
  <w:style w:type="paragraph" w:customStyle="1" w:styleId="afffffffc">
    <w:name w:val="Знак Знак Знак"/>
    <w:basedOn w:val="a2"/>
    <w:rsid w:val="00243302"/>
    <w:pPr>
      <w:spacing w:after="160" w:line="240" w:lineRule="exact"/>
    </w:pPr>
    <w:rPr>
      <w:rFonts w:ascii="Verdana" w:eastAsia="Times New Roman" w:hAnsi="Verdana"/>
      <w:sz w:val="24"/>
      <w:szCs w:val="24"/>
      <w:lang w:val="en-US"/>
    </w:rPr>
  </w:style>
  <w:style w:type="paragraph" w:customStyle="1" w:styleId="copyright-info">
    <w:name w:val="copyright-info"/>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insert">
    <w:name w:val="inser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earch-resultstext">
    <w:name w:val="search-results__tex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earch-resultslink-inherit">
    <w:name w:val="search-results__link-inheri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opytarget">
    <w:name w:val="copy_target"/>
    <w:basedOn w:val="a3"/>
    <w:rsid w:val="00243302"/>
  </w:style>
  <w:style w:type="character" w:customStyle="1" w:styleId="small">
    <w:name w:val="small"/>
    <w:basedOn w:val="a3"/>
    <w:rsid w:val="00243302"/>
  </w:style>
  <w:style w:type="character" w:customStyle="1" w:styleId="company-infotitle">
    <w:name w:val="company-info__title"/>
    <w:basedOn w:val="a3"/>
    <w:rsid w:val="00243302"/>
  </w:style>
  <w:style w:type="character" w:customStyle="1" w:styleId="HTML2">
    <w:name w:val="Адрес HTML Знак"/>
    <w:basedOn w:val="a3"/>
    <w:link w:val="HTML3"/>
    <w:uiPriority w:val="99"/>
    <w:semiHidden/>
    <w:rsid w:val="00243302"/>
    <w:rPr>
      <w:rFonts w:ascii="Times New Roman" w:eastAsia="Times New Roman" w:hAnsi="Times New Roman" w:cs="Times New Roman"/>
      <w:i/>
      <w:iCs/>
      <w:sz w:val="24"/>
      <w:szCs w:val="24"/>
      <w:lang w:eastAsia="ru-RU"/>
    </w:rPr>
  </w:style>
  <w:style w:type="paragraph" w:styleId="HTML3">
    <w:name w:val="HTML Address"/>
    <w:basedOn w:val="a2"/>
    <w:link w:val="HTML2"/>
    <w:uiPriority w:val="99"/>
    <w:semiHidden/>
    <w:unhideWhenUsed/>
    <w:rsid w:val="00243302"/>
    <w:pPr>
      <w:spacing w:after="0" w:line="240" w:lineRule="auto"/>
    </w:pPr>
    <w:rPr>
      <w:rFonts w:ascii="Times New Roman" w:eastAsia="Times New Roman" w:hAnsi="Times New Roman"/>
      <w:i/>
      <w:iCs/>
      <w:sz w:val="24"/>
      <w:szCs w:val="24"/>
      <w:lang w:eastAsia="ru-RU"/>
    </w:rPr>
  </w:style>
  <w:style w:type="character" w:customStyle="1" w:styleId="HTML10">
    <w:name w:val="Адрес HTML Знак1"/>
    <w:basedOn w:val="a3"/>
    <w:uiPriority w:val="99"/>
    <w:semiHidden/>
    <w:rsid w:val="00243302"/>
    <w:rPr>
      <w:rFonts w:ascii="Calibri" w:eastAsia="Calibri" w:hAnsi="Calibri" w:cs="Times New Roman"/>
      <w:i/>
      <w:iCs/>
    </w:rPr>
  </w:style>
  <w:style w:type="character" w:customStyle="1" w:styleId="chief-title">
    <w:name w:val="chief-title"/>
    <w:basedOn w:val="a3"/>
    <w:rsid w:val="00243302"/>
  </w:style>
  <w:style w:type="character" w:customStyle="1" w:styleId="company-infotext">
    <w:name w:val="company-info__text"/>
    <w:basedOn w:val="a3"/>
    <w:rsid w:val="00243302"/>
  </w:style>
  <w:style w:type="character" w:customStyle="1" w:styleId="copytitle">
    <w:name w:val="copy_title"/>
    <w:basedOn w:val="a3"/>
    <w:rsid w:val="00243302"/>
  </w:style>
  <w:style w:type="paragraph" w:customStyle="1" w:styleId="412">
    <w:name w:val="Основной текст (4)1"/>
    <w:basedOn w:val="a2"/>
    <w:uiPriority w:val="99"/>
    <w:rsid w:val="00871A5F"/>
    <w:pPr>
      <w:shd w:val="clear" w:color="auto" w:fill="FFFFFF"/>
      <w:spacing w:before="360" w:after="720" w:line="240" w:lineRule="atLeast"/>
    </w:pPr>
    <w:rPr>
      <w:rFonts w:ascii="Times New Roman" w:hAnsi="Times New Roman"/>
      <w:sz w:val="28"/>
      <w:szCs w:val="28"/>
    </w:rPr>
  </w:style>
  <w:style w:type="paragraph" w:customStyle="1" w:styleId="911">
    <w:name w:val="Основной текст (9)1"/>
    <w:basedOn w:val="a2"/>
    <w:uiPriority w:val="99"/>
    <w:rsid w:val="00871A5F"/>
    <w:pPr>
      <w:shd w:val="clear" w:color="auto" w:fill="FFFFFF"/>
      <w:spacing w:after="0" w:line="317" w:lineRule="exact"/>
      <w:ind w:firstLine="380"/>
    </w:pPr>
    <w:rPr>
      <w:rFonts w:ascii="Times New Roman" w:hAnsi="Times New Roman"/>
      <w:sz w:val="28"/>
      <w:szCs w:val="28"/>
    </w:rPr>
  </w:style>
  <w:style w:type="paragraph" w:customStyle="1" w:styleId="711">
    <w:name w:val="Основной текст (7)1"/>
    <w:basedOn w:val="a2"/>
    <w:uiPriority w:val="99"/>
    <w:rsid w:val="00871A5F"/>
    <w:pPr>
      <w:shd w:val="clear" w:color="auto" w:fill="FFFFFF"/>
      <w:spacing w:after="0" w:line="240" w:lineRule="atLeast"/>
      <w:jc w:val="right"/>
    </w:pPr>
    <w:rPr>
      <w:rFonts w:ascii="Times New Roman" w:hAnsi="Times New Roman"/>
    </w:rPr>
  </w:style>
  <w:style w:type="paragraph" w:customStyle="1" w:styleId="1010">
    <w:name w:val="Основной текст (10)1"/>
    <w:basedOn w:val="a2"/>
    <w:uiPriority w:val="99"/>
    <w:rsid w:val="00871A5F"/>
    <w:pPr>
      <w:shd w:val="clear" w:color="auto" w:fill="FFFFFF"/>
      <w:spacing w:after="0" w:line="240" w:lineRule="atLeast"/>
    </w:pPr>
    <w:rPr>
      <w:rFonts w:ascii="Times New Roman" w:hAnsi="Times New Roman"/>
    </w:rPr>
  </w:style>
  <w:style w:type="character" w:customStyle="1" w:styleId="920">
    <w:name w:val="Основной текст (9)2"/>
    <w:uiPriority w:val="99"/>
    <w:rsid w:val="00871A5F"/>
    <w:rPr>
      <w:rFonts w:ascii="Times New Roman" w:hAnsi="Times New Roman" w:cs="Times New Roman"/>
      <w:sz w:val="28"/>
      <w:szCs w:val="28"/>
      <w:u w:val="single"/>
      <w:shd w:val="clear" w:color="auto" w:fill="FFFFFF"/>
    </w:rPr>
  </w:style>
  <w:style w:type="character" w:customStyle="1" w:styleId="620">
    <w:name w:val="Основной текст (6)2"/>
    <w:uiPriority w:val="99"/>
    <w:rsid w:val="00871A5F"/>
    <w:rPr>
      <w:rFonts w:ascii="Times New Roman" w:hAnsi="Times New Roman" w:cs="Times New Roman"/>
      <w:strike/>
      <w:sz w:val="28"/>
      <w:szCs w:val="28"/>
      <w:shd w:val="clear" w:color="auto" w:fill="FFFFFF"/>
    </w:rPr>
  </w:style>
  <w:style w:type="character" w:customStyle="1" w:styleId="88pt">
    <w:name w:val="Основной текст (8) + 8 pt"/>
    <w:uiPriority w:val="99"/>
    <w:rsid w:val="00871A5F"/>
    <w:rPr>
      <w:rFonts w:ascii="Times New Roman" w:hAnsi="Times New Roman" w:cs="Times New Roman"/>
      <w:noProof/>
      <w:sz w:val="16"/>
      <w:szCs w:val="16"/>
      <w:shd w:val="clear" w:color="auto" w:fill="FFFFFF"/>
    </w:rPr>
  </w:style>
  <w:style w:type="character" w:customStyle="1" w:styleId="88pt1">
    <w:name w:val="Основной текст (8) + 8 pt1"/>
    <w:uiPriority w:val="99"/>
    <w:rsid w:val="00871A5F"/>
    <w:rPr>
      <w:rFonts w:ascii="Times New Roman" w:hAnsi="Times New Roman" w:cs="Times New Roman"/>
      <w:noProof/>
      <w:sz w:val="16"/>
      <w:szCs w:val="16"/>
      <w:shd w:val="clear" w:color="auto" w:fill="FFFFFF"/>
    </w:rPr>
  </w:style>
  <w:style w:type="character" w:customStyle="1" w:styleId="afffffffd">
    <w:name w:val="марркер Знак"/>
    <w:link w:val="a0"/>
    <w:locked/>
    <w:rsid w:val="00871A5F"/>
    <w:rPr>
      <w:sz w:val="28"/>
      <w:szCs w:val="28"/>
    </w:rPr>
  </w:style>
  <w:style w:type="paragraph" w:customStyle="1" w:styleId="a0">
    <w:name w:val="марркер"/>
    <w:basedOn w:val="a8"/>
    <w:link w:val="afffffffd"/>
    <w:qFormat/>
    <w:rsid w:val="00871A5F"/>
    <w:pPr>
      <w:widowControl w:val="0"/>
      <w:numPr>
        <w:ilvl w:val="2"/>
        <w:numId w:val="5"/>
      </w:numPr>
      <w:spacing w:after="0" w:line="480" w:lineRule="exact"/>
      <w:jc w:val="both"/>
    </w:pPr>
    <w:rPr>
      <w:rFonts w:asciiTheme="minorHAnsi" w:eastAsiaTheme="minorHAnsi" w:hAnsiTheme="minorHAnsi" w:cstheme="minorBidi"/>
      <w:sz w:val="28"/>
      <w:szCs w:val="28"/>
    </w:rPr>
  </w:style>
  <w:style w:type="paragraph" w:customStyle="1" w:styleId="Table">
    <w:name w:val="Table!Таблица"/>
    <w:rsid w:val="00871A5F"/>
    <w:pPr>
      <w:spacing w:after="0" w:line="240" w:lineRule="auto"/>
    </w:pPr>
    <w:rPr>
      <w:rFonts w:ascii="Arial" w:eastAsia="Times New Roman" w:hAnsi="Arial" w:cs="Arial"/>
      <w:bCs/>
      <w:kern w:val="28"/>
      <w:sz w:val="24"/>
      <w:szCs w:val="32"/>
      <w:lang w:eastAsia="ru-RU"/>
    </w:rPr>
  </w:style>
  <w:style w:type="paragraph" w:customStyle="1" w:styleId="afffffffe">
    <w:name w:val="Базовый"/>
    <w:rsid w:val="00871A5F"/>
    <w:pPr>
      <w:widowControl w:val="0"/>
      <w:tabs>
        <w:tab w:val="left" w:pos="709"/>
      </w:tabs>
      <w:suppressAutoHyphens/>
      <w:spacing w:after="0" w:line="240" w:lineRule="auto"/>
    </w:pPr>
    <w:rPr>
      <w:rFonts w:ascii="Arial" w:eastAsia="Times New Roman" w:hAnsi="Arial" w:cs="Mangal"/>
      <w:sz w:val="20"/>
      <w:szCs w:val="24"/>
      <w:lang w:eastAsia="zh-CN" w:bidi="hi-IN"/>
    </w:rPr>
  </w:style>
  <w:style w:type="character" w:customStyle="1" w:styleId="3f4">
    <w:name w:val="Основной текст (3) + Не полужирный"/>
    <w:rsid w:val="00871A5F"/>
    <w:rPr>
      <w:rFonts w:ascii="Times New Roman" w:hAnsi="Times New Roman" w:cs="Times New Roman"/>
      <w:b/>
      <w:bCs/>
      <w:sz w:val="28"/>
      <w:szCs w:val="28"/>
      <w:u w:val="none"/>
    </w:rPr>
  </w:style>
  <w:style w:type="paragraph" w:customStyle="1" w:styleId="normacttext">
    <w:name w:val="norm_act_text"/>
    <w:basedOn w:val="a2"/>
    <w:rsid w:val="00871A5F"/>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msonormalcxspmiddle">
    <w:name w:val="msonormalcxspmiddle"/>
    <w:basedOn w:val="a2"/>
    <w:rsid w:val="00871A5F"/>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fontstyle01">
    <w:name w:val="fontstyle01"/>
    <w:uiPriority w:val="99"/>
    <w:rsid w:val="007D4631"/>
    <w:rPr>
      <w:rFonts w:ascii="Times New Roman" w:hAnsi="Times New Roman"/>
      <w:color w:val="000000"/>
      <w:sz w:val="28"/>
    </w:rPr>
  </w:style>
  <w:style w:type="character" w:customStyle="1" w:styleId="organictitlecontentspan">
    <w:name w:val="organictitlecontentspan"/>
    <w:basedOn w:val="a3"/>
    <w:rsid w:val="00D665DB"/>
  </w:style>
  <w:style w:type="paragraph" w:styleId="affffffff">
    <w:name w:val="Bibliography"/>
    <w:basedOn w:val="a2"/>
    <w:next w:val="a2"/>
    <w:uiPriority w:val="37"/>
    <w:unhideWhenUsed/>
    <w:rsid w:val="00BF7D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99472">
      <w:bodyDiv w:val="1"/>
      <w:marLeft w:val="0"/>
      <w:marRight w:val="0"/>
      <w:marTop w:val="0"/>
      <w:marBottom w:val="0"/>
      <w:divBdr>
        <w:top w:val="none" w:sz="0" w:space="0" w:color="auto"/>
        <w:left w:val="none" w:sz="0" w:space="0" w:color="auto"/>
        <w:bottom w:val="none" w:sz="0" w:space="0" w:color="auto"/>
        <w:right w:val="none" w:sz="0" w:space="0" w:color="auto"/>
      </w:divBdr>
    </w:div>
    <w:div w:id="18164088">
      <w:bodyDiv w:val="1"/>
      <w:marLeft w:val="0"/>
      <w:marRight w:val="0"/>
      <w:marTop w:val="0"/>
      <w:marBottom w:val="0"/>
      <w:divBdr>
        <w:top w:val="none" w:sz="0" w:space="0" w:color="auto"/>
        <w:left w:val="none" w:sz="0" w:space="0" w:color="auto"/>
        <w:bottom w:val="none" w:sz="0" w:space="0" w:color="auto"/>
        <w:right w:val="none" w:sz="0" w:space="0" w:color="auto"/>
      </w:divBdr>
    </w:div>
    <w:div w:id="28260797">
      <w:bodyDiv w:val="1"/>
      <w:marLeft w:val="0"/>
      <w:marRight w:val="0"/>
      <w:marTop w:val="0"/>
      <w:marBottom w:val="0"/>
      <w:divBdr>
        <w:top w:val="none" w:sz="0" w:space="0" w:color="auto"/>
        <w:left w:val="none" w:sz="0" w:space="0" w:color="auto"/>
        <w:bottom w:val="none" w:sz="0" w:space="0" w:color="auto"/>
        <w:right w:val="none" w:sz="0" w:space="0" w:color="auto"/>
      </w:divBdr>
    </w:div>
    <w:div w:id="30544141">
      <w:bodyDiv w:val="1"/>
      <w:marLeft w:val="0"/>
      <w:marRight w:val="0"/>
      <w:marTop w:val="0"/>
      <w:marBottom w:val="0"/>
      <w:divBdr>
        <w:top w:val="none" w:sz="0" w:space="0" w:color="auto"/>
        <w:left w:val="none" w:sz="0" w:space="0" w:color="auto"/>
        <w:bottom w:val="none" w:sz="0" w:space="0" w:color="auto"/>
        <w:right w:val="none" w:sz="0" w:space="0" w:color="auto"/>
      </w:divBdr>
    </w:div>
    <w:div w:id="83190922">
      <w:bodyDiv w:val="1"/>
      <w:marLeft w:val="0"/>
      <w:marRight w:val="0"/>
      <w:marTop w:val="0"/>
      <w:marBottom w:val="0"/>
      <w:divBdr>
        <w:top w:val="none" w:sz="0" w:space="0" w:color="auto"/>
        <w:left w:val="none" w:sz="0" w:space="0" w:color="auto"/>
        <w:bottom w:val="none" w:sz="0" w:space="0" w:color="auto"/>
        <w:right w:val="none" w:sz="0" w:space="0" w:color="auto"/>
      </w:divBdr>
    </w:div>
    <w:div w:id="100955279">
      <w:bodyDiv w:val="1"/>
      <w:marLeft w:val="0"/>
      <w:marRight w:val="0"/>
      <w:marTop w:val="0"/>
      <w:marBottom w:val="0"/>
      <w:divBdr>
        <w:top w:val="none" w:sz="0" w:space="0" w:color="auto"/>
        <w:left w:val="none" w:sz="0" w:space="0" w:color="auto"/>
        <w:bottom w:val="none" w:sz="0" w:space="0" w:color="auto"/>
        <w:right w:val="none" w:sz="0" w:space="0" w:color="auto"/>
      </w:divBdr>
    </w:div>
    <w:div w:id="122119673">
      <w:bodyDiv w:val="1"/>
      <w:marLeft w:val="0"/>
      <w:marRight w:val="0"/>
      <w:marTop w:val="0"/>
      <w:marBottom w:val="0"/>
      <w:divBdr>
        <w:top w:val="none" w:sz="0" w:space="0" w:color="auto"/>
        <w:left w:val="none" w:sz="0" w:space="0" w:color="auto"/>
        <w:bottom w:val="none" w:sz="0" w:space="0" w:color="auto"/>
        <w:right w:val="none" w:sz="0" w:space="0" w:color="auto"/>
      </w:divBdr>
    </w:div>
    <w:div w:id="125127589">
      <w:bodyDiv w:val="1"/>
      <w:marLeft w:val="0"/>
      <w:marRight w:val="0"/>
      <w:marTop w:val="0"/>
      <w:marBottom w:val="0"/>
      <w:divBdr>
        <w:top w:val="none" w:sz="0" w:space="0" w:color="auto"/>
        <w:left w:val="none" w:sz="0" w:space="0" w:color="auto"/>
        <w:bottom w:val="none" w:sz="0" w:space="0" w:color="auto"/>
        <w:right w:val="none" w:sz="0" w:space="0" w:color="auto"/>
      </w:divBdr>
    </w:div>
    <w:div w:id="163134308">
      <w:bodyDiv w:val="1"/>
      <w:marLeft w:val="0"/>
      <w:marRight w:val="0"/>
      <w:marTop w:val="0"/>
      <w:marBottom w:val="0"/>
      <w:divBdr>
        <w:top w:val="none" w:sz="0" w:space="0" w:color="auto"/>
        <w:left w:val="none" w:sz="0" w:space="0" w:color="auto"/>
        <w:bottom w:val="none" w:sz="0" w:space="0" w:color="auto"/>
        <w:right w:val="none" w:sz="0" w:space="0" w:color="auto"/>
      </w:divBdr>
    </w:div>
    <w:div w:id="185756140">
      <w:bodyDiv w:val="1"/>
      <w:marLeft w:val="0"/>
      <w:marRight w:val="0"/>
      <w:marTop w:val="0"/>
      <w:marBottom w:val="0"/>
      <w:divBdr>
        <w:top w:val="none" w:sz="0" w:space="0" w:color="auto"/>
        <w:left w:val="none" w:sz="0" w:space="0" w:color="auto"/>
        <w:bottom w:val="none" w:sz="0" w:space="0" w:color="auto"/>
        <w:right w:val="none" w:sz="0" w:space="0" w:color="auto"/>
      </w:divBdr>
    </w:div>
    <w:div w:id="202136045">
      <w:bodyDiv w:val="1"/>
      <w:marLeft w:val="0"/>
      <w:marRight w:val="0"/>
      <w:marTop w:val="0"/>
      <w:marBottom w:val="0"/>
      <w:divBdr>
        <w:top w:val="none" w:sz="0" w:space="0" w:color="auto"/>
        <w:left w:val="none" w:sz="0" w:space="0" w:color="auto"/>
        <w:bottom w:val="none" w:sz="0" w:space="0" w:color="auto"/>
        <w:right w:val="none" w:sz="0" w:space="0" w:color="auto"/>
      </w:divBdr>
    </w:div>
    <w:div w:id="262030388">
      <w:bodyDiv w:val="1"/>
      <w:marLeft w:val="0"/>
      <w:marRight w:val="0"/>
      <w:marTop w:val="0"/>
      <w:marBottom w:val="0"/>
      <w:divBdr>
        <w:top w:val="none" w:sz="0" w:space="0" w:color="auto"/>
        <w:left w:val="none" w:sz="0" w:space="0" w:color="auto"/>
        <w:bottom w:val="none" w:sz="0" w:space="0" w:color="auto"/>
        <w:right w:val="none" w:sz="0" w:space="0" w:color="auto"/>
      </w:divBdr>
    </w:div>
    <w:div w:id="295987745">
      <w:bodyDiv w:val="1"/>
      <w:marLeft w:val="0"/>
      <w:marRight w:val="0"/>
      <w:marTop w:val="0"/>
      <w:marBottom w:val="0"/>
      <w:divBdr>
        <w:top w:val="none" w:sz="0" w:space="0" w:color="auto"/>
        <w:left w:val="none" w:sz="0" w:space="0" w:color="auto"/>
        <w:bottom w:val="none" w:sz="0" w:space="0" w:color="auto"/>
        <w:right w:val="none" w:sz="0" w:space="0" w:color="auto"/>
      </w:divBdr>
    </w:div>
    <w:div w:id="320278430">
      <w:bodyDiv w:val="1"/>
      <w:marLeft w:val="0"/>
      <w:marRight w:val="0"/>
      <w:marTop w:val="0"/>
      <w:marBottom w:val="0"/>
      <w:divBdr>
        <w:top w:val="none" w:sz="0" w:space="0" w:color="auto"/>
        <w:left w:val="none" w:sz="0" w:space="0" w:color="auto"/>
        <w:bottom w:val="none" w:sz="0" w:space="0" w:color="auto"/>
        <w:right w:val="none" w:sz="0" w:space="0" w:color="auto"/>
      </w:divBdr>
    </w:div>
    <w:div w:id="338432854">
      <w:bodyDiv w:val="1"/>
      <w:marLeft w:val="0"/>
      <w:marRight w:val="0"/>
      <w:marTop w:val="0"/>
      <w:marBottom w:val="0"/>
      <w:divBdr>
        <w:top w:val="none" w:sz="0" w:space="0" w:color="auto"/>
        <w:left w:val="none" w:sz="0" w:space="0" w:color="auto"/>
        <w:bottom w:val="none" w:sz="0" w:space="0" w:color="auto"/>
        <w:right w:val="none" w:sz="0" w:space="0" w:color="auto"/>
      </w:divBdr>
    </w:div>
    <w:div w:id="360014901">
      <w:bodyDiv w:val="1"/>
      <w:marLeft w:val="0"/>
      <w:marRight w:val="0"/>
      <w:marTop w:val="0"/>
      <w:marBottom w:val="0"/>
      <w:divBdr>
        <w:top w:val="none" w:sz="0" w:space="0" w:color="auto"/>
        <w:left w:val="none" w:sz="0" w:space="0" w:color="auto"/>
        <w:bottom w:val="none" w:sz="0" w:space="0" w:color="auto"/>
        <w:right w:val="none" w:sz="0" w:space="0" w:color="auto"/>
      </w:divBdr>
    </w:div>
    <w:div w:id="362092226">
      <w:bodyDiv w:val="1"/>
      <w:marLeft w:val="0"/>
      <w:marRight w:val="0"/>
      <w:marTop w:val="0"/>
      <w:marBottom w:val="0"/>
      <w:divBdr>
        <w:top w:val="none" w:sz="0" w:space="0" w:color="auto"/>
        <w:left w:val="none" w:sz="0" w:space="0" w:color="auto"/>
        <w:bottom w:val="none" w:sz="0" w:space="0" w:color="auto"/>
        <w:right w:val="none" w:sz="0" w:space="0" w:color="auto"/>
      </w:divBdr>
    </w:div>
    <w:div w:id="372465258">
      <w:bodyDiv w:val="1"/>
      <w:marLeft w:val="0"/>
      <w:marRight w:val="0"/>
      <w:marTop w:val="0"/>
      <w:marBottom w:val="0"/>
      <w:divBdr>
        <w:top w:val="none" w:sz="0" w:space="0" w:color="auto"/>
        <w:left w:val="none" w:sz="0" w:space="0" w:color="auto"/>
        <w:bottom w:val="none" w:sz="0" w:space="0" w:color="auto"/>
        <w:right w:val="none" w:sz="0" w:space="0" w:color="auto"/>
      </w:divBdr>
    </w:div>
    <w:div w:id="377975265">
      <w:bodyDiv w:val="1"/>
      <w:marLeft w:val="0"/>
      <w:marRight w:val="0"/>
      <w:marTop w:val="0"/>
      <w:marBottom w:val="0"/>
      <w:divBdr>
        <w:top w:val="none" w:sz="0" w:space="0" w:color="auto"/>
        <w:left w:val="none" w:sz="0" w:space="0" w:color="auto"/>
        <w:bottom w:val="none" w:sz="0" w:space="0" w:color="auto"/>
        <w:right w:val="none" w:sz="0" w:space="0" w:color="auto"/>
      </w:divBdr>
    </w:div>
    <w:div w:id="406804899">
      <w:bodyDiv w:val="1"/>
      <w:marLeft w:val="0"/>
      <w:marRight w:val="0"/>
      <w:marTop w:val="0"/>
      <w:marBottom w:val="0"/>
      <w:divBdr>
        <w:top w:val="none" w:sz="0" w:space="0" w:color="auto"/>
        <w:left w:val="none" w:sz="0" w:space="0" w:color="auto"/>
        <w:bottom w:val="none" w:sz="0" w:space="0" w:color="auto"/>
        <w:right w:val="none" w:sz="0" w:space="0" w:color="auto"/>
      </w:divBdr>
    </w:div>
    <w:div w:id="408384138">
      <w:bodyDiv w:val="1"/>
      <w:marLeft w:val="0"/>
      <w:marRight w:val="0"/>
      <w:marTop w:val="0"/>
      <w:marBottom w:val="0"/>
      <w:divBdr>
        <w:top w:val="none" w:sz="0" w:space="0" w:color="auto"/>
        <w:left w:val="none" w:sz="0" w:space="0" w:color="auto"/>
        <w:bottom w:val="none" w:sz="0" w:space="0" w:color="auto"/>
        <w:right w:val="none" w:sz="0" w:space="0" w:color="auto"/>
      </w:divBdr>
    </w:div>
    <w:div w:id="417871484">
      <w:bodyDiv w:val="1"/>
      <w:marLeft w:val="0"/>
      <w:marRight w:val="0"/>
      <w:marTop w:val="0"/>
      <w:marBottom w:val="0"/>
      <w:divBdr>
        <w:top w:val="none" w:sz="0" w:space="0" w:color="auto"/>
        <w:left w:val="none" w:sz="0" w:space="0" w:color="auto"/>
        <w:bottom w:val="none" w:sz="0" w:space="0" w:color="auto"/>
        <w:right w:val="none" w:sz="0" w:space="0" w:color="auto"/>
      </w:divBdr>
    </w:div>
    <w:div w:id="459302279">
      <w:bodyDiv w:val="1"/>
      <w:marLeft w:val="0"/>
      <w:marRight w:val="0"/>
      <w:marTop w:val="0"/>
      <w:marBottom w:val="0"/>
      <w:divBdr>
        <w:top w:val="none" w:sz="0" w:space="0" w:color="auto"/>
        <w:left w:val="none" w:sz="0" w:space="0" w:color="auto"/>
        <w:bottom w:val="none" w:sz="0" w:space="0" w:color="auto"/>
        <w:right w:val="none" w:sz="0" w:space="0" w:color="auto"/>
      </w:divBdr>
    </w:div>
    <w:div w:id="468401961">
      <w:bodyDiv w:val="1"/>
      <w:marLeft w:val="0"/>
      <w:marRight w:val="0"/>
      <w:marTop w:val="0"/>
      <w:marBottom w:val="0"/>
      <w:divBdr>
        <w:top w:val="none" w:sz="0" w:space="0" w:color="auto"/>
        <w:left w:val="none" w:sz="0" w:space="0" w:color="auto"/>
        <w:bottom w:val="none" w:sz="0" w:space="0" w:color="auto"/>
        <w:right w:val="none" w:sz="0" w:space="0" w:color="auto"/>
      </w:divBdr>
    </w:div>
    <w:div w:id="469521836">
      <w:bodyDiv w:val="1"/>
      <w:marLeft w:val="0"/>
      <w:marRight w:val="0"/>
      <w:marTop w:val="0"/>
      <w:marBottom w:val="0"/>
      <w:divBdr>
        <w:top w:val="none" w:sz="0" w:space="0" w:color="auto"/>
        <w:left w:val="none" w:sz="0" w:space="0" w:color="auto"/>
        <w:bottom w:val="none" w:sz="0" w:space="0" w:color="auto"/>
        <w:right w:val="none" w:sz="0" w:space="0" w:color="auto"/>
      </w:divBdr>
    </w:div>
    <w:div w:id="489172569">
      <w:bodyDiv w:val="1"/>
      <w:marLeft w:val="0"/>
      <w:marRight w:val="0"/>
      <w:marTop w:val="0"/>
      <w:marBottom w:val="0"/>
      <w:divBdr>
        <w:top w:val="none" w:sz="0" w:space="0" w:color="auto"/>
        <w:left w:val="none" w:sz="0" w:space="0" w:color="auto"/>
        <w:bottom w:val="none" w:sz="0" w:space="0" w:color="auto"/>
        <w:right w:val="none" w:sz="0" w:space="0" w:color="auto"/>
      </w:divBdr>
    </w:div>
    <w:div w:id="508444374">
      <w:bodyDiv w:val="1"/>
      <w:marLeft w:val="0"/>
      <w:marRight w:val="0"/>
      <w:marTop w:val="0"/>
      <w:marBottom w:val="0"/>
      <w:divBdr>
        <w:top w:val="none" w:sz="0" w:space="0" w:color="auto"/>
        <w:left w:val="none" w:sz="0" w:space="0" w:color="auto"/>
        <w:bottom w:val="none" w:sz="0" w:space="0" w:color="auto"/>
        <w:right w:val="none" w:sz="0" w:space="0" w:color="auto"/>
      </w:divBdr>
    </w:div>
    <w:div w:id="562759319">
      <w:bodyDiv w:val="1"/>
      <w:marLeft w:val="0"/>
      <w:marRight w:val="0"/>
      <w:marTop w:val="0"/>
      <w:marBottom w:val="0"/>
      <w:divBdr>
        <w:top w:val="none" w:sz="0" w:space="0" w:color="auto"/>
        <w:left w:val="none" w:sz="0" w:space="0" w:color="auto"/>
        <w:bottom w:val="none" w:sz="0" w:space="0" w:color="auto"/>
        <w:right w:val="none" w:sz="0" w:space="0" w:color="auto"/>
      </w:divBdr>
    </w:div>
    <w:div w:id="567040333">
      <w:bodyDiv w:val="1"/>
      <w:marLeft w:val="0"/>
      <w:marRight w:val="0"/>
      <w:marTop w:val="0"/>
      <w:marBottom w:val="0"/>
      <w:divBdr>
        <w:top w:val="none" w:sz="0" w:space="0" w:color="auto"/>
        <w:left w:val="none" w:sz="0" w:space="0" w:color="auto"/>
        <w:bottom w:val="none" w:sz="0" w:space="0" w:color="auto"/>
        <w:right w:val="none" w:sz="0" w:space="0" w:color="auto"/>
      </w:divBdr>
    </w:div>
    <w:div w:id="584386617">
      <w:bodyDiv w:val="1"/>
      <w:marLeft w:val="0"/>
      <w:marRight w:val="0"/>
      <w:marTop w:val="0"/>
      <w:marBottom w:val="0"/>
      <w:divBdr>
        <w:top w:val="none" w:sz="0" w:space="0" w:color="auto"/>
        <w:left w:val="none" w:sz="0" w:space="0" w:color="auto"/>
        <w:bottom w:val="none" w:sz="0" w:space="0" w:color="auto"/>
        <w:right w:val="none" w:sz="0" w:space="0" w:color="auto"/>
      </w:divBdr>
    </w:div>
    <w:div w:id="610359621">
      <w:bodyDiv w:val="1"/>
      <w:marLeft w:val="0"/>
      <w:marRight w:val="0"/>
      <w:marTop w:val="0"/>
      <w:marBottom w:val="0"/>
      <w:divBdr>
        <w:top w:val="none" w:sz="0" w:space="0" w:color="auto"/>
        <w:left w:val="none" w:sz="0" w:space="0" w:color="auto"/>
        <w:bottom w:val="none" w:sz="0" w:space="0" w:color="auto"/>
        <w:right w:val="none" w:sz="0" w:space="0" w:color="auto"/>
      </w:divBdr>
    </w:div>
    <w:div w:id="627971556">
      <w:bodyDiv w:val="1"/>
      <w:marLeft w:val="0"/>
      <w:marRight w:val="0"/>
      <w:marTop w:val="0"/>
      <w:marBottom w:val="0"/>
      <w:divBdr>
        <w:top w:val="none" w:sz="0" w:space="0" w:color="auto"/>
        <w:left w:val="none" w:sz="0" w:space="0" w:color="auto"/>
        <w:bottom w:val="none" w:sz="0" w:space="0" w:color="auto"/>
        <w:right w:val="none" w:sz="0" w:space="0" w:color="auto"/>
      </w:divBdr>
    </w:div>
    <w:div w:id="637758045">
      <w:bodyDiv w:val="1"/>
      <w:marLeft w:val="0"/>
      <w:marRight w:val="0"/>
      <w:marTop w:val="0"/>
      <w:marBottom w:val="0"/>
      <w:divBdr>
        <w:top w:val="none" w:sz="0" w:space="0" w:color="auto"/>
        <w:left w:val="none" w:sz="0" w:space="0" w:color="auto"/>
        <w:bottom w:val="none" w:sz="0" w:space="0" w:color="auto"/>
        <w:right w:val="none" w:sz="0" w:space="0" w:color="auto"/>
      </w:divBdr>
    </w:div>
    <w:div w:id="670329549">
      <w:bodyDiv w:val="1"/>
      <w:marLeft w:val="0"/>
      <w:marRight w:val="0"/>
      <w:marTop w:val="0"/>
      <w:marBottom w:val="0"/>
      <w:divBdr>
        <w:top w:val="none" w:sz="0" w:space="0" w:color="auto"/>
        <w:left w:val="none" w:sz="0" w:space="0" w:color="auto"/>
        <w:bottom w:val="none" w:sz="0" w:space="0" w:color="auto"/>
        <w:right w:val="none" w:sz="0" w:space="0" w:color="auto"/>
      </w:divBdr>
    </w:div>
    <w:div w:id="685012835">
      <w:bodyDiv w:val="1"/>
      <w:marLeft w:val="0"/>
      <w:marRight w:val="0"/>
      <w:marTop w:val="0"/>
      <w:marBottom w:val="0"/>
      <w:divBdr>
        <w:top w:val="none" w:sz="0" w:space="0" w:color="auto"/>
        <w:left w:val="none" w:sz="0" w:space="0" w:color="auto"/>
        <w:bottom w:val="none" w:sz="0" w:space="0" w:color="auto"/>
        <w:right w:val="none" w:sz="0" w:space="0" w:color="auto"/>
      </w:divBdr>
    </w:div>
    <w:div w:id="780151261">
      <w:bodyDiv w:val="1"/>
      <w:marLeft w:val="0"/>
      <w:marRight w:val="0"/>
      <w:marTop w:val="0"/>
      <w:marBottom w:val="0"/>
      <w:divBdr>
        <w:top w:val="none" w:sz="0" w:space="0" w:color="auto"/>
        <w:left w:val="none" w:sz="0" w:space="0" w:color="auto"/>
        <w:bottom w:val="none" w:sz="0" w:space="0" w:color="auto"/>
        <w:right w:val="none" w:sz="0" w:space="0" w:color="auto"/>
      </w:divBdr>
    </w:div>
    <w:div w:id="807088404">
      <w:bodyDiv w:val="1"/>
      <w:marLeft w:val="0"/>
      <w:marRight w:val="0"/>
      <w:marTop w:val="0"/>
      <w:marBottom w:val="0"/>
      <w:divBdr>
        <w:top w:val="none" w:sz="0" w:space="0" w:color="auto"/>
        <w:left w:val="none" w:sz="0" w:space="0" w:color="auto"/>
        <w:bottom w:val="none" w:sz="0" w:space="0" w:color="auto"/>
        <w:right w:val="none" w:sz="0" w:space="0" w:color="auto"/>
      </w:divBdr>
    </w:div>
    <w:div w:id="809906442">
      <w:bodyDiv w:val="1"/>
      <w:marLeft w:val="0"/>
      <w:marRight w:val="0"/>
      <w:marTop w:val="0"/>
      <w:marBottom w:val="0"/>
      <w:divBdr>
        <w:top w:val="none" w:sz="0" w:space="0" w:color="auto"/>
        <w:left w:val="none" w:sz="0" w:space="0" w:color="auto"/>
        <w:bottom w:val="none" w:sz="0" w:space="0" w:color="auto"/>
        <w:right w:val="none" w:sz="0" w:space="0" w:color="auto"/>
      </w:divBdr>
    </w:div>
    <w:div w:id="821236937">
      <w:bodyDiv w:val="1"/>
      <w:marLeft w:val="0"/>
      <w:marRight w:val="0"/>
      <w:marTop w:val="0"/>
      <w:marBottom w:val="0"/>
      <w:divBdr>
        <w:top w:val="none" w:sz="0" w:space="0" w:color="auto"/>
        <w:left w:val="none" w:sz="0" w:space="0" w:color="auto"/>
        <w:bottom w:val="none" w:sz="0" w:space="0" w:color="auto"/>
        <w:right w:val="none" w:sz="0" w:space="0" w:color="auto"/>
      </w:divBdr>
    </w:div>
    <w:div w:id="838740128">
      <w:bodyDiv w:val="1"/>
      <w:marLeft w:val="0"/>
      <w:marRight w:val="0"/>
      <w:marTop w:val="0"/>
      <w:marBottom w:val="0"/>
      <w:divBdr>
        <w:top w:val="none" w:sz="0" w:space="0" w:color="auto"/>
        <w:left w:val="none" w:sz="0" w:space="0" w:color="auto"/>
        <w:bottom w:val="none" w:sz="0" w:space="0" w:color="auto"/>
        <w:right w:val="none" w:sz="0" w:space="0" w:color="auto"/>
      </w:divBdr>
    </w:div>
    <w:div w:id="854345294">
      <w:bodyDiv w:val="1"/>
      <w:marLeft w:val="0"/>
      <w:marRight w:val="0"/>
      <w:marTop w:val="0"/>
      <w:marBottom w:val="0"/>
      <w:divBdr>
        <w:top w:val="none" w:sz="0" w:space="0" w:color="auto"/>
        <w:left w:val="none" w:sz="0" w:space="0" w:color="auto"/>
        <w:bottom w:val="none" w:sz="0" w:space="0" w:color="auto"/>
        <w:right w:val="none" w:sz="0" w:space="0" w:color="auto"/>
      </w:divBdr>
    </w:div>
    <w:div w:id="926891330">
      <w:bodyDiv w:val="1"/>
      <w:marLeft w:val="0"/>
      <w:marRight w:val="0"/>
      <w:marTop w:val="0"/>
      <w:marBottom w:val="0"/>
      <w:divBdr>
        <w:top w:val="none" w:sz="0" w:space="0" w:color="auto"/>
        <w:left w:val="none" w:sz="0" w:space="0" w:color="auto"/>
        <w:bottom w:val="none" w:sz="0" w:space="0" w:color="auto"/>
        <w:right w:val="none" w:sz="0" w:space="0" w:color="auto"/>
      </w:divBdr>
    </w:div>
    <w:div w:id="984313050">
      <w:bodyDiv w:val="1"/>
      <w:marLeft w:val="0"/>
      <w:marRight w:val="0"/>
      <w:marTop w:val="0"/>
      <w:marBottom w:val="0"/>
      <w:divBdr>
        <w:top w:val="none" w:sz="0" w:space="0" w:color="auto"/>
        <w:left w:val="none" w:sz="0" w:space="0" w:color="auto"/>
        <w:bottom w:val="none" w:sz="0" w:space="0" w:color="auto"/>
        <w:right w:val="none" w:sz="0" w:space="0" w:color="auto"/>
      </w:divBdr>
    </w:div>
    <w:div w:id="986474145">
      <w:bodyDiv w:val="1"/>
      <w:marLeft w:val="0"/>
      <w:marRight w:val="0"/>
      <w:marTop w:val="0"/>
      <w:marBottom w:val="0"/>
      <w:divBdr>
        <w:top w:val="none" w:sz="0" w:space="0" w:color="auto"/>
        <w:left w:val="none" w:sz="0" w:space="0" w:color="auto"/>
        <w:bottom w:val="none" w:sz="0" w:space="0" w:color="auto"/>
        <w:right w:val="none" w:sz="0" w:space="0" w:color="auto"/>
      </w:divBdr>
    </w:div>
    <w:div w:id="1005283239">
      <w:bodyDiv w:val="1"/>
      <w:marLeft w:val="0"/>
      <w:marRight w:val="0"/>
      <w:marTop w:val="0"/>
      <w:marBottom w:val="0"/>
      <w:divBdr>
        <w:top w:val="none" w:sz="0" w:space="0" w:color="auto"/>
        <w:left w:val="none" w:sz="0" w:space="0" w:color="auto"/>
        <w:bottom w:val="none" w:sz="0" w:space="0" w:color="auto"/>
        <w:right w:val="none" w:sz="0" w:space="0" w:color="auto"/>
      </w:divBdr>
    </w:div>
    <w:div w:id="1011488300">
      <w:bodyDiv w:val="1"/>
      <w:marLeft w:val="0"/>
      <w:marRight w:val="0"/>
      <w:marTop w:val="0"/>
      <w:marBottom w:val="0"/>
      <w:divBdr>
        <w:top w:val="none" w:sz="0" w:space="0" w:color="auto"/>
        <w:left w:val="none" w:sz="0" w:space="0" w:color="auto"/>
        <w:bottom w:val="none" w:sz="0" w:space="0" w:color="auto"/>
        <w:right w:val="none" w:sz="0" w:space="0" w:color="auto"/>
      </w:divBdr>
    </w:div>
    <w:div w:id="1025450184">
      <w:bodyDiv w:val="1"/>
      <w:marLeft w:val="0"/>
      <w:marRight w:val="0"/>
      <w:marTop w:val="0"/>
      <w:marBottom w:val="0"/>
      <w:divBdr>
        <w:top w:val="none" w:sz="0" w:space="0" w:color="auto"/>
        <w:left w:val="none" w:sz="0" w:space="0" w:color="auto"/>
        <w:bottom w:val="none" w:sz="0" w:space="0" w:color="auto"/>
        <w:right w:val="none" w:sz="0" w:space="0" w:color="auto"/>
      </w:divBdr>
    </w:div>
    <w:div w:id="1063987493">
      <w:bodyDiv w:val="1"/>
      <w:marLeft w:val="0"/>
      <w:marRight w:val="0"/>
      <w:marTop w:val="0"/>
      <w:marBottom w:val="0"/>
      <w:divBdr>
        <w:top w:val="none" w:sz="0" w:space="0" w:color="auto"/>
        <w:left w:val="none" w:sz="0" w:space="0" w:color="auto"/>
        <w:bottom w:val="none" w:sz="0" w:space="0" w:color="auto"/>
        <w:right w:val="none" w:sz="0" w:space="0" w:color="auto"/>
      </w:divBdr>
    </w:div>
    <w:div w:id="1087069437">
      <w:bodyDiv w:val="1"/>
      <w:marLeft w:val="0"/>
      <w:marRight w:val="0"/>
      <w:marTop w:val="0"/>
      <w:marBottom w:val="0"/>
      <w:divBdr>
        <w:top w:val="none" w:sz="0" w:space="0" w:color="auto"/>
        <w:left w:val="none" w:sz="0" w:space="0" w:color="auto"/>
        <w:bottom w:val="none" w:sz="0" w:space="0" w:color="auto"/>
        <w:right w:val="none" w:sz="0" w:space="0" w:color="auto"/>
      </w:divBdr>
    </w:div>
    <w:div w:id="1109734834">
      <w:bodyDiv w:val="1"/>
      <w:marLeft w:val="0"/>
      <w:marRight w:val="0"/>
      <w:marTop w:val="0"/>
      <w:marBottom w:val="0"/>
      <w:divBdr>
        <w:top w:val="none" w:sz="0" w:space="0" w:color="auto"/>
        <w:left w:val="none" w:sz="0" w:space="0" w:color="auto"/>
        <w:bottom w:val="none" w:sz="0" w:space="0" w:color="auto"/>
        <w:right w:val="none" w:sz="0" w:space="0" w:color="auto"/>
      </w:divBdr>
    </w:div>
    <w:div w:id="1111438198">
      <w:bodyDiv w:val="1"/>
      <w:marLeft w:val="0"/>
      <w:marRight w:val="0"/>
      <w:marTop w:val="0"/>
      <w:marBottom w:val="0"/>
      <w:divBdr>
        <w:top w:val="none" w:sz="0" w:space="0" w:color="auto"/>
        <w:left w:val="none" w:sz="0" w:space="0" w:color="auto"/>
        <w:bottom w:val="none" w:sz="0" w:space="0" w:color="auto"/>
        <w:right w:val="none" w:sz="0" w:space="0" w:color="auto"/>
      </w:divBdr>
    </w:div>
    <w:div w:id="1149131782">
      <w:bodyDiv w:val="1"/>
      <w:marLeft w:val="0"/>
      <w:marRight w:val="0"/>
      <w:marTop w:val="0"/>
      <w:marBottom w:val="0"/>
      <w:divBdr>
        <w:top w:val="none" w:sz="0" w:space="0" w:color="auto"/>
        <w:left w:val="none" w:sz="0" w:space="0" w:color="auto"/>
        <w:bottom w:val="none" w:sz="0" w:space="0" w:color="auto"/>
        <w:right w:val="none" w:sz="0" w:space="0" w:color="auto"/>
      </w:divBdr>
    </w:div>
    <w:div w:id="1165438255">
      <w:bodyDiv w:val="1"/>
      <w:marLeft w:val="0"/>
      <w:marRight w:val="0"/>
      <w:marTop w:val="0"/>
      <w:marBottom w:val="0"/>
      <w:divBdr>
        <w:top w:val="none" w:sz="0" w:space="0" w:color="auto"/>
        <w:left w:val="none" w:sz="0" w:space="0" w:color="auto"/>
        <w:bottom w:val="none" w:sz="0" w:space="0" w:color="auto"/>
        <w:right w:val="none" w:sz="0" w:space="0" w:color="auto"/>
      </w:divBdr>
    </w:div>
    <w:div w:id="1173684392">
      <w:bodyDiv w:val="1"/>
      <w:marLeft w:val="0"/>
      <w:marRight w:val="0"/>
      <w:marTop w:val="0"/>
      <w:marBottom w:val="0"/>
      <w:divBdr>
        <w:top w:val="none" w:sz="0" w:space="0" w:color="auto"/>
        <w:left w:val="none" w:sz="0" w:space="0" w:color="auto"/>
        <w:bottom w:val="none" w:sz="0" w:space="0" w:color="auto"/>
        <w:right w:val="none" w:sz="0" w:space="0" w:color="auto"/>
      </w:divBdr>
    </w:div>
    <w:div w:id="1178226513">
      <w:bodyDiv w:val="1"/>
      <w:marLeft w:val="0"/>
      <w:marRight w:val="0"/>
      <w:marTop w:val="0"/>
      <w:marBottom w:val="0"/>
      <w:divBdr>
        <w:top w:val="none" w:sz="0" w:space="0" w:color="auto"/>
        <w:left w:val="none" w:sz="0" w:space="0" w:color="auto"/>
        <w:bottom w:val="none" w:sz="0" w:space="0" w:color="auto"/>
        <w:right w:val="none" w:sz="0" w:space="0" w:color="auto"/>
      </w:divBdr>
    </w:div>
    <w:div w:id="1215770607">
      <w:bodyDiv w:val="1"/>
      <w:marLeft w:val="0"/>
      <w:marRight w:val="0"/>
      <w:marTop w:val="0"/>
      <w:marBottom w:val="0"/>
      <w:divBdr>
        <w:top w:val="none" w:sz="0" w:space="0" w:color="auto"/>
        <w:left w:val="none" w:sz="0" w:space="0" w:color="auto"/>
        <w:bottom w:val="none" w:sz="0" w:space="0" w:color="auto"/>
        <w:right w:val="none" w:sz="0" w:space="0" w:color="auto"/>
      </w:divBdr>
    </w:div>
    <w:div w:id="1223253214">
      <w:bodyDiv w:val="1"/>
      <w:marLeft w:val="0"/>
      <w:marRight w:val="0"/>
      <w:marTop w:val="0"/>
      <w:marBottom w:val="0"/>
      <w:divBdr>
        <w:top w:val="none" w:sz="0" w:space="0" w:color="auto"/>
        <w:left w:val="none" w:sz="0" w:space="0" w:color="auto"/>
        <w:bottom w:val="none" w:sz="0" w:space="0" w:color="auto"/>
        <w:right w:val="none" w:sz="0" w:space="0" w:color="auto"/>
      </w:divBdr>
    </w:div>
    <w:div w:id="1230917715">
      <w:bodyDiv w:val="1"/>
      <w:marLeft w:val="0"/>
      <w:marRight w:val="0"/>
      <w:marTop w:val="0"/>
      <w:marBottom w:val="0"/>
      <w:divBdr>
        <w:top w:val="none" w:sz="0" w:space="0" w:color="auto"/>
        <w:left w:val="none" w:sz="0" w:space="0" w:color="auto"/>
        <w:bottom w:val="none" w:sz="0" w:space="0" w:color="auto"/>
        <w:right w:val="none" w:sz="0" w:space="0" w:color="auto"/>
      </w:divBdr>
      <w:divsChild>
        <w:div w:id="1278560813">
          <w:marLeft w:val="0"/>
          <w:marRight w:val="0"/>
          <w:marTop w:val="225"/>
          <w:marBottom w:val="150"/>
          <w:divBdr>
            <w:top w:val="single" w:sz="6" w:space="5" w:color="E5E5E5"/>
            <w:left w:val="single" w:sz="6" w:space="5" w:color="E5E5E5"/>
            <w:bottom w:val="single" w:sz="6" w:space="5" w:color="E5E5E5"/>
            <w:right w:val="single" w:sz="6" w:space="5" w:color="E5E5E5"/>
          </w:divBdr>
        </w:div>
        <w:div w:id="1340083683">
          <w:marLeft w:val="75"/>
          <w:marRight w:val="0"/>
          <w:marTop w:val="0"/>
          <w:marBottom w:val="0"/>
          <w:divBdr>
            <w:top w:val="none" w:sz="0" w:space="0" w:color="auto"/>
            <w:left w:val="none" w:sz="0" w:space="0" w:color="auto"/>
            <w:bottom w:val="none" w:sz="0" w:space="0" w:color="auto"/>
            <w:right w:val="none" w:sz="0" w:space="0" w:color="auto"/>
          </w:divBdr>
        </w:div>
      </w:divsChild>
    </w:div>
    <w:div w:id="1248686719">
      <w:bodyDiv w:val="1"/>
      <w:marLeft w:val="0"/>
      <w:marRight w:val="0"/>
      <w:marTop w:val="0"/>
      <w:marBottom w:val="0"/>
      <w:divBdr>
        <w:top w:val="none" w:sz="0" w:space="0" w:color="auto"/>
        <w:left w:val="none" w:sz="0" w:space="0" w:color="auto"/>
        <w:bottom w:val="none" w:sz="0" w:space="0" w:color="auto"/>
        <w:right w:val="none" w:sz="0" w:space="0" w:color="auto"/>
      </w:divBdr>
    </w:div>
    <w:div w:id="1256130236">
      <w:bodyDiv w:val="1"/>
      <w:marLeft w:val="0"/>
      <w:marRight w:val="0"/>
      <w:marTop w:val="0"/>
      <w:marBottom w:val="0"/>
      <w:divBdr>
        <w:top w:val="none" w:sz="0" w:space="0" w:color="auto"/>
        <w:left w:val="none" w:sz="0" w:space="0" w:color="auto"/>
        <w:bottom w:val="none" w:sz="0" w:space="0" w:color="auto"/>
        <w:right w:val="none" w:sz="0" w:space="0" w:color="auto"/>
      </w:divBdr>
    </w:div>
    <w:div w:id="1258487989">
      <w:bodyDiv w:val="1"/>
      <w:marLeft w:val="0"/>
      <w:marRight w:val="0"/>
      <w:marTop w:val="0"/>
      <w:marBottom w:val="0"/>
      <w:divBdr>
        <w:top w:val="none" w:sz="0" w:space="0" w:color="auto"/>
        <w:left w:val="none" w:sz="0" w:space="0" w:color="auto"/>
        <w:bottom w:val="none" w:sz="0" w:space="0" w:color="auto"/>
        <w:right w:val="none" w:sz="0" w:space="0" w:color="auto"/>
      </w:divBdr>
      <w:divsChild>
        <w:div w:id="1563101066">
          <w:marLeft w:val="0"/>
          <w:marRight w:val="0"/>
          <w:marTop w:val="0"/>
          <w:marBottom w:val="0"/>
          <w:divBdr>
            <w:top w:val="none" w:sz="0" w:space="0" w:color="auto"/>
            <w:left w:val="none" w:sz="0" w:space="0" w:color="auto"/>
            <w:bottom w:val="none" w:sz="0" w:space="0" w:color="auto"/>
            <w:right w:val="none" w:sz="0" w:space="0" w:color="auto"/>
          </w:divBdr>
        </w:div>
      </w:divsChild>
    </w:div>
    <w:div w:id="1351712404">
      <w:bodyDiv w:val="1"/>
      <w:marLeft w:val="0"/>
      <w:marRight w:val="0"/>
      <w:marTop w:val="0"/>
      <w:marBottom w:val="0"/>
      <w:divBdr>
        <w:top w:val="none" w:sz="0" w:space="0" w:color="auto"/>
        <w:left w:val="none" w:sz="0" w:space="0" w:color="auto"/>
        <w:bottom w:val="none" w:sz="0" w:space="0" w:color="auto"/>
        <w:right w:val="none" w:sz="0" w:space="0" w:color="auto"/>
      </w:divBdr>
    </w:div>
    <w:div w:id="1358315461">
      <w:bodyDiv w:val="1"/>
      <w:marLeft w:val="0"/>
      <w:marRight w:val="0"/>
      <w:marTop w:val="0"/>
      <w:marBottom w:val="0"/>
      <w:divBdr>
        <w:top w:val="none" w:sz="0" w:space="0" w:color="auto"/>
        <w:left w:val="none" w:sz="0" w:space="0" w:color="auto"/>
        <w:bottom w:val="none" w:sz="0" w:space="0" w:color="auto"/>
        <w:right w:val="none" w:sz="0" w:space="0" w:color="auto"/>
      </w:divBdr>
    </w:div>
    <w:div w:id="1440249687">
      <w:bodyDiv w:val="1"/>
      <w:marLeft w:val="0"/>
      <w:marRight w:val="0"/>
      <w:marTop w:val="0"/>
      <w:marBottom w:val="0"/>
      <w:divBdr>
        <w:top w:val="none" w:sz="0" w:space="0" w:color="auto"/>
        <w:left w:val="none" w:sz="0" w:space="0" w:color="auto"/>
        <w:bottom w:val="none" w:sz="0" w:space="0" w:color="auto"/>
        <w:right w:val="none" w:sz="0" w:space="0" w:color="auto"/>
      </w:divBdr>
    </w:div>
    <w:div w:id="1496799004">
      <w:bodyDiv w:val="1"/>
      <w:marLeft w:val="0"/>
      <w:marRight w:val="0"/>
      <w:marTop w:val="0"/>
      <w:marBottom w:val="0"/>
      <w:divBdr>
        <w:top w:val="none" w:sz="0" w:space="0" w:color="auto"/>
        <w:left w:val="none" w:sz="0" w:space="0" w:color="auto"/>
        <w:bottom w:val="none" w:sz="0" w:space="0" w:color="auto"/>
        <w:right w:val="none" w:sz="0" w:space="0" w:color="auto"/>
      </w:divBdr>
    </w:div>
    <w:div w:id="1500728005">
      <w:bodyDiv w:val="1"/>
      <w:marLeft w:val="0"/>
      <w:marRight w:val="0"/>
      <w:marTop w:val="0"/>
      <w:marBottom w:val="0"/>
      <w:divBdr>
        <w:top w:val="none" w:sz="0" w:space="0" w:color="auto"/>
        <w:left w:val="none" w:sz="0" w:space="0" w:color="auto"/>
        <w:bottom w:val="none" w:sz="0" w:space="0" w:color="auto"/>
        <w:right w:val="none" w:sz="0" w:space="0" w:color="auto"/>
      </w:divBdr>
    </w:div>
    <w:div w:id="1563910188">
      <w:bodyDiv w:val="1"/>
      <w:marLeft w:val="0"/>
      <w:marRight w:val="0"/>
      <w:marTop w:val="0"/>
      <w:marBottom w:val="0"/>
      <w:divBdr>
        <w:top w:val="none" w:sz="0" w:space="0" w:color="auto"/>
        <w:left w:val="none" w:sz="0" w:space="0" w:color="auto"/>
        <w:bottom w:val="none" w:sz="0" w:space="0" w:color="auto"/>
        <w:right w:val="none" w:sz="0" w:space="0" w:color="auto"/>
      </w:divBdr>
    </w:div>
    <w:div w:id="1571382151">
      <w:bodyDiv w:val="1"/>
      <w:marLeft w:val="0"/>
      <w:marRight w:val="0"/>
      <w:marTop w:val="0"/>
      <w:marBottom w:val="0"/>
      <w:divBdr>
        <w:top w:val="none" w:sz="0" w:space="0" w:color="auto"/>
        <w:left w:val="none" w:sz="0" w:space="0" w:color="auto"/>
        <w:bottom w:val="none" w:sz="0" w:space="0" w:color="auto"/>
        <w:right w:val="none" w:sz="0" w:space="0" w:color="auto"/>
      </w:divBdr>
    </w:div>
    <w:div w:id="1577668220">
      <w:bodyDiv w:val="1"/>
      <w:marLeft w:val="0"/>
      <w:marRight w:val="0"/>
      <w:marTop w:val="0"/>
      <w:marBottom w:val="0"/>
      <w:divBdr>
        <w:top w:val="none" w:sz="0" w:space="0" w:color="auto"/>
        <w:left w:val="none" w:sz="0" w:space="0" w:color="auto"/>
        <w:bottom w:val="none" w:sz="0" w:space="0" w:color="auto"/>
        <w:right w:val="none" w:sz="0" w:space="0" w:color="auto"/>
      </w:divBdr>
    </w:div>
    <w:div w:id="1582062707">
      <w:bodyDiv w:val="1"/>
      <w:marLeft w:val="0"/>
      <w:marRight w:val="0"/>
      <w:marTop w:val="0"/>
      <w:marBottom w:val="0"/>
      <w:divBdr>
        <w:top w:val="none" w:sz="0" w:space="0" w:color="auto"/>
        <w:left w:val="none" w:sz="0" w:space="0" w:color="auto"/>
        <w:bottom w:val="none" w:sz="0" w:space="0" w:color="auto"/>
        <w:right w:val="none" w:sz="0" w:space="0" w:color="auto"/>
      </w:divBdr>
    </w:div>
    <w:div w:id="1588230533">
      <w:bodyDiv w:val="1"/>
      <w:marLeft w:val="0"/>
      <w:marRight w:val="0"/>
      <w:marTop w:val="0"/>
      <w:marBottom w:val="0"/>
      <w:divBdr>
        <w:top w:val="none" w:sz="0" w:space="0" w:color="auto"/>
        <w:left w:val="none" w:sz="0" w:space="0" w:color="auto"/>
        <w:bottom w:val="none" w:sz="0" w:space="0" w:color="auto"/>
        <w:right w:val="none" w:sz="0" w:space="0" w:color="auto"/>
      </w:divBdr>
    </w:div>
    <w:div w:id="1594165374">
      <w:bodyDiv w:val="1"/>
      <w:marLeft w:val="0"/>
      <w:marRight w:val="0"/>
      <w:marTop w:val="0"/>
      <w:marBottom w:val="0"/>
      <w:divBdr>
        <w:top w:val="none" w:sz="0" w:space="0" w:color="auto"/>
        <w:left w:val="none" w:sz="0" w:space="0" w:color="auto"/>
        <w:bottom w:val="none" w:sz="0" w:space="0" w:color="auto"/>
        <w:right w:val="none" w:sz="0" w:space="0" w:color="auto"/>
      </w:divBdr>
    </w:div>
    <w:div w:id="1597131917">
      <w:bodyDiv w:val="1"/>
      <w:marLeft w:val="0"/>
      <w:marRight w:val="0"/>
      <w:marTop w:val="0"/>
      <w:marBottom w:val="0"/>
      <w:divBdr>
        <w:top w:val="none" w:sz="0" w:space="0" w:color="auto"/>
        <w:left w:val="none" w:sz="0" w:space="0" w:color="auto"/>
        <w:bottom w:val="none" w:sz="0" w:space="0" w:color="auto"/>
        <w:right w:val="none" w:sz="0" w:space="0" w:color="auto"/>
      </w:divBdr>
    </w:div>
    <w:div w:id="1606617086">
      <w:bodyDiv w:val="1"/>
      <w:marLeft w:val="0"/>
      <w:marRight w:val="0"/>
      <w:marTop w:val="0"/>
      <w:marBottom w:val="0"/>
      <w:divBdr>
        <w:top w:val="none" w:sz="0" w:space="0" w:color="auto"/>
        <w:left w:val="none" w:sz="0" w:space="0" w:color="auto"/>
        <w:bottom w:val="none" w:sz="0" w:space="0" w:color="auto"/>
        <w:right w:val="none" w:sz="0" w:space="0" w:color="auto"/>
      </w:divBdr>
    </w:div>
    <w:div w:id="1634559693">
      <w:bodyDiv w:val="1"/>
      <w:marLeft w:val="0"/>
      <w:marRight w:val="0"/>
      <w:marTop w:val="0"/>
      <w:marBottom w:val="0"/>
      <w:divBdr>
        <w:top w:val="none" w:sz="0" w:space="0" w:color="auto"/>
        <w:left w:val="none" w:sz="0" w:space="0" w:color="auto"/>
        <w:bottom w:val="none" w:sz="0" w:space="0" w:color="auto"/>
        <w:right w:val="none" w:sz="0" w:space="0" w:color="auto"/>
      </w:divBdr>
    </w:div>
    <w:div w:id="1635022738">
      <w:bodyDiv w:val="1"/>
      <w:marLeft w:val="0"/>
      <w:marRight w:val="0"/>
      <w:marTop w:val="0"/>
      <w:marBottom w:val="0"/>
      <w:divBdr>
        <w:top w:val="none" w:sz="0" w:space="0" w:color="auto"/>
        <w:left w:val="none" w:sz="0" w:space="0" w:color="auto"/>
        <w:bottom w:val="none" w:sz="0" w:space="0" w:color="auto"/>
        <w:right w:val="none" w:sz="0" w:space="0" w:color="auto"/>
      </w:divBdr>
    </w:div>
    <w:div w:id="1672297240">
      <w:bodyDiv w:val="1"/>
      <w:marLeft w:val="0"/>
      <w:marRight w:val="0"/>
      <w:marTop w:val="0"/>
      <w:marBottom w:val="0"/>
      <w:divBdr>
        <w:top w:val="none" w:sz="0" w:space="0" w:color="auto"/>
        <w:left w:val="none" w:sz="0" w:space="0" w:color="auto"/>
        <w:bottom w:val="none" w:sz="0" w:space="0" w:color="auto"/>
        <w:right w:val="none" w:sz="0" w:space="0" w:color="auto"/>
      </w:divBdr>
    </w:div>
    <w:div w:id="1682126601">
      <w:bodyDiv w:val="1"/>
      <w:marLeft w:val="0"/>
      <w:marRight w:val="0"/>
      <w:marTop w:val="0"/>
      <w:marBottom w:val="0"/>
      <w:divBdr>
        <w:top w:val="none" w:sz="0" w:space="0" w:color="auto"/>
        <w:left w:val="none" w:sz="0" w:space="0" w:color="auto"/>
        <w:bottom w:val="none" w:sz="0" w:space="0" w:color="auto"/>
        <w:right w:val="none" w:sz="0" w:space="0" w:color="auto"/>
      </w:divBdr>
    </w:div>
    <w:div w:id="1817144971">
      <w:bodyDiv w:val="1"/>
      <w:marLeft w:val="0"/>
      <w:marRight w:val="0"/>
      <w:marTop w:val="0"/>
      <w:marBottom w:val="0"/>
      <w:divBdr>
        <w:top w:val="none" w:sz="0" w:space="0" w:color="auto"/>
        <w:left w:val="none" w:sz="0" w:space="0" w:color="auto"/>
        <w:bottom w:val="none" w:sz="0" w:space="0" w:color="auto"/>
        <w:right w:val="none" w:sz="0" w:space="0" w:color="auto"/>
      </w:divBdr>
    </w:div>
    <w:div w:id="1818523171">
      <w:bodyDiv w:val="1"/>
      <w:marLeft w:val="0"/>
      <w:marRight w:val="0"/>
      <w:marTop w:val="0"/>
      <w:marBottom w:val="0"/>
      <w:divBdr>
        <w:top w:val="none" w:sz="0" w:space="0" w:color="auto"/>
        <w:left w:val="none" w:sz="0" w:space="0" w:color="auto"/>
        <w:bottom w:val="none" w:sz="0" w:space="0" w:color="auto"/>
        <w:right w:val="none" w:sz="0" w:space="0" w:color="auto"/>
      </w:divBdr>
    </w:div>
    <w:div w:id="1827430428">
      <w:bodyDiv w:val="1"/>
      <w:marLeft w:val="0"/>
      <w:marRight w:val="0"/>
      <w:marTop w:val="0"/>
      <w:marBottom w:val="0"/>
      <w:divBdr>
        <w:top w:val="none" w:sz="0" w:space="0" w:color="auto"/>
        <w:left w:val="none" w:sz="0" w:space="0" w:color="auto"/>
        <w:bottom w:val="none" w:sz="0" w:space="0" w:color="auto"/>
        <w:right w:val="none" w:sz="0" w:space="0" w:color="auto"/>
      </w:divBdr>
    </w:div>
    <w:div w:id="1859855610">
      <w:bodyDiv w:val="1"/>
      <w:marLeft w:val="0"/>
      <w:marRight w:val="0"/>
      <w:marTop w:val="0"/>
      <w:marBottom w:val="0"/>
      <w:divBdr>
        <w:top w:val="none" w:sz="0" w:space="0" w:color="auto"/>
        <w:left w:val="none" w:sz="0" w:space="0" w:color="auto"/>
        <w:bottom w:val="none" w:sz="0" w:space="0" w:color="auto"/>
        <w:right w:val="none" w:sz="0" w:space="0" w:color="auto"/>
      </w:divBdr>
    </w:div>
    <w:div w:id="1872254659">
      <w:bodyDiv w:val="1"/>
      <w:marLeft w:val="0"/>
      <w:marRight w:val="0"/>
      <w:marTop w:val="0"/>
      <w:marBottom w:val="0"/>
      <w:divBdr>
        <w:top w:val="none" w:sz="0" w:space="0" w:color="auto"/>
        <w:left w:val="none" w:sz="0" w:space="0" w:color="auto"/>
        <w:bottom w:val="none" w:sz="0" w:space="0" w:color="auto"/>
        <w:right w:val="none" w:sz="0" w:space="0" w:color="auto"/>
      </w:divBdr>
    </w:div>
    <w:div w:id="1882084360">
      <w:bodyDiv w:val="1"/>
      <w:marLeft w:val="0"/>
      <w:marRight w:val="0"/>
      <w:marTop w:val="0"/>
      <w:marBottom w:val="0"/>
      <w:divBdr>
        <w:top w:val="none" w:sz="0" w:space="0" w:color="auto"/>
        <w:left w:val="none" w:sz="0" w:space="0" w:color="auto"/>
        <w:bottom w:val="none" w:sz="0" w:space="0" w:color="auto"/>
        <w:right w:val="none" w:sz="0" w:space="0" w:color="auto"/>
      </w:divBdr>
    </w:div>
    <w:div w:id="1907035103">
      <w:bodyDiv w:val="1"/>
      <w:marLeft w:val="0"/>
      <w:marRight w:val="0"/>
      <w:marTop w:val="0"/>
      <w:marBottom w:val="0"/>
      <w:divBdr>
        <w:top w:val="none" w:sz="0" w:space="0" w:color="auto"/>
        <w:left w:val="none" w:sz="0" w:space="0" w:color="auto"/>
        <w:bottom w:val="none" w:sz="0" w:space="0" w:color="auto"/>
        <w:right w:val="none" w:sz="0" w:space="0" w:color="auto"/>
      </w:divBdr>
    </w:div>
    <w:div w:id="1929802585">
      <w:bodyDiv w:val="1"/>
      <w:marLeft w:val="0"/>
      <w:marRight w:val="0"/>
      <w:marTop w:val="0"/>
      <w:marBottom w:val="0"/>
      <w:divBdr>
        <w:top w:val="none" w:sz="0" w:space="0" w:color="auto"/>
        <w:left w:val="none" w:sz="0" w:space="0" w:color="auto"/>
        <w:bottom w:val="none" w:sz="0" w:space="0" w:color="auto"/>
        <w:right w:val="none" w:sz="0" w:space="0" w:color="auto"/>
      </w:divBdr>
    </w:div>
    <w:div w:id="1937977598">
      <w:bodyDiv w:val="1"/>
      <w:marLeft w:val="0"/>
      <w:marRight w:val="0"/>
      <w:marTop w:val="0"/>
      <w:marBottom w:val="0"/>
      <w:divBdr>
        <w:top w:val="none" w:sz="0" w:space="0" w:color="auto"/>
        <w:left w:val="none" w:sz="0" w:space="0" w:color="auto"/>
        <w:bottom w:val="none" w:sz="0" w:space="0" w:color="auto"/>
        <w:right w:val="none" w:sz="0" w:space="0" w:color="auto"/>
      </w:divBdr>
    </w:div>
    <w:div w:id="1949966964">
      <w:bodyDiv w:val="1"/>
      <w:marLeft w:val="0"/>
      <w:marRight w:val="0"/>
      <w:marTop w:val="0"/>
      <w:marBottom w:val="0"/>
      <w:divBdr>
        <w:top w:val="none" w:sz="0" w:space="0" w:color="auto"/>
        <w:left w:val="none" w:sz="0" w:space="0" w:color="auto"/>
        <w:bottom w:val="none" w:sz="0" w:space="0" w:color="auto"/>
        <w:right w:val="none" w:sz="0" w:space="0" w:color="auto"/>
      </w:divBdr>
    </w:div>
    <w:div w:id="1995598771">
      <w:bodyDiv w:val="1"/>
      <w:marLeft w:val="0"/>
      <w:marRight w:val="0"/>
      <w:marTop w:val="0"/>
      <w:marBottom w:val="0"/>
      <w:divBdr>
        <w:top w:val="none" w:sz="0" w:space="0" w:color="auto"/>
        <w:left w:val="none" w:sz="0" w:space="0" w:color="auto"/>
        <w:bottom w:val="none" w:sz="0" w:space="0" w:color="auto"/>
        <w:right w:val="none" w:sz="0" w:space="0" w:color="auto"/>
      </w:divBdr>
    </w:div>
    <w:div w:id="2012953748">
      <w:bodyDiv w:val="1"/>
      <w:marLeft w:val="0"/>
      <w:marRight w:val="0"/>
      <w:marTop w:val="0"/>
      <w:marBottom w:val="0"/>
      <w:divBdr>
        <w:top w:val="none" w:sz="0" w:space="0" w:color="auto"/>
        <w:left w:val="none" w:sz="0" w:space="0" w:color="auto"/>
        <w:bottom w:val="none" w:sz="0" w:space="0" w:color="auto"/>
        <w:right w:val="none" w:sz="0" w:space="0" w:color="auto"/>
      </w:divBdr>
    </w:div>
    <w:div w:id="2034838265">
      <w:bodyDiv w:val="1"/>
      <w:marLeft w:val="0"/>
      <w:marRight w:val="0"/>
      <w:marTop w:val="0"/>
      <w:marBottom w:val="0"/>
      <w:divBdr>
        <w:top w:val="none" w:sz="0" w:space="0" w:color="auto"/>
        <w:left w:val="none" w:sz="0" w:space="0" w:color="auto"/>
        <w:bottom w:val="none" w:sz="0" w:space="0" w:color="auto"/>
        <w:right w:val="none" w:sz="0" w:space="0" w:color="auto"/>
      </w:divBdr>
    </w:div>
    <w:div w:id="2075156217">
      <w:bodyDiv w:val="1"/>
      <w:marLeft w:val="0"/>
      <w:marRight w:val="0"/>
      <w:marTop w:val="0"/>
      <w:marBottom w:val="0"/>
      <w:divBdr>
        <w:top w:val="none" w:sz="0" w:space="0" w:color="auto"/>
        <w:left w:val="none" w:sz="0" w:space="0" w:color="auto"/>
        <w:bottom w:val="none" w:sz="0" w:space="0" w:color="auto"/>
        <w:right w:val="none" w:sz="0" w:space="0" w:color="auto"/>
      </w:divBdr>
    </w:div>
    <w:div w:id="2084333676">
      <w:bodyDiv w:val="1"/>
      <w:marLeft w:val="0"/>
      <w:marRight w:val="0"/>
      <w:marTop w:val="0"/>
      <w:marBottom w:val="0"/>
      <w:divBdr>
        <w:top w:val="none" w:sz="0" w:space="0" w:color="auto"/>
        <w:left w:val="none" w:sz="0" w:space="0" w:color="auto"/>
        <w:bottom w:val="none" w:sz="0" w:space="0" w:color="auto"/>
        <w:right w:val="none" w:sz="0" w:space="0" w:color="auto"/>
      </w:divBdr>
    </w:div>
    <w:div w:id="2094812255">
      <w:bodyDiv w:val="1"/>
      <w:marLeft w:val="0"/>
      <w:marRight w:val="0"/>
      <w:marTop w:val="0"/>
      <w:marBottom w:val="0"/>
      <w:divBdr>
        <w:top w:val="none" w:sz="0" w:space="0" w:color="auto"/>
        <w:left w:val="none" w:sz="0" w:space="0" w:color="auto"/>
        <w:bottom w:val="none" w:sz="0" w:space="0" w:color="auto"/>
        <w:right w:val="none" w:sz="0" w:space="0" w:color="auto"/>
      </w:divBdr>
    </w:div>
    <w:div w:id="2095470081">
      <w:bodyDiv w:val="1"/>
      <w:marLeft w:val="0"/>
      <w:marRight w:val="0"/>
      <w:marTop w:val="0"/>
      <w:marBottom w:val="0"/>
      <w:divBdr>
        <w:top w:val="none" w:sz="0" w:space="0" w:color="auto"/>
        <w:left w:val="none" w:sz="0" w:space="0" w:color="auto"/>
        <w:bottom w:val="none" w:sz="0" w:space="0" w:color="auto"/>
        <w:right w:val="none" w:sz="0" w:space="0" w:color="auto"/>
      </w:divBdr>
    </w:div>
    <w:div w:id="2096632403">
      <w:bodyDiv w:val="1"/>
      <w:marLeft w:val="0"/>
      <w:marRight w:val="0"/>
      <w:marTop w:val="0"/>
      <w:marBottom w:val="0"/>
      <w:divBdr>
        <w:top w:val="none" w:sz="0" w:space="0" w:color="auto"/>
        <w:left w:val="none" w:sz="0" w:space="0" w:color="auto"/>
        <w:bottom w:val="none" w:sz="0" w:space="0" w:color="auto"/>
        <w:right w:val="none" w:sz="0" w:space="0" w:color="auto"/>
      </w:divBdr>
    </w:div>
    <w:div w:id="2118329261">
      <w:bodyDiv w:val="1"/>
      <w:marLeft w:val="0"/>
      <w:marRight w:val="0"/>
      <w:marTop w:val="0"/>
      <w:marBottom w:val="0"/>
      <w:divBdr>
        <w:top w:val="none" w:sz="0" w:space="0" w:color="auto"/>
        <w:left w:val="none" w:sz="0" w:space="0" w:color="auto"/>
        <w:bottom w:val="none" w:sz="0" w:space="0" w:color="auto"/>
        <w:right w:val="none" w:sz="0" w:space="0" w:color="auto"/>
      </w:divBdr>
    </w:div>
    <w:div w:id="2126073987">
      <w:bodyDiv w:val="1"/>
      <w:marLeft w:val="0"/>
      <w:marRight w:val="0"/>
      <w:marTop w:val="0"/>
      <w:marBottom w:val="0"/>
      <w:divBdr>
        <w:top w:val="none" w:sz="0" w:space="0" w:color="auto"/>
        <w:left w:val="none" w:sz="0" w:space="0" w:color="auto"/>
        <w:bottom w:val="none" w:sz="0" w:space="0" w:color="auto"/>
        <w:right w:val="none" w:sz="0" w:space="0" w:color="auto"/>
      </w:divBdr>
    </w:div>
    <w:div w:id="2126193923">
      <w:bodyDiv w:val="1"/>
      <w:marLeft w:val="0"/>
      <w:marRight w:val="0"/>
      <w:marTop w:val="0"/>
      <w:marBottom w:val="0"/>
      <w:divBdr>
        <w:top w:val="none" w:sz="0" w:space="0" w:color="auto"/>
        <w:left w:val="none" w:sz="0" w:space="0" w:color="auto"/>
        <w:bottom w:val="none" w:sz="0" w:space="0" w:color="auto"/>
        <w:right w:val="none" w:sz="0" w:space="0" w:color="auto"/>
      </w:divBdr>
    </w:div>
    <w:div w:id="2134401746">
      <w:bodyDiv w:val="1"/>
      <w:marLeft w:val="0"/>
      <w:marRight w:val="0"/>
      <w:marTop w:val="0"/>
      <w:marBottom w:val="0"/>
      <w:divBdr>
        <w:top w:val="none" w:sz="0" w:space="0" w:color="auto"/>
        <w:left w:val="none" w:sz="0" w:space="0" w:color="auto"/>
        <w:bottom w:val="none" w:sz="0" w:space="0" w:color="auto"/>
        <w:right w:val="none" w:sz="0" w:space="0" w:color="auto"/>
      </w:divBdr>
    </w:div>
    <w:div w:id="2141223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file:///C:/Users/User/Downloads/strategicheskoe-celepolaganie-v-situacionnyx-centrax-razvitiya%20(1).pdf" TargetMode="External"/><Relationship Id="rId18" Type="http://schemas.openxmlformats.org/officeDocument/2006/relationships/hyperlink" Target="https://cyberleninka.ru/article/n/organizatsionnye-protsedury-situatsionnogo-tsentra" TargetMode="External"/><Relationship Id="rId26" Type="http://schemas.openxmlformats.org/officeDocument/2006/relationships/hyperlink" Target="file:///C:\Users\User\Downloads\elibrary_41152926_84845406.pdf" TargetMode="External"/><Relationship Id="rId3" Type="http://schemas.openxmlformats.org/officeDocument/2006/relationships/styles" Target="styles.xml"/><Relationship Id="rId21" Type="http://schemas.openxmlformats.org/officeDocument/2006/relationships/hyperlink" Target="file:///C:\Users\User\Downloads\%D0%9A%D0%BE%D0%BD%D0%B8%D1%89%D0%B5%D0%B2%20%D0%95.%D0%A1.%20(2022)%20%D0%90%D0%BD%D0%B0%D0%BB%D0%B8%D0%B7%20%D0%B4%D0%B5%D1%8F%D1%82%D0%B5%D0%BB%D1%8C%D0%BD%D0%BE%D1%81%D1%82%D0%B8%20%D1%86%D0%B5%D0%BD%D1%82%D1%80%D0%BE%D0%B2%20%D1%83%D0%BF%D1%80%D0%B0%D0%B2%D0%BB%D0%B5%D0%BD%D0%B8%D1%8F%20%D1%80%D0%B5%D0%B3%D0%B8%D0%BE%D0%BD%D0%BE%D0%BC%20%D0%B2%20...%20%20-%201ECONOMIC.RU.pdf" TargetMode="External"/><Relationship Id="rId7" Type="http://schemas.openxmlformats.org/officeDocument/2006/relationships/endnotes" Target="endnotes.xml"/><Relationship Id="rId12" Type="http://schemas.openxmlformats.org/officeDocument/2006/relationships/hyperlink" Target="https://cyberleninka.ru/article/n/situatsionnyy-tsentr-kak-mehanizm-gosudarstvennogo-upravleniya-rossiyskiy-i-zarubezhnyy-opyt/viewer" TargetMode="External"/><Relationship Id="rId17" Type="http://schemas.openxmlformats.org/officeDocument/2006/relationships/hyperlink" Target="https://www.litres.ru/book/raznoe-4340152/sociogumanitarnye-aspekty-situacionnyh-centrov-razvitiya-67615053/" TargetMode="External"/><Relationship Id="rId25" Type="http://schemas.openxmlformats.org/officeDocument/2006/relationships/hyperlink" Target="file:///C:\Users\User\Downloads\connect%20article.pdf" TargetMode="External"/><Relationship Id="rId2" Type="http://schemas.openxmlformats.org/officeDocument/2006/relationships/numbering" Target="numbering.xml"/><Relationship Id="rId16" Type="http://schemas.openxmlformats.org/officeDocument/2006/relationships/hyperlink" Target="file:///C:/Users/User/Downloads/VKR_Volkov_A._A.%20(1).pdf" TargetMode="External"/><Relationship Id="rId20" Type="http://schemas.openxmlformats.org/officeDocument/2006/relationships/hyperlink" Target="file:///C:/Users/User/Downloads/2635-2664-1-PB%20(1).pdf"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yberleninka.ru/article/n/analiz-informatsionnoy-struktury-i-konfigurirovanie-sistem-podderzhki-prinyatiya-resheniy-regionalnyh-situatsionnyh-tsentrov/viewer" TargetMode="External"/><Relationship Id="rId24" Type="http://schemas.openxmlformats.org/officeDocument/2006/relationships/hyperlink" Target="https://nauchkor.ru/pubs/situatsionnye-tsentry-v-sisteme-gosudarstvennogo-upravleniya-65fdce09e4dde5000141ef38" TargetMode="External"/><Relationship Id="rId5" Type="http://schemas.openxmlformats.org/officeDocument/2006/relationships/webSettings" Target="webSettings.xml"/><Relationship Id="rId15" Type="http://schemas.openxmlformats.org/officeDocument/2006/relationships/hyperlink" Target="https://cyberleninka.ru/article/n/tendentsii-razvitiya-sistemy-situatsionnyh-tsentrov/viewer" TargetMode="External"/><Relationship Id="rId23" Type="http://schemas.openxmlformats.org/officeDocument/2006/relationships/hyperlink" Target="https://cyberleninka.ru/article/n/tsentry-upravleniya-regionom-kak-novaya-forma-upravlencheskoy-deyatelnosti/viewer" TargetMode="External"/><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hyperlink" Target="https://cyberleninka.ru/article/n/strategicheskoe-razvitie-sistem-upravleniya-sovremennyh-situatsionnyh-tsentrov/viewer"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s://elibrary.ru/item.asp?id=38567742" TargetMode="External"/><Relationship Id="rId22" Type="http://schemas.openxmlformats.org/officeDocument/2006/relationships/hyperlink" Target="https://elibrary.ru/item.asp?id=53799398" TargetMode="External"/><Relationship Id="rId27"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КЮБ22</b:Tag>
    <b:SourceType>ArticleInAPeriodical</b:SourceType>
    <b:Guid>{5CF0F185-7063-4E3D-AFDC-93CC5598819A}</b:Guid>
    <b:Title>Центры управления регионом как новая форма управленческой деятельности</b:Title>
    <b:Year>2022</b:Year>
    <b:Author>
      <b:Author>
        <b:Corporate>К.Ю. Большакова , А.В. Климов</b:Corporate>
      </b:Author>
    </b:Author>
    <b:RefOrder>1</b:RefOrder>
  </b:Source>
  <b:Source>
    <b:Tag>Абр19</b:Tag>
    <b:SourceType>JournalArticle</b:SourceType>
    <b:Guid>{374EAE90-A337-4721-8EB3-0A9C8723CDE6}</b:Guid>
    <b:Author>
      <b:Author>
        <b:Corporate>Абрамов В. И.; Евдокимов Д. С.</b:Corporate>
      </b:Author>
    </b:Author>
    <b:Title>СИТУАЦИОННЫЙ ЦЕНТР КАК МЕХАНИЗМ ГОСУДАРСТВЕННОГО</b:Title>
    <b:Year>2019</b:Year>
    <b:RefOrder>2</b:RefOrder>
  </b:Source>
  <b:Source>
    <b:Tag>ААВ23</b:Tag>
    <b:SourceType>Report</b:SourceType>
    <b:Guid>{1D6633FE-9828-4ED0-AEFA-CF58A52ABC71}</b:Guid>
    <b:Author>
      <b:Author>
        <b:NameList>
          <b:Person>
            <b:Last>А.А.</b:Last>
            <b:First>Волков</b:First>
          </b:Person>
        </b:NameList>
      </b:Author>
    </b:Author>
    <b:Title>Роль ЦУР в обеспечении эффективного взаимодействия центра и регионов в политике устойчивого развития</b:Title>
    <b:Year>2023</b:Year>
    <b:RefOrder>3</b:RefOrder>
  </b:Source>
  <b:Source>
    <b:Tag>Мас19</b:Tag>
    <b:SourceType>JournalArticle</b:SourceType>
    <b:Guid>{D70E8DCC-9F6A-4036-AF08-6B79CD46EFAA}</b:Guid>
    <b:Title>Информационно-технологическая архитектура ситуационного центр управления комплексной безопасностью региона</b:Title>
    <b:Year>2019</b:Year>
    <b:Author>
      <b:Author>
        <b:NameList>
          <b:Person>
            <b:Last>А.В</b:Last>
            <b:First>Маслобоев</b:First>
          </b:Person>
        </b:NameList>
      </b:Author>
    </b:Author>
    <b:RefOrder>4</b:RefOrder>
  </b:Source>
  <b:Source>
    <b:Tag>Кис19</b:Tag>
    <b:SourceType>JournalArticle</b:SourceType>
    <b:Guid>{296FE689-8EDF-4736-BA08-1878B412E30D}</b:Guid>
    <b:Author>
      <b:Author>
        <b:NameList>
          <b:Person>
            <b:Last>Е.И.</b:Last>
            <b:First>Кислова</b:First>
          </b:Person>
        </b:NameList>
      </b:Author>
    </b:Author>
    <b:Title>Ситуационные центры в сфере государственной власти</b:Title>
    <b:Year>2019</b:Year>
    <b:RefOrder>5</b:RefOrder>
  </b:Source>
  <b:Source>
    <b:Tag>МРК24</b:Tag>
    <b:SourceType>Report</b:SourceType>
    <b:Guid>{F8522DE8-1A6E-4B1B-9E0C-1D3EAD532880}</b:Guid>
    <b:Author>
      <b:Author>
        <b:NameList>
          <b:Person>
            <b:Last>М.Р.</b:Last>
            <b:First>Крылов</b:First>
          </b:Person>
        </b:NameList>
      </b:Author>
    </b:Author>
    <b:Title>Ситуационные центры в системе государственного управления</b:Title>
    <b:Year>2024</b:Year>
    <b:RefOrder>6</b:RefOrder>
  </b:Source>
  <b:Source>
    <b:Tag>Иль19</b:Tag>
    <b:SourceType>Report</b:SourceType>
    <b:Guid>{636CE4A9-2E63-4702-BEEA-5DD661ED9C78}</b:Guid>
    <b:Author>
      <b:Author>
        <b:NameList>
          <b:Person>
            <b:Last>Н.И.</b:Last>
            <b:First>Ильин</b:First>
          </b:Person>
        </b:NameList>
      </b:Author>
    </b:Author>
    <b:Title>ИНТЕЛЛЕКТУАЛИЗАЦИЯ СИТУАЦИОННЫХ ЦЕНТРОВ РАЗВИТИЯ</b:Title>
    <b:Year>2019</b:Year>
    <b:RefOrder>7</b:RefOrder>
  </b:Source>
  <b:Source>
    <b:Tag>ВЕЛ17</b:Tag>
    <b:SourceType>ConferenceProceedings</b:SourceType>
    <b:Guid>{A6D4DD26-0C69-4D90-B0DE-5F91C5495DE4}</b:Guid>
    <b:Title>Социогуманитарные аспекты ситуационных центров развития</b:Title>
    <b:Year>2017</b:Year>
    <b:Author>
      <b:Author>
        <b:Corporate>В.Е. Лепский, А.Н. Райков</b:Corporate>
      </b:Author>
    </b:Author>
    <b:RefOrder>8</b:RefOrder>
  </b:Source>
  <b:Source>
    <b:Tag>Кон22</b:Tag>
    <b:SourceType>JournalArticle</b:SourceType>
    <b:Guid>{9F39CFD6-44B0-4FFE-9FD4-2C8724D9EE3D}</b:Guid>
    <b:Author>
      <b:Author>
        <b:NameList>
          <b:Person>
            <b:Last>Е.С.</b:Last>
            <b:First>Конищев</b:First>
          </b:Person>
        </b:NameList>
      </b:Author>
    </b:Author>
    <b:Title>Анализ деятельности центров управления регионом в рамках системы регионального управления </b:Title>
    <b:Year>2022</b:Year>
    <b:RefOrder>9</b:RefOrder>
  </b:Source>
  <b:Source>
    <b:Tag>Тыр23</b:Tag>
    <b:SourceType>JournalArticle</b:SourceType>
    <b:Guid>{04AE7714-B6C4-4079-8E32-DE91A2B1AD17}</b:Guid>
    <b:Author>
      <b:Author>
        <b:NameList>
          <b:Person>
            <b:Last>К.А.</b:Last>
            <b:First>Тырса</b:First>
          </b:Person>
        </b:NameList>
      </b:Author>
    </b:Author>
    <b:Title>Перспективы развития центров управления регионами</b:Title>
    <b:Year>2023</b:Year>
    <b:RefOrder>10</b:RefOrder>
  </b:Source>
  <b:Source>
    <b:Tag>АВМ20</b:Tag>
    <b:SourceType>JournalArticle</b:SourceType>
    <b:Guid>{CEEA15E9-7866-4F77-96BF-2115D121099A}</b:Guid>
    <b:Author>
      <b:Author>
        <b:NameList>
          <b:Person>
            <b:Last>А. В. Маслобоев</b:Last>
            <b:First>В.</b:First>
            <b:Middle>Н. Цыгичко</b:Middle>
          </b:Person>
        </b:NameList>
      </b:Author>
    </b:Author>
    <b:Title>АНАЛИЗ ИНФОРМАЦИОННОЙ СТРУКТУРЫ И КОНФИГУРИРОВАНИЕ СИСТЕМ ПОДДЕРЖКИ ПРИНЯТИЯ РЕШЕНИЙ РЕГИОНАЛЬНЫХ СИТУАЦИОННЫХ ЦЕНТРОВ</b:Title>
    <b:Year>2020</b:Year>
    <b:RefOrder>11</b:RefOrder>
  </b:Source>
  <b:Source>
    <b:Tag>Дем</b:Tag>
    <b:SourceType>JournalArticle</b:SourceType>
    <b:Guid>{17732820-924B-4E5B-B087-88FA8DA7C8BB}</b:Guid>
    <b:Author>
      <b:Author>
        <b:NameList>
          <b:Person>
            <b:Last>А.</b:Last>
            <b:First>Демидов</b:First>
            <b:Middle>Н.</b:Middle>
          </b:Person>
        </b:NameList>
      </b:Author>
    </b:Author>
    <b:Title>Тенденции развития системы ситуационных центров</b:Title>
    <b:RefOrder>12</b:RefOrder>
  </b:Source>
  <b:Source>
    <b:Tag>Евд21</b:Tag>
    <b:SourceType>JournalArticle</b:SourceType>
    <b:Guid>{C5C314C7-508B-4D07-B7A9-6B857BE6831C}</b:Guid>
    <b:Author>
      <b:Author>
        <b:NameList>
          <b:Person>
            <b:Last>Д.С.</b:Last>
            <b:First>Евдокимов</b:First>
          </b:Person>
        </b:NameList>
      </b:Author>
    </b:Author>
    <b:Title>Стратегическое развитие систем управления современных ситуационных центров</b:Title>
    <b:Year>2021</b:Year>
    <b:RefOrder>13</b:RefOrder>
  </b:Source>
  <b:Source>
    <b:Tag>Авд18</b:Tag>
    <b:SourceType>JournalArticle</b:SourceType>
    <b:Guid>{16E8B7FE-FBA7-48F2-A9F8-1EA537C03503}</b:Guid>
    <b:Author>
      <b:Author>
        <b:Corporate>Авдеева З. К., Лепский В. Е., Райков А. Н., Ильин Н. И., Колин К. К., Зацаринный А. А., Малинецкий Г. Г.</b:Corporate>
      </b:Author>
    </b:Author>
    <b:Title>Стратегическое целеполагание в ситуационных центрах развития</b:Title>
    <b:Year>2018</b:Year>
    <b:RefOrder>14</b:RefOrder>
  </b:Source>
  <b:Source>
    <b:Tag>Ука</b:Tag>
    <b:SourceType>Report</b:SourceType>
    <b:Guid>{CC203F18-5E68-40A2-9565-2ADF4A39A1AF}</b:Guid>
    <b:Title>Указа Президента Российской Федерации от 25 июля 2013 г. № 648 «О формировании системы распределенных ситуационных центров, работающих по единому регламенту взаимодействия»</b:Title>
    <b:RefOrder>15</b:RefOrder>
  </b:Source>
  <b:Source>
    <b:Tag>Ука1</b:Tag>
    <b:SourceType>Report</b:SourceType>
    <b:Guid>{1E453DD2-88BC-412B-8086-61AC3F20EA4D}</b:Guid>
    <b:Title>Указа Президента Российской Федерации от 25 июля 2013 г. № 648 «О формировании системы распределенных ситуационных центров, работающих по единому регламенту взаимодействия»</b:Title>
    <b:RefOrder>16</b:RefOrder>
  </b:Source>
  <b:Source>
    <b:Tag>Пос</b:Tag>
    <b:SourceType>Report</b:SourceType>
    <b:Guid>{645FFB12-0E0D-4F8C-80C7-93C4CC816401}</b:Guid>
    <b:Title>Постановление Правительства РФ от 16 ноября 2020 г. N 1844 </b:Title>
    <b:RefOrder>17</b:RefOrder>
  </b:Source>
  <b:Source>
    <b:Tag>Ука2</b:Tag>
    <b:SourceType>Report</b:SourceType>
    <b:Guid>{F2008E7E-C523-47AF-8FD6-B57366141C36}</b:Guid>
    <b:Title>Указ президента «О национальных целях развития Российской Федерации на период до 2030 года и на перспективу до 2036 года»</b:Title>
    <b:RefOrder>18</b:RefOrder>
  </b:Source>
  <b:Source>
    <b:Tag>Рас</b:Tag>
    <b:SourceType>Report</b:SourceType>
    <b:Guid>{48EDA312-6482-4A0C-8D2B-13CFF86D0C74}</b:Guid>
    <b:Title>Распоряжение Правительства РФ от 16.03.2024 N 637-р "Об утверждении стратегического направления в области цифровой трансформации государственного управления"</b:Title>
    <b:RefOrder>19</b:RefOrder>
  </b:Source>
  <b:Source>
    <b:Tag>Виш10</b:Tag>
    <b:SourceType>Report</b:SourceType>
    <b:Guid>{0FD5AA2A-B979-4CFD-B7ED-81FF60F6D91B}</b:Guid>
    <b:Author>
      <b:Author>
        <b:NameList>
          <b:Person>
            <b:Last>Вишневский В.В.</b:Last>
            <b:First>Симонов</b:First>
            <b:Middle>С.В.</b:Middle>
          </b:Person>
        </b:NameList>
      </b:Author>
    </b:Author>
    <b:Title>Организационные процедуры ситуационного центра</b:Title>
    <b:Year>2010</b:Year>
    <b:RefOrder>20</b:RefOrder>
  </b:Source>
  <b:Source>
    <b:Tag>Мак08</b:Tag>
    <b:SourceType>Report</b:SourceType>
    <b:Guid>{4D81EFB7-D13F-4183-8511-ECA5B23B6E8F}</b:Guid>
    <b:Author>
      <b:Author>
        <b:NameList>
          <b:Person>
            <b:Last>Максимова Ю.</b:Last>
            <b:First>Тарасов</b:First>
            <b:Middle>М.</b:Middle>
          </b:Person>
        </b:NameList>
      </b:Author>
    </b:Author>
    <b:Title>Структура и эксплуатация ситуационного центра </b:Title>
    <b:Year>2008</b:Year>
    <b:RefOrder>21</b:RefOrder>
  </b:Source>
  <b:Source>
    <b:Tag>ААИ24</b:Tag>
    <b:SourceType>ElectronicSource</b:SourceType>
    <b:Guid>{521E1EB3-BA41-4974-A645-10A924402919}</b:Guid>
    <b:Author>
      <b:Author>
        <b:NameList>
          <b:Person>
            <b:Last>А.А.</b:Last>
            <b:First>Иванов</b:First>
          </b:Person>
        </b:NameList>
      </b:Author>
    </b:Author>
    <b:Title>Фига</b:Title>
    <b:Year>2024</b:Year>
    <b:City>Урюпинск</b:City>
    <b:URL>https://cyberleninka.ru/article/n/analiz-informatsionnoy-struktury-i-konfigurirovanie-sistem-podderzhki-prinyatiya-resheniy-regionalnyh-situatsionnyh-tsentrov/viewer</b:URL>
    <b:RefOrder>22</b:RefOrder>
  </b:Source>
  <b:Source>
    <b:Tag>Пет00</b:Tag>
    <b:SourceType>ElectronicSource</b:SourceType>
    <b:Guid>{3EE7EB94-F788-43D4-A2E8-BE7811AF7F4F}</b:Guid>
    <b:Title>Образец</b:Title>
    <b:Year>2000</b:Year>
    <b:Author>
      <b:Author>
        <b:NameList>
          <b:Person>
            <b:Last>Петров</b:Last>
            <b:Middle>В.</b:Middle>
            <b:First>В.</b:First>
          </b:Person>
        </b:NameList>
      </b:Author>
    </b:Author>
    <b:RefOrder>23</b:RefOrder>
  </b:Source>
  <b:Source xmlns:b="http://schemas.openxmlformats.org/officeDocument/2006/bibliography">
    <b:Tag>Pol11</b:Tag>
    <b:SourceType>Report</b:SourceType>
    <b:Guid>{A89C05EF-9500-4E67-A7FA-7A1D7E298C40}</b:Guid>
    <b:Author>
      <b:Author>
        <b:NameList>
          <b:Person>
            <b:Last>Polymedia</b:Last>
          </b:Person>
        </b:NameList>
      </b:Author>
    </b:Author>
    <b:Title>Ситуационные центры. Практика построения</b:Title>
    <b:Year>2009-20011</b:Year>
    <b:RefOrder>24</b:RefOrder>
  </b:Source>
</b:Sources>
</file>

<file path=customXml/itemProps1.xml><?xml version="1.0" encoding="utf-8"?>
<ds:datastoreItem xmlns:ds="http://schemas.openxmlformats.org/officeDocument/2006/customXml" ds:itemID="{30CED897-DEA9-4062-96DB-485BBB7FB3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210</TotalTime>
  <Pages>22</Pages>
  <Words>5501</Words>
  <Characters>31356</Characters>
  <Application>Microsoft Office Word</Application>
  <DocSecurity>0</DocSecurity>
  <Lines>261</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36784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User</cp:lastModifiedBy>
  <cp:revision>4</cp:revision>
  <dcterms:created xsi:type="dcterms:W3CDTF">2024-06-23T02:38:00Z</dcterms:created>
  <dcterms:modified xsi:type="dcterms:W3CDTF">2024-06-23T11:37:00Z</dcterms:modified>
</cp:coreProperties>
</file>