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A174A" w14:textId="1F48C751" w:rsidR="00ED7137" w:rsidRDefault="00ED7137" w:rsidP="00ED7137">
      <w:pPr>
        <w:jc w:val="center"/>
        <w:rPr>
          <w:rFonts w:ascii="Times New Roman" w:hAnsi="Times New Roman" w:cs="Times New Roman"/>
          <w:sz w:val="28"/>
          <w:szCs w:val="28"/>
          <w:lang w:val="ru-RU"/>
        </w:rPr>
      </w:pPr>
      <w:r w:rsidRPr="003E548C">
        <w:rPr>
          <w:rFonts w:ascii="Times New Roman" w:hAnsi="Times New Roman" w:cs="Times New Roman"/>
          <w:sz w:val="28"/>
          <w:szCs w:val="28"/>
          <w:lang w:val="ru-RU"/>
        </w:rPr>
        <w:t>МИНОБРНАУКИ</w:t>
      </w:r>
      <w:r>
        <w:rPr>
          <w:rFonts w:ascii="Times New Roman" w:hAnsi="Times New Roman" w:cs="Times New Roman"/>
          <w:sz w:val="28"/>
          <w:szCs w:val="28"/>
          <w:lang w:val="ru-RU"/>
        </w:rPr>
        <w:t xml:space="preserve"> РОССИЙСКОЙ ФЕДЕРАЦИИ</w:t>
      </w:r>
    </w:p>
    <w:p w14:paraId="186C511F" w14:textId="77777777" w:rsidR="00ED7137" w:rsidRDefault="00ED7137" w:rsidP="00ED7137">
      <w:pPr>
        <w:jc w:val="center"/>
        <w:rPr>
          <w:rFonts w:ascii="Times New Roman" w:hAnsi="Times New Roman" w:cs="Times New Roman"/>
          <w:sz w:val="28"/>
          <w:szCs w:val="28"/>
          <w:lang w:val="ru-RU"/>
        </w:rPr>
      </w:pPr>
      <w:r>
        <w:rPr>
          <w:rFonts w:ascii="Times New Roman" w:hAnsi="Times New Roman" w:cs="Times New Roman"/>
          <w:sz w:val="28"/>
          <w:szCs w:val="28"/>
          <w:lang w:val="ru-RU"/>
        </w:rPr>
        <w:t>ВЛАДИВОСТОКСКИЙ ГОСУДАРСТВЕННЫЙ УНИВЕРСИТЕТ</w:t>
      </w:r>
    </w:p>
    <w:p w14:paraId="0E70C092" w14:textId="35BC82B2" w:rsidR="00ED7137" w:rsidRDefault="00ED7137" w:rsidP="00ED7137">
      <w:pPr>
        <w:jc w:val="center"/>
        <w:rPr>
          <w:rFonts w:ascii="Times New Roman" w:hAnsi="Times New Roman" w:cs="Times New Roman"/>
          <w:sz w:val="28"/>
          <w:szCs w:val="28"/>
          <w:lang w:val="ru-RU"/>
        </w:rPr>
      </w:pPr>
      <w:r>
        <w:rPr>
          <w:rFonts w:ascii="Times New Roman" w:hAnsi="Times New Roman" w:cs="Times New Roman"/>
          <w:sz w:val="28"/>
          <w:szCs w:val="28"/>
          <w:lang w:val="ru-RU"/>
        </w:rPr>
        <w:t>ИНСТИТУТ ТУРИЗМА И КРЕАТИВНЫХ ИНДУСТРИЙ</w:t>
      </w:r>
    </w:p>
    <w:p w14:paraId="16985E42" w14:textId="77777777" w:rsidR="00ED7137" w:rsidRDefault="00ED7137" w:rsidP="00ED7137">
      <w:pPr>
        <w:jc w:val="center"/>
        <w:rPr>
          <w:rFonts w:ascii="Times New Roman" w:hAnsi="Times New Roman" w:cs="Times New Roman"/>
          <w:sz w:val="28"/>
          <w:szCs w:val="28"/>
          <w:lang w:val="ru-RU"/>
        </w:rPr>
      </w:pPr>
      <w:r>
        <w:rPr>
          <w:rFonts w:ascii="Times New Roman" w:hAnsi="Times New Roman" w:cs="Times New Roman"/>
          <w:sz w:val="28"/>
          <w:szCs w:val="28"/>
          <w:lang w:val="ru-RU"/>
        </w:rPr>
        <w:t>КАФЕДРА ДИЗАЙНА И ТЕХНОЛОГИЙ</w:t>
      </w:r>
    </w:p>
    <w:p w14:paraId="7A65C5D3" w14:textId="77777777" w:rsidR="00E87499" w:rsidRDefault="00E87499" w:rsidP="00E87499">
      <w:pPr>
        <w:jc w:val="center"/>
        <w:rPr>
          <w:rFonts w:ascii="Times New Roman" w:hAnsi="Times New Roman" w:cs="Times New Roman"/>
          <w:sz w:val="28"/>
          <w:szCs w:val="28"/>
          <w:lang w:val="ru-RU"/>
        </w:rPr>
      </w:pPr>
    </w:p>
    <w:p w14:paraId="2D6332EE" w14:textId="77777777" w:rsidR="00E87499" w:rsidRDefault="00E87499" w:rsidP="00E87499">
      <w:pPr>
        <w:rPr>
          <w:rFonts w:ascii="Times New Roman" w:hAnsi="Times New Roman" w:cs="Times New Roman"/>
          <w:sz w:val="28"/>
          <w:szCs w:val="28"/>
          <w:lang w:val="ru-RU"/>
        </w:rPr>
      </w:pPr>
    </w:p>
    <w:p w14:paraId="51A590ED" w14:textId="77777777" w:rsidR="00E87499" w:rsidRDefault="00E87499" w:rsidP="00E87499">
      <w:pPr>
        <w:rPr>
          <w:rFonts w:ascii="Times New Roman" w:hAnsi="Times New Roman" w:cs="Times New Roman"/>
          <w:sz w:val="28"/>
          <w:szCs w:val="28"/>
          <w:lang w:val="ru-RU"/>
        </w:rPr>
      </w:pPr>
    </w:p>
    <w:p w14:paraId="76E97F7E" w14:textId="77777777" w:rsidR="00EF55F4" w:rsidRPr="006C61B5" w:rsidRDefault="00EF55F4" w:rsidP="00E87499">
      <w:pPr>
        <w:rPr>
          <w:rFonts w:ascii="Times New Roman" w:hAnsi="Times New Roman" w:cs="Times New Roman"/>
          <w:sz w:val="28"/>
          <w:szCs w:val="28"/>
          <w:lang w:val="ru-RU"/>
        </w:rPr>
      </w:pPr>
    </w:p>
    <w:p w14:paraId="738ECDE9" w14:textId="77777777" w:rsidR="00E87499" w:rsidRPr="0017069E" w:rsidRDefault="00E87499" w:rsidP="00E87499">
      <w:pPr>
        <w:jc w:val="center"/>
        <w:rPr>
          <w:rFonts w:ascii="Times New Roman" w:hAnsi="Times New Roman" w:cs="Times New Roman"/>
          <w:b/>
          <w:bCs/>
          <w:sz w:val="48"/>
          <w:szCs w:val="48"/>
          <w:lang w:val="ru-RU"/>
        </w:rPr>
      </w:pPr>
      <w:r w:rsidRPr="0017069E">
        <w:rPr>
          <w:rFonts w:ascii="Times New Roman" w:hAnsi="Times New Roman" w:cs="Times New Roman"/>
          <w:b/>
          <w:bCs/>
          <w:sz w:val="48"/>
          <w:szCs w:val="48"/>
          <w:lang w:val="ru-RU"/>
        </w:rPr>
        <w:t>ОТЧЕТ</w:t>
      </w:r>
    </w:p>
    <w:p w14:paraId="5005DE0C" w14:textId="77777777" w:rsidR="00EF55F4" w:rsidRPr="006C61B5" w:rsidRDefault="00E87499" w:rsidP="008052DE">
      <w:pPr>
        <w:jc w:val="center"/>
        <w:rPr>
          <w:rFonts w:ascii="Times New Roman" w:hAnsi="Times New Roman" w:cs="Times New Roman"/>
          <w:sz w:val="40"/>
          <w:szCs w:val="40"/>
          <w:lang w:val="ru-RU"/>
        </w:rPr>
      </w:pPr>
      <w:r w:rsidRPr="00144587">
        <w:rPr>
          <w:rFonts w:ascii="Times New Roman" w:hAnsi="Times New Roman" w:cs="Times New Roman"/>
          <w:sz w:val="40"/>
          <w:szCs w:val="40"/>
          <w:lang w:val="ru-RU"/>
        </w:rPr>
        <w:t xml:space="preserve">ПО </w:t>
      </w:r>
      <w:r w:rsidR="00B47CC5">
        <w:rPr>
          <w:rFonts w:ascii="Times New Roman" w:hAnsi="Times New Roman" w:cs="Times New Roman"/>
          <w:sz w:val="40"/>
          <w:szCs w:val="40"/>
          <w:lang w:val="ru-RU"/>
        </w:rPr>
        <w:t xml:space="preserve">ПРОИЗВОДСТВЕННОЙ </w:t>
      </w:r>
    </w:p>
    <w:p w14:paraId="6913009C" w14:textId="77777777" w:rsidR="00EF55F4" w:rsidRPr="006C61B5" w:rsidRDefault="00B47CC5" w:rsidP="008052DE">
      <w:pPr>
        <w:jc w:val="center"/>
        <w:rPr>
          <w:rFonts w:ascii="Times New Roman" w:hAnsi="Times New Roman" w:cs="Times New Roman"/>
          <w:sz w:val="40"/>
          <w:szCs w:val="40"/>
          <w:lang w:val="ru-RU"/>
        </w:rPr>
      </w:pPr>
      <w:r>
        <w:rPr>
          <w:rFonts w:ascii="Times New Roman" w:hAnsi="Times New Roman" w:cs="Times New Roman"/>
          <w:sz w:val="40"/>
          <w:szCs w:val="40"/>
          <w:lang w:val="ru-RU"/>
        </w:rPr>
        <w:t xml:space="preserve">ПРОЕКТНО-ТЕХНОЛОГОЧЕСКОЙ </w:t>
      </w:r>
    </w:p>
    <w:p w14:paraId="487E6AF7" w14:textId="0C245664" w:rsidR="00E87499" w:rsidRPr="00144587" w:rsidRDefault="00B47CC5" w:rsidP="008052DE">
      <w:pPr>
        <w:jc w:val="center"/>
        <w:rPr>
          <w:rFonts w:ascii="Times New Roman" w:hAnsi="Times New Roman" w:cs="Times New Roman"/>
          <w:sz w:val="40"/>
          <w:szCs w:val="40"/>
          <w:lang w:val="ru-RU"/>
        </w:rPr>
      </w:pPr>
      <w:r>
        <w:rPr>
          <w:rFonts w:ascii="Times New Roman" w:hAnsi="Times New Roman" w:cs="Times New Roman"/>
          <w:sz w:val="40"/>
          <w:szCs w:val="40"/>
          <w:lang w:val="ru-RU"/>
        </w:rPr>
        <w:t>ПРАКТИКЕ</w:t>
      </w:r>
    </w:p>
    <w:p w14:paraId="34DA615E" w14:textId="77777777" w:rsidR="00E87499" w:rsidRDefault="00E87499" w:rsidP="00E87499">
      <w:pPr>
        <w:jc w:val="center"/>
        <w:rPr>
          <w:rFonts w:ascii="Times New Roman" w:hAnsi="Times New Roman" w:cs="Times New Roman"/>
          <w:sz w:val="28"/>
          <w:szCs w:val="28"/>
          <w:lang w:val="ru-RU"/>
        </w:rPr>
      </w:pPr>
    </w:p>
    <w:p w14:paraId="38D6329C" w14:textId="77777777" w:rsidR="00E87499" w:rsidRDefault="00E87499" w:rsidP="00E87499">
      <w:pPr>
        <w:jc w:val="center"/>
        <w:rPr>
          <w:rFonts w:ascii="Times New Roman" w:hAnsi="Times New Roman" w:cs="Times New Roman"/>
          <w:sz w:val="28"/>
          <w:szCs w:val="28"/>
          <w:lang w:val="ru-RU"/>
        </w:rPr>
      </w:pPr>
    </w:p>
    <w:p w14:paraId="14E70D53" w14:textId="77777777" w:rsidR="008052DE" w:rsidRDefault="008052DE" w:rsidP="00E87499">
      <w:pPr>
        <w:jc w:val="center"/>
        <w:rPr>
          <w:rFonts w:ascii="Times New Roman" w:hAnsi="Times New Roman" w:cs="Times New Roman"/>
          <w:sz w:val="28"/>
          <w:szCs w:val="28"/>
          <w:lang w:val="ru-RU"/>
        </w:rPr>
      </w:pPr>
    </w:p>
    <w:p w14:paraId="0C604DE3" w14:textId="77777777" w:rsidR="00E87499" w:rsidRDefault="00E87499" w:rsidP="008052DE">
      <w:pPr>
        <w:spacing w:before="0"/>
        <w:rPr>
          <w:rFonts w:ascii="Times New Roman" w:hAnsi="Times New Roman" w:cs="Times New Roman"/>
          <w:sz w:val="28"/>
          <w:szCs w:val="28"/>
          <w:lang w:val="ru-RU"/>
        </w:rPr>
      </w:pPr>
      <w:r>
        <w:rPr>
          <w:rFonts w:ascii="Times New Roman" w:hAnsi="Times New Roman" w:cs="Times New Roman"/>
          <w:sz w:val="28"/>
          <w:szCs w:val="28"/>
          <w:lang w:val="ru-RU"/>
        </w:rPr>
        <w:t>Студент</w:t>
      </w:r>
    </w:p>
    <w:p w14:paraId="6598AE51" w14:textId="77777777" w:rsidR="00E87499" w:rsidRDefault="00E87499" w:rsidP="008052DE">
      <w:pPr>
        <w:spacing w:before="0"/>
        <w:rPr>
          <w:rFonts w:ascii="Times New Roman" w:hAnsi="Times New Roman" w:cs="Times New Roman"/>
          <w:sz w:val="28"/>
          <w:szCs w:val="28"/>
          <w:lang w:val="ru-RU"/>
        </w:rPr>
      </w:pPr>
      <w:r>
        <w:rPr>
          <w:rFonts w:ascii="Times New Roman" w:hAnsi="Times New Roman" w:cs="Times New Roman"/>
          <w:sz w:val="28"/>
          <w:szCs w:val="28"/>
          <w:lang w:val="ru-RU"/>
        </w:rPr>
        <w:t>гр. ВБДЗ-22-ДС2 ____________________________________    Е.К. Шестакова</w:t>
      </w:r>
    </w:p>
    <w:p w14:paraId="2D6443C0" w14:textId="77777777" w:rsidR="00E87499" w:rsidRDefault="00E87499" w:rsidP="008052DE">
      <w:pPr>
        <w:spacing w:before="0"/>
        <w:rPr>
          <w:rFonts w:ascii="Times New Roman" w:hAnsi="Times New Roman" w:cs="Times New Roman"/>
          <w:sz w:val="28"/>
          <w:szCs w:val="28"/>
          <w:lang w:val="ru-RU"/>
        </w:rPr>
      </w:pPr>
      <w:r>
        <w:rPr>
          <w:rFonts w:ascii="Times New Roman" w:hAnsi="Times New Roman" w:cs="Times New Roman"/>
          <w:sz w:val="28"/>
          <w:szCs w:val="28"/>
          <w:lang w:val="ru-RU"/>
        </w:rPr>
        <w:t>Руководитель</w:t>
      </w:r>
    </w:p>
    <w:p w14:paraId="7A87ECEC" w14:textId="77777777" w:rsidR="00E87499" w:rsidRDefault="00E87499" w:rsidP="008052DE">
      <w:pPr>
        <w:spacing w:before="0"/>
        <w:rPr>
          <w:rFonts w:ascii="Times New Roman" w:hAnsi="Times New Roman" w:cs="Times New Roman"/>
          <w:sz w:val="28"/>
          <w:szCs w:val="28"/>
          <w:lang w:val="ru-RU"/>
        </w:rPr>
      </w:pPr>
      <w:r>
        <w:rPr>
          <w:rFonts w:ascii="Times New Roman" w:hAnsi="Times New Roman" w:cs="Times New Roman"/>
          <w:sz w:val="28"/>
          <w:szCs w:val="28"/>
          <w:lang w:val="ru-RU"/>
        </w:rPr>
        <w:t>Доцент             _______________________________________   М.А. Щекалева</w:t>
      </w:r>
    </w:p>
    <w:p w14:paraId="4B990136" w14:textId="77777777" w:rsidR="00E87499" w:rsidRDefault="00E87499" w:rsidP="00E87499">
      <w:pPr>
        <w:rPr>
          <w:rFonts w:ascii="Times New Roman" w:hAnsi="Times New Roman" w:cs="Times New Roman"/>
          <w:sz w:val="28"/>
          <w:szCs w:val="28"/>
          <w:lang w:val="ru-RU"/>
        </w:rPr>
      </w:pPr>
    </w:p>
    <w:p w14:paraId="47D0489D" w14:textId="77777777" w:rsidR="00E87499" w:rsidRDefault="00E87499" w:rsidP="00E87499">
      <w:pPr>
        <w:rPr>
          <w:rFonts w:ascii="Times New Roman" w:hAnsi="Times New Roman" w:cs="Times New Roman"/>
          <w:sz w:val="28"/>
          <w:szCs w:val="28"/>
          <w:lang w:val="ru-RU"/>
        </w:rPr>
      </w:pPr>
    </w:p>
    <w:p w14:paraId="1C7E7A44" w14:textId="77777777" w:rsidR="00E87499" w:rsidRDefault="00E87499" w:rsidP="00E87499">
      <w:pPr>
        <w:rPr>
          <w:rFonts w:ascii="Times New Roman" w:hAnsi="Times New Roman" w:cs="Times New Roman"/>
          <w:sz w:val="28"/>
          <w:szCs w:val="28"/>
          <w:lang w:val="ru-RU"/>
        </w:rPr>
      </w:pPr>
    </w:p>
    <w:p w14:paraId="4C30209E" w14:textId="77777777" w:rsidR="00E87499" w:rsidRPr="002F1695" w:rsidRDefault="00E87499" w:rsidP="00B47CC5">
      <w:pPr>
        <w:rPr>
          <w:rFonts w:ascii="Times New Roman" w:hAnsi="Times New Roman" w:cs="Times New Roman"/>
          <w:sz w:val="28"/>
          <w:szCs w:val="28"/>
          <w:lang w:val="ru-RU"/>
        </w:rPr>
      </w:pPr>
    </w:p>
    <w:p w14:paraId="60FE2C2C" w14:textId="7EF6E671" w:rsidR="00EF55F4" w:rsidRDefault="00B802C2" w:rsidP="008052DE">
      <w:pPr>
        <w:spacing w:after="0"/>
        <w:rPr>
          <w:rFonts w:ascii="Times New Roman" w:hAnsi="Times New Roman" w:cs="Times New Roman"/>
          <w:sz w:val="28"/>
          <w:szCs w:val="28"/>
          <w:lang w:val="ru-RU"/>
        </w:rPr>
      </w:pPr>
      <w:r>
        <w:rPr>
          <w:rFonts w:ascii="Times New Roman" w:hAnsi="Times New Roman" w:cs="Times New Roman"/>
          <w:sz w:val="28"/>
          <w:szCs w:val="28"/>
          <w:lang w:val="ru-RU"/>
        </w:rPr>
        <w:t xml:space="preserve">                                                                                                                          </w:t>
      </w:r>
    </w:p>
    <w:p w14:paraId="677F24BD" w14:textId="77777777" w:rsidR="008052DE" w:rsidRPr="006C61B5" w:rsidRDefault="008052DE" w:rsidP="00ED7137">
      <w:pPr>
        <w:spacing w:before="0" w:after="0"/>
        <w:jc w:val="center"/>
        <w:rPr>
          <w:rFonts w:ascii="Times New Roman" w:hAnsi="Times New Roman" w:cs="Times New Roman"/>
          <w:sz w:val="28"/>
          <w:szCs w:val="28"/>
          <w:lang w:val="ru-RU"/>
        </w:rPr>
      </w:pPr>
    </w:p>
    <w:p w14:paraId="5ED38502" w14:textId="7FBE3557" w:rsidR="00ED7137" w:rsidRPr="00B802C2" w:rsidRDefault="00E87499" w:rsidP="00ED7137">
      <w:pPr>
        <w:spacing w:before="0" w:after="0"/>
        <w:jc w:val="center"/>
        <w:rPr>
          <w:rFonts w:ascii="Times New Roman" w:hAnsi="Times New Roman" w:cs="Times New Roman"/>
          <w:sz w:val="28"/>
          <w:szCs w:val="28"/>
          <w:lang w:val="ru-RU"/>
        </w:rPr>
      </w:pPr>
      <w:r>
        <w:rPr>
          <w:rFonts w:ascii="Times New Roman" w:hAnsi="Times New Roman" w:cs="Times New Roman"/>
          <w:sz w:val="28"/>
          <w:szCs w:val="28"/>
          <w:lang w:val="ru-RU"/>
        </w:rPr>
        <w:t>Владивосток 202</w:t>
      </w:r>
      <w:bookmarkStart w:id="0" w:name="_Hlk44628821"/>
      <w:bookmarkEnd w:id="0"/>
      <w:r w:rsidR="00B47CC5">
        <w:rPr>
          <w:rFonts w:ascii="Times New Roman" w:hAnsi="Times New Roman" w:cs="Times New Roman"/>
          <w:sz w:val="28"/>
          <w:szCs w:val="28"/>
          <w:lang w:val="ru-RU"/>
        </w:rPr>
        <w:t>6</w:t>
      </w:r>
    </w:p>
    <w:p w14:paraId="5E0C9894" w14:textId="5C5A26FC" w:rsidR="0001191C" w:rsidRPr="0001191C" w:rsidRDefault="0001191C" w:rsidP="0001191C">
      <w:pPr>
        <w:spacing w:before="0" w:after="0"/>
        <w:jc w:val="center"/>
        <w:rPr>
          <w:rFonts w:ascii="Times New Roman" w:hAnsi="Times New Roman" w:cs="Times New Roman"/>
          <w:sz w:val="26"/>
          <w:szCs w:val="26"/>
          <w:lang w:val="ru-RU"/>
        </w:rPr>
      </w:pPr>
      <w:r w:rsidRPr="0001191C">
        <w:rPr>
          <w:rFonts w:ascii="Times New Roman" w:hAnsi="Times New Roman" w:cs="Times New Roman"/>
          <w:sz w:val="26"/>
          <w:szCs w:val="26"/>
          <w:lang w:val="ru-RU"/>
        </w:rPr>
        <w:lastRenderedPageBreak/>
        <w:t>МИНОБРНАУКИ РОССИЙСКОЙ ФЕДЕРАЦИИ</w:t>
      </w:r>
    </w:p>
    <w:p w14:paraId="24463D22" w14:textId="77777777" w:rsidR="0001191C" w:rsidRPr="0001191C" w:rsidRDefault="0001191C" w:rsidP="0001191C">
      <w:pPr>
        <w:spacing w:before="0" w:after="0"/>
        <w:jc w:val="center"/>
        <w:rPr>
          <w:rFonts w:ascii="Times New Roman" w:hAnsi="Times New Roman" w:cs="Times New Roman"/>
          <w:sz w:val="26"/>
          <w:szCs w:val="26"/>
          <w:lang w:val="ru-RU"/>
        </w:rPr>
      </w:pPr>
      <w:r w:rsidRPr="0001191C">
        <w:rPr>
          <w:rFonts w:ascii="Times New Roman" w:hAnsi="Times New Roman" w:cs="Times New Roman"/>
          <w:sz w:val="26"/>
          <w:szCs w:val="26"/>
          <w:lang w:val="ru-RU"/>
        </w:rPr>
        <w:t xml:space="preserve">ВЛАДИВОСТОКСКИЙ ГОСУДАРСТВЕННЫЙ УНИВЕРСИТЕТ </w:t>
      </w:r>
    </w:p>
    <w:p w14:paraId="7283462E" w14:textId="00350095" w:rsidR="0001191C" w:rsidRPr="002F1695" w:rsidRDefault="0001191C" w:rsidP="0001191C">
      <w:pPr>
        <w:spacing w:before="0" w:after="0"/>
        <w:jc w:val="center"/>
        <w:rPr>
          <w:rFonts w:ascii="Times New Roman" w:hAnsi="Times New Roman" w:cs="Times New Roman"/>
          <w:sz w:val="26"/>
          <w:szCs w:val="26"/>
          <w:lang w:val="ru-RU"/>
        </w:rPr>
      </w:pPr>
      <w:r w:rsidRPr="0001191C">
        <w:rPr>
          <w:rFonts w:ascii="Times New Roman" w:hAnsi="Times New Roman" w:cs="Times New Roman"/>
          <w:sz w:val="26"/>
          <w:szCs w:val="26"/>
          <w:lang w:val="ru-RU"/>
        </w:rPr>
        <w:t>ИНСТИТУТ КРЕАТИВНЫХ ИНДУСТРИЙ</w:t>
      </w:r>
      <w:r w:rsidRPr="0001191C">
        <w:rPr>
          <w:rFonts w:ascii="Times New Roman" w:hAnsi="Times New Roman" w:cs="Times New Roman"/>
          <w:sz w:val="26"/>
          <w:szCs w:val="26"/>
          <w:lang w:val="ru-RU"/>
        </w:rPr>
        <w:br/>
        <w:t>КАФЕДРА ДИЗАЙНА И ТЕХНОЛОГИЙ</w:t>
      </w:r>
    </w:p>
    <w:p w14:paraId="74D7F33B" w14:textId="77777777" w:rsidR="0001191C" w:rsidRPr="002F1695" w:rsidRDefault="0001191C" w:rsidP="0001191C">
      <w:pPr>
        <w:spacing w:before="0" w:after="0"/>
        <w:jc w:val="center"/>
        <w:rPr>
          <w:rFonts w:ascii="Times New Roman" w:hAnsi="Times New Roman" w:cs="Times New Roman"/>
          <w:sz w:val="26"/>
          <w:szCs w:val="26"/>
          <w:lang w:val="ru-RU"/>
        </w:rPr>
      </w:pPr>
    </w:p>
    <w:p w14:paraId="31283AF0" w14:textId="77777777" w:rsidR="0001191C" w:rsidRPr="0001191C" w:rsidRDefault="0001191C" w:rsidP="0001191C">
      <w:pPr>
        <w:spacing w:before="0" w:after="0"/>
        <w:ind w:left="6481"/>
        <w:jc w:val="center"/>
        <w:rPr>
          <w:rFonts w:ascii="Times New Roman" w:hAnsi="Times New Roman" w:cs="Times New Roman"/>
          <w:lang w:val="ru-RU"/>
        </w:rPr>
      </w:pPr>
      <w:r w:rsidRPr="0001191C">
        <w:rPr>
          <w:rFonts w:ascii="Times New Roman" w:hAnsi="Times New Roman" w:cs="Times New Roman"/>
          <w:lang w:val="ru-RU"/>
        </w:rPr>
        <w:t>УТВЕРЖДАЮ</w:t>
      </w:r>
    </w:p>
    <w:p w14:paraId="6F69D623" w14:textId="77777777" w:rsidR="0001191C" w:rsidRPr="0001191C" w:rsidRDefault="0001191C" w:rsidP="0001191C">
      <w:pPr>
        <w:spacing w:before="0" w:after="0"/>
        <w:ind w:left="6481"/>
        <w:jc w:val="center"/>
        <w:rPr>
          <w:rFonts w:ascii="Times New Roman" w:hAnsi="Times New Roman" w:cs="Times New Roman"/>
          <w:lang w:val="ru-RU"/>
        </w:rPr>
      </w:pPr>
      <w:r w:rsidRPr="0001191C">
        <w:rPr>
          <w:rFonts w:ascii="Times New Roman" w:hAnsi="Times New Roman" w:cs="Times New Roman"/>
          <w:lang w:val="ru-RU"/>
        </w:rPr>
        <w:t>Директор ИТКИ</w:t>
      </w:r>
    </w:p>
    <w:p w14:paraId="4A48EB75" w14:textId="77777777" w:rsidR="0001191C" w:rsidRPr="0001191C" w:rsidRDefault="0001191C" w:rsidP="0001191C">
      <w:pPr>
        <w:spacing w:before="0" w:after="0"/>
        <w:ind w:left="6481"/>
        <w:jc w:val="center"/>
        <w:rPr>
          <w:rFonts w:ascii="Times New Roman" w:hAnsi="Times New Roman" w:cs="Times New Roman"/>
          <w:lang w:val="ru-RU"/>
        </w:rPr>
      </w:pPr>
      <w:r w:rsidRPr="0001191C">
        <w:rPr>
          <w:rFonts w:ascii="Times New Roman" w:hAnsi="Times New Roman" w:cs="Times New Roman"/>
          <w:lang w:val="ru-RU"/>
        </w:rPr>
        <w:t>_______________________</w:t>
      </w:r>
    </w:p>
    <w:p w14:paraId="6A7DD353" w14:textId="77777777" w:rsidR="0001191C" w:rsidRPr="0001191C" w:rsidRDefault="0001191C" w:rsidP="0001191C">
      <w:pPr>
        <w:spacing w:before="0" w:after="0"/>
        <w:ind w:left="6481"/>
        <w:rPr>
          <w:rFonts w:ascii="Times New Roman" w:hAnsi="Times New Roman" w:cs="Times New Roman"/>
          <w:lang w:val="ru-RU"/>
        </w:rPr>
      </w:pPr>
      <w:r w:rsidRPr="0001191C">
        <w:rPr>
          <w:rFonts w:ascii="Times New Roman" w:hAnsi="Times New Roman" w:cs="Times New Roman"/>
          <w:lang w:val="ru-RU"/>
        </w:rPr>
        <w:t xml:space="preserve">          «25» мая 2026 г.</w:t>
      </w:r>
    </w:p>
    <w:p w14:paraId="7820FF99" w14:textId="77777777" w:rsidR="0001191C" w:rsidRPr="0001191C" w:rsidRDefault="0001191C" w:rsidP="0001191C">
      <w:pPr>
        <w:spacing w:after="0" w:line="360" w:lineRule="auto"/>
        <w:jc w:val="right"/>
        <w:rPr>
          <w:rFonts w:ascii="Times New Roman" w:hAnsi="Times New Roman" w:cs="Times New Roman"/>
          <w:sz w:val="28"/>
          <w:szCs w:val="28"/>
          <w:lang w:val="ru-RU"/>
        </w:rPr>
      </w:pPr>
    </w:p>
    <w:p w14:paraId="24FA98BB" w14:textId="77777777" w:rsidR="0001191C" w:rsidRPr="0001191C" w:rsidRDefault="0001191C" w:rsidP="0001191C">
      <w:pPr>
        <w:widowControl w:val="0"/>
        <w:spacing w:before="0" w:line="237" w:lineRule="auto"/>
        <w:ind w:left="4136" w:right="-20"/>
        <w:rPr>
          <w:rFonts w:ascii="Times New Roman" w:eastAsia="Times New Roman" w:hAnsi="Times New Roman" w:cs="Times New Roman"/>
          <w:b/>
          <w:bCs/>
          <w:color w:val="000000"/>
          <w:sz w:val="28"/>
          <w:szCs w:val="28"/>
          <w:lang w:val="ru-RU"/>
        </w:rPr>
      </w:pPr>
      <w:r w:rsidRPr="0001191C">
        <w:rPr>
          <w:rFonts w:ascii="Times New Roman" w:eastAsia="Times New Roman" w:hAnsi="Times New Roman" w:cs="Times New Roman"/>
          <w:b/>
          <w:bCs/>
          <w:color w:val="000000"/>
          <w:sz w:val="28"/>
          <w:szCs w:val="28"/>
          <w:lang w:val="ru-RU"/>
        </w:rPr>
        <w:t>ЗАДАНИЕ</w:t>
      </w:r>
    </w:p>
    <w:p w14:paraId="3CC1F30F" w14:textId="77777777" w:rsidR="0001191C" w:rsidRPr="0001191C" w:rsidRDefault="0001191C" w:rsidP="0001191C">
      <w:pPr>
        <w:spacing w:before="0" w:after="0" w:line="240" w:lineRule="exact"/>
        <w:jc w:val="center"/>
        <w:rPr>
          <w:rFonts w:ascii="Times New Roman" w:eastAsia="Times New Roman" w:hAnsi="Times New Roman" w:cs="Times New Roman"/>
          <w:sz w:val="28"/>
          <w:szCs w:val="28"/>
          <w:lang w:val="ru-RU"/>
        </w:rPr>
      </w:pPr>
      <w:r w:rsidRPr="0001191C">
        <w:rPr>
          <w:rFonts w:ascii="Times New Roman" w:eastAsia="Times New Roman" w:hAnsi="Times New Roman" w:cs="Times New Roman"/>
          <w:sz w:val="28"/>
          <w:szCs w:val="28"/>
          <w:lang w:val="ru-RU"/>
        </w:rPr>
        <w:t>Производственная проектно-технологическая практика</w:t>
      </w:r>
    </w:p>
    <w:p w14:paraId="779657F8" w14:textId="77777777" w:rsidR="0001191C" w:rsidRPr="0001191C" w:rsidRDefault="0001191C" w:rsidP="0001191C">
      <w:pPr>
        <w:spacing w:before="0" w:after="0" w:line="240" w:lineRule="exact"/>
        <w:jc w:val="center"/>
        <w:rPr>
          <w:rFonts w:ascii="Times New Roman" w:eastAsia="Times New Roman" w:hAnsi="Times New Roman" w:cs="Times New Roman"/>
          <w:color w:val="FF0000"/>
          <w:lang w:val="ru-RU"/>
        </w:rPr>
      </w:pPr>
    </w:p>
    <w:p w14:paraId="5DB9B6E9" w14:textId="77777777" w:rsidR="0001191C" w:rsidRPr="0001191C" w:rsidRDefault="0001191C" w:rsidP="00827771">
      <w:pPr>
        <w:widowControl w:val="0"/>
        <w:spacing w:before="0"/>
        <w:jc w:val="both"/>
        <w:rPr>
          <w:rFonts w:ascii="Times New Roman" w:eastAsia="Times New Roman" w:hAnsi="Times New Roman" w:cs="Times New Roman"/>
          <w:color w:val="000000"/>
          <w:lang w:val="ru-RU"/>
        </w:rPr>
      </w:pPr>
      <w:r w:rsidRPr="0001191C">
        <w:rPr>
          <w:rFonts w:ascii="Times New Roman" w:eastAsia="Times New Roman" w:hAnsi="Times New Roman" w:cs="Times New Roman"/>
          <w:color w:val="000000"/>
          <w:lang w:val="ru-RU"/>
        </w:rPr>
        <w:t xml:space="preserve">       Студентке группы ВБДЗ-22-ДС2 Шестаковой Екатерине Константиновне</w:t>
      </w:r>
    </w:p>
    <w:p w14:paraId="38AADF30" w14:textId="77777777" w:rsidR="0001191C" w:rsidRPr="0001191C" w:rsidRDefault="0001191C" w:rsidP="0001191C">
      <w:pPr>
        <w:pStyle w:val="a7"/>
        <w:widowControl w:val="0"/>
        <w:numPr>
          <w:ilvl w:val="0"/>
          <w:numId w:val="1"/>
        </w:numPr>
        <w:spacing w:before="0" w:after="0"/>
        <w:jc w:val="both"/>
        <w:rPr>
          <w:rFonts w:ascii="Times New Roman" w:eastAsia="Times New Roman" w:hAnsi="Times New Roman" w:cs="Times New Roman"/>
          <w:color w:val="000000"/>
          <w:u w:val="single"/>
          <w:lang w:val="ru-RU"/>
        </w:rPr>
      </w:pPr>
      <w:r w:rsidRPr="0001191C">
        <w:rPr>
          <w:rFonts w:ascii="Times New Roman" w:eastAsia="Times New Roman" w:hAnsi="Times New Roman" w:cs="Times New Roman"/>
          <w:color w:val="000000"/>
          <w:lang w:val="ru-RU"/>
        </w:rPr>
        <w:t>Утверждена пр</w:t>
      </w:r>
      <w:r w:rsidRPr="0001191C">
        <w:rPr>
          <w:rFonts w:ascii="Times New Roman" w:eastAsia="Times New Roman" w:hAnsi="Times New Roman" w:cs="Times New Roman"/>
          <w:color w:val="000000"/>
          <w:spacing w:val="1"/>
          <w:lang w:val="ru-RU"/>
        </w:rPr>
        <w:t>ик</w:t>
      </w:r>
      <w:r w:rsidRPr="0001191C">
        <w:rPr>
          <w:rFonts w:ascii="Times New Roman" w:eastAsia="Times New Roman" w:hAnsi="Times New Roman" w:cs="Times New Roman"/>
          <w:color w:val="000000"/>
          <w:lang w:val="ru-RU"/>
        </w:rPr>
        <w:t>азом</w:t>
      </w:r>
      <w:r w:rsidRPr="0001191C">
        <w:rPr>
          <w:rFonts w:ascii="Times New Roman" w:eastAsia="Times New Roman" w:hAnsi="Times New Roman" w:cs="Times New Roman"/>
          <w:color w:val="000000"/>
          <w:spacing w:val="-2"/>
          <w:lang w:val="ru-RU"/>
        </w:rPr>
        <w:t xml:space="preserve"> </w:t>
      </w:r>
      <w:r w:rsidRPr="0001191C">
        <w:rPr>
          <w:rFonts w:ascii="Times New Roman" w:eastAsia="Times New Roman" w:hAnsi="Times New Roman" w:cs="Times New Roman"/>
          <w:color w:val="000000"/>
          <w:lang w:val="ru-RU"/>
        </w:rPr>
        <w:t>по</w:t>
      </w:r>
      <w:r w:rsidRPr="0001191C">
        <w:rPr>
          <w:rFonts w:ascii="Times New Roman" w:eastAsia="Times New Roman" w:hAnsi="Times New Roman" w:cs="Times New Roman"/>
          <w:color w:val="000000"/>
          <w:spacing w:val="2"/>
          <w:lang w:val="ru-RU"/>
        </w:rPr>
        <w:t xml:space="preserve"> </w:t>
      </w:r>
      <w:r w:rsidRPr="0001191C">
        <w:rPr>
          <w:rFonts w:ascii="Times New Roman" w:eastAsia="Times New Roman" w:hAnsi="Times New Roman" w:cs="Times New Roman"/>
          <w:color w:val="000000"/>
          <w:spacing w:val="-7"/>
          <w:lang w:val="ru-RU"/>
        </w:rPr>
        <w:t>у</w:t>
      </w:r>
      <w:r w:rsidRPr="0001191C">
        <w:rPr>
          <w:rFonts w:ascii="Times New Roman" w:eastAsia="Times New Roman" w:hAnsi="Times New Roman" w:cs="Times New Roman"/>
          <w:color w:val="000000"/>
          <w:lang w:val="ru-RU"/>
        </w:rPr>
        <w:t>н</w:t>
      </w:r>
      <w:r w:rsidRPr="0001191C">
        <w:rPr>
          <w:rFonts w:ascii="Times New Roman" w:eastAsia="Times New Roman" w:hAnsi="Times New Roman" w:cs="Times New Roman"/>
          <w:color w:val="000000"/>
          <w:spacing w:val="1"/>
          <w:lang w:val="ru-RU"/>
        </w:rPr>
        <w:t>и</w:t>
      </w:r>
      <w:r w:rsidRPr="0001191C">
        <w:rPr>
          <w:rFonts w:ascii="Times New Roman" w:eastAsia="Times New Roman" w:hAnsi="Times New Roman" w:cs="Times New Roman"/>
          <w:color w:val="000000"/>
          <w:lang w:val="ru-RU"/>
        </w:rPr>
        <w:t>ве</w:t>
      </w:r>
      <w:r w:rsidRPr="0001191C">
        <w:rPr>
          <w:rFonts w:ascii="Times New Roman" w:eastAsia="Times New Roman" w:hAnsi="Times New Roman" w:cs="Times New Roman"/>
          <w:color w:val="000000"/>
          <w:spacing w:val="1"/>
          <w:lang w:val="ru-RU"/>
        </w:rPr>
        <w:t>р</w:t>
      </w:r>
      <w:r w:rsidRPr="0001191C">
        <w:rPr>
          <w:rFonts w:ascii="Times New Roman" w:eastAsia="Times New Roman" w:hAnsi="Times New Roman" w:cs="Times New Roman"/>
          <w:color w:val="000000"/>
          <w:lang w:val="ru-RU"/>
        </w:rPr>
        <w:t>с</w:t>
      </w:r>
      <w:r w:rsidRPr="0001191C">
        <w:rPr>
          <w:rFonts w:ascii="Times New Roman" w:eastAsia="Times New Roman" w:hAnsi="Times New Roman" w:cs="Times New Roman"/>
          <w:color w:val="000000"/>
          <w:spacing w:val="1"/>
          <w:lang w:val="ru-RU"/>
        </w:rPr>
        <w:t>и</w:t>
      </w:r>
      <w:r w:rsidRPr="0001191C">
        <w:rPr>
          <w:rFonts w:ascii="Times New Roman" w:eastAsia="Times New Roman" w:hAnsi="Times New Roman" w:cs="Times New Roman"/>
          <w:color w:val="000000"/>
          <w:lang w:val="ru-RU"/>
        </w:rPr>
        <w:t>те</w:t>
      </w:r>
      <w:r w:rsidRPr="0001191C">
        <w:rPr>
          <w:rFonts w:ascii="Times New Roman" w:eastAsia="Times New Roman" w:hAnsi="Times New Roman" w:cs="Times New Roman"/>
          <w:color w:val="000000"/>
          <w:spacing w:val="2"/>
          <w:lang w:val="ru-RU"/>
        </w:rPr>
        <w:t>т</w:t>
      </w:r>
      <w:r w:rsidRPr="0001191C">
        <w:rPr>
          <w:rFonts w:ascii="Times New Roman" w:eastAsia="Times New Roman" w:hAnsi="Times New Roman" w:cs="Times New Roman"/>
          <w:color w:val="000000"/>
          <w:lang w:val="ru-RU"/>
        </w:rPr>
        <w:t xml:space="preserve">у № </w:t>
      </w:r>
      <w:r w:rsidRPr="0001191C">
        <w:rPr>
          <w:rFonts w:ascii="Times New Roman" w:eastAsia="Times New Roman" w:hAnsi="Times New Roman" w:cs="Times New Roman"/>
          <w:bCs/>
          <w:lang w:val="ru-RU"/>
        </w:rPr>
        <w:t>1029-а от 07.05.2026г.</w:t>
      </w:r>
    </w:p>
    <w:p w14:paraId="0E41066A" w14:textId="77777777" w:rsidR="0001191C" w:rsidRPr="0001191C" w:rsidRDefault="0001191C" w:rsidP="0001191C">
      <w:pPr>
        <w:pStyle w:val="a7"/>
        <w:widowControl w:val="0"/>
        <w:numPr>
          <w:ilvl w:val="0"/>
          <w:numId w:val="1"/>
        </w:numPr>
        <w:spacing w:before="0" w:after="0"/>
        <w:jc w:val="both"/>
        <w:rPr>
          <w:rFonts w:ascii="Times New Roman" w:eastAsia="Times New Roman" w:hAnsi="Times New Roman" w:cs="Times New Roman"/>
          <w:color w:val="000000"/>
          <w:u w:val="single"/>
          <w:lang w:val="ru-RU"/>
        </w:rPr>
      </w:pPr>
      <w:r w:rsidRPr="0001191C">
        <w:rPr>
          <w:rFonts w:ascii="Times New Roman" w:eastAsia="Times New Roman" w:hAnsi="Times New Roman" w:cs="Times New Roman"/>
          <w:bCs/>
          <w:color w:val="000000"/>
          <w:lang w:val="ru-RU"/>
        </w:rPr>
        <w:t>Срок сдачи отчета «04» июля 2026 г.</w:t>
      </w:r>
    </w:p>
    <w:p w14:paraId="6F9FB90B" w14:textId="77777777" w:rsidR="0001191C" w:rsidRPr="0001191C" w:rsidRDefault="0001191C" w:rsidP="0001191C">
      <w:pPr>
        <w:pStyle w:val="a7"/>
        <w:widowControl w:val="0"/>
        <w:numPr>
          <w:ilvl w:val="0"/>
          <w:numId w:val="1"/>
        </w:numPr>
        <w:spacing w:before="0" w:after="0"/>
        <w:jc w:val="both"/>
        <w:rPr>
          <w:rFonts w:ascii="Times New Roman" w:eastAsia="Times New Roman" w:hAnsi="Times New Roman" w:cs="Times New Roman"/>
          <w:u w:val="single"/>
          <w:lang w:val="ru-RU"/>
        </w:rPr>
      </w:pPr>
      <w:r w:rsidRPr="0001191C">
        <w:rPr>
          <w:rFonts w:ascii="Times New Roman" w:eastAsia="Times New Roman" w:hAnsi="Times New Roman" w:cs="Times New Roman"/>
          <w:bCs/>
          <w:color w:val="000000"/>
          <w:lang w:val="ru-RU"/>
        </w:rPr>
        <w:t>Место прохождения практики</w:t>
      </w:r>
      <w:r w:rsidRPr="0001191C">
        <w:rPr>
          <w:rFonts w:ascii="Times New Roman" w:eastAsia="Times New Roman" w:hAnsi="Times New Roman" w:cs="Times New Roman"/>
          <w:bCs/>
          <w:lang w:val="ru-RU"/>
        </w:rPr>
        <w:t xml:space="preserve">: </w:t>
      </w:r>
      <w:r w:rsidRPr="0001191C">
        <w:rPr>
          <w:rFonts w:ascii="Times New Roman" w:eastAsia="Times New Roman" w:hAnsi="Times New Roman" w:cs="Times New Roman"/>
          <w:bCs/>
          <w:u w:val="single"/>
          <w:lang w:val="ru-RU"/>
        </w:rPr>
        <w:t xml:space="preserve">Производственная мастерская "Бумажный Кит", ИП Жданова Наталья Леонидовна, г. Уссурийск </w:t>
      </w:r>
    </w:p>
    <w:p w14:paraId="5D8ABF19" w14:textId="77777777" w:rsidR="0001191C" w:rsidRPr="0001191C" w:rsidRDefault="0001191C" w:rsidP="0001191C">
      <w:pPr>
        <w:pStyle w:val="a7"/>
        <w:widowControl w:val="0"/>
        <w:spacing w:before="0" w:after="0"/>
        <w:jc w:val="both"/>
        <w:rPr>
          <w:rFonts w:ascii="Times New Roman" w:eastAsia="Times New Roman" w:hAnsi="Times New Roman" w:cs="Times New Roman"/>
          <w:bCs/>
          <w:lang w:val="ru-RU"/>
        </w:rPr>
      </w:pPr>
      <w:r w:rsidRPr="0001191C">
        <w:rPr>
          <w:rFonts w:ascii="Times New Roman" w:eastAsia="Times New Roman" w:hAnsi="Times New Roman" w:cs="Times New Roman"/>
          <w:bCs/>
          <w:lang w:val="ru-RU"/>
        </w:rPr>
        <w:t>Срок прохождения практики: с 25.05.25. по 04.07.25.</w:t>
      </w:r>
    </w:p>
    <w:p w14:paraId="2ED215B3" w14:textId="77777777" w:rsidR="0001191C" w:rsidRPr="0001191C" w:rsidRDefault="0001191C" w:rsidP="0001191C">
      <w:pPr>
        <w:pStyle w:val="a7"/>
        <w:widowControl w:val="0"/>
        <w:numPr>
          <w:ilvl w:val="0"/>
          <w:numId w:val="1"/>
        </w:numPr>
        <w:spacing w:before="0" w:after="0"/>
        <w:jc w:val="both"/>
        <w:rPr>
          <w:rFonts w:ascii="Times New Roman" w:eastAsia="Times New Roman" w:hAnsi="Times New Roman" w:cs="Times New Roman"/>
          <w:b/>
          <w:bCs/>
          <w:u w:val="single"/>
          <w:lang w:val="ru-RU"/>
        </w:rPr>
      </w:pPr>
      <w:r w:rsidRPr="0001191C">
        <w:rPr>
          <w:rFonts w:ascii="Times New Roman" w:eastAsia="Times New Roman" w:hAnsi="Times New Roman" w:cs="Times New Roman"/>
          <w:lang w:val="ru-RU"/>
        </w:rPr>
        <w:t>Те</w:t>
      </w:r>
      <w:r w:rsidRPr="0001191C">
        <w:rPr>
          <w:rFonts w:ascii="Times New Roman" w:eastAsia="Times New Roman" w:hAnsi="Times New Roman" w:cs="Times New Roman"/>
          <w:spacing w:val="-1"/>
          <w:lang w:val="ru-RU"/>
        </w:rPr>
        <w:t>м</w:t>
      </w:r>
      <w:r w:rsidRPr="0001191C">
        <w:rPr>
          <w:rFonts w:ascii="Times New Roman" w:eastAsia="Times New Roman" w:hAnsi="Times New Roman" w:cs="Times New Roman"/>
          <w:lang w:val="ru-RU"/>
        </w:rPr>
        <w:t xml:space="preserve">а исследования: </w:t>
      </w:r>
      <w:r w:rsidRPr="0001191C">
        <w:rPr>
          <w:rFonts w:ascii="Times New Roman" w:eastAsia="Times New Roman" w:hAnsi="Times New Roman" w:cs="Times New Roman"/>
          <w:bCs/>
          <w:u w:val="single"/>
          <w:lang w:val="ru-RU"/>
        </w:rPr>
        <w:t>«Разработка планировочных решений жилого пространства частного дома»</w:t>
      </w:r>
    </w:p>
    <w:p w14:paraId="4C9731EB" w14:textId="77777777" w:rsidR="0001191C" w:rsidRPr="0001191C" w:rsidRDefault="0001191C" w:rsidP="0001191C">
      <w:pPr>
        <w:pStyle w:val="a7"/>
        <w:widowControl w:val="0"/>
        <w:numPr>
          <w:ilvl w:val="0"/>
          <w:numId w:val="1"/>
        </w:numPr>
        <w:spacing w:before="0" w:after="0"/>
        <w:jc w:val="both"/>
        <w:rPr>
          <w:rFonts w:ascii="Times New Roman" w:eastAsia="Times New Roman" w:hAnsi="Times New Roman" w:cs="Times New Roman"/>
          <w:color w:val="000000"/>
          <w:lang w:val="ru-RU"/>
        </w:rPr>
      </w:pPr>
      <w:r w:rsidRPr="0001191C">
        <w:rPr>
          <w:rFonts w:ascii="Times New Roman" w:eastAsia="Times New Roman" w:hAnsi="Times New Roman" w:cs="Times New Roman"/>
          <w:color w:val="000000"/>
          <w:lang w:val="ru-RU"/>
        </w:rPr>
        <w:t xml:space="preserve">Целью производственной проектно-технологической практики является формирование производственных навыков и овладение методами и навыками работы дизайнера в дизайнерских структурах организаций различных форм собственности посредством практического закрепления теоретических знаний, полученных во время учебного процесса. </w:t>
      </w:r>
    </w:p>
    <w:p w14:paraId="5F62DF8F" w14:textId="77777777" w:rsidR="0001191C" w:rsidRPr="0001191C" w:rsidRDefault="0001191C" w:rsidP="0001191C">
      <w:pPr>
        <w:pStyle w:val="a7"/>
        <w:widowControl w:val="0"/>
        <w:spacing w:before="0" w:after="0"/>
        <w:jc w:val="both"/>
        <w:rPr>
          <w:rFonts w:ascii="Times New Roman" w:eastAsia="Times New Roman" w:hAnsi="Times New Roman" w:cs="Times New Roman"/>
          <w:color w:val="000000"/>
          <w:lang w:val="ru-RU"/>
        </w:rPr>
      </w:pPr>
      <w:r w:rsidRPr="0001191C">
        <w:rPr>
          <w:rFonts w:ascii="Times New Roman" w:eastAsia="Times New Roman" w:hAnsi="Times New Roman" w:cs="Times New Roman"/>
          <w:color w:val="000000"/>
          <w:lang w:val="ru-RU"/>
        </w:rPr>
        <w:t>В ходе прохождения практики необходимо на основе проведенной работы по сбору, анализу и критической оценке научных и литературных источников информации, нормативных документов РФ, а также, на основе предпроектного дизайнерского исследования объекта проектирования и выявленных требований к дизайн-проекту, и сформулированной творческой концепции, выполнить работу с выбранным объектом проектирования</w:t>
      </w:r>
      <w:r w:rsidRPr="0001191C">
        <w:rPr>
          <w:lang w:val="ru-RU"/>
        </w:rPr>
        <w:t xml:space="preserve"> </w:t>
      </w:r>
      <w:r w:rsidRPr="0001191C">
        <w:rPr>
          <w:rFonts w:ascii="Times New Roman" w:eastAsia="Times New Roman" w:hAnsi="Times New Roman" w:cs="Times New Roman"/>
          <w:color w:val="000000"/>
          <w:lang w:val="ru-RU"/>
        </w:rPr>
        <w:t>в соответствии со второй главой ПЗ ВКР.</w:t>
      </w:r>
    </w:p>
    <w:p w14:paraId="6F274CF5" w14:textId="77777777" w:rsidR="0001191C" w:rsidRPr="0001191C" w:rsidRDefault="0001191C" w:rsidP="0001191C">
      <w:pPr>
        <w:pStyle w:val="a7"/>
        <w:widowControl w:val="0"/>
        <w:numPr>
          <w:ilvl w:val="0"/>
          <w:numId w:val="1"/>
        </w:numPr>
        <w:spacing w:before="0" w:after="0"/>
        <w:jc w:val="both"/>
        <w:rPr>
          <w:rFonts w:ascii="Times New Roman" w:eastAsia="Times New Roman" w:hAnsi="Times New Roman" w:cs="Times New Roman"/>
          <w:color w:val="000000"/>
          <w:lang w:val="ru-RU"/>
        </w:rPr>
      </w:pPr>
      <w:r w:rsidRPr="0001191C">
        <w:rPr>
          <w:rFonts w:ascii="Times New Roman" w:eastAsia="Times New Roman" w:hAnsi="Times New Roman" w:cs="Times New Roman"/>
          <w:color w:val="000000"/>
          <w:lang w:val="ru-RU"/>
        </w:rPr>
        <w:t>Задачи, которые должны быть решены при прохождении практики, связанные с темой исследования:</w:t>
      </w:r>
    </w:p>
    <w:p w14:paraId="51C0554E" w14:textId="77777777" w:rsidR="0001191C" w:rsidRPr="0001191C" w:rsidRDefault="0001191C" w:rsidP="0001191C">
      <w:pPr>
        <w:pStyle w:val="a7"/>
        <w:widowControl w:val="0"/>
        <w:numPr>
          <w:ilvl w:val="1"/>
          <w:numId w:val="1"/>
        </w:numPr>
        <w:spacing w:before="0" w:after="0"/>
        <w:jc w:val="both"/>
        <w:rPr>
          <w:rFonts w:ascii="Times New Roman" w:eastAsia="Times New Roman" w:hAnsi="Times New Roman" w:cs="Times New Roman"/>
          <w:color w:val="000000"/>
          <w:lang w:val="ru-RU"/>
        </w:rPr>
      </w:pPr>
      <w:r w:rsidRPr="0001191C">
        <w:rPr>
          <w:rFonts w:ascii="Times New Roman" w:eastAsia="Times New Roman" w:hAnsi="Times New Roman" w:cs="Times New Roman"/>
          <w:color w:val="000000"/>
          <w:lang w:val="ru-RU"/>
        </w:rPr>
        <w:t>Приобрести практические способности и навыки работы по избранной специальности;</w:t>
      </w:r>
    </w:p>
    <w:p w14:paraId="5A956661" w14:textId="77777777" w:rsidR="0001191C" w:rsidRPr="0001191C" w:rsidRDefault="0001191C" w:rsidP="0001191C">
      <w:pPr>
        <w:pStyle w:val="a7"/>
        <w:widowControl w:val="0"/>
        <w:numPr>
          <w:ilvl w:val="1"/>
          <w:numId w:val="1"/>
        </w:numPr>
        <w:spacing w:before="0" w:after="0"/>
        <w:jc w:val="both"/>
        <w:rPr>
          <w:rFonts w:ascii="Times New Roman" w:eastAsia="Times New Roman" w:hAnsi="Times New Roman" w:cs="Times New Roman"/>
          <w:color w:val="000000"/>
          <w:lang w:val="ru-RU"/>
        </w:rPr>
      </w:pPr>
      <w:r w:rsidRPr="0001191C">
        <w:rPr>
          <w:rFonts w:ascii="Times New Roman" w:eastAsia="Times New Roman" w:hAnsi="Times New Roman" w:cs="Times New Roman"/>
          <w:color w:val="000000"/>
          <w:lang w:val="ru-RU"/>
        </w:rPr>
        <w:t>выработать умения решать конкретные задачи в области дизайна;</w:t>
      </w:r>
    </w:p>
    <w:p w14:paraId="3085774C" w14:textId="77777777" w:rsidR="0001191C" w:rsidRPr="0001191C" w:rsidRDefault="0001191C" w:rsidP="0001191C">
      <w:pPr>
        <w:pStyle w:val="a7"/>
        <w:widowControl w:val="0"/>
        <w:numPr>
          <w:ilvl w:val="1"/>
          <w:numId w:val="1"/>
        </w:numPr>
        <w:spacing w:before="0" w:after="0"/>
        <w:jc w:val="both"/>
        <w:rPr>
          <w:rFonts w:ascii="Times New Roman" w:eastAsia="Times New Roman" w:hAnsi="Times New Roman" w:cs="Times New Roman"/>
          <w:color w:val="000000"/>
          <w:lang w:val="ru-RU"/>
        </w:rPr>
      </w:pPr>
      <w:r w:rsidRPr="0001191C">
        <w:rPr>
          <w:rFonts w:ascii="Times New Roman" w:eastAsia="Times New Roman" w:hAnsi="Times New Roman" w:cs="Times New Roman"/>
          <w:color w:val="000000"/>
          <w:lang w:val="ru-RU"/>
        </w:rPr>
        <w:t>получить профессиональные компетенции в выбранной области дизайн-проектирования объектов различного назначения;</w:t>
      </w:r>
    </w:p>
    <w:p w14:paraId="0B3E7335" w14:textId="77777777" w:rsidR="0001191C" w:rsidRPr="0001191C" w:rsidRDefault="0001191C" w:rsidP="0001191C">
      <w:pPr>
        <w:pStyle w:val="a7"/>
        <w:widowControl w:val="0"/>
        <w:numPr>
          <w:ilvl w:val="1"/>
          <w:numId w:val="1"/>
        </w:numPr>
        <w:spacing w:before="0" w:after="0"/>
        <w:jc w:val="both"/>
        <w:rPr>
          <w:rFonts w:ascii="Times New Roman" w:eastAsia="Times New Roman" w:hAnsi="Times New Roman" w:cs="Times New Roman"/>
          <w:color w:val="000000"/>
          <w:lang w:val="ru-RU"/>
        </w:rPr>
      </w:pPr>
      <w:r w:rsidRPr="0001191C">
        <w:rPr>
          <w:rFonts w:ascii="Times New Roman" w:eastAsia="Times New Roman" w:hAnsi="Times New Roman" w:cs="Times New Roman"/>
          <w:color w:val="000000"/>
          <w:lang w:val="ru-RU"/>
        </w:rPr>
        <w:t xml:space="preserve">представить результаты практики в форме отчета. </w:t>
      </w:r>
    </w:p>
    <w:p w14:paraId="75D66E80" w14:textId="77777777" w:rsidR="0001191C" w:rsidRPr="0001191C" w:rsidRDefault="0001191C" w:rsidP="0001191C">
      <w:pPr>
        <w:pStyle w:val="a7"/>
        <w:widowControl w:val="0"/>
        <w:spacing w:before="0" w:after="0"/>
        <w:jc w:val="both"/>
        <w:rPr>
          <w:rFonts w:ascii="Times New Roman" w:eastAsia="Times New Roman" w:hAnsi="Times New Roman" w:cs="Times New Roman"/>
          <w:color w:val="000000"/>
          <w:u w:val="single"/>
          <w:lang w:val="ru-RU"/>
        </w:rPr>
      </w:pPr>
    </w:p>
    <w:p w14:paraId="3E5A11D2" w14:textId="77777777" w:rsidR="0001191C" w:rsidRPr="0001191C" w:rsidRDefault="0001191C" w:rsidP="0001191C">
      <w:pPr>
        <w:spacing w:before="0" w:after="0" w:line="240" w:lineRule="exact"/>
        <w:rPr>
          <w:rFonts w:ascii="Times New Roman" w:eastAsia="Times New Roman" w:hAnsi="Times New Roman" w:cs="Times New Roman"/>
          <w:lang w:val="ru-RU"/>
        </w:rPr>
      </w:pPr>
    </w:p>
    <w:p w14:paraId="206A7FBB" w14:textId="77777777" w:rsidR="0001191C" w:rsidRPr="0001191C" w:rsidRDefault="0001191C" w:rsidP="0001191C">
      <w:pPr>
        <w:spacing w:before="0" w:after="0" w:line="160" w:lineRule="exact"/>
        <w:rPr>
          <w:rFonts w:ascii="Times New Roman" w:eastAsia="Times New Roman" w:hAnsi="Times New Roman" w:cs="Times New Roman"/>
          <w:color w:val="FF0000"/>
          <w:sz w:val="16"/>
          <w:szCs w:val="16"/>
          <w:lang w:val="ru-RU"/>
        </w:rPr>
      </w:pPr>
    </w:p>
    <w:p w14:paraId="30B2E5A0" w14:textId="77777777" w:rsidR="0001191C" w:rsidRPr="0001191C" w:rsidRDefault="0001191C" w:rsidP="0001191C">
      <w:pPr>
        <w:widowControl w:val="0"/>
        <w:spacing w:before="0" w:after="0" w:line="360" w:lineRule="auto"/>
        <w:jc w:val="both"/>
        <w:rPr>
          <w:rFonts w:ascii="Times New Roman" w:eastAsia="Times New Roman" w:hAnsi="Times New Roman" w:cs="Times New Roman"/>
          <w:lang w:val="ru-RU"/>
        </w:rPr>
      </w:pPr>
      <w:r w:rsidRPr="0001191C">
        <w:rPr>
          <w:rFonts w:ascii="Times New Roman" w:eastAsia="Times New Roman" w:hAnsi="Times New Roman" w:cs="Times New Roman"/>
          <w:lang w:val="ru-RU"/>
        </w:rPr>
        <w:t>Д</w:t>
      </w:r>
      <w:r w:rsidRPr="0001191C">
        <w:rPr>
          <w:rFonts w:ascii="Times New Roman" w:eastAsia="Times New Roman" w:hAnsi="Times New Roman" w:cs="Times New Roman"/>
          <w:spacing w:val="-1"/>
          <w:lang w:val="ru-RU"/>
        </w:rPr>
        <w:t>а</w:t>
      </w:r>
      <w:r w:rsidRPr="0001191C">
        <w:rPr>
          <w:rFonts w:ascii="Times New Roman" w:eastAsia="Times New Roman" w:hAnsi="Times New Roman" w:cs="Times New Roman"/>
          <w:lang w:val="ru-RU"/>
        </w:rPr>
        <w:t xml:space="preserve">та выдачи </w:t>
      </w:r>
      <w:r w:rsidRPr="0001191C">
        <w:rPr>
          <w:rFonts w:ascii="Times New Roman" w:eastAsia="Times New Roman" w:hAnsi="Times New Roman" w:cs="Times New Roman"/>
          <w:spacing w:val="1"/>
          <w:lang w:val="ru-RU"/>
        </w:rPr>
        <w:t>з</w:t>
      </w:r>
      <w:r w:rsidRPr="0001191C">
        <w:rPr>
          <w:rFonts w:ascii="Times New Roman" w:eastAsia="Times New Roman" w:hAnsi="Times New Roman" w:cs="Times New Roman"/>
          <w:lang w:val="ru-RU"/>
        </w:rPr>
        <w:t>адан</w:t>
      </w:r>
      <w:r w:rsidRPr="0001191C">
        <w:rPr>
          <w:rFonts w:ascii="Times New Roman" w:eastAsia="Times New Roman" w:hAnsi="Times New Roman" w:cs="Times New Roman"/>
          <w:spacing w:val="1"/>
          <w:lang w:val="ru-RU"/>
        </w:rPr>
        <w:t>и</w:t>
      </w:r>
      <w:r w:rsidRPr="0001191C">
        <w:rPr>
          <w:rFonts w:ascii="Times New Roman" w:eastAsia="Times New Roman" w:hAnsi="Times New Roman" w:cs="Times New Roman"/>
          <w:lang w:val="ru-RU"/>
        </w:rPr>
        <w:t>я</w:t>
      </w:r>
      <w:r w:rsidRPr="0001191C">
        <w:rPr>
          <w:rFonts w:ascii="Times New Roman" w:eastAsia="Times New Roman" w:hAnsi="Times New Roman" w:cs="Times New Roman"/>
          <w:spacing w:val="2"/>
          <w:lang w:val="ru-RU"/>
        </w:rPr>
        <w:t xml:space="preserve"> </w:t>
      </w:r>
      <w:r w:rsidRPr="0001191C">
        <w:rPr>
          <w:rFonts w:ascii="Times New Roman" w:eastAsia="Times New Roman" w:hAnsi="Times New Roman" w:cs="Times New Roman"/>
          <w:spacing w:val="-6"/>
          <w:lang w:val="ru-RU"/>
        </w:rPr>
        <w:t>«</w:t>
      </w:r>
      <w:r w:rsidRPr="0001191C">
        <w:rPr>
          <w:rFonts w:ascii="Times New Roman" w:eastAsia="Times New Roman" w:hAnsi="Times New Roman" w:cs="Times New Roman"/>
          <w:spacing w:val="1"/>
          <w:lang w:val="ru-RU"/>
        </w:rPr>
        <w:t>25</w:t>
      </w:r>
      <w:r w:rsidRPr="0001191C">
        <w:rPr>
          <w:rFonts w:ascii="Times New Roman" w:eastAsia="Times New Roman" w:hAnsi="Times New Roman" w:cs="Times New Roman"/>
          <w:lang w:val="ru-RU"/>
        </w:rPr>
        <w:t>»</w:t>
      </w:r>
      <w:r w:rsidRPr="0001191C">
        <w:rPr>
          <w:rFonts w:ascii="Times New Roman" w:eastAsia="Times New Roman" w:hAnsi="Times New Roman" w:cs="Times New Roman"/>
          <w:spacing w:val="-6"/>
          <w:lang w:val="ru-RU"/>
        </w:rPr>
        <w:t xml:space="preserve"> </w:t>
      </w:r>
      <w:r w:rsidRPr="0001191C">
        <w:rPr>
          <w:rFonts w:ascii="Times New Roman" w:eastAsia="Times New Roman" w:hAnsi="Times New Roman" w:cs="Times New Roman"/>
          <w:lang w:val="ru-RU"/>
        </w:rPr>
        <w:t>мая 2026 г.</w:t>
      </w:r>
    </w:p>
    <w:p w14:paraId="5A2009E8" w14:textId="77777777" w:rsidR="0001191C" w:rsidRPr="0001191C" w:rsidRDefault="0001191C" w:rsidP="0001191C">
      <w:pPr>
        <w:spacing w:before="0" w:after="0" w:line="360" w:lineRule="auto"/>
        <w:jc w:val="both"/>
        <w:rPr>
          <w:rFonts w:ascii="Times New Roman" w:eastAsia="Times New Roman" w:hAnsi="Times New Roman" w:cs="Times New Roman"/>
          <w:sz w:val="12"/>
          <w:szCs w:val="12"/>
          <w:lang w:val="ru-RU"/>
        </w:rPr>
      </w:pPr>
    </w:p>
    <w:p w14:paraId="1A2900DF" w14:textId="77777777" w:rsidR="0001191C" w:rsidRPr="0001191C" w:rsidRDefault="0001191C" w:rsidP="0001191C">
      <w:pPr>
        <w:widowControl w:val="0"/>
        <w:spacing w:before="0" w:after="0" w:line="360" w:lineRule="auto"/>
        <w:jc w:val="both"/>
        <w:rPr>
          <w:rFonts w:ascii="Times New Roman" w:eastAsia="Times New Roman" w:hAnsi="Times New Roman" w:cs="Times New Roman"/>
          <w:lang w:val="ru-RU"/>
        </w:rPr>
      </w:pPr>
      <w:r w:rsidRPr="0001191C">
        <w:rPr>
          <w:rFonts w:ascii="Times New Roman" w:eastAsia="Times New Roman" w:hAnsi="Times New Roman" w:cs="Times New Roman"/>
          <w:spacing w:val="3"/>
          <w:lang w:val="ru-RU"/>
        </w:rPr>
        <w:t>Р</w:t>
      </w:r>
      <w:r w:rsidRPr="0001191C">
        <w:rPr>
          <w:rFonts w:ascii="Times New Roman" w:eastAsia="Times New Roman" w:hAnsi="Times New Roman" w:cs="Times New Roman"/>
          <w:spacing w:val="-6"/>
          <w:lang w:val="ru-RU"/>
        </w:rPr>
        <w:t>у</w:t>
      </w:r>
      <w:r w:rsidRPr="0001191C">
        <w:rPr>
          <w:rFonts w:ascii="Times New Roman" w:eastAsia="Times New Roman" w:hAnsi="Times New Roman" w:cs="Times New Roman"/>
          <w:lang w:val="ru-RU"/>
        </w:rPr>
        <w:t>ководитель: до</w:t>
      </w:r>
      <w:r w:rsidRPr="0001191C">
        <w:rPr>
          <w:rFonts w:ascii="Times New Roman" w:eastAsia="Times New Roman" w:hAnsi="Times New Roman" w:cs="Times New Roman"/>
          <w:spacing w:val="1"/>
          <w:lang w:val="ru-RU"/>
        </w:rPr>
        <w:t>ц</w:t>
      </w:r>
      <w:r w:rsidRPr="0001191C">
        <w:rPr>
          <w:rFonts w:ascii="Times New Roman" w:eastAsia="Times New Roman" w:hAnsi="Times New Roman" w:cs="Times New Roman"/>
          <w:lang w:val="ru-RU"/>
        </w:rPr>
        <w:t>ент каф ДЗТ ____________</w:t>
      </w:r>
      <w:r w:rsidRPr="0001191C">
        <w:rPr>
          <w:rFonts w:ascii="Times New Roman" w:eastAsia="Times New Roman" w:hAnsi="Times New Roman" w:cs="Times New Roman"/>
          <w:spacing w:val="4"/>
          <w:lang w:val="ru-RU"/>
        </w:rPr>
        <w:t>_</w:t>
      </w:r>
      <w:r w:rsidRPr="0001191C">
        <w:rPr>
          <w:rFonts w:ascii="Times New Roman" w:eastAsia="Times New Roman" w:hAnsi="Times New Roman" w:cs="Times New Roman"/>
          <w:lang w:val="ru-RU"/>
        </w:rPr>
        <w:t>________</w:t>
      </w:r>
      <w:r w:rsidRPr="0001191C">
        <w:rPr>
          <w:rFonts w:ascii="Times New Roman" w:eastAsia="Times New Roman" w:hAnsi="Times New Roman" w:cs="Times New Roman"/>
          <w:spacing w:val="60"/>
          <w:lang w:val="ru-RU"/>
        </w:rPr>
        <w:t xml:space="preserve"> </w:t>
      </w:r>
      <w:r w:rsidRPr="0001191C">
        <w:rPr>
          <w:rFonts w:ascii="Times New Roman" w:eastAsia="Times New Roman" w:hAnsi="Times New Roman" w:cs="Times New Roman"/>
          <w:lang w:val="ru-RU"/>
        </w:rPr>
        <w:t>М.А. Щекалева</w:t>
      </w:r>
    </w:p>
    <w:p w14:paraId="32131A98" w14:textId="77777777" w:rsidR="0001191C" w:rsidRPr="002F1695" w:rsidRDefault="0001191C" w:rsidP="0001191C">
      <w:pPr>
        <w:widowControl w:val="0"/>
        <w:spacing w:before="0" w:after="0" w:line="360" w:lineRule="auto"/>
        <w:rPr>
          <w:rFonts w:ascii="Times New Roman" w:eastAsia="Times New Roman" w:hAnsi="Times New Roman" w:cs="Times New Roman"/>
          <w:lang w:val="ru-RU"/>
        </w:rPr>
      </w:pPr>
      <w:r w:rsidRPr="0001191C">
        <w:rPr>
          <w:rFonts w:ascii="Times New Roman" w:eastAsia="Times New Roman" w:hAnsi="Times New Roman" w:cs="Times New Roman"/>
          <w:lang w:val="ru-RU"/>
        </w:rPr>
        <w:t>С</w:t>
      </w:r>
      <w:r w:rsidRPr="0001191C">
        <w:rPr>
          <w:rFonts w:ascii="Times New Roman" w:eastAsia="Times New Roman" w:hAnsi="Times New Roman" w:cs="Times New Roman"/>
          <w:spacing w:val="3"/>
          <w:lang w:val="ru-RU"/>
        </w:rPr>
        <w:t>т</w:t>
      </w:r>
      <w:r w:rsidRPr="0001191C">
        <w:rPr>
          <w:rFonts w:ascii="Times New Roman" w:eastAsia="Times New Roman" w:hAnsi="Times New Roman" w:cs="Times New Roman"/>
          <w:spacing w:val="-5"/>
          <w:lang w:val="ru-RU"/>
        </w:rPr>
        <w:t>у</w:t>
      </w:r>
      <w:r w:rsidRPr="0001191C">
        <w:rPr>
          <w:rFonts w:ascii="Times New Roman" w:eastAsia="Times New Roman" w:hAnsi="Times New Roman" w:cs="Times New Roman"/>
          <w:lang w:val="ru-RU"/>
        </w:rPr>
        <w:t>д</w:t>
      </w:r>
      <w:r w:rsidRPr="0001191C">
        <w:rPr>
          <w:rFonts w:ascii="Times New Roman" w:eastAsia="Times New Roman" w:hAnsi="Times New Roman" w:cs="Times New Roman"/>
          <w:spacing w:val="1"/>
          <w:lang w:val="ru-RU"/>
        </w:rPr>
        <w:t>ентка</w:t>
      </w:r>
      <w:r w:rsidRPr="0001191C">
        <w:rPr>
          <w:rFonts w:ascii="Times New Roman" w:eastAsia="Times New Roman" w:hAnsi="Times New Roman" w:cs="Times New Roman"/>
          <w:lang w:val="ru-RU"/>
        </w:rPr>
        <w:t xml:space="preserve"> гр. ВБДЗ-22-ДС2___________________________ Е.К. Шестакова</w:t>
      </w:r>
    </w:p>
    <w:p w14:paraId="03BB8735" w14:textId="77777777" w:rsidR="005A01E0" w:rsidRPr="00174FC9" w:rsidRDefault="005A01E0" w:rsidP="005A01E0">
      <w:pPr>
        <w:spacing w:before="0" w:after="0" w:line="360" w:lineRule="auto"/>
        <w:jc w:val="center"/>
        <w:rPr>
          <w:rFonts w:ascii="Times New Roman" w:hAnsi="Times New Roman" w:cs="Times New Roman"/>
          <w:sz w:val="32"/>
          <w:szCs w:val="32"/>
          <w:lang w:val="ru-RU"/>
        </w:rPr>
      </w:pPr>
    </w:p>
    <w:p w14:paraId="1B212DB1" w14:textId="6B99BB83" w:rsidR="000C3118" w:rsidRPr="000C3118" w:rsidRDefault="000C3118" w:rsidP="005A01E0">
      <w:pPr>
        <w:spacing w:before="0" w:after="0" w:line="360" w:lineRule="auto"/>
        <w:jc w:val="center"/>
        <w:rPr>
          <w:rFonts w:ascii="Times New Roman" w:hAnsi="Times New Roman" w:cs="Times New Roman"/>
          <w:sz w:val="32"/>
          <w:szCs w:val="32"/>
          <w:lang w:val="ru-RU"/>
        </w:rPr>
      </w:pPr>
      <w:r w:rsidRPr="000C3118">
        <w:rPr>
          <w:rFonts w:ascii="Times New Roman" w:hAnsi="Times New Roman" w:cs="Times New Roman"/>
          <w:sz w:val="32"/>
          <w:szCs w:val="32"/>
          <w:lang w:val="ru-RU"/>
        </w:rPr>
        <w:lastRenderedPageBreak/>
        <w:t>Рабочий график (план)</w:t>
      </w:r>
    </w:p>
    <w:p w14:paraId="62E29C97" w14:textId="77777777" w:rsidR="000C3118" w:rsidRPr="000C3118" w:rsidRDefault="000C3118" w:rsidP="005A01E0">
      <w:pPr>
        <w:widowControl w:val="0"/>
        <w:spacing w:before="0"/>
        <w:ind w:left="275" w:right="204"/>
        <w:jc w:val="center"/>
        <w:rPr>
          <w:rFonts w:ascii="Times New Roman" w:eastAsia="Times New Roman" w:hAnsi="Times New Roman" w:cs="Times New Roman"/>
          <w:b/>
          <w:bCs/>
          <w:color w:val="000000"/>
          <w:lang w:val="ru-RU"/>
        </w:rPr>
      </w:pPr>
      <w:r w:rsidRPr="000C3118">
        <w:rPr>
          <w:rFonts w:ascii="Times New Roman" w:eastAsia="Times New Roman" w:hAnsi="Times New Roman" w:cs="Times New Roman"/>
          <w:b/>
          <w:bCs/>
          <w:color w:val="000000"/>
          <w:lang w:val="ru-RU"/>
        </w:rPr>
        <w:t>прохождения</w:t>
      </w:r>
      <w:r w:rsidRPr="000C3118">
        <w:rPr>
          <w:rFonts w:ascii="Times New Roman" w:eastAsia="Times New Roman" w:hAnsi="Times New Roman" w:cs="Times New Roman"/>
          <w:color w:val="000000"/>
          <w:spacing w:val="1"/>
          <w:lang w:val="ru-RU"/>
        </w:rPr>
        <w:t xml:space="preserve"> </w:t>
      </w:r>
      <w:r w:rsidRPr="000C3118">
        <w:rPr>
          <w:rFonts w:ascii="Times New Roman" w:eastAsia="Times New Roman" w:hAnsi="Times New Roman" w:cs="Times New Roman"/>
          <w:b/>
          <w:bCs/>
          <w:color w:val="000000"/>
          <w:lang w:val="ru-RU"/>
        </w:rPr>
        <w:t>Производственной проектно-технологической практики</w:t>
      </w:r>
    </w:p>
    <w:p w14:paraId="2A9E3D06" w14:textId="77777777" w:rsidR="000C3118" w:rsidRPr="000C3118" w:rsidRDefault="000C3118" w:rsidP="005A01E0">
      <w:pPr>
        <w:spacing w:before="0" w:after="0" w:line="360" w:lineRule="auto"/>
        <w:rPr>
          <w:rFonts w:ascii="Times New Roman" w:eastAsia="Times New Roman" w:hAnsi="Times New Roman" w:cs="Times New Roman"/>
          <w:bCs/>
          <w:color w:val="000000"/>
          <w:spacing w:val="2"/>
          <w:lang w:val="ru-RU"/>
        </w:rPr>
      </w:pPr>
      <w:r w:rsidRPr="000C3118">
        <w:rPr>
          <w:rFonts w:ascii="Times New Roman" w:eastAsia="Times New Roman" w:hAnsi="Times New Roman" w:cs="Times New Roman"/>
          <w:color w:val="000000"/>
          <w:lang w:val="ru-RU"/>
        </w:rPr>
        <w:t>Студентка группы ВБДЗ-22-ДС2 Шестакова Екатерина Константиновна</w:t>
      </w:r>
    </w:p>
    <w:p w14:paraId="1397E5CD" w14:textId="77777777" w:rsidR="000C3118" w:rsidRPr="000C3118" w:rsidRDefault="000C3118" w:rsidP="005A01E0">
      <w:pPr>
        <w:spacing w:before="0" w:after="0"/>
        <w:rPr>
          <w:rFonts w:ascii="Times New Roman" w:eastAsia="Times New Roman" w:hAnsi="Times New Roman" w:cs="Times New Roman"/>
          <w:bCs/>
          <w:u w:val="single"/>
          <w:lang w:val="ru-RU"/>
        </w:rPr>
      </w:pPr>
      <w:r w:rsidRPr="000C3118">
        <w:rPr>
          <w:rFonts w:ascii="Times New Roman" w:eastAsia="Times New Roman" w:hAnsi="Times New Roman" w:cs="Times New Roman"/>
          <w:bCs/>
          <w:color w:val="000000"/>
          <w:spacing w:val="2"/>
          <w:lang w:val="ru-RU"/>
        </w:rPr>
        <w:t xml:space="preserve">Направляется для прохождения производственной проектно-технологической практики в </w:t>
      </w:r>
      <w:r w:rsidRPr="000C3118">
        <w:rPr>
          <w:rFonts w:ascii="Times New Roman" w:eastAsia="Times New Roman" w:hAnsi="Times New Roman" w:cs="Times New Roman"/>
          <w:bCs/>
          <w:u w:val="single"/>
          <w:lang w:val="ru-RU"/>
        </w:rPr>
        <w:t xml:space="preserve">Производственной мастерской "Бумажный Кит", ИП Жданова Наталья Леонидовна, </w:t>
      </w:r>
    </w:p>
    <w:p w14:paraId="4D0A6980" w14:textId="7CC6E4EA" w:rsidR="000C3118" w:rsidRDefault="000C3118" w:rsidP="005A01E0">
      <w:pPr>
        <w:spacing w:before="0" w:after="0"/>
        <w:rPr>
          <w:rFonts w:ascii="Times New Roman" w:eastAsia="Times New Roman" w:hAnsi="Times New Roman" w:cs="Times New Roman"/>
          <w:bCs/>
          <w:color w:val="000000"/>
          <w:spacing w:val="2"/>
          <w:lang w:val="ru-RU"/>
        </w:rPr>
      </w:pPr>
      <w:r w:rsidRPr="000C3118">
        <w:rPr>
          <w:rFonts w:ascii="Times New Roman" w:eastAsia="Times New Roman" w:hAnsi="Times New Roman" w:cs="Times New Roman"/>
          <w:bCs/>
          <w:u w:val="single"/>
          <w:lang w:val="ru-RU"/>
        </w:rPr>
        <w:t>г. Уссурийск, с</w:t>
      </w:r>
      <w:r w:rsidRPr="000C3118">
        <w:rPr>
          <w:rFonts w:ascii="Times New Roman" w:eastAsia="Times New Roman" w:hAnsi="Times New Roman" w:cs="Times New Roman"/>
          <w:u w:val="single"/>
          <w:lang w:val="ru-RU"/>
        </w:rPr>
        <w:t xml:space="preserve"> </w:t>
      </w:r>
      <w:r w:rsidRPr="000C3118">
        <w:rPr>
          <w:rFonts w:ascii="Times New Roman" w:eastAsia="Times New Roman" w:hAnsi="Times New Roman" w:cs="Times New Roman"/>
          <w:color w:val="000000"/>
          <w:u w:val="single"/>
          <w:lang w:val="ru-RU"/>
        </w:rPr>
        <w:t>25.05.2026 г. по 04.07.2026г.</w:t>
      </w:r>
    </w:p>
    <w:p w14:paraId="0A4306B6" w14:textId="77777777" w:rsidR="007B6BAC" w:rsidRPr="000C3118" w:rsidRDefault="007B6BAC" w:rsidP="005A01E0">
      <w:pPr>
        <w:spacing w:before="0" w:after="0"/>
        <w:rPr>
          <w:rFonts w:ascii="Times New Roman" w:eastAsia="Times New Roman" w:hAnsi="Times New Roman" w:cs="Times New Roman"/>
          <w:bCs/>
          <w:color w:val="000000"/>
          <w:spacing w:val="2"/>
          <w:lang w:val="ru-RU"/>
        </w:rPr>
      </w:pPr>
    </w:p>
    <w:tbl>
      <w:tblPr>
        <w:tblStyle w:val="ac"/>
        <w:tblW w:w="0" w:type="auto"/>
        <w:tblInd w:w="-5" w:type="dxa"/>
        <w:tblLayout w:type="fixed"/>
        <w:tblLook w:val="04A0" w:firstRow="1" w:lastRow="0" w:firstColumn="1" w:lastColumn="0" w:noHBand="0" w:noVBand="1"/>
      </w:tblPr>
      <w:tblGrid>
        <w:gridCol w:w="4536"/>
        <w:gridCol w:w="426"/>
        <w:gridCol w:w="850"/>
        <w:gridCol w:w="1271"/>
        <w:gridCol w:w="1134"/>
        <w:gridCol w:w="1281"/>
      </w:tblGrid>
      <w:tr w:rsidR="000C3118" w14:paraId="0A2CCA20" w14:textId="77777777" w:rsidTr="006D0351">
        <w:tc>
          <w:tcPr>
            <w:tcW w:w="4536" w:type="dxa"/>
            <w:vMerge w:val="restart"/>
          </w:tcPr>
          <w:p w14:paraId="237E37FB" w14:textId="77777777" w:rsidR="000C3118" w:rsidRPr="00934761" w:rsidRDefault="000C3118" w:rsidP="004641CA">
            <w:pPr>
              <w:spacing w:before="0" w:after="0"/>
              <w:rPr>
                <w:rFonts w:ascii="Times New Roman" w:eastAsia="Times New Roman" w:hAnsi="Times New Roman" w:cs="Times New Roman"/>
                <w:color w:val="000000"/>
                <w:sz w:val="20"/>
                <w:szCs w:val="20"/>
              </w:rPr>
            </w:pPr>
            <w:r w:rsidRPr="00934761">
              <w:rPr>
                <w:rFonts w:ascii="Times New Roman" w:eastAsia="Times New Roman" w:hAnsi="Times New Roman" w:cs="Times New Roman"/>
                <w:color w:val="000000"/>
                <w:sz w:val="20"/>
                <w:szCs w:val="20"/>
              </w:rPr>
              <w:t>Краткое содержание работы</w:t>
            </w:r>
          </w:p>
        </w:tc>
        <w:tc>
          <w:tcPr>
            <w:tcW w:w="2547" w:type="dxa"/>
            <w:gridSpan w:val="3"/>
          </w:tcPr>
          <w:p w14:paraId="3C3661EA" w14:textId="77777777" w:rsidR="000C3118" w:rsidRPr="00934761" w:rsidRDefault="000C3118" w:rsidP="004641CA">
            <w:pPr>
              <w:spacing w:before="0" w:after="0"/>
              <w:jc w:val="center"/>
              <w:rPr>
                <w:rFonts w:ascii="Times New Roman" w:eastAsia="Times New Roman" w:hAnsi="Times New Roman" w:cs="Times New Roman"/>
                <w:color w:val="000000"/>
                <w:sz w:val="20"/>
                <w:szCs w:val="20"/>
              </w:rPr>
            </w:pPr>
            <w:r w:rsidRPr="00934761">
              <w:rPr>
                <w:rFonts w:ascii="Times New Roman" w:eastAsia="Times New Roman" w:hAnsi="Times New Roman" w:cs="Times New Roman"/>
                <w:color w:val="000000"/>
                <w:sz w:val="20"/>
                <w:szCs w:val="20"/>
              </w:rPr>
              <w:t>Сроки выполнения</w:t>
            </w:r>
          </w:p>
        </w:tc>
        <w:tc>
          <w:tcPr>
            <w:tcW w:w="1134" w:type="dxa"/>
            <w:vMerge w:val="restart"/>
          </w:tcPr>
          <w:p w14:paraId="0D571DA9" w14:textId="77777777" w:rsidR="000C3118" w:rsidRPr="00934761" w:rsidRDefault="000C3118" w:rsidP="004641CA">
            <w:pPr>
              <w:spacing w:before="0"/>
              <w:jc w:val="center"/>
              <w:rPr>
                <w:rFonts w:ascii="Times New Roman" w:eastAsia="Times New Roman" w:hAnsi="Times New Roman" w:cs="Times New Roman"/>
                <w:color w:val="000000"/>
                <w:sz w:val="20"/>
                <w:szCs w:val="20"/>
              </w:rPr>
            </w:pPr>
            <w:r w:rsidRPr="00934761">
              <w:rPr>
                <w:rFonts w:ascii="Times New Roman" w:eastAsia="Times New Roman" w:hAnsi="Times New Roman" w:cs="Times New Roman"/>
                <w:color w:val="000000"/>
                <w:sz w:val="20"/>
                <w:szCs w:val="20"/>
              </w:rPr>
              <w:t>Отметка о выполнении</w:t>
            </w:r>
          </w:p>
        </w:tc>
        <w:tc>
          <w:tcPr>
            <w:tcW w:w="1281" w:type="dxa"/>
            <w:vMerge w:val="restart"/>
          </w:tcPr>
          <w:p w14:paraId="62199317" w14:textId="77777777" w:rsidR="000C3118" w:rsidRPr="00934761" w:rsidRDefault="000C3118" w:rsidP="004641CA">
            <w:pPr>
              <w:spacing w:before="0" w:after="0"/>
              <w:jc w:val="center"/>
              <w:rPr>
                <w:rFonts w:ascii="Times New Roman" w:eastAsia="Times New Roman" w:hAnsi="Times New Roman" w:cs="Times New Roman"/>
                <w:color w:val="000000"/>
                <w:sz w:val="20"/>
                <w:szCs w:val="20"/>
              </w:rPr>
            </w:pPr>
            <w:r w:rsidRPr="00934761">
              <w:rPr>
                <w:rFonts w:ascii="Times New Roman" w:eastAsia="Times New Roman" w:hAnsi="Times New Roman" w:cs="Times New Roman"/>
                <w:color w:val="000000"/>
                <w:sz w:val="20"/>
                <w:szCs w:val="20"/>
              </w:rPr>
              <w:t>Подпись руководителя от организации</w:t>
            </w:r>
          </w:p>
        </w:tc>
      </w:tr>
      <w:tr w:rsidR="000C3118" w14:paraId="0EE2E757" w14:textId="77777777" w:rsidTr="006D0351">
        <w:tc>
          <w:tcPr>
            <w:tcW w:w="4536" w:type="dxa"/>
            <w:vMerge/>
          </w:tcPr>
          <w:p w14:paraId="7352EF42" w14:textId="77777777" w:rsidR="000C3118" w:rsidRPr="00934761" w:rsidRDefault="000C3118" w:rsidP="004641CA">
            <w:pPr>
              <w:spacing w:before="0" w:after="0"/>
              <w:rPr>
                <w:rFonts w:ascii="Times New Roman" w:eastAsia="Times New Roman" w:hAnsi="Times New Roman" w:cs="Times New Roman"/>
                <w:color w:val="000000"/>
                <w:sz w:val="20"/>
                <w:szCs w:val="20"/>
                <w:u w:val="single"/>
              </w:rPr>
            </w:pPr>
          </w:p>
        </w:tc>
        <w:tc>
          <w:tcPr>
            <w:tcW w:w="1276" w:type="dxa"/>
            <w:gridSpan w:val="2"/>
          </w:tcPr>
          <w:p w14:paraId="4FB1BBAD" w14:textId="77777777" w:rsidR="000C3118" w:rsidRPr="00934761" w:rsidRDefault="000C3118" w:rsidP="004641CA">
            <w:pPr>
              <w:spacing w:before="0" w:after="0"/>
              <w:rPr>
                <w:rFonts w:ascii="Times New Roman" w:eastAsia="Times New Roman" w:hAnsi="Times New Roman" w:cs="Times New Roman"/>
                <w:color w:val="000000"/>
              </w:rPr>
            </w:pPr>
            <w:r w:rsidRPr="00934761">
              <w:rPr>
                <w:rFonts w:ascii="Times New Roman" w:eastAsia="Times New Roman" w:hAnsi="Times New Roman" w:cs="Times New Roman"/>
                <w:color w:val="000000"/>
              </w:rPr>
              <w:t>начало</w:t>
            </w:r>
          </w:p>
        </w:tc>
        <w:tc>
          <w:tcPr>
            <w:tcW w:w="1271" w:type="dxa"/>
          </w:tcPr>
          <w:p w14:paraId="7079A9B2" w14:textId="77777777" w:rsidR="000C3118" w:rsidRPr="00934761" w:rsidRDefault="000C3118" w:rsidP="004641CA">
            <w:pPr>
              <w:spacing w:before="0" w:after="0"/>
              <w:rPr>
                <w:rFonts w:ascii="Times New Roman" w:eastAsia="Times New Roman" w:hAnsi="Times New Roman" w:cs="Times New Roman"/>
                <w:color w:val="000000"/>
              </w:rPr>
            </w:pPr>
            <w:r>
              <w:rPr>
                <w:rFonts w:ascii="Times New Roman" w:eastAsia="Times New Roman" w:hAnsi="Times New Roman" w:cs="Times New Roman"/>
                <w:color w:val="000000"/>
              </w:rPr>
              <w:t>окончание</w:t>
            </w:r>
          </w:p>
        </w:tc>
        <w:tc>
          <w:tcPr>
            <w:tcW w:w="1134" w:type="dxa"/>
            <w:vMerge/>
          </w:tcPr>
          <w:p w14:paraId="0670074E" w14:textId="77777777" w:rsidR="000C3118" w:rsidRPr="00934761" w:rsidRDefault="000C3118" w:rsidP="004641CA">
            <w:pPr>
              <w:spacing w:before="0" w:after="0"/>
              <w:rPr>
                <w:rFonts w:ascii="Times New Roman" w:eastAsia="Times New Roman" w:hAnsi="Times New Roman" w:cs="Times New Roman"/>
                <w:color w:val="000000"/>
                <w:sz w:val="20"/>
                <w:szCs w:val="20"/>
                <w:u w:val="single"/>
              </w:rPr>
            </w:pPr>
          </w:p>
        </w:tc>
        <w:tc>
          <w:tcPr>
            <w:tcW w:w="1281" w:type="dxa"/>
            <w:vMerge/>
          </w:tcPr>
          <w:p w14:paraId="12D4F5B5" w14:textId="77777777" w:rsidR="000C3118" w:rsidRPr="00934761" w:rsidRDefault="000C3118" w:rsidP="004641CA">
            <w:pPr>
              <w:spacing w:before="0" w:after="0"/>
              <w:rPr>
                <w:rFonts w:ascii="Times New Roman" w:eastAsia="Times New Roman" w:hAnsi="Times New Roman" w:cs="Times New Roman"/>
                <w:color w:val="000000"/>
                <w:sz w:val="20"/>
                <w:szCs w:val="20"/>
                <w:u w:val="single"/>
              </w:rPr>
            </w:pPr>
          </w:p>
        </w:tc>
      </w:tr>
      <w:tr w:rsidR="000C3118" w14:paraId="67270AA3" w14:textId="77777777" w:rsidTr="006D0351">
        <w:tc>
          <w:tcPr>
            <w:tcW w:w="4536" w:type="dxa"/>
          </w:tcPr>
          <w:p w14:paraId="31D1AC21" w14:textId="77777777" w:rsidR="000C3118" w:rsidRPr="00934761" w:rsidRDefault="000C3118" w:rsidP="004641CA">
            <w:pPr>
              <w:spacing w:before="0" w:after="0"/>
              <w:rPr>
                <w:rFonts w:ascii="Times New Roman" w:eastAsia="Times New Roman" w:hAnsi="Times New Roman" w:cs="Times New Roman"/>
                <w:color w:val="000000"/>
                <w:sz w:val="24"/>
                <w:szCs w:val="24"/>
              </w:rPr>
            </w:pPr>
            <w:r w:rsidRPr="00934761">
              <w:rPr>
                <w:rFonts w:ascii="Times New Roman" w:eastAsia="Times New Roman" w:hAnsi="Times New Roman" w:cs="Times New Roman"/>
                <w:color w:val="000000"/>
                <w:sz w:val="24"/>
                <w:szCs w:val="24"/>
              </w:rPr>
              <w:t>Собрание по практике. Ознакомление с программо</w:t>
            </w:r>
            <w:r>
              <w:rPr>
                <w:rFonts w:ascii="Times New Roman" w:eastAsia="Times New Roman" w:hAnsi="Times New Roman" w:cs="Times New Roman"/>
                <w:color w:val="000000"/>
                <w:sz w:val="24"/>
                <w:szCs w:val="24"/>
              </w:rPr>
              <w:t>й практики. Ознакомление с рабочим графиком (планом) прохождения практики</w:t>
            </w:r>
          </w:p>
        </w:tc>
        <w:tc>
          <w:tcPr>
            <w:tcW w:w="1276" w:type="dxa"/>
            <w:gridSpan w:val="2"/>
          </w:tcPr>
          <w:p w14:paraId="500E5C75" w14:textId="77777777" w:rsidR="000C3118" w:rsidRPr="00934761" w:rsidRDefault="000C3118" w:rsidP="004641CA">
            <w:pPr>
              <w:spacing w:before="0"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r w:rsidRPr="00301C15">
              <w:rPr>
                <w:rFonts w:ascii="Times New Roman" w:eastAsia="Times New Roman" w:hAnsi="Times New Roman" w:cs="Times New Roman"/>
                <w:color w:val="000000"/>
                <w:sz w:val="24"/>
                <w:szCs w:val="24"/>
              </w:rPr>
              <w:t>.05.2</w:t>
            </w:r>
            <w:r>
              <w:rPr>
                <w:rFonts w:ascii="Times New Roman" w:eastAsia="Times New Roman" w:hAnsi="Times New Roman" w:cs="Times New Roman"/>
                <w:color w:val="000000"/>
                <w:sz w:val="24"/>
                <w:szCs w:val="24"/>
              </w:rPr>
              <w:t>6</w:t>
            </w:r>
          </w:p>
        </w:tc>
        <w:tc>
          <w:tcPr>
            <w:tcW w:w="1271" w:type="dxa"/>
          </w:tcPr>
          <w:p w14:paraId="51FDD6F5" w14:textId="6346A9E7" w:rsidR="000C3118" w:rsidRPr="008B6612" w:rsidRDefault="008B6612" w:rsidP="004641CA">
            <w:pPr>
              <w:spacing w:befor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25</w:t>
            </w:r>
            <w:r>
              <w:rPr>
                <w:rFonts w:ascii="Times New Roman" w:eastAsia="Times New Roman" w:hAnsi="Times New Roman" w:cs="Times New Roman"/>
                <w:color w:val="000000"/>
                <w:sz w:val="24"/>
                <w:szCs w:val="24"/>
              </w:rPr>
              <w:t>.05.26</w:t>
            </w:r>
          </w:p>
        </w:tc>
        <w:tc>
          <w:tcPr>
            <w:tcW w:w="1134" w:type="dxa"/>
          </w:tcPr>
          <w:p w14:paraId="122C68C5" w14:textId="77777777" w:rsidR="000C3118" w:rsidRPr="00934761" w:rsidRDefault="000C3118" w:rsidP="004641CA">
            <w:pPr>
              <w:spacing w:before="0"/>
              <w:rPr>
                <w:rFonts w:ascii="Times New Roman" w:eastAsia="Times New Roman" w:hAnsi="Times New Roman" w:cs="Times New Roman"/>
                <w:color w:val="000000"/>
                <w:sz w:val="24"/>
                <w:szCs w:val="24"/>
              </w:rPr>
            </w:pPr>
          </w:p>
        </w:tc>
        <w:tc>
          <w:tcPr>
            <w:tcW w:w="1281" w:type="dxa"/>
          </w:tcPr>
          <w:p w14:paraId="4CBC1965" w14:textId="77777777" w:rsidR="000C3118" w:rsidRPr="00934761" w:rsidRDefault="000C3118" w:rsidP="004641CA">
            <w:pPr>
              <w:spacing w:before="0"/>
              <w:rPr>
                <w:rFonts w:ascii="Times New Roman" w:eastAsia="Times New Roman" w:hAnsi="Times New Roman" w:cs="Times New Roman"/>
                <w:color w:val="000000"/>
                <w:sz w:val="24"/>
                <w:szCs w:val="24"/>
              </w:rPr>
            </w:pPr>
          </w:p>
        </w:tc>
      </w:tr>
      <w:tr w:rsidR="000C3118" w14:paraId="3D154752" w14:textId="77777777" w:rsidTr="006D0351">
        <w:tc>
          <w:tcPr>
            <w:tcW w:w="4536" w:type="dxa"/>
          </w:tcPr>
          <w:p w14:paraId="5FCFEBF9" w14:textId="77777777" w:rsidR="000C3118" w:rsidRPr="00934761" w:rsidRDefault="000C3118" w:rsidP="004641CA">
            <w:pPr>
              <w:spacing w:before="0"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Прохождение инструктажа по технике безопасности на месте практики. Изучение методов решения задач при проектировании аналогичных объектов</w:t>
            </w:r>
          </w:p>
        </w:tc>
        <w:tc>
          <w:tcPr>
            <w:tcW w:w="1276" w:type="dxa"/>
            <w:gridSpan w:val="2"/>
          </w:tcPr>
          <w:p w14:paraId="469CAAB7" w14:textId="77777777" w:rsidR="000C3118" w:rsidRPr="00934761" w:rsidRDefault="000C3118" w:rsidP="004641CA">
            <w:pPr>
              <w:spacing w:before="0"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25.05.26</w:t>
            </w:r>
          </w:p>
        </w:tc>
        <w:tc>
          <w:tcPr>
            <w:tcW w:w="1271" w:type="dxa"/>
          </w:tcPr>
          <w:p w14:paraId="034E009B" w14:textId="77777777" w:rsidR="000C3118" w:rsidRPr="00934761" w:rsidRDefault="000C3118" w:rsidP="004641CA">
            <w:pPr>
              <w:spacing w:before="0"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26.05.26</w:t>
            </w:r>
          </w:p>
        </w:tc>
        <w:tc>
          <w:tcPr>
            <w:tcW w:w="1134" w:type="dxa"/>
          </w:tcPr>
          <w:p w14:paraId="6279F0C8" w14:textId="77777777" w:rsidR="000C3118" w:rsidRPr="00934761" w:rsidRDefault="000C3118" w:rsidP="004641CA">
            <w:pPr>
              <w:spacing w:before="0" w:after="0"/>
              <w:rPr>
                <w:rFonts w:ascii="Times New Roman" w:eastAsia="Times New Roman" w:hAnsi="Times New Roman" w:cs="Times New Roman"/>
                <w:color w:val="000000"/>
                <w:sz w:val="24"/>
                <w:szCs w:val="24"/>
              </w:rPr>
            </w:pPr>
          </w:p>
        </w:tc>
        <w:tc>
          <w:tcPr>
            <w:tcW w:w="1281" w:type="dxa"/>
          </w:tcPr>
          <w:p w14:paraId="7B170484" w14:textId="77777777" w:rsidR="000C3118" w:rsidRPr="00934761" w:rsidRDefault="000C3118" w:rsidP="004641CA">
            <w:pPr>
              <w:spacing w:before="0" w:after="0"/>
              <w:rPr>
                <w:rFonts w:ascii="Times New Roman" w:eastAsia="Times New Roman" w:hAnsi="Times New Roman" w:cs="Times New Roman"/>
                <w:color w:val="000000"/>
                <w:sz w:val="24"/>
                <w:szCs w:val="24"/>
              </w:rPr>
            </w:pPr>
          </w:p>
        </w:tc>
      </w:tr>
      <w:tr w:rsidR="000C3118" w14:paraId="2E409F50" w14:textId="77777777" w:rsidTr="006D0351">
        <w:tc>
          <w:tcPr>
            <w:tcW w:w="4536" w:type="dxa"/>
          </w:tcPr>
          <w:p w14:paraId="745DE8EE" w14:textId="77777777" w:rsidR="000C3118" w:rsidRPr="00934761" w:rsidRDefault="000C3118" w:rsidP="004641CA">
            <w:pPr>
              <w:spacing w:before="0"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Систематизация выполненной работы</w:t>
            </w:r>
            <w:r w:rsidRPr="00F63129">
              <w:rPr>
                <w:rFonts w:ascii="Times New Roman" w:eastAsia="Times New Roman" w:hAnsi="Times New Roman" w:cs="Times New Roman"/>
                <w:color w:val="000000"/>
                <w:sz w:val="24"/>
                <w:szCs w:val="24"/>
              </w:rPr>
              <w:t xml:space="preserve"> по сбору, анализу и критической оценке научных и литературных источников информ</w:t>
            </w:r>
            <w:r>
              <w:rPr>
                <w:rFonts w:ascii="Times New Roman" w:eastAsia="Times New Roman" w:hAnsi="Times New Roman" w:cs="Times New Roman"/>
                <w:color w:val="000000"/>
                <w:sz w:val="24"/>
                <w:szCs w:val="24"/>
              </w:rPr>
              <w:t>ации, нормативных документов РФ и проведенного предпроектного дизайнерского исследования</w:t>
            </w:r>
            <w:r w:rsidRPr="00F63129">
              <w:rPr>
                <w:rFonts w:ascii="Times New Roman" w:eastAsia="Times New Roman" w:hAnsi="Times New Roman" w:cs="Times New Roman"/>
                <w:color w:val="000000"/>
                <w:sz w:val="24"/>
                <w:szCs w:val="24"/>
              </w:rPr>
              <w:t xml:space="preserve"> об</w:t>
            </w:r>
            <w:r>
              <w:rPr>
                <w:rFonts w:ascii="Times New Roman" w:eastAsia="Times New Roman" w:hAnsi="Times New Roman" w:cs="Times New Roman"/>
                <w:color w:val="000000"/>
                <w:sz w:val="24"/>
                <w:szCs w:val="24"/>
              </w:rPr>
              <w:t xml:space="preserve">ъекта проектирования. </w:t>
            </w:r>
          </w:p>
        </w:tc>
        <w:tc>
          <w:tcPr>
            <w:tcW w:w="1276" w:type="dxa"/>
            <w:gridSpan w:val="2"/>
          </w:tcPr>
          <w:p w14:paraId="51BDF1FD" w14:textId="77777777" w:rsidR="000C3118" w:rsidRPr="00934761" w:rsidRDefault="000C3118" w:rsidP="004641CA">
            <w:pPr>
              <w:spacing w:before="0" w:after="0"/>
              <w:rPr>
                <w:rFonts w:ascii="Times New Roman" w:eastAsia="Times New Roman" w:hAnsi="Times New Roman" w:cs="Times New Roman"/>
                <w:color w:val="000000"/>
                <w:sz w:val="24"/>
                <w:szCs w:val="24"/>
              </w:rPr>
            </w:pPr>
            <w:r w:rsidRPr="007F07DA">
              <w:rPr>
                <w:rFonts w:ascii="Times New Roman" w:eastAsia="Times New Roman" w:hAnsi="Times New Roman" w:cs="Times New Roman"/>
                <w:color w:val="000000"/>
                <w:sz w:val="24"/>
                <w:szCs w:val="24"/>
              </w:rPr>
              <w:t>26.05.26</w:t>
            </w:r>
          </w:p>
        </w:tc>
        <w:tc>
          <w:tcPr>
            <w:tcW w:w="1271" w:type="dxa"/>
          </w:tcPr>
          <w:p w14:paraId="7EF956BD" w14:textId="77777777" w:rsidR="000C3118" w:rsidRPr="00934761" w:rsidRDefault="000C3118" w:rsidP="004641CA">
            <w:pPr>
              <w:spacing w:before="0"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r w:rsidRPr="00301C15">
              <w:rPr>
                <w:rFonts w:ascii="Times New Roman" w:eastAsia="Times New Roman" w:hAnsi="Times New Roman" w:cs="Times New Roman"/>
                <w:color w:val="000000"/>
                <w:sz w:val="24"/>
                <w:szCs w:val="24"/>
              </w:rPr>
              <w:t>.05.2</w:t>
            </w:r>
            <w:r>
              <w:rPr>
                <w:rFonts w:ascii="Times New Roman" w:eastAsia="Times New Roman" w:hAnsi="Times New Roman" w:cs="Times New Roman"/>
                <w:color w:val="000000"/>
                <w:sz w:val="24"/>
                <w:szCs w:val="24"/>
              </w:rPr>
              <w:t>6</w:t>
            </w:r>
          </w:p>
        </w:tc>
        <w:tc>
          <w:tcPr>
            <w:tcW w:w="1134" w:type="dxa"/>
          </w:tcPr>
          <w:p w14:paraId="3E819D14" w14:textId="77777777" w:rsidR="000C3118" w:rsidRPr="00934761" w:rsidRDefault="000C3118" w:rsidP="004641CA">
            <w:pPr>
              <w:spacing w:before="0" w:after="0"/>
              <w:rPr>
                <w:rFonts w:ascii="Times New Roman" w:eastAsia="Times New Roman" w:hAnsi="Times New Roman" w:cs="Times New Roman"/>
                <w:color w:val="000000"/>
                <w:sz w:val="24"/>
                <w:szCs w:val="24"/>
              </w:rPr>
            </w:pPr>
          </w:p>
        </w:tc>
        <w:tc>
          <w:tcPr>
            <w:tcW w:w="1281" w:type="dxa"/>
          </w:tcPr>
          <w:p w14:paraId="0D73CB08" w14:textId="77777777" w:rsidR="000C3118" w:rsidRPr="00934761" w:rsidRDefault="000C3118" w:rsidP="004641CA">
            <w:pPr>
              <w:spacing w:before="0" w:after="0"/>
              <w:rPr>
                <w:rFonts w:ascii="Times New Roman" w:eastAsia="Times New Roman" w:hAnsi="Times New Roman" w:cs="Times New Roman"/>
                <w:color w:val="000000"/>
                <w:sz w:val="24"/>
                <w:szCs w:val="24"/>
              </w:rPr>
            </w:pPr>
          </w:p>
        </w:tc>
      </w:tr>
      <w:tr w:rsidR="000C3118" w14:paraId="7DAB6D4F" w14:textId="77777777" w:rsidTr="006D0351">
        <w:tc>
          <w:tcPr>
            <w:tcW w:w="4536" w:type="dxa"/>
          </w:tcPr>
          <w:p w14:paraId="002C9CC1" w14:textId="77777777" w:rsidR="000C3118" w:rsidRDefault="000C3118" w:rsidP="004641CA">
            <w:pPr>
              <w:spacing w:before="0"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w:t>
            </w:r>
            <w:r w:rsidRPr="007F07DA">
              <w:rPr>
                <w:rFonts w:ascii="Times New Roman" w:eastAsia="Times New Roman" w:hAnsi="Times New Roman" w:cs="Times New Roman"/>
                <w:color w:val="000000"/>
                <w:sz w:val="24"/>
                <w:szCs w:val="24"/>
              </w:rPr>
              <w:t xml:space="preserve">точнение требований к дизайн-проекту </w:t>
            </w:r>
            <w:r>
              <w:rPr>
                <w:rFonts w:ascii="Times New Roman" w:eastAsia="Times New Roman" w:hAnsi="Times New Roman" w:cs="Times New Roman"/>
                <w:color w:val="000000"/>
                <w:sz w:val="24"/>
                <w:szCs w:val="24"/>
              </w:rPr>
              <w:t xml:space="preserve">и </w:t>
            </w:r>
            <w:r w:rsidRPr="00F63129">
              <w:rPr>
                <w:rFonts w:ascii="Times New Roman" w:eastAsia="Times New Roman" w:hAnsi="Times New Roman" w:cs="Times New Roman"/>
                <w:color w:val="000000"/>
                <w:sz w:val="24"/>
                <w:szCs w:val="24"/>
              </w:rPr>
              <w:t>обоснование авторской концепции</w:t>
            </w:r>
          </w:p>
        </w:tc>
        <w:tc>
          <w:tcPr>
            <w:tcW w:w="1276" w:type="dxa"/>
            <w:gridSpan w:val="2"/>
          </w:tcPr>
          <w:p w14:paraId="4A863FAD" w14:textId="77777777" w:rsidR="000C3118" w:rsidRPr="00934761" w:rsidRDefault="000C3118" w:rsidP="004641CA">
            <w:pPr>
              <w:spacing w:befor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29.05.26</w:t>
            </w:r>
          </w:p>
        </w:tc>
        <w:tc>
          <w:tcPr>
            <w:tcW w:w="1271" w:type="dxa"/>
          </w:tcPr>
          <w:p w14:paraId="1B45A618" w14:textId="77777777" w:rsidR="000C3118" w:rsidRPr="00934761" w:rsidRDefault="000C3118" w:rsidP="004641CA">
            <w:pPr>
              <w:spacing w:befor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01.06.26</w:t>
            </w:r>
          </w:p>
        </w:tc>
        <w:tc>
          <w:tcPr>
            <w:tcW w:w="1134" w:type="dxa"/>
          </w:tcPr>
          <w:p w14:paraId="5A01AB34" w14:textId="77777777" w:rsidR="000C3118" w:rsidRPr="00934761" w:rsidRDefault="000C3118" w:rsidP="004641CA">
            <w:pPr>
              <w:spacing w:before="0"/>
              <w:rPr>
                <w:rFonts w:ascii="Times New Roman" w:eastAsia="Times New Roman" w:hAnsi="Times New Roman" w:cs="Times New Roman"/>
                <w:color w:val="000000"/>
                <w:sz w:val="24"/>
                <w:szCs w:val="24"/>
              </w:rPr>
            </w:pPr>
          </w:p>
        </w:tc>
        <w:tc>
          <w:tcPr>
            <w:tcW w:w="1281" w:type="dxa"/>
          </w:tcPr>
          <w:p w14:paraId="0D11C47B" w14:textId="77777777" w:rsidR="000C3118" w:rsidRPr="00934761" w:rsidRDefault="000C3118" w:rsidP="004641CA">
            <w:pPr>
              <w:spacing w:before="0"/>
              <w:rPr>
                <w:rFonts w:ascii="Times New Roman" w:eastAsia="Times New Roman" w:hAnsi="Times New Roman" w:cs="Times New Roman"/>
                <w:color w:val="000000"/>
                <w:sz w:val="24"/>
                <w:szCs w:val="24"/>
              </w:rPr>
            </w:pPr>
          </w:p>
        </w:tc>
      </w:tr>
      <w:tr w:rsidR="000C3118" w14:paraId="2D898959" w14:textId="77777777" w:rsidTr="006D0351">
        <w:tc>
          <w:tcPr>
            <w:tcW w:w="4536" w:type="dxa"/>
          </w:tcPr>
          <w:p w14:paraId="348D6C9B" w14:textId="77777777" w:rsidR="000C3118" w:rsidRPr="00934761" w:rsidRDefault="000C3118" w:rsidP="004641CA">
            <w:pPr>
              <w:spacing w:before="0"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Поиск и анализ аналогов архитектурно-пространственного решения подобных объектов и организация выбранного пространства</w:t>
            </w:r>
            <w:r w:rsidRPr="00F63129">
              <w:rPr>
                <w:rFonts w:ascii="Times New Roman" w:eastAsia="Times New Roman" w:hAnsi="Times New Roman" w:cs="Times New Roman"/>
                <w:color w:val="000000"/>
                <w:sz w:val="24"/>
                <w:szCs w:val="24"/>
              </w:rPr>
              <w:t xml:space="preserve"> на основе авторской концепции</w:t>
            </w:r>
            <w:r>
              <w:rPr>
                <w:rFonts w:ascii="Times New Roman" w:eastAsia="Times New Roman" w:hAnsi="Times New Roman" w:cs="Times New Roman"/>
                <w:color w:val="000000"/>
                <w:sz w:val="24"/>
                <w:szCs w:val="24"/>
              </w:rPr>
              <w:t xml:space="preserve"> </w:t>
            </w:r>
          </w:p>
        </w:tc>
        <w:tc>
          <w:tcPr>
            <w:tcW w:w="1276" w:type="dxa"/>
            <w:gridSpan w:val="2"/>
          </w:tcPr>
          <w:p w14:paraId="308C485B" w14:textId="77777777" w:rsidR="000C3118" w:rsidRPr="00934761" w:rsidRDefault="000C3118" w:rsidP="004641CA">
            <w:pPr>
              <w:spacing w:befor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02.06.26</w:t>
            </w:r>
          </w:p>
        </w:tc>
        <w:tc>
          <w:tcPr>
            <w:tcW w:w="1271" w:type="dxa"/>
          </w:tcPr>
          <w:p w14:paraId="10C0A0EE" w14:textId="77777777" w:rsidR="000C3118" w:rsidRPr="00934761" w:rsidRDefault="000C3118" w:rsidP="004641CA">
            <w:pPr>
              <w:spacing w:before="0"/>
              <w:rPr>
                <w:rFonts w:ascii="Times New Roman" w:eastAsia="Times New Roman" w:hAnsi="Times New Roman" w:cs="Times New Roman"/>
                <w:color w:val="000000"/>
                <w:sz w:val="24"/>
                <w:szCs w:val="24"/>
              </w:rPr>
            </w:pPr>
            <w:r w:rsidRPr="00301C15">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6.06.26</w:t>
            </w:r>
          </w:p>
        </w:tc>
        <w:tc>
          <w:tcPr>
            <w:tcW w:w="1134" w:type="dxa"/>
          </w:tcPr>
          <w:p w14:paraId="48EA8415" w14:textId="77777777" w:rsidR="000C3118" w:rsidRPr="00934761" w:rsidRDefault="000C3118" w:rsidP="004641CA">
            <w:pPr>
              <w:spacing w:before="0"/>
              <w:rPr>
                <w:rFonts w:ascii="Times New Roman" w:eastAsia="Times New Roman" w:hAnsi="Times New Roman" w:cs="Times New Roman"/>
                <w:color w:val="000000"/>
                <w:sz w:val="24"/>
                <w:szCs w:val="24"/>
              </w:rPr>
            </w:pPr>
          </w:p>
        </w:tc>
        <w:tc>
          <w:tcPr>
            <w:tcW w:w="1281" w:type="dxa"/>
          </w:tcPr>
          <w:p w14:paraId="67D9E741" w14:textId="77777777" w:rsidR="000C3118" w:rsidRPr="00934761" w:rsidRDefault="000C3118" w:rsidP="004641CA">
            <w:pPr>
              <w:spacing w:before="0"/>
              <w:rPr>
                <w:rFonts w:ascii="Times New Roman" w:eastAsia="Times New Roman" w:hAnsi="Times New Roman" w:cs="Times New Roman"/>
                <w:color w:val="000000"/>
                <w:sz w:val="24"/>
                <w:szCs w:val="24"/>
              </w:rPr>
            </w:pPr>
          </w:p>
        </w:tc>
      </w:tr>
      <w:tr w:rsidR="000C3118" w14:paraId="49F813EF" w14:textId="77777777" w:rsidTr="006D0351">
        <w:tc>
          <w:tcPr>
            <w:tcW w:w="4536" w:type="dxa"/>
          </w:tcPr>
          <w:p w14:paraId="1066E1EB" w14:textId="77777777" w:rsidR="000C3118" w:rsidRPr="00934761" w:rsidRDefault="000C3118" w:rsidP="004641CA">
            <w:pPr>
              <w:spacing w:before="0" w:after="0"/>
              <w:rPr>
                <w:rFonts w:ascii="Times New Roman" w:eastAsia="Times New Roman" w:hAnsi="Times New Roman" w:cs="Times New Roman"/>
                <w:color w:val="000000"/>
                <w:sz w:val="24"/>
                <w:szCs w:val="24"/>
              </w:rPr>
            </w:pPr>
            <w:r w:rsidRPr="00F63129">
              <w:rPr>
                <w:rFonts w:ascii="Times New Roman" w:eastAsia="Times New Roman" w:hAnsi="Times New Roman" w:cs="Times New Roman"/>
                <w:color w:val="000000"/>
                <w:sz w:val="24"/>
                <w:szCs w:val="24"/>
              </w:rPr>
              <w:t xml:space="preserve">Разработка </w:t>
            </w:r>
            <w:r>
              <w:rPr>
                <w:rFonts w:ascii="Times New Roman" w:eastAsia="Times New Roman" w:hAnsi="Times New Roman" w:cs="Times New Roman"/>
                <w:color w:val="000000"/>
                <w:sz w:val="24"/>
                <w:szCs w:val="24"/>
              </w:rPr>
              <w:t>функционального и объемно-пространственного решений разрабатываемого пространства</w:t>
            </w:r>
            <w:r w:rsidRPr="00F63129">
              <w:rPr>
                <w:rFonts w:ascii="Times New Roman" w:eastAsia="Times New Roman" w:hAnsi="Times New Roman" w:cs="Times New Roman"/>
                <w:color w:val="000000"/>
                <w:sz w:val="24"/>
                <w:szCs w:val="24"/>
              </w:rPr>
              <w:t xml:space="preserve"> на основе авторской концепции</w:t>
            </w:r>
            <w:r>
              <w:rPr>
                <w:rFonts w:ascii="Times New Roman" w:eastAsia="Times New Roman" w:hAnsi="Times New Roman" w:cs="Times New Roman"/>
                <w:color w:val="000000"/>
                <w:sz w:val="24"/>
                <w:szCs w:val="24"/>
              </w:rPr>
              <w:t>, выполнение чертежей (обмерный, перепланировка, расстановка мебели, планы пола и потолка, и развертка основного помещения)</w:t>
            </w:r>
            <w:r w:rsidRPr="00F63129">
              <w:rPr>
                <w:rFonts w:ascii="Times New Roman" w:eastAsia="Times New Roman" w:hAnsi="Times New Roman" w:cs="Times New Roman"/>
                <w:color w:val="000000"/>
                <w:sz w:val="24"/>
                <w:szCs w:val="24"/>
              </w:rPr>
              <w:t>.</w:t>
            </w:r>
          </w:p>
        </w:tc>
        <w:tc>
          <w:tcPr>
            <w:tcW w:w="1276" w:type="dxa"/>
            <w:gridSpan w:val="2"/>
          </w:tcPr>
          <w:p w14:paraId="55F5ABE4" w14:textId="77777777" w:rsidR="000C3118" w:rsidRPr="00934761" w:rsidRDefault="000C3118" w:rsidP="004641CA">
            <w:pPr>
              <w:spacing w:befor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07.06.26</w:t>
            </w:r>
          </w:p>
        </w:tc>
        <w:tc>
          <w:tcPr>
            <w:tcW w:w="1271" w:type="dxa"/>
          </w:tcPr>
          <w:p w14:paraId="4CD03A85" w14:textId="77777777" w:rsidR="000C3118" w:rsidRPr="00934761" w:rsidRDefault="000C3118" w:rsidP="004641CA">
            <w:pPr>
              <w:spacing w:befor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01.07.25</w:t>
            </w:r>
          </w:p>
        </w:tc>
        <w:tc>
          <w:tcPr>
            <w:tcW w:w="1134" w:type="dxa"/>
          </w:tcPr>
          <w:p w14:paraId="6B61E159" w14:textId="77777777" w:rsidR="000C3118" w:rsidRPr="00934761" w:rsidRDefault="000C3118" w:rsidP="004641CA">
            <w:pPr>
              <w:spacing w:before="0"/>
              <w:rPr>
                <w:rFonts w:ascii="Times New Roman" w:eastAsia="Times New Roman" w:hAnsi="Times New Roman" w:cs="Times New Roman"/>
                <w:color w:val="000000"/>
                <w:sz w:val="24"/>
                <w:szCs w:val="24"/>
              </w:rPr>
            </w:pPr>
          </w:p>
        </w:tc>
        <w:tc>
          <w:tcPr>
            <w:tcW w:w="1281" w:type="dxa"/>
          </w:tcPr>
          <w:p w14:paraId="250EF5CA" w14:textId="77777777" w:rsidR="000C3118" w:rsidRPr="00934761" w:rsidRDefault="000C3118" w:rsidP="004641CA">
            <w:pPr>
              <w:spacing w:before="0"/>
              <w:rPr>
                <w:rFonts w:ascii="Times New Roman" w:eastAsia="Times New Roman" w:hAnsi="Times New Roman" w:cs="Times New Roman"/>
                <w:color w:val="000000"/>
                <w:sz w:val="24"/>
                <w:szCs w:val="24"/>
              </w:rPr>
            </w:pPr>
          </w:p>
        </w:tc>
      </w:tr>
      <w:tr w:rsidR="000C3118" w14:paraId="4F8E647B" w14:textId="77777777" w:rsidTr="006D0351">
        <w:tc>
          <w:tcPr>
            <w:tcW w:w="4536" w:type="dxa"/>
          </w:tcPr>
          <w:p w14:paraId="4D219196" w14:textId="77777777" w:rsidR="000C3118" w:rsidRDefault="000C3118" w:rsidP="004641CA">
            <w:pPr>
              <w:spacing w:before="0"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Оформление отчета и подготовка к защите</w:t>
            </w:r>
          </w:p>
        </w:tc>
        <w:tc>
          <w:tcPr>
            <w:tcW w:w="1276" w:type="dxa"/>
            <w:gridSpan w:val="2"/>
          </w:tcPr>
          <w:p w14:paraId="1BDB1890" w14:textId="77777777" w:rsidR="000C3118" w:rsidRPr="00934761" w:rsidRDefault="000C3118" w:rsidP="004641CA">
            <w:pPr>
              <w:spacing w:befor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25.05.26</w:t>
            </w:r>
          </w:p>
        </w:tc>
        <w:tc>
          <w:tcPr>
            <w:tcW w:w="1271" w:type="dxa"/>
          </w:tcPr>
          <w:p w14:paraId="3F4A0376" w14:textId="77777777" w:rsidR="000C3118" w:rsidRPr="00934761" w:rsidRDefault="000C3118" w:rsidP="004641CA">
            <w:pPr>
              <w:spacing w:befor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03.07.26</w:t>
            </w:r>
          </w:p>
        </w:tc>
        <w:tc>
          <w:tcPr>
            <w:tcW w:w="1134" w:type="dxa"/>
          </w:tcPr>
          <w:p w14:paraId="157393B8" w14:textId="77777777" w:rsidR="000C3118" w:rsidRPr="00934761" w:rsidRDefault="000C3118" w:rsidP="004641CA">
            <w:pPr>
              <w:spacing w:before="0"/>
              <w:rPr>
                <w:rFonts w:ascii="Times New Roman" w:eastAsia="Times New Roman" w:hAnsi="Times New Roman" w:cs="Times New Roman"/>
                <w:color w:val="000000"/>
                <w:sz w:val="24"/>
                <w:szCs w:val="24"/>
              </w:rPr>
            </w:pPr>
          </w:p>
        </w:tc>
        <w:tc>
          <w:tcPr>
            <w:tcW w:w="1281" w:type="dxa"/>
          </w:tcPr>
          <w:p w14:paraId="0DF6C91F" w14:textId="77777777" w:rsidR="000C3118" w:rsidRPr="00934761" w:rsidRDefault="000C3118" w:rsidP="004641CA">
            <w:pPr>
              <w:spacing w:before="0"/>
              <w:rPr>
                <w:rFonts w:ascii="Times New Roman" w:eastAsia="Times New Roman" w:hAnsi="Times New Roman" w:cs="Times New Roman"/>
                <w:color w:val="000000"/>
                <w:sz w:val="24"/>
                <w:szCs w:val="24"/>
              </w:rPr>
            </w:pPr>
          </w:p>
        </w:tc>
      </w:tr>
      <w:tr w:rsidR="000C3118" w14:paraId="31604D9B" w14:textId="77777777" w:rsidTr="006D0351">
        <w:tc>
          <w:tcPr>
            <w:tcW w:w="4536" w:type="dxa"/>
          </w:tcPr>
          <w:p w14:paraId="24B1A1B2" w14:textId="77777777" w:rsidR="000C3118" w:rsidRDefault="000C3118" w:rsidP="004641CA">
            <w:pPr>
              <w:spacing w:before="0"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Защита отчета по практике</w:t>
            </w:r>
          </w:p>
        </w:tc>
        <w:tc>
          <w:tcPr>
            <w:tcW w:w="1276" w:type="dxa"/>
            <w:gridSpan w:val="2"/>
          </w:tcPr>
          <w:p w14:paraId="4D94E96D" w14:textId="77777777" w:rsidR="000C3118" w:rsidRPr="00934761" w:rsidRDefault="000C3118" w:rsidP="004641CA">
            <w:pPr>
              <w:spacing w:before="0"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04.07.26</w:t>
            </w:r>
            <w:r w:rsidRPr="00F63129">
              <w:rPr>
                <w:rFonts w:ascii="Times New Roman" w:eastAsia="Times New Roman" w:hAnsi="Times New Roman" w:cs="Times New Roman"/>
                <w:color w:val="000000"/>
                <w:sz w:val="24"/>
                <w:szCs w:val="24"/>
              </w:rPr>
              <w:t>.</w:t>
            </w:r>
          </w:p>
        </w:tc>
        <w:tc>
          <w:tcPr>
            <w:tcW w:w="1271" w:type="dxa"/>
          </w:tcPr>
          <w:p w14:paraId="64CBEA8A" w14:textId="77777777" w:rsidR="000C3118" w:rsidRPr="00934761" w:rsidRDefault="000C3118" w:rsidP="004641CA">
            <w:pPr>
              <w:spacing w:before="0" w:after="0"/>
              <w:rPr>
                <w:rFonts w:ascii="Times New Roman" w:eastAsia="Times New Roman" w:hAnsi="Times New Roman" w:cs="Times New Roman"/>
                <w:color w:val="000000"/>
                <w:sz w:val="24"/>
                <w:szCs w:val="24"/>
              </w:rPr>
            </w:pPr>
          </w:p>
        </w:tc>
        <w:tc>
          <w:tcPr>
            <w:tcW w:w="1134" w:type="dxa"/>
          </w:tcPr>
          <w:p w14:paraId="7DF19834" w14:textId="77777777" w:rsidR="000C3118" w:rsidRPr="00934761" w:rsidRDefault="000C3118" w:rsidP="004641CA">
            <w:pPr>
              <w:spacing w:before="0" w:after="0"/>
              <w:rPr>
                <w:rFonts w:ascii="Times New Roman" w:eastAsia="Times New Roman" w:hAnsi="Times New Roman" w:cs="Times New Roman"/>
                <w:color w:val="000000"/>
                <w:sz w:val="24"/>
                <w:szCs w:val="24"/>
              </w:rPr>
            </w:pPr>
          </w:p>
        </w:tc>
        <w:tc>
          <w:tcPr>
            <w:tcW w:w="1281" w:type="dxa"/>
          </w:tcPr>
          <w:p w14:paraId="38690E8F" w14:textId="77777777" w:rsidR="000C3118" w:rsidRPr="00934761" w:rsidRDefault="000C3118" w:rsidP="004641CA">
            <w:pPr>
              <w:spacing w:before="0" w:after="0"/>
              <w:rPr>
                <w:rFonts w:ascii="Times New Roman" w:eastAsia="Times New Roman" w:hAnsi="Times New Roman" w:cs="Times New Roman"/>
                <w:color w:val="000000"/>
                <w:sz w:val="24"/>
                <w:szCs w:val="24"/>
              </w:rPr>
            </w:pPr>
          </w:p>
        </w:tc>
      </w:tr>
      <w:tr w:rsidR="000C3118" w14:paraId="136F34C0" w14:textId="77777777" w:rsidTr="006D03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2" w:type="dxa"/>
            <w:gridSpan w:val="2"/>
            <w:tcBorders>
              <w:top w:val="single" w:sz="4" w:space="0" w:color="auto"/>
            </w:tcBorders>
          </w:tcPr>
          <w:p w14:paraId="568DFBFD" w14:textId="77777777" w:rsidR="000C3118" w:rsidRPr="004E4B10" w:rsidRDefault="000C3118" w:rsidP="004641CA">
            <w:pPr>
              <w:spacing w:before="0" w:after="0"/>
              <w:rPr>
                <w:rFonts w:ascii="Times New Roman" w:eastAsia="Times New Roman" w:hAnsi="Times New Roman" w:cs="Times New Roman"/>
                <w:color w:val="000000"/>
                <w:sz w:val="24"/>
                <w:szCs w:val="24"/>
              </w:rPr>
            </w:pPr>
            <w:r w:rsidRPr="00175FEA">
              <w:rPr>
                <w:rFonts w:ascii="Times New Roman" w:eastAsia="Times New Roman" w:hAnsi="Times New Roman" w:cs="Times New Roman"/>
                <w:color w:val="000000"/>
                <w:sz w:val="24"/>
                <w:szCs w:val="24"/>
              </w:rPr>
              <w:t>Согласовано:</w:t>
            </w:r>
          </w:p>
        </w:tc>
        <w:tc>
          <w:tcPr>
            <w:tcW w:w="4536" w:type="dxa"/>
            <w:gridSpan w:val="4"/>
            <w:tcBorders>
              <w:top w:val="single" w:sz="4" w:space="0" w:color="auto"/>
            </w:tcBorders>
          </w:tcPr>
          <w:p w14:paraId="2008FA18" w14:textId="77777777" w:rsidR="000C3118" w:rsidRDefault="000C3118" w:rsidP="004641CA">
            <w:pPr>
              <w:spacing w:before="0" w:after="0"/>
              <w:rPr>
                <w:rFonts w:ascii="Times New Roman" w:eastAsia="Times New Roman" w:hAnsi="Times New Roman" w:cs="Times New Roman"/>
                <w:color w:val="000000"/>
                <w:sz w:val="24"/>
                <w:szCs w:val="24"/>
                <w:u w:val="single"/>
              </w:rPr>
            </w:pPr>
          </w:p>
        </w:tc>
      </w:tr>
      <w:tr w:rsidR="000C3118" w:rsidRPr="0000608D" w14:paraId="4DA04C22" w14:textId="77777777" w:rsidTr="006D0351">
        <w:tc>
          <w:tcPr>
            <w:tcW w:w="4962" w:type="dxa"/>
            <w:gridSpan w:val="2"/>
            <w:tcBorders>
              <w:top w:val="nil"/>
              <w:left w:val="nil"/>
              <w:bottom w:val="nil"/>
              <w:right w:val="nil"/>
            </w:tcBorders>
          </w:tcPr>
          <w:p w14:paraId="2C476EE9" w14:textId="77777777" w:rsidR="000C3118" w:rsidRPr="00AA05D4" w:rsidRDefault="000C3118" w:rsidP="004641CA">
            <w:pPr>
              <w:spacing w:before="0" w:after="0"/>
              <w:rPr>
                <w:rFonts w:ascii="Times New Roman" w:eastAsia="Times New Roman" w:hAnsi="Times New Roman" w:cs="Times New Roman"/>
                <w:color w:val="000000"/>
                <w:sz w:val="24"/>
                <w:szCs w:val="24"/>
              </w:rPr>
            </w:pPr>
            <w:r w:rsidRPr="00AA05D4">
              <w:rPr>
                <w:rFonts w:ascii="Times New Roman" w:eastAsia="Times New Roman" w:hAnsi="Times New Roman" w:cs="Times New Roman"/>
                <w:color w:val="000000"/>
                <w:sz w:val="24"/>
                <w:szCs w:val="24"/>
              </w:rPr>
              <w:t>Руководитель от кафедры:</w:t>
            </w:r>
          </w:p>
          <w:p w14:paraId="4B76AD39" w14:textId="77777777" w:rsidR="000C3118" w:rsidRPr="00AA05D4" w:rsidRDefault="000C3118" w:rsidP="004641CA">
            <w:pPr>
              <w:spacing w:before="0"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__________         </w:t>
            </w:r>
            <w:proofErr w:type="spellStart"/>
            <w:r w:rsidRPr="00AA05D4">
              <w:rPr>
                <w:rFonts w:ascii="Times New Roman" w:eastAsia="Times New Roman" w:hAnsi="Times New Roman" w:cs="Times New Roman"/>
                <w:color w:val="000000"/>
                <w:sz w:val="24"/>
                <w:szCs w:val="24"/>
              </w:rPr>
              <w:t>М.А.Щекалева</w:t>
            </w:r>
            <w:proofErr w:type="spellEnd"/>
          </w:p>
        </w:tc>
        <w:tc>
          <w:tcPr>
            <w:tcW w:w="4536" w:type="dxa"/>
            <w:gridSpan w:val="4"/>
            <w:tcBorders>
              <w:top w:val="nil"/>
              <w:left w:val="nil"/>
              <w:bottom w:val="nil"/>
              <w:right w:val="nil"/>
            </w:tcBorders>
          </w:tcPr>
          <w:p w14:paraId="22E02F9D" w14:textId="77777777" w:rsidR="000C3118" w:rsidRPr="00AA05D4" w:rsidRDefault="000C3118" w:rsidP="004641CA">
            <w:pPr>
              <w:spacing w:before="0" w:after="0"/>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rPr>
              <w:t xml:space="preserve">                </w:t>
            </w:r>
            <w:r w:rsidRPr="00AA05D4">
              <w:rPr>
                <w:rFonts w:ascii="Times New Roman" w:eastAsia="Times New Roman" w:hAnsi="Times New Roman" w:cs="Times New Roman"/>
                <w:color w:val="000000"/>
                <w:sz w:val="24"/>
                <w:szCs w:val="24"/>
              </w:rPr>
              <w:t>Руководитель от организации:</w:t>
            </w:r>
          </w:p>
          <w:p w14:paraId="0D8F4D97" w14:textId="474749AB" w:rsidR="000C3118" w:rsidRPr="0048390A" w:rsidRDefault="000C3118" w:rsidP="004641CA">
            <w:pPr>
              <w:spacing w:before="0" w:after="0"/>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rPr>
              <w:t xml:space="preserve">                ___</w:t>
            </w:r>
            <w:r w:rsidRPr="00175E78">
              <w:rPr>
                <w:rFonts w:ascii="Times New Roman" w:eastAsia="Times New Roman" w:hAnsi="Times New Roman" w:cs="Times New Roman"/>
                <w:color w:val="000000"/>
                <w:sz w:val="24"/>
                <w:szCs w:val="24"/>
              </w:rPr>
              <w:t xml:space="preserve">__________ </w:t>
            </w:r>
            <w:r>
              <w:rPr>
                <w:rFonts w:ascii="Times New Roman" w:eastAsia="Times New Roman" w:hAnsi="Times New Roman" w:cs="Times New Roman"/>
                <w:color w:val="000000"/>
                <w:sz w:val="24"/>
                <w:szCs w:val="24"/>
              </w:rPr>
              <w:t xml:space="preserve">   </w:t>
            </w:r>
            <w:proofErr w:type="spellStart"/>
            <w:r w:rsidR="0048390A">
              <w:rPr>
                <w:rFonts w:ascii="Times New Roman" w:eastAsia="Times New Roman" w:hAnsi="Times New Roman" w:cs="Times New Roman"/>
                <w:color w:val="000000"/>
                <w:sz w:val="24"/>
                <w:szCs w:val="24"/>
              </w:rPr>
              <w:t>Н.Л.Жданова</w:t>
            </w:r>
            <w:proofErr w:type="spellEnd"/>
          </w:p>
        </w:tc>
      </w:tr>
      <w:tr w:rsidR="000C3118" w:rsidRPr="0000608D" w14:paraId="62632E30" w14:textId="77777777" w:rsidTr="006D0351">
        <w:tc>
          <w:tcPr>
            <w:tcW w:w="4962" w:type="dxa"/>
            <w:gridSpan w:val="2"/>
            <w:tcBorders>
              <w:top w:val="nil"/>
              <w:left w:val="nil"/>
              <w:bottom w:val="nil"/>
              <w:right w:val="nil"/>
            </w:tcBorders>
          </w:tcPr>
          <w:p w14:paraId="1995899F" w14:textId="77777777" w:rsidR="000C3118" w:rsidRDefault="000C3118" w:rsidP="004641CA">
            <w:pPr>
              <w:spacing w:before="0"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Студент-пра</w:t>
            </w:r>
            <w:r w:rsidRPr="00AA05D4">
              <w:rPr>
                <w:rFonts w:ascii="Times New Roman" w:eastAsia="Times New Roman" w:hAnsi="Times New Roman" w:cs="Times New Roman"/>
                <w:color w:val="000000"/>
                <w:sz w:val="24"/>
                <w:szCs w:val="24"/>
              </w:rPr>
              <w:t>ктикант:</w:t>
            </w:r>
            <w:r>
              <w:rPr>
                <w:rFonts w:ascii="Times New Roman" w:eastAsia="Times New Roman" w:hAnsi="Times New Roman" w:cs="Times New Roman"/>
                <w:color w:val="000000"/>
                <w:sz w:val="24"/>
                <w:szCs w:val="24"/>
              </w:rPr>
              <w:t xml:space="preserve"> </w:t>
            </w:r>
          </w:p>
          <w:p w14:paraId="18CD675D" w14:textId="77777777" w:rsidR="000C3118" w:rsidRDefault="000C3118" w:rsidP="004641CA">
            <w:pPr>
              <w:spacing w:before="0" w:after="0"/>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rPr>
              <w:t>______________   Е.К. Шестакова</w:t>
            </w:r>
          </w:p>
        </w:tc>
        <w:tc>
          <w:tcPr>
            <w:tcW w:w="4536" w:type="dxa"/>
            <w:gridSpan w:val="4"/>
            <w:tcBorders>
              <w:top w:val="nil"/>
              <w:left w:val="nil"/>
              <w:bottom w:val="nil"/>
              <w:right w:val="nil"/>
            </w:tcBorders>
          </w:tcPr>
          <w:p w14:paraId="1B032305" w14:textId="77777777" w:rsidR="000C3118" w:rsidRDefault="000C3118" w:rsidP="004641CA">
            <w:pPr>
              <w:spacing w:before="0" w:after="0"/>
              <w:rPr>
                <w:rFonts w:ascii="Times New Roman" w:eastAsia="Times New Roman" w:hAnsi="Times New Roman" w:cs="Times New Roman"/>
                <w:color w:val="000000"/>
                <w:sz w:val="24"/>
                <w:szCs w:val="24"/>
                <w:u w:val="single"/>
              </w:rPr>
            </w:pPr>
          </w:p>
        </w:tc>
      </w:tr>
    </w:tbl>
    <w:p w14:paraId="42963204" w14:textId="48202E24" w:rsidR="004641CA" w:rsidRDefault="004641CA" w:rsidP="006E6892">
      <w:pPr>
        <w:widowControl w:val="0"/>
        <w:spacing w:before="0" w:after="0" w:line="360" w:lineRule="auto"/>
        <w:jc w:val="center"/>
        <w:rPr>
          <w:rFonts w:ascii="Arial" w:hAnsi="Arial" w:cs="Arial"/>
          <w:sz w:val="28"/>
          <w:szCs w:val="28"/>
          <w:lang w:val="ru-RU"/>
        </w:rPr>
      </w:pPr>
    </w:p>
    <w:p w14:paraId="1B67497F" w14:textId="556FF1A5" w:rsidR="002D79E0" w:rsidRPr="006E6892" w:rsidRDefault="0017069E" w:rsidP="0000608D">
      <w:pPr>
        <w:widowControl w:val="0"/>
        <w:spacing w:before="120" w:after="240"/>
        <w:jc w:val="center"/>
        <w:rPr>
          <w:rFonts w:ascii="Arial" w:hAnsi="Arial" w:cs="Arial"/>
          <w:sz w:val="28"/>
          <w:szCs w:val="28"/>
          <w:lang w:val="ru-RU"/>
        </w:rPr>
      </w:pPr>
      <w:r w:rsidRPr="0017069E">
        <w:rPr>
          <w:rFonts w:ascii="Arial" w:hAnsi="Arial" w:cs="Arial"/>
          <w:sz w:val="28"/>
          <w:szCs w:val="28"/>
          <w:lang w:val="ru-RU"/>
        </w:rPr>
        <w:lastRenderedPageBreak/>
        <w:t>Содержание</w:t>
      </w:r>
    </w:p>
    <w:tbl>
      <w:tblPr>
        <w:tblStyle w:val="ac"/>
        <w:tblW w:w="0" w:type="auto"/>
        <w:tblLook w:val="04A0" w:firstRow="1" w:lastRow="0" w:firstColumn="1" w:lastColumn="0" w:noHBand="0" w:noVBand="1"/>
      </w:tblPr>
      <w:tblGrid>
        <w:gridCol w:w="451"/>
        <w:gridCol w:w="962"/>
        <w:gridCol w:w="7735"/>
        <w:gridCol w:w="480"/>
      </w:tblGrid>
      <w:tr w:rsidR="00016A9A" w:rsidRPr="00DA0735" w14:paraId="1E623485" w14:textId="77777777" w:rsidTr="008052DE">
        <w:trPr>
          <w:trHeight w:val="350"/>
        </w:trPr>
        <w:tc>
          <w:tcPr>
            <w:tcW w:w="451" w:type="dxa"/>
          </w:tcPr>
          <w:p w14:paraId="6040ED60" w14:textId="77777777" w:rsidR="00016A9A" w:rsidRPr="00DA0735" w:rsidRDefault="00016A9A" w:rsidP="0000608D">
            <w:pPr>
              <w:widowControl w:val="0"/>
              <w:spacing w:before="0" w:after="0"/>
              <w:jc w:val="both"/>
              <w:rPr>
                <w:rFonts w:ascii="Times New Roman" w:hAnsi="Times New Roman" w:cs="Times New Roman"/>
                <w:sz w:val="24"/>
                <w:szCs w:val="24"/>
              </w:rPr>
            </w:pPr>
          </w:p>
        </w:tc>
        <w:tc>
          <w:tcPr>
            <w:tcW w:w="8697" w:type="dxa"/>
            <w:gridSpan w:val="2"/>
          </w:tcPr>
          <w:p w14:paraId="35DF6214" w14:textId="5228D534" w:rsidR="00016A9A" w:rsidRPr="00DA0735" w:rsidRDefault="00016A9A" w:rsidP="0000608D">
            <w:pPr>
              <w:widowControl w:val="0"/>
              <w:spacing w:before="0" w:after="0"/>
              <w:jc w:val="both"/>
              <w:rPr>
                <w:rFonts w:ascii="Times New Roman" w:hAnsi="Times New Roman" w:cs="Times New Roman"/>
                <w:sz w:val="24"/>
                <w:szCs w:val="24"/>
              </w:rPr>
            </w:pPr>
            <w:r w:rsidRPr="00DA0735">
              <w:rPr>
                <w:rFonts w:ascii="Times New Roman" w:hAnsi="Times New Roman" w:cs="Times New Roman"/>
                <w:sz w:val="24"/>
                <w:szCs w:val="24"/>
              </w:rPr>
              <w:t>Введение</w:t>
            </w:r>
          </w:p>
        </w:tc>
        <w:tc>
          <w:tcPr>
            <w:tcW w:w="480" w:type="dxa"/>
          </w:tcPr>
          <w:p w14:paraId="55C269D0" w14:textId="4D23E1F2" w:rsidR="00016A9A" w:rsidRPr="00DA0735" w:rsidRDefault="00016A9A" w:rsidP="0000608D">
            <w:pPr>
              <w:widowControl w:val="0"/>
              <w:spacing w:before="0" w:after="0"/>
              <w:jc w:val="center"/>
              <w:rPr>
                <w:rFonts w:ascii="Times New Roman" w:hAnsi="Times New Roman" w:cs="Times New Roman"/>
                <w:sz w:val="24"/>
                <w:szCs w:val="24"/>
              </w:rPr>
            </w:pPr>
            <w:r w:rsidRPr="00DA0735">
              <w:rPr>
                <w:rFonts w:ascii="Times New Roman" w:hAnsi="Times New Roman" w:cs="Times New Roman"/>
                <w:sz w:val="24"/>
                <w:szCs w:val="24"/>
              </w:rPr>
              <w:t>5</w:t>
            </w:r>
          </w:p>
        </w:tc>
      </w:tr>
      <w:tr w:rsidR="00016A9A" w:rsidRPr="00DA0735" w14:paraId="14B9F0AE" w14:textId="77777777" w:rsidTr="008052DE">
        <w:trPr>
          <w:trHeight w:val="384"/>
        </w:trPr>
        <w:tc>
          <w:tcPr>
            <w:tcW w:w="451" w:type="dxa"/>
          </w:tcPr>
          <w:p w14:paraId="388591A2" w14:textId="3A1F49BE" w:rsidR="00016A9A" w:rsidRPr="00DA0735" w:rsidRDefault="00016A9A" w:rsidP="0000608D">
            <w:pPr>
              <w:widowControl w:val="0"/>
              <w:spacing w:before="0" w:after="0"/>
              <w:jc w:val="center"/>
              <w:rPr>
                <w:rFonts w:ascii="Times New Roman" w:hAnsi="Times New Roman" w:cs="Times New Roman"/>
                <w:sz w:val="24"/>
                <w:szCs w:val="24"/>
              </w:rPr>
            </w:pPr>
            <w:r w:rsidRPr="00DA0735">
              <w:rPr>
                <w:rFonts w:ascii="Times New Roman" w:hAnsi="Times New Roman" w:cs="Times New Roman"/>
                <w:sz w:val="24"/>
                <w:szCs w:val="24"/>
              </w:rPr>
              <w:t>1</w:t>
            </w:r>
          </w:p>
        </w:tc>
        <w:tc>
          <w:tcPr>
            <w:tcW w:w="8697" w:type="dxa"/>
            <w:gridSpan w:val="2"/>
          </w:tcPr>
          <w:p w14:paraId="7730B9FB" w14:textId="52222AA2" w:rsidR="00016A9A" w:rsidRPr="00DA0735" w:rsidRDefault="008308FE" w:rsidP="0000608D">
            <w:pPr>
              <w:pStyle w:val="a7"/>
              <w:widowControl w:val="0"/>
              <w:spacing w:before="0" w:after="0"/>
              <w:ind w:left="0"/>
              <w:jc w:val="both"/>
              <w:rPr>
                <w:rFonts w:ascii="Times New Roman" w:hAnsi="Times New Roman" w:cs="Times New Roman"/>
                <w:sz w:val="24"/>
                <w:szCs w:val="24"/>
              </w:rPr>
            </w:pPr>
            <w:r w:rsidRPr="00DA0735">
              <w:rPr>
                <w:rFonts w:ascii="Times New Roman" w:hAnsi="Times New Roman" w:cs="Times New Roman"/>
                <w:sz w:val="24"/>
                <w:szCs w:val="24"/>
              </w:rPr>
              <w:t>Характер задания</w:t>
            </w:r>
          </w:p>
        </w:tc>
        <w:tc>
          <w:tcPr>
            <w:tcW w:w="480" w:type="dxa"/>
          </w:tcPr>
          <w:p w14:paraId="235BD2FD" w14:textId="749FDC40" w:rsidR="00016A9A" w:rsidRPr="00DA0735" w:rsidRDefault="00016A9A" w:rsidP="0000608D">
            <w:pPr>
              <w:widowControl w:val="0"/>
              <w:spacing w:before="0" w:after="0"/>
              <w:jc w:val="center"/>
              <w:rPr>
                <w:rFonts w:ascii="Times New Roman" w:hAnsi="Times New Roman" w:cs="Times New Roman"/>
                <w:sz w:val="24"/>
                <w:szCs w:val="24"/>
              </w:rPr>
            </w:pPr>
            <w:r w:rsidRPr="00DA0735">
              <w:rPr>
                <w:rFonts w:ascii="Times New Roman" w:hAnsi="Times New Roman" w:cs="Times New Roman"/>
                <w:sz w:val="24"/>
                <w:szCs w:val="24"/>
              </w:rPr>
              <w:t>7</w:t>
            </w:r>
          </w:p>
        </w:tc>
      </w:tr>
      <w:tr w:rsidR="008308FE" w:rsidRPr="00DA0735" w14:paraId="68A40764" w14:textId="77777777" w:rsidTr="008052DE">
        <w:trPr>
          <w:trHeight w:val="418"/>
        </w:trPr>
        <w:tc>
          <w:tcPr>
            <w:tcW w:w="451" w:type="dxa"/>
          </w:tcPr>
          <w:p w14:paraId="2CCFA786" w14:textId="5D5CC7C0" w:rsidR="008308FE" w:rsidRPr="00DA0735" w:rsidRDefault="008308FE" w:rsidP="0000608D">
            <w:pPr>
              <w:widowControl w:val="0"/>
              <w:spacing w:before="0" w:after="0"/>
              <w:jc w:val="center"/>
              <w:rPr>
                <w:rFonts w:ascii="Times New Roman" w:hAnsi="Times New Roman" w:cs="Times New Roman"/>
                <w:sz w:val="24"/>
                <w:szCs w:val="24"/>
              </w:rPr>
            </w:pPr>
            <w:r w:rsidRPr="00DA0735">
              <w:rPr>
                <w:rFonts w:ascii="Times New Roman" w:hAnsi="Times New Roman" w:cs="Times New Roman"/>
                <w:sz w:val="24"/>
                <w:szCs w:val="24"/>
              </w:rPr>
              <w:t>2</w:t>
            </w:r>
          </w:p>
        </w:tc>
        <w:tc>
          <w:tcPr>
            <w:tcW w:w="8697" w:type="dxa"/>
            <w:gridSpan w:val="2"/>
          </w:tcPr>
          <w:p w14:paraId="355A7CAC" w14:textId="4B3BA03D" w:rsidR="008308FE" w:rsidRPr="00DA0735" w:rsidRDefault="008308FE" w:rsidP="0000608D">
            <w:pPr>
              <w:pStyle w:val="a7"/>
              <w:widowControl w:val="0"/>
              <w:spacing w:before="0" w:after="0"/>
              <w:ind w:left="0"/>
              <w:jc w:val="both"/>
              <w:rPr>
                <w:rFonts w:ascii="Times New Roman" w:hAnsi="Times New Roman" w:cs="Times New Roman"/>
                <w:sz w:val="24"/>
                <w:szCs w:val="24"/>
              </w:rPr>
            </w:pPr>
            <w:r w:rsidRPr="00DA0735">
              <w:rPr>
                <w:rFonts w:ascii="Times New Roman" w:hAnsi="Times New Roman" w:cs="Times New Roman"/>
                <w:sz w:val="24"/>
                <w:szCs w:val="24"/>
              </w:rPr>
              <w:t>Авторские разработки</w:t>
            </w:r>
          </w:p>
        </w:tc>
        <w:tc>
          <w:tcPr>
            <w:tcW w:w="480" w:type="dxa"/>
          </w:tcPr>
          <w:p w14:paraId="6B6DA6C7" w14:textId="33D16D33" w:rsidR="008308FE" w:rsidRPr="00DA0735" w:rsidRDefault="008308FE" w:rsidP="0000608D">
            <w:pPr>
              <w:widowControl w:val="0"/>
              <w:spacing w:before="0" w:after="0"/>
              <w:jc w:val="center"/>
              <w:rPr>
                <w:rFonts w:ascii="Times New Roman" w:hAnsi="Times New Roman" w:cs="Times New Roman"/>
                <w:sz w:val="24"/>
                <w:szCs w:val="24"/>
              </w:rPr>
            </w:pPr>
            <w:r w:rsidRPr="00DA0735">
              <w:rPr>
                <w:rFonts w:ascii="Times New Roman" w:hAnsi="Times New Roman" w:cs="Times New Roman"/>
                <w:sz w:val="24"/>
                <w:szCs w:val="24"/>
              </w:rPr>
              <w:t>8</w:t>
            </w:r>
          </w:p>
        </w:tc>
      </w:tr>
      <w:tr w:rsidR="00020BCC" w:rsidRPr="00DA0735" w14:paraId="3559D360" w14:textId="77777777" w:rsidTr="008052DE">
        <w:trPr>
          <w:trHeight w:val="423"/>
        </w:trPr>
        <w:tc>
          <w:tcPr>
            <w:tcW w:w="451" w:type="dxa"/>
          </w:tcPr>
          <w:p w14:paraId="695359C1" w14:textId="77BC8521" w:rsidR="00020BCC" w:rsidRPr="00DA0735" w:rsidRDefault="00020BCC" w:rsidP="0000608D">
            <w:pPr>
              <w:widowControl w:val="0"/>
              <w:spacing w:before="0" w:after="0"/>
              <w:jc w:val="both"/>
              <w:rPr>
                <w:rFonts w:ascii="Times New Roman" w:hAnsi="Times New Roman" w:cs="Times New Roman"/>
                <w:sz w:val="24"/>
                <w:szCs w:val="24"/>
              </w:rPr>
            </w:pPr>
          </w:p>
        </w:tc>
        <w:tc>
          <w:tcPr>
            <w:tcW w:w="962" w:type="dxa"/>
          </w:tcPr>
          <w:p w14:paraId="3DA73879" w14:textId="2D107347" w:rsidR="00020BCC" w:rsidRPr="00DA0735" w:rsidRDefault="008308FE" w:rsidP="0000608D">
            <w:pPr>
              <w:pStyle w:val="a7"/>
              <w:widowControl w:val="0"/>
              <w:spacing w:before="0" w:after="0"/>
              <w:ind w:left="0"/>
              <w:jc w:val="right"/>
              <w:rPr>
                <w:rFonts w:ascii="Times New Roman" w:hAnsi="Times New Roman" w:cs="Times New Roman"/>
                <w:sz w:val="24"/>
                <w:szCs w:val="24"/>
              </w:rPr>
            </w:pPr>
            <w:r w:rsidRPr="00DA0735">
              <w:rPr>
                <w:rFonts w:ascii="Times New Roman" w:eastAsia="Times New Roman" w:hAnsi="Times New Roman" w:cs="Times New Roman"/>
                <w:bCs/>
                <w:sz w:val="24"/>
                <w:szCs w:val="24"/>
              </w:rPr>
              <w:t>2</w:t>
            </w:r>
            <w:r w:rsidR="00020BCC" w:rsidRPr="00DA0735">
              <w:rPr>
                <w:rFonts w:ascii="Times New Roman" w:eastAsia="Times New Roman" w:hAnsi="Times New Roman" w:cs="Times New Roman"/>
                <w:bCs/>
                <w:sz w:val="24"/>
                <w:szCs w:val="24"/>
              </w:rPr>
              <w:t xml:space="preserve">.1 </w:t>
            </w:r>
          </w:p>
        </w:tc>
        <w:tc>
          <w:tcPr>
            <w:tcW w:w="7735" w:type="dxa"/>
          </w:tcPr>
          <w:p w14:paraId="3913C2E6" w14:textId="0B032C4F" w:rsidR="00020BCC" w:rsidRPr="00DA0735" w:rsidRDefault="00020BCC" w:rsidP="0000608D">
            <w:pPr>
              <w:pStyle w:val="a7"/>
              <w:widowControl w:val="0"/>
              <w:spacing w:before="0" w:after="0"/>
              <w:ind w:left="0"/>
              <w:jc w:val="both"/>
              <w:rPr>
                <w:rFonts w:ascii="Times New Roman" w:hAnsi="Times New Roman" w:cs="Times New Roman"/>
                <w:sz w:val="24"/>
                <w:szCs w:val="24"/>
                <w:lang w:val="en-US"/>
              </w:rPr>
            </w:pPr>
            <w:r w:rsidRPr="00DA0735">
              <w:rPr>
                <w:rFonts w:ascii="Times New Roman" w:eastAsia="Times New Roman" w:hAnsi="Times New Roman" w:cs="Times New Roman"/>
                <w:bCs/>
                <w:sz w:val="24"/>
                <w:szCs w:val="24"/>
              </w:rPr>
              <w:t>Функциональное решение</w:t>
            </w:r>
            <w:r w:rsidRPr="00DA0735">
              <w:rPr>
                <w:rFonts w:ascii="Times New Roman" w:eastAsia="Times New Roman" w:hAnsi="Times New Roman" w:cs="Times New Roman"/>
                <w:bCs/>
                <w:sz w:val="24"/>
                <w:szCs w:val="24"/>
                <w:lang w:val="en-US"/>
              </w:rPr>
              <w:t>;</w:t>
            </w:r>
          </w:p>
        </w:tc>
        <w:tc>
          <w:tcPr>
            <w:tcW w:w="480" w:type="dxa"/>
          </w:tcPr>
          <w:p w14:paraId="532E615B" w14:textId="04571160" w:rsidR="00020BCC" w:rsidRPr="00DA0735" w:rsidRDefault="00443C7D" w:rsidP="0000608D">
            <w:pPr>
              <w:jc w:val="center"/>
              <w:rPr>
                <w:rFonts w:ascii="Times New Roman" w:hAnsi="Times New Roman" w:cs="Times New Roman"/>
                <w:sz w:val="24"/>
                <w:szCs w:val="24"/>
              </w:rPr>
            </w:pPr>
            <w:r w:rsidRPr="00DA0735">
              <w:rPr>
                <w:rFonts w:ascii="Times New Roman" w:hAnsi="Times New Roman" w:cs="Times New Roman"/>
                <w:sz w:val="24"/>
                <w:szCs w:val="24"/>
              </w:rPr>
              <w:t>9</w:t>
            </w:r>
          </w:p>
        </w:tc>
      </w:tr>
      <w:tr w:rsidR="00020BCC" w:rsidRPr="00DA0735" w14:paraId="24F355FB" w14:textId="77777777" w:rsidTr="008052DE">
        <w:tc>
          <w:tcPr>
            <w:tcW w:w="451" w:type="dxa"/>
          </w:tcPr>
          <w:p w14:paraId="7B479A4D" w14:textId="3B1EA909" w:rsidR="00020BCC" w:rsidRPr="00DA0735" w:rsidRDefault="00020BCC" w:rsidP="0000608D">
            <w:pPr>
              <w:widowControl w:val="0"/>
              <w:spacing w:before="0" w:after="0"/>
              <w:jc w:val="both"/>
              <w:rPr>
                <w:rFonts w:ascii="Times New Roman" w:hAnsi="Times New Roman" w:cs="Times New Roman"/>
                <w:sz w:val="24"/>
                <w:szCs w:val="24"/>
                <w:lang w:val="en-US"/>
              </w:rPr>
            </w:pPr>
          </w:p>
        </w:tc>
        <w:tc>
          <w:tcPr>
            <w:tcW w:w="962" w:type="dxa"/>
          </w:tcPr>
          <w:p w14:paraId="04F77356" w14:textId="3F3B787F" w:rsidR="00020BCC" w:rsidRPr="00DA0735" w:rsidRDefault="008308FE" w:rsidP="0000608D">
            <w:pPr>
              <w:pStyle w:val="a7"/>
              <w:widowControl w:val="0"/>
              <w:spacing w:before="0" w:after="0"/>
              <w:ind w:left="0"/>
              <w:jc w:val="right"/>
              <w:rPr>
                <w:rFonts w:ascii="Times New Roman" w:eastAsia="Times New Roman" w:hAnsi="Times New Roman" w:cs="Times New Roman"/>
                <w:bCs/>
                <w:sz w:val="24"/>
                <w:szCs w:val="24"/>
                <w:lang w:val="en-US"/>
              </w:rPr>
            </w:pPr>
            <w:r w:rsidRPr="00DA0735">
              <w:rPr>
                <w:rFonts w:ascii="Times New Roman" w:hAnsi="Times New Roman" w:cs="Times New Roman"/>
                <w:sz w:val="24"/>
                <w:szCs w:val="24"/>
              </w:rPr>
              <w:t>2</w:t>
            </w:r>
            <w:r w:rsidR="00020BCC" w:rsidRPr="00DA0735">
              <w:rPr>
                <w:rFonts w:ascii="Times New Roman" w:hAnsi="Times New Roman" w:cs="Times New Roman"/>
                <w:sz w:val="24"/>
                <w:szCs w:val="24"/>
              </w:rPr>
              <w:t>.2</w:t>
            </w:r>
          </w:p>
        </w:tc>
        <w:tc>
          <w:tcPr>
            <w:tcW w:w="7735" w:type="dxa"/>
          </w:tcPr>
          <w:p w14:paraId="3309CB20" w14:textId="0E14B36D" w:rsidR="00020BCC" w:rsidRPr="00DA0735" w:rsidRDefault="00020BCC" w:rsidP="0000608D">
            <w:pPr>
              <w:pStyle w:val="a7"/>
              <w:widowControl w:val="0"/>
              <w:spacing w:before="0" w:after="0"/>
              <w:ind w:left="0"/>
              <w:jc w:val="both"/>
              <w:rPr>
                <w:rFonts w:ascii="Times New Roman" w:eastAsia="Times New Roman" w:hAnsi="Times New Roman" w:cs="Times New Roman"/>
                <w:bCs/>
                <w:sz w:val="24"/>
                <w:szCs w:val="24"/>
              </w:rPr>
            </w:pPr>
            <w:r w:rsidRPr="00DA0735">
              <w:rPr>
                <w:rFonts w:ascii="Times New Roman" w:hAnsi="Times New Roman" w:cs="Times New Roman"/>
                <w:sz w:val="24"/>
                <w:szCs w:val="24"/>
              </w:rPr>
              <w:t>Объёмно-пространственное решение</w:t>
            </w:r>
            <w:r w:rsidRPr="00DA0735">
              <w:rPr>
                <w:rFonts w:ascii="Times New Roman" w:hAnsi="Times New Roman" w:cs="Times New Roman"/>
                <w:sz w:val="24"/>
                <w:szCs w:val="24"/>
                <w:lang w:val="en-US"/>
              </w:rPr>
              <w:t>;</w:t>
            </w:r>
          </w:p>
        </w:tc>
        <w:tc>
          <w:tcPr>
            <w:tcW w:w="480" w:type="dxa"/>
          </w:tcPr>
          <w:p w14:paraId="24106B5B" w14:textId="4DD92121" w:rsidR="00020BCC" w:rsidRPr="00DA0735" w:rsidRDefault="00BB2B15" w:rsidP="0000608D">
            <w:pPr>
              <w:jc w:val="center"/>
              <w:rPr>
                <w:rFonts w:ascii="Times New Roman" w:hAnsi="Times New Roman" w:cs="Times New Roman"/>
                <w:sz w:val="24"/>
                <w:szCs w:val="24"/>
              </w:rPr>
            </w:pPr>
            <w:r w:rsidRPr="00DA0735">
              <w:rPr>
                <w:rFonts w:ascii="Times New Roman" w:hAnsi="Times New Roman" w:cs="Times New Roman"/>
                <w:sz w:val="24"/>
                <w:szCs w:val="24"/>
              </w:rPr>
              <w:t>1</w:t>
            </w:r>
            <w:r w:rsidR="005A565E" w:rsidRPr="00DA0735">
              <w:rPr>
                <w:rFonts w:ascii="Times New Roman" w:hAnsi="Times New Roman" w:cs="Times New Roman"/>
                <w:sz w:val="24"/>
                <w:szCs w:val="24"/>
              </w:rPr>
              <w:t>5</w:t>
            </w:r>
          </w:p>
        </w:tc>
      </w:tr>
      <w:tr w:rsidR="00020BCC" w:rsidRPr="00DA0735" w14:paraId="2FEA5A09" w14:textId="77777777" w:rsidTr="008052DE">
        <w:trPr>
          <w:trHeight w:val="631"/>
        </w:trPr>
        <w:tc>
          <w:tcPr>
            <w:tcW w:w="451" w:type="dxa"/>
          </w:tcPr>
          <w:p w14:paraId="02628447" w14:textId="77777777" w:rsidR="00020BCC" w:rsidRPr="00DA0735" w:rsidRDefault="00020BCC" w:rsidP="0000608D">
            <w:pPr>
              <w:widowControl w:val="0"/>
              <w:spacing w:before="0" w:after="0"/>
              <w:jc w:val="both"/>
              <w:rPr>
                <w:rFonts w:ascii="Times New Roman" w:hAnsi="Times New Roman" w:cs="Times New Roman"/>
                <w:sz w:val="24"/>
                <w:szCs w:val="24"/>
              </w:rPr>
            </w:pPr>
          </w:p>
        </w:tc>
        <w:tc>
          <w:tcPr>
            <w:tcW w:w="962" w:type="dxa"/>
          </w:tcPr>
          <w:p w14:paraId="18794188" w14:textId="43AD5D91" w:rsidR="00020BCC" w:rsidRPr="00DA0735" w:rsidRDefault="008308FE" w:rsidP="0000608D">
            <w:pPr>
              <w:pStyle w:val="a7"/>
              <w:widowControl w:val="0"/>
              <w:spacing w:before="0" w:after="0"/>
              <w:ind w:left="0"/>
              <w:jc w:val="right"/>
              <w:rPr>
                <w:rFonts w:ascii="Times New Roman" w:hAnsi="Times New Roman" w:cs="Times New Roman"/>
                <w:sz w:val="24"/>
                <w:szCs w:val="24"/>
              </w:rPr>
            </w:pPr>
            <w:r w:rsidRPr="00DA0735">
              <w:rPr>
                <w:rFonts w:ascii="Times New Roman" w:hAnsi="Times New Roman" w:cs="Times New Roman"/>
                <w:sz w:val="24"/>
                <w:szCs w:val="24"/>
              </w:rPr>
              <w:t>2</w:t>
            </w:r>
            <w:r w:rsidR="00020BCC" w:rsidRPr="00DA0735">
              <w:rPr>
                <w:rFonts w:ascii="Times New Roman" w:hAnsi="Times New Roman" w:cs="Times New Roman"/>
                <w:sz w:val="24"/>
                <w:szCs w:val="24"/>
              </w:rPr>
              <w:t>.3</w:t>
            </w:r>
          </w:p>
        </w:tc>
        <w:tc>
          <w:tcPr>
            <w:tcW w:w="7735" w:type="dxa"/>
          </w:tcPr>
          <w:p w14:paraId="098EF326" w14:textId="77777777" w:rsidR="00020BCC" w:rsidRPr="00DA0735" w:rsidRDefault="00020BCC" w:rsidP="0000608D">
            <w:pPr>
              <w:pStyle w:val="a7"/>
              <w:widowControl w:val="0"/>
              <w:spacing w:before="0" w:after="0"/>
              <w:ind w:left="0"/>
              <w:jc w:val="both"/>
              <w:rPr>
                <w:rFonts w:ascii="Times New Roman" w:hAnsi="Times New Roman" w:cs="Times New Roman"/>
                <w:sz w:val="24"/>
                <w:szCs w:val="24"/>
              </w:rPr>
            </w:pPr>
            <w:r w:rsidRPr="00DA0735">
              <w:rPr>
                <w:rFonts w:ascii="Times New Roman" w:hAnsi="Times New Roman" w:cs="Times New Roman"/>
                <w:sz w:val="24"/>
                <w:szCs w:val="24"/>
              </w:rPr>
              <w:t>Художественно-образное решение</w:t>
            </w:r>
            <w:r w:rsidRPr="00DA0735">
              <w:rPr>
                <w:rFonts w:ascii="Times New Roman" w:hAnsi="Times New Roman" w:cs="Times New Roman"/>
                <w:sz w:val="24"/>
                <w:szCs w:val="24"/>
                <w:lang w:val="en-US"/>
              </w:rPr>
              <w:t>;</w:t>
            </w:r>
          </w:p>
          <w:p w14:paraId="7ED3B88D" w14:textId="00824C97" w:rsidR="00DA0735" w:rsidRPr="00DA0735" w:rsidRDefault="00DA0735" w:rsidP="0000608D">
            <w:pPr>
              <w:pStyle w:val="a7"/>
              <w:widowControl w:val="0"/>
              <w:spacing w:before="0" w:after="0"/>
              <w:ind w:left="0"/>
              <w:jc w:val="both"/>
              <w:rPr>
                <w:rFonts w:ascii="Times New Roman" w:hAnsi="Times New Roman" w:cs="Times New Roman"/>
                <w:sz w:val="24"/>
                <w:szCs w:val="24"/>
              </w:rPr>
            </w:pPr>
          </w:p>
        </w:tc>
        <w:tc>
          <w:tcPr>
            <w:tcW w:w="480" w:type="dxa"/>
          </w:tcPr>
          <w:p w14:paraId="1B5BE845" w14:textId="22E7A44F" w:rsidR="00020BCC" w:rsidRPr="00DA0735" w:rsidRDefault="00BB2B15" w:rsidP="0000608D">
            <w:pPr>
              <w:jc w:val="center"/>
              <w:rPr>
                <w:rFonts w:ascii="Times New Roman" w:hAnsi="Times New Roman" w:cs="Times New Roman"/>
                <w:sz w:val="24"/>
                <w:szCs w:val="24"/>
              </w:rPr>
            </w:pPr>
            <w:r w:rsidRPr="00DA0735">
              <w:rPr>
                <w:rFonts w:ascii="Times New Roman" w:hAnsi="Times New Roman" w:cs="Times New Roman"/>
                <w:sz w:val="24"/>
                <w:szCs w:val="24"/>
              </w:rPr>
              <w:t>1</w:t>
            </w:r>
            <w:r w:rsidR="005A565E" w:rsidRPr="00DA0735">
              <w:rPr>
                <w:rFonts w:ascii="Times New Roman" w:hAnsi="Times New Roman" w:cs="Times New Roman"/>
                <w:sz w:val="24"/>
                <w:szCs w:val="24"/>
              </w:rPr>
              <w:t>7</w:t>
            </w:r>
          </w:p>
        </w:tc>
      </w:tr>
      <w:tr w:rsidR="00020BCC" w:rsidRPr="00DA0735" w14:paraId="7426923F" w14:textId="77777777" w:rsidTr="008052DE">
        <w:trPr>
          <w:trHeight w:val="537"/>
        </w:trPr>
        <w:tc>
          <w:tcPr>
            <w:tcW w:w="451" w:type="dxa"/>
          </w:tcPr>
          <w:p w14:paraId="2C1695CF" w14:textId="77777777" w:rsidR="00020BCC" w:rsidRPr="00DA0735" w:rsidRDefault="00020BCC" w:rsidP="0000608D">
            <w:pPr>
              <w:widowControl w:val="0"/>
              <w:spacing w:before="0" w:after="0"/>
              <w:jc w:val="both"/>
              <w:rPr>
                <w:rFonts w:ascii="Times New Roman" w:hAnsi="Times New Roman" w:cs="Times New Roman"/>
                <w:sz w:val="24"/>
                <w:szCs w:val="24"/>
              </w:rPr>
            </w:pPr>
          </w:p>
        </w:tc>
        <w:tc>
          <w:tcPr>
            <w:tcW w:w="8697" w:type="dxa"/>
            <w:gridSpan w:val="2"/>
          </w:tcPr>
          <w:p w14:paraId="6CDDCA77" w14:textId="1017EA21" w:rsidR="00EF55F4" w:rsidRPr="00DA0735" w:rsidRDefault="006E6892" w:rsidP="0000608D">
            <w:pPr>
              <w:pStyle w:val="a7"/>
              <w:widowControl w:val="0"/>
              <w:spacing w:before="0" w:after="0"/>
              <w:ind w:left="0"/>
              <w:jc w:val="both"/>
              <w:rPr>
                <w:rFonts w:ascii="Times New Roman" w:hAnsi="Times New Roman" w:cs="Times New Roman"/>
                <w:sz w:val="24"/>
                <w:szCs w:val="24"/>
                <w:lang w:val="en-US"/>
              </w:rPr>
            </w:pPr>
            <w:r w:rsidRPr="00DA0735">
              <w:rPr>
                <w:rFonts w:ascii="Times New Roman" w:hAnsi="Times New Roman" w:cs="Times New Roman"/>
                <w:sz w:val="24"/>
                <w:szCs w:val="24"/>
              </w:rPr>
              <w:t>Заключение</w:t>
            </w:r>
          </w:p>
        </w:tc>
        <w:tc>
          <w:tcPr>
            <w:tcW w:w="480" w:type="dxa"/>
          </w:tcPr>
          <w:p w14:paraId="13AD230E" w14:textId="149F31F3" w:rsidR="00020BCC" w:rsidRPr="00DA0735" w:rsidRDefault="008308FE" w:rsidP="0000608D">
            <w:pPr>
              <w:jc w:val="center"/>
              <w:rPr>
                <w:rFonts w:ascii="Times New Roman" w:hAnsi="Times New Roman" w:cs="Times New Roman"/>
                <w:sz w:val="24"/>
                <w:szCs w:val="24"/>
              </w:rPr>
            </w:pPr>
            <w:r w:rsidRPr="00DA0735">
              <w:rPr>
                <w:rFonts w:ascii="Times New Roman" w:hAnsi="Times New Roman" w:cs="Times New Roman"/>
                <w:sz w:val="24"/>
                <w:szCs w:val="24"/>
              </w:rPr>
              <w:t>2</w:t>
            </w:r>
            <w:r w:rsidR="005A565E" w:rsidRPr="00DA0735">
              <w:rPr>
                <w:rFonts w:ascii="Times New Roman" w:hAnsi="Times New Roman" w:cs="Times New Roman"/>
                <w:sz w:val="24"/>
                <w:szCs w:val="24"/>
              </w:rPr>
              <w:t>2</w:t>
            </w:r>
          </w:p>
        </w:tc>
      </w:tr>
      <w:tr w:rsidR="006E6892" w:rsidRPr="00DA0735" w14:paraId="144469AB" w14:textId="77777777" w:rsidTr="008052DE">
        <w:tc>
          <w:tcPr>
            <w:tcW w:w="451" w:type="dxa"/>
          </w:tcPr>
          <w:p w14:paraId="5C28C371" w14:textId="77777777" w:rsidR="006E6892" w:rsidRPr="00DA0735" w:rsidRDefault="006E6892" w:rsidP="0000608D">
            <w:pPr>
              <w:widowControl w:val="0"/>
              <w:spacing w:before="0" w:after="0"/>
              <w:jc w:val="both"/>
              <w:rPr>
                <w:rFonts w:ascii="Times New Roman" w:hAnsi="Times New Roman" w:cs="Times New Roman"/>
                <w:sz w:val="24"/>
                <w:szCs w:val="24"/>
              </w:rPr>
            </w:pPr>
          </w:p>
        </w:tc>
        <w:tc>
          <w:tcPr>
            <w:tcW w:w="8697" w:type="dxa"/>
            <w:gridSpan w:val="2"/>
          </w:tcPr>
          <w:p w14:paraId="22DEB28D" w14:textId="2F53D9E1" w:rsidR="006E6892" w:rsidRPr="00DA0735" w:rsidRDefault="006E6892" w:rsidP="0000608D">
            <w:pPr>
              <w:pStyle w:val="a7"/>
              <w:widowControl w:val="0"/>
              <w:spacing w:before="0" w:after="0"/>
              <w:ind w:left="0"/>
              <w:jc w:val="both"/>
              <w:rPr>
                <w:rFonts w:ascii="Times New Roman" w:hAnsi="Times New Roman" w:cs="Times New Roman"/>
                <w:sz w:val="24"/>
                <w:szCs w:val="24"/>
              </w:rPr>
            </w:pPr>
            <w:r w:rsidRPr="00DA0735">
              <w:rPr>
                <w:rFonts w:ascii="Times New Roman" w:hAnsi="Times New Roman" w:cs="Times New Roman"/>
                <w:sz w:val="24"/>
                <w:szCs w:val="24"/>
              </w:rPr>
              <w:t>Список использованных источников</w:t>
            </w:r>
          </w:p>
        </w:tc>
        <w:tc>
          <w:tcPr>
            <w:tcW w:w="480" w:type="dxa"/>
          </w:tcPr>
          <w:p w14:paraId="54747F4C" w14:textId="3CE3DC19" w:rsidR="006E6892" w:rsidRPr="00DA0735" w:rsidRDefault="008308FE" w:rsidP="0000608D">
            <w:pPr>
              <w:jc w:val="center"/>
              <w:rPr>
                <w:rFonts w:ascii="Times New Roman" w:hAnsi="Times New Roman" w:cs="Times New Roman"/>
                <w:sz w:val="24"/>
                <w:szCs w:val="24"/>
              </w:rPr>
            </w:pPr>
            <w:r w:rsidRPr="00DA0735">
              <w:rPr>
                <w:rFonts w:ascii="Times New Roman" w:hAnsi="Times New Roman" w:cs="Times New Roman"/>
                <w:sz w:val="24"/>
                <w:szCs w:val="24"/>
              </w:rPr>
              <w:t>2</w:t>
            </w:r>
            <w:r w:rsidR="005A565E" w:rsidRPr="00DA0735">
              <w:rPr>
                <w:rFonts w:ascii="Times New Roman" w:hAnsi="Times New Roman" w:cs="Times New Roman"/>
                <w:sz w:val="24"/>
                <w:szCs w:val="24"/>
              </w:rPr>
              <w:t>3</w:t>
            </w:r>
          </w:p>
        </w:tc>
      </w:tr>
      <w:tr w:rsidR="006E6892" w:rsidRPr="00DA0735" w14:paraId="554C6CBF" w14:textId="77777777" w:rsidTr="008052DE">
        <w:tc>
          <w:tcPr>
            <w:tcW w:w="451" w:type="dxa"/>
          </w:tcPr>
          <w:p w14:paraId="04A84FA9" w14:textId="77777777" w:rsidR="006E6892" w:rsidRPr="00DA0735" w:rsidRDefault="006E6892" w:rsidP="0000608D">
            <w:pPr>
              <w:widowControl w:val="0"/>
              <w:spacing w:before="0" w:after="0"/>
              <w:jc w:val="both"/>
              <w:rPr>
                <w:rFonts w:ascii="Times New Roman" w:hAnsi="Times New Roman" w:cs="Times New Roman"/>
                <w:sz w:val="24"/>
                <w:szCs w:val="24"/>
              </w:rPr>
            </w:pPr>
          </w:p>
        </w:tc>
        <w:tc>
          <w:tcPr>
            <w:tcW w:w="8697" w:type="dxa"/>
            <w:gridSpan w:val="2"/>
          </w:tcPr>
          <w:p w14:paraId="4804BED1" w14:textId="2CAA95BD" w:rsidR="006E6892" w:rsidRPr="00DA0735" w:rsidRDefault="006E6892" w:rsidP="0000608D">
            <w:pPr>
              <w:pStyle w:val="a7"/>
              <w:widowControl w:val="0"/>
              <w:spacing w:before="0" w:after="0"/>
              <w:ind w:left="0"/>
              <w:jc w:val="both"/>
              <w:rPr>
                <w:rFonts w:ascii="Times New Roman" w:hAnsi="Times New Roman" w:cs="Times New Roman"/>
                <w:sz w:val="24"/>
                <w:szCs w:val="24"/>
                <w:lang w:val="en-US"/>
              </w:rPr>
            </w:pPr>
            <w:r w:rsidRPr="00DA0735">
              <w:rPr>
                <w:rFonts w:ascii="Times New Roman" w:hAnsi="Times New Roman" w:cs="Times New Roman"/>
                <w:sz w:val="24"/>
                <w:szCs w:val="24"/>
              </w:rPr>
              <w:t>Приложение А</w:t>
            </w:r>
            <w:r w:rsidR="007F7160" w:rsidRPr="00DA0735">
              <w:rPr>
                <w:rFonts w:ascii="Times New Roman" w:hAnsi="Times New Roman" w:cs="Times New Roman"/>
                <w:sz w:val="24"/>
                <w:szCs w:val="24"/>
              </w:rPr>
              <w:t xml:space="preserve">. </w:t>
            </w:r>
            <w:r w:rsidR="00EF55F4" w:rsidRPr="00DA0735">
              <w:rPr>
                <w:rFonts w:ascii="Times New Roman" w:hAnsi="Times New Roman" w:cs="Times New Roman"/>
                <w:sz w:val="24"/>
                <w:szCs w:val="24"/>
              </w:rPr>
              <w:t>Исходные данные</w:t>
            </w:r>
          </w:p>
        </w:tc>
        <w:tc>
          <w:tcPr>
            <w:tcW w:w="480" w:type="dxa"/>
          </w:tcPr>
          <w:p w14:paraId="79192925" w14:textId="6DBA3234" w:rsidR="006E6892" w:rsidRPr="00DA0735" w:rsidRDefault="00BB2B15" w:rsidP="0000608D">
            <w:pPr>
              <w:jc w:val="center"/>
              <w:rPr>
                <w:rFonts w:ascii="Times New Roman" w:hAnsi="Times New Roman" w:cs="Times New Roman"/>
                <w:sz w:val="24"/>
                <w:szCs w:val="24"/>
              </w:rPr>
            </w:pPr>
            <w:r w:rsidRPr="00DA0735">
              <w:rPr>
                <w:rFonts w:ascii="Times New Roman" w:hAnsi="Times New Roman" w:cs="Times New Roman"/>
                <w:sz w:val="24"/>
                <w:szCs w:val="24"/>
              </w:rPr>
              <w:t>2</w:t>
            </w:r>
            <w:r w:rsidR="005A565E" w:rsidRPr="00DA0735">
              <w:rPr>
                <w:rFonts w:ascii="Times New Roman" w:hAnsi="Times New Roman" w:cs="Times New Roman"/>
                <w:sz w:val="24"/>
                <w:szCs w:val="24"/>
              </w:rPr>
              <w:t>5</w:t>
            </w:r>
          </w:p>
        </w:tc>
      </w:tr>
      <w:tr w:rsidR="006E6892" w:rsidRPr="00DA0735" w14:paraId="25854C7C" w14:textId="77777777" w:rsidTr="008052DE">
        <w:trPr>
          <w:trHeight w:val="451"/>
        </w:trPr>
        <w:tc>
          <w:tcPr>
            <w:tcW w:w="451" w:type="dxa"/>
          </w:tcPr>
          <w:p w14:paraId="6EF0BE3D" w14:textId="77777777" w:rsidR="006E6892" w:rsidRPr="00DA0735" w:rsidRDefault="006E6892" w:rsidP="0000608D">
            <w:pPr>
              <w:widowControl w:val="0"/>
              <w:spacing w:before="0" w:after="0"/>
              <w:jc w:val="both"/>
              <w:rPr>
                <w:rFonts w:ascii="Times New Roman" w:hAnsi="Times New Roman" w:cs="Times New Roman"/>
                <w:sz w:val="24"/>
                <w:szCs w:val="24"/>
              </w:rPr>
            </w:pPr>
          </w:p>
        </w:tc>
        <w:tc>
          <w:tcPr>
            <w:tcW w:w="8697" w:type="dxa"/>
            <w:gridSpan w:val="2"/>
          </w:tcPr>
          <w:p w14:paraId="24BF15E9" w14:textId="1718F0E6" w:rsidR="006E6892" w:rsidRPr="00DA0735" w:rsidRDefault="006E6892" w:rsidP="0000608D">
            <w:pPr>
              <w:pStyle w:val="a7"/>
              <w:widowControl w:val="0"/>
              <w:spacing w:before="0" w:after="0"/>
              <w:ind w:left="0"/>
              <w:jc w:val="both"/>
              <w:rPr>
                <w:rFonts w:ascii="Times New Roman" w:hAnsi="Times New Roman" w:cs="Times New Roman"/>
                <w:sz w:val="24"/>
                <w:szCs w:val="24"/>
              </w:rPr>
            </w:pPr>
            <w:r w:rsidRPr="00DA0735">
              <w:rPr>
                <w:rFonts w:ascii="Times New Roman" w:hAnsi="Times New Roman" w:cs="Times New Roman"/>
                <w:sz w:val="24"/>
                <w:szCs w:val="24"/>
              </w:rPr>
              <w:t>Приложение Б</w:t>
            </w:r>
            <w:r w:rsidR="007F7160" w:rsidRPr="00DA0735">
              <w:rPr>
                <w:rFonts w:ascii="Times New Roman" w:hAnsi="Times New Roman" w:cs="Times New Roman"/>
                <w:sz w:val="24"/>
                <w:szCs w:val="24"/>
              </w:rPr>
              <w:t xml:space="preserve">. </w:t>
            </w:r>
            <w:r w:rsidR="00EF55F4" w:rsidRPr="00DA0735">
              <w:rPr>
                <w:rFonts w:ascii="Times New Roman" w:hAnsi="Times New Roman" w:cs="Times New Roman"/>
                <w:sz w:val="24"/>
                <w:szCs w:val="24"/>
              </w:rPr>
              <w:t>Концепция</w:t>
            </w:r>
          </w:p>
        </w:tc>
        <w:tc>
          <w:tcPr>
            <w:tcW w:w="480" w:type="dxa"/>
          </w:tcPr>
          <w:p w14:paraId="51B846E9" w14:textId="692C8CC7" w:rsidR="006E6892" w:rsidRPr="00DA0735" w:rsidRDefault="005A565E" w:rsidP="0000608D">
            <w:pPr>
              <w:jc w:val="center"/>
              <w:rPr>
                <w:rFonts w:ascii="Times New Roman" w:hAnsi="Times New Roman" w:cs="Times New Roman"/>
                <w:sz w:val="24"/>
                <w:szCs w:val="24"/>
              </w:rPr>
            </w:pPr>
            <w:r w:rsidRPr="00DA0735">
              <w:rPr>
                <w:rFonts w:ascii="Times New Roman" w:hAnsi="Times New Roman" w:cs="Times New Roman"/>
                <w:sz w:val="24"/>
                <w:szCs w:val="24"/>
              </w:rPr>
              <w:t>30</w:t>
            </w:r>
          </w:p>
        </w:tc>
      </w:tr>
      <w:tr w:rsidR="00EF55F4" w:rsidRPr="00DA0735" w14:paraId="5B4070F8" w14:textId="77777777" w:rsidTr="008052DE">
        <w:tc>
          <w:tcPr>
            <w:tcW w:w="451" w:type="dxa"/>
          </w:tcPr>
          <w:p w14:paraId="5CC5493E" w14:textId="77777777" w:rsidR="00EF55F4" w:rsidRPr="00DA0735" w:rsidRDefault="00EF55F4" w:rsidP="0000608D">
            <w:pPr>
              <w:widowControl w:val="0"/>
              <w:spacing w:before="0" w:after="0"/>
              <w:jc w:val="both"/>
              <w:rPr>
                <w:rFonts w:ascii="Times New Roman" w:hAnsi="Times New Roman" w:cs="Times New Roman"/>
                <w:sz w:val="24"/>
                <w:szCs w:val="24"/>
              </w:rPr>
            </w:pPr>
          </w:p>
        </w:tc>
        <w:tc>
          <w:tcPr>
            <w:tcW w:w="8697" w:type="dxa"/>
            <w:gridSpan w:val="2"/>
          </w:tcPr>
          <w:p w14:paraId="1797C40A" w14:textId="05052FA1" w:rsidR="00EF55F4" w:rsidRPr="00DA0735" w:rsidRDefault="00EF55F4" w:rsidP="0000608D">
            <w:pPr>
              <w:pStyle w:val="a7"/>
              <w:widowControl w:val="0"/>
              <w:spacing w:before="0" w:after="0"/>
              <w:ind w:left="0"/>
              <w:jc w:val="both"/>
              <w:rPr>
                <w:rFonts w:ascii="Times New Roman" w:hAnsi="Times New Roman" w:cs="Times New Roman"/>
                <w:sz w:val="24"/>
                <w:szCs w:val="24"/>
              </w:rPr>
            </w:pPr>
            <w:r w:rsidRPr="00DA0735">
              <w:rPr>
                <w:rFonts w:ascii="Times New Roman" w:hAnsi="Times New Roman" w:cs="Times New Roman"/>
                <w:sz w:val="24"/>
                <w:szCs w:val="24"/>
              </w:rPr>
              <w:t>Приложение В. Авторские разработки</w:t>
            </w:r>
          </w:p>
        </w:tc>
        <w:tc>
          <w:tcPr>
            <w:tcW w:w="480" w:type="dxa"/>
          </w:tcPr>
          <w:p w14:paraId="3448786B" w14:textId="3C0B5F88" w:rsidR="00EF55F4" w:rsidRPr="00DA0735" w:rsidRDefault="00621E49" w:rsidP="0000608D">
            <w:pPr>
              <w:jc w:val="center"/>
              <w:rPr>
                <w:rFonts w:ascii="Times New Roman" w:hAnsi="Times New Roman" w:cs="Times New Roman"/>
                <w:sz w:val="24"/>
                <w:szCs w:val="24"/>
              </w:rPr>
            </w:pPr>
            <w:r w:rsidRPr="00DA0735">
              <w:rPr>
                <w:rFonts w:ascii="Times New Roman" w:hAnsi="Times New Roman" w:cs="Times New Roman"/>
                <w:sz w:val="24"/>
                <w:szCs w:val="24"/>
              </w:rPr>
              <w:t>3</w:t>
            </w:r>
            <w:r w:rsidR="005A565E" w:rsidRPr="00DA0735">
              <w:rPr>
                <w:rFonts w:ascii="Times New Roman" w:hAnsi="Times New Roman" w:cs="Times New Roman"/>
                <w:sz w:val="24"/>
                <w:szCs w:val="24"/>
              </w:rPr>
              <w:t>3</w:t>
            </w:r>
          </w:p>
        </w:tc>
      </w:tr>
    </w:tbl>
    <w:p w14:paraId="01E3BB86" w14:textId="77777777" w:rsidR="00020BCC" w:rsidRPr="00DA0735" w:rsidRDefault="00020BCC" w:rsidP="0017069E">
      <w:pPr>
        <w:widowControl w:val="0"/>
        <w:spacing w:before="0" w:after="0" w:line="360" w:lineRule="auto"/>
        <w:jc w:val="both"/>
        <w:rPr>
          <w:rFonts w:ascii="Times New Roman" w:hAnsi="Times New Roman" w:cs="Times New Roman"/>
          <w:lang w:val="ru-RU"/>
        </w:rPr>
      </w:pPr>
    </w:p>
    <w:p w14:paraId="7EA2DD78" w14:textId="77777777" w:rsidR="006E6892" w:rsidRDefault="006E6892" w:rsidP="0017069E">
      <w:pPr>
        <w:widowControl w:val="0"/>
        <w:spacing w:before="0" w:after="0" w:line="360" w:lineRule="auto"/>
        <w:jc w:val="both"/>
        <w:rPr>
          <w:rFonts w:ascii="Times New Roman" w:hAnsi="Times New Roman" w:cs="Times New Roman"/>
          <w:lang w:val="ru-RU"/>
        </w:rPr>
      </w:pPr>
    </w:p>
    <w:p w14:paraId="195E7E66" w14:textId="77777777" w:rsidR="006E6892" w:rsidRDefault="006E6892" w:rsidP="0017069E">
      <w:pPr>
        <w:widowControl w:val="0"/>
        <w:spacing w:before="0" w:after="0" w:line="360" w:lineRule="auto"/>
        <w:jc w:val="both"/>
        <w:rPr>
          <w:rFonts w:ascii="Times New Roman" w:hAnsi="Times New Roman" w:cs="Times New Roman"/>
          <w:lang w:val="ru-RU"/>
        </w:rPr>
      </w:pPr>
    </w:p>
    <w:p w14:paraId="4CF6010D" w14:textId="77777777" w:rsidR="006E6892" w:rsidRDefault="006E6892" w:rsidP="0017069E">
      <w:pPr>
        <w:widowControl w:val="0"/>
        <w:spacing w:before="0" w:after="0" w:line="360" w:lineRule="auto"/>
        <w:jc w:val="both"/>
        <w:rPr>
          <w:rFonts w:ascii="Times New Roman" w:hAnsi="Times New Roman" w:cs="Times New Roman"/>
          <w:lang w:val="ru-RU"/>
        </w:rPr>
      </w:pPr>
    </w:p>
    <w:p w14:paraId="6CAB6B1C" w14:textId="77777777" w:rsidR="006E6892" w:rsidRDefault="006E6892" w:rsidP="0017069E">
      <w:pPr>
        <w:widowControl w:val="0"/>
        <w:spacing w:before="0" w:after="0" w:line="360" w:lineRule="auto"/>
        <w:jc w:val="both"/>
        <w:rPr>
          <w:rFonts w:ascii="Times New Roman" w:hAnsi="Times New Roman" w:cs="Times New Roman"/>
          <w:lang w:val="ru-RU"/>
        </w:rPr>
      </w:pPr>
    </w:p>
    <w:p w14:paraId="33E93B36" w14:textId="77777777" w:rsidR="006E6892" w:rsidRDefault="006E6892" w:rsidP="0017069E">
      <w:pPr>
        <w:widowControl w:val="0"/>
        <w:spacing w:before="0" w:after="0" w:line="360" w:lineRule="auto"/>
        <w:jc w:val="both"/>
        <w:rPr>
          <w:rFonts w:ascii="Times New Roman" w:hAnsi="Times New Roman" w:cs="Times New Roman"/>
          <w:lang w:val="ru-RU"/>
        </w:rPr>
      </w:pPr>
    </w:p>
    <w:p w14:paraId="0398EC6A" w14:textId="77777777" w:rsidR="006E6892" w:rsidRDefault="006E6892" w:rsidP="0017069E">
      <w:pPr>
        <w:widowControl w:val="0"/>
        <w:spacing w:before="0" w:after="0" w:line="360" w:lineRule="auto"/>
        <w:jc w:val="both"/>
        <w:rPr>
          <w:rFonts w:ascii="Times New Roman" w:hAnsi="Times New Roman" w:cs="Times New Roman"/>
          <w:lang w:val="ru-RU"/>
        </w:rPr>
      </w:pPr>
    </w:p>
    <w:p w14:paraId="00C6594D" w14:textId="77777777" w:rsidR="006E6892" w:rsidRDefault="006E6892" w:rsidP="0017069E">
      <w:pPr>
        <w:widowControl w:val="0"/>
        <w:spacing w:before="0" w:after="0" w:line="360" w:lineRule="auto"/>
        <w:jc w:val="both"/>
        <w:rPr>
          <w:rFonts w:ascii="Times New Roman" w:hAnsi="Times New Roman" w:cs="Times New Roman"/>
          <w:lang w:val="ru-RU"/>
        </w:rPr>
      </w:pPr>
    </w:p>
    <w:p w14:paraId="7BFB5383" w14:textId="77777777" w:rsidR="006E6892" w:rsidRDefault="006E6892" w:rsidP="0017069E">
      <w:pPr>
        <w:widowControl w:val="0"/>
        <w:spacing w:before="0" w:after="0" w:line="360" w:lineRule="auto"/>
        <w:jc w:val="both"/>
        <w:rPr>
          <w:rFonts w:ascii="Times New Roman" w:hAnsi="Times New Roman" w:cs="Times New Roman"/>
          <w:lang w:val="ru-RU"/>
        </w:rPr>
      </w:pPr>
    </w:p>
    <w:p w14:paraId="1D36C023" w14:textId="77777777" w:rsidR="006E6892" w:rsidRDefault="006E6892" w:rsidP="0017069E">
      <w:pPr>
        <w:widowControl w:val="0"/>
        <w:spacing w:before="0" w:after="0" w:line="360" w:lineRule="auto"/>
        <w:jc w:val="both"/>
        <w:rPr>
          <w:rFonts w:ascii="Times New Roman" w:hAnsi="Times New Roman" w:cs="Times New Roman"/>
          <w:lang w:val="ru-RU"/>
        </w:rPr>
      </w:pPr>
    </w:p>
    <w:p w14:paraId="37FC7F8F" w14:textId="77777777" w:rsidR="006E6892" w:rsidRDefault="006E6892" w:rsidP="0017069E">
      <w:pPr>
        <w:widowControl w:val="0"/>
        <w:spacing w:before="0" w:after="0" w:line="360" w:lineRule="auto"/>
        <w:jc w:val="both"/>
        <w:rPr>
          <w:rFonts w:ascii="Times New Roman" w:hAnsi="Times New Roman" w:cs="Times New Roman"/>
          <w:lang w:val="ru-RU"/>
        </w:rPr>
      </w:pPr>
    </w:p>
    <w:p w14:paraId="29FB3DC9" w14:textId="77777777" w:rsidR="006E6892" w:rsidRDefault="006E6892" w:rsidP="0017069E">
      <w:pPr>
        <w:widowControl w:val="0"/>
        <w:spacing w:before="0" w:after="0" w:line="360" w:lineRule="auto"/>
        <w:jc w:val="both"/>
        <w:rPr>
          <w:rFonts w:ascii="Times New Roman" w:hAnsi="Times New Roman" w:cs="Times New Roman"/>
          <w:lang w:val="ru-RU"/>
        </w:rPr>
      </w:pPr>
    </w:p>
    <w:p w14:paraId="4D05E7B3" w14:textId="77777777" w:rsidR="006E6892" w:rsidRDefault="006E6892" w:rsidP="0017069E">
      <w:pPr>
        <w:widowControl w:val="0"/>
        <w:spacing w:before="0" w:after="0" w:line="360" w:lineRule="auto"/>
        <w:jc w:val="both"/>
        <w:rPr>
          <w:rFonts w:ascii="Times New Roman" w:hAnsi="Times New Roman" w:cs="Times New Roman"/>
          <w:lang w:val="ru-RU"/>
        </w:rPr>
      </w:pPr>
    </w:p>
    <w:p w14:paraId="4205DE34" w14:textId="77777777" w:rsidR="008308FE" w:rsidRDefault="008308FE" w:rsidP="0017069E">
      <w:pPr>
        <w:widowControl w:val="0"/>
        <w:spacing w:before="0" w:after="0" w:line="360" w:lineRule="auto"/>
        <w:jc w:val="both"/>
        <w:rPr>
          <w:rFonts w:ascii="Times New Roman" w:hAnsi="Times New Roman" w:cs="Times New Roman"/>
          <w:lang w:val="ru-RU"/>
        </w:rPr>
      </w:pPr>
    </w:p>
    <w:p w14:paraId="75B1D408" w14:textId="77777777" w:rsidR="008052DE" w:rsidRDefault="008052DE" w:rsidP="0017069E">
      <w:pPr>
        <w:widowControl w:val="0"/>
        <w:spacing w:before="0" w:after="0" w:line="360" w:lineRule="auto"/>
        <w:jc w:val="both"/>
        <w:rPr>
          <w:rFonts w:ascii="Times New Roman" w:hAnsi="Times New Roman" w:cs="Times New Roman"/>
        </w:rPr>
      </w:pPr>
    </w:p>
    <w:p w14:paraId="26674E2E" w14:textId="77777777" w:rsidR="0087086F" w:rsidRDefault="0087086F" w:rsidP="0017069E">
      <w:pPr>
        <w:widowControl w:val="0"/>
        <w:spacing w:before="0" w:after="0" w:line="360" w:lineRule="auto"/>
        <w:jc w:val="both"/>
        <w:rPr>
          <w:rFonts w:ascii="Times New Roman" w:hAnsi="Times New Roman" w:cs="Times New Roman"/>
        </w:rPr>
      </w:pPr>
    </w:p>
    <w:p w14:paraId="77ADF685" w14:textId="77777777" w:rsidR="0087086F" w:rsidRPr="0087086F" w:rsidRDefault="0087086F" w:rsidP="0017069E">
      <w:pPr>
        <w:widowControl w:val="0"/>
        <w:spacing w:before="0" w:after="0" w:line="360" w:lineRule="auto"/>
        <w:jc w:val="both"/>
        <w:rPr>
          <w:rFonts w:ascii="Times New Roman" w:hAnsi="Times New Roman" w:cs="Times New Roman"/>
        </w:rPr>
      </w:pPr>
    </w:p>
    <w:p w14:paraId="10F51D5D" w14:textId="77777777" w:rsidR="00BA4785" w:rsidRPr="00823FA4" w:rsidRDefault="00BA4785" w:rsidP="0017069E">
      <w:pPr>
        <w:widowControl w:val="0"/>
        <w:spacing w:before="0" w:after="0" w:line="360" w:lineRule="auto"/>
        <w:jc w:val="both"/>
        <w:rPr>
          <w:rFonts w:ascii="Times New Roman" w:hAnsi="Times New Roman" w:cs="Times New Roman"/>
          <w:lang w:val="ru-RU"/>
        </w:rPr>
      </w:pPr>
    </w:p>
    <w:p w14:paraId="28C7EC59" w14:textId="0772969A" w:rsidR="006E6892" w:rsidRDefault="006E6892" w:rsidP="0087086F">
      <w:pPr>
        <w:widowControl w:val="0"/>
        <w:spacing w:before="120" w:after="240"/>
        <w:jc w:val="center"/>
        <w:rPr>
          <w:rFonts w:ascii="Arial" w:hAnsi="Arial" w:cs="Arial"/>
          <w:sz w:val="28"/>
          <w:szCs w:val="28"/>
          <w:lang w:val="ru-RU"/>
        </w:rPr>
      </w:pPr>
      <w:r w:rsidRPr="006E6892">
        <w:rPr>
          <w:rFonts w:ascii="Arial" w:hAnsi="Arial" w:cs="Arial"/>
          <w:sz w:val="28"/>
          <w:szCs w:val="28"/>
          <w:lang w:val="ru-RU"/>
        </w:rPr>
        <w:lastRenderedPageBreak/>
        <w:t>Введение</w:t>
      </w:r>
    </w:p>
    <w:p w14:paraId="5C4FF965" w14:textId="50DB4EDB" w:rsidR="006E6892" w:rsidRDefault="006E6892" w:rsidP="0024184E">
      <w:pPr>
        <w:widowControl w:val="0"/>
        <w:spacing w:before="0" w:after="0" w:line="360" w:lineRule="auto"/>
        <w:ind w:firstLine="709"/>
        <w:jc w:val="both"/>
        <w:rPr>
          <w:rFonts w:ascii="Times New Roman" w:hAnsi="Times New Roman" w:cs="Times New Roman"/>
          <w:lang w:val="ru-RU"/>
        </w:rPr>
      </w:pPr>
      <w:r>
        <w:rPr>
          <w:rFonts w:ascii="Times New Roman" w:hAnsi="Times New Roman" w:cs="Times New Roman"/>
          <w:lang w:val="ru-RU"/>
        </w:rPr>
        <w:t xml:space="preserve">Производственная проектно-технологическая практика </w:t>
      </w:r>
      <w:r w:rsidR="00651212" w:rsidRPr="00651212">
        <w:rPr>
          <w:rFonts w:ascii="Times New Roman" w:hAnsi="Times New Roman" w:cs="Times New Roman"/>
          <w:lang w:val="ru-RU"/>
        </w:rPr>
        <w:t>является важнейшим этапом</w:t>
      </w:r>
      <w:r w:rsidR="00651212">
        <w:rPr>
          <w:rFonts w:ascii="Times New Roman" w:hAnsi="Times New Roman" w:cs="Times New Roman"/>
          <w:lang w:val="ru-RU"/>
        </w:rPr>
        <w:t xml:space="preserve"> </w:t>
      </w:r>
      <w:r>
        <w:rPr>
          <w:rFonts w:ascii="Times New Roman" w:hAnsi="Times New Roman" w:cs="Times New Roman"/>
          <w:lang w:val="ru-RU"/>
        </w:rPr>
        <w:t xml:space="preserve">в профессиональном становлении будущих специалистов. Она предоставляет возможность приобрести практические навыки, ознакомиться с особенностями работы </w:t>
      </w:r>
      <w:r w:rsidR="00651212">
        <w:rPr>
          <w:rFonts w:ascii="Times New Roman" w:hAnsi="Times New Roman" w:cs="Times New Roman"/>
          <w:lang w:val="ru-RU"/>
        </w:rPr>
        <w:t>организации и производства предприятия, а также применить на практике знания, полученные в ходе учебного процесса. Практика направлена на закрепление теоретических знаний, приобретенных в процессе обучения, развитие способности к</w:t>
      </w:r>
      <w:r w:rsidR="0024184E">
        <w:rPr>
          <w:rFonts w:ascii="Times New Roman" w:hAnsi="Times New Roman" w:cs="Times New Roman"/>
          <w:lang w:val="ru-RU"/>
        </w:rPr>
        <w:t xml:space="preserve"> самостоятельной работе и </w:t>
      </w:r>
      <w:r w:rsidR="0024184E" w:rsidRPr="002F1022">
        <w:rPr>
          <w:rFonts w:ascii="Times New Roman" w:hAnsi="Times New Roman" w:cs="Times New Roman"/>
          <w:lang w:val="ru-RU"/>
        </w:rPr>
        <w:t>приобретение навыков самостоятельного решения вопросов, связанных с поиском решений при создании дизайн-проектов.</w:t>
      </w:r>
    </w:p>
    <w:p w14:paraId="52E2CA1E" w14:textId="44EFF586" w:rsidR="0024184E" w:rsidRDefault="0024184E" w:rsidP="0024184E">
      <w:pPr>
        <w:spacing w:before="0" w:after="0" w:line="360" w:lineRule="auto"/>
        <w:ind w:firstLine="709"/>
        <w:jc w:val="both"/>
        <w:rPr>
          <w:rFonts w:ascii="Times New Roman" w:hAnsi="Times New Roman" w:cs="Times New Roman"/>
          <w:lang w:val="ru-RU"/>
        </w:rPr>
      </w:pPr>
      <w:r>
        <w:rPr>
          <w:rFonts w:ascii="Times New Roman" w:hAnsi="Times New Roman" w:cs="Times New Roman"/>
          <w:lang w:val="ru-RU"/>
        </w:rPr>
        <w:t xml:space="preserve">Актуальность практики. Актуальность практики заключается в умении применять полученные знания и навыки, накопленные во время теоретического обучения, приобретение практического опыта на предприятии, </w:t>
      </w:r>
      <w:r w:rsidRPr="002F1022">
        <w:rPr>
          <w:rFonts w:ascii="Times New Roman" w:hAnsi="Times New Roman" w:cs="Times New Roman"/>
          <w:lang w:val="ru-RU"/>
        </w:rPr>
        <w:t xml:space="preserve">а также применении </w:t>
      </w:r>
      <w:r>
        <w:rPr>
          <w:rFonts w:ascii="Times New Roman" w:hAnsi="Times New Roman" w:cs="Times New Roman"/>
          <w:lang w:val="ru-RU"/>
        </w:rPr>
        <w:t xml:space="preserve">умений </w:t>
      </w:r>
      <w:r w:rsidRPr="002F1022">
        <w:rPr>
          <w:rFonts w:ascii="Times New Roman" w:hAnsi="Times New Roman" w:cs="Times New Roman"/>
          <w:lang w:val="ru-RU"/>
        </w:rPr>
        <w:t xml:space="preserve">в ходе выполнения работы и укреплении </w:t>
      </w:r>
      <w:r>
        <w:rPr>
          <w:rFonts w:ascii="Times New Roman" w:hAnsi="Times New Roman" w:cs="Times New Roman"/>
          <w:lang w:val="ru-RU"/>
        </w:rPr>
        <w:t>способностей</w:t>
      </w:r>
      <w:r w:rsidRPr="002F1022">
        <w:rPr>
          <w:rFonts w:ascii="Times New Roman" w:hAnsi="Times New Roman" w:cs="Times New Roman"/>
          <w:lang w:val="ru-RU"/>
        </w:rPr>
        <w:t xml:space="preserve"> работы в команде.</w:t>
      </w:r>
    </w:p>
    <w:p w14:paraId="6F9451F7" w14:textId="0702D2BA" w:rsidR="0079630D" w:rsidRDefault="0079630D" w:rsidP="0079630D">
      <w:pPr>
        <w:pStyle w:val="a7"/>
        <w:widowControl w:val="0"/>
        <w:spacing w:before="0" w:after="0" w:line="360" w:lineRule="auto"/>
        <w:ind w:left="0" w:firstLine="720"/>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 xml:space="preserve">Цель производственной проектно-технологической практики заключается в </w:t>
      </w:r>
      <w:r w:rsidRPr="0001191C">
        <w:rPr>
          <w:rFonts w:ascii="Times New Roman" w:eastAsia="Times New Roman" w:hAnsi="Times New Roman" w:cs="Times New Roman"/>
          <w:color w:val="000000"/>
          <w:lang w:val="ru-RU"/>
        </w:rPr>
        <w:t>формировании производственных навыков и овладени</w:t>
      </w:r>
      <w:r>
        <w:rPr>
          <w:rFonts w:ascii="Times New Roman" w:eastAsia="Times New Roman" w:hAnsi="Times New Roman" w:cs="Times New Roman"/>
          <w:color w:val="000000"/>
          <w:lang w:val="ru-RU"/>
        </w:rPr>
        <w:t>и</w:t>
      </w:r>
      <w:r w:rsidRPr="0001191C">
        <w:rPr>
          <w:rFonts w:ascii="Times New Roman" w:eastAsia="Times New Roman" w:hAnsi="Times New Roman" w:cs="Times New Roman"/>
          <w:color w:val="000000"/>
          <w:lang w:val="ru-RU"/>
        </w:rPr>
        <w:t xml:space="preserve"> методами и навыками работы дизайнера в дизайнерских структурах организаций различных форм собственности посредством практического закрепления теоретических знаний, полученных во время учебного процесса. </w:t>
      </w:r>
      <w:r w:rsidRPr="0079630D">
        <w:rPr>
          <w:rFonts w:ascii="Times New Roman" w:eastAsia="Times New Roman" w:hAnsi="Times New Roman" w:cs="Times New Roman"/>
          <w:color w:val="000000"/>
          <w:lang w:val="ru-RU"/>
        </w:rPr>
        <w:t>В</w:t>
      </w:r>
      <w:r>
        <w:rPr>
          <w:rFonts w:ascii="Times New Roman" w:eastAsia="Times New Roman" w:hAnsi="Times New Roman" w:cs="Times New Roman"/>
          <w:color w:val="000000"/>
          <w:lang w:val="ru-RU"/>
        </w:rPr>
        <w:t>о время прохождения</w:t>
      </w:r>
      <w:r w:rsidRPr="0079630D">
        <w:rPr>
          <w:rFonts w:ascii="Times New Roman" w:eastAsia="Times New Roman" w:hAnsi="Times New Roman" w:cs="Times New Roman"/>
          <w:color w:val="000000"/>
          <w:lang w:val="ru-RU"/>
        </w:rPr>
        <w:t xml:space="preserve"> практики происходит интеграция теории в практическую деятельность, что ведёт к освоению необходимых компетенций и формированию целостного видения своей будущей профессии.</w:t>
      </w:r>
      <w:r w:rsidR="0010266F">
        <w:rPr>
          <w:rFonts w:ascii="Times New Roman" w:eastAsia="Times New Roman" w:hAnsi="Times New Roman" w:cs="Times New Roman"/>
          <w:color w:val="000000"/>
          <w:lang w:val="ru-RU"/>
        </w:rPr>
        <w:t xml:space="preserve"> </w:t>
      </w:r>
      <w:r w:rsidR="0010266F">
        <w:rPr>
          <w:rFonts w:ascii="Times New Roman" w:hAnsi="Times New Roman" w:cs="Times New Roman"/>
          <w:lang w:val="ru-RU"/>
        </w:rPr>
        <w:t>Результатом выполнения цели является оформление отчета по практике и в соответствии с требованиями СТО</w:t>
      </w:r>
      <w:r w:rsidR="0010266F" w:rsidRPr="00E6425C">
        <w:rPr>
          <w:rFonts w:ascii="Times New Roman" w:hAnsi="Times New Roman" w:cs="Times New Roman"/>
          <w:lang w:val="ru-RU"/>
        </w:rPr>
        <w:t xml:space="preserve"> [1]</w:t>
      </w:r>
      <w:r w:rsidR="0010266F">
        <w:rPr>
          <w:rFonts w:ascii="Times New Roman" w:hAnsi="Times New Roman" w:cs="Times New Roman"/>
          <w:lang w:val="ru-RU"/>
        </w:rPr>
        <w:t>.</w:t>
      </w:r>
    </w:p>
    <w:p w14:paraId="12A6BADE" w14:textId="7E0AE674" w:rsidR="0079630D" w:rsidRDefault="00016F45" w:rsidP="0079630D">
      <w:pPr>
        <w:pStyle w:val="a7"/>
        <w:widowControl w:val="0"/>
        <w:spacing w:before="0" w:after="0" w:line="360" w:lineRule="auto"/>
        <w:ind w:left="0" w:firstLine="720"/>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Задачи, на которые направлена практика:</w:t>
      </w:r>
    </w:p>
    <w:p w14:paraId="1C0CB6D6" w14:textId="5AB7B07D" w:rsidR="00016F45" w:rsidRPr="00016F45" w:rsidRDefault="00016F45" w:rsidP="0087086F">
      <w:pPr>
        <w:widowControl w:val="0"/>
        <w:spacing w:before="0" w:after="0" w:line="360" w:lineRule="auto"/>
        <w:ind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 п</w:t>
      </w:r>
      <w:r w:rsidRPr="00016F45">
        <w:rPr>
          <w:rFonts w:ascii="Times New Roman" w:eastAsia="Times New Roman" w:hAnsi="Times New Roman" w:cs="Times New Roman"/>
          <w:color w:val="000000"/>
          <w:lang w:val="ru-RU"/>
        </w:rPr>
        <w:t>риобре</w:t>
      </w:r>
      <w:r>
        <w:rPr>
          <w:rFonts w:ascii="Times New Roman" w:eastAsia="Times New Roman" w:hAnsi="Times New Roman" w:cs="Times New Roman"/>
          <w:color w:val="000000"/>
          <w:lang w:val="ru-RU"/>
        </w:rPr>
        <w:t>тение</w:t>
      </w:r>
      <w:r w:rsidRPr="00016F45">
        <w:rPr>
          <w:rFonts w:ascii="Times New Roman" w:eastAsia="Times New Roman" w:hAnsi="Times New Roman" w:cs="Times New Roman"/>
          <w:color w:val="000000"/>
          <w:lang w:val="ru-RU"/>
        </w:rPr>
        <w:t xml:space="preserve"> практически</w:t>
      </w:r>
      <w:r>
        <w:rPr>
          <w:rFonts w:ascii="Times New Roman" w:eastAsia="Times New Roman" w:hAnsi="Times New Roman" w:cs="Times New Roman"/>
          <w:color w:val="000000"/>
          <w:lang w:val="ru-RU"/>
        </w:rPr>
        <w:t>х</w:t>
      </w:r>
      <w:r w:rsidRPr="00016F45">
        <w:rPr>
          <w:rFonts w:ascii="Times New Roman" w:eastAsia="Times New Roman" w:hAnsi="Times New Roman" w:cs="Times New Roman"/>
          <w:color w:val="000000"/>
          <w:lang w:val="ru-RU"/>
        </w:rPr>
        <w:t xml:space="preserve"> способност</w:t>
      </w:r>
      <w:r>
        <w:rPr>
          <w:rFonts w:ascii="Times New Roman" w:eastAsia="Times New Roman" w:hAnsi="Times New Roman" w:cs="Times New Roman"/>
          <w:color w:val="000000"/>
          <w:lang w:val="ru-RU"/>
        </w:rPr>
        <w:t>ей</w:t>
      </w:r>
      <w:r w:rsidRPr="00016F45">
        <w:rPr>
          <w:rFonts w:ascii="Times New Roman" w:eastAsia="Times New Roman" w:hAnsi="Times New Roman" w:cs="Times New Roman"/>
          <w:color w:val="000000"/>
          <w:lang w:val="ru-RU"/>
        </w:rPr>
        <w:t xml:space="preserve"> и навык</w:t>
      </w:r>
      <w:r>
        <w:rPr>
          <w:rFonts w:ascii="Times New Roman" w:eastAsia="Times New Roman" w:hAnsi="Times New Roman" w:cs="Times New Roman"/>
          <w:color w:val="000000"/>
          <w:lang w:val="ru-RU"/>
        </w:rPr>
        <w:t>ов</w:t>
      </w:r>
      <w:r w:rsidRPr="00016F45">
        <w:rPr>
          <w:rFonts w:ascii="Times New Roman" w:eastAsia="Times New Roman" w:hAnsi="Times New Roman" w:cs="Times New Roman"/>
          <w:color w:val="000000"/>
          <w:lang w:val="ru-RU"/>
        </w:rPr>
        <w:t xml:space="preserve"> работы по избранной специальности;</w:t>
      </w:r>
    </w:p>
    <w:p w14:paraId="2ECEEB3D" w14:textId="4F0A80F0" w:rsidR="00016F45" w:rsidRPr="00016F45" w:rsidRDefault="00016F45" w:rsidP="0087086F">
      <w:pPr>
        <w:widowControl w:val="0"/>
        <w:spacing w:before="0" w:after="0" w:line="360" w:lineRule="auto"/>
        <w:ind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 xml:space="preserve">- </w:t>
      </w:r>
      <w:r w:rsidRPr="00016F45">
        <w:rPr>
          <w:rFonts w:ascii="Times New Roman" w:eastAsia="Times New Roman" w:hAnsi="Times New Roman" w:cs="Times New Roman"/>
          <w:color w:val="000000"/>
          <w:lang w:val="ru-RU"/>
        </w:rPr>
        <w:t>выработ</w:t>
      </w:r>
      <w:r>
        <w:rPr>
          <w:rFonts w:ascii="Times New Roman" w:eastAsia="Times New Roman" w:hAnsi="Times New Roman" w:cs="Times New Roman"/>
          <w:color w:val="000000"/>
          <w:lang w:val="ru-RU"/>
        </w:rPr>
        <w:t>ка</w:t>
      </w:r>
      <w:r w:rsidRPr="00016F45">
        <w:rPr>
          <w:rFonts w:ascii="Times New Roman" w:eastAsia="Times New Roman" w:hAnsi="Times New Roman" w:cs="Times New Roman"/>
          <w:color w:val="000000"/>
          <w:lang w:val="ru-RU"/>
        </w:rPr>
        <w:t xml:space="preserve"> умени</w:t>
      </w:r>
      <w:r>
        <w:rPr>
          <w:rFonts w:ascii="Times New Roman" w:eastAsia="Times New Roman" w:hAnsi="Times New Roman" w:cs="Times New Roman"/>
          <w:color w:val="000000"/>
          <w:lang w:val="ru-RU"/>
        </w:rPr>
        <w:t>й</w:t>
      </w:r>
      <w:r w:rsidRPr="00016F45">
        <w:rPr>
          <w:rFonts w:ascii="Times New Roman" w:eastAsia="Times New Roman" w:hAnsi="Times New Roman" w:cs="Times New Roman"/>
          <w:color w:val="000000"/>
          <w:lang w:val="ru-RU"/>
        </w:rPr>
        <w:t xml:space="preserve"> решать конкретные задачи в области дизайна;</w:t>
      </w:r>
    </w:p>
    <w:p w14:paraId="53233F2D" w14:textId="0C9C538D" w:rsidR="00016F45" w:rsidRPr="00016F45" w:rsidRDefault="00016F45" w:rsidP="0087086F">
      <w:pPr>
        <w:widowControl w:val="0"/>
        <w:spacing w:before="0" w:after="0" w:line="360" w:lineRule="auto"/>
        <w:ind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 xml:space="preserve">- </w:t>
      </w:r>
      <w:r w:rsidRPr="00016F45">
        <w:rPr>
          <w:rFonts w:ascii="Times New Roman" w:eastAsia="Times New Roman" w:hAnsi="Times New Roman" w:cs="Times New Roman"/>
          <w:color w:val="000000"/>
          <w:lang w:val="ru-RU"/>
        </w:rPr>
        <w:t>получ</w:t>
      </w:r>
      <w:r>
        <w:rPr>
          <w:rFonts w:ascii="Times New Roman" w:eastAsia="Times New Roman" w:hAnsi="Times New Roman" w:cs="Times New Roman"/>
          <w:color w:val="000000"/>
          <w:lang w:val="ru-RU"/>
        </w:rPr>
        <w:t xml:space="preserve">ение </w:t>
      </w:r>
      <w:r w:rsidRPr="00016F45">
        <w:rPr>
          <w:rFonts w:ascii="Times New Roman" w:eastAsia="Times New Roman" w:hAnsi="Times New Roman" w:cs="Times New Roman"/>
          <w:color w:val="000000"/>
          <w:lang w:val="ru-RU"/>
        </w:rPr>
        <w:t>профессиональны</w:t>
      </w:r>
      <w:r>
        <w:rPr>
          <w:rFonts w:ascii="Times New Roman" w:eastAsia="Times New Roman" w:hAnsi="Times New Roman" w:cs="Times New Roman"/>
          <w:color w:val="000000"/>
          <w:lang w:val="ru-RU"/>
        </w:rPr>
        <w:t>х</w:t>
      </w:r>
      <w:r w:rsidRPr="00016F45">
        <w:rPr>
          <w:rFonts w:ascii="Times New Roman" w:eastAsia="Times New Roman" w:hAnsi="Times New Roman" w:cs="Times New Roman"/>
          <w:color w:val="000000"/>
          <w:lang w:val="ru-RU"/>
        </w:rPr>
        <w:t xml:space="preserve"> компетенции в выбранной области дизайн-проектирования объектов различного назначения;</w:t>
      </w:r>
    </w:p>
    <w:p w14:paraId="0A3B8E26" w14:textId="560B484F" w:rsidR="00016F45" w:rsidRDefault="00016F45" w:rsidP="0087086F">
      <w:pPr>
        <w:widowControl w:val="0"/>
        <w:spacing w:before="0" w:after="0" w:line="360" w:lineRule="auto"/>
        <w:ind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 оформление</w:t>
      </w:r>
      <w:r w:rsidRPr="00016F45">
        <w:rPr>
          <w:rFonts w:ascii="Times New Roman" w:eastAsia="Times New Roman" w:hAnsi="Times New Roman" w:cs="Times New Roman"/>
          <w:color w:val="000000"/>
          <w:lang w:val="ru-RU"/>
        </w:rPr>
        <w:t xml:space="preserve"> результат</w:t>
      </w:r>
      <w:r>
        <w:rPr>
          <w:rFonts w:ascii="Times New Roman" w:eastAsia="Times New Roman" w:hAnsi="Times New Roman" w:cs="Times New Roman"/>
          <w:color w:val="000000"/>
          <w:lang w:val="ru-RU"/>
        </w:rPr>
        <w:t>ов</w:t>
      </w:r>
      <w:r w:rsidRPr="00016F45">
        <w:rPr>
          <w:rFonts w:ascii="Times New Roman" w:eastAsia="Times New Roman" w:hAnsi="Times New Roman" w:cs="Times New Roman"/>
          <w:color w:val="000000"/>
          <w:lang w:val="ru-RU"/>
        </w:rPr>
        <w:t xml:space="preserve"> практики в форме отчета. </w:t>
      </w:r>
    </w:p>
    <w:p w14:paraId="3AD39DD8" w14:textId="611825C9" w:rsidR="00016F45" w:rsidRDefault="00016F45" w:rsidP="0048390A">
      <w:pPr>
        <w:widowControl w:val="0"/>
        <w:spacing w:before="0" w:after="0" w:line="360" w:lineRule="auto"/>
        <w:ind w:firstLine="709"/>
        <w:jc w:val="both"/>
        <w:rPr>
          <w:rFonts w:ascii="Times New Roman" w:eastAsia="Times New Roman" w:hAnsi="Times New Roman" w:cs="Times New Roman"/>
          <w:bCs/>
          <w:lang w:val="ru-RU"/>
        </w:rPr>
      </w:pPr>
      <w:r>
        <w:rPr>
          <w:rFonts w:ascii="Times New Roman" w:eastAsia="Times New Roman" w:hAnsi="Times New Roman" w:cs="Times New Roman"/>
          <w:color w:val="000000"/>
          <w:lang w:val="ru-RU"/>
        </w:rPr>
        <w:t xml:space="preserve">Производственная проектно-технологическая практика была пройдена в производственной мастерской </w:t>
      </w:r>
      <w:r w:rsidRPr="00016F45">
        <w:rPr>
          <w:rFonts w:ascii="Times New Roman" w:eastAsia="Times New Roman" w:hAnsi="Times New Roman" w:cs="Times New Roman"/>
          <w:bCs/>
          <w:lang w:val="ru-RU"/>
        </w:rPr>
        <w:t>"Бумажный Кит"</w:t>
      </w:r>
      <w:r>
        <w:rPr>
          <w:rFonts w:ascii="Times New Roman" w:eastAsia="Times New Roman" w:hAnsi="Times New Roman" w:cs="Times New Roman"/>
          <w:bCs/>
          <w:lang w:val="ru-RU"/>
        </w:rPr>
        <w:t>, ИП Жданова Наталья Леонидовна, г. Уссурийск. Время прохождения практики – с 25.05.2026 – 04.07.2026 г. г.</w:t>
      </w:r>
    </w:p>
    <w:p w14:paraId="03E3A196" w14:textId="77777777" w:rsidR="001236D4" w:rsidRDefault="001236D4" w:rsidP="000A43BE">
      <w:pPr>
        <w:spacing w:before="0" w:after="0" w:line="360" w:lineRule="auto"/>
        <w:ind w:firstLine="709"/>
        <w:rPr>
          <w:rFonts w:ascii="Times New Roman" w:hAnsi="Times New Roman" w:cs="Times New Roman"/>
          <w:lang w:val="ru-RU"/>
        </w:rPr>
      </w:pPr>
      <w:r>
        <w:rPr>
          <w:rFonts w:ascii="Times New Roman" w:hAnsi="Times New Roman" w:cs="Times New Roman"/>
          <w:lang w:val="ru-RU"/>
        </w:rPr>
        <w:t>Общие требования безопасности</w:t>
      </w:r>
      <w:r w:rsidRPr="00ED6531">
        <w:rPr>
          <w:rFonts w:ascii="Times New Roman" w:hAnsi="Times New Roman" w:cs="Times New Roman"/>
          <w:lang w:val="ru-RU"/>
        </w:rPr>
        <w:t>:</w:t>
      </w:r>
    </w:p>
    <w:p w14:paraId="4EBA9D55" w14:textId="77777777" w:rsidR="001236D4" w:rsidRPr="00730A87" w:rsidRDefault="001236D4" w:rsidP="000A43BE">
      <w:pPr>
        <w:spacing w:before="0" w:after="0" w:line="360" w:lineRule="auto"/>
        <w:jc w:val="both"/>
        <w:rPr>
          <w:rFonts w:ascii="Times New Roman" w:hAnsi="Times New Roman" w:cs="Times New Roman"/>
          <w:lang w:val="ru-RU"/>
        </w:rPr>
      </w:pPr>
      <w:r>
        <w:rPr>
          <w:rFonts w:ascii="Times New Roman" w:hAnsi="Times New Roman" w:cs="Times New Roman"/>
          <w:lang w:val="ru-RU"/>
        </w:rPr>
        <w:t>- к самостоятельной работе допускаются лица, прошедшие обучение и инструктаж по технике безопасности на базе прохождения практики</w:t>
      </w:r>
      <w:r w:rsidRPr="00730A87">
        <w:rPr>
          <w:rFonts w:ascii="Times New Roman" w:hAnsi="Times New Roman" w:cs="Times New Roman"/>
          <w:lang w:val="ru-RU"/>
        </w:rPr>
        <w:t>;</w:t>
      </w:r>
    </w:p>
    <w:p w14:paraId="678B4D8A" w14:textId="77777777" w:rsidR="001236D4" w:rsidRPr="00CE4B15" w:rsidRDefault="001236D4" w:rsidP="000A43BE">
      <w:pPr>
        <w:spacing w:before="0" w:after="0" w:line="360" w:lineRule="auto"/>
        <w:jc w:val="both"/>
        <w:rPr>
          <w:rFonts w:ascii="Times New Roman" w:hAnsi="Times New Roman" w:cs="Times New Roman"/>
          <w:lang w:val="ru-RU"/>
        </w:rPr>
      </w:pPr>
      <w:r w:rsidRPr="00897BE0">
        <w:rPr>
          <w:rFonts w:ascii="Times New Roman" w:hAnsi="Times New Roman" w:cs="Times New Roman"/>
          <w:color w:val="000000"/>
          <w:lang w:val="ru-RU"/>
        </w:rPr>
        <w:t xml:space="preserve">- </w:t>
      </w:r>
      <w:r>
        <w:rPr>
          <w:rFonts w:ascii="Times New Roman" w:hAnsi="Times New Roman" w:cs="Times New Roman"/>
          <w:color w:val="000000"/>
          <w:lang w:val="ru-RU"/>
        </w:rPr>
        <w:t>с</w:t>
      </w:r>
      <w:r w:rsidRPr="00CE4B15">
        <w:rPr>
          <w:rFonts w:ascii="Times New Roman" w:hAnsi="Times New Roman" w:cs="Times New Roman"/>
          <w:color w:val="000000"/>
          <w:lang w:val="ru-RU"/>
        </w:rPr>
        <w:t>облюдать установленные правила поведения на территории предприятия</w:t>
      </w:r>
      <w:r>
        <w:rPr>
          <w:rFonts w:ascii="Times New Roman" w:hAnsi="Times New Roman" w:cs="Times New Roman"/>
          <w:color w:val="000000"/>
          <w:lang w:val="ru-RU"/>
        </w:rPr>
        <w:t>;</w:t>
      </w:r>
    </w:p>
    <w:p w14:paraId="662A8E28" w14:textId="77777777" w:rsidR="001236D4" w:rsidRPr="00CE4B15" w:rsidRDefault="001236D4" w:rsidP="000A43BE">
      <w:pPr>
        <w:spacing w:before="0" w:after="0" w:line="360" w:lineRule="auto"/>
        <w:jc w:val="both"/>
        <w:rPr>
          <w:rFonts w:ascii="Times New Roman" w:hAnsi="Times New Roman" w:cs="Times New Roman"/>
          <w:color w:val="000000" w:themeColor="text1"/>
          <w:shd w:val="clear" w:color="auto" w:fill="FFFFFF"/>
          <w:lang w:val="ru-RU"/>
        </w:rPr>
      </w:pPr>
      <w:r w:rsidRPr="00730A87">
        <w:rPr>
          <w:rFonts w:ascii="Times New Roman" w:hAnsi="Times New Roman" w:cs="Times New Roman"/>
          <w:lang w:val="ru-RU"/>
        </w:rPr>
        <w:lastRenderedPageBreak/>
        <w:t>-</w:t>
      </w:r>
      <w:r>
        <w:rPr>
          <w:rFonts w:ascii="Times New Roman" w:hAnsi="Times New Roman" w:cs="Times New Roman"/>
          <w:lang w:val="ru-RU"/>
        </w:rPr>
        <w:t xml:space="preserve"> в</w:t>
      </w:r>
      <w:r w:rsidRPr="00CE4B15">
        <w:rPr>
          <w:rFonts w:ascii="Times New Roman" w:hAnsi="Times New Roman" w:cs="Times New Roman"/>
          <w:lang w:val="ru-RU"/>
        </w:rPr>
        <w:t xml:space="preserve"> ходе работы необходимо соблюдать санитарно-гигиенические нормы и правила личной гигиены</w:t>
      </w:r>
      <w:r>
        <w:rPr>
          <w:rFonts w:ascii="Times New Roman" w:hAnsi="Times New Roman" w:cs="Times New Roman"/>
          <w:lang w:val="ru-RU"/>
        </w:rPr>
        <w:t>, во избежание распространения инфекций и заболеваний;</w:t>
      </w:r>
    </w:p>
    <w:p w14:paraId="099C8B5F" w14:textId="77777777" w:rsidR="001236D4" w:rsidRPr="00421071" w:rsidRDefault="001236D4" w:rsidP="000A43BE">
      <w:pPr>
        <w:spacing w:before="0" w:after="0" w:line="360" w:lineRule="auto"/>
        <w:jc w:val="both"/>
        <w:rPr>
          <w:rFonts w:ascii="Times New Roman" w:hAnsi="Times New Roman" w:cs="Times New Roman"/>
          <w:color w:val="000000" w:themeColor="text1"/>
          <w:shd w:val="clear" w:color="auto" w:fill="FBFBFB"/>
          <w:lang w:val="ru-RU"/>
        </w:rPr>
      </w:pPr>
      <w:r w:rsidRPr="006A197D">
        <w:rPr>
          <w:rFonts w:ascii="Times New Roman" w:hAnsi="Times New Roman" w:cs="Times New Roman"/>
          <w:color w:val="000000" w:themeColor="text1"/>
          <w:shd w:val="clear" w:color="auto" w:fill="FFFFFF"/>
          <w:lang w:val="ru-RU"/>
        </w:rPr>
        <w:t>-</w:t>
      </w:r>
      <w:r>
        <w:rPr>
          <w:rFonts w:ascii="Times New Roman" w:hAnsi="Times New Roman" w:cs="Times New Roman"/>
          <w:color w:val="000000" w:themeColor="text1"/>
          <w:shd w:val="clear" w:color="auto" w:fill="FFFFFF"/>
          <w:lang w:val="ru-RU"/>
        </w:rPr>
        <w:t xml:space="preserve"> н</w:t>
      </w:r>
      <w:r w:rsidRPr="00421071">
        <w:rPr>
          <w:rFonts w:ascii="Times New Roman" w:hAnsi="Times New Roman" w:cs="Times New Roman"/>
          <w:color w:val="000000" w:themeColor="text1"/>
          <w:shd w:val="clear" w:color="auto" w:fill="FFFFFF"/>
          <w:lang w:val="ru-RU"/>
        </w:rPr>
        <w:t xml:space="preserve">еобходимо быть </w:t>
      </w:r>
      <w:r>
        <w:rPr>
          <w:rFonts w:ascii="Times New Roman" w:hAnsi="Times New Roman" w:cs="Times New Roman"/>
          <w:color w:val="000000" w:themeColor="text1"/>
          <w:shd w:val="clear" w:color="auto" w:fill="FFFFFF"/>
          <w:lang w:val="ru-RU"/>
        </w:rPr>
        <w:t>ознакомленным</w:t>
      </w:r>
      <w:r w:rsidRPr="00421071">
        <w:rPr>
          <w:rFonts w:ascii="Times New Roman" w:hAnsi="Times New Roman" w:cs="Times New Roman"/>
          <w:color w:val="000000" w:themeColor="text1"/>
          <w:shd w:val="clear" w:color="auto" w:fill="FFFFFF"/>
          <w:lang w:val="ru-RU"/>
        </w:rPr>
        <w:t xml:space="preserve"> с инструкциями по эксплуатации используемого</w:t>
      </w:r>
      <w:r>
        <w:rPr>
          <w:rFonts w:ascii="Times New Roman" w:hAnsi="Times New Roman" w:cs="Times New Roman"/>
          <w:color w:val="000000" w:themeColor="text1"/>
          <w:shd w:val="clear" w:color="auto" w:fill="FFFFFF"/>
          <w:lang w:val="ru-RU"/>
        </w:rPr>
        <w:t xml:space="preserve"> </w:t>
      </w:r>
      <w:r w:rsidRPr="00421071">
        <w:rPr>
          <w:rFonts w:ascii="Times New Roman" w:hAnsi="Times New Roman" w:cs="Times New Roman"/>
          <w:color w:val="000000" w:themeColor="text1"/>
          <w:shd w:val="clear" w:color="auto" w:fill="FFFFFF"/>
          <w:lang w:val="ru-RU"/>
        </w:rPr>
        <w:t>оборудования и оргтехники</w:t>
      </w:r>
      <w:r>
        <w:rPr>
          <w:rFonts w:ascii="Times New Roman" w:hAnsi="Times New Roman" w:cs="Times New Roman"/>
          <w:color w:val="000000" w:themeColor="text1"/>
          <w:shd w:val="clear" w:color="auto" w:fill="FFFFFF"/>
          <w:lang w:val="ru-RU"/>
        </w:rPr>
        <w:t xml:space="preserve"> на предприятии базы практики;</w:t>
      </w:r>
    </w:p>
    <w:p w14:paraId="559B7222" w14:textId="77777777" w:rsidR="001236D4" w:rsidRDefault="001236D4" w:rsidP="000A43BE">
      <w:pPr>
        <w:spacing w:before="0" w:after="0" w:line="360" w:lineRule="auto"/>
        <w:jc w:val="both"/>
        <w:rPr>
          <w:rFonts w:ascii="Times New Roman" w:hAnsi="Times New Roman" w:cs="Times New Roman"/>
          <w:color w:val="000000" w:themeColor="text1"/>
          <w:shd w:val="clear" w:color="auto" w:fill="FBFBFB"/>
          <w:lang w:val="ru-RU"/>
        </w:rPr>
      </w:pPr>
      <w:r w:rsidRPr="006A197D">
        <w:rPr>
          <w:rFonts w:ascii="Times New Roman" w:hAnsi="Times New Roman" w:cs="Times New Roman"/>
          <w:color w:val="000000" w:themeColor="text1"/>
          <w:shd w:val="clear" w:color="auto" w:fill="FBFBFB"/>
          <w:lang w:val="ru-RU"/>
        </w:rPr>
        <w:t xml:space="preserve">- </w:t>
      </w:r>
      <w:r>
        <w:rPr>
          <w:rFonts w:ascii="Times New Roman" w:hAnsi="Times New Roman" w:cs="Times New Roman"/>
          <w:color w:val="000000" w:themeColor="text1"/>
          <w:shd w:val="clear" w:color="auto" w:fill="FBFBFB"/>
          <w:lang w:val="ru-RU"/>
        </w:rPr>
        <w:t>и</w:t>
      </w:r>
      <w:r w:rsidRPr="00421071">
        <w:rPr>
          <w:rFonts w:ascii="Times New Roman" w:hAnsi="Times New Roman" w:cs="Times New Roman"/>
          <w:color w:val="000000" w:themeColor="text1"/>
          <w:shd w:val="clear" w:color="auto" w:fill="FBFBFB"/>
          <w:lang w:val="ru-RU"/>
        </w:rPr>
        <w:t>спользовать в работе только исправные мебель, приспособления, средства оргтехники и другое оборудование рабочего места строго по их прямому назначению</w:t>
      </w:r>
      <w:r>
        <w:rPr>
          <w:rFonts w:ascii="Times New Roman" w:hAnsi="Times New Roman" w:cs="Times New Roman"/>
          <w:color w:val="000000" w:themeColor="text1"/>
          <w:shd w:val="clear" w:color="auto" w:fill="FBFBFB"/>
          <w:lang w:val="ru-RU"/>
        </w:rPr>
        <w:t>;</w:t>
      </w:r>
    </w:p>
    <w:p w14:paraId="59E88D62" w14:textId="595089A9" w:rsidR="001236D4" w:rsidRPr="00421071" w:rsidRDefault="001236D4" w:rsidP="000A43BE">
      <w:pPr>
        <w:spacing w:before="0" w:after="0" w:line="360" w:lineRule="auto"/>
        <w:jc w:val="both"/>
        <w:rPr>
          <w:rFonts w:ascii="Times New Roman" w:hAnsi="Times New Roman" w:cs="Times New Roman"/>
          <w:color w:val="000000" w:themeColor="text1"/>
          <w:shd w:val="clear" w:color="auto" w:fill="FBFBFB"/>
          <w:lang w:val="ru-RU"/>
        </w:rPr>
      </w:pPr>
      <w:r>
        <w:rPr>
          <w:rFonts w:ascii="Times New Roman" w:hAnsi="Times New Roman" w:cs="Times New Roman"/>
          <w:color w:val="000000" w:themeColor="text1"/>
          <w:shd w:val="clear" w:color="auto" w:fill="FBFBFB"/>
          <w:lang w:val="ru-RU"/>
        </w:rPr>
        <w:t>- держать подальше от техники различные напитки и еду, для избежания поломок и травм;</w:t>
      </w:r>
    </w:p>
    <w:p w14:paraId="47766C26" w14:textId="77777777" w:rsidR="001236D4" w:rsidRPr="006A197D" w:rsidRDefault="001236D4" w:rsidP="000A43BE">
      <w:pPr>
        <w:pStyle w:val="af3"/>
        <w:spacing w:before="0" w:beforeAutospacing="0" w:after="0" w:afterAutospacing="0" w:line="360" w:lineRule="auto"/>
        <w:ind w:hanging="709"/>
        <w:jc w:val="both"/>
        <w:rPr>
          <w:color w:val="000000" w:themeColor="text1"/>
        </w:rPr>
      </w:pPr>
      <w:r w:rsidRPr="006A197D">
        <w:rPr>
          <w:color w:val="000000" w:themeColor="text1"/>
        </w:rPr>
        <w:t xml:space="preserve">            - содержать в поряд</w:t>
      </w:r>
      <w:r>
        <w:rPr>
          <w:color w:val="000000" w:themeColor="text1"/>
        </w:rPr>
        <w:t>очном и чистом виде</w:t>
      </w:r>
      <w:r w:rsidRPr="006A197D">
        <w:rPr>
          <w:color w:val="000000" w:themeColor="text1"/>
        </w:rPr>
        <w:t xml:space="preserve"> </w:t>
      </w:r>
      <w:r>
        <w:rPr>
          <w:color w:val="000000" w:themeColor="text1"/>
        </w:rPr>
        <w:t xml:space="preserve">своё </w:t>
      </w:r>
      <w:r w:rsidRPr="006A197D">
        <w:rPr>
          <w:color w:val="000000" w:themeColor="text1"/>
        </w:rPr>
        <w:t>рабочее место, не допускать загромождения его документами</w:t>
      </w:r>
      <w:r>
        <w:rPr>
          <w:color w:val="000000" w:themeColor="text1"/>
        </w:rPr>
        <w:t xml:space="preserve"> и прочими вещами, которые могут мешать работе</w:t>
      </w:r>
      <w:r w:rsidRPr="006A197D">
        <w:rPr>
          <w:color w:val="000000" w:themeColor="text1"/>
        </w:rPr>
        <w:t>;</w:t>
      </w:r>
    </w:p>
    <w:p w14:paraId="251FD9EE" w14:textId="77777777" w:rsidR="001236D4" w:rsidRPr="00CE4B15" w:rsidRDefault="001236D4" w:rsidP="000A43BE">
      <w:pPr>
        <w:pStyle w:val="af3"/>
        <w:spacing w:before="0" w:beforeAutospacing="0" w:after="0" w:afterAutospacing="0" w:line="360" w:lineRule="auto"/>
        <w:ind w:hanging="709"/>
        <w:jc w:val="both"/>
        <w:rPr>
          <w:color w:val="000000" w:themeColor="text1"/>
        </w:rPr>
      </w:pPr>
      <w:r w:rsidRPr="006A197D">
        <w:rPr>
          <w:color w:val="000000" w:themeColor="text1"/>
        </w:rPr>
        <w:t xml:space="preserve">            - </w:t>
      </w:r>
      <w:r>
        <w:rPr>
          <w:color w:val="000000" w:themeColor="text1"/>
        </w:rPr>
        <w:t>о</w:t>
      </w:r>
      <w:r w:rsidRPr="00CE4B15">
        <w:rPr>
          <w:color w:val="000000" w:themeColor="text1"/>
        </w:rPr>
        <w:t>беспечивать свободный доступ к рабочим местам, не загромождая оборудование предметами, которые могут препятствовать нормальной теплоотдаче оргтехники и другого оборудования</w:t>
      </w:r>
      <w:r>
        <w:rPr>
          <w:color w:val="000000" w:themeColor="text1"/>
        </w:rPr>
        <w:t>, это нужно в целях снижения риска несчастных случаев и травм;</w:t>
      </w:r>
    </w:p>
    <w:p w14:paraId="51F8370F" w14:textId="77777777" w:rsidR="001236D4" w:rsidRPr="00CE4B15" w:rsidRDefault="001236D4" w:rsidP="000A43BE">
      <w:pPr>
        <w:pStyle w:val="af3"/>
        <w:spacing w:before="0" w:beforeAutospacing="0" w:after="0" w:afterAutospacing="0" w:line="360" w:lineRule="auto"/>
        <w:ind w:hanging="709"/>
        <w:jc w:val="both"/>
        <w:rPr>
          <w:color w:val="333333"/>
        </w:rPr>
      </w:pPr>
      <w:r w:rsidRPr="006A197D">
        <w:rPr>
          <w:color w:val="000000" w:themeColor="text1"/>
          <w:shd w:val="clear" w:color="auto" w:fill="FFFFFF"/>
        </w:rPr>
        <w:t xml:space="preserve">            -  </w:t>
      </w:r>
      <w:r>
        <w:rPr>
          <w:color w:val="000000" w:themeColor="text1"/>
          <w:shd w:val="clear" w:color="auto" w:fill="FFFFFF"/>
        </w:rPr>
        <w:t>п</w:t>
      </w:r>
      <w:r w:rsidRPr="00CE4B15">
        <w:rPr>
          <w:color w:val="000000" w:themeColor="text1"/>
          <w:shd w:val="clear" w:color="auto" w:fill="FFFFFF"/>
        </w:rPr>
        <w:t>осле подготовки эскизов или проектов необходимо согласовать их с непосредственным руководителем (клиентом) и оперативно вносить изменения по полученным замечаниям</w:t>
      </w:r>
      <w:r>
        <w:rPr>
          <w:color w:val="000000" w:themeColor="text1"/>
          <w:shd w:val="clear" w:color="auto" w:fill="FFFFFF"/>
        </w:rPr>
        <w:t>;</w:t>
      </w:r>
    </w:p>
    <w:p w14:paraId="3A650BBF" w14:textId="77777777" w:rsidR="001236D4" w:rsidRDefault="001236D4" w:rsidP="000A43BE">
      <w:pPr>
        <w:pStyle w:val="af3"/>
        <w:spacing w:before="0" w:beforeAutospacing="0" w:after="0" w:afterAutospacing="0" w:line="360" w:lineRule="auto"/>
        <w:ind w:hanging="426"/>
        <w:jc w:val="both"/>
        <w:rPr>
          <w:color w:val="000000"/>
          <w:shd w:val="clear" w:color="auto" w:fill="FFFFFF"/>
        </w:rPr>
      </w:pPr>
      <w:r>
        <w:rPr>
          <w:rFonts w:ascii="Arial" w:hAnsi="Arial" w:cs="Arial"/>
          <w:color w:val="000000"/>
          <w:shd w:val="clear" w:color="auto" w:fill="FFFFFF"/>
        </w:rPr>
        <w:t xml:space="preserve">    </w:t>
      </w:r>
      <w:r w:rsidRPr="00C12BDE">
        <w:rPr>
          <w:rFonts w:ascii="Arial" w:hAnsi="Arial" w:cs="Arial"/>
          <w:color w:val="000000"/>
          <w:shd w:val="clear" w:color="auto" w:fill="FFFFFF"/>
        </w:rPr>
        <w:t xml:space="preserve"> </w:t>
      </w:r>
      <w:r w:rsidRPr="00CE4B15">
        <w:rPr>
          <w:color w:val="000000"/>
          <w:shd w:val="clear" w:color="auto" w:fill="FFFFFF"/>
        </w:rPr>
        <w:t>-</w:t>
      </w:r>
      <w:r>
        <w:rPr>
          <w:rFonts w:ascii="Arial" w:hAnsi="Arial" w:cs="Arial"/>
          <w:color w:val="000000"/>
          <w:shd w:val="clear" w:color="auto" w:fill="FFFFFF"/>
        </w:rPr>
        <w:t xml:space="preserve"> </w:t>
      </w:r>
      <w:r>
        <w:rPr>
          <w:color w:val="000000"/>
          <w:shd w:val="clear" w:color="auto" w:fill="FFFFFF"/>
        </w:rPr>
        <w:t>н</w:t>
      </w:r>
      <w:r w:rsidRPr="00CE4B15">
        <w:rPr>
          <w:color w:val="000000"/>
          <w:shd w:val="clear" w:color="auto" w:fill="FFFFFF"/>
        </w:rPr>
        <w:t>еобходимо строго следовать Правилам трудового распорядка и нормам техники безопасности,</w:t>
      </w:r>
      <w:r>
        <w:rPr>
          <w:color w:val="000000"/>
          <w:shd w:val="clear" w:color="auto" w:fill="FFFFFF"/>
        </w:rPr>
        <w:t xml:space="preserve"> </w:t>
      </w:r>
      <w:r w:rsidRPr="00CE4B15">
        <w:rPr>
          <w:color w:val="000000"/>
          <w:shd w:val="clear" w:color="auto" w:fill="FFFFFF"/>
        </w:rPr>
        <w:t>а также поддерживать трудовую дисциплину</w:t>
      </w:r>
      <w:r>
        <w:rPr>
          <w:color w:val="000000"/>
          <w:shd w:val="clear" w:color="auto" w:fill="FFFFFF"/>
        </w:rPr>
        <w:t>;</w:t>
      </w:r>
    </w:p>
    <w:p w14:paraId="51807B4C" w14:textId="77777777" w:rsidR="001236D4" w:rsidRDefault="001236D4" w:rsidP="000A43BE">
      <w:pPr>
        <w:pStyle w:val="af3"/>
        <w:spacing w:before="0" w:beforeAutospacing="0" w:after="0" w:afterAutospacing="0" w:line="360" w:lineRule="auto"/>
        <w:jc w:val="both"/>
        <w:rPr>
          <w:color w:val="000000" w:themeColor="text1"/>
        </w:rPr>
      </w:pPr>
      <w:r w:rsidRPr="00FA26CE">
        <w:rPr>
          <w:color w:val="000000" w:themeColor="text1"/>
        </w:rPr>
        <w:t>- уважать права других сотрудников и соблюдайте правила делового этикета</w:t>
      </w:r>
      <w:r>
        <w:rPr>
          <w:color w:val="000000" w:themeColor="text1"/>
        </w:rPr>
        <w:t>;</w:t>
      </w:r>
    </w:p>
    <w:p w14:paraId="4906F571" w14:textId="77777777" w:rsidR="001236D4" w:rsidRPr="00FA26CE" w:rsidRDefault="001236D4" w:rsidP="000A43BE">
      <w:pPr>
        <w:pStyle w:val="af3"/>
        <w:spacing w:before="0" w:beforeAutospacing="0" w:after="0" w:afterAutospacing="0" w:line="360" w:lineRule="auto"/>
        <w:jc w:val="both"/>
        <w:rPr>
          <w:color w:val="000000" w:themeColor="text1"/>
        </w:rPr>
      </w:pPr>
      <w:r w:rsidRPr="00FA26CE">
        <w:rPr>
          <w:color w:val="000000" w:themeColor="text1"/>
        </w:rPr>
        <w:t>- следить за состоянием своего здоровья и не допускать переутомления.</w:t>
      </w:r>
    </w:p>
    <w:p w14:paraId="61047AB0" w14:textId="77777777" w:rsidR="001236D4" w:rsidRPr="00016F45" w:rsidRDefault="001236D4" w:rsidP="0048390A">
      <w:pPr>
        <w:widowControl w:val="0"/>
        <w:spacing w:before="0" w:after="0" w:line="360" w:lineRule="auto"/>
        <w:ind w:firstLine="709"/>
        <w:jc w:val="both"/>
        <w:rPr>
          <w:rFonts w:ascii="Times New Roman" w:eastAsia="Times New Roman" w:hAnsi="Times New Roman" w:cs="Times New Roman"/>
          <w:color w:val="000000"/>
          <w:lang w:val="ru-RU"/>
        </w:rPr>
      </w:pPr>
    </w:p>
    <w:p w14:paraId="1622D9AA" w14:textId="77777777" w:rsidR="00016F45" w:rsidRDefault="00016F45" w:rsidP="00016F45">
      <w:pPr>
        <w:pStyle w:val="a7"/>
        <w:widowControl w:val="0"/>
        <w:spacing w:before="0" w:after="0" w:line="360" w:lineRule="auto"/>
        <w:ind w:left="0" w:firstLine="709"/>
        <w:jc w:val="both"/>
        <w:rPr>
          <w:rFonts w:ascii="Times New Roman" w:eastAsia="Times New Roman" w:hAnsi="Times New Roman" w:cs="Times New Roman"/>
          <w:color w:val="000000"/>
          <w:lang w:val="ru-RU"/>
        </w:rPr>
      </w:pPr>
    </w:p>
    <w:p w14:paraId="44B54F46" w14:textId="77777777" w:rsidR="007759F8" w:rsidRDefault="007759F8" w:rsidP="00016F45">
      <w:pPr>
        <w:pStyle w:val="a7"/>
        <w:widowControl w:val="0"/>
        <w:spacing w:before="0" w:after="0" w:line="360" w:lineRule="auto"/>
        <w:ind w:left="0" w:firstLine="709"/>
        <w:jc w:val="both"/>
        <w:rPr>
          <w:rFonts w:ascii="Times New Roman" w:eastAsia="Times New Roman" w:hAnsi="Times New Roman" w:cs="Times New Roman"/>
          <w:color w:val="000000"/>
          <w:lang w:val="ru-RU"/>
        </w:rPr>
      </w:pPr>
    </w:p>
    <w:p w14:paraId="25722A09" w14:textId="77777777" w:rsidR="007759F8" w:rsidRDefault="007759F8" w:rsidP="00016F45">
      <w:pPr>
        <w:pStyle w:val="a7"/>
        <w:widowControl w:val="0"/>
        <w:spacing w:before="0" w:after="0" w:line="360" w:lineRule="auto"/>
        <w:ind w:left="0" w:firstLine="709"/>
        <w:jc w:val="both"/>
        <w:rPr>
          <w:rFonts w:ascii="Times New Roman" w:eastAsia="Times New Roman" w:hAnsi="Times New Roman" w:cs="Times New Roman"/>
          <w:color w:val="000000"/>
          <w:lang w:val="ru-RU"/>
        </w:rPr>
      </w:pPr>
    </w:p>
    <w:p w14:paraId="105985E2" w14:textId="77777777" w:rsidR="007759F8" w:rsidRDefault="007759F8" w:rsidP="00016F45">
      <w:pPr>
        <w:pStyle w:val="a7"/>
        <w:widowControl w:val="0"/>
        <w:spacing w:before="0" w:after="0" w:line="360" w:lineRule="auto"/>
        <w:ind w:left="0" w:firstLine="709"/>
        <w:jc w:val="both"/>
        <w:rPr>
          <w:rFonts w:ascii="Times New Roman" w:eastAsia="Times New Roman" w:hAnsi="Times New Roman" w:cs="Times New Roman"/>
          <w:color w:val="000000"/>
          <w:lang w:val="ru-RU"/>
        </w:rPr>
      </w:pPr>
    </w:p>
    <w:p w14:paraId="0C2DE387" w14:textId="77777777" w:rsidR="007759F8" w:rsidRDefault="007759F8" w:rsidP="00016F45">
      <w:pPr>
        <w:pStyle w:val="a7"/>
        <w:widowControl w:val="0"/>
        <w:spacing w:before="0" w:after="0" w:line="360" w:lineRule="auto"/>
        <w:ind w:left="0" w:firstLine="709"/>
        <w:jc w:val="both"/>
        <w:rPr>
          <w:rFonts w:ascii="Times New Roman" w:eastAsia="Times New Roman" w:hAnsi="Times New Roman" w:cs="Times New Roman"/>
          <w:color w:val="000000"/>
          <w:lang w:val="ru-RU"/>
        </w:rPr>
      </w:pPr>
    </w:p>
    <w:p w14:paraId="2925D8AD" w14:textId="77777777" w:rsidR="007759F8" w:rsidRDefault="007759F8" w:rsidP="00016F45">
      <w:pPr>
        <w:pStyle w:val="a7"/>
        <w:widowControl w:val="0"/>
        <w:spacing w:before="0" w:after="0" w:line="360" w:lineRule="auto"/>
        <w:ind w:left="0" w:firstLine="709"/>
        <w:jc w:val="both"/>
        <w:rPr>
          <w:rFonts w:ascii="Times New Roman" w:eastAsia="Times New Roman" w:hAnsi="Times New Roman" w:cs="Times New Roman"/>
          <w:color w:val="000000"/>
          <w:lang w:val="ru-RU"/>
        </w:rPr>
      </w:pPr>
    </w:p>
    <w:p w14:paraId="19DB9970" w14:textId="77777777" w:rsidR="001236D4" w:rsidRDefault="001236D4" w:rsidP="00016F45">
      <w:pPr>
        <w:pStyle w:val="a7"/>
        <w:widowControl w:val="0"/>
        <w:spacing w:before="0" w:after="0" w:line="360" w:lineRule="auto"/>
        <w:ind w:left="0" w:firstLine="709"/>
        <w:jc w:val="both"/>
        <w:rPr>
          <w:rFonts w:ascii="Times New Roman" w:eastAsia="Times New Roman" w:hAnsi="Times New Roman" w:cs="Times New Roman"/>
          <w:color w:val="000000"/>
          <w:lang w:val="ru-RU"/>
        </w:rPr>
      </w:pPr>
    </w:p>
    <w:p w14:paraId="6C460AC2" w14:textId="77777777" w:rsidR="001236D4" w:rsidRDefault="001236D4" w:rsidP="00016F45">
      <w:pPr>
        <w:pStyle w:val="a7"/>
        <w:widowControl w:val="0"/>
        <w:spacing w:before="0" w:after="0" w:line="360" w:lineRule="auto"/>
        <w:ind w:left="0" w:firstLine="709"/>
        <w:jc w:val="both"/>
        <w:rPr>
          <w:rFonts w:ascii="Times New Roman" w:eastAsia="Times New Roman" w:hAnsi="Times New Roman" w:cs="Times New Roman"/>
          <w:color w:val="000000"/>
          <w:lang w:val="ru-RU"/>
        </w:rPr>
      </w:pPr>
    </w:p>
    <w:p w14:paraId="670DE26F" w14:textId="77777777" w:rsidR="001236D4" w:rsidRDefault="001236D4" w:rsidP="00016F45">
      <w:pPr>
        <w:pStyle w:val="a7"/>
        <w:widowControl w:val="0"/>
        <w:spacing w:before="0" w:after="0" w:line="360" w:lineRule="auto"/>
        <w:ind w:left="0" w:firstLine="709"/>
        <w:jc w:val="both"/>
        <w:rPr>
          <w:rFonts w:ascii="Times New Roman" w:eastAsia="Times New Roman" w:hAnsi="Times New Roman" w:cs="Times New Roman"/>
          <w:color w:val="000000"/>
          <w:lang w:val="ru-RU"/>
        </w:rPr>
      </w:pPr>
    </w:p>
    <w:p w14:paraId="21F68120" w14:textId="77777777" w:rsidR="001236D4" w:rsidRDefault="001236D4" w:rsidP="00016F45">
      <w:pPr>
        <w:pStyle w:val="a7"/>
        <w:widowControl w:val="0"/>
        <w:spacing w:before="0" w:after="0" w:line="360" w:lineRule="auto"/>
        <w:ind w:left="0" w:firstLine="709"/>
        <w:jc w:val="both"/>
        <w:rPr>
          <w:rFonts w:ascii="Times New Roman" w:eastAsia="Times New Roman" w:hAnsi="Times New Roman" w:cs="Times New Roman"/>
          <w:color w:val="000000"/>
          <w:lang w:val="ru-RU"/>
        </w:rPr>
      </w:pPr>
    </w:p>
    <w:p w14:paraId="6FE3050E" w14:textId="77777777" w:rsidR="001236D4" w:rsidRDefault="001236D4" w:rsidP="00016F45">
      <w:pPr>
        <w:pStyle w:val="a7"/>
        <w:widowControl w:val="0"/>
        <w:spacing w:before="0" w:after="0" w:line="360" w:lineRule="auto"/>
        <w:ind w:left="0" w:firstLine="709"/>
        <w:jc w:val="both"/>
        <w:rPr>
          <w:rFonts w:ascii="Times New Roman" w:eastAsia="Times New Roman" w:hAnsi="Times New Roman" w:cs="Times New Roman"/>
          <w:color w:val="000000"/>
          <w:lang w:val="ru-RU"/>
        </w:rPr>
      </w:pPr>
    </w:p>
    <w:p w14:paraId="59ECA537" w14:textId="77777777" w:rsidR="001236D4" w:rsidRDefault="001236D4" w:rsidP="00016F45">
      <w:pPr>
        <w:pStyle w:val="a7"/>
        <w:widowControl w:val="0"/>
        <w:spacing w:before="0" w:after="0" w:line="360" w:lineRule="auto"/>
        <w:ind w:left="0" w:firstLine="709"/>
        <w:jc w:val="both"/>
        <w:rPr>
          <w:rFonts w:ascii="Times New Roman" w:eastAsia="Times New Roman" w:hAnsi="Times New Roman" w:cs="Times New Roman"/>
          <w:color w:val="000000"/>
          <w:lang w:val="ru-RU"/>
        </w:rPr>
      </w:pPr>
    </w:p>
    <w:p w14:paraId="01061922" w14:textId="77777777" w:rsidR="001236D4" w:rsidRDefault="001236D4" w:rsidP="00016F45">
      <w:pPr>
        <w:pStyle w:val="a7"/>
        <w:widowControl w:val="0"/>
        <w:spacing w:before="0" w:after="0" w:line="360" w:lineRule="auto"/>
        <w:ind w:left="0" w:firstLine="709"/>
        <w:jc w:val="both"/>
        <w:rPr>
          <w:rFonts w:ascii="Times New Roman" w:eastAsia="Times New Roman" w:hAnsi="Times New Roman" w:cs="Times New Roman"/>
          <w:color w:val="000000"/>
          <w:lang w:val="ru-RU"/>
        </w:rPr>
      </w:pPr>
    </w:p>
    <w:p w14:paraId="0C1A9EA3" w14:textId="77777777" w:rsidR="001236D4" w:rsidRDefault="001236D4" w:rsidP="00016F45">
      <w:pPr>
        <w:pStyle w:val="a7"/>
        <w:widowControl w:val="0"/>
        <w:spacing w:before="0" w:after="0" w:line="360" w:lineRule="auto"/>
        <w:ind w:left="0" w:firstLine="709"/>
        <w:jc w:val="both"/>
        <w:rPr>
          <w:rFonts w:ascii="Times New Roman" w:eastAsia="Times New Roman" w:hAnsi="Times New Roman" w:cs="Times New Roman"/>
          <w:color w:val="000000"/>
          <w:lang w:val="ru-RU"/>
        </w:rPr>
      </w:pPr>
    </w:p>
    <w:p w14:paraId="120282FD" w14:textId="77777777" w:rsidR="001236D4" w:rsidRDefault="001236D4" w:rsidP="00016F45">
      <w:pPr>
        <w:pStyle w:val="a7"/>
        <w:widowControl w:val="0"/>
        <w:spacing w:before="0" w:after="0" w:line="360" w:lineRule="auto"/>
        <w:ind w:left="0" w:firstLine="709"/>
        <w:jc w:val="both"/>
        <w:rPr>
          <w:rFonts w:ascii="Times New Roman" w:eastAsia="Times New Roman" w:hAnsi="Times New Roman" w:cs="Times New Roman"/>
          <w:color w:val="000000"/>
          <w:lang w:val="ru-RU"/>
        </w:rPr>
      </w:pPr>
    </w:p>
    <w:p w14:paraId="53A12DB8" w14:textId="77777777" w:rsidR="000A43BE" w:rsidRPr="0010266F" w:rsidRDefault="000A43BE" w:rsidP="0010266F">
      <w:pPr>
        <w:widowControl w:val="0"/>
        <w:spacing w:before="0" w:after="0" w:line="360" w:lineRule="auto"/>
        <w:jc w:val="both"/>
        <w:rPr>
          <w:rFonts w:ascii="Times New Roman" w:eastAsia="Times New Roman" w:hAnsi="Times New Roman" w:cs="Times New Roman"/>
          <w:color w:val="000000"/>
          <w:lang w:val="ru-RU"/>
        </w:rPr>
      </w:pPr>
    </w:p>
    <w:p w14:paraId="51F820A0" w14:textId="624C5641" w:rsidR="00A931DA" w:rsidRDefault="00A931DA" w:rsidP="0087086F">
      <w:pPr>
        <w:pStyle w:val="a7"/>
        <w:widowControl w:val="0"/>
        <w:spacing w:before="120" w:after="240"/>
        <w:ind w:left="0" w:firstLine="709"/>
        <w:jc w:val="both"/>
        <w:rPr>
          <w:rFonts w:ascii="Arial" w:eastAsia="Times New Roman" w:hAnsi="Arial" w:cs="Arial"/>
          <w:color w:val="000000"/>
          <w:sz w:val="28"/>
          <w:szCs w:val="28"/>
          <w:lang w:val="ru-RU"/>
        </w:rPr>
      </w:pPr>
      <w:r>
        <w:rPr>
          <w:rFonts w:ascii="Arial" w:eastAsia="Times New Roman" w:hAnsi="Arial" w:cs="Arial"/>
          <w:color w:val="000000"/>
          <w:sz w:val="28"/>
          <w:szCs w:val="28"/>
          <w:lang w:val="ru-RU"/>
        </w:rPr>
        <w:lastRenderedPageBreak/>
        <w:t>1 Характер задания</w:t>
      </w:r>
    </w:p>
    <w:p w14:paraId="0352507A" w14:textId="2559120C" w:rsidR="00A931DA" w:rsidRDefault="00A931DA" w:rsidP="00C4385C">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Производственная проектно-технологическая практика представляет собой важную и неотъемлемую составляющую учебного процесса в высшем учебном заведении. В соответствии с целью практики данная работа способствует закреплению и углублению теоретических знаний, приобретению необходимых навыков и умений по выбранной специальности, а также расширению представлений о будущей профессиональной деятельности.</w:t>
      </w:r>
    </w:p>
    <w:p w14:paraId="1E948E17" w14:textId="0EADF589" w:rsidR="00A931DA" w:rsidRDefault="00A931DA" w:rsidP="00C4385C">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 xml:space="preserve">В ходе практики выполняются различные задания, которые способствуют закреплению </w:t>
      </w:r>
      <w:r w:rsidR="00EA5930">
        <w:rPr>
          <w:rFonts w:ascii="Times New Roman" w:eastAsia="Times New Roman" w:hAnsi="Times New Roman" w:cs="Times New Roman"/>
          <w:color w:val="000000"/>
          <w:lang w:val="ru-RU"/>
        </w:rPr>
        <w:t>теоретических знаний и навыков, развитию профессиональных компетенций. За счет выполнения задач развиваются воображение и мышление (пространственное, образное, логическое и техническое) для качественного результата.</w:t>
      </w:r>
    </w:p>
    <w:p w14:paraId="256982AA" w14:textId="4B3E442B" w:rsidR="00EA5930" w:rsidRDefault="00EA5930" w:rsidP="00C4385C">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Для этого нужно:</w:t>
      </w:r>
    </w:p>
    <w:p w14:paraId="190924A2" w14:textId="14D0ACC6" w:rsidR="00EA5930" w:rsidRDefault="00EA5930" w:rsidP="00C4385C">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знать:</w:t>
      </w:r>
    </w:p>
    <w:p w14:paraId="7E87D549" w14:textId="3066FADC" w:rsidR="00EA5930" w:rsidRDefault="00EA5930" w:rsidP="00254A07">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 основы проектной графики;</w:t>
      </w:r>
    </w:p>
    <w:p w14:paraId="55D0FB0B" w14:textId="1A75FFE0" w:rsidR="00EA5930" w:rsidRDefault="00EA5930" w:rsidP="00254A07">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 основы визуального восприятия и эргономики, а также цветоведения и колористики;</w:t>
      </w:r>
    </w:p>
    <w:p w14:paraId="7E91E124" w14:textId="70EF5820" w:rsidR="00EA5930" w:rsidRDefault="00EA5930" w:rsidP="00254A07">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 основы комплексного подхода к решению художественных и оформительных задач;</w:t>
      </w:r>
    </w:p>
    <w:p w14:paraId="69339D7B" w14:textId="04A7B35A" w:rsidR="00EA5930" w:rsidRDefault="00EA5930" w:rsidP="00EA5930">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уметь:</w:t>
      </w:r>
    </w:p>
    <w:p w14:paraId="5980F08E" w14:textId="6E21D1E6" w:rsidR="00EA5930" w:rsidRDefault="00EA5930" w:rsidP="00254A07">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 решать основные типы проектных задач;</w:t>
      </w:r>
    </w:p>
    <w:p w14:paraId="65230146" w14:textId="1144A9A1" w:rsidR="00EA5930" w:rsidRDefault="00EA5930" w:rsidP="00254A07">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 последовательно подходить к решению задач, грамотно распределяя рабочее время;</w:t>
      </w:r>
    </w:p>
    <w:p w14:paraId="485DED33" w14:textId="28B2C60B" w:rsidR="00EA5930" w:rsidRDefault="00EA5930" w:rsidP="00254A07">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 xml:space="preserve">- выполнять чертежи обмерного плана, плана напольных покрытий и потолка, </w:t>
      </w:r>
      <w:r w:rsidR="0009105E">
        <w:rPr>
          <w:rFonts w:ascii="Times New Roman" w:eastAsia="Times New Roman" w:hAnsi="Times New Roman" w:cs="Times New Roman"/>
          <w:color w:val="000000"/>
          <w:lang w:val="ru-RU"/>
        </w:rPr>
        <w:t>разверток стен помещения;</w:t>
      </w:r>
    </w:p>
    <w:p w14:paraId="3F1BD055" w14:textId="55B0DE3E" w:rsidR="0009105E" w:rsidRDefault="0009105E" w:rsidP="00254A07">
      <w:pPr>
        <w:pStyle w:val="a7"/>
        <w:widowControl w:val="0"/>
        <w:spacing w:before="0" w:after="0" w:line="360" w:lineRule="auto"/>
        <w:ind w:left="0" w:firstLine="709"/>
        <w:jc w:val="both"/>
        <w:rPr>
          <w:rFonts w:ascii="Times New Roman" w:hAnsi="Times New Roman" w:cs="Times New Roman"/>
          <w:lang w:val="ru-RU"/>
        </w:rPr>
      </w:pPr>
      <w:r>
        <w:rPr>
          <w:rFonts w:ascii="Times New Roman" w:eastAsia="Times New Roman" w:hAnsi="Times New Roman" w:cs="Times New Roman"/>
          <w:color w:val="000000"/>
          <w:lang w:val="ru-RU"/>
        </w:rPr>
        <w:t xml:space="preserve">- </w:t>
      </w:r>
      <w:r>
        <w:rPr>
          <w:rFonts w:ascii="Times New Roman" w:hAnsi="Times New Roman" w:cs="Times New Roman"/>
          <w:lang w:val="ru-RU"/>
        </w:rPr>
        <w:t>о</w:t>
      </w:r>
      <w:r w:rsidRPr="009A5B98">
        <w:rPr>
          <w:rFonts w:ascii="Times New Roman" w:hAnsi="Times New Roman" w:cs="Times New Roman"/>
          <w:lang w:val="ru-RU"/>
        </w:rPr>
        <w:t>бъединять различные решения и проектные предложения в рамках дизайн-проектирования</w:t>
      </w:r>
      <w:r>
        <w:rPr>
          <w:rFonts w:ascii="Times New Roman" w:hAnsi="Times New Roman" w:cs="Times New Roman"/>
          <w:lang w:val="ru-RU"/>
        </w:rPr>
        <w:t>;</w:t>
      </w:r>
    </w:p>
    <w:p w14:paraId="3B644AE3" w14:textId="11BA4E92" w:rsidR="0009105E" w:rsidRDefault="0009105E" w:rsidP="00254A07">
      <w:pPr>
        <w:pStyle w:val="a7"/>
        <w:widowControl w:val="0"/>
        <w:spacing w:before="0" w:after="0" w:line="360" w:lineRule="auto"/>
        <w:ind w:left="0" w:firstLine="709"/>
        <w:jc w:val="both"/>
        <w:rPr>
          <w:rFonts w:ascii="Times New Roman" w:hAnsi="Times New Roman" w:cs="Times New Roman"/>
          <w:lang w:val="ru-RU"/>
        </w:rPr>
      </w:pPr>
      <w:r>
        <w:rPr>
          <w:rFonts w:ascii="Times New Roman" w:hAnsi="Times New Roman" w:cs="Times New Roman"/>
          <w:lang w:val="ru-RU"/>
        </w:rPr>
        <w:t>- создавать объёмно-пространственное решение для проектируемого пространства;</w:t>
      </w:r>
    </w:p>
    <w:p w14:paraId="42B36E0C" w14:textId="43C41B9E" w:rsidR="0009105E" w:rsidRDefault="0009105E" w:rsidP="00254A07">
      <w:pPr>
        <w:pStyle w:val="a7"/>
        <w:widowControl w:val="0"/>
        <w:spacing w:before="0" w:after="0" w:line="360" w:lineRule="auto"/>
        <w:ind w:left="0" w:firstLine="709"/>
        <w:jc w:val="both"/>
        <w:rPr>
          <w:rFonts w:ascii="Times New Roman" w:hAnsi="Times New Roman" w:cs="Times New Roman"/>
          <w:lang w:val="ru-RU"/>
        </w:rPr>
      </w:pPr>
      <w:r>
        <w:rPr>
          <w:rFonts w:ascii="Times New Roman" w:hAnsi="Times New Roman" w:cs="Times New Roman"/>
          <w:lang w:val="ru-RU"/>
        </w:rPr>
        <w:t>- уметь разделять помещение на функциональные зоны;</w:t>
      </w:r>
    </w:p>
    <w:p w14:paraId="02D7B029" w14:textId="398CCBEF" w:rsidR="0009105E" w:rsidRDefault="0009105E" w:rsidP="0009105E">
      <w:pPr>
        <w:pStyle w:val="a7"/>
        <w:widowControl w:val="0"/>
        <w:spacing w:before="0" w:after="0" w:line="360" w:lineRule="auto"/>
        <w:ind w:left="0" w:firstLine="709"/>
        <w:jc w:val="both"/>
        <w:rPr>
          <w:rFonts w:ascii="Times New Roman" w:hAnsi="Times New Roman" w:cs="Times New Roman"/>
          <w:lang w:val="ru-RU"/>
        </w:rPr>
      </w:pPr>
      <w:r>
        <w:rPr>
          <w:rFonts w:ascii="Times New Roman" w:hAnsi="Times New Roman" w:cs="Times New Roman"/>
          <w:lang w:val="ru-RU"/>
        </w:rPr>
        <w:t xml:space="preserve"> владеть:</w:t>
      </w:r>
    </w:p>
    <w:p w14:paraId="4B2FB3CB" w14:textId="539890DA" w:rsidR="0009105E" w:rsidRDefault="0009105E" w:rsidP="00254A07">
      <w:pPr>
        <w:pStyle w:val="a7"/>
        <w:widowControl w:val="0"/>
        <w:spacing w:before="0" w:after="0" w:line="360" w:lineRule="auto"/>
        <w:ind w:left="0" w:firstLine="709"/>
        <w:jc w:val="both"/>
        <w:rPr>
          <w:rFonts w:ascii="Times New Roman" w:hAnsi="Times New Roman" w:cs="Times New Roman"/>
          <w:lang w:val="ru-RU"/>
        </w:rPr>
      </w:pPr>
      <w:r>
        <w:rPr>
          <w:rFonts w:ascii="Times New Roman" w:hAnsi="Times New Roman" w:cs="Times New Roman"/>
          <w:lang w:val="ru-RU"/>
        </w:rPr>
        <w:t>- навыками выполнения художественно-оформительных работ;</w:t>
      </w:r>
    </w:p>
    <w:p w14:paraId="71E466A3" w14:textId="6C9E3648" w:rsidR="0009105E" w:rsidRDefault="0009105E" w:rsidP="00254A07">
      <w:pPr>
        <w:pStyle w:val="a7"/>
        <w:widowControl w:val="0"/>
        <w:spacing w:before="0" w:after="0" w:line="360" w:lineRule="auto"/>
        <w:ind w:left="0" w:firstLine="709"/>
        <w:jc w:val="both"/>
        <w:rPr>
          <w:rFonts w:ascii="Times New Roman" w:hAnsi="Times New Roman" w:cs="Times New Roman"/>
          <w:lang w:val="ru-RU"/>
        </w:rPr>
      </w:pPr>
      <w:r>
        <w:rPr>
          <w:rFonts w:ascii="Times New Roman" w:hAnsi="Times New Roman" w:cs="Times New Roman"/>
          <w:lang w:val="ru-RU"/>
        </w:rPr>
        <w:t xml:space="preserve">- навыками работы в программах для выполнения и создания строительных чертежей, такими как </w:t>
      </w:r>
      <w:r w:rsidRPr="009A5B98">
        <w:rPr>
          <w:rFonts w:ascii="Times New Roman" w:hAnsi="Times New Roman" w:cs="Times New Roman"/>
        </w:rPr>
        <w:t>AutoCAD</w:t>
      </w:r>
      <w:r>
        <w:rPr>
          <w:rFonts w:ascii="Times New Roman" w:hAnsi="Times New Roman" w:cs="Times New Roman"/>
          <w:lang w:val="ru-RU"/>
        </w:rPr>
        <w:t xml:space="preserve"> и </w:t>
      </w:r>
      <w:proofErr w:type="spellStart"/>
      <w:r>
        <w:rPr>
          <w:rFonts w:ascii="Times New Roman" w:hAnsi="Times New Roman" w:cs="Times New Roman"/>
        </w:rPr>
        <w:t>Archicad</w:t>
      </w:r>
      <w:proofErr w:type="spellEnd"/>
      <w:r>
        <w:rPr>
          <w:rFonts w:ascii="Times New Roman" w:hAnsi="Times New Roman" w:cs="Times New Roman"/>
          <w:lang w:val="ru-RU"/>
        </w:rPr>
        <w:t>.</w:t>
      </w:r>
    </w:p>
    <w:p w14:paraId="3DD43E8D" w14:textId="77777777" w:rsidR="0009105E" w:rsidRDefault="0009105E" w:rsidP="0009105E">
      <w:pPr>
        <w:pStyle w:val="a7"/>
        <w:widowControl w:val="0"/>
        <w:spacing w:before="0" w:after="0" w:line="360" w:lineRule="auto"/>
        <w:ind w:left="0" w:firstLine="709"/>
        <w:jc w:val="both"/>
        <w:rPr>
          <w:rFonts w:ascii="Times New Roman" w:hAnsi="Times New Roman" w:cs="Times New Roman"/>
          <w:lang w:val="ru-RU"/>
        </w:rPr>
      </w:pPr>
      <w:r>
        <w:rPr>
          <w:rFonts w:ascii="Times New Roman" w:hAnsi="Times New Roman" w:cs="Times New Roman"/>
          <w:lang w:val="ru-RU"/>
        </w:rPr>
        <w:t>выполнить работы:</w:t>
      </w:r>
    </w:p>
    <w:p w14:paraId="650EBBB6" w14:textId="77777777" w:rsidR="0009105E" w:rsidRDefault="0009105E" w:rsidP="00254A07">
      <w:pPr>
        <w:pStyle w:val="a7"/>
        <w:widowControl w:val="0"/>
        <w:spacing w:before="0" w:after="0" w:line="360" w:lineRule="auto"/>
        <w:ind w:left="0" w:firstLine="709"/>
        <w:jc w:val="both"/>
        <w:rPr>
          <w:rFonts w:ascii="Times New Roman" w:hAnsi="Times New Roman" w:cs="Times New Roman"/>
          <w:lang w:val="ru-RU"/>
        </w:rPr>
      </w:pPr>
      <w:r>
        <w:rPr>
          <w:rFonts w:ascii="Times New Roman" w:hAnsi="Times New Roman" w:cs="Times New Roman"/>
          <w:lang w:val="ru-RU"/>
        </w:rPr>
        <w:t>- ознакомиться с техническим заданием;</w:t>
      </w:r>
    </w:p>
    <w:p w14:paraId="4013FF21" w14:textId="77777777" w:rsidR="0009105E" w:rsidRDefault="0009105E" w:rsidP="00254A07">
      <w:pPr>
        <w:pStyle w:val="a7"/>
        <w:widowControl w:val="0"/>
        <w:spacing w:before="0" w:after="0" w:line="360" w:lineRule="auto"/>
        <w:ind w:left="0" w:firstLine="709"/>
        <w:jc w:val="both"/>
        <w:rPr>
          <w:rFonts w:ascii="Times New Roman" w:hAnsi="Times New Roman" w:cs="Times New Roman"/>
          <w:lang w:val="ru-RU"/>
        </w:rPr>
      </w:pPr>
      <w:r>
        <w:rPr>
          <w:rFonts w:ascii="Times New Roman" w:hAnsi="Times New Roman" w:cs="Times New Roman"/>
          <w:lang w:val="ru-RU"/>
        </w:rPr>
        <w:t>- выполнить все работы согласно техническому заданию;</w:t>
      </w:r>
    </w:p>
    <w:p w14:paraId="30522108" w14:textId="1CF85EFE" w:rsidR="00A931DA" w:rsidRPr="00254A07" w:rsidRDefault="0009105E" w:rsidP="00254A07">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hAnsi="Times New Roman" w:cs="Times New Roman"/>
          <w:lang w:val="ru-RU"/>
        </w:rPr>
        <w:t xml:space="preserve">- составить отчет о выполненных работах, приобретенных навыках и достигнутых результатах, который должен быть структурированным, информативным и соответствовать требованиям СТО. </w:t>
      </w:r>
    </w:p>
    <w:p w14:paraId="68F02136" w14:textId="7DCADAC0" w:rsidR="0009105E" w:rsidRDefault="0009105E" w:rsidP="0087086F">
      <w:pPr>
        <w:pStyle w:val="a7"/>
        <w:widowControl w:val="0"/>
        <w:spacing w:before="120" w:after="240"/>
        <w:ind w:left="0" w:firstLine="709"/>
        <w:jc w:val="both"/>
        <w:rPr>
          <w:rFonts w:ascii="Arial" w:eastAsia="Times New Roman" w:hAnsi="Arial" w:cs="Arial"/>
          <w:color w:val="000000"/>
          <w:sz w:val="28"/>
          <w:szCs w:val="28"/>
          <w:lang w:val="ru-RU"/>
        </w:rPr>
      </w:pPr>
      <w:r>
        <w:rPr>
          <w:rFonts w:ascii="Arial" w:eastAsia="Times New Roman" w:hAnsi="Arial" w:cs="Arial"/>
          <w:color w:val="000000"/>
          <w:sz w:val="28"/>
          <w:szCs w:val="28"/>
          <w:lang w:val="ru-RU"/>
        </w:rPr>
        <w:lastRenderedPageBreak/>
        <w:t>2 Авторские разработки</w:t>
      </w:r>
    </w:p>
    <w:p w14:paraId="5812B190" w14:textId="0E342B57" w:rsidR="0009105E" w:rsidRDefault="0009105E" w:rsidP="00C4385C">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Практическая часть</w:t>
      </w:r>
      <w:r w:rsidR="001E6BE8">
        <w:rPr>
          <w:rFonts w:ascii="Times New Roman" w:eastAsia="Times New Roman" w:hAnsi="Times New Roman" w:cs="Times New Roman"/>
          <w:color w:val="000000"/>
          <w:lang w:val="ru-RU"/>
        </w:rPr>
        <w:t xml:space="preserve"> работы началась с собрания по практике, на котором были сформулированы цели практики и определены задачи для их реализации. Далее проведен инструктаж по технике безопасности. Также были определены места работы, утвержден план работ и выдано индивидуальное задание, проведено ознакомление с нормативной литературой.</w:t>
      </w:r>
    </w:p>
    <w:p w14:paraId="36840907" w14:textId="7C1621CD" w:rsidR="00EB23CF" w:rsidRDefault="00937BDC" w:rsidP="00C4385C">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Целью</w:t>
      </w:r>
      <w:r w:rsidR="00EB23CF">
        <w:rPr>
          <w:rFonts w:ascii="Times New Roman" w:eastAsia="Times New Roman" w:hAnsi="Times New Roman" w:cs="Times New Roman"/>
          <w:color w:val="000000"/>
          <w:lang w:val="ru-RU"/>
        </w:rPr>
        <w:t xml:space="preserve"> проекта является разработка интерьерного пространства </w:t>
      </w:r>
      <w:r>
        <w:rPr>
          <w:rFonts w:ascii="Times New Roman" w:eastAsia="Times New Roman" w:hAnsi="Times New Roman" w:cs="Times New Roman"/>
          <w:color w:val="000000"/>
          <w:lang w:val="ru-RU"/>
        </w:rPr>
        <w:t>второго этажа частного дома, создание гармоничной среды и комфортного пребывания гостей заказчиков.</w:t>
      </w:r>
    </w:p>
    <w:p w14:paraId="337F77D0" w14:textId="1F6D4B2D" w:rsidR="00937BDC" w:rsidRDefault="00937BDC" w:rsidP="007F3ECB">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Для этого производится:</w:t>
      </w:r>
    </w:p>
    <w:p w14:paraId="234CE59A" w14:textId="68FFBB11" w:rsidR="00937BDC" w:rsidRDefault="00937BDC" w:rsidP="0050358F">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 исследование пространства проектируемого помещения;</w:t>
      </w:r>
    </w:p>
    <w:p w14:paraId="3F98EEBF" w14:textId="46E8E29B" w:rsidR="00937BDC" w:rsidRDefault="00937BDC" w:rsidP="0050358F">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 создание проекта интерьера с учетом образа жизни хозяев и их стилистических предпочтений.</w:t>
      </w:r>
    </w:p>
    <w:p w14:paraId="470249DE" w14:textId="1B74A51D" w:rsidR="00937BDC" w:rsidRDefault="00937BDC" w:rsidP="00937BDC">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Приступая к работе, были поставлены следующие задачи:</w:t>
      </w:r>
    </w:p>
    <w:p w14:paraId="3EC0B586" w14:textId="068326B7" w:rsidR="00937BDC" w:rsidRDefault="00937BDC" w:rsidP="0050358F">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 разработать</w:t>
      </w:r>
      <w:r w:rsidR="00EE040E">
        <w:rPr>
          <w:rFonts w:ascii="Times New Roman" w:eastAsia="Times New Roman" w:hAnsi="Times New Roman" w:cs="Times New Roman"/>
          <w:color w:val="000000"/>
          <w:lang w:val="ru-RU"/>
        </w:rPr>
        <w:t xml:space="preserve"> </w:t>
      </w:r>
      <w:r>
        <w:rPr>
          <w:rFonts w:ascii="Times New Roman" w:eastAsia="Times New Roman" w:hAnsi="Times New Roman" w:cs="Times New Roman"/>
          <w:color w:val="000000"/>
          <w:lang w:val="ru-RU"/>
        </w:rPr>
        <w:t>планировочно</w:t>
      </w:r>
      <w:r w:rsidR="00EE040E">
        <w:rPr>
          <w:rFonts w:ascii="Times New Roman" w:eastAsia="Times New Roman" w:hAnsi="Times New Roman" w:cs="Times New Roman"/>
          <w:color w:val="000000"/>
          <w:lang w:val="ru-RU"/>
        </w:rPr>
        <w:t>е</w:t>
      </w:r>
      <w:r>
        <w:rPr>
          <w:rFonts w:ascii="Times New Roman" w:eastAsia="Times New Roman" w:hAnsi="Times New Roman" w:cs="Times New Roman"/>
          <w:color w:val="000000"/>
          <w:lang w:val="ru-RU"/>
        </w:rPr>
        <w:t xml:space="preserve"> и образно-художественного решения интерьеров дома архитектурно-пластическими, </w:t>
      </w:r>
      <w:r w:rsidR="00533BC9">
        <w:rPr>
          <w:rFonts w:ascii="Times New Roman" w:eastAsia="Times New Roman" w:hAnsi="Times New Roman" w:cs="Times New Roman"/>
          <w:color w:val="000000"/>
          <w:lang w:val="ru-RU"/>
        </w:rPr>
        <w:t xml:space="preserve">объёмно-пространственными и </w:t>
      </w:r>
      <w:r>
        <w:rPr>
          <w:rFonts w:ascii="Times New Roman" w:eastAsia="Times New Roman" w:hAnsi="Times New Roman" w:cs="Times New Roman"/>
          <w:color w:val="000000"/>
          <w:lang w:val="ru-RU"/>
        </w:rPr>
        <w:t>колористическими</w:t>
      </w:r>
      <w:r w:rsidR="00533BC9">
        <w:rPr>
          <w:rFonts w:ascii="Times New Roman" w:eastAsia="Times New Roman" w:hAnsi="Times New Roman" w:cs="Times New Roman"/>
          <w:color w:val="000000"/>
          <w:lang w:val="ru-RU"/>
        </w:rPr>
        <w:t xml:space="preserve"> средствами;</w:t>
      </w:r>
    </w:p>
    <w:p w14:paraId="31C526DA" w14:textId="79AE8D97" w:rsidR="00937BDC" w:rsidRDefault="00937BDC" w:rsidP="0050358F">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 разработать дизайн-проект, учитывая особенности</w:t>
      </w:r>
      <w:r w:rsidR="002935A2">
        <w:rPr>
          <w:rFonts w:ascii="Times New Roman" w:eastAsia="Times New Roman" w:hAnsi="Times New Roman" w:cs="Times New Roman"/>
          <w:color w:val="000000"/>
          <w:lang w:val="ru-RU"/>
        </w:rPr>
        <w:t xml:space="preserve"> современных отделочных материалов и технологий.</w:t>
      </w:r>
    </w:p>
    <w:p w14:paraId="3F7C37C7" w14:textId="5F74F177" w:rsidR="00937BDC" w:rsidRDefault="002935A2" w:rsidP="00937BDC">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Планировочная задача для пространства: организация планировки второго этажа здания, возведение межкомнатных перегородок, разграничение различных помещений и объединение зон.</w:t>
      </w:r>
    </w:p>
    <w:p w14:paraId="1D7CB2BA" w14:textId="02C30375" w:rsidR="002935A2" w:rsidRDefault="002935A2" w:rsidP="00937BDC">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Зонирование пространства предполагает рациональное распределение помещений в соответствии с их назначением и спецификацией перемещения по ним человека при различных сценариях видов деятельности.</w:t>
      </w:r>
    </w:p>
    <w:p w14:paraId="2EE924A6" w14:textId="77777777" w:rsidR="00533BC9" w:rsidRDefault="002935A2" w:rsidP="00533BC9">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 xml:space="preserve">Эстетическая задача проекта: решается на этапе разработки эскизного проекта интерьера, учитывая вкусы и предпочтения хозяев. Создаваемое пространство должно отвечать требованиям каждого члена семьи и их </w:t>
      </w:r>
      <w:r w:rsidR="00533BC9">
        <w:rPr>
          <w:rFonts w:ascii="Times New Roman" w:eastAsia="Times New Roman" w:hAnsi="Times New Roman" w:cs="Times New Roman"/>
          <w:color w:val="000000"/>
          <w:lang w:val="ru-RU"/>
        </w:rPr>
        <w:t>родственников, отвечать удобству, предполагать пространство как личное, приватное, а также предназначенное для взаимодействия членов семьи между собой.</w:t>
      </w:r>
    </w:p>
    <w:p w14:paraId="24399F03" w14:textId="64D8FEF5" w:rsidR="00533BC9" w:rsidRDefault="00EB23CF" w:rsidP="00137C89">
      <w:pPr>
        <w:pStyle w:val="a7"/>
        <w:widowControl w:val="0"/>
        <w:spacing w:before="0" w:after="0" w:line="360" w:lineRule="auto"/>
        <w:ind w:left="0" w:firstLine="709"/>
        <w:jc w:val="both"/>
        <w:rPr>
          <w:rFonts w:ascii="Times New Roman" w:hAnsi="Times New Roman"/>
          <w:lang w:val="ru-RU"/>
        </w:rPr>
      </w:pPr>
      <w:r w:rsidRPr="0096320C">
        <w:rPr>
          <w:rFonts w:ascii="Times New Roman" w:hAnsi="Times New Roman"/>
          <w:lang w:val="ru-RU"/>
        </w:rPr>
        <w:t xml:space="preserve">В течение </w:t>
      </w:r>
      <w:r>
        <w:rPr>
          <w:rFonts w:ascii="Times New Roman" w:hAnsi="Times New Roman"/>
          <w:lang w:val="ru-RU"/>
        </w:rPr>
        <w:t>6</w:t>
      </w:r>
      <w:r w:rsidRPr="0096320C">
        <w:rPr>
          <w:rFonts w:ascii="Times New Roman" w:hAnsi="Times New Roman"/>
          <w:lang w:val="ru-RU"/>
        </w:rPr>
        <w:t xml:space="preserve"> недель прохождения практики составлялся и оформлялся отчет в соответствии с правилами СТО</w:t>
      </w:r>
      <w:r w:rsidR="00C04093" w:rsidRPr="00C04093">
        <w:rPr>
          <w:rFonts w:ascii="Times New Roman" w:hAnsi="Times New Roman"/>
          <w:lang w:val="ru-RU"/>
        </w:rPr>
        <w:t xml:space="preserve"> [1]</w:t>
      </w:r>
      <w:r w:rsidRPr="0096320C">
        <w:rPr>
          <w:rFonts w:ascii="Times New Roman" w:hAnsi="Times New Roman"/>
          <w:lang w:val="ru-RU"/>
        </w:rPr>
        <w:t>, а также последовательно выполнялась работа по созданию чертежей с учетом обратной связи и внесением необходимых правок</w:t>
      </w:r>
      <w:r>
        <w:rPr>
          <w:rFonts w:ascii="Times New Roman" w:hAnsi="Times New Roman"/>
          <w:lang w:val="ru-RU"/>
        </w:rPr>
        <w:t>.</w:t>
      </w:r>
    </w:p>
    <w:p w14:paraId="57EF3AE7" w14:textId="77777777" w:rsidR="00443C7D" w:rsidRDefault="00443C7D" w:rsidP="00137C89">
      <w:pPr>
        <w:pStyle w:val="a7"/>
        <w:widowControl w:val="0"/>
        <w:spacing w:before="0" w:after="0" w:line="360" w:lineRule="auto"/>
        <w:ind w:left="0" w:firstLine="709"/>
        <w:jc w:val="both"/>
        <w:rPr>
          <w:rFonts w:ascii="Times New Roman" w:hAnsi="Times New Roman"/>
          <w:lang w:val="ru-RU"/>
        </w:rPr>
      </w:pPr>
    </w:p>
    <w:p w14:paraId="762BA3F9" w14:textId="77777777" w:rsidR="00443C7D" w:rsidRDefault="00443C7D" w:rsidP="00137C89">
      <w:pPr>
        <w:pStyle w:val="a7"/>
        <w:widowControl w:val="0"/>
        <w:spacing w:before="0" w:after="0" w:line="360" w:lineRule="auto"/>
        <w:ind w:left="0" w:firstLine="709"/>
        <w:jc w:val="both"/>
        <w:rPr>
          <w:rFonts w:ascii="Times New Roman" w:hAnsi="Times New Roman"/>
          <w:lang w:val="ru-RU"/>
        </w:rPr>
      </w:pPr>
    </w:p>
    <w:p w14:paraId="0F210494" w14:textId="77777777" w:rsidR="00443C7D" w:rsidRDefault="00443C7D" w:rsidP="00137C89">
      <w:pPr>
        <w:pStyle w:val="a7"/>
        <w:widowControl w:val="0"/>
        <w:spacing w:before="0" w:after="0" w:line="360" w:lineRule="auto"/>
        <w:ind w:left="0" w:firstLine="709"/>
        <w:jc w:val="both"/>
        <w:rPr>
          <w:rFonts w:ascii="Times New Roman" w:hAnsi="Times New Roman"/>
          <w:lang w:val="ru-RU"/>
        </w:rPr>
      </w:pPr>
    </w:p>
    <w:p w14:paraId="61D9EAC1" w14:textId="77777777" w:rsidR="00443C7D" w:rsidRPr="00137C89" w:rsidRDefault="00443C7D" w:rsidP="00137C89">
      <w:pPr>
        <w:pStyle w:val="a7"/>
        <w:widowControl w:val="0"/>
        <w:spacing w:before="0" w:after="0" w:line="360" w:lineRule="auto"/>
        <w:ind w:left="0" w:firstLine="709"/>
        <w:jc w:val="both"/>
        <w:rPr>
          <w:rFonts w:ascii="Times New Roman" w:eastAsia="Times New Roman" w:hAnsi="Times New Roman" w:cs="Times New Roman"/>
          <w:color w:val="000000"/>
          <w:lang w:val="ru-RU"/>
        </w:rPr>
      </w:pPr>
    </w:p>
    <w:p w14:paraId="1F9F0552" w14:textId="0A5048B4" w:rsidR="007759F8" w:rsidRPr="00513722" w:rsidRDefault="00513722" w:rsidP="0087086F">
      <w:pPr>
        <w:pStyle w:val="a7"/>
        <w:widowControl w:val="0"/>
        <w:numPr>
          <w:ilvl w:val="1"/>
          <w:numId w:val="11"/>
        </w:numPr>
        <w:spacing w:before="0" w:after="240"/>
        <w:jc w:val="both"/>
        <w:rPr>
          <w:rFonts w:ascii="Arial" w:eastAsia="Times New Roman" w:hAnsi="Arial" w:cs="Arial"/>
          <w:color w:val="000000"/>
          <w:sz w:val="28"/>
          <w:szCs w:val="28"/>
          <w:lang w:val="ru-RU"/>
        </w:rPr>
      </w:pPr>
      <w:r w:rsidRPr="00064AA5">
        <w:rPr>
          <w:rFonts w:ascii="Arial" w:eastAsia="Times New Roman" w:hAnsi="Arial" w:cs="Arial"/>
          <w:color w:val="000000"/>
          <w:sz w:val="28"/>
          <w:szCs w:val="28"/>
          <w:lang w:val="ru-RU"/>
        </w:rPr>
        <w:lastRenderedPageBreak/>
        <w:t xml:space="preserve">Функциональное решение </w:t>
      </w:r>
    </w:p>
    <w:p w14:paraId="386BA18C" w14:textId="39E9B1B3" w:rsidR="00B62D7D" w:rsidRDefault="00103F67" w:rsidP="00B62D7D">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Архитектурно-пространственное решение среды – это целостно организованная система архитектурных форм</w:t>
      </w:r>
      <w:r w:rsidR="008E52C5">
        <w:rPr>
          <w:rFonts w:ascii="Times New Roman" w:eastAsia="Times New Roman" w:hAnsi="Times New Roman" w:cs="Times New Roman"/>
          <w:color w:val="000000"/>
          <w:lang w:val="ru-RU"/>
        </w:rPr>
        <w:t xml:space="preserve">, которая отвечает требованиям объёмно-пространственной композиции и включает художественное оформление. В интерьере это обозначает наполнение внутреннего убранства здания с учетом его геометрии, функциональности, композиции и эстетики. </w:t>
      </w:r>
      <w:r w:rsidR="00D82CB6">
        <w:rPr>
          <w:rFonts w:ascii="Times New Roman" w:eastAsia="Times New Roman" w:hAnsi="Times New Roman" w:cs="Times New Roman"/>
          <w:color w:val="000000"/>
          <w:lang w:val="ru-RU"/>
        </w:rPr>
        <w:t>Оно включает в себя планировочное решение помещений, функциональное зонирование, выбор пропорций, использование архитектурных элементов, таких как – вертикали, горизонтали, ритмические повторы, а также создание гармоничного взаимодействия между пространством, формой и функцией. Цель такого решения – создание комфортной, функциональной и эстетически выразительной среды, отвечающей потребностям людей и задачам конкретного помещения.</w:t>
      </w:r>
    </w:p>
    <w:p w14:paraId="05A92188" w14:textId="79DC7E41" w:rsidR="001B7608" w:rsidRDefault="001B7608" w:rsidP="00B62D7D">
      <w:pPr>
        <w:pStyle w:val="a7"/>
        <w:widowControl w:val="0"/>
        <w:spacing w:before="0" w:after="0" w:line="360" w:lineRule="auto"/>
        <w:ind w:left="0" w:firstLine="709"/>
        <w:jc w:val="both"/>
        <w:rPr>
          <w:rFonts w:ascii="Times New Roman" w:eastAsia="Times New Roman" w:hAnsi="Times New Roman" w:cs="Times New Roman"/>
          <w:color w:val="000000"/>
          <w:lang w:val="ru-RU"/>
        </w:rPr>
      </w:pPr>
      <w:r w:rsidRPr="001B7608">
        <w:rPr>
          <w:rFonts w:ascii="Times New Roman" w:eastAsia="Times New Roman" w:hAnsi="Times New Roman" w:cs="Times New Roman"/>
          <w:color w:val="000000"/>
          <w:lang w:val="ru-RU"/>
        </w:rPr>
        <w:t>Зонирование — это процесс разделения помещения на функциональные зоны, каждая из которых выполняет определенные задачи и имеет свой стиль. Оно является важным элементом дизайна интерьера, так как позволяет создать комфортное и функциональное пространство, которое будет соответствовать потребностям жильцов</w:t>
      </w:r>
      <w:r w:rsidR="00CD199C">
        <w:rPr>
          <w:rFonts w:ascii="Times New Roman" w:eastAsia="Times New Roman" w:hAnsi="Times New Roman" w:cs="Times New Roman"/>
          <w:color w:val="000000"/>
          <w:lang w:val="ru-RU"/>
        </w:rPr>
        <w:t xml:space="preserve"> </w:t>
      </w:r>
      <w:r w:rsidR="00E57FED" w:rsidRPr="00E57FED">
        <w:rPr>
          <w:rFonts w:ascii="Times New Roman" w:eastAsia="Times New Roman" w:hAnsi="Times New Roman" w:cs="Times New Roman"/>
          <w:color w:val="000000"/>
          <w:lang w:val="ru-RU"/>
        </w:rPr>
        <w:t>[</w:t>
      </w:r>
      <w:r w:rsidR="00E14392" w:rsidRPr="00E14392">
        <w:rPr>
          <w:rFonts w:ascii="Times New Roman" w:eastAsia="Times New Roman" w:hAnsi="Times New Roman" w:cs="Times New Roman"/>
          <w:color w:val="000000"/>
          <w:lang w:val="ru-RU"/>
        </w:rPr>
        <w:t>2</w:t>
      </w:r>
      <w:r w:rsidR="00E57FED" w:rsidRPr="00E57FED">
        <w:rPr>
          <w:rFonts w:ascii="Times New Roman" w:eastAsia="Times New Roman" w:hAnsi="Times New Roman" w:cs="Times New Roman"/>
          <w:color w:val="000000"/>
          <w:lang w:val="ru-RU"/>
        </w:rPr>
        <w:t>]</w:t>
      </w:r>
      <w:r w:rsidRPr="001B7608">
        <w:rPr>
          <w:rFonts w:ascii="Times New Roman" w:eastAsia="Times New Roman" w:hAnsi="Times New Roman" w:cs="Times New Roman"/>
          <w:color w:val="000000"/>
          <w:lang w:val="ru-RU"/>
        </w:rPr>
        <w:t>.</w:t>
      </w:r>
    </w:p>
    <w:p w14:paraId="4C240DFB" w14:textId="49F28E12" w:rsidR="001B7608" w:rsidRDefault="001B7608" w:rsidP="00B62D7D">
      <w:pPr>
        <w:pStyle w:val="a7"/>
        <w:widowControl w:val="0"/>
        <w:spacing w:before="0" w:after="0" w:line="360" w:lineRule="auto"/>
        <w:ind w:left="0" w:firstLine="709"/>
        <w:jc w:val="both"/>
        <w:rPr>
          <w:rFonts w:ascii="Times New Roman" w:eastAsia="Times New Roman" w:hAnsi="Times New Roman" w:cs="Times New Roman"/>
          <w:color w:val="000000"/>
          <w:lang w:val="ru-RU"/>
        </w:rPr>
      </w:pPr>
      <w:r w:rsidRPr="001B7608">
        <w:rPr>
          <w:rFonts w:ascii="Times New Roman" w:eastAsia="Times New Roman" w:hAnsi="Times New Roman" w:cs="Times New Roman"/>
          <w:color w:val="000000"/>
          <w:lang w:val="ru-RU"/>
        </w:rPr>
        <w:t>Перегородки — это еще один способ зонирования комнаты. Они могут быть выполнены из различных материалов, таких как стекло, дерево, металл или пластик. Перегородки могут быть установлены на полу, на потолке или на стене. Они позволяют разделить комнату на несколько зон и создать более комфортное пространство</w:t>
      </w:r>
      <w:r w:rsidR="00CD199C">
        <w:rPr>
          <w:rFonts w:ascii="Times New Roman" w:eastAsia="Times New Roman" w:hAnsi="Times New Roman" w:cs="Times New Roman"/>
          <w:color w:val="000000"/>
          <w:lang w:val="ru-RU"/>
        </w:rPr>
        <w:t xml:space="preserve"> </w:t>
      </w:r>
      <w:r w:rsidR="00E57FED" w:rsidRPr="00E57FED">
        <w:rPr>
          <w:rFonts w:ascii="Times New Roman" w:eastAsia="Times New Roman" w:hAnsi="Times New Roman" w:cs="Times New Roman"/>
          <w:color w:val="000000"/>
          <w:lang w:val="ru-RU"/>
        </w:rPr>
        <w:t>[</w:t>
      </w:r>
      <w:r w:rsidR="00E14392" w:rsidRPr="00E14392">
        <w:rPr>
          <w:rFonts w:ascii="Times New Roman" w:eastAsia="Times New Roman" w:hAnsi="Times New Roman" w:cs="Times New Roman"/>
          <w:color w:val="000000"/>
          <w:lang w:val="ru-RU"/>
        </w:rPr>
        <w:t>2</w:t>
      </w:r>
      <w:r w:rsidR="00E57FED" w:rsidRPr="00E57FED">
        <w:rPr>
          <w:rFonts w:ascii="Times New Roman" w:eastAsia="Times New Roman" w:hAnsi="Times New Roman" w:cs="Times New Roman"/>
          <w:color w:val="000000"/>
          <w:lang w:val="ru-RU"/>
        </w:rPr>
        <w:t>]</w:t>
      </w:r>
      <w:r w:rsidRPr="001B7608">
        <w:rPr>
          <w:rFonts w:ascii="Times New Roman" w:eastAsia="Times New Roman" w:hAnsi="Times New Roman" w:cs="Times New Roman"/>
          <w:color w:val="000000"/>
          <w:lang w:val="ru-RU"/>
        </w:rPr>
        <w:t>.</w:t>
      </w:r>
      <w:r w:rsidR="00C04093">
        <w:rPr>
          <w:rFonts w:ascii="Times New Roman" w:eastAsia="Times New Roman" w:hAnsi="Times New Roman" w:cs="Times New Roman"/>
          <w:color w:val="000000"/>
          <w:lang w:val="ru-RU"/>
        </w:rPr>
        <w:t xml:space="preserve"> Различные материалы перегородок представлены на таблице 1.1.</w:t>
      </w:r>
    </w:p>
    <w:p w14:paraId="2C57C03F" w14:textId="08D4B93D" w:rsidR="006A7782" w:rsidRDefault="006A7782" w:rsidP="00B62D7D">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 xml:space="preserve">Таблица 1.1 – </w:t>
      </w:r>
      <w:r w:rsidR="007326FB">
        <w:rPr>
          <w:rFonts w:ascii="Times New Roman" w:eastAsia="Times New Roman" w:hAnsi="Times New Roman" w:cs="Times New Roman"/>
          <w:color w:val="000000"/>
          <w:lang w:val="ru-RU"/>
        </w:rPr>
        <w:t>М</w:t>
      </w:r>
      <w:r>
        <w:rPr>
          <w:rFonts w:ascii="Times New Roman" w:eastAsia="Times New Roman" w:hAnsi="Times New Roman" w:cs="Times New Roman"/>
          <w:color w:val="000000"/>
          <w:lang w:val="ru-RU"/>
        </w:rPr>
        <w:t>атериалы перегородок</w:t>
      </w:r>
    </w:p>
    <w:tbl>
      <w:tblPr>
        <w:tblStyle w:val="ac"/>
        <w:tblW w:w="0" w:type="auto"/>
        <w:tblLook w:val="04A0" w:firstRow="1" w:lastRow="0" w:firstColumn="1" w:lastColumn="0" w:noHBand="0" w:noVBand="1"/>
      </w:tblPr>
      <w:tblGrid>
        <w:gridCol w:w="3209"/>
        <w:gridCol w:w="3209"/>
        <w:gridCol w:w="3210"/>
      </w:tblGrid>
      <w:tr w:rsidR="006012CA" w14:paraId="464BE191" w14:textId="77777777" w:rsidTr="006012CA">
        <w:trPr>
          <w:trHeight w:val="697"/>
        </w:trPr>
        <w:tc>
          <w:tcPr>
            <w:tcW w:w="3209" w:type="dxa"/>
          </w:tcPr>
          <w:p w14:paraId="6F225188" w14:textId="7FA76FDA" w:rsidR="006012CA" w:rsidRPr="006012CA" w:rsidRDefault="006012CA" w:rsidP="006012CA">
            <w:pPr>
              <w:pStyle w:val="a7"/>
              <w:widowControl w:val="0"/>
              <w:spacing w:before="0" w:after="0" w:line="360" w:lineRule="auto"/>
              <w:ind w:left="0"/>
              <w:jc w:val="center"/>
              <w:rPr>
                <w:rFonts w:ascii="Times New Roman" w:eastAsia="Times New Roman" w:hAnsi="Times New Roman" w:cs="Times New Roman"/>
                <w:color w:val="000000"/>
                <w:sz w:val="24"/>
                <w:szCs w:val="24"/>
              </w:rPr>
            </w:pPr>
            <w:r w:rsidRPr="006012CA">
              <w:rPr>
                <w:rFonts w:ascii="Times New Roman" w:eastAsia="Times New Roman" w:hAnsi="Times New Roman" w:cs="Times New Roman"/>
                <w:color w:val="000000"/>
                <w:sz w:val="24"/>
                <w:szCs w:val="24"/>
              </w:rPr>
              <w:t>Материал</w:t>
            </w:r>
          </w:p>
        </w:tc>
        <w:tc>
          <w:tcPr>
            <w:tcW w:w="3209" w:type="dxa"/>
          </w:tcPr>
          <w:p w14:paraId="129EC0AD" w14:textId="34884C65" w:rsidR="006012CA" w:rsidRPr="006012CA" w:rsidRDefault="006012CA" w:rsidP="006012CA">
            <w:pPr>
              <w:pStyle w:val="a7"/>
              <w:widowControl w:val="0"/>
              <w:spacing w:before="0" w:after="0" w:line="360" w:lineRule="auto"/>
              <w:ind w:left="0"/>
              <w:jc w:val="center"/>
              <w:rPr>
                <w:rFonts w:ascii="Times New Roman" w:eastAsia="Times New Roman" w:hAnsi="Times New Roman" w:cs="Times New Roman"/>
                <w:color w:val="000000"/>
                <w:sz w:val="24"/>
                <w:szCs w:val="24"/>
              </w:rPr>
            </w:pPr>
            <w:r w:rsidRPr="006012CA">
              <w:rPr>
                <w:rFonts w:ascii="Times New Roman" w:eastAsia="Times New Roman" w:hAnsi="Times New Roman" w:cs="Times New Roman"/>
                <w:color w:val="000000"/>
                <w:sz w:val="24"/>
                <w:szCs w:val="24"/>
              </w:rPr>
              <w:t>Толщина перегородки в мм</w:t>
            </w:r>
          </w:p>
        </w:tc>
        <w:tc>
          <w:tcPr>
            <w:tcW w:w="3210" w:type="dxa"/>
          </w:tcPr>
          <w:p w14:paraId="6F526078" w14:textId="20D92340" w:rsidR="006012CA" w:rsidRPr="006A7782" w:rsidRDefault="006A7782" w:rsidP="006A7782">
            <w:pPr>
              <w:pStyle w:val="a7"/>
              <w:widowControl w:val="0"/>
              <w:spacing w:before="0" w:after="0" w:line="360" w:lineRule="auto"/>
              <w:ind w:left="0"/>
              <w:jc w:val="center"/>
              <w:rPr>
                <w:rFonts w:ascii="Times New Roman" w:eastAsia="Times New Roman" w:hAnsi="Times New Roman" w:cs="Times New Roman"/>
                <w:color w:val="000000"/>
                <w:sz w:val="24"/>
                <w:szCs w:val="24"/>
              </w:rPr>
            </w:pPr>
            <w:r w:rsidRPr="006A7782">
              <w:rPr>
                <w:rFonts w:ascii="Times New Roman" w:eastAsia="Times New Roman" w:hAnsi="Times New Roman" w:cs="Times New Roman"/>
                <w:color w:val="000000"/>
                <w:sz w:val="24"/>
                <w:szCs w:val="24"/>
              </w:rPr>
              <w:t>Вес конструкции, кг</w:t>
            </w:r>
            <w:r w:rsidRPr="006A7782">
              <w:rPr>
                <w:rFonts w:ascii="Times New Roman" w:eastAsia="Times New Roman" w:hAnsi="Times New Roman" w:cs="Times New Roman"/>
                <w:color w:val="000000"/>
                <w:sz w:val="24"/>
                <w:szCs w:val="24"/>
                <w:lang w:val="en-US"/>
              </w:rPr>
              <w:t>/</w:t>
            </w:r>
            <w:r w:rsidRPr="006A7782">
              <w:rPr>
                <w:rFonts w:ascii="Arial" w:hAnsi="Arial" w:cs="Arial"/>
                <w:b/>
                <w:bCs/>
                <w:color w:val="333333"/>
                <w:kern w:val="2"/>
                <w:sz w:val="24"/>
                <w:szCs w:val="24"/>
                <w:shd w:val="clear" w:color="auto" w:fill="FFFFFF"/>
                <w:lang w:val="en-US"/>
                <w14:ligatures w14:val="standardContextual"/>
              </w:rPr>
              <w:t xml:space="preserve"> </w:t>
            </w:r>
            <w:r w:rsidRPr="006A7782">
              <w:rPr>
                <w:rFonts w:ascii="Times New Roman" w:eastAsia="Times New Roman" w:hAnsi="Times New Roman" w:cs="Times New Roman"/>
                <w:color w:val="000000"/>
                <w:sz w:val="24"/>
                <w:szCs w:val="24"/>
                <w:lang w:val="en-US"/>
              </w:rPr>
              <w:t>м</w:t>
            </w:r>
            <w:r w:rsidRPr="006A7782">
              <w:rPr>
                <w:rFonts w:ascii="Times New Roman" w:eastAsia="Times New Roman" w:hAnsi="Times New Roman" w:cs="Times New Roman"/>
                <w:b/>
                <w:bCs/>
                <w:color w:val="000000"/>
                <w:sz w:val="24"/>
                <w:szCs w:val="24"/>
                <w:lang w:val="en-US"/>
              </w:rPr>
              <w:t>²</w:t>
            </w:r>
          </w:p>
        </w:tc>
      </w:tr>
      <w:tr w:rsidR="006012CA" w14:paraId="07929BA9" w14:textId="77777777" w:rsidTr="004D6F56">
        <w:trPr>
          <w:trHeight w:val="609"/>
        </w:trPr>
        <w:tc>
          <w:tcPr>
            <w:tcW w:w="3209" w:type="dxa"/>
          </w:tcPr>
          <w:p w14:paraId="681948D2" w14:textId="38928853" w:rsidR="006012CA" w:rsidRPr="006A7782" w:rsidRDefault="006A7782" w:rsidP="00B62D7D">
            <w:pPr>
              <w:pStyle w:val="a7"/>
              <w:widowControl w:val="0"/>
              <w:spacing w:before="0" w:after="0" w:line="360" w:lineRule="auto"/>
              <w:ind w:left="0"/>
              <w:jc w:val="both"/>
              <w:rPr>
                <w:rFonts w:ascii="Times New Roman" w:eastAsia="Times New Roman" w:hAnsi="Times New Roman" w:cs="Times New Roman"/>
                <w:color w:val="000000"/>
                <w:sz w:val="24"/>
                <w:szCs w:val="24"/>
              </w:rPr>
            </w:pPr>
            <w:r w:rsidRPr="006A7782">
              <w:rPr>
                <w:rFonts w:ascii="Times New Roman" w:eastAsia="Times New Roman" w:hAnsi="Times New Roman" w:cs="Times New Roman"/>
                <w:color w:val="000000"/>
                <w:sz w:val="24"/>
                <w:szCs w:val="24"/>
              </w:rPr>
              <w:t>Керамический кирпич</w:t>
            </w:r>
          </w:p>
        </w:tc>
        <w:tc>
          <w:tcPr>
            <w:tcW w:w="3209" w:type="dxa"/>
          </w:tcPr>
          <w:p w14:paraId="2D0B95A1" w14:textId="7BDEE265" w:rsidR="006012CA" w:rsidRPr="006A7782" w:rsidRDefault="006A7782" w:rsidP="006A7782">
            <w:pPr>
              <w:pStyle w:val="a7"/>
              <w:widowControl w:val="0"/>
              <w:spacing w:before="0" w:after="0" w:line="360" w:lineRule="auto"/>
              <w:ind w:left="0"/>
              <w:jc w:val="center"/>
              <w:rPr>
                <w:rFonts w:ascii="Times New Roman" w:eastAsia="Times New Roman" w:hAnsi="Times New Roman" w:cs="Times New Roman"/>
                <w:color w:val="000000"/>
                <w:sz w:val="24"/>
                <w:szCs w:val="24"/>
              </w:rPr>
            </w:pPr>
            <w:r w:rsidRPr="006A7782">
              <w:rPr>
                <w:rFonts w:ascii="Times New Roman" w:eastAsia="Times New Roman" w:hAnsi="Times New Roman" w:cs="Times New Roman"/>
                <w:color w:val="000000"/>
                <w:sz w:val="24"/>
                <w:szCs w:val="24"/>
              </w:rPr>
              <w:t>120 мм (полкирпича)</w:t>
            </w:r>
          </w:p>
        </w:tc>
        <w:tc>
          <w:tcPr>
            <w:tcW w:w="3210" w:type="dxa"/>
          </w:tcPr>
          <w:p w14:paraId="30780633" w14:textId="5931335D" w:rsidR="006012CA" w:rsidRPr="008F10F1" w:rsidRDefault="008F10F1" w:rsidP="008F10F1">
            <w:pPr>
              <w:pStyle w:val="a7"/>
              <w:widowControl w:val="0"/>
              <w:spacing w:before="0" w:after="0" w:line="360" w:lineRule="auto"/>
              <w:ind w:left="0"/>
              <w:jc w:val="center"/>
              <w:rPr>
                <w:rFonts w:ascii="Times New Roman" w:eastAsia="Times New Roman" w:hAnsi="Times New Roman" w:cs="Times New Roman"/>
                <w:color w:val="000000"/>
                <w:sz w:val="24"/>
                <w:szCs w:val="24"/>
              </w:rPr>
            </w:pPr>
            <w:r w:rsidRPr="008F10F1">
              <w:rPr>
                <w:rFonts w:ascii="Times New Roman" w:eastAsia="Times New Roman" w:hAnsi="Times New Roman" w:cs="Times New Roman"/>
                <w:color w:val="000000"/>
                <w:sz w:val="24"/>
                <w:szCs w:val="24"/>
              </w:rPr>
              <w:t>267</w:t>
            </w:r>
          </w:p>
        </w:tc>
      </w:tr>
      <w:tr w:rsidR="006012CA" w14:paraId="17113E3B" w14:textId="77777777" w:rsidTr="002C231D">
        <w:trPr>
          <w:trHeight w:val="529"/>
        </w:trPr>
        <w:tc>
          <w:tcPr>
            <w:tcW w:w="3209" w:type="dxa"/>
          </w:tcPr>
          <w:p w14:paraId="1E6A60AA" w14:textId="73850977" w:rsidR="006012CA" w:rsidRPr="006A7782" w:rsidRDefault="006A7782" w:rsidP="00B62D7D">
            <w:pPr>
              <w:pStyle w:val="a7"/>
              <w:widowControl w:val="0"/>
              <w:spacing w:before="0" w:after="0" w:line="360" w:lineRule="auto"/>
              <w:ind w:left="0"/>
              <w:jc w:val="both"/>
              <w:rPr>
                <w:rFonts w:ascii="Times New Roman" w:eastAsia="Times New Roman" w:hAnsi="Times New Roman" w:cs="Times New Roman"/>
                <w:color w:val="000000"/>
                <w:sz w:val="24"/>
                <w:szCs w:val="24"/>
              </w:rPr>
            </w:pPr>
            <w:r w:rsidRPr="006A7782">
              <w:rPr>
                <w:rFonts w:ascii="Times New Roman" w:eastAsia="Times New Roman" w:hAnsi="Times New Roman" w:cs="Times New Roman"/>
                <w:color w:val="000000"/>
                <w:sz w:val="24"/>
                <w:szCs w:val="24"/>
              </w:rPr>
              <w:t>Силикатный кирпич</w:t>
            </w:r>
          </w:p>
        </w:tc>
        <w:tc>
          <w:tcPr>
            <w:tcW w:w="3209" w:type="dxa"/>
          </w:tcPr>
          <w:p w14:paraId="720B0B0F" w14:textId="72710BCD" w:rsidR="006012CA" w:rsidRPr="006A7782" w:rsidRDefault="006A7782" w:rsidP="006A7782">
            <w:pPr>
              <w:pStyle w:val="a7"/>
              <w:widowControl w:val="0"/>
              <w:spacing w:before="0" w:after="0" w:line="360" w:lineRule="auto"/>
              <w:ind w:left="0"/>
              <w:jc w:val="center"/>
              <w:rPr>
                <w:rFonts w:ascii="Times New Roman" w:eastAsia="Times New Roman" w:hAnsi="Times New Roman" w:cs="Times New Roman"/>
                <w:color w:val="000000"/>
                <w:sz w:val="24"/>
                <w:szCs w:val="24"/>
              </w:rPr>
            </w:pPr>
            <w:r w:rsidRPr="006A7782">
              <w:rPr>
                <w:rFonts w:ascii="Times New Roman" w:eastAsia="Times New Roman" w:hAnsi="Times New Roman" w:cs="Times New Roman"/>
                <w:color w:val="000000"/>
                <w:sz w:val="24"/>
                <w:szCs w:val="24"/>
              </w:rPr>
              <w:t>120 мм (полкирпича)</w:t>
            </w:r>
          </w:p>
        </w:tc>
        <w:tc>
          <w:tcPr>
            <w:tcW w:w="3210" w:type="dxa"/>
          </w:tcPr>
          <w:p w14:paraId="2CB42C38" w14:textId="7236C292" w:rsidR="006012CA" w:rsidRPr="008F10F1" w:rsidRDefault="008F10F1" w:rsidP="008F10F1">
            <w:pPr>
              <w:pStyle w:val="a7"/>
              <w:widowControl w:val="0"/>
              <w:spacing w:before="0" w:after="0" w:line="360" w:lineRule="auto"/>
              <w:ind w:left="0"/>
              <w:jc w:val="center"/>
              <w:rPr>
                <w:rFonts w:ascii="Times New Roman" w:eastAsia="Times New Roman" w:hAnsi="Times New Roman" w:cs="Times New Roman"/>
                <w:color w:val="000000"/>
                <w:sz w:val="24"/>
                <w:szCs w:val="24"/>
              </w:rPr>
            </w:pPr>
            <w:r w:rsidRPr="008F10F1">
              <w:rPr>
                <w:rFonts w:ascii="Times New Roman" w:eastAsia="Times New Roman" w:hAnsi="Times New Roman" w:cs="Times New Roman"/>
                <w:color w:val="000000"/>
                <w:sz w:val="24"/>
                <w:szCs w:val="24"/>
              </w:rPr>
              <w:t>330</w:t>
            </w:r>
          </w:p>
        </w:tc>
      </w:tr>
      <w:tr w:rsidR="006012CA" w14:paraId="0F1B25FF" w14:textId="77777777" w:rsidTr="004D6F56">
        <w:trPr>
          <w:trHeight w:val="415"/>
        </w:trPr>
        <w:tc>
          <w:tcPr>
            <w:tcW w:w="3209" w:type="dxa"/>
          </w:tcPr>
          <w:p w14:paraId="0B8D27C4" w14:textId="018A4F46" w:rsidR="006012CA" w:rsidRPr="006A7782" w:rsidRDefault="006A7782" w:rsidP="00B62D7D">
            <w:pPr>
              <w:pStyle w:val="a7"/>
              <w:widowControl w:val="0"/>
              <w:spacing w:before="0" w:after="0" w:line="360" w:lineRule="auto"/>
              <w:ind w:left="0"/>
              <w:jc w:val="both"/>
              <w:rPr>
                <w:rFonts w:ascii="Times New Roman" w:eastAsia="Times New Roman" w:hAnsi="Times New Roman" w:cs="Times New Roman"/>
                <w:color w:val="000000"/>
                <w:sz w:val="24"/>
                <w:szCs w:val="24"/>
              </w:rPr>
            </w:pPr>
            <w:r w:rsidRPr="006A7782">
              <w:rPr>
                <w:rFonts w:ascii="Times New Roman" w:eastAsia="Times New Roman" w:hAnsi="Times New Roman" w:cs="Times New Roman"/>
                <w:color w:val="000000"/>
                <w:sz w:val="24"/>
                <w:szCs w:val="24"/>
              </w:rPr>
              <w:t>Пенобетонные блоки</w:t>
            </w:r>
          </w:p>
        </w:tc>
        <w:tc>
          <w:tcPr>
            <w:tcW w:w="3209" w:type="dxa"/>
          </w:tcPr>
          <w:p w14:paraId="413B44DF" w14:textId="7B866F96" w:rsidR="006012CA" w:rsidRPr="006A7782" w:rsidRDefault="006A7782" w:rsidP="006A7782">
            <w:pPr>
              <w:pStyle w:val="a7"/>
              <w:widowControl w:val="0"/>
              <w:spacing w:before="0" w:after="0" w:line="360" w:lineRule="auto"/>
              <w:ind w:left="0"/>
              <w:jc w:val="center"/>
              <w:rPr>
                <w:rFonts w:ascii="Times New Roman" w:eastAsia="Times New Roman" w:hAnsi="Times New Roman" w:cs="Times New Roman"/>
                <w:color w:val="000000"/>
                <w:sz w:val="24"/>
                <w:szCs w:val="24"/>
              </w:rPr>
            </w:pPr>
            <w:r w:rsidRPr="006A7782">
              <w:rPr>
                <w:rFonts w:ascii="Times New Roman" w:eastAsia="Times New Roman" w:hAnsi="Times New Roman" w:cs="Times New Roman"/>
                <w:color w:val="000000"/>
                <w:sz w:val="24"/>
                <w:szCs w:val="24"/>
              </w:rPr>
              <w:t>100 мм</w:t>
            </w:r>
          </w:p>
        </w:tc>
        <w:tc>
          <w:tcPr>
            <w:tcW w:w="3210" w:type="dxa"/>
          </w:tcPr>
          <w:p w14:paraId="19CE0178" w14:textId="79C82911" w:rsidR="006012CA" w:rsidRPr="008F10F1" w:rsidRDefault="008F10F1" w:rsidP="008F10F1">
            <w:pPr>
              <w:pStyle w:val="a7"/>
              <w:widowControl w:val="0"/>
              <w:spacing w:before="0" w:after="0" w:line="360" w:lineRule="auto"/>
              <w:ind w:left="0"/>
              <w:jc w:val="center"/>
              <w:rPr>
                <w:rFonts w:ascii="Times New Roman" w:eastAsia="Times New Roman" w:hAnsi="Times New Roman" w:cs="Times New Roman"/>
                <w:color w:val="000000"/>
                <w:sz w:val="24"/>
                <w:szCs w:val="24"/>
              </w:rPr>
            </w:pPr>
            <w:r w:rsidRPr="008F10F1">
              <w:rPr>
                <w:rFonts w:ascii="Times New Roman" w:eastAsia="Times New Roman" w:hAnsi="Times New Roman" w:cs="Times New Roman"/>
                <w:color w:val="000000"/>
                <w:sz w:val="24"/>
                <w:szCs w:val="24"/>
              </w:rPr>
              <w:t>74</w:t>
            </w:r>
          </w:p>
        </w:tc>
      </w:tr>
      <w:tr w:rsidR="006012CA" w14:paraId="07E77D12" w14:textId="77777777" w:rsidTr="006012CA">
        <w:tc>
          <w:tcPr>
            <w:tcW w:w="3209" w:type="dxa"/>
          </w:tcPr>
          <w:p w14:paraId="1F8D7377" w14:textId="4AA259C3" w:rsidR="006012CA" w:rsidRPr="006A7782" w:rsidRDefault="006A7782" w:rsidP="00B62D7D">
            <w:pPr>
              <w:pStyle w:val="a7"/>
              <w:widowControl w:val="0"/>
              <w:spacing w:before="0" w:after="0" w:line="360" w:lineRule="auto"/>
              <w:ind w:left="0"/>
              <w:jc w:val="both"/>
              <w:rPr>
                <w:rFonts w:ascii="Times New Roman" w:eastAsia="Times New Roman" w:hAnsi="Times New Roman" w:cs="Times New Roman"/>
                <w:color w:val="000000"/>
                <w:sz w:val="24"/>
                <w:szCs w:val="24"/>
              </w:rPr>
            </w:pPr>
            <w:r w:rsidRPr="006A7782">
              <w:rPr>
                <w:rFonts w:ascii="Times New Roman" w:eastAsia="Times New Roman" w:hAnsi="Times New Roman" w:cs="Times New Roman"/>
                <w:color w:val="000000"/>
                <w:sz w:val="24"/>
                <w:szCs w:val="24"/>
              </w:rPr>
              <w:t>Гипсовые плиты</w:t>
            </w:r>
          </w:p>
        </w:tc>
        <w:tc>
          <w:tcPr>
            <w:tcW w:w="3209" w:type="dxa"/>
          </w:tcPr>
          <w:p w14:paraId="10936F2E" w14:textId="30A026CB" w:rsidR="006012CA" w:rsidRPr="006A7782" w:rsidRDefault="006A7782" w:rsidP="006A7782">
            <w:pPr>
              <w:pStyle w:val="a7"/>
              <w:widowControl w:val="0"/>
              <w:spacing w:before="0" w:after="0" w:line="360" w:lineRule="auto"/>
              <w:ind w:left="0"/>
              <w:jc w:val="center"/>
              <w:rPr>
                <w:rFonts w:ascii="Times New Roman" w:eastAsia="Times New Roman" w:hAnsi="Times New Roman" w:cs="Times New Roman"/>
                <w:color w:val="000000"/>
                <w:sz w:val="24"/>
                <w:szCs w:val="24"/>
              </w:rPr>
            </w:pPr>
            <w:r w:rsidRPr="006A7782">
              <w:rPr>
                <w:rFonts w:ascii="Times New Roman" w:eastAsia="Times New Roman" w:hAnsi="Times New Roman" w:cs="Times New Roman"/>
                <w:color w:val="000000"/>
                <w:sz w:val="24"/>
                <w:szCs w:val="24"/>
              </w:rPr>
              <w:t>100 мм</w:t>
            </w:r>
          </w:p>
        </w:tc>
        <w:tc>
          <w:tcPr>
            <w:tcW w:w="3210" w:type="dxa"/>
          </w:tcPr>
          <w:p w14:paraId="031CEE1D" w14:textId="38D4151F" w:rsidR="006012CA" w:rsidRPr="008F10F1" w:rsidRDefault="008F10F1" w:rsidP="008F10F1">
            <w:pPr>
              <w:pStyle w:val="a7"/>
              <w:widowControl w:val="0"/>
              <w:spacing w:before="0" w:after="0" w:line="360" w:lineRule="auto"/>
              <w:ind w:left="0"/>
              <w:jc w:val="center"/>
              <w:rPr>
                <w:rFonts w:ascii="Times New Roman" w:eastAsia="Times New Roman" w:hAnsi="Times New Roman" w:cs="Times New Roman"/>
                <w:color w:val="000000"/>
                <w:sz w:val="24"/>
                <w:szCs w:val="24"/>
              </w:rPr>
            </w:pPr>
            <w:r w:rsidRPr="008F10F1">
              <w:rPr>
                <w:rFonts w:ascii="Times New Roman" w:eastAsia="Times New Roman" w:hAnsi="Times New Roman" w:cs="Times New Roman"/>
                <w:color w:val="000000"/>
                <w:sz w:val="24"/>
                <w:szCs w:val="24"/>
              </w:rPr>
              <w:t>92</w:t>
            </w:r>
          </w:p>
        </w:tc>
      </w:tr>
      <w:tr w:rsidR="006012CA" w14:paraId="3EB43D0A" w14:textId="77777777" w:rsidTr="004D6F56">
        <w:trPr>
          <w:trHeight w:val="839"/>
        </w:trPr>
        <w:tc>
          <w:tcPr>
            <w:tcW w:w="3209" w:type="dxa"/>
          </w:tcPr>
          <w:p w14:paraId="56B5C74C" w14:textId="72DABA36" w:rsidR="006012CA" w:rsidRPr="006A7782" w:rsidRDefault="006A7782" w:rsidP="00B62D7D">
            <w:pPr>
              <w:pStyle w:val="a7"/>
              <w:widowControl w:val="0"/>
              <w:spacing w:before="0" w:after="0" w:line="360" w:lineRule="auto"/>
              <w:ind w:left="0"/>
              <w:jc w:val="both"/>
              <w:rPr>
                <w:rFonts w:ascii="Times New Roman" w:eastAsia="Times New Roman" w:hAnsi="Times New Roman" w:cs="Times New Roman"/>
                <w:color w:val="000000"/>
                <w:sz w:val="24"/>
                <w:szCs w:val="24"/>
              </w:rPr>
            </w:pPr>
            <w:r w:rsidRPr="006A7782">
              <w:rPr>
                <w:rFonts w:ascii="Times New Roman" w:eastAsia="Times New Roman" w:hAnsi="Times New Roman" w:cs="Times New Roman"/>
                <w:color w:val="000000"/>
                <w:sz w:val="24"/>
                <w:szCs w:val="24"/>
              </w:rPr>
              <w:t>Гипсокартон в один слой на деревянном каркасе</w:t>
            </w:r>
          </w:p>
        </w:tc>
        <w:tc>
          <w:tcPr>
            <w:tcW w:w="3209" w:type="dxa"/>
          </w:tcPr>
          <w:p w14:paraId="16ABA271" w14:textId="772CD5F3" w:rsidR="006012CA" w:rsidRPr="006A7782" w:rsidRDefault="006A7782" w:rsidP="006A7782">
            <w:pPr>
              <w:pStyle w:val="a7"/>
              <w:widowControl w:val="0"/>
              <w:spacing w:before="0" w:after="0" w:line="360" w:lineRule="auto"/>
              <w:ind w:left="0"/>
              <w:jc w:val="center"/>
              <w:rPr>
                <w:rFonts w:ascii="Times New Roman" w:eastAsia="Times New Roman" w:hAnsi="Times New Roman" w:cs="Times New Roman"/>
                <w:color w:val="000000"/>
                <w:sz w:val="24"/>
                <w:szCs w:val="24"/>
              </w:rPr>
            </w:pPr>
            <w:r w:rsidRPr="006A7782">
              <w:rPr>
                <w:rFonts w:ascii="Times New Roman" w:eastAsia="Times New Roman" w:hAnsi="Times New Roman" w:cs="Times New Roman"/>
                <w:color w:val="000000"/>
                <w:sz w:val="24"/>
                <w:szCs w:val="24"/>
              </w:rPr>
              <w:t>85 мм</w:t>
            </w:r>
          </w:p>
        </w:tc>
        <w:tc>
          <w:tcPr>
            <w:tcW w:w="3210" w:type="dxa"/>
          </w:tcPr>
          <w:p w14:paraId="51838C8F" w14:textId="707AA0EE" w:rsidR="006012CA" w:rsidRPr="008F10F1" w:rsidRDefault="008F10F1" w:rsidP="008F10F1">
            <w:pPr>
              <w:pStyle w:val="a7"/>
              <w:widowControl w:val="0"/>
              <w:spacing w:before="0" w:after="0" w:line="360" w:lineRule="auto"/>
              <w:ind w:left="0"/>
              <w:jc w:val="center"/>
              <w:rPr>
                <w:rFonts w:ascii="Times New Roman" w:eastAsia="Times New Roman" w:hAnsi="Times New Roman" w:cs="Times New Roman"/>
                <w:color w:val="000000"/>
                <w:sz w:val="24"/>
                <w:szCs w:val="24"/>
              </w:rPr>
            </w:pPr>
            <w:r w:rsidRPr="008F10F1">
              <w:rPr>
                <w:rFonts w:ascii="Times New Roman" w:eastAsia="Times New Roman" w:hAnsi="Times New Roman" w:cs="Times New Roman"/>
                <w:color w:val="000000"/>
                <w:sz w:val="24"/>
                <w:szCs w:val="24"/>
              </w:rPr>
              <w:t>30-40</w:t>
            </w:r>
          </w:p>
        </w:tc>
      </w:tr>
      <w:tr w:rsidR="006A7782" w14:paraId="1677EB51" w14:textId="77777777" w:rsidTr="006A7782">
        <w:trPr>
          <w:trHeight w:val="883"/>
        </w:trPr>
        <w:tc>
          <w:tcPr>
            <w:tcW w:w="3209" w:type="dxa"/>
          </w:tcPr>
          <w:p w14:paraId="4A3A002E" w14:textId="7884BA5D" w:rsidR="006A7782" w:rsidRPr="006A7782" w:rsidRDefault="006A7782" w:rsidP="00B62D7D">
            <w:pPr>
              <w:pStyle w:val="a7"/>
              <w:widowControl w:val="0"/>
              <w:spacing w:before="0" w:after="0" w:line="360" w:lineRule="auto"/>
              <w:ind w:left="0"/>
              <w:jc w:val="both"/>
              <w:rPr>
                <w:rFonts w:ascii="Times New Roman" w:eastAsia="Times New Roman" w:hAnsi="Times New Roman" w:cs="Times New Roman"/>
                <w:color w:val="000000"/>
                <w:sz w:val="24"/>
                <w:szCs w:val="24"/>
              </w:rPr>
            </w:pPr>
            <w:r w:rsidRPr="006A7782">
              <w:rPr>
                <w:rFonts w:ascii="Times New Roman" w:eastAsia="Times New Roman" w:hAnsi="Times New Roman" w:cs="Times New Roman"/>
                <w:color w:val="000000"/>
                <w:sz w:val="24"/>
                <w:szCs w:val="24"/>
              </w:rPr>
              <w:t>Гипсокартон в один слой на каркасе из металлопрофиля</w:t>
            </w:r>
          </w:p>
        </w:tc>
        <w:tc>
          <w:tcPr>
            <w:tcW w:w="3209" w:type="dxa"/>
          </w:tcPr>
          <w:p w14:paraId="2E25BCAE" w14:textId="1EE8DE05" w:rsidR="006A7782" w:rsidRPr="006A7782" w:rsidRDefault="006A7782" w:rsidP="006A7782">
            <w:pPr>
              <w:pStyle w:val="a7"/>
              <w:widowControl w:val="0"/>
              <w:spacing w:before="0" w:after="0" w:line="360" w:lineRule="auto"/>
              <w:ind w:left="0"/>
              <w:jc w:val="center"/>
              <w:rPr>
                <w:rFonts w:ascii="Times New Roman" w:eastAsia="Times New Roman" w:hAnsi="Times New Roman" w:cs="Times New Roman"/>
                <w:color w:val="000000"/>
                <w:sz w:val="24"/>
                <w:szCs w:val="24"/>
              </w:rPr>
            </w:pPr>
            <w:r w:rsidRPr="006A7782">
              <w:rPr>
                <w:rFonts w:ascii="Times New Roman" w:eastAsia="Times New Roman" w:hAnsi="Times New Roman" w:cs="Times New Roman"/>
                <w:color w:val="000000"/>
                <w:sz w:val="24"/>
                <w:szCs w:val="24"/>
              </w:rPr>
              <w:t>100 мм</w:t>
            </w:r>
          </w:p>
        </w:tc>
        <w:tc>
          <w:tcPr>
            <w:tcW w:w="3210" w:type="dxa"/>
          </w:tcPr>
          <w:p w14:paraId="78C41C20" w14:textId="1C00C3D8" w:rsidR="006A7782" w:rsidRPr="008F10F1" w:rsidRDefault="008F10F1" w:rsidP="008F10F1">
            <w:pPr>
              <w:pStyle w:val="a7"/>
              <w:widowControl w:val="0"/>
              <w:spacing w:before="0" w:after="0" w:line="360" w:lineRule="auto"/>
              <w:ind w:left="0"/>
              <w:jc w:val="center"/>
              <w:rPr>
                <w:rFonts w:ascii="Times New Roman" w:eastAsia="Times New Roman" w:hAnsi="Times New Roman" w:cs="Times New Roman"/>
                <w:color w:val="000000"/>
                <w:sz w:val="24"/>
                <w:szCs w:val="24"/>
              </w:rPr>
            </w:pPr>
            <w:r w:rsidRPr="008F10F1">
              <w:rPr>
                <w:rFonts w:ascii="Times New Roman" w:eastAsia="Times New Roman" w:hAnsi="Times New Roman" w:cs="Times New Roman"/>
                <w:color w:val="000000"/>
                <w:sz w:val="24"/>
                <w:szCs w:val="24"/>
              </w:rPr>
              <w:t>21,5</w:t>
            </w:r>
          </w:p>
        </w:tc>
      </w:tr>
      <w:tr w:rsidR="006A7782" w14:paraId="1FAE10F4" w14:textId="77777777" w:rsidTr="004D6F56">
        <w:trPr>
          <w:trHeight w:val="483"/>
        </w:trPr>
        <w:tc>
          <w:tcPr>
            <w:tcW w:w="3209" w:type="dxa"/>
          </w:tcPr>
          <w:p w14:paraId="61F0FCB4" w14:textId="1AA47488" w:rsidR="00137C89" w:rsidRPr="006A7782" w:rsidRDefault="006A7782" w:rsidP="00B62D7D">
            <w:pPr>
              <w:pStyle w:val="a7"/>
              <w:widowControl w:val="0"/>
              <w:spacing w:before="0" w:after="0" w:line="360" w:lineRule="auto"/>
              <w:ind w:left="0"/>
              <w:jc w:val="both"/>
              <w:rPr>
                <w:rFonts w:ascii="Times New Roman" w:eastAsia="Times New Roman" w:hAnsi="Times New Roman" w:cs="Times New Roman"/>
                <w:color w:val="000000"/>
                <w:sz w:val="24"/>
                <w:szCs w:val="24"/>
              </w:rPr>
            </w:pPr>
            <w:r w:rsidRPr="006A7782">
              <w:rPr>
                <w:rFonts w:ascii="Times New Roman" w:eastAsia="Times New Roman" w:hAnsi="Times New Roman" w:cs="Times New Roman"/>
                <w:color w:val="000000"/>
                <w:sz w:val="24"/>
                <w:szCs w:val="24"/>
              </w:rPr>
              <w:t>Стеклоблоки</w:t>
            </w:r>
          </w:p>
        </w:tc>
        <w:tc>
          <w:tcPr>
            <w:tcW w:w="3209" w:type="dxa"/>
          </w:tcPr>
          <w:p w14:paraId="751B690B" w14:textId="486E6730" w:rsidR="006A7782" w:rsidRPr="006A7782" w:rsidRDefault="006A7782" w:rsidP="006A7782">
            <w:pPr>
              <w:pStyle w:val="a7"/>
              <w:widowControl w:val="0"/>
              <w:spacing w:before="0" w:after="0" w:line="360" w:lineRule="auto"/>
              <w:ind w:left="0"/>
              <w:jc w:val="center"/>
              <w:rPr>
                <w:rFonts w:ascii="Times New Roman" w:eastAsia="Times New Roman" w:hAnsi="Times New Roman" w:cs="Times New Roman"/>
                <w:color w:val="000000"/>
                <w:sz w:val="24"/>
                <w:szCs w:val="24"/>
              </w:rPr>
            </w:pPr>
            <w:r w:rsidRPr="006A7782">
              <w:rPr>
                <w:rFonts w:ascii="Times New Roman" w:eastAsia="Times New Roman" w:hAnsi="Times New Roman" w:cs="Times New Roman"/>
                <w:color w:val="000000"/>
                <w:sz w:val="24"/>
                <w:szCs w:val="24"/>
              </w:rPr>
              <w:t>100 мм</w:t>
            </w:r>
          </w:p>
        </w:tc>
        <w:tc>
          <w:tcPr>
            <w:tcW w:w="3210" w:type="dxa"/>
          </w:tcPr>
          <w:p w14:paraId="3799BB2A" w14:textId="19AD2906" w:rsidR="006A7782" w:rsidRPr="008F10F1" w:rsidRDefault="008F10F1" w:rsidP="008F10F1">
            <w:pPr>
              <w:pStyle w:val="a7"/>
              <w:widowControl w:val="0"/>
              <w:spacing w:before="0" w:after="0" w:line="360" w:lineRule="auto"/>
              <w:ind w:left="0"/>
              <w:jc w:val="center"/>
              <w:rPr>
                <w:rFonts w:ascii="Times New Roman" w:eastAsia="Times New Roman" w:hAnsi="Times New Roman" w:cs="Times New Roman"/>
                <w:color w:val="000000"/>
                <w:sz w:val="24"/>
                <w:szCs w:val="24"/>
              </w:rPr>
            </w:pPr>
            <w:r w:rsidRPr="008F10F1">
              <w:rPr>
                <w:rFonts w:ascii="Times New Roman" w:eastAsia="Times New Roman" w:hAnsi="Times New Roman" w:cs="Times New Roman"/>
                <w:color w:val="000000"/>
                <w:sz w:val="24"/>
                <w:szCs w:val="24"/>
              </w:rPr>
              <w:t>65-75</w:t>
            </w:r>
          </w:p>
        </w:tc>
      </w:tr>
      <w:tr w:rsidR="006A7782" w14:paraId="6838C299" w14:textId="77777777" w:rsidTr="004D6F56">
        <w:trPr>
          <w:trHeight w:val="651"/>
        </w:trPr>
        <w:tc>
          <w:tcPr>
            <w:tcW w:w="3209" w:type="dxa"/>
          </w:tcPr>
          <w:p w14:paraId="151CDD06" w14:textId="4E7978AC" w:rsidR="006A7782" w:rsidRPr="006A7782" w:rsidRDefault="006A7782" w:rsidP="00B62D7D">
            <w:pPr>
              <w:pStyle w:val="a7"/>
              <w:widowControl w:val="0"/>
              <w:spacing w:before="0" w:after="0" w:line="360" w:lineRule="auto"/>
              <w:ind w:left="0"/>
              <w:jc w:val="both"/>
              <w:rPr>
                <w:rFonts w:ascii="Times New Roman" w:eastAsia="Times New Roman" w:hAnsi="Times New Roman" w:cs="Times New Roman"/>
                <w:color w:val="000000"/>
                <w:sz w:val="24"/>
                <w:szCs w:val="24"/>
              </w:rPr>
            </w:pPr>
            <w:r w:rsidRPr="006A7782">
              <w:rPr>
                <w:rFonts w:ascii="Times New Roman" w:eastAsia="Times New Roman" w:hAnsi="Times New Roman" w:cs="Times New Roman"/>
                <w:color w:val="000000"/>
                <w:sz w:val="24"/>
                <w:szCs w:val="24"/>
              </w:rPr>
              <w:t>Раздвижные из стекла, дерева, алюминия</w:t>
            </w:r>
          </w:p>
        </w:tc>
        <w:tc>
          <w:tcPr>
            <w:tcW w:w="3209" w:type="dxa"/>
          </w:tcPr>
          <w:p w14:paraId="0F57EDC0" w14:textId="0B13174D" w:rsidR="006A7782" w:rsidRPr="006A7782" w:rsidRDefault="006A7782" w:rsidP="006A7782">
            <w:pPr>
              <w:pStyle w:val="a7"/>
              <w:widowControl w:val="0"/>
              <w:spacing w:before="0" w:after="0" w:line="360" w:lineRule="auto"/>
              <w:ind w:left="0"/>
              <w:jc w:val="center"/>
              <w:rPr>
                <w:rFonts w:ascii="Times New Roman" w:eastAsia="Times New Roman" w:hAnsi="Times New Roman" w:cs="Times New Roman"/>
                <w:color w:val="000000"/>
                <w:sz w:val="24"/>
                <w:szCs w:val="24"/>
              </w:rPr>
            </w:pPr>
            <w:r w:rsidRPr="006A7782">
              <w:rPr>
                <w:rFonts w:ascii="Times New Roman" w:eastAsia="Times New Roman" w:hAnsi="Times New Roman" w:cs="Times New Roman"/>
                <w:color w:val="000000"/>
                <w:sz w:val="24"/>
                <w:szCs w:val="24"/>
              </w:rPr>
              <w:t>Зависит от конструкции</w:t>
            </w:r>
          </w:p>
        </w:tc>
        <w:tc>
          <w:tcPr>
            <w:tcW w:w="3210" w:type="dxa"/>
          </w:tcPr>
          <w:p w14:paraId="3B488590" w14:textId="702706C2" w:rsidR="006A7782" w:rsidRPr="008F10F1" w:rsidRDefault="008F10F1" w:rsidP="008F10F1">
            <w:pPr>
              <w:pStyle w:val="a7"/>
              <w:widowControl w:val="0"/>
              <w:spacing w:before="0" w:after="0" w:line="360" w:lineRule="auto"/>
              <w:ind w:left="0"/>
              <w:jc w:val="center"/>
              <w:rPr>
                <w:rFonts w:ascii="Times New Roman" w:eastAsia="Times New Roman" w:hAnsi="Times New Roman" w:cs="Times New Roman"/>
                <w:color w:val="000000"/>
                <w:sz w:val="24"/>
                <w:szCs w:val="24"/>
              </w:rPr>
            </w:pPr>
            <w:r w:rsidRPr="008F10F1">
              <w:rPr>
                <w:rFonts w:ascii="Times New Roman" w:eastAsia="Times New Roman" w:hAnsi="Times New Roman" w:cs="Times New Roman"/>
                <w:color w:val="000000"/>
                <w:sz w:val="24"/>
                <w:szCs w:val="24"/>
              </w:rPr>
              <w:t>6-20</w:t>
            </w:r>
          </w:p>
        </w:tc>
      </w:tr>
    </w:tbl>
    <w:p w14:paraId="6BF731FD" w14:textId="77777777" w:rsidR="006012CA" w:rsidRPr="006A7782" w:rsidRDefault="006012CA" w:rsidP="006A7782">
      <w:pPr>
        <w:widowControl w:val="0"/>
        <w:spacing w:before="0" w:after="0" w:line="360" w:lineRule="auto"/>
        <w:jc w:val="both"/>
        <w:rPr>
          <w:rFonts w:ascii="Times New Roman" w:eastAsia="Times New Roman" w:hAnsi="Times New Roman" w:cs="Times New Roman"/>
          <w:color w:val="000000"/>
          <w:lang w:val="ru-RU"/>
        </w:rPr>
      </w:pPr>
    </w:p>
    <w:p w14:paraId="04F5BAD5" w14:textId="4FFE0441" w:rsidR="00D82CB6" w:rsidRDefault="00D82CB6" w:rsidP="00615D35">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Во время проведения работы над темой было изучено функциональное решение среды</w:t>
      </w:r>
      <w:r w:rsidR="00137C89">
        <w:rPr>
          <w:rFonts w:ascii="Times New Roman" w:eastAsia="Times New Roman" w:hAnsi="Times New Roman" w:cs="Times New Roman"/>
          <w:color w:val="000000"/>
          <w:lang w:val="ru-RU"/>
        </w:rPr>
        <w:t>.</w:t>
      </w:r>
      <w:r w:rsidR="00615D35">
        <w:rPr>
          <w:rFonts w:ascii="Times New Roman" w:eastAsia="Times New Roman" w:hAnsi="Times New Roman" w:cs="Times New Roman"/>
          <w:color w:val="000000"/>
          <w:lang w:val="ru-RU"/>
        </w:rPr>
        <w:t xml:space="preserve"> </w:t>
      </w:r>
      <w:r w:rsidR="00B1364A" w:rsidRPr="00B1364A">
        <w:rPr>
          <w:rFonts w:ascii="Times New Roman" w:eastAsia="Times New Roman" w:hAnsi="Times New Roman" w:cs="Times New Roman"/>
          <w:color w:val="000000"/>
          <w:lang w:val="ru-RU"/>
        </w:rPr>
        <w:t>Современный подход к организации пространства выходит далеко за рамки простого расставления мебели. Это целая философия, которая учитывает образ жизни семьи, привычки каждого члена семьи и перспективы развития</w:t>
      </w:r>
      <w:r w:rsidR="004E5781" w:rsidRPr="004E5781">
        <w:rPr>
          <w:rFonts w:ascii="Times New Roman" w:eastAsia="Times New Roman" w:hAnsi="Times New Roman" w:cs="Times New Roman"/>
          <w:color w:val="000000"/>
          <w:lang w:val="ru-RU"/>
        </w:rPr>
        <w:t xml:space="preserve"> [3]</w:t>
      </w:r>
      <w:r w:rsidR="00B1364A" w:rsidRPr="00B1364A">
        <w:rPr>
          <w:rFonts w:ascii="Times New Roman" w:eastAsia="Times New Roman" w:hAnsi="Times New Roman" w:cs="Times New Roman"/>
          <w:color w:val="000000"/>
          <w:lang w:val="ru-RU"/>
        </w:rPr>
        <w:t>.</w:t>
      </w:r>
      <w:r w:rsidR="00B1364A">
        <w:rPr>
          <w:rFonts w:ascii="Times New Roman" w:eastAsia="Times New Roman" w:hAnsi="Times New Roman" w:cs="Times New Roman"/>
          <w:color w:val="000000"/>
          <w:lang w:val="ru-RU"/>
        </w:rPr>
        <w:t xml:space="preserve"> </w:t>
      </w:r>
      <w:r w:rsidR="00EC0385">
        <w:rPr>
          <w:rFonts w:ascii="Times New Roman" w:eastAsia="Times New Roman" w:hAnsi="Times New Roman" w:cs="Times New Roman"/>
          <w:color w:val="000000"/>
          <w:lang w:val="ru-RU"/>
        </w:rPr>
        <w:t xml:space="preserve">Грамотное функциональное зонирование позволяет правильно разделить потоки людей, выделить тихие и шумные зоны, обеспечить кратчайшие пути эвакуации. В жилом доме это проявляется в четком разделении </w:t>
      </w:r>
      <w:r w:rsidR="002207CB">
        <w:rPr>
          <w:rFonts w:ascii="Times New Roman" w:eastAsia="Times New Roman" w:hAnsi="Times New Roman" w:cs="Times New Roman"/>
          <w:color w:val="000000"/>
          <w:lang w:val="ru-RU"/>
        </w:rPr>
        <w:t>дневной, рабочей, спальной и зоны хранения</w:t>
      </w:r>
      <w:r w:rsidR="00EC0385">
        <w:rPr>
          <w:rFonts w:ascii="Times New Roman" w:eastAsia="Times New Roman" w:hAnsi="Times New Roman" w:cs="Times New Roman"/>
          <w:color w:val="000000"/>
          <w:lang w:val="ru-RU"/>
        </w:rPr>
        <w:t xml:space="preserve">. </w:t>
      </w:r>
    </w:p>
    <w:p w14:paraId="1C7A6905" w14:textId="26A0C36C" w:rsidR="00166768" w:rsidRDefault="00EC0385" w:rsidP="00D82CB6">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В проектируемом помещении довольно непростая геометрия, характеризуемая нестандартной формой многоугольного помещения, в которо</w:t>
      </w:r>
      <w:r w:rsidR="00166768">
        <w:rPr>
          <w:rFonts w:ascii="Times New Roman" w:eastAsia="Times New Roman" w:hAnsi="Times New Roman" w:cs="Times New Roman"/>
          <w:color w:val="000000"/>
          <w:lang w:val="ru-RU"/>
        </w:rPr>
        <w:t>м</w:t>
      </w:r>
      <w:r>
        <w:rPr>
          <w:rFonts w:ascii="Times New Roman" w:eastAsia="Times New Roman" w:hAnsi="Times New Roman" w:cs="Times New Roman"/>
          <w:color w:val="000000"/>
          <w:lang w:val="ru-RU"/>
        </w:rPr>
        <w:t xml:space="preserve"> необходимо уместить всё самое нужное для гостевой зоны, а также место пользования жильцов дома, также имеется лестничный проем, для которого важно сделать ограждение для удобства и безопасности </w:t>
      </w:r>
      <w:r w:rsidR="00166768">
        <w:rPr>
          <w:rFonts w:ascii="Times New Roman" w:eastAsia="Times New Roman" w:hAnsi="Times New Roman" w:cs="Times New Roman"/>
          <w:color w:val="000000"/>
          <w:lang w:val="ru-RU"/>
        </w:rPr>
        <w:t>хозяев дома и их гостей, родственников</w:t>
      </w:r>
      <w:r w:rsidR="00E11FC0">
        <w:rPr>
          <w:rFonts w:ascii="Times New Roman" w:eastAsia="Times New Roman" w:hAnsi="Times New Roman" w:cs="Times New Roman"/>
          <w:color w:val="000000"/>
          <w:lang w:val="ru-RU"/>
        </w:rPr>
        <w:t>, рассматривая рисунок А.1 это можно наглядно увидеть на обмерном плане 2 этажа</w:t>
      </w:r>
      <w:r w:rsidR="00166768">
        <w:rPr>
          <w:rFonts w:ascii="Times New Roman" w:eastAsia="Times New Roman" w:hAnsi="Times New Roman" w:cs="Times New Roman"/>
          <w:color w:val="000000"/>
          <w:lang w:val="ru-RU"/>
        </w:rPr>
        <w:t xml:space="preserve">. </w:t>
      </w:r>
    </w:p>
    <w:p w14:paraId="780581F2" w14:textId="77777777" w:rsidR="00EC441C" w:rsidRDefault="00EC441C" w:rsidP="00EC441C">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Пространство должно отвечать основным функциональным требованиям.</w:t>
      </w:r>
    </w:p>
    <w:p w14:paraId="06572458" w14:textId="77777777" w:rsidR="00EC441C" w:rsidRDefault="00EC441C" w:rsidP="00EC441C">
      <w:pPr>
        <w:pStyle w:val="a7"/>
        <w:widowControl w:val="0"/>
        <w:spacing w:before="0" w:after="0" w:line="360" w:lineRule="auto"/>
        <w:ind w:left="0" w:firstLine="709"/>
        <w:jc w:val="both"/>
        <w:rPr>
          <w:rFonts w:ascii="Times New Roman" w:eastAsia="Times New Roman" w:hAnsi="Times New Roman" w:cs="Times New Roman"/>
          <w:color w:val="000000"/>
          <w:lang w:val="ru-RU"/>
        </w:rPr>
      </w:pPr>
      <w:r w:rsidRPr="00EC441C">
        <w:rPr>
          <w:rFonts w:ascii="Times New Roman" w:eastAsia="Times New Roman" w:hAnsi="Times New Roman" w:cs="Times New Roman"/>
          <w:color w:val="000000"/>
          <w:lang w:val="ru-RU"/>
        </w:rPr>
        <w:t xml:space="preserve">Основные функции современного жилища: </w:t>
      </w:r>
    </w:p>
    <w:p w14:paraId="5819E828" w14:textId="77777777" w:rsidR="00EC441C" w:rsidRDefault="00EC441C" w:rsidP="0050358F">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 xml:space="preserve">- </w:t>
      </w:r>
      <w:r w:rsidRPr="00EC441C">
        <w:rPr>
          <w:rFonts w:ascii="Times New Roman" w:eastAsia="Times New Roman" w:hAnsi="Times New Roman" w:cs="Times New Roman"/>
          <w:color w:val="000000"/>
          <w:lang w:val="ru-RU"/>
        </w:rPr>
        <w:t xml:space="preserve">защита от внешних климатических воздействий, стихии; </w:t>
      </w:r>
    </w:p>
    <w:p w14:paraId="74EC3C77" w14:textId="77777777" w:rsidR="00EC441C" w:rsidRDefault="00EC441C" w:rsidP="0050358F">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 xml:space="preserve">- </w:t>
      </w:r>
      <w:r w:rsidRPr="00EC441C">
        <w:rPr>
          <w:rFonts w:ascii="Times New Roman" w:eastAsia="Times New Roman" w:hAnsi="Times New Roman" w:cs="Times New Roman"/>
          <w:color w:val="000000"/>
          <w:lang w:val="ru-RU"/>
        </w:rPr>
        <w:t xml:space="preserve">обеспечение комфортных условий в функционально-утилитарном и санитарно-гигиеническом аспектах; </w:t>
      </w:r>
    </w:p>
    <w:p w14:paraId="25D89DB0" w14:textId="77777777" w:rsidR="00EC441C" w:rsidRDefault="00EC441C" w:rsidP="0050358F">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 xml:space="preserve">- </w:t>
      </w:r>
      <w:r w:rsidRPr="00EC441C">
        <w:rPr>
          <w:rFonts w:ascii="Times New Roman" w:eastAsia="Times New Roman" w:hAnsi="Times New Roman" w:cs="Times New Roman"/>
          <w:color w:val="000000"/>
          <w:lang w:val="ru-RU"/>
        </w:rPr>
        <w:t xml:space="preserve">защита от избыточной информации, нежелательных контактов; </w:t>
      </w:r>
    </w:p>
    <w:p w14:paraId="589C1CB0" w14:textId="3031E6A0" w:rsidR="00EC441C" w:rsidRPr="0000608D" w:rsidRDefault="00EC441C" w:rsidP="0050358F">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 xml:space="preserve">- </w:t>
      </w:r>
      <w:r w:rsidRPr="00EC441C">
        <w:rPr>
          <w:rFonts w:ascii="Times New Roman" w:eastAsia="Times New Roman" w:hAnsi="Times New Roman" w:cs="Times New Roman"/>
          <w:color w:val="000000"/>
          <w:lang w:val="ru-RU"/>
        </w:rPr>
        <w:t>создание уюта, комфорта в духовно-эстетическом плане.</w:t>
      </w:r>
    </w:p>
    <w:p w14:paraId="3D7541D9" w14:textId="35BE0992" w:rsidR="003432B0" w:rsidRDefault="00AE50AA" w:rsidP="00BF76FA">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Перед тем как приступать к зонированию, необходимо честно проанализировать реальные потребности заказчиков.</w:t>
      </w:r>
      <w:r w:rsidR="00BF76FA">
        <w:rPr>
          <w:rFonts w:ascii="Times New Roman" w:eastAsia="Times New Roman" w:hAnsi="Times New Roman" w:cs="Times New Roman"/>
          <w:color w:val="000000"/>
          <w:lang w:val="ru-RU"/>
        </w:rPr>
        <w:t xml:space="preserve"> </w:t>
      </w:r>
      <w:r w:rsidR="003432B0" w:rsidRPr="003432B0">
        <w:rPr>
          <w:rFonts w:ascii="Times New Roman" w:eastAsia="Times New Roman" w:hAnsi="Times New Roman" w:cs="Times New Roman"/>
          <w:color w:val="000000"/>
          <w:lang w:val="ru-RU"/>
        </w:rPr>
        <w:t>На основе технического задания и анализа потребностей заказчика разрабатывается схема расположения помещений и функциональных зон. Определяются основные маршруты передвижения (</w:t>
      </w:r>
      <w:r w:rsidR="003432B0">
        <w:rPr>
          <w:rFonts w:ascii="Times New Roman" w:eastAsia="Times New Roman" w:hAnsi="Times New Roman" w:cs="Times New Roman"/>
          <w:color w:val="000000"/>
          <w:lang w:val="ru-RU"/>
        </w:rPr>
        <w:t>транзитные зоны</w:t>
      </w:r>
      <w:r w:rsidR="003432B0" w:rsidRPr="003432B0">
        <w:rPr>
          <w:rFonts w:ascii="Times New Roman" w:eastAsia="Times New Roman" w:hAnsi="Times New Roman" w:cs="Times New Roman"/>
          <w:color w:val="000000"/>
          <w:lang w:val="ru-RU"/>
        </w:rPr>
        <w:t>), которые должны быть логичными и не пересекаться с зонами отдыха или работы. Планировка должна обеспечивать эргономику пространства, где все элементы находятся на своих местах и удобны в использовании.</w:t>
      </w:r>
    </w:p>
    <w:p w14:paraId="68C817AF" w14:textId="5EA4CF29" w:rsidR="00926F61" w:rsidRDefault="00926F61" w:rsidP="00D82CB6">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 xml:space="preserve">Зонирование: </w:t>
      </w:r>
    </w:p>
    <w:p w14:paraId="3394A196" w14:textId="4A76D0DD" w:rsidR="00926F61" w:rsidRDefault="00926F61" w:rsidP="0050358F">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 гостиная зона</w:t>
      </w:r>
    </w:p>
    <w:p w14:paraId="5AFCB648" w14:textId="06D051EF" w:rsidR="00BF76FA" w:rsidRDefault="00BF76FA" w:rsidP="0050358F">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 гостевой санузел</w:t>
      </w:r>
    </w:p>
    <w:p w14:paraId="2FA7002E" w14:textId="632D46A9" w:rsidR="00926F61" w:rsidRDefault="00926F61" w:rsidP="0050358F">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 холл</w:t>
      </w:r>
    </w:p>
    <w:p w14:paraId="25D908E5" w14:textId="11CBB92E" w:rsidR="00926F61" w:rsidRDefault="00926F61" w:rsidP="0050358F">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 xml:space="preserve">- гардеробная </w:t>
      </w:r>
    </w:p>
    <w:p w14:paraId="203D7E6A" w14:textId="2DC524F8" w:rsidR="00C04093" w:rsidRDefault="00C04093" w:rsidP="00D82CB6">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Площадь каждой из зон помещена в таблицу 1.2.</w:t>
      </w:r>
    </w:p>
    <w:p w14:paraId="1FC8BA04" w14:textId="5C07319C" w:rsidR="00501CC2" w:rsidRDefault="00501CC2" w:rsidP="00D82CB6">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Таблица 1.</w:t>
      </w:r>
      <w:r w:rsidR="006A7782">
        <w:rPr>
          <w:rFonts w:ascii="Times New Roman" w:eastAsia="Times New Roman" w:hAnsi="Times New Roman" w:cs="Times New Roman"/>
          <w:color w:val="000000"/>
          <w:lang w:val="ru-RU"/>
        </w:rPr>
        <w:t>2</w:t>
      </w:r>
      <w:r>
        <w:rPr>
          <w:rFonts w:ascii="Times New Roman" w:eastAsia="Times New Roman" w:hAnsi="Times New Roman" w:cs="Times New Roman"/>
          <w:color w:val="000000"/>
          <w:lang w:val="ru-RU"/>
        </w:rPr>
        <w:t xml:space="preserve"> – Экспликация помещений</w:t>
      </w:r>
      <w:r w:rsidR="000504C1" w:rsidRPr="000504C1">
        <w:rPr>
          <w:rFonts w:ascii="Times New Roman" w:eastAsia="Times New Roman" w:hAnsi="Times New Roman" w:cs="Times New Roman"/>
          <w:color w:val="000000"/>
          <w:lang w:val="ru-RU"/>
        </w:rPr>
        <w:t xml:space="preserve"> 2 </w:t>
      </w:r>
      <w:r w:rsidR="000504C1">
        <w:rPr>
          <w:rFonts w:ascii="Times New Roman" w:eastAsia="Times New Roman" w:hAnsi="Times New Roman" w:cs="Times New Roman"/>
          <w:color w:val="000000"/>
          <w:lang w:val="ru-RU"/>
        </w:rPr>
        <w:t>этажа дома</w:t>
      </w:r>
    </w:p>
    <w:tbl>
      <w:tblPr>
        <w:tblStyle w:val="ac"/>
        <w:tblW w:w="9634" w:type="dxa"/>
        <w:tblLook w:val="04A0" w:firstRow="1" w:lastRow="0" w:firstColumn="1" w:lastColumn="0" w:noHBand="0" w:noVBand="1"/>
      </w:tblPr>
      <w:tblGrid>
        <w:gridCol w:w="2122"/>
        <w:gridCol w:w="1848"/>
        <w:gridCol w:w="5664"/>
      </w:tblGrid>
      <w:tr w:rsidR="004D6F56" w:rsidRPr="00EC441C" w14:paraId="18D9D6FB" w14:textId="77777777" w:rsidTr="00BB785E">
        <w:trPr>
          <w:trHeight w:val="497"/>
        </w:trPr>
        <w:tc>
          <w:tcPr>
            <w:tcW w:w="9634" w:type="dxa"/>
            <w:gridSpan w:val="3"/>
          </w:tcPr>
          <w:p w14:paraId="308FD48C" w14:textId="77777777" w:rsidR="004D6F56" w:rsidRPr="005E23A4" w:rsidRDefault="004D6F56" w:rsidP="00BB785E">
            <w:pPr>
              <w:pStyle w:val="a7"/>
              <w:widowControl w:val="0"/>
              <w:spacing w:before="0" w:after="0" w:line="360" w:lineRule="auto"/>
              <w:ind w:left="0" w:right="43"/>
              <w:jc w:val="center"/>
              <w:rPr>
                <w:rFonts w:ascii="Times New Roman" w:eastAsia="Times New Roman" w:hAnsi="Times New Roman" w:cs="Times New Roman"/>
                <w:color w:val="000000"/>
                <w:sz w:val="24"/>
                <w:szCs w:val="24"/>
              </w:rPr>
            </w:pPr>
            <w:r w:rsidRPr="005E23A4">
              <w:rPr>
                <w:rFonts w:ascii="Times New Roman" w:eastAsia="Times New Roman" w:hAnsi="Times New Roman" w:cs="Times New Roman"/>
                <w:color w:val="000000"/>
                <w:sz w:val="24"/>
                <w:szCs w:val="24"/>
              </w:rPr>
              <w:lastRenderedPageBreak/>
              <w:t>Экспликация помещений</w:t>
            </w:r>
          </w:p>
        </w:tc>
      </w:tr>
      <w:tr w:rsidR="004D6F56" w:rsidRPr="00EC441C" w14:paraId="6A0E6B7B" w14:textId="77777777" w:rsidTr="00BB785E">
        <w:trPr>
          <w:trHeight w:val="550"/>
        </w:trPr>
        <w:tc>
          <w:tcPr>
            <w:tcW w:w="2122" w:type="dxa"/>
          </w:tcPr>
          <w:p w14:paraId="78190B2C" w14:textId="77777777" w:rsidR="004D6F56" w:rsidRPr="005E23A4" w:rsidRDefault="004D6F56" w:rsidP="00BB785E">
            <w:pPr>
              <w:pStyle w:val="a7"/>
              <w:widowControl w:val="0"/>
              <w:spacing w:before="0" w:after="0" w:line="360" w:lineRule="auto"/>
              <w:ind w:left="0"/>
              <w:jc w:val="center"/>
              <w:rPr>
                <w:rFonts w:ascii="Times New Roman" w:eastAsia="Times New Roman" w:hAnsi="Times New Roman" w:cs="Times New Roman"/>
                <w:color w:val="000000"/>
                <w:sz w:val="24"/>
                <w:szCs w:val="24"/>
              </w:rPr>
            </w:pPr>
            <w:r w:rsidRPr="005E23A4">
              <w:rPr>
                <w:rFonts w:ascii="Times New Roman" w:eastAsia="Times New Roman" w:hAnsi="Times New Roman" w:cs="Times New Roman"/>
                <w:color w:val="000000"/>
                <w:sz w:val="24"/>
                <w:szCs w:val="24"/>
              </w:rPr>
              <w:t>Название зоны</w:t>
            </w:r>
          </w:p>
        </w:tc>
        <w:tc>
          <w:tcPr>
            <w:tcW w:w="1848" w:type="dxa"/>
          </w:tcPr>
          <w:p w14:paraId="73CE9114" w14:textId="77777777" w:rsidR="004D6F56" w:rsidRPr="005E23A4" w:rsidRDefault="004D6F56" w:rsidP="00BB785E">
            <w:pPr>
              <w:pStyle w:val="a7"/>
              <w:widowControl w:val="0"/>
              <w:spacing w:before="0" w:after="0" w:line="360" w:lineRule="auto"/>
              <w:ind w:left="0"/>
              <w:jc w:val="center"/>
              <w:rPr>
                <w:rFonts w:ascii="Times New Roman" w:eastAsia="Times New Roman" w:hAnsi="Times New Roman" w:cs="Times New Roman"/>
                <w:color w:val="000000"/>
                <w:sz w:val="24"/>
                <w:szCs w:val="24"/>
              </w:rPr>
            </w:pPr>
            <w:r w:rsidRPr="005E23A4">
              <w:rPr>
                <w:rFonts w:ascii="Times New Roman" w:eastAsia="Times New Roman" w:hAnsi="Times New Roman" w:cs="Times New Roman"/>
                <w:color w:val="000000"/>
                <w:sz w:val="24"/>
                <w:szCs w:val="24"/>
              </w:rPr>
              <w:t>№</w:t>
            </w:r>
          </w:p>
        </w:tc>
        <w:tc>
          <w:tcPr>
            <w:tcW w:w="5664" w:type="dxa"/>
          </w:tcPr>
          <w:p w14:paraId="56A098B0" w14:textId="77777777" w:rsidR="004D6F56" w:rsidRPr="005E23A4" w:rsidRDefault="004D6F56" w:rsidP="00BB785E">
            <w:pPr>
              <w:pStyle w:val="a7"/>
              <w:widowControl w:val="0"/>
              <w:spacing w:before="0" w:after="0" w:line="360" w:lineRule="auto"/>
              <w:ind w:left="0"/>
              <w:jc w:val="center"/>
              <w:rPr>
                <w:rFonts w:ascii="Times New Roman" w:eastAsia="Times New Roman" w:hAnsi="Times New Roman" w:cs="Times New Roman"/>
                <w:color w:val="000000"/>
                <w:sz w:val="24"/>
                <w:szCs w:val="24"/>
              </w:rPr>
            </w:pPr>
            <w:r w:rsidRPr="005E23A4">
              <w:rPr>
                <w:rFonts w:ascii="Times New Roman" w:eastAsia="Times New Roman" w:hAnsi="Times New Roman" w:cs="Times New Roman"/>
                <w:color w:val="000000"/>
                <w:sz w:val="24"/>
                <w:szCs w:val="24"/>
              </w:rPr>
              <w:t>Площадь</w:t>
            </w:r>
          </w:p>
        </w:tc>
      </w:tr>
      <w:tr w:rsidR="004D6F56" w:rsidRPr="00EC441C" w14:paraId="1D7F982B" w14:textId="77777777" w:rsidTr="00BB785E">
        <w:trPr>
          <w:trHeight w:val="413"/>
        </w:trPr>
        <w:tc>
          <w:tcPr>
            <w:tcW w:w="2122" w:type="dxa"/>
          </w:tcPr>
          <w:p w14:paraId="463E3BD4" w14:textId="77777777" w:rsidR="004D6F56" w:rsidRPr="005E23A4" w:rsidRDefault="004D6F56" w:rsidP="00BB785E">
            <w:pPr>
              <w:pStyle w:val="a7"/>
              <w:widowControl w:val="0"/>
              <w:spacing w:before="0" w:after="0" w:line="360" w:lineRule="auto"/>
              <w:ind w:left="0"/>
              <w:jc w:val="center"/>
              <w:rPr>
                <w:rFonts w:ascii="Times New Roman" w:eastAsia="Times New Roman" w:hAnsi="Times New Roman" w:cs="Times New Roman"/>
                <w:color w:val="000000"/>
                <w:sz w:val="24"/>
                <w:szCs w:val="24"/>
              </w:rPr>
            </w:pPr>
            <w:r w:rsidRPr="005E23A4">
              <w:rPr>
                <w:rFonts w:ascii="Times New Roman" w:eastAsia="Times New Roman" w:hAnsi="Times New Roman" w:cs="Times New Roman"/>
                <w:color w:val="000000"/>
                <w:sz w:val="24"/>
                <w:szCs w:val="24"/>
              </w:rPr>
              <w:t>Холл</w:t>
            </w:r>
          </w:p>
        </w:tc>
        <w:tc>
          <w:tcPr>
            <w:tcW w:w="1848" w:type="dxa"/>
          </w:tcPr>
          <w:p w14:paraId="5C8A0E4E" w14:textId="77777777" w:rsidR="004D6F56" w:rsidRPr="005E23A4" w:rsidRDefault="004D6F56" w:rsidP="00BB785E">
            <w:pPr>
              <w:pStyle w:val="a7"/>
              <w:widowControl w:val="0"/>
              <w:spacing w:before="0" w:after="0" w:line="360" w:lineRule="auto"/>
              <w:ind w:left="0"/>
              <w:jc w:val="center"/>
              <w:rPr>
                <w:rFonts w:ascii="Times New Roman" w:eastAsia="Times New Roman" w:hAnsi="Times New Roman" w:cs="Times New Roman"/>
                <w:color w:val="000000"/>
                <w:sz w:val="24"/>
                <w:szCs w:val="24"/>
              </w:rPr>
            </w:pPr>
            <w:r w:rsidRPr="005E23A4">
              <w:rPr>
                <w:rFonts w:ascii="Times New Roman" w:eastAsia="Times New Roman" w:hAnsi="Times New Roman" w:cs="Times New Roman"/>
                <w:color w:val="000000"/>
                <w:sz w:val="24"/>
                <w:szCs w:val="24"/>
              </w:rPr>
              <w:t>1</w:t>
            </w:r>
          </w:p>
        </w:tc>
        <w:tc>
          <w:tcPr>
            <w:tcW w:w="5664" w:type="dxa"/>
          </w:tcPr>
          <w:p w14:paraId="37539B75" w14:textId="77777777" w:rsidR="004D6F56" w:rsidRPr="005E23A4" w:rsidRDefault="004D6F56" w:rsidP="00BB785E">
            <w:pPr>
              <w:pStyle w:val="a7"/>
              <w:widowControl w:val="0"/>
              <w:spacing w:before="0" w:after="0" w:line="360" w:lineRule="auto"/>
              <w:ind w:left="0"/>
              <w:jc w:val="center"/>
              <w:rPr>
                <w:rFonts w:ascii="Times New Roman" w:eastAsia="Times New Roman" w:hAnsi="Times New Roman" w:cs="Times New Roman"/>
                <w:color w:val="000000"/>
                <w:sz w:val="24"/>
                <w:szCs w:val="24"/>
              </w:rPr>
            </w:pPr>
            <w:r w:rsidRPr="005E23A4">
              <w:rPr>
                <w:rFonts w:ascii="Times New Roman" w:eastAsia="Times New Roman" w:hAnsi="Times New Roman" w:cs="Times New Roman"/>
                <w:color w:val="000000"/>
                <w:sz w:val="24"/>
                <w:szCs w:val="24"/>
              </w:rPr>
              <w:t>7,94</w:t>
            </w:r>
          </w:p>
        </w:tc>
      </w:tr>
      <w:tr w:rsidR="005E23A4" w:rsidRPr="00EC441C" w14:paraId="6DA3D840" w14:textId="77777777" w:rsidTr="00BB785E">
        <w:trPr>
          <w:trHeight w:val="413"/>
        </w:trPr>
        <w:tc>
          <w:tcPr>
            <w:tcW w:w="2122" w:type="dxa"/>
          </w:tcPr>
          <w:p w14:paraId="31254A86" w14:textId="5D22D15C" w:rsidR="005E23A4" w:rsidRPr="005E23A4" w:rsidRDefault="005E23A4" w:rsidP="00BB785E">
            <w:pPr>
              <w:pStyle w:val="a7"/>
              <w:widowControl w:val="0"/>
              <w:spacing w:before="0" w:after="0" w:line="360" w:lineRule="auto"/>
              <w:ind w:left="0"/>
              <w:jc w:val="center"/>
              <w:rPr>
                <w:rFonts w:ascii="Times New Roman" w:eastAsia="Times New Roman" w:hAnsi="Times New Roman" w:cs="Times New Roman"/>
                <w:color w:val="000000"/>
                <w:sz w:val="24"/>
                <w:szCs w:val="24"/>
              </w:rPr>
            </w:pPr>
            <w:r w:rsidRPr="005E23A4">
              <w:rPr>
                <w:rFonts w:ascii="Times New Roman" w:eastAsia="Times New Roman" w:hAnsi="Times New Roman" w:cs="Times New Roman"/>
                <w:color w:val="000000"/>
                <w:sz w:val="24"/>
                <w:szCs w:val="24"/>
              </w:rPr>
              <w:t>Гостиная</w:t>
            </w:r>
          </w:p>
        </w:tc>
        <w:tc>
          <w:tcPr>
            <w:tcW w:w="1848" w:type="dxa"/>
          </w:tcPr>
          <w:p w14:paraId="7EA8BED5" w14:textId="57A58A3A" w:rsidR="005E23A4" w:rsidRPr="005E23A4" w:rsidRDefault="005E23A4" w:rsidP="00BB785E">
            <w:pPr>
              <w:pStyle w:val="a7"/>
              <w:widowControl w:val="0"/>
              <w:spacing w:before="0" w:after="0" w:line="360" w:lineRule="auto"/>
              <w:ind w:left="0"/>
              <w:jc w:val="center"/>
              <w:rPr>
                <w:rFonts w:ascii="Times New Roman" w:eastAsia="Times New Roman" w:hAnsi="Times New Roman" w:cs="Times New Roman"/>
                <w:color w:val="000000"/>
                <w:sz w:val="24"/>
                <w:szCs w:val="24"/>
              </w:rPr>
            </w:pPr>
            <w:r w:rsidRPr="005E23A4">
              <w:rPr>
                <w:rFonts w:ascii="Times New Roman" w:eastAsia="Times New Roman" w:hAnsi="Times New Roman" w:cs="Times New Roman"/>
                <w:color w:val="000000"/>
                <w:sz w:val="24"/>
                <w:szCs w:val="24"/>
              </w:rPr>
              <w:t>2</w:t>
            </w:r>
          </w:p>
        </w:tc>
        <w:tc>
          <w:tcPr>
            <w:tcW w:w="5664" w:type="dxa"/>
          </w:tcPr>
          <w:p w14:paraId="2AADEE83" w14:textId="170431BC" w:rsidR="005E23A4" w:rsidRPr="005E23A4" w:rsidRDefault="005E23A4" w:rsidP="00BB785E">
            <w:pPr>
              <w:pStyle w:val="a7"/>
              <w:widowControl w:val="0"/>
              <w:spacing w:before="0" w:after="0" w:line="360" w:lineRule="auto"/>
              <w:ind w:left="0"/>
              <w:jc w:val="center"/>
              <w:rPr>
                <w:rFonts w:ascii="Times New Roman" w:eastAsia="Times New Roman" w:hAnsi="Times New Roman" w:cs="Times New Roman"/>
                <w:color w:val="000000"/>
                <w:sz w:val="24"/>
                <w:szCs w:val="24"/>
              </w:rPr>
            </w:pPr>
            <w:r w:rsidRPr="005E23A4">
              <w:rPr>
                <w:rFonts w:ascii="Times New Roman" w:eastAsia="Times New Roman" w:hAnsi="Times New Roman" w:cs="Times New Roman"/>
                <w:color w:val="000000"/>
                <w:sz w:val="24"/>
                <w:szCs w:val="24"/>
              </w:rPr>
              <w:t>28,51</w:t>
            </w:r>
          </w:p>
        </w:tc>
      </w:tr>
      <w:tr w:rsidR="005E23A4" w:rsidRPr="00EC441C" w14:paraId="161E7F42" w14:textId="77777777" w:rsidTr="00BB785E">
        <w:trPr>
          <w:trHeight w:val="413"/>
        </w:trPr>
        <w:tc>
          <w:tcPr>
            <w:tcW w:w="2122" w:type="dxa"/>
          </w:tcPr>
          <w:p w14:paraId="659D28B6" w14:textId="0C826ECC" w:rsidR="005E23A4" w:rsidRPr="005E23A4" w:rsidRDefault="005E23A4" w:rsidP="00BB785E">
            <w:pPr>
              <w:pStyle w:val="a7"/>
              <w:widowControl w:val="0"/>
              <w:spacing w:before="0" w:after="0" w:line="360" w:lineRule="auto"/>
              <w:ind w:left="0"/>
              <w:jc w:val="center"/>
              <w:rPr>
                <w:rFonts w:ascii="Times New Roman" w:eastAsia="Times New Roman" w:hAnsi="Times New Roman" w:cs="Times New Roman"/>
                <w:color w:val="000000"/>
                <w:sz w:val="24"/>
                <w:szCs w:val="24"/>
              </w:rPr>
            </w:pPr>
            <w:r w:rsidRPr="005E23A4">
              <w:rPr>
                <w:rFonts w:ascii="Times New Roman" w:eastAsia="Times New Roman" w:hAnsi="Times New Roman" w:cs="Times New Roman"/>
                <w:color w:val="000000"/>
                <w:sz w:val="24"/>
                <w:szCs w:val="24"/>
              </w:rPr>
              <w:t>Гардеробная</w:t>
            </w:r>
          </w:p>
        </w:tc>
        <w:tc>
          <w:tcPr>
            <w:tcW w:w="1848" w:type="dxa"/>
          </w:tcPr>
          <w:p w14:paraId="592FAD6D" w14:textId="04B4B801" w:rsidR="005E23A4" w:rsidRPr="005E23A4" w:rsidRDefault="005E23A4" w:rsidP="00BB785E">
            <w:pPr>
              <w:pStyle w:val="a7"/>
              <w:widowControl w:val="0"/>
              <w:spacing w:before="0" w:after="0" w:line="360" w:lineRule="auto"/>
              <w:ind w:left="0"/>
              <w:jc w:val="center"/>
              <w:rPr>
                <w:rFonts w:ascii="Times New Roman" w:eastAsia="Times New Roman" w:hAnsi="Times New Roman" w:cs="Times New Roman"/>
                <w:color w:val="000000"/>
                <w:sz w:val="24"/>
                <w:szCs w:val="24"/>
              </w:rPr>
            </w:pPr>
            <w:r w:rsidRPr="005E23A4">
              <w:rPr>
                <w:rFonts w:ascii="Times New Roman" w:eastAsia="Times New Roman" w:hAnsi="Times New Roman" w:cs="Times New Roman"/>
                <w:color w:val="000000"/>
                <w:sz w:val="24"/>
                <w:szCs w:val="24"/>
              </w:rPr>
              <w:t>3</w:t>
            </w:r>
          </w:p>
        </w:tc>
        <w:tc>
          <w:tcPr>
            <w:tcW w:w="5664" w:type="dxa"/>
          </w:tcPr>
          <w:p w14:paraId="151D0A3D" w14:textId="7CE5B99F" w:rsidR="005E23A4" w:rsidRPr="005E23A4" w:rsidRDefault="005E23A4" w:rsidP="00BB785E">
            <w:pPr>
              <w:pStyle w:val="a7"/>
              <w:widowControl w:val="0"/>
              <w:spacing w:before="0" w:after="0" w:line="360" w:lineRule="auto"/>
              <w:ind w:left="0"/>
              <w:jc w:val="center"/>
              <w:rPr>
                <w:rFonts w:ascii="Times New Roman" w:eastAsia="Times New Roman" w:hAnsi="Times New Roman" w:cs="Times New Roman"/>
                <w:color w:val="000000"/>
                <w:sz w:val="24"/>
                <w:szCs w:val="24"/>
              </w:rPr>
            </w:pPr>
            <w:r w:rsidRPr="005E23A4">
              <w:rPr>
                <w:rFonts w:ascii="Times New Roman" w:eastAsia="Times New Roman" w:hAnsi="Times New Roman" w:cs="Times New Roman"/>
                <w:color w:val="000000"/>
                <w:sz w:val="24"/>
                <w:szCs w:val="24"/>
              </w:rPr>
              <w:t>2,46</w:t>
            </w:r>
          </w:p>
        </w:tc>
      </w:tr>
      <w:tr w:rsidR="005E23A4" w:rsidRPr="00EC441C" w14:paraId="3A78597D" w14:textId="77777777" w:rsidTr="00BB785E">
        <w:trPr>
          <w:trHeight w:val="413"/>
        </w:trPr>
        <w:tc>
          <w:tcPr>
            <w:tcW w:w="2122" w:type="dxa"/>
          </w:tcPr>
          <w:p w14:paraId="212F94EA" w14:textId="753043CA" w:rsidR="005E23A4" w:rsidRPr="005E23A4" w:rsidRDefault="005E23A4" w:rsidP="00BB785E">
            <w:pPr>
              <w:pStyle w:val="a7"/>
              <w:widowControl w:val="0"/>
              <w:spacing w:before="0" w:after="0" w:line="360" w:lineRule="auto"/>
              <w:ind w:left="0"/>
              <w:jc w:val="center"/>
              <w:rPr>
                <w:rFonts w:ascii="Times New Roman" w:eastAsia="Times New Roman" w:hAnsi="Times New Roman" w:cs="Times New Roman"/>
                <w:color w:val="000000"/>
                <w:sz w:val="24"/>
                <w:szCs w:val="24"/>
              </w:rPr>
            </w:pPr>
            <w:r w:rsidRPr="005E23A4">
              <w:rPr>
                <w:rFonts w:ascii="Times New Roman" w:eastAsia="Times New Roman" w:hAnsi="Times New Roman" w:cs="Times New Roman"/>
                <w:color w:val="000000"/>
                <w:sz w:val="24"/>
                <w:szCs w:val="24"/>
              </w:rPr>
              <w:t>Санузел</w:t>
            </w:r>
          </w:p>
        </w:tc>
        <w:tc>
          <w:tcPr>
            <w:tcW w:w="1848" w:type="dxa"/>
          </w:tcPr>
          <w:p w14:paraId="39708E7B" w14:textId="2403A52E" w:rsidR="005E23A4" w:rsidRPr="005E23A4" w:rsidRDefault="005E23A4" w:rsidP="00BB785E">
            <w:pPr>
              <w:pStyle w:val="a7"/>
              <w:widowControl w:val="0"/>
              <w:spacing w:before="0" w:after="0" w:line="360" w:lineRule="auto"/>
              <w:ind w:left="0"/>
              <w:jc w:val="center"/>
              <w:rPr>
                <w:rFonts w:ascii="Times New Roman" w:eastAsia="Times New Roman" w:hAnsi="Times New Roman" w:cs="Times New Roman"/>
                <w:color w:val="000000"/>
                <w:sz w:val="24"/>
                <w:szCs w:val="24"/>
              </w:rPr>
            </w:pPr>
            <w:r w:rsidRPr="005E23A4">
              <w:rPr>
                <w:rFonts w:ascii="Times New Roman" w:eastAsia="Times New Roman" w:hAnsi="Times New Roman" w:cs="Times New Roman"/>
                <w:color w:val="000000"/>
                <w:sz w:val="24"/>
                <w:szCs w:val="24"/>
              </w:rPr>
              <w:t>4</w:t>
            </w:r>
          </w:p>
        </w:tc>
        <w:tc>
          <w:tcPr>
            <w:tcW w:w="5664" w:type="dxa"/>
          </w:tcPr>
          <w:p w14:paraId="2E16C460" w14:textId="7443AED5" w:rsidR="005E23A4" w:rsidRPr="005E23A4" w:rsidRDefault="005E23A4" w:rsidP="00BB785E">
            <w:pPr>
              <w:pStyle w:val="a7"/>
              <w:widowControl w:val="0"/>
              <w:spacing w:before="0" w:after="0" w:line="360" w:lineRule="auto"/>
              <w:ind w:left="0"/>
              <w:jc w:val="center"/>
              <w:rPr>
                <w:rFonts w:ascii="Times New Roman" w:eastAsia="Times New Roman" w:hAnsi="Times New Roman" w:cs="Times New Roman"/>
                <w:color w:val="000000"/>
                <w:sz w:val="24"/>
                <w:szCs w:val="24"/>
              </w:rPr>
            </w:pPr>
            <w:r w:rsidRPr="005E23A4">
              <w:rPr>
                <w:rFonts w:ascii="Times New Roman" w:eastAsia="Times New Roman" w:hAnsi="Times New Roman" w:cs="Times New Roman"/>
                <w:color w:val="000000"/>
                <w:sz w:val="24"/>
                <w:szCs w:val="24"/>
              </w:rPr>
              <w:t>9,07</w:t>
            </w:r>
          </w:p>
        </w:tc>
      </w:tr>
      <w:tr w:rsidR="005E23A4" w:rsidRPr="00EC441C" w14:paraId="64D7BDDB" w14:textId="77777777" w:rsidTr="00BB785E">
        <w:trPr>
          <w:trHeight w:val="413"/>
        </w:trPr>
        <w:tc>
          <w:tcPr>
            <w:tcW w:w="2122" w:type="dxa"/>
          </w:tcPr>
          <w:p w14:paraId="0477DDEE" w14:textId="77777777" w:rsidR="005E23A4" w:rsidRPr="005E23A4" w:rsidRDefault="005E23A4" w:rsidP="00BB785E">
            <w:pPr>
              <w:pStyle w:val="a7"/>
              <w:widowControl w:val="0"/>
              <w:spacing w:before="0" w:after="0" w:line="360" w:lineRule="auto"/>
              <w:ind w:left="0"/>
              <w:jc w:val="center"/>
              <w:rPr>
                <w:rFonts w:ascii="Times New Roman" w:eastAsia="Times New Roman" w:hAnsi="Times New Roman" w:cs="Times New Roman"/>
                <w:color w:val="000000"/>
                <w:sz w:val="24"/>
                <w:szCs w:val="24"/>
              </w:rPr>
            </w:pPr>
          </w:p>
        </w:tc>
        <w:tc>
          <w:tcPr>
            <w:tcW w:w="1848" w:type="dxa"/>
          </w:tcPr>
          <w:p w14:paraId="0589A691" w14:textId="77777777" w:rsidR="005E23A4" w:rsidRPr="005E23A4" w:rsidRDefault="005E23A4" w:rsidP="00BB785E">
            <w:pPr>
              <w:pStyle w:val="a7"/>
              <w:widowControl w:val="0"/>
              <w:spacing w:before="0" w:after="0" w:line="360" w:lineRule="auto"/>
              <w:ind w:left="0"/>
              <w:jc w:val="center"/>
              <w:rPr>
                <w:rFonts w:ascii="Times New Roman" w:eastAsia="Times New Roman" w:hAnsi="Times New Roman" w:cs="Times New Roman"/>
                <w:color w:val="000000"/>
                <w:sz w:val="24"/>
                <w:szCs w:val="24"/>
              </w:rPr>
            </w:pPr>
          </w:p>
        </w:tc>
        <w:tc>
          <w:tcPr>
            <w:tcW w:w="5664" w:type="dxa"/>
          </w:tcPr>
          <w:p w14:paraId="0CC7B782" w14:textId="104A8796" w:rsidR="005E23A4" w:rsidRPr="005E23A4" w:rsidRDefault="005E23A4" w:rsidP="00BB785E">
            <w:pPr>
              <w:pStyle w:val="a7"/>
              <w:widowControl w:val="0"/>
              <w:spacing w:before="0" w:after="0" w:line="360" w:lineRule="auto"/>
              <w:ind w:left="0"/>
              <w:jc w:val="center"/>
              <w:rPr>
                <w:rFonts w:ascii="Times New Roman" w:eastAsia="Times New Roman" w:hAnsi="Times New Roman" w:cs="Times New Roman"/>
                <w:color w:val="000000"/>
                <w:sz w:val="24"/>
                <w:szCs w:val="24"/>
              </w:rPr>
            </w:pPr>
            <w:r w:rsidRPr="005E23A4">
              <w:rPr>
                <w:rFonts w:ascii="Times New Roman" w:eastAsia="Times New Roman" w:hAnsi="Times New Roman" w:cs="Times New Roman"/>
                <w:color w:val="000000"/>
                <w:sz w:val="24"/>
                <w:szCs w:val="24"/>
              </w:rPr>
              <w:t xml:space="preserve">47,98 </w:t>
            </w:r>
            <w:r w:rsidRPr="005E23A4">
              <w:rPr>
                <w:rFonts w:ascii="Times New Roman" w:eastAsia="Times New Roman" w:hAnsi="Times New Roman" w:cs="Times New Roman"/>
                <w:color w:val="000000"/>
                <w:sz w:val="24"/>
                <w:szCs w:val="24"/>
                <w:lang w:val="en-US"/>
              </w:rPr>
              <w:t>м²</w:t>
            </w:r>
          </w:p>
        </w:tc>
      </w:tr>
    </w:tbl>
    <w:p w14:paraId="00626133" w14:textId="69B3B21A" w:rsidR="00A5024F" w:rsidRPr="00580F74" w:rsidRDefault="00A5024F" w:rsidP="00A5024F">
      <w:pPr>
        <w:pStyle w:val="a7"/>
        <w:widowControl w:val="0"/>
        <w:spacing w:before="0" w:after="0" w:line="360" w:lineRule="auto"/>
        <w:ind w:left="0" w:firstLine="709"/>
        <w:jc w:val="both"/>
        <w:rPr>
          <w:rFonts w:ascii="Times New Roman" w:eastAsia="Times New Roman" w:hAnsi="Times New Roman" w:cs="Times New Roman"/>
          <w:color w:val="000000"/>
          <w:lang w:val="ru-RU"/>
        </w:rPr>
      </w:pPr>
      <w:r w:rsidRPr="00A5024F">
        <w:rPr>
          <w:rFonts w:ascii="Times New Roman" w:eastAsia="Times New Roman" w:hAnsi="Times New Roman" w:cs="Times New Roman"/>
          <w:color w:val="000000"/>
          <w:lang w:val="ru-RU"/>
        </w:rPr>
        <w:t>Для определения границ будущих функциональных зон на план общей комнаты наносят направления основных перемещений от двери к двери, от дверей к окнам, к дверцам встроенных шкафом и т. д. Вдоль этих направлений прочерчивают коммуникационные зоны шириной не менее 700 мм. Для проходных комнат ширина их может быть увеличена до 800-900 мм. Чтобы не мешать движению, в этих коммуникационных зонах нельзя размещать мебель и оборудование</w:t>
      </w:r>
      <w:r w:rsidR="00580F74">
        <w:rPr>
          <w:rFonts w:ascii="Times New Roman" w:eastAsia="Times New Roman" w:hAnsi="Times New Roman" w:cs="Times New Roman"/>
          <w:color w:val="000000"/>
          <w:lang w:val="ru-RU"/>
        </w:rPr>
        <w:t xml:space="preserve"> </w:t>
      </w:r>
      <w:r w:rsidR="00580F74" w:rsidRPr="00580F74">
        <w:rPr>
          <w:rFonts w:ascii="Times New Roman" w:eastAsia="Times New Roman" w:hAnsi="Times New Roman" w:cs="Times New Roman"/>
          <w:color w:val="000000"/>
          <w:lang w:val="ru-RU"/>
        </w:rPr>
        <w:t>[4]</w:t>
      </w:r>
      <w:r w:rsidRPr="00A5024F">
        <w:rPr>
          <w:rFonts w:ascii="Times New Roman" w:eastAsia="Times New Roman" w:hAnsi="Times New Roman" w:cs="Times New Roman"/>
          <w:color w:val="000000"/>
          <w:lang w:val="ru-RU"/>
        </w:rPr>
        <w:t>.</w:t>
      </w:r>
    </w:p>
    <w:p w14:paraId="4A75A6A0" w14:textId="5EEB3523" w:rsidR="004D6F56" w:rsidRPr="004D6F56" w:rsidRDefault="004D6F56" w:rsidP="004D6F56">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Для функционального зонирования необходимо возведение перегородок для выделения мокрой, гостевой зоны и ограждения гардероба от зоны отдыха. Так как на первом этаже используется принцип открытой планировки, было принято решение сохранить такой же принцип на втором уровне, а именно огородить перегородками санузел, но не ограждать его дополнительной перегородкой со спальней, чтобы было комфортно перемещаться в помещении, на рисунке А.2 показан план возведения межкомнатных перегородок, с помощью которых также выполняется зонирование.</w:t>
      </w:r>
    </w:p>
    <w:p w14:paraId="2EC74B55" w14:textId="44600F33" w:rsidR="00A5024F" w:rsidRPr="00580F74" w:rsidRDefault="00A5024F" w:rsidP="00D82CB6">
      <w:pPr>
        <w:pStyle w:val="a7"/>
        <w:widowControl w:val="0"/>
        <w:spacing w:before="0" w:after="0" w:line="360" w:lineRule="auto"/>
        <w:ind w:left="0" w:firstLine="709"/>
        <w:jc w:val="both"/>
        <w:rPr>
          <w:rFonts w:ascii="Times New Roman" w:eastAsia="Times New Roman" w:hAnsi="Times New Roman" w:cs="Times New Roman"/>
          <w:color w:val="000000"/>
          <w:lang w:val="ru-RU"/>
        </w:rPr>
      </w:pPr>
      <w:r w:rsidRPr="00A5024F">
        <w:rPr>
          <w:rFonts w:ascii="Times New Roman" w:eastAsia="Times New Roman" w:hAnsi="Times New Roman" w:cs="Times New Roman"/>
          <w:b/>
          <w:bCs/>
          <w:color w:val="000000"/>
          <w:lang w:val="ru-RU"/>
        </w:rPr>
        <w:t xml:space="preserve">Гостиная – </w:t>
      </w:r>
      <w:r w:rsidRPr="00A5024F">
        <w:rPr>
          <w:rFonts w:ascii="Times New Roman" w:eastAsia="Times New Roman" w:hAnsi="Times New Roman" w:cs="Times New Roman"/>
          <w:color w:val="000000"/>
          <w:lang w:val="ru-RU"/>
        </w:rPr>
        <w:t>общая комната, обеспечивающая отдых семьи и прием гостей. Основными зонами гостиной являются: зона отдыха семьи; зона для профессиональных занятий взрослых; детская зона (учебно-игровая или дополненная спальным местом); спальное место взрослого – гостевое или для члена семьи; библиотека, кабинет</w:t>
      </w:r>
      <w:r w:rsidR="00580F74">
        <w:rPr>
          <w:rFonts w:ascii="Times New Roman" w:eastAsia="Times New Roman" w:hAnsi="Times New Roman" w:cs="Times New Roman"/>
          <w:color w:val="000000"/>
          <w:lang w:val="ru-RU"/>
        </w:rPr>
        <w:t xml:space="preserve"> </w:t>
      </w:r>
      <w:r w:rsidR="00580F74" w:rsidRPr="00580F74">
        <w:rPr>
          <w:rFonts w:ascii="Times New Roman" w:eastAsia="Times New Roman" w:hAnsi="Times New Roman" w:cs="Times New Roman"/>
          <w:color w:val="000000"/>
          <w:lang w:val="ru-RU"/>
        </w:rPr>
        <w:t>[4]</w:t>
      </w:r>
      <w:r w:rsidRPr="00A5024F">
        <w:rPr>
          <w:rFonts w:ascii="Times New Roman" w:eastAsia="Times New Roman" w:hAnsi="Times New Roman" w:cs="Times New Roman"/>
          <w:color w:val="000000"/>
          <w:lang w:val="ru-RU"/>
        </w:rPr>
        <w:t>.</w:t>
      </w:r>
    </w:p>
    <w:p w14:paraId="7920BD55" w14:textId="65763504" w:rsidR="00A5024F" w:rsidRPr="00A5024F" w:rsidRDefault="00A5024F" w:rsidP="00D82CB6">
      <w:pPr>
        <w:pStyle w:val="a7"/>
        <w:widowControl w:val="0"/>
        <w:spacing w:before="0" w:after="0" w:line="360" w:lineRule="auto"/>
        <w:ind w:left="0" w:firstLine="709"/>
        <w:jc w:val="both"/>
        <w:rPr>
          <w:rFonts w:ascii="Times New Roman" w:eastAsia="Times New Roman" w:hAnsi="Times New Roman" w:cs="Times New Roman"/>
          <w:color w:val="000000"/>
          <w:lang w:val="ru-RU"/>
        </w:rPr>
      </w:pPr>
      <w:r w:rsidRPr="00A5024F">
        <w:rPr>
          <w:rFonts w:ascii="Times New Roman" w:eastAsia="Times New Roman" w:hAnsi="Times New Roman" w:cs="Times New Roman"/>
          <w:b/>
          <w:bCs/>
          <w:lang w:val="ru-RU"/>
        </w:rPr>
        <w:t>Зона отдыха.</w:t>
      </w:r>
      <w:r w:rsidRPr="00A5024F">
        <w:rPr>
          <w:rFonts w:ascii="Times New Roman" w:eastAsia="Times New Roman" w:hAnsi="Times New Roman" w:cs="Times New Roman"/>
          <w:color w:val="000000"/>
          <w:lang w:val="ru-RU"/>
        </w:rPr>
        <w:t xml:space="preserve"> Очень часто в квартире гостиная «по совместительству» является спальней. В этом случае «отправной точкой» интерьера становится диван-кровать, именно он обеспечивает многофункциональность комнаты</w:t>
      </w:r>
      <w:r w:rsidR="00580F74" w:rsidRPr="00580F74">
        <w:rPr>
          <w:rFonts w:ascii="Times New Roman" w:eastAsia="Times New Roman" w:hAnsi="Times New Roman" w:cs="Times New Roman"/>
          <w:color w:val="000000"/>
          <w:lang w:val="ru-RU"/>
        </w:rPr>
        <w:t xml:space="preserve"> [4]</w:t>
      </w:r>
      <w:r w:rsidRPr="00A5024F">
        <w:rPr>
          <w:rFonts w:ascii="Times New Roman" w:eastAsia="Times New Roman" w:hAnsi="Times New Roman" w:cs="Times New Roman"/>
          <w:color w:val="000000"/>
          <w:lang w:val="ru-RU"/>
        </w:rPr>
        <w:t>.</w:t>
      </w:r>
    </w:p>
    <w:p w14:paraId="51ED7067" w14:textId="2FF1C5D3" w:rsidR="00B74BAC" w:rsidRDefault="00166768" w:rsidP="00D82CB6">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В данном доме присутствует гостевая зона на первом этаже, но она очень мала</w:t>
      </w:r>
      <w:r w:rsidR="00531643">
        <w:rPr>
          <w:rFonts w:ascii="Times New Roman" w:eastAsia="Times New Roman" w:hAnsi="Times New Roman" w:cs="Times New Roman"/>
          <w:color w:val="000000"/>
          <w:lang w:val="ru-RU"/>
        </w:rPr>
        <w:t xml:space="preserve"> для нахождения в ней большого количества людей, </w:t>
      </w:r>
      <w:r>
        <w:rPr>
          <w:rFonts w:ascii="Times New Roman" w:eastAsia="Times New Roman" w:hAnsi="Times New Roman" w:cs="Times New Roman"/>
          <w:color w:val="000000"/>
          <w:lang w:val="ru-RU"/>
        </w:rPr>
        <w:t>поэтому основным требованием заказчиков было обустройство этой зоны на втором этаже дома, так как часто приезжают дети семьи и внуки, которых необходимо занять полезным досугом</w:t>
      </w:r>
      <w:r w:rsidR="00531643">
        <w:rPr>
          <w:rFonts w:ascii="Times New Roman" w:eastAsia="Times New Roman" w:hAnsi="Times New Roman" w:cs="Times New Roman"/>
          <w:color w:val="000000"/>
          <w:lang w:val="ru-RU"/>
        </w:rPr>
        <w:t>, но для этого нету подходящего места</w:t>
      </w:r>
      <w:r>
        <w:rPr>
          <w:rFonts w:ascii="Times New Roman" w:eastAsia="Times New Roman" w:hAnsi="Times New Roman" w:cs="Times New Roman"/>
          <w:color w:val="000000"/>
          <w:lang w:val="ru-RU"/>
        </w:rPr>
        <w:t xml:space="preserve">. </w:t>
      </w:r>
      <w:r w:rsidR="00B74BAC" w:rsidRPr="00B74BAC">
        <w:rPr>
          <w:rFonts w:ascii="Times New Roman" w:eastAsia="Times New Roman" w:hAnsi="Times New Roman" w:cs="Times New Roman"/>
          <w:color w:val="000000"/>
          <w:lang w:val="ru-RU"/>
        </w:rPr>
        <w:t>Гостиная должна быть самой большой и самой нарядной комнатой в доме. И не только потому, что в ней проводится больше всего времени</w:t>
      </w:r>
      <w:r w:rsidR="004E5781">
        <w:rPr>
          <w:rFonts w:ascii="Times New Roman" w:eastAsia="Times New Roman" w:hAnsi="Times New Roman" w:cs="Times New Roman"/>
          <w:color w:val="000000"/>
          <w:lang w:val="ru-RU"/>
        </w:rPr>
        <w:t xml:space="preserve"> </w:t>
      </w:r>
      <w:r w:rsidR="004E5781" w:rsidRPr="004E5781">
        <w:rPr>
          <w:rFonts w:ascii="Times New Roman" w:eastAsia="Times New Roman" w:hAnsi="Times New Roman" w:cs="Times New Roman"/>
          <w:color w:val="000000"/>
          <w:lang w:val="ru-RU"/>
        </w:rPr>
        <w:t>[</w:t>
      </w:r>
      <w:r w:rsidR="0026575C">
        <w:rPr>
          <w:rFonts w:ascii="Times New Roman" w:eastAsia="Times New Roman" w:hAnsi="Times New Roman" w:cs="Times New Roman"/>
          <w:color w:val="000000"/>
          <w:lang w:val="ru-RU"/>
        </w:rPr>
        <w:t>5</w:t>
      </w:r>
      <w:r w:rsidR="004E5781" w:rsidRPr="004E5781">
        <w:rPr>
          <w:rFonts w:ascii="Times New Roman" w:eastAsia="Times New Roman" w:hAnsi="Times New Roman" w:cs="Times New Roman"/>
          <w:color w:val="000000"/>
          <w:lang w:val="ru-RU"/>
        </w:rPr>
        <w:t>]</w:t>
      </w:r>
      <w:r w:rsidR="00B74BAC" w:rsidRPr="00B74BAC">
        <w:rPr>
          <w:rFonts w:ascii="Times New Roman" w:eastAsia="Times New Roman" w:hAnsi="Times New Roman" w:cs="Times New Roman"/>
          <w:color w:val="000000"/>
          <w:lang w:val="ru-RU"/>
        </w:rPr>
        <w:t>. При планировке гостиной комнаты должны учитывать</w:t>
      </w:r>
      <w:r w:rsidR="004E5781">
        <w:rPr>
          <w:rFonts w:ascii="Times New Roman" w:eastAsia="Times New Roman" w:hAnsi="Times New Roman" w:cs="Times New Roman"/>
          <w:color w:val="000000"/>
          <w:lang w:val="ru-RU"/>
        </w:rPr>
        <w:t>ся</w:t>
      </w:r>
      <w:r w:rsidR="00B74BAC" w:rsidRPr="00B74BAC">
        <w:rPr>
          <w:rFonts w:ascii="Times New Roman" w:eastAsia="Times New Roman" w:hAnsi="Times New Roman" w:cs="Times New Roman"/>
          <w:color w:val="000000"/>
          <w:lang w:val="ru-RU"/>
        </w:rPr>
        <w:t xml:space="preserve"> интересы всех членов семьи: как старших, так и младших. Для каждого члена </w:t>
      </w:r>
      <w:r w:rsidR="00B74BAC" w:rsidRPr="00B74BAC">
        <w:rPr>
          <w:rFonts w:ascii="Times New Roman" w:eastAsia="Times New Roman" w:hAnsi="Times New Roman" w:cs="Times New Roman"/>
          <w:color w:val="000000"/>
          <w:lang w:val="ru-RU"/>
        </w:rPr>
        <w:lastRenderedPageBreak/>
        <w:t xml:space="preserve">семьи нужно найти место с учетом его индивидуального вкуса и привязанностей. </w:t>
      </w:r>
    </w:p>
    <w:p w14:paraId="518D50FA" w14:textId="059A126B" w:rsidR="00EC0385" w:rsidRDefault="00B74BAC" w:rsidP="00D82CB6">
      <w:pPr>
        <w:pStyle w:val="a7"/>
        <w:widowControl w:val="0"/>
        <w:spacing w:before="0" w:after="0" w:line="360" w:lineRule="auto"/>
        <w:ind w:left="0" w:firstLine="709"/>
        <w:jc w:val="both"/>
        <w:rPr>
          <w:rFonts w:ascii="Times New Roman" w:eastAsia="Times New Roman" w:hAnsi="Times New Roman" w:cs="Times New Roman"/>
          <w:color w:val="000000"/>
          <w:lang w:val="ru-RU"/>
        </w:rPr>
      </w:pPr>
      <w:r w:rsidRPr="00B74BAC">
        <w:rPr>
          <w:rFonts w:ascii="Times New Roman" w:eastAsia="Times New Roman" w:hAnsi="Times New Roman" w:cs="Times New Roman"/>
          <w:color w:val="000000"/>
          <w:lang w:val="ru-RU"/>
        </w:rPr>
        <w:t>Пространство гостиной должно быть организовано таким образом, чтобы и взрослые и дети могли с комфортом отдохнуть и пообщаться. Прежде всего, необходимо определить то место, где любит собираться вся семья. Это может быть диван и кресла перед телевизором или обеденный стол. Они станут доминантой в пространстве гостиной. Место для мягкой мебели лучше всего выделить в середине комнаты или у одной из стен</w:t>
      </w:r>
      <w:r w:rsidR="004E5781" w:rsidRPr="004E5781">
        <w:rPr>
          <w:rFonts w:ascii="Times New Roman" w:eastAsia="Times New Roman" w:hAnsi="Times New Roman" w:cs="Times New Roman"/>
          <w:color w:val="000000"/>
          <w:lang w:val="ru-RU"/>
        </w:rPr>
        <w:t xml:space="preserve"> [</w:t>
      </w:r>
      <w:r w:rsidR="0026575C">
        <w:rPr>
          <w:rFonts w:ascii="Times New Roman" w:eastAsia="Times New Roman" w:hAnsi="Times New Roman" w:cs="Times New Roman"/>
          <w:color w:val="000000"/>
          <w:lang w:val="ru-RU"/>
        </w:rPr>
        <w:t>6</w:t>
      </w:r>
      <w:r w:rsidR="004E5781" w:rsidRPr="004E5781">
        <w:rPr>
          <w:rFonts w:ascii="Times New Roman" w:eastAsia="Times New Roman" w:hAnsi="Times New Roman" w:cs="Times New Roman"/>
          <w:color w:val="000000"/>
          <w:lang w:val="ru-RU"/>
        </w:rPr>
        <w:t>]</w:t>
      </w:r>
      <w:r>
        <w:rPr>
          <w:rFonts w:ascii="Times New Roman" w:eastAsia="Times New Roman" w:hAnsi="Times New Roman" w:cs="Times New Roman"/>
          <w:color w:val="000000"/>
          <w:lang w:val="ru-RU"/>
        </w:rPr>
        <w:t>. Таким образом, было принято решение разместить спальное место для гостей справа от балконной двери возле стены, ограждающей общее помещение от гардероба, также возле спальной зоны смогут полезно проводить досуг внуки хозяев.</w:t>
      </w:r>
    </w:p>
    <w:p w14:paraId="061F9DDB" w14:textId="38D07DF0" w:rsidR="00166768" w:rsidRDefault="00BF76FA" w:rsidP="00D82CB6">
      <w:pPr>
        <w:pStyle w:val="a7"/>
        <w:widowControl w:val="0"/>
        <w:spacing w:before="0" w:after="0" w:line="360" w:lineRule="auto"/>
        <w:ind w:left="0" w:firstLine="709"/>
        <w:jc w:val="both"/>
        <w:rPr>
          <w:rFonts w:ascii="Times New Roman" w:eastAsia="Times New Roman" w:hAnsi="Times New Roman" w:cs="Times New Roman"/>
          <w:color w:val="000000"/>
          <w:lang w:val="ru-RU"/>
        </w:rPr>
      </w:pPr>
      <w:r w:rsidRPr="00BF76FA">
        <w:rPr>
          <w:rFonts w:ascii="Times New Roman" w:eastAsia="Times New Roman" w:hAnsi="Times New Roman" w:cs="Times New Roman"/>
          <w:b/>
          <w:bCs/>
          <w:color w:val="000000"/>
          <w:lang w:val="ru-RU"/>
        </w:rPr>
        <w:t>Гостевой санузел</w:t>
      </w:r>
      <w:r w:rsidRPr="00BF76FA">
        <w:rPr>
          <w:rFonts w:ascii="Times New Roman" w:eastAsia="Times New Roman" w:hAnsi="Times New Roman" w:cs="Times New Roman"/>
          <w:color w:val="000000"/>
          <w:lang w:val="ru-RU"/>
        </w:rPr>
        <w:t xml:space="preserve"> — это пространство, которое не обслуживает повседневную жизнь владельца, но формирует первое и часто самое честное впечатление о доме у гостя. В отличие от основных ванных комнат, здесь нет компромиссов между функцией и усталостью эксплуатации: это чистая презентация архитектурной идеи в миниатюре</w:t>
      </w:r>
      <w:r w:rsidR="004135EF">
        <w:rPr>
          <w:rFonts w:ascii="Times New Roman" w:eastAsia="Times New Roman" w:hAnsi="Times New Roman" w:cs="Times New Roman"/>
          <w:color w:val="000000"/>
          <w:lang w:val="ru-RU"/>
        </w:rPr>
        <w:t xml:space="preserve"> </w:t>
      </w:r>
      <w:r w:rsidR="00E57FED" w:rsidRPr="00E57FED">
        <w:rPr>
          <w:rFonts w:ascii="Times New Roman" w:eastAsia="Times New Roman" w:hAnsi="Times New Roman" w:cs="Times New Roman"/>
          <w:color w:val="000000"/>
          <w:lang w:val="ru-RU"/>
        </w:rPr>
        <w:t>[</w:t>
      </w:r>
      <w:r w:rsidR="0026575C">
        <w:rPr>
          <w:rFonts w:ascii="Times New Roman" w:eastAsia="Times New Roman" w:hAnsi="Times New Roman" w:cs="Times New Roman"/>
          <w:color w:val="000000"/>
          <w:lang w:val="ru-RU"/>
        </w:rPr>
        <w:t>7</w:t>
      </w:r>
      <w:r w:rsidR="00E57FED" w:rsidRPr="00E57FED">
        <w:rPr>
          <w:rFonts w:ascii="Times New Roman" w:eastAsia="Times New Roman" w:hAnsi="Times New Roman" w:cs="Times New Roman"/>
          <w:color w:val="000000"/>
          <w:lang w:val="ru-RU"/>
        </w:rPr>
        <w:t>]</w:t>
      </w:r>
      <w:r w:rsidR="004135EF">
        <w:rPr>
          <w:rFonts w:ascii="Times New Roman" w:eastAsia="Times New Roman" w:hAnsi="Times New Roman" w:cs="Times New Roman"/>
          <w:color w:val="000000"/>
          <w:lang w:val="ru-RU"/>
        </w:rPr>
        <w:t>.</w:t>
      </w:r>
      <w:r>
        <w:rPr>
          <w:rFonts w:ascii="Times New Roman" w:eastAsia="Times New Roman" w:hAnsi="Times New Roman" w:cs="Times New Roman"/>
          <w:color w:val="000000"/>
          <w:lang w:val="ru-RU"/>
        </w:rPr>
        <w:t xml:space="preserve"> </w:t>
      </w:r>
      <w:r w:rsidR="00166768">
        <w:rPr>
          <w:rFonts w:ascii="Times New Roman" w:eastAsia="Times New Roman" w:hAnsi="Times New Roman" w:cs="Times New Roman"/>
          <w:color w:val="000000"/>
          <w:lang w:val="ru-RU"/>
        </w:rPr>
        <w:t xml:space="preserve">Также было учтено пожелание </w:t>
      </w:r>
      <w:r w:rsidR="006923E1">
        <w:rPr>
          <w:rFonts w:ascii="Times New Roman" w:eastAsia="Times New Roman" w:hAnsi="Times New Roman" w:cs="Times New Roman"/>
          <w:color w:val="000000"/>
          <w:lang w:val="ru-RU"/>
        </w:rPr>
        <w:t xml:space="preserve">в виде </w:t>
      </w:r>
      <w:r w:rsidR="00166768">
        <w:rPr>
          <w:rFonts w:ascii="Times New Roman" w:eastAsia="Times New Roman" w:hAnsi="Times New Roman" w:cs="Times New Roman"/>
          <w:color w:val="000000"/>
          <w:lang w:val="ru-RU"/>
        </w:rPr>
        <w:t xml:space="preserve">гостевого санузла, чтобы обеспечить комфорт </w:t>
      </w:r>
      <w:r w:rsidR="006923E1">
        <w:rPr>
          <w:rFonts w:ascii="Times New Roman" w:eastAsia="Times New Roman" w:hAnsi="Times New Roman" w:cs="Times New Roman"/>
          <w:color w:val="000000"/>
          <w:lang w:val="ru-RU"/>
        </w:rPr>
        <w:t>приезжающих, так как для этого не нужно искать основную ванную комнату, а также это сохраняет приватность собственников. В частности, когда в доме прибывает большое количество людей это решает проблему очередей. Гостевой санузел также имеет гибкость использования, так как он может использоват</w:t>
      </w:r>
      <w:r w:rsidR="00CD51B7">
        <w:rPr>
          <w:rFonts w:ascii="Times New Roman" w:eastAsia="Times New Roman" w:hAnsi="Times New Roman" w:cs="Times New Roman"/>
          <w:color w:val="000000"/>
          <w:lang w:val="ru-RU"/>
        </w:rPr>
        <w:t>ься не только гостями, но он может быть и отдельным санузлом для членов семьи.</w:t>
      </w:r>
    </w:p>
    <w:p w14:paraId="237F7317" w14:textId="7970015D" w:rsidR="00CD51B7" w:rsidRPr="00580F74" w:rsidRDefault="00BF76FA" w:rsidP="00D82CB6">
      <w:pPr>
        <w:pStyle w:val="a7"/>
        <w:widowControl w:val="0"/>
        <w:spacing w:before="0" w:after="0" w:line="360" w:lineRule="auto"/>
        <w:ind w:left="0" w:firstLine="709"/>
        <w:jc w:val="both"/>
        <w:rPr>
          <w:rFonts w:ascii="Times New Roman" w:eastAsia="Times New Roman" w:hAnsi="Times New Roman" w:cs="Times New Roman"/>
          <w:color w:val="000000"/>
          <w:lang w:val="ru-RU"/>
        </w:rPr>
      </w:pPr>
      <w:r w:rsidRPr="00BF76FA">
        <w:rPr>
          <w:rFonts w:ascii="Times New Roman" w:eastAsia="Times New Roman" w:hAnsi="Times New Roman" w:cs="Times New Roman"/>
          <w:b/>
          <w:bCs/>
          <w:color w:val="000000"/>
          <w:lang w:val="ru-RU"/>
        </w:rPr>
        <w:t xml:space="preserve">Гардеробная — </w:t>
      </w:r>
      <w:r w:rsidRPr="00BF76FA">
        <w:rPr>
          <w:rFonts w:ascii="Times New Roman" w:eastAsia="Times New Roman" w:hAnsi="Times New Roman" w:cs="Times New Roman"/>
          <w:color w:val="000000"/>
          <w:lang w:val="ru-RU"/>
        </w:rPr>
        <w:t>это отдельная зона или помещение, предназначенное для хранения одежды, обуви, аксессуаров и текстиля</w:t>
      </w:r>
      <w:r>
        <w:rPr>
          <w:rFonts w:ascii="Times New Roman" w:eastAsia="Times New Roman" w:hAnsi="Times New Roman" w:cs="Times New Roman"/>
          <w:color w:val="000000"/>
          <w:lang w:val="ru-RU"/>
        </w:rPr>
        <w:t xml:space="preserve">, </w:t>
      </w:r>
      <w:r w:rsidRPr="00BF76FA">
        <w:rPr>
          <w:rFonts w:ascii="Times New Roman" w:eastAsia="Times New Roman" w:hAnsi="Times New Roman" w:cs="Times New Roman"/>
          <w:color w:val="000000"/>
          <w:lang w:val="ru-RU"/>
        </w:rPr>
        <w:t>это не просто место для хранения, а элемент продуманного интерьера, где сочетаются комфорт, порядок и визуальная гармония. Однако при планировании важно учитывать не только достоинства, но и возможные нюансы такого решения.</w:t>
      </w:r>
      <w:r>
        <w:rPr>
          <w:rFonts w:ascii="Times New Roman" w:eastAsia="Times New Roman" w:hAnsi="Times New Roman" w:cs="Times New Roman"/>
          <w:color w:val="000000"/>
          <w:lang w:val="ru-RU"/>
        </w:rPr>
        <w:t xml:space="preserve"> </w:t>
      </w:r>
      <w:r w:rsidRPr="00BF76FA">
        <w:rPr>
          <w:rFonts w:ascii="Times New Roman" w:eastAsia="Times New Roman" w:hAnsi="Times New Roman" w:cs="Times New Roman"/>
          <w:color w:val="000000"/>
          <w:lang w:val="ru-RU"/>
        </w:rPr>
        <w:t>В отличие от шкафа, она обеспечивает свободный доступ к вещам и позволяет организовать хранение по категориям, сезонам и частоте использования.</w:t>
      </w:r>
      <w:r>
        <w:rPr>
          <w:rFonts w:ascii="Times New Roman" w:eastAsia="Times New Roman" w:hAnsi="Times New Roman" w:cs="Times New Roman"/>
          <w:color w:val="000000"/>
          <w:lang w:val="ru-RU"/>
        </w:rPr>
        <w:t xml:space="preserve"> </w:t>
      </w:r>
      <w:r w:rsidR="00461D92">
        <w:rPr>
          <w:rFonts w:ascii="Times New Roman" w:eastAsia="Times New Roman" w:hAnsi="Times New Roman" w:cs="Times New Roman"/>
          <w:color w:val="000000"/>
          <w:lang w:val="ru-RU"/>
        </w:rPr>
        <w:t>Обязательным требованием было организация гардеробной для хозяев дома, это помогает решить вопрос с хранением вещей, верхней одежды, обуви, если этого место недостаточно в прихожей или в шкафах, но ещё это дает удобное пользование одеждой и грамотным их положением</w:t>
      </w:r>
      <w:r w:rsidR="00351E19">
        <w:rPr>
          <w:rFonts w:ascii="Times New Roman" w:eastAsia="Times New Roman" w:hAnsi="Times New Roman" w:cs="Times New Roman"/>
          <w:color w:val="000000"/>
          <w:lang w:val="ru-RU"/>
        </w:rPr>
        <w:t xml:space="preserve"> </w:t>
      </w:r>
      <w:r w:rsidR="00E57FED" w:rsidRPr="00E57FED">
        <w:rPr>
          <w:rFonts w:ascii="Times New Roman" w:eastAsia="Times New Roman" w:hAnsi="Times New Roman" w:cs="Times New Roman"/>
          <w:color w:val="000000"/>
          <w:lang w:val="ru-RU"/>
        </w:rPr>
        <w:t>[</w:t>
      </w:r>
      <w:r w:rsidR="0026575C">
        <w:rPr>
          <w:rFonts w:ascii="Times New Roman" w:eastAsia="Times New Roman" w:hAnsi="Times New Roman" w:cs="Times New Roman"/>
          <w:color w:val="000000"/>
          <w:lang w:val="ru-RU"/>
        </w:rPr>
        <w:t>8</w:t>
      </w:r>
      <w:r w:rsidR="00E57FED" w:rsidRPr="00E57FED">
        <w:rPr>
          <w:rFonts w:ascii="Times New Roman" w:eastAsia="Times New Roman" w:hAnsi="Times New Roman" w:cs="Times New Roman"/>
          <w:color w:val="000000"/>
          <w:lang w:val="ru-RU"/>
        </w:rPr>
        <w:t>]</w:t>
      </w:r>
      <w:r w:rsidR="00461D92">
        <w:rPr>
          <w:rFonts w:ascii="Times New Roman" w:eastAsia="Times New Roman" w:hAnsi="Times New Roman" w:cs="Times New Roman"/>
          <w:color w:val="000000"/>
          <w:lang w:val="ru-RU"/>
        </w:rPr>
        <w:t>.</w:t>
      </w:r>
    </w:p>
    <w:p w14:paraId="370E3ED3" w14:textId="3B981ADA" w:rsidR="00D11BFE" w:rsidRPr="0000608D" w:rsidRDefault="00D11BFE" w:rsidP="00D82CB6">
      <w:pPr>
        <w:pStyle w:val="a7"/>
        <w:widowControl w:val="0"/>
        <w:spacing w:before="0" w:after="0" w:line="360" w:lineRule="auto"/>
        <w:ind w:left="0" w:firstLine="709"/>
        <w:jc w:val="both"/>
        <w:rPr>
          <w:rFonts w:ascii="Times New Roman" w:eastAsia="Times New Roman" w:hAnsi="Times New Roman" w:cs="Times New Roman"/>
          <w:color w:val="000000"/>
          <w:lang w:val="ru-RU"/>
        </w:rPr>
      </w:pPr>
      <w:r w:rsidRPr="00D11BFE">
        <w:rPr>
          <w:rFonts w:ascii="Times New Roman" w:eastAsia="Times New Roman" w:hAnsi="Times New Roman" w:cs="Times New Roman"/>
          <w:color w:val="000000"/>
          <w:lang w:val="ru-RU"/>
        </w:rPr>
        <w:t xml:space="preserve">Если гардеробная отдельная комната, то ее следует располагать рядом с ванной или спальней. Став отдельным помещением, гардеробная создаст минимум проблем при планировке самой спальной зоны. </w:t>
      </w:r>
      <w:r w:rsidRPr="0000608D">
        <w:rPr>
          <w:rFonts w:ascii="Times New Roman" w:eastAsia="Times New Roman" w:hAnsi="Times New Roman" w:cs="Times New Roman"/>
          <w:color w:val="000000"/>
          <w:lang w:val="ru-RU"/>
        </w:rPr>
        <w:t>Необходимо только правильно расположить вход в нее</w:t>
      </w:r>
      <w:r w:rsidR="00580F74">
        <w:rPr>
          <w:rFonts w:ascii="Times New Roman" w:eastAsia="Times New Roman" w:hAnsi="Times New Roman" w:cs="Times New Roman"/>
          <w:color w:val="000000"/>
          <w:lang w:val="ru-RU"/>
        </w:rPr>
        <w:t xml:space="preserve"> </w:t>
      </w:r>
      <w:r w:rsidR="00580F74" w:rsidRPr="0000608D">
        <w:rPr>
          <w:rFonts w:ascii="Times New Roman" w:eastAsia="Times New Roman" w:hAnsi="Times New Roman" w:cs="Times New Roman"/>
          <w:color w:val="000000"/>
          <w:lang w:val="ru-RU"/>
        </w:rPr>
        <w:t>[4]</w:t>
      </w:r>
      <w:r w:rsidRPr="0000608D">
        <w:rPr>
          <w:rFonts w:ascii="Times New Roman" w:eastAsia="Times New Roman" w:hAnsi="Times New Roman" w:cs="Times New Roman"/>
          <w:color w:val="000000"/>
          <w:lang w:val="ru-RU"/>
        </w:rPr>
        <w:t>.</w:t>
      </w:r>
    </w:p>
    <w:p w14:paraId="57E375C5" w14:textId="6059D329" w:rsidR="00A86372" w:rsidRDefault="00CC0BA5" w:rsidP="00D82CB6">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 xml:space="preserve">Также при выполнении функционального решения необходимо учитывать эргономику пространства, а именно показатели людей, для которых проектируется интерьер. </w:t>
      </w:r>
      <w:r w:rsidRPr="00CC0BA5">
        <w:rPr>
          <w:rFonts w:ascii="Times New Roman" w:eastAsia="Times New Roman" w:hAnsi="Times New Roman" w:cs="Times New Roman"/>
          <w:color w:val="000000"/>
          <w:lang w:val="ru-RU"/>
        </w:rPr>
        <w:t>В одной из областей научных исследований по эргономике особое внимание уделяется созданию удобной среды обитания</w:t>
      </w:r>
      <w:r w:rsidR="00580F74">
        <w:rPr>
          <w:rFonts w:ascii="Times New Roman" w:eastAsia="Times New Roman" w:hAnsi="Times New Roman" w:cs="Times New Roman"/>
          <w:color w:val="000000"/>
          <w:lang w:val="ru-RU"/>
        </w:rPr>
        <w:t xml:space="preserve"> </w:t>
      </w:r>
      <w:r w:rsidR="00580F74" w:rsidRPr="00580F74">
        <w:rPr>
          <w:rFonts w:ascii="Times New Roman" w:eastAsia="Times New Roman" w:hAnsi="Times New Roman" w:cs="Times New Roman"/>
          <w:color w:val="000000"/>
          <w:lang w:val="ru-RU"/>
        </w:rPr>
        <w:t>[5]</w:t>
      </w:r>
      <w:r w:rsidRPr="00CC0BA5">
        <w:rPr>
          <w:rFonts w:ascii="Times New Roman" w:eastAsia="Times New Roman" w:hAnsi="Times New Roman" w:cs="Times New Roman"/>
          <w:color w:val="000000"/>
          <w:lang w:val="ru-RU"/>
        </w:rPr>
        <w:t>. При этом учитывается не только строение человеческого тела, но и особенности восприятия и поведения людей</w:t>
      </w:r>
      <w:r>
        <w:rPr>
          <w:rFonts w:ascii="Times New Roman" w:eastAsia="Times New Roman" w:hAnsi="Times New Roman" w:cs="Times New Roman"/>
          <w:color w:val="000000"/>
          <w:lang w:val="ru-RU"/>
        </w:rPr>
        <w:t xml:space="preserve">. </w:t>
      </w:r>
      <w:r w:rsidRPr="00CC0BA5">
        <w:rPr>
          <w:rFonts w:ascii="Times New Roman" w:eastAsia="Times New Roman" w:hAnsi="Times New Roman" w:cs="Times New Roman"/>
          <w:color w:val="000000"/>
        </w:rPr>
        <w:t> </w:t>
      </w:r>
    </w:p>
    <w:p w14:paraId="6D002522" w14:textId="3FFD4B3F" w:rsidR="00A86372" w:rsidRDefault="00CC0BA5" w:rsidP="00D82CB6">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lastRenderedPageBreak/>
        <w:t xml:space="preserve">На </w:t>
      </w:r>
      <w:r w:rsidRPr="00CC0BA5">
        <w:rPr>
          <w:rFonts w:ascii="Times New Roman" w:eastAsia="Times New Roman" w:hAnsi="Times New Roman" w:cs="Times New Roman"/>
          <w:color w:val="000000"/>
          <w:lang w:val="ru-RU"/>
        </w:rPr>
        <w:t>этапе планирования необходимо продумать, где и как разместить основные предметы, чтобы даже при ограниченной площади получить помещение, максимально приспособленное для комфортной жизни.</w:t>
      </w:r>
      <w:r w:rsidRPr="00CC0BA5">
        <w:rPr>
          <w:rFonts w:ascii="Times New Roman" w:eastAsia="Times New Roman" w:hAnsi="Times New Roman" w:cs="Times New Roman"/>
          <w:color w:val="000000"/>
        </w:rPr>
        <w:t> </w:t>
      </w:r>
      <w:r w:rsidR="00A86372">
        <w:rPr>
          <w:rFonts w:ascii="Times New Roman" w:eastAsia="Times New Roman" w:hAnsi="Times New Roman" w:cs="Times New Roman"/>
          <w:color w:val="000000"/>
          <w:lang w:val="ru-RU"/>
        </w:rPr>
        <w:t xml:space="preserve">Важно учитывать нормы, касаемые проходов и размещения оборудования. </w:t>
      </w:r>
      <w:r w:rsidR="00A86372" w:rsidRPr="00A86372">
        <w:rPr>
          <w:rFonts w:ascii="Times New Roman" w:eastAsia="Times New Roman" w:hAnsi="Times New Roman" w:cs="Times New Roman"/>
          <w:color w:val="000000"/>
          <w:lang w:val="ru-RU"/>
        </w:rPr>
        <w:t>В любом помещении необходимо соблюдать дистанцию между элементами мебели или ими и стеной – минимум 70 сантиметров. В гардеробных и комнатах для людей старшего возраста – не менее 1 метра</w:t>
      </w:r>
      <w:r w:rsidR="00580F74">
        <w:rPr>
          <w:rFonts w:ascii="Times New Roman" w:eastAsia="Times New Roman" w:hAnsi="Times New Roman" w:cs="Times New Roman"/>
          <w:color w:val="000000"/>
          <w:lang w:val="ru-RU"/>
        </w:rPr>
        <w:t xml:space="preserve"> </w:t>
      </w:r>
      <w:r w:rsidR="00580F74" w:rsidRPr="00580F74">
        <w:rPr>
          <w:rFonts w:ascii="Times New Roman" w:eastAsia="Times New Roman" w:hAnsi="Times New Roman" w:cs="Times New Roman"/>
          <w:color w:val="000000"/>
          <w:lang w:val="ru-RU"/>
        </w:rPr>
        <w:t>[5]</w:t>
      </w:r>
      <w:r w:rsidR="00A86372" w:rsidRPr="00A86372">
        <w:rPr>
          <w:rFonts w:ascii="Times New Roman" w:eastAsia="Times New Roman" w:hAnsi="Times New Roman" w:cs="Times New Roman"/>
          <w:color w:val="000000"/>
          <w:lang w:val="ru-RU"/>
        </w:rPr>
        <w:t>.</w:t>
      </w:r>
      <w:r w:rsidR="00A86372">
        <w:rPr>
          <w:rFonts w:ascii="Times New Roman" w:eastAsia="Times New Roman" w:hAnsi="Times New Roman" w:cs="Times New Roman"/>
          <w:color w:val="000000"/>
          <w:lang w:val="ru-RU"/>
        </w:rPr>
        <w:t xml:space="preserve"> </w:t>
      </w:r>
    </w:p>
    <w:p w14:paraId="432BD294" w14:textId="73CFA6AF" w:rsidR="00CC0BA5" w:rsidRDefault="00A86372" w:rsidP="00D82CB6">
      <w:pPr>
        <w:pStyle w:val="a7"/>
        <w:widowControl w:val="0"/>
        <w:spacing w:before="0" w:after="0" w:line="360" w:lineRule="auto"/>
        <w:ind w:left="0" w:firstLine="709"/>
        <w:jc w:val="both"/>
        <w:rPr>
          <w:rFonts w:ascii="Times New Roman" w:eastAsia="Times New Roman" w:hAnsi="Times New Roman" w:cs="Times New Roman"/>
          <w:color w:val="000000"/>
          <w:lang w:val="ru-RU"/>
        </w:rPr>
      </w:pPr>
      <w:r w:rsidRPr="00A86372">
        <w:rPr>
          <w:rFonts w:ascii="Times New Roman" w:eastAsia="Times New Roman" w:hAnsi="Times New Roman" w:cs="Times New Roman"/>
          <w:color w:val="000000"/>
          <w:lang w:val="ru-RU"/>
        </w:rPr>
        <w:t>Освещение играет важную роль в организации пространства, определяя уровень комфорта и настроение жильцов. В местах для отдыха и сна должна быть возможность регулировать данный параметр, а для гостиной стоит предусмотреть декоративную подсветку отдельных предметов, например, картин или интерьерных деталей</w:t>
      </w:r>
      <w:r w:rsidR="00580F74">
        <w:rPr>
          <w:rFonts w:ascii="Times New Roman" w:eastAsia="Times New Roman" w:hAnsi="Times New Roman" w:cs="Times New Roman"/>
          <w:color w:val="000000"/>
          <w:lang w:val="ru-RU"/>
        </w:rPr>
        <w:t xml:space="preserve"> </w:t>
      </w:r>
      <w:r w:rsidR="00580F74" w:rsidRPr="00580F74">
        <w:rPr>
          <w:rFonts w:ascii="Times New Roman" w:eastAsia="Times New Roman" w:hAnsi="Times New Roman" w:cs="Times New Roman"/>
          <w:color w:val="000000"/>
          <w:lang w:val="ru-RU"/>
        </w:rPr>
        <w:t>[5]</w:t>
      </w:r>
      <w:r w:rsidRPr="00A86372">
        <w:rPr>
          <w:rFonts w:ascii="Times New Roman" w:eastAsia="Times New Roman" w:hAnsi="Times New Roman" w:cs="Times New Roman"/>
          <w:color w:val="000000"/>
          <w:lang w:val="ru-RU"/>
        </w:rPr>
        <w:t>.</w:t>
      </w:r>
    </w:p>
    <w:p w14:paraId="675A704E" w14:textId="2D031D0B" w:rsidR="00A86372" w:rsidRPr="00A86372" w:rsidRDefault="00A86372" w:rsidP="00D82CB6">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 xml:space="preserve">Мебель тоже должна быть эргономичной, сочетать в себе удобство и функциональность с учетом особенностей строения тела, обеспечивать максимальный комфорт. Размеры кровати стоит выбирать согласно росту человека. </w:t>
      </w:r>
      <w:r w:rsidRPr="00A86372">
        <w:rPr>
          <w:rFonts w:ascii="Times New Roman" w:eastAsia="Times New Roman" w:hAnsi="Times New Roman" w:cs="Times New Roman"/>
          <w:color w:val="000000"/>
          <w:lang w:val="ru-RU"/>
        </w:rPr>
        <w:t>Ее размеры определяются по формуле: к росту спящего прибавляется 20-30 сантиметров. Ширина кровати подбирается по желанию, от 90 см до 2 м</w:t>
      </w:r>
      <w:r w:rsidR="00580F74" w:rsidRPr="0000608D">
        <w:rPr>
          <w:rFonts w:ascii="Times New Roman" w:eastAsia="Times New Roman" w:hAnsi="Times New Roman" w:cs="Times New Roman"/>
          <w:color w:val="000000"/>
          <w:lang w:val="ru-RU"/>
        </w:rPr>
        <w:t xml:space="preserve"> [5]</w:t>
      </w:r>
      <w:r w:rsidRPr="00A86372">
        <w:rPr>
          <w:rFonts w:ascii="Times New Roman" w:eastAsia="Times New Roman" w:hAnsi="Times New Roman" w:cs="Times New Roman"/>
          <w:color w:val="000000"/>
          <w:lang w:val="ru-RU"/>
        </w:rPr>
        <w:t>.</w:t>
      </w:r>
      <w:r>
        <w:rPr>
          <w:rFonts w:ascii="Times New Roman" w:eastAsia="Times New Roman" w:hAnsi="Times New Roman" w:cs="Times New Roman"/>
          <w:color w:val="000000"/>
          <w:lang w:val="ru-RU"/>
        </w:rPr>
        <w:t xml:space="preserve"> При выборе расположения кровати обращают внимание на следующие нюансы – батарея должна находится на достаточном отдалении</w:t>
      </w:r>
      <w:r w:rsidR="00911418">
        <w:rPr>
          <w:rFonts w:ascii="Times New Roman" w:eastAsia="Times New Roman" w:hAnsi="Times New Roman" w:cs="Times New Roman"/>
          <w:color w:val="000000"/>
          <w:lang w:val="ru-RU"/>
        </w:rPr>
        <w:t>.</w:t>
      </w:r>
    </w:p>
    <w:p w14:paraId="668DEC77" w14:textId="1602FDE7" w:rsidR="00CC0BA5" w:rsidRPr="00CC0BA5" w:rsidRDefault="00F84231" w:rsidP="00CC0BA5">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 xml:space="preserve">Следующие – зонирование с помощью мебели. </w:t>
      </w:r>
      <w:r w:rsidRPr="00DE4EC3">
        <w:rPr>
          <w:rFonts w:ascii="Times New Roman" w:eastAsia="Times New Roman" w:hAnsi="Times New Roman" w:cs="Times New Roman"/>
          <w:b/>
          <w:bCs/>
          <w:color w:val="000000"/>
          <w:lang w:val="ru-RU"/>
        </w:rPr>
        <w:t>Мебель и оборудование</w:t>
      </w:r>
      <w:r w:rsidRPr="00F84231">
        <w:rPr>
          <w:rFonts w:ascii="Times New Roman" w:eastAsia="Times New Roman" w:hAnsi="Times New Roman" w:cs="Times New Roman"/>
          <w:color w:val="000000"/>
          <w:lang w:val="ru-RU"/>
        </w:rPr>
        <w:t xml:space="preserve"> — это элементы, которые используются для создания функционального пространства </w:t>
      </w:r>
      <w:r w:rsidR="00E57FED" w:rsidRPr="00E57FED">
        <w:rPr>
          <w:rFonts w:ascii="Times New Roman" w:eastAsia="Times New Roman" w:hAnsi="Times New Roman" w:cs="Times New Roman"/>
          <w:color w:val="000000"/>
          <w:lang w:val="ru-RU"/>
        </w:rPr>
        <w:t>[</w:t>
      </w:r>
      <w:r w:rsidR="004E5781">
        <w:rPr>
          <w:rFonts w:ascii="Times New Roman" w:eastAsia="Times New Roman" w:hAnsi="Times New Roman" w:cs="Times New Roman"/>
          <w:color w:val="000000"/>
          <w:lang w:val="ru-RU"/>
        </w:rPr>
        <w:t>2</w:t>
      </w:r>
      <w:r w:rsidR="00E57FED" w:rsidRPr="00E57FED">
        <w:rPr>
          <w:rFonts w:ascii="Times New Roman" w:eastAsia="Times New Roman" w:hAnsi="Times New Roman" w:cs="Times New Roman"/>
          <w:color w:val="000000"/>
          <w:lang w:val="ru-RU"/>
        </w:rPr>
        <w:t>]</w:t>
      </w:r>
      <w:r>
        <w:rPr>
          <w:rFonts w:ascii="Times New Roman" w:eastAsia="Times New Roman" w:hAnsi="Times New Roman" w:cs="Times New Roman"/>
          <w:color w:val="000000"/>
          <w:lang w:val="ru-RU"/>
        </w:rPr>
        <w:t xml:space="preserve">. </w:t>
      </w:r>
      <w:r w:rsidRPr="00F84231">
        <w:rPr>
          <w:rFonts w:ascii="Times New Roman" w:eastAsia="Times New Roman" w:hAnsi="Times New Roman" w:cs="Times New Roman"/>
          <w:color w:val="000000"/>
          <w:lang w:val="ru-RU"/>
        </w:rPr>
        <w:t>Они могут включать в себя столы, стулья, шкафы, полки, стеллажи, технику и другие элементы.</w:t>
      </w:r>
      <w:r>
        <w:rPr>
          <w:rFonts w:ascii="Times New Roman" w:eastAsia="Times New Roman" w:hAnsi="Times New Roman" w:cs="Times New Roman"/>
          <w:color w:val="000000"/>
          <w:lang w:val="ru-RU"/>
        </w:rPr>
        <w:t xml:space="preserve"> </w:t>
      </w:r>
    </w:p>
    <w:p w14:paraId="42082830" w14:textId="0ED42C64" w:rsidR="00BF76FA" w:rsidRDefault="00F84231" w:rsidP="00D82CB6">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После определения функциональных зон была выполнена расстановка мебели согласно функциональному её назначению</w:t>
      </w:r>
      <w:r w:rsidR="00C732EF">
        <w:rPr>
          <w:rFonts w:ascii="Times New Roman" w:eastAsia="Times New Roman" w:hAnsi="Times New Roman" w:cs="Times New Roman"/>
          <w:color w:val="000000"/>
          <w:lang w:val="ru-RU"/>
        </w:rPr>
        <w:t>, на рисунке Б.1 показано размещение мебельного оборудования</w:t>
      </w:r>
      <w:r>
        <w:rPr>
          <w:rFonts w:ascii="Times New Roman" w:eastAsia="Times New Roman" w:hAnsi="Times New Roman" w:cs="Times New Roman"/>
          <w:color w:val="000000"/>
          <w:lang w:val="ru-RU"/>
        </w:rPr>
        <w:t xml:space="preserve">. </w:t>
      </w:r>
      <w:r w:rsidR="004B45CE">
        <w:rPr>
          <w:rFonts w:ascii="Times New Roman" w:eastAsia="Times New Roman" w:hAnsi="Times New Roman" w:cs="Times New Roman"/>
          <w:color w:val="000000"/>
          <w:lang w:val="ru-RU"/>
        </w:rPr>
        <w:t xml:space="preserve">Заказчики предпочитают минимализм в интерьере, поэтому мебель была расставлена так, чтобы сильно не загромождать пространство. </w:t>
      </w:r>
    </w:p>
    <w:p w14:paraId="0902C6DC" w14:textId="77777777" w:rsidR="00B74BAC" w:rsidRDefault="00B74BAC" w:rsidP="00D82CB6">
      <w:pPr>
        <w:pStyle w:val="a7"/>
        <w:widowControl w:val="0"/>
        <w:spacing w:before="0" w:after="0" w:line="360" w:lineRule="auto"/>
        <w:ind w:left="0" w:firstLine="709"/>
        <w:jc w:val="both"/>
        <w:rPr>
          <w:rFonts w:ascii="Times New Roman" w:eastAsia="Times New Roman" w:hAnsi="Times New Roman" w:cs="Times New Roman"/>
          <w:color w:val="000000"/>
          <w:lang w:val="ru-RU"/>
        </w:rPr>
      </w:pPr>
      <w:r w:rsidRPr="00B74BAC">
        <w:rPr>
          <w:rFonts w:ascii="Times New Roman" w:eastAsia="Times New Roman" w:hAnsi="Times New Roman" w:cs="Times New Roman"/>
          <w:color w:val="000000"/>
          <w:lang w:val="ru-RU"/>
        </w:rPr>
        <w:t xml:space="preserve">Обстановка гостиной зависит от размеров и формы комнаты, от количества лиц, пользующихся ею, и от способа пользования. Предметы обстановки подразделяются на два основных вида: </w:t>
      </w:r>
    </w:p>
    <w:p w14:paraId="19AD6409" w14:textId="68CCBF36" w:rsidR="00B74BAC" w:rsidRDefault="00B74BAC" w:rsidP="00D82CB6">
      <w:pPr>
        <w:pStyle w:val="a7"/>
        <w:widowControl w:val="0"/>
        <w:spacing w:before="0" w:after="0" w:line="360" w:lineRule="auto"/>
        <w:ind w:left="0" w:firstLine="709"/>
        <w:jc w:val="both"/>
        <w:rPr>
          <w:rFonts w:ascii="Times New Roman" w:eastAsia="Times New Roman" w:hAnsi="Times New Roman" w:cs="Times New Roman"/>
          <w:color w:val="000000"/>
          <w:lang w:val="ru-RU"/>
        </w:rPr>
      </w:pPr>
      <w:r w:rsidRPr="00B74BAC">
        <w:rPr>
          <w:rFonts w:ascii="Times New Roman" w:eastAsia="Times New Roman" w:hAnsi="Times New Roman" w:cs="Times New Roman"/>
          <w:color w:val="000000"/>
          <w:lang w:val="ru-RU"/>
        </w:rPr>
        <w:t xml:space="preserve">- к первому относится громоздкая мебель, по своим конструктивным особенностям, весу или роду использования не приспособленная к перестановке; </w:t>
      </w:r>
    </w:p>
    <w:p w14:paraId="1BC95F51" w14:textId="2D5689AD" w:rsidR="00B74BAC" w:rsidRDefault="00B74BAC" w:rsidP="00D82CB6">
      <w:pPr>
        <w:pStyle w:val="a7"/>
        <w:widowControl w:val="0"/>
        <w:spacing w:before="0" w:after="0" w:line="360" w:lineRule="auto"/>
        <w:ind w:left="0" w:firstLine="709"/>
        <w:jc w:val="both"/>
        <w:rPr>
          <w:rFonts w:ascii="Times New Roman" w:eastAsia="Times New Roman" w:hAnsi="Times New Roman" w:cs="Times New Roman"/>
          <w:color w:val="000000"/>
          <w:lang w:val="ru-RU"/>
        </w:rPr>
      </w:pPr>
      <w:r w:rsidRPr="00B74BAC">
        <w:rPr>
          <w:rFonts w:ascii="Times New Roman" w:eastAsia="Times New Roman" w:hAnsi="Times New Roman" w:cs="Times New Roman"/>
          <w:color w:val="000000"/>
          <w:lang w:val="ru-RU"/>
        </w:rPr>
        <w:t>- ко второму – легкая передвижная мебель, состоящая из небольших легких предметов, на которые, как правило, ничего не ставят, либо мебель, приспособленная к перестановке вместе с содержимым. К этой группе относится также вся складная мебель. В соответствии со способами пользования тяжелую мебель устанавливают на определенных, специально выделенных местах так, чтобы она не мешала свободному движению по комнате; легкую же мебель расставляют на месте пользования ею, или же где</w:t>
      </w:r>
      <w:r>
        <w:rPr>
          <w:rFonts w:ascii="Times New Roman" w:eastAsia="Times New Roman" w:hAnsi="Times New Roman" w:cs="Times New Roman"/>
          <w:color w:val="000000"/>
          <w:lang w:val="ru-RU"/>
        </w:rPr>
        <w:t>-</w:t>
      </w:r>
      <w:r w:rsidRPr="00B74BAC">
        <w:rPr>
          <w:rFonts w:ascii="Times New Roman" w:eastAsia="Times New Roman" w:hAnsi="Times New Roman" w:cs="Times New Roman"/>
          <w:color w:val="000000"/>
          <w:lang w:val="ru-RU"/>
        </w:rPr>
        <w:t>нибудь в стороне, чтобы она не мешала</w:t>
      </w:r>
      <w:r w:rsidR="00E14392">
        <w:rPr>
          <w:rFonts w:ascii="Times New Roman" w:eastAsia="Times New Roman" w:hAnsi="Times New Roman" w:cs="Times New Roman"/>
          <w:color w:val="000000"/>
          <w:lang w:val="ru-RU"/>
        </w:rPr>
        <w:t xml:space="preserve"> </w:t>
      </w:r>
      <w:r w:rsidR="00E14392" w:rsidRPr="00E14392">
        <w:rPr>
          <w:rFonts w:ascii="Times New Roman" w:eastAsia="Times New Roman" w:hAnsi="Times New Roman" w:cs="Times New Roman"/>
          <w:color w:val="000000"/>
          <w:lang w:val="ru-RU"/>
        </w:rPr>
        <w:t>[</w:t>
      </w:r>
      <w:r w:rsidR="00580F74">
        <w:rPr>
          <w:rFonts w:ascii="Times New Roman" w:eastAsia="Times New Roman" w:hAnsi="Times New Roman" w:cs="Times New Roman"/>
          <w:color w:val="000000"/>
          <w:lang w:val="ru-RU"/>
        </w:rPr>
        <w:t>6</w:t>
      </w:r>
      <w:r w:rsidR="00E14392" w:rsidRPr="00E14392">
        <w:rPr>
          <w:rFonts w:ascii="Times New Roman" w:eastAsia="Times New Roman" w:hAnsi="Times New Roman" w:cs="Times New Roman"/>
          <w:color w:val="000000"/>
          <w:lang w:val="ru-RU"/>
        </w:rPr>
        <w:t>]</w:t>
      </w:r>
      <w:r w:rsidRPr="00B74BAC">
        <w:rPr>
          <w:rFonts w:ascii="Times New Roman" w:eastAsia="Times New Roman" w:hAnsi="Times New Roman" w:cs="Times New Roman"/>
          <w:color w:val="000000"/>
          <w:lang w:val="ru-RU"/>
        </w:rPr>
        <w:t xml:space="preserve">. </w:t>
      </w:r>
    </w:p>
    <w:p w14:paraId="2B8C236D" w14:textId="77777777" w:rsidR="00C732EF" w:rsidRDefault="00F84231" w:rsidP="00D82CB6">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lastRenderedPageBreak/>
        <w:t>В зоне отдыха, которая имеет свободную планировку присутствует дву</w:t>
      </w:r>
      <w:r w:rsidR="00011E94">
        <w:rPr>
          <w:rFonts w:ascii="Times New Roman" w:eastAsia="Times New Roman" w:hAnsi="Times New Roman" w:cs="Times New Roman"/>
          <w:color w:val="000000"/>
          <w:lang w:val="ru-RU"/>
        </w:rPr>
        <w:t>х</w:t>
      </w:r>
      <w:r>
        <w:rPr>
          <w:rFonts w:ascii="Times New Roman" w:eastAsia="Times New Roman" w:hAnsi="Times New Roman" w:cs="Times New Roman"/>
          <w:color w:val="000000"/>
          <w:lang w:val="ru-RU"/>
        </w:rPr>
        <w:t>спальная кровать, расположенная рядом с балконом практически напротив окна</w:t>
      </w:r>
      <w:r w:rsidR="00011E94">
        <w:rPr>
          <w:rFonts w:ascii="Times New Roman" w:eastAsia="Times New Roman" w:hAnsi="Times New Roman" w:cs="Times New Roman"/>
          <w:color w:val="000000"/>
          <w:lang w:val="ru-RU"/>
        </w:rPr>
        <w:t>, это самое оптимальное место для её расположения, так как в помещении присутствует достаточно большое количество солнечного света, рядом с кроватью расположена тумбочка с левой стороны, это достаточно удобно так как на неё можно положить нужное, а также есть ящики для удобства хранения.</w:t>
      </w:r>
      <w:r w:rsidR="004B45CE">
        <w:rPr>
          <w:rFonts w:ascii="Times New Roman" w:eastAsia="Times New Roman" w:hAnsi="Times New Roman" w:cs="Times New Roman"/>
          <w:color w:val="000000"/>
          <w:lang w:val="ru-RU"/>
        </w:rPr>
        <w:t xml:space="preserve"> </w:t>
      </w:r>
    </w:p>
    <w:p w14:paraId="0ADE4767" w14:textId="77777777" w:rsidR="00C732EF" w:rsidRDefault="005C7DBB" w:rsidP="00D82CB6">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 xml:space="preserve">Кровать имеет черное основание, что характерно для выбранного для интерьера стиля, постельное белье выбрано светлое, для того чтобы показать контраст мебели, тумба у кровати выполнена в сером цвете, чтобы выделить её на фоне общего пространства. </w:t>
      </w:r>
    </w:p>
    <w:p w14:paraId="3C632885" w14:textId="3A37D474" w:rsidR="002207CB" w:rsidRDefault="004B45CE" w:rsidP="00D82CB6">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Также в зоне ТВ расположена навесная тумба и телевизор напротив кроват</w:t>
      </w:r>
      <w:r w:rsidR="00033D19">
        <w:rPr>
          <w:rFonts w:ascii="Times New Roman" w:eastAsia="Times New Roman" w:hAnsi="Times New Roman" w:cs="Times New Roman"/>
          <w:color w:val="000000"/>
          <w:lang w:val="ru-RU"/>
        </w:rPr>
        <w:t>и</w:t>
      </w:r>
      <w:r>
        <w:rPr>
          <w:rFonts w:ascii="Times New Roman" w:eastAsia="Times New Roman" w:hAnsi="Times New Roman" w:cs="Times New Roman"/>
          <w:color w:val="000000"/>
          <w:lang w:val="ru-RU"/>
        </w:rPr>
        <w:t>, что обеспечивает правильный обзор на комфортном расстоянии для глаз</w:t>
      </w:r>
      <w:r w:rsidR="00260F03">
        <w:rPr>
          <w:rFonts w:ascii="Times New Roman" w:eastAsia="Times New Roman" w:hAnsi="Times New Roman" w:cs="Times New Roman"/>
          <w:color w:val="000000"/>
          <w:lang w:val="ru-RU"/>
        </w:rPr>
        <w:t>, присутствует также стеллаж для того</w:t>
      </w:r>
      <w:r w:rsidR="003432B0">
        <w:rPr>
          <w:rFonts w:ascii="Times New Roman" w:eastAsia="Times New Roman" w:hAnsi="Times New Roman" w:cs="Times New Roman"/>
          <w:color w:val="000000"/>
          <w:lang w:val="ru-RU"/>
        </w:rPr>
        <w:t>,</w:t>
      </w:r>
      <w:r w:rsidR="00260F03">
        <w:rPr>
          <w:rFonts w:ascii="Times New Roman" w:eastAsia="Times New Roman" w:hAnsi="Times New Roman" w:cs="Times New Roman"/>
          <w:color w:val="000000"/>
          <w:lang w:val="ru-RU"/>
        </w:rPr>
        <w:t xml:space="preserve"> чтобы в дальнейшем поставить в него горшки с растениями хозяев.</w:t>
      </w:r>
      <w:r w:rsidR="006A7782">
        <w:rPr>
          <w:rFonts w:ascii="Times New Roman" w:eastAsia="Times New Roman" w:hAnsi="Times New Roman" w:cs="Times New Roman"/>
          <w:color w:val="000000"/>
          <w:lang w:val="ru-RU"/>
        </w:rPr>
        <w:t xml:space="preserve"> </w:t>
      </w:r>
      <w:r w:rsidR="005C7DBB">
        <w:rPr>
          <w:rFonts w:ascii="Times New Roman" w:eastAsia="Times New Roman" w:hAnsi="Times New Roman" w:cs="Times New Roman"/>
          <w:color w:val="000000"/>
          <w:lang w:val="ru-RU"/>
        </w:rPr>
        <w:t xml:space="preserve">Тумба и стеллаж также выбраны в единой стилистике со спальным местом, это создает единую композицию интерьера. </w:t>
      </w:r>
      <w:r w:rsidR="006A7782">
        <w:rPr>
          <w:rFonts w:ascii="Times New Roman" w:eastAsia="Times New Roman" w:hAnsi="Times New Roman" w:cs="Times New Roman"/>
          <w:color w:val="000000"/>
          <w:lang w:val="ru-RU"/>
        </w:rPr>
        <w:t>Для того чтобы гостям также можно было отдохнуть было предусмотрено кресло рядом с балконной дверью, его расположение обеспечивает оптимальный обзор при просмотре ТВ.</w:t>
      </w:r>
      <w:r w:rsidR="005C7DBB">
        <w:rPr>
          <w:rFonts w:ascii="Times New Roman" w:eastAsia="Times New Roman" w:hAnsi="Times New Roman" w:cs="Times New Roman"/>
          <w:color w:val="000000"/>
          <w:lang w:val="ru-RU"/>
        </w:rPr>
        <w:t xml:space="preserve"> Кресло представляет собой яркий акцент, среди общей массы остальных предметов мебели.</w:t>
      </w:r>
    </w:p>
    <w:p w14:paraId="3C110B20" w14:textId="7F24B85F" w:rsidR="00C732EF" w:rsidRPr="00D11BFE" w:rsidRDefault="00011E94" w:rsidP="00B1364A">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Зона гардероба, огражденная от спальни перегородкой, как отдельное помещение, не вызывает визуального шума, так как гардеробная система</w:t>
      </w:r>
      <w:r w:rsidR="004E5781">
        <w:rPr>
          <w:rFonts w:ascii="Times New Roman" w:eastAsia="Times New Roman" w:hAnsi="Times New Roman" w:cs="Times New Roman"/>
          <w:color w:val="000000"/>
          <w:lang w:val="ru-RU"/>
        </w:rPr>
        <w:t>, полки и ящики</w:t>
      </w:r>
      <w:r>
        <w:rPr>
          <w:rFonts w:ascii="Times New Roman" w:eastAsia="Times New Roman" w:hAnsi="Times New Roman" w:cs="Times New Roman"/>
          <w:color w:val="000000"/>
          <w:lang w:val="ru-RU"/>
        </w:rPr>
        <w:t xml:space="preserve"> спрятаны за раздвижными дверями, что создает </w:t>
      </w:r>
      <w:r w:rsidR="004B45CE">
        <w:rPr>
          <w:rFonts w:ascii="Times New Roman" w:eastAsia="Times New Roman" w:hAnsi="Times New Roman" w:cs="Times New Roman"/>
          <w:color w:val="000000"/>
          <w:lang w:val="ru-RU"/>
        </w:rPr>
        <w:t xml:space="preserve">ощущение автономности и </w:t>
      </w:r>
      <w:r w:rsidR="00D71BCA">
        <w:rPr>
          <w:rFonts w:ascii="Times New Roman" w:eastAsia="Times New Roman" w:hAnsi="Times New Roman" w:cs="Times New Roman"/>
          <w:color w:val="000000"/>
          <w:lang w:val="ru-RU"/>
        </w:rPr>
        <w:t>приватности</w:t>
      </w:r>
      <w:r w:rsidR="004B45CE">
        <w:rPr>
          <w:rFonts w:ascii="Times New Roman" w:eastAsia="Times New Roman" w:hAnsi="Times New Roman" w:cs="Times New Roman"/>
          <w:color w:val="000000"/>
          <w:lang w:val="ru-RU"/>
        </w:rPr>
        <w:t xml:space="preserve">. </w:t>
      </w:r>
      <w:r w:rsidR="00D11BFE" w:rsidRPr="00D11BFE">
        <w:rPr>
          <w:rFonts w:ascii="Times New Roman" w:eastAsia="Times New Roman" w:hAnsi="Times New Roman" w:cs="Times New Roman"/>
          <w:color w:val="000000"/>
          <w:lang w:val="ru-RU"/>
        </w:rPr>
        <w:t>Стандартная комплектация интерьера гардеробных, как правило, включает в себя выдвижные сетчатые корзины на простых и роликовых полозьях, штанги, ящики, изготавливающиеся по индивидуальным размерам</w:t>
      </w:r>
      <w:r w:rsidR="00580F74">
        <w:rPr>
          <w:rFonts w:ascii="Times New Roman" w:eastAsia="Times New Roman" w:hAnsi="Times New Roman" w:cs="Times New Roman"/>
          <w:color w:val="000000"/>
          <w:lang w:val="ru-RU"/>
        </w:rPr>
        <w:t xml:space="preserve"> </w:t>
      </w:r>
      <w:r w:rsidR="00580F74" w:rsidRPr="00580F74">
        <w:rPr>
          <w:rFonts w:ascii="Times New Roman" w:eastAsia="Times New Roman" w:hAnsi="Times New Roman" w:cs="Times New Roman"/>
          <w:color w:val="000000"/>
          <w:lang w:val="ru-RU"/>
        </w:rPr>
        <w:t>[4]</w:t>
      </w:r>
      <w:r w:rsidR="00D11BFE" w:rsidRPr="00D11BFE">
        <w:rPr>
          <w:rFonts w:ascii="Times New Roman" w:eastAsia="Times New Roman" w:hAnsi="Times New Roman" w:cs="Times New Roman"/>
          <w:color w:val="000000"/>
          <w:lang w:val="ru-RU"/>
        </w:rPr>
        <w:t xml:space="preserve">. </w:t>
      </w:r>
    </w:p>
    <w:p w14:paraId="4A1E76CE" w14:textId="557DFFAC" w:rsidR="00B1364A" w:rsidRDefault="00260F03" w:rsidP="00B1364A">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Также возле этой зоны располагается тумба, на которую можно положить вещи и также она имеет ящики с местом хранения.</w:t>
      </w:r>
      <w:r w:rsidR="00B1364A">
        <w:rPr>
          <w:rFonts w:ascii="Times New Roman" w:eastAsia="Times New Roman" w:hAnsi="Times New Roman" w:cs="Times New Roman"/>
          <w:color w:val="000000"/>
          <w:lang w:val="ru-RU"/>
        </w:rPr>
        <w:t xml:space="preserve"> Также в этой зоне предусмотрены раздвижные перегородки для удобства жильцов и сохранения пространства. </w:t>
      </w:r>
      <w:r w:rsidR="00B1364A" w:rsidRPr="00B1364A">
        <w:rPr>
          <w:rFonts w:ascii="Times New Roman" w:eastAsia="Times New Roman" w:hAnsi="Times New Roman" w:cs="Times New Roman"/>
          <w:b/>
          <w:bCs/>
          <w:color w:val="000000"/>
          <w:lang w:val="ru-RU"/>
        </w:rPr>
        <w:t>Раздвижные перегородки</w:t>
      </w:r>
      <w:r w:rsidR="00B1364A" w:rsidRPr="00B1364A">
        <w:rPr>
          <w:rFonts w:ascii="Times New Roman" w:eastAsia="Times New Roman" w:hAnsi="Times New Roman" w:cs="Times New Roman"/>
          <w:color w:val="000000"/>
        </w:rPr>
        <w:t> </w:t>
      </w:r>
      <w:r w:rsidR="00B1364A" w:rsidRPr="00B1364A">
        <w:rPr>
          <w:rFonts w:ascii="Times New Roman" w:eastAsia="Times New Roman" w:hAnsi="Times New Roman" w:cs="Times New Roman"/>
          <w:color w:val="000000"/>
          <w:lang w:val="ru-RU"/>
        </w:rPr>
        <w:t>— одно из самых элегантных решений для гибкого зонирования. Современные системы позволяют полностью открывать или закрывать пространство в зависимости от потребностей. Стеклянные перегородки сохраняют ощущение простора, а деревянные или металлические добавляют интерьеру фактурности</w:t>
      </w:r>
      <w:r w:rsidR="00351E19">
        <w:rPr>
          <w:rFonts w:ascii="Times New Roman" w:eastAsia="Times New Roman" w:hAnsi="Times New Roman" w:cs="Times New Roman"/>
          <w:color w:val="000000"/>
          <w:lang w:val="ru-RU"/>
        </w:rPr>
        <w:t xml:space="preserve"> </w:t>
      </w:r>
      <w:r w:rsidR="00E57FED" w:rsidRPr="00E57FED">
        <w:rPr>
          <w:rFonts w:ascii="Times New Roman" w:eastAsia="Times New Roman" w:hAnsi="Times New Roman" w:cs="Times New Roman"/>
          <w:color w:val="000000"/>
          <w:lang w:val="ru-RU"/>
        </w:rPr>
        <w:t>[</w:t>
      </w:r>
      <w:r w:rsidR="004E5781">
        <w:rPr>
          <w:rFonts w:ascii="Times New Roman" w:eastAsia="Times New Roman" w:hAnsi="Times New Roman" w:cs="Times New Roman"/>
          <w:color w:val="000000"/>
          <w:lang w:val="ru-RU"/>
        </w:rPr>
        <w:t>3</w:t>
      </w:r>
      <w:r w:rsidR="00E57FED" w:rsidRPr="00E57FED">
        <w:rPr>
          <w:rFonts w:ascii="Times New Roman" w:eastAsia="Times New Roman" w:hAnsi="Times New Roman" w:cs="Times New Roman"/>
          <w:color w:val="000000"/>
          <w:lang w:val="ru-RU"/>
        </w:rPr>
        <w:t>]</w:t>
      </w:r>
      <w:r w:rsidR="00B1364A" w:rsidRPr="00B1364A">
        <w:rPr>
          <w:rFonts w:ascii="Times New Roman" w:eastAsia="Times New Roman" w:hAnsi="Times New Roman" w:cs="Times New Roman"/>
          <w:color w:val="000000"/>
          <w:lang w:val="ru-RU"/>
        </w:rPr>
        <w:t>.</w:t>
      </w:r>
    </w:p>
    <w:p w14:paraId="23D99650" w14:textId="64B3A87E" w:rsidR="004B45CE" w:rsidRDefault="004B45CE" w:rsidP="00EE040E">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 xml:space="preserve">Гостевой санузел оборудован подвесным туалетом и </w:t>
      </w:r>
      <w:r w:rsidR="005B4BEA">
        <w:rPr>
          <w:rFonts w:ascii="Times New Roman" w:eastAsia="Times New Roman" w:hAnsi="Times New Roman" w:cs="Times New Roman"/>
          <w:color w:val="000000"/>
          <w:lang w:val="ru-RU"/>
        </w:rPr>
        <w:t xml:space="preserve">инсталляцией, которая позволяет хранить что-нибудь на ней, а также напольная тумба </w:t>
      </w:r>
      <w:r w:rsidR="006A1EBC">
        <w:rPr>
          <w:rFonts w:ascii="Times New Roman" w:eastAsia="Times New Roman" w:hAnsi="Times New Roman" w:cs="Times New Roman"/>
          <w:color w:val="000000"/>
          <w:lang w:val="ru-RU"/>
        </w:rPr>
        <w:t>с раковиной, в которой предусмотрены дверцы с полками для хранения внутри и зеркало над тумбой.</w:t>
      </w:r>
    </w:p>
    <w:p w14:paraId="18AC1D37" w14:textId="5C31E75C" w:rsidR="00E14392" w:rsidRPr="00CC0BA5" w:rsidRDefault="00DE4EC3" w:rsidP="00CC0BA5">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Разделение на зоны происходит и с помощью освещения, это расположение</w:t>
      </w:r>
      <w:r w:rsidR="00A330C7">
        <w:rPr>
          <w:rFonts w:ascii="Times New Roman" w:eastAsia="Times New Roman" w:hAnsi="Times New Roman" w:cs="Times New Roman"/>
          <w:color w:val="000000"/>
          <w:lang w:val="ru-RU"/>
        </w:rPr>
        <w:t xml:space="preserve"> светильников над спальной зоной, в гардеробной и санузле, а также подсветка необходимых </w:t>
      </w:r>
      <w:r w:rsidR="00A330C7">
        <w:rPr>
          <w:rFonts w:ascii="Times New Roman" w:eastAsia="Times New Roman" w:hAnsi="Times New Roman" w:cs="Times New Roman"/>
          <w:color w:val="000000"/>
          <w:lang w:val="ru-RU"/>
        </w:rPr>
        <w:lastRenderedPageBreak/>
        <w:t>предметов интерьеров с помощью точечных светильников – спотов или трековых систем с поворотными светильниками. Так в гардеробной важно было предусмотреть большое количество светильников с нейтральным светом для того, чтобы не искажался цвет одежды, такой же принцип освещения присутствует и в ванной комнате. В спальной наоборот – более приглушенный теплый свет, который располагает к отдыху.</w:t>
      </w:r>
    </w:p>
    <w:p w14:paraId="3C2E7BB8" w14:textId="0B1C0365" w:rsidR="00A330C7" w:rsidRPr="00064AA5" w:rsidRDefault="00A330C7" w:rsidP="0087086F">
      <w:pPr>
        <w:pStyle w:val="a7"/>
        <w:widowControl w:val="0"/>
        <w:numPr>
          <w:ilvl w:val="1"/>
          <w:numId w:val="11"/>
        </w:numPr>
        <w:spacing w:before="120" w:after="240"/>
        <w:jc w:val="both"/>
        <w:rPr>
          <w:rFonts w:ascii="Arial" w:eastAsia="Times New Roman" w:hAnsi="Arial" w:cs="Arial"/>
          <w:color w:val="000000"/>
          <w:sz w:val="28"/>
          <w:szCs w:val="28"/>
          <w:lang w:val="ru-RU"/>
        </w:rPr>
      </w:pPr>
      <w:r w:rsidRPr="00064AA5">
        <w:rPr>
          <w:rFonts w:ascii="Arial" w:eastAsia="Times New Roman" w:hAnsi="Arial" w:cs="Arial"/>
          <w:color w:val="000000"/>
          <w:sz w:val="28"/>
          <w:szCs w:val="28"/>
          <w:lang w:val="ru-RU"/>
        </w:rPr>
        <w:t>Объёмно-пространственное решение</w:t>
      </w:r>
    </w:p>
    <w:p w14:paraId="3C2A0BB6" w14:textId="5836CACF" w:rsidR="00174FC9" w:rsidRDefault="00174FC9" w:rsidP="00174FC9">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 xml:space="preserve">Следующим этапом выполнения работы над заданием было оформление объёмно-пространственного решения интерьера на основе функционального разделения на зоны. </w:t>
      </w:r>
      <w:r w:rsidR="00DA3EA8">
        <w:rPr>
          <w:rFonts w:ascii="Times New Roman" w:eastAsia="Times New Roman" w:hAnsi="Times New Roman" w:cs="Times New Roman"/>
          <w:color w:val="000000"/>
          <w:lang w:val="ru-RU"/>
        </w:rPr>
        <w:t xml:space="preserve">Объёмно-пространственное решение интерьера служит для продуманной организации самого пространства помещения, а именно – распределение объёмов помещения (стены, перегородки, колонны, подиумы, многоуровневые потолки), их взаимодействия с пространством, как создаётся траектория движения взгляда и ощущение глубины помещения.  </w:t>
      </w:r>
      <w:r>
        <w:rPr>
          <w:rFonts w:ascii="Times New Roman" w:eastAsia="Times New Roman" w:hAnsi="Times New Roman" w:cs="Times New Roman"/>
          <w:color w:val="000000"/>
          <w:lang w:val="ru-RU"/>
        </w:rPr>
        <w:t>Это</w:t>
      </w:r>
      <w:r w:rsidR="00DA3EA8">
        <w:rPr>
          <w:rFonts w:ascii="Times New Roman" w:eastAsia="Times New Roman" w:hAnsi="Times New Roman" w:cs="Times New Roman"/>
          <w:color w:val="000000"/>
          <w:lang w:val="ru-RU"/>
        </w:rPr>
        <w:t xml:space="preserve"> нужно</w:t>
      </w:r>
      <w:r>
        <w:rPr>
          <w:rFonts w:ascii="Times New Roman" w:eastAsia="Times New Roman" w:hAnsi="Times New Roman" w:cs="Times New Roman"/>
          <w:color w:val="000000"/>
          <w:lang w:val="ru-RU"/>
        </w:rPr>
        <w:t xml:space="preserve"> для создания </w:t>
      </w:r>
      <w:r w:rsidR="00DA3EA8">
        <w:rPr>
          <w:rFonts w:ascii="Times New Roman" w:eastAsia="Times New Roman" w:hAnsi="Times New Roman" w:cs="Times New Roman"/>
          <w:color w:val="000000"/>
          <w:lang w:val="ru-RU"/>
        </w:rPr>
        <w:t xml:space="preserve">целостной, гармоничной и функциональной среды, где форма и пространство взаимосвязаны. </w:t>
      </w:r>
    </w:p>
    <w:p w14:paraId="551E1579" w14:textId="688CD90E" w:rsidR="007C4B6F" w:rsidRPr="00D37817" w:rsidRDefault="007C4B6F" w:rsidP="00174FC9">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Первоначальным этапом работы над объёмно-пространственным решением являются подготовительные работы, они подразумевают консультацию и обсуждение с заказчиками, определение их пожеланий, выявление исходных данных, требований по технической организации, эргономики и функциональности помещения.</w:t>
      </w:r>
    </w:p>
    <w:p w14:paraId="14435F77" w14:textId="2578594C" w:rsidR="00033D19" w:rsidRDefault="00033D19" w:rsidP="00174FC9">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Для создания объёмно-пространственного решения в первую очередь учитываются исходные данные помещения – это его размеры, высота потолков, расположение окон, дверей, несущих конструкций и коммуникаций, световые стороны.</w:t>
      </w:r>
      <w:r w:rsidR="000A43BE" w:rsidRPr="000A43BE">
        <w:rPr>
          <w:rFonts w:ascii="Times New Roman" w:eastAsia="Times New Roman" w:hAnsi="Times New Roman" w:cs="Times New Roman"/>
          <w:color w:val="000000"/>
          <w:lang w:val="ru-RU"/>
        </w:rPr>
        <w:t xml:space="preserve"> </w:t>
      </w:r>
      <w:r w:rsidR="000A43BE">
        <w:rPr>
          <w:rFonts w:ascii="Times New Roman" w:eastAsia="Times New Roman" w:hAnsi="Times New Roman" w:cs="Times New Roman"/>
          <w:color w:val="000000"/>
          <w:lang w:val="ru-RU"/>
        </w:rPr>
        <w:t xml:space="preserve">Во время выполнения замеров на объекте была выполнена фотофиксация </w:t>
      </w:r>
      <w:r w:rsidR="00332D95">
        <w:rPr>
          <w:rFonts w:ascii="Times New Roman" w:eastAsia="Times New Roman" w:hAnsi="Times New Roman" w:cs="Times New Roman"/>
          <w:color w:val="000000"/>
          <w:lang w:val="ru-RU"/>
        </w:rPr>
        <w:t>помещения</w:t>
      </w:r>
      <w:r w:rsidR="000A43BE">
        <w:rPr>
          <w:rFonts w:ascii="Times New Roman" w:eastAsia="Times New Roman" w:hAnsi="Times New Roman" w:cs="Times New Roman"/>
          <w:color w:val="000000"/>
          <w:lang w:val="ru-RU"/>
        </w:rPr>
        <w:t xml:space="preserve"> со всех его сторон</w:t>
      </w:r>
      <w:r w:rsidR="00C732EF">
        <w:rPr>
          <w:rFonts w:ascii="Times New Roman" w:eastAsia="Times New Roman" w:hAnsi="Times New Roman" w:cs="Times New Roman"/>
          <w:color w:val="000000"/>
          <w:lang w:val="ru-RU"/>
        </w:rPr>
        <w:t>, рассматривая рисунки А.</w:t>
      </w:r>
      <w:r w:rsidR="00332D95">
        <w:rPr>
          <w:rFonts w:ascii="Times New Roman" w:eastAsia="Times New Roman" w:hAnsi="Times New Roman" w:cs="Times New Roman"/>
          <w:color w:val="000000"/>
          <w:lang w:val="ru-RU"/>
        </w:rPr>
        <w:t>3, А.4, А.5, А.6, А.7, А.8 можно увидеть исходный вид помещения.</w:t>
      </w:r>
    </w:p>
    <w:p w14:paraId="26A7E999" w14:textId="4B0E3282" w:rsidR="006012CA" w:rsidRDefault="00BD5152" w:rsidP="00174FC9">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Также во время выполнения объёмно-пространственного решения были проанализированы своды правил для проектирования интерьеров частных домов. В первую очередь - СП 55.13330.2016 Дома жилые одноквартирные</w:t>
      </w:r>
      <w:r w:rsidR="00BB2B15">
        <w:rPr>
          <w:rFonts w:ascii="Times New Roman" w:eastAsia="Times New Roman" w:hAnsi="Times New Roman" w:cs="Times New Roman"/>
          <w:color w:val="000000"/>
          <w:lang w:val="ru-RU"/>
        </w:rPr>
        <w:t xml:space="preserve"> </w:t>
      </w:r>
      <w:r w:rsidR="00E57FED" w:rsidRPr="00EF55F4">
        <w:rPr>
          <w:rFonts w:ascii="Times New Roman" w:eastAsia="Times New Roman" w:hAnsi="Times New Roman" w:cs="Times New Roman"/>
          <w:color w:val="000000"/>
          <w:lang w:val="ru-RU"/>
        </w:rPr>
        <w:t>[</w:t>
      </w:r>
      <w:r w:rsidR="0026575C">
        <w:rPr>
          <w:rFonts w:ascii="Times New Roman" w:eastAsia="Times New Roman" w:hAnsi="Times New Roman" w:cs="Times New Roman"/>
          <w:color w:val="000000"/>
          <w:lang w:val="ru-RU"/>
        </w:rPr>
        <w:t>9</w:t>
      </w:r>
      <w:r w:rsidR="00E57FED" w:rsidRPr="00EF55F4">
        <w:rPr>
          <w:rFonts w:ascii="Times New Roman" w:eastAsia="Times New Roman" w:hAnsi="Times New Roman" w:cs="Times New Roman"/>
          <w:color w:val="000000"/>
          <w:lang w:val="ru-RU"/>
        </w:rPr>
        <w:t>]</w:t>
      </w:r>
      <w:r>
        <w:rPr>
          <w:rFonts w:ascii="Times New Roman" w:eastAsia="Times New Roman" w:hAnsi="Times New Roman" w:cs="Times New Roman"/>
          <w:color w:val="000000"/>
          <w:lang w:val="ru-RU"/>
        </w:rPr>
        <w:t xml:space="preserve">. Данный документ распространяется на проектирование, строительство, реконструкцию объектов индивидуального жилищного строительства и индивидуальных жилых домов блокированной застройки с количеством надземных этажей не более трех, высотой не более 20 м.  </w:t>
      </w:r>
    </w:p>
    <w:p w14:paraId="6DA6C6BC" w14:textId="00CF189B" w:rsidR="006012CA" w:rsidRDefault="00BD5152" w:rsidP="00174FC9">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Были проанализированы требования по площади помещений, п</w:t>
      </w:r>
      <w:r w:rsidRPr="00BD5152">
        <w:rPr>
          <w:rFonts w:ascii="Times New Roman" w:eastAsia="Times New Roman" w:hAnsi="Times New Roman" w:cs="Times New Roman"/>
          <w:color w:val="000000"/>
          <w:lang w:val="ru-RU"/>
        </w:rPr>
        <w:t xml:space="preserve">лощади помещений строящихся и реконструируемых жилых домов государственного и муниципального жилищных фондов по 4.1 должны быть не менее: общей комнаты в однокомнатном доме - 14 </w:t>
      </w:r>
      <w:proofErr w:type="gramStart"/>
      <w:r w:rsidRPr="00BD5152">
        <w:rPr>
          <w:rFonts w:ascii="Times New Roman" w:eastAsia="Times New Roman" w:hAnsi="Times New Roman" w:cs="Times New Roman"/>
          <w:color w:val="000000"/>
          <w:lang w:val="ru-RU"/>
        </w:rPr>
        <w:t>м ,</w:t>
      </w:r>
      <w:proofErr w:type="gramEnd"/>
      <w:r w:rsidRPr="00BD5152">
        <w:rPr>
          <w:rFonts w:ascii="Times New Roman" w:eastAsia="Times New Roman" w:hAnsi="Times New Roman" w:cs="Times New Roman"/>
          <w:color w:val="000000"/>
          <w:lang w:val="ru-RU"/>
        </w:rPr>
        <w:t xml:space="preserve"> общей комнаты в доме с числом комнат две и более - 16 </w:t>
      </w:r>
      <w:proofErr w:type="gramStart"/>
      <w:r w:rsidRPr="00BD5152">
        <w:rPr>
          <w:rFonts w:ascii="Times New Roman" w:eastAsia="Times New Roman" w:hAnsi="Times New Roman" w:cs="Times New Roman"/>
          <w:color w:val="000000"/>
          <w:lang w:val="ru-RU"/>
        </w:rPr>
        <w:t>м ,</w:t>
      </w:r>
      <w:proofErr w:type="gramEnd"/>
      <w:r w:rsidRPr="00BD5152">
        <w:rPr>
          <w:rFonts w:ascii="Times New Roman" w:eastAsia="Times New Roman" w:hAnsi="Times New Roman" w:cs="Times New Roman"/>
          <w:color w:val="000000"/>
          <w:lang w:val="ru-RU"/>
        </w:rPr>
        <w:t xml:space="preserve"> спальни - 8 м (на двух человек - 10 </w:t>
      </w:r>
      <w:proofErr w:type="gramStart"/>
      <w:r w:rsidRPr="00BD5152">
        <w:rPr>
          <w:rFonts w:ascii="Times New Roman" w:eastAsia="Times New Roman" w:hAnsi="Times New Roman" w:cs="Times New Roman"/>
          <w:color w:val="000000"/>
          <w:lang w:val="ru-RU"/>
        </w:rPr>
        <w:t>м )</w:t>
      </w:r>
      <w:proofErr w:type="gramEnd"/>
      <w:r w:rsidRPr="00BD5152">
        <w:rPr>
          <w:rFonts w:ascii="Times New Roman" w:eastAsia="Times New Roman" w:hAnsi="Times New Roman" w:cs="Times New Roman"/>
          <w:color w:val="000000"/>
          <w:lang w:val="ru-RU"/>
        </w:rPr>
        <w:t xml:space="preserve">; кухни - 8 </w:t>
      </w:r>
      <w:proofErr w:type="gramStart"/>
      <w:r w:rsidRPr="00BD5152">
        <w:rPr>
          <w:rFonts w:ascii="Times New Roman" w:eastAsia="Times New Roman" w:hAnsi="Times New Roman" w:cs="Times New Roman"/>
          <w:color w:val="000000"/>
          <w:lang w:val="ru-RU"/>
        </w:rPr>
        <w:t>м ;</w:t>
      </w:r>
      <w:proofErr w:type="gramEnd"/>
      <w:r w:rsidRPr="00BD5152">
        <w:rPr>
          <w:rFonts w:ascii="Times New Roman" w:eastAsia="Times New Roman" w:hAnsi="Times New Roman" w:cs="Times New Roman"/>
          <w:color w:val="000000"/>
          <w:lang w:val="ru-RU"/>
        </w:rPr>
        <w:t xml:space="preserve"> кухонной зоны в кухне-столовой - 6 м </w:t>
      </w:r>
      <w:r w:rsidR="0026575C" w:rsidRPr="0026575C">
        <w:rPr>
          <w:rFonts w:ascii="Times New Roman" w:eastAsia="Times New Roman" w:hAnsi="Times New Roman" w:cs="Times New Roman"/>
          <w:color w:val="000000"/>
          <w:lang w:val="ru-RU"/>
        </w:rPr>
        <w:t>[9</w:t>
      </w:r>
      <w:r w:rsidR="0026575C" w:rsidRPr="00B04C48">
        <w:rPr>
          <w:rFonts w:ascii="Times New Roman" w:eastAsia="Times New Roman" w:hAnsi="Times New Roman" w:cs="Times New Roman"/>
          <w:color w:val="000000"/>
          <w:lang w:val="ru-RU"/>
        </w:rPr>
        <w:t>]</w:t>
      </w:r>
      <w:r w:rsidRPr="00BD5152">
        <w:rPr>
          <w:rFonts w:ascii="Times New Roman" w:eastAsia="Times New Roman" w:hAnsi="Times New Roman" w:cs="Times New Roman"/>
          <w:color w:val="000000"/>
          <w:lang w:val="ru-RU"/>
        </w:rPr>
        <w:t xml:space="preserve">. </w:t>
      </w:r>
    </w:p>
    <w:p w14:paraId="02DCEA61" w14:textId="358DA038" w:rsidR="006012CA" w:rsidRDefault="00BD5152" w:rsidP="00174FC9">
      <w:pPr>
        <w:pStyle w:val="a7"/>
        <w:widowControl w:val="0"/>
        <w:spacing w:before="0" w:after="0" w:line="360" w:lineRule="auto"/>
        <w:ind w:left="0" w:firstLine="709"/>
        <w:jc w:val="both"/>
        <w:rPr>
          <w:rFonts w:ascii="Times New Roman" w:eastAsia="Times New Roman" w:hAnsi="Times New Roman" w:cs="Times New Roman"/>
          <w:color w:val="000000"/>
          <w:lang w:val="ru-RU"/>
        </w:rPr>
      </w:pPr>
      <w:r w:rsidRPr="00BD5152">
        <w:rPr>
          <w:rFonts w:ascii="Times New Roman" w:eastAsia="Times New Roman" w:hAnsi="Times New Roman" w:cs="Times New Roman"/>
          <w:color w:val="000000"/>
          <w:lang w:val="ru-RU"/>
        </w:rPr>
        <w:t xml:space="preserve">В домах с одной комнатой допускается проектировать кухни или кухни-ниши </w:t>
      </w:r>
      <w:r w:rsidRPr="00BD5152">
        <w:rPr>
          <w:rFonts w:ascii="Times New Roman" w:eastAsia="Times New Roman" w:hAnsi="Times New Roman" w:cs="Times New Roman"/>
          <w:color w:val="000000"/>
          <w:lang w:val="ru-RU"/>
        </w:rPr>
        <w:lastRenderedPageBreak/>
        <w:t xml:space="preserve">площадью не менее 5 </w:t>
      </w:r>
      <w:proofErr w:type="gramStart"/>
      <w:r w:rsidRPr="00BD5152">
        <w:rPr>
          <w:rFonts w:ascii="Times New Roman" w:eastAsia="Times New Roman" w:hAnsi="Times New Roman" w:cs="Times New Roman"/>
          <w:color w:val="000000"/>
          <w:lang w:val="ru-RU"/>
        </w:rPr>
        <w:t>м .</w:t>
      </w:r>
      <w:proofErr w:type="gramEnd"/>
      <w:r w:rsidRPr="00BD5152">
        <w:rPr>
          <w:rFonts w:ascii="Times New Roman" w:eastAsia="Times New Roman" w:hAnsi="Times New Roman" w:cs="Times New Roman"/>
          <w:color w:val="000000"/>
          <w:lang w:val="ru-RU"/>
        </w:rPr>
        <w:t xml:space="preserve"> Площадь спальни и кухни в мансардном этаже (или этаже с наклонными ограждающими конструкциями) допускается не менее 7 м при условии, что общая жилая комната имеет площадь не менее 16 м </w:t>
      </w:r>
      <w:r w:rsidR="00B04C48" w:rsidRPr="00B04C48">
        <w:rPr>
          <w:rFonts w:ascii="Times New Roman" w:eastAsia="Times New Roman" w:hAnsi="Times New Roman" w:cs="Times New Roman"/>
          <w:color w:val="000000"/>
          <w:lang w:val="ru-RU"/>
        </w:rPr>
        <w:t>[9]</w:t>
      </w:r>
      <w:r w:rsidRPr="00BD5152">
        <w:rPr>
          <w:rFonts w:ascii="Times New Roman" w:eastAsia="Times New Roman" w:hAnsi="Times New Roman" w:cs="Times New Roman"/>
          <w:color w:val="000000"/>
          <w:lang w:val="ru-RU"/>
        </w:rPr>
        <w:t xml:space="preserve">. </w:t>
      </w:r>
    </w:p>
    <w:p w14:paraId="29D1F4D5" w14:textId="3A8BBBF5" w:rsidR="00BD5152" w:rsidRPr="00107E4D" w:rsidRDefault="00BD5152" w:rsidP="00174FC9">
      <w:pPr>
        <w:pStyle w:val="a7"/>
        <w:widowControl w:val="0"/>
        <w:spacing w:before="0" w:after="0" w:line="360" w:lineRule="auto"/>
        <w:ind w:left="0" w:firstLine="709"/>
        <w:jc w:val="both"/>
        <w:rPr>
          <w:rFonts w:ascii="Times New Roman" w:eastAsia="Times New Roman" w:hAnsi="Times New Roman" w:cs="Times New Roman"/>
          <w:color w:val="000000"/>
          <w:lang w:val="ru-RU"/>
        </w:rPr>
      </w:pPr>
      <w:r w:rsidRPr="00BD5152">
        <w:rPr>
          <w:rFonts w:ascii="Times New Roman" w:eastAsia="Times New Roman" w:hAnsi="Times New Roman" w:cs="Times New Roman"/>
          <w:color w:val="000000"/>
          <w:lang w:val="ru-RU"/>
        </w:rPr>
        <w:t>Для домов частного жилищного фонда по 4.2 минимальные площади помещений следует принимать по заданию на проектирование с учетом эргономических показателей и расстановки оборудования.</w:t>
      </w:r>
      <w:r w:rsidR="00107E4D">
        <w:rPr>
          <w:rFonts w:ascii="Times New Roman" w:eastAsia="Times New Roman" w:hAnsi="Times New Roman" w:cs="Times New Roman"/>
          <w:color w:val="000000"/>
          <w:lang w:val="ru-RU"/>
        </w:rPr>
        <w:t xml:space="preserve"> Также была изучена высота от пола до потолка в различных помещениях. </w:t>
      </w:r>
      <w:r w:rsidR="00107E4D" w:rsidRPr="00107E4D">
        <w:rPr>
          <w:rFonts w:ascii="Times New Roman" w:eastAsia="Times New Roman" w:hAnsi="Times New Roman" w:cs="Times New Roman"/>
          <w:color w:val="000000"/>
          <w:lang w:val="ru-RU"/>
        </w:rPr>
        <w:t xml:space="preserve">Высота (от пола до потолка) комнат и кухни (кухни-столовой) в климатических районах строительства </w:t>
      </w:r>
      <w:r w:rsidR="00107E4D" w:rsidRPr="00107E4D">
        <w:rPr>
          <w:rFonts w:ascii="Times New Roman" w:eastAsia="Times New Roman" w:hAnsi="Times New Roman" w:cs="Times New Roman"/>
          <w:color w:val="000000"/>
        </w:rPr>
        <w:t>I</w:t>
      </w:r>
      <w:r w:rsidR="00107E4D" w:rsidRPr="00107E4D">
        <w:rPr>
          <w:rFonts w:ascii="Times New Roman" w:eastAsia="Times New Roman" w:hAnsi="Times New Roman" w:cs="Times New Roman"/>
          <w:color w:val="000000"/>
          <w:lang w:val="ru-RU"/>
        </w:rPr>
        <w:t xml:space="preserve">А, </w:t>
      </w:r>
      <w:r w:rsidR="00107E4D" w:rsidRPr="00107E4D">
        <w:rPr>
          <w:rFonts w:ascii="Times New Roman" w:eastAsia="Times New Roman" w:hAnsi="Times New Roman" w:cs="Times New Roman"/>
          <w:color w:val="000000"/>
        </w:rPr>
        <w:t>I</w:t>
      </w:r>
      <w:r w:rsidR="00107E4D" w:rsidRPr="00107E4D">
        <w:rPr>
          <w:rFonts w:ascii="Times New Roman" w:eastAsia="Times New Roman" w:hAnsi="Times New Roman" w:cs="Times New Roman"/>
          <w:color w:val="000000"/>
          <w:lang w:val="ru-RU"/>
        </w:rPr>
        <w:t xml:space="preserve">Б, </w:t>
      </w:r>
      <w:r w:rsidR="00107E4D" w:rsidRPr="00107E4D">
        <w:rPr>
          <w:rFonts w:ascii="Times New Roman" w:eastAsia="Times New Roman" w:hAnsi="Times New Roman" w:cs="Times New Roman"/>
          <w:color w:val="000000"/>
        </w:rPr>
        <w:t>I</w:t>
      </w:r>
      <w:r w:rsidR="00107E4D" w:rsidRPr="00107E4D">
        <w:rPr>
          <w:rFonts w:ascii="Times New Roman" w:eastAsia="Times New Roman" w:hAnsi="Times New Roman" w:cs="Times New Roman"/>
          <w:color w:val="000000"/>
          <w:lang w:val="ru-RU"/>
        </w:rPr>
        <w:t xml:space="preserve">Г, </w:t>
      </w:r>
      <w:r w:rsidR="00107E4D" w:rsidRPr="00107E4D">
        <w:rPr>
          <w:rFonts w:ascii="Times New Roman" w:eastAsia="Times New Roman" w:hAnsi="Times New Roman" w:cs="Times New Roman"/>
          <w:color w:val="000000"/>
        </w:rPr>
        <w:t>I</w:t>
      </w:r>
      <w:r w:rsidR="00107E4D" w:rsidRPr="00107E4D">
        <w:rPr>
          <w:rFonts w:ascii="Times New Roman" w:eastAsia="Times New Roman" w:hAnsi="Times New Roman" w:cs="Times New Roman"/>
          <w:color w:val="000000"/>
          <w:lang w:val="ru-RU"/>
        </w:rPr>
        <w:t>Д, определяемых по СП 131.13330, должна быть не менее 2,7 м, а в других 11 климатических районах строительства - не менее 2,5 м. Высота внутридомовых коридоров, холлов, передних, антресолей должна составлять не менее 2,1 м, а высота пути эвакуации - не менее 2,2 м</w:t>
      </w:r>
      <w:r w:rsidR="00B04C48" w:rsidRPr="00B04C48">
        <w:rPr>
          <w:rFonts w:ascii="Times New Roman" w:eastAsia="Times New Roman" w:hAnsi="Times New Roman" w:cs="Times New Roman"/>
          <w:color w:val="000000"/>
          <w:lang w:val="ru-RU"/>
        </w:rPr>
        <w:t xml:space="preserve"> [9]</w:t>
      </w:r>
      <w:r w:rsidR="00107E4D" w:rsidRPr="00107E4D">
        <w:rPr>
          <w:rFonts w:ascii="Times New Roman" w:eastAsia="Times New Roman" w:hAnsi="Times New Roman" w:cs="Times New Roman"/>
          <w:color w:val="000000"/>
          <w:lang w:val="ru-RU"/>
        </w:rPr>
        <w:t>.</w:t>
      </w:r>
    </w:p>
    <w:p w14:paraId="2E573290" w14:textId="5CB0DB5F" w:rsidR="00C41E38" w:rsidRDefault="00DA3EA8" w:rsidP="00EE040E">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 xml:space="preserve">Чтобы обозначить внутренние границы помещений </w:t>
      </w:r>
      <w:r w:rsidR="00FC2B9D">
        <w:rPr>
          <w:rFonts w:ascii="Times New Roman" w:eastAsia="Times New Roman" w:hAnsi="Times New Roman" w:cs="Times New Roman"/>
          <w:color w:val="000000"/>
          <w:lang w:val="ru-RU"/>
        </w:rPr>
        <w:t>возводятся перегородки, разделяющие пространство на зоны, их толщина зависит от строительных материалов таких как кирпич, гипсокартон, газобетон, пазогребневые плиты. Так как несущие стены выполнены из кирпичной кладки в полтора кирпича, было принято решение сделать перегородки из этого же материала кладкой в пол кирпича</w:t>
      </w:r>
      <w:r w:rsidR="00926F61">
        <w:rPr>
          <w:rFonts w:ascii="Times New Roman" w:eastAsia="Times New Roman" w:hAnsi="Times New Roman" w:cs="Times New Roman"/>
          <w:color w:val="000000"/>
          <w:lang w:val="ru-RU"/>
        </w:rPr>
        <w:t>.</w:t>
      </w:r>
    </w:p>
    <w:p w14:paraId="2F46C287" w14:textId="26E76AD6" w:rsidR="00926F61" w:rsidRPr="00926F61" w:rsidRDefault="00926F61" w:rsidP="00926F61">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Объём помещения представляет собой</w:t>
      </w:r>
      <w:r w:rsidRPr="00A208F9">
        <w:rPr>
          <w:rFonts w:ascii="Times New Roman" w:eastAsia="Times New Roman" w:hAnsi="Times New Roman" w:cs="Times New Roman"/>
          <w:color w:val="000000"/>
          <w:lang w:val="ru-RU"/>
        </w:rPr>
        <w:t xml:space="preserve"> </w:t>
      </w:r>
      <w:r>
        <w:rPr>
          <w:rFonts w:ascii="Times New Roman" w:eastAsia="Times New Roman" w:hAnsi="Times New Roman" w:cs="Times New Roman"/>
          <w:color w:val="000000"/>
          <w:lang w:val="ru-RU"/>
        </w:rPr>
        <w:t xml:space="preserve">многоугольник с практически симметричными сторонами, поэтому внутренние стены делаются разными по размерам, санузел миниатюрный, а гардероб, наоборот, более вытянутый по длине, </w:t>
      </w:r>
      <w:r w:rsidR="00D41C9D">
        <w:rPr>
          <w:rFonts w:ascii="Times New Roman" w:eastAsia="Times New Roman" w:hAnsi="Times New Roman" w:cs="Times New Roman"/>
          <w:color w:val="000000"/>
          <w:lang w:val="ru-RU"/>
        </w:rPr>
        <w:t>что</w:t>
      </w:r>
      <w:r>
        <w:rPr>
          <w:rFonts w:ascii="Times New Roman" w:eastAsia="Times New Roman" w:hAnsi="Times New Roman" w:cs="Times New Roman"/>
          <w:color w:val="000000"/>
          <w:lang w:val="ru-RU"/>
        </w:rPr>
        <w:t xml:space="preserve"> позволяет поменять восприятие помещения</w:t>
      </w:r>
      <w:r w:rsidR="00932051">
        <w:rPr>
          <w:rFonts w:ascii="Times New Roman" w:eastAsia="Times New Roman" w:hAnsi="Times New Roman" w:cs="Times New Roman"/>
          <w:color w:val="000000"/>
          <w:lang w:val="ru-RU"/>
        </w:rPr>
        <w:t>, это показано на рисунке А.2</w:t>
      </w:r>
      <w:r>
        <w:rPr>
          <w:rFonts w:ascii="Times New Roman" w:eastAsia="Times New Roman" w:hAnsi="Times New Roman" w:cs="Times New Roman"/>
          <w:color w:val="000000"/>
          <w:lang w:val="ru-RU"/>
        </w:rPr>
        <w:t>. Гардероб огорожен от спальни перегородкой для того, чтобы спрятать хранение, и чтобы не было никакого визуального шума.</w:t>
      </w:r>
    </w:p>
    <w:p w14:paraId="529A7284" w14:textId="47CDF81E" w:rsidR="00C22F56" w:rsidRPr="00EE040E" w:rsidRDefault="00EA742E" w:rsidP="00932051">
      <w:pPr>
        <w:pStyle w:val="a7"/>
        <w:widowControl w:val="0"/>
        <w:spacing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Также очень важным условием является лестничный проём, который по желанию хозяев должен быть огражден перегородкой в виде реек</w:t>
      </w:r>
      <w:r w:rsidR="00932051">
        <w:rPr>
          <w:rFonts w:ascii="Times New Roman" w:eastAsia="Times New Roman" w:hAnsi="Times New Roman" w:cs="Times New Roman"/>
          <w:color w:val="000000"/>
          <w:lang w:val="ru-RU"/>
        </w:rPr>
        <w:t xml:space="preserve">. </w:t>
      </w:r>
      <w:r w:rsidR="00932051" w:rsidRPr="00932051">
        <w:rPr>
          <w:rFonts w:ascii="Times New Roman" w:eastAsia="Times New Roman" w:hAnsi="Times New Roman" w:cs="Times New Roman"/>
          <w:color w:val="000000"/>
          <w:lang w:val="ru-RU"/>
        </w:rPr>
        <w:t>Рейка</w:t>
      </w:r>
      <w:r w:rsidR="00932051" w:rsidRPr="00932051">
        <w:rPr>
          <w:rFonts w:ascii="Times New Roman" w:eastAsia="Times New Roman" w:hAnsi="Times New Roman" w:cs="Times New Roman"/>
          <w:color w:val="000000"/>
        </w:rPr>
        <w:t> </w:t>
      </w:r>
      <w:r w:rsidR="00932051" w:rsidRPr="00932051">
        <w:rPr>
          <w:rFonts w:ascii="Times New Roman" w:eastAsia="Times New Roman" w:hAnsi="Times New Roman" w:cs="Times New Roman"/>
          <w:color w:val="000000"/>
          <w:lang w:val="ru-RU"/>
        </w:rPr>
        <w:t>— пиломатериал с толщиной до 30 мм (по ряду стандартов — до 35 мм) и отношением ширины к толщине от 1:1 до 1:4. Тонкое, лёгкое, гибкое сечение — вот что отличает рейку от бруска. Классические размеры: 20×20, 20×40, 25×50, 30×50 мм.</w:t>
      </w:r>
      <w:r w:rsidR="00932051">
        <w:rPr>
          <w:rFonts w:ascii="Times New Roman" w:eastAsia="Times New Roman" w:hAnsi="Times New Roman" w:cs="Times New Roman"/>
          <w:color w:val="000000"/>
          <w:lang w:val="ru-RU"/>
        </w:rPr>
        <w:t xml:space="preserve"> </w:t>
      </w:r>
      <w:r w:rsidR="00932051" w:rsidRPr="00932051">
        <w:rPr>
          <w:rFonts w:ascii="Times New Roman" w:eastAsia="Times New Roman" w:hAnsi="Times New Roman" w:cs="Times New Roman"/>
          <w:color w:val="000000"/>
          <w:lang w:val="ru-RU"/>
        </w:rPr>
        <w:t xml:space="preserve">Граница между рейкой и бруском — условная, но практически значимая: рейка легко обрабатывается ручным инструментом, хорошо гнётся при пропаривании, не требует мощного </w:t>
      </w:r>
      <w:r w:rsidR="00D11BFE" w:rsidRPr="00932051">
        <w:rPr>
          <w:rFonts w:ascii="Times New Roman" w:eastAsia="Times New Roman" w:hAnsi="Times New Roman" w:cs="Times New Roman"/>
          <w:color w:val="000000"/>
          <w:lang w:val="ru-RU"/>
        </w:rPr>
        <w:t>крепежа</w:t>
      </w:r>
      <w:r w:rsidR="00932051" w:rsidRPr="00932051">
        <w:rPr>
          <w:rFonts w:ascii="Times New Roman" w:eastAsia="Times New Roman" w:hAnsi="Times New Roman" w:cs="Times New Roman"/>
          <w:color w:val="000000"/>
          <w:lang w:val="ru-RU"/>
        </w:rPr>
        <w:t>. Брусок — более «тяжёлый» материал, рассчитанный на значительные нагрузки</w:t>
      </w:r>
      <w:r w:rsidR="00F51BA7">
        <w:rPr>
          <w:rFonts w:ascii="Times New Roman" w:eastAsia="Times New Roman" w:hAnsi="Times New Roman" w:cs="Times New Roman"/>
          <w:color w:val="000000"/>
          <w:lang w:val="ru-RU"/>
        </w:rPr>
        <w:t xml:space="preserve"> </w:t>
      </w:r>
      <w:r w:rsidR="00F51BA7" w:rsidRPr="0000608D">
        <w:rPr>
          <w:rFonts w:ascii="Times New Roman" w:eastAsia="Times New Roman" w:hAnsi="Times New Roman" w:cs="Times New Roman"/>
          <w:color w:val="000000"/>
          <w:lang w:val="ru-RU"/>
        </w:rPr>
        <w:t>[</w:t>
      </w:r>
      <w:r w:rsidR="00B04C48" w:rsidRPr="0000608D">
        <w:rPr>
          <w:rFonts w:ascii="Times New Roman" w:eastAsia="Times New Roman" w:hAnsi="Times New Roman" w:cs="Times New Roman"/>
          <w:color w:val="000000"/>
          <w:lang w:val="ru-RU"/>
        </w:rPr>
        <w:t>10</w:t>
      </w:r>
      <w:r w:rsidR="00F51BA7" w:rsidRPr="0000608D">
        <w:rPr>
          <w:rFonts w:ascii="Times New Roman" w:eastAsia="Times New Roman" w:hAnsi="Times New Roman" w:cs="Times New Roman"/>
          <w:color w:val="000000"/>
          <w:lang w:val="ru-RU"/>
        </w:rPr>
        <w:t>]</w:t>
      </w:r>
      <w:r w:rsidR="00932051" w:rsidRPr="00932051">
        <w:rPr>
          <w:rFonts w:ascii="Times New Roman" w:eastAsia="Times New Roman" w:hAnsi="Times New Roman" w:cs="Times New Roman"/>
          <w:color w:val="000000"/>
          <w:lang w:val="ru-RU"/>
        </w:rPr>
        <w:t>.</w:t>
      </w:r>
      <w:r w:rsidR="00932051">
        <w:rPr>
          <w:rFonts w:ascii="Times New Roman" w:eastAsia="Times New Roman" w:hAnsi="Times New Roman" w:cs="Times New Roman"/>
          <w:color w:val="000000"/>
          <w:lang w:val="ru-RU"/>
        </w:rPr>
        <w:t xml:space="preserve"> Рейки нужны </w:t>
      </w:r>
      <w:r>
        <w:rPr>
          <w:rFonts w:ascii="Times New Roman" w:eastAsia="Times New Roman" w:hAnsi="Times New Roman" w:cs="Times New Roman"/>
          <w:color w:val="000000"/>
          <w:lang w:val="ru-RU"/>
        </w:rPr>
        <w:t>чтобы огородить это место от основного помещения и обеспечить удобство перемещения внутри помещения, особенно когда дома находятся маленькие гости и также это удобно для людей старшего возраста, дополнительно это может обеспечить безопасность передвижения.</w:t>
      </w:r>
    </w:p>
    <w:p w14:paraId="1966A383" w14:textId="533931A7" w:rsidR="00EA742E" w:rsidRDefault="00EA742E" w:rsidP="00EA742E">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Обязательный пункт в интерьере</w:t>
      </w:r>
      <w:r w:rsidR="006C32DE">
        <w:rPr>
          <w:rFonts w:ascii="Times New Roman" w:eastAsia="Times New Roman" w:hAnsi="Times New Roman" w:cs="Times New Roman"/>
          <w:color w:val="000000"/>
          <w:lang w:val="ru-RU"/>
        </w:rPr>
        <w:t>,</w:t>
      </w:r>
      <w:r>
        <w:rPr>
          <w:rFonts w:ascii="Times New Roman" w:eastAsia="Times New Roman" w:hAnsi="Times New Roman" w:cs="Times New Roman"/>
          <w:color w:val="000000"/>
          <w:lang w:val="ru-RU"/>
        </w:rPr>
        <w:t xml:space="preserve"> указанный заказчиками это подбор мебели в едином стиле и одного материала, чтобы не рушить целостность</w:t>
      </w:r>
      <w:r w:rsidR="006C32DE">
        <w:rPr>
          <w:rFonts w:ascii="Times New Roman" w:eastAsia="Times New Roman" w:hAnsi="Times New Roman" w:cs="Times New Roman"/>
          <w:color w:val="000000"/>
          <w:lang w:val="ru-RU"/>
        </w:rPr>
        <w:t xml:space="preserve"> помещения, элементы должны дополнять друг друга, а не конфликтовать. </w:t>
      </w:r>
    </w:p>
    <w:p w14:paraId="542ABB21" w14:textId="1924BB78" w:rsidR="00531643" w:rsidRDefault="00531643" w:rsidP="00531643">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lastRenderedPageBreak/>
        <w:t xml:space="preserve">Расположение осветительных приборов также влияет на восприятие помещения, </w:t>
      </w:r>
      <w:r w:rsidR="00D37817">
        <w:rPr>
          <w:rFonts w:ascii="Times New Roman" w:eastAsia="Times New Roman" w:hAnsi="Times New Roman" w:cs="Times New Roman"/>
          <w:color w:val="000000"/>
          <w:lang w:val="ru-RU"/>
        </w:rPr>
        <w:t>так, например</w:t>
      </w:r>
      <w:r>
        <w:rPr>
          <w:rFonts w:ascii="Times New Roman" w:eastAsia="Times New Roman" w:hAnsi="Times New Roman" w:cs="Times New Roman"/>
          <w:color w:val="000000"/>
          <w:lang w:val="ru-RU"/>
        </w:rPr>
        <w:t xml:space="preserve"> это светильники, расположенные над кроватью и точечные светильники над зоной ТВ и в холле помещения, что обеспечивает </w:t>
      </w:r>
      <w:r w:rsidR="00D37817">
        <w:rPr>
          <w:rFonts w:ascii="Times New Roman" w:eastAsia="Times New Roman" w:hAnsi="Times New Roman" w:cs="Times New Roman"/>
          <w:color w:val="000000"/>
          <w:lang w:val="ru-RU"/>
        </w:rPr>
        <w:t>рассеянный свет</w:t>
      </w:r>
      <w:r>
        <w:rPr>
          <w:rFonts w:ascii="Times New Roman" w:eastAsia="Times New Roman" w:hAnsi="Times New Roman" w:cs="Times New Roman"/>
          <w:color w:val="000000"/>
          <w:lang w:val="ru-RU"/>
        </w:rPr>
        <w:t>, располагающий для отдыха.</w:t>
      </w:r>
    </w:p>
    <w:p w14:paraId="48B6FE45" w14:textId="4DC24755" w:rsidR="00A330C7" w:rsidRPr="00C41E38" w:rsidRDefault="00D37817" w:rsidP="00A330C7">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 xml:space="preserve">Важно также правильно соотнести масштаб мебели и декоративных элементов с общим объёмом помещения, так как пространство гостиной имеет не очень большой размер, для этого выбираются компактные, соразмерные предметы. Композиция выстраивается </w:t>
      </w:r>
      <w:r w:rsidR="00260F03">
        <w:rPr>
          <w:rFonts w:ascii="Times New Roman" w:eastAsia="Times New Roman" w:hAnsi="Times New Roman" w:cs="Times New Roman"/>
          <w:color w:val="000000"/>
          <w:lang w:val="ru-RU"/>
        </w:rPr>
        <w:t>вокруг смысловых центров (кровати, телевизора, стеллажа для растений), которые организуют пространство вокруг себя.</w:t>
      </w:r>
    </w:p>
    <w:p w14:paraId="1182C2C2" w14:textId="02104E50" w:rsidR="002B5B66" w:rsidRDefault="002B5B66" w:rsidP="0087086F">
      <w:pPr>
        <w:pStyle w:val="a7"/>
        <w:widowControl w:val="0"/>
        <w:numPr>
          <w:ilvl w:val="1"/>
          <w:numId w:val="11"/>
        </w:numPr>
        <w:spacing w:after="240"/>
        <w:jc w:val="both"/>
        <w:rPr>
          <w:rFonts w:ascii="Arial" w:eastAsia="Times New Roman" w:hAnsi="Arial" w:cs="Arial"/>
          <w:color w:val="000000"/>
          <w:sz w:val="28"/>
          <w:szCs w:val="28"/>
          <w:lang w:val="ru-RU"/>
        </w:rPr>
      </w:pPr>
      <w:r w:rsidRPr="002B5B66">
        <w:rPr>
          <w:rFonts w:ascii="Arial" w:eastAsia="Times New Roman" w:hAnsi="Arial" w:cs="Arial"/>
          <w:color w:val="000000"/>
          <w:sz w:val="28"/>
          <w:szCs w:val="28"/>
          <w:lang w:val="ru-RU"/>
        </w:rPr>
        <w:t>Художественно-образное решение</w:t>
      </w:r>
    </w:p>
    <w:p w14:paraId="505C5AB2" w14:textId="4B8F983F" w:rsidR="002B5B66" w:rsidRDefault="002B5B66" w:rsidP="002B5B66">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После определения объёмно-пространственного решения был</w:t>
      </w:r>
      <w:r w:rsidR="00FE264B">
        <w:rPr>
          <w:rFonts w:ascii="Times New Roman" w:eastAsia="Times New Roman" w:hAnsi="Times New Roman" w:cs="Times New Roman"/>
          <w:color w:val="000000"/>
          <w:lang w:val="ru-RU"/>
        </w:rPr>
        <w:t>о</w:t>
      </w:r>
      <w:r>
        <w:rPr>
          <w:rFonts w:ascii="Times New Roman" w:eastAsia="Times New Roman" w:hAnsi="Times New Roman" w:cs="Times New Roman"/>
          <w:color w:val="000000"/>
          <w:lang w:val="ru-RU"/>
        </w:rPr>
        <w:t xml:space="preserve"> сформировано художественно образное решение</w:t>
      </w:r>
      <w:r w:rsidR="00DC1ACF">
        <w:rPr>
          <w:rFonts w:ascii="Times New Roman" w:eastAsia="Times New Roman" w:hAnsi="Times New Roman" w:cs="Times New Roman"/>
          <w:color w:val="000000"/>
          <w:lang w:val="ru-RU"/>
        </w:rPr>
        <w:t>.</w:t>
      </w:r>
      <w:r>
        <w:rPr>
          <w:rFonts w:ascii="Times New Roman" w:eastAsia="Times New Roman" w:hAnsi="Times New Roman" w:cs="Times New Roman"/>
          <w:color w:val="000000"/>
          <w:lang w:val="ru-RU"/>
        </w:rPr>
        <w:t xml:space="preserve"> </w:t>
      </w:r>
      <w:r w:rsidR="00DC1ACF">
        <w:rPr>
          <w:rFonts w:ascii="Times New Roman" w:eastAsia="Times New Roman" w:hAnsi="Times New Roman" w:cs="Times New Roman"/>
          <w:color w:val="000000"/>
          <w:lang w:val="ru-RU"/>
        </w:rPr>
        <w:t>Художественно-образное решение – создание целостного «образа» пространства, где каждый элемент работает на одну идею, передаёт настроение, характер и даже рассказывает историю, также это то, что заставляет чувствовать себя в комнате уютно, загадочно, динамично или, например, по-домашнему тепло – при этом всё в интерьере говорит об одном. В основе такого решения лежит замысел владельцев, после чего определяется конце</w:t>
      </w:r>
      <w:r w:rsidR="00350569">
        <w:rPr>
          <w:rFonts w:ascii="Times New Roman" w:eastAsia="Times New Roman" w:hAnsi="Times New Roman" w:cs="Times New Roman"/>
          <w:color w:val="000000"/>
          <w:lang w:val="ru-RU"/>
        </w:rPr>
        <w:t>пция</w:t>
      </w:r>
      <w:r w:rsidR="00DC1ACF">
        <w:rPr>
          <w:rFonts w:ascii="Times New Roman" w:eastAsia="Times New Roman" w:hAnsi="Times New Roman" w:cs="Times New Roman"/>
          <w:color w:val="000000"/>
          <w:lang w:val="ru-RU"/>
        </w:rPr>
        <w:t xml:space="preserve"> и составл</w:t>
      </w:r>
      <w:r w:rsidR="00350569">
        <w:rPr>
          <w:rFonts w:ascii="Times New Roman" w:eastAsia="Times New Roman" w:hAnsi="Times New Roman" w:cs="Times New Roman"/>
          <w:color w:val="000000"/>
          <w:lang w:val="ru-RU"/>
        </w:rPr>
        <w:t>яется</w:t>
      </w:r>
      <w:r w:rsidR="00DC1ACF">
        <w:rPr>
          <w:rFonts w:ascii="Times New Roman" w:eastAsia="Times New Roman" w:hAnsi="Times New Roman" w:cs="Times New Roman"/>
          <w:color w:val="000000"/>
          <w:lang w:val="ru-RU"/>
        </w:rPr>
        <w:t xml:space="preserve"> из этого мудборд</w:t>
      </w:r>
      <w:r w:rsidR="00350569">
        <w:rPr>
          <w:rFonts w:ascii="Times New Roman" w:eastAsia="Times New Roman" w:hAnsi="Times New Roman" w:cs="Times New Roman"/>
          <w:color w:val="000000"/>
          <w:lang w:val="ru-RU"/>
        </w:rPr>
        <w:t>,</w:t>
      </w:r>
      <w:r w:rsidR="00DC1ACF">
        <w:rPr>
          <w:rFonts w:ascii="Times New Roman" w:eastAsia="Times New Roman" w:hAnsi="Times New Roman" w:cs="Times New Roman"/>
          <w:color w:val="000000"/>
          <w:lang w:val="ru-RU"/>
        </w:rPr>
        <w:t xml:space="preserve"> </w:t>
      </w:r>
      <w:r w:rsidR="00350569">
        <w:rPr>
          <w:rFonts w:ascii="Times New Roman" w:eastAsia="Times New Roman" w:hAnsi="Times New Roman" w:cs="Times New Roman"/>
          <w:color w:val="000000"/>
          <w:lang w:val="ru-RU"/>
        </w:rPr>
        <w:t>подбираются</w:t>
      </w:r>
      <w:r w:rsidR="00DC1ACF">
        <w:rPr>
          <w:rFonts w:ascii="Times New Roman" w:eastAsia="Times New Roman" w:hAnsi="Times New Roman" w:cs="Times New Roman"/>
          <w:color w:val="000000"/>
          <w:lang w:val="ru-RU"/>
        </w:rPr>
        <w:t xml:space="preserve"> отделочные материала.</w:t>
      </w:r>
    </w:p>
    <w:p w14:paraId="7607F468" w14:textId="265C3CD1" w:rsidR="00E46EAD" w:rsidRPr="00EE040E" w:rsidRDefault="002B5B66" w:rsidP="00EE040E">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Первостепенно определение оформления начинается с идеи, выдвинутой заказчиком и выбранным стилем для интерьера. Запрос хозяев был на индустриальный стиль лофт</w:t>
      </w:r>
      <w:r w:rsidR="0067773E">
        <w:rPr>
          <w:rFonts w:ascii="Times New Roman" w:eastAsia="Times New Roman" w:hAnsi="Times New Roman" w:cs="Times New Roman"/>
          <w:color w:val="000000"/>
          <w:lang w:val="ru-RU"/>
        </w:rPr>
        <w:t xml:space="preserve"> с элементами русского стиля</w:t>
      </w:r>
      <w:r>
        <w:rPr>
          <w:rFonts w:ascii="Times New Roman" w:eastAsia="Times New Roman" w:hAnsi="Times New Roman" w:cs="Times New Roman"/>
          <w:color w:val="000000"/>
          <w:lang w:val="ru-RU"/>
        </w:rPr>
        <w:t>, так как на первом этаже уже прослеживается этот стиль</w:t>
      </w:r>
      <w:r w:rsidR="0067773E">
        <w:rPr>
          <w:rFonts w:ascii="Times New Roman" w:eastAsia="Times New Roman" w:hAnsi="Times New Roman" w:cs="Times New Roman"/>
          <w:color w:val="000000"/>
          <w:lang w:val="ru-RU"/>
        </w:rPr>
        <w:t>,</w:t>
      </w:r>
      <w:r>
        <w:rPr>
          <w:rFonts w:ascii="Times New Roman" w:eastAsia="Times New Roman" w:hAnsi="Times New Roman" w:cs="Times New Roman"/>
          <w:color w:val="000000"/>
          <w:lang w:val="ru-RU"/>
        </w:rPr>
        <w:t xml:space="preserve"> и они захотели продолжить его на втором этаже дома.</w:t>
      </w:r>
      <w:r w:rsidR="0067773E">
        <w:rPr>
          <w:rFonts w:ascii="Times New Roman" w:eastAsia="Times New Roman" w:hAnsi="Times New Roman" w:cs="Times New Roman"/>
          <w:color w:val="000000"/>
          <w:lang w:val="ru-RU"/>
        </w:rPr>
        <w:t xml:space="preserve"> </w:t>
      </w:r>
    </w:p>
    <w:p w14:paraId="395A9C84" w14:textId="35366602" w:rsidR="00FE264B" w:rsidRDefault="00FE264B" w:rsidP="00F25C05">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Учитывая все факторы, цветовое оформление интерьера второго уровня дома выполнено в сочетании теплых цветов на контрасте с темными и противоположными цветами, основываясь на цветовом круге</w:t>
      </w:r>
      <w:r w:rsidR="00FA5216">
        <w:rPr>
          <w:rFonts w:ascii="Times New Roman" w:eastAsia="Times New Roman" w:hAnsi="Times New Roman" w:cs="Times New Roman"/>
          <w:color w:val="000000"/>
          <w:lang w:val="ru-RU"/>
        </w:rPr>
        <w:t>. Палитра таких цветов позволяет поддерживать особый баланс атмосферы, это проявляется благодаря благополучно влияющей гамме дневного света в помещении и светлому цвету отделки стен главной зоны. Интерьер должен располагать к комфортному нахождению в пространстве, для этого цвет выполняет ещё одну важную функцию: создание иллюзии увеличения или уменьшения пространства, изменение его пропорций. Именно поэтому в данном цветовом решении преобладает светлая гамма.</w:t>
      </w:r>
    </w:p>
    <w:p w14:paraId="5AAE73E7" w14:textId="77777777" w:rsidR="005729F1" w:rsidRDefault="0010266F" w:rsidP="00F25C05">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 xml:space="preserve">Далее разберемся что означают цвета, которые были определены для интерьера, опираясь на психологию цвета, его влияние на человека. </w:t>
      </w:r>
    </w:p>
    <w:p w14:paraId="44D2E2F1" w14:textId="77777777" w:rsidR="00290491" w:rsidRPr="0000608D" w:rsidRDefault="0010266F" w:rsidP="00F25C05">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 xml:space="preserve">Преобладающий оттенок </w:t>
      </w:r>
      <w:r w:rsidR="00FC2393">
        <w:rPr>
          <w:rFonts w:ascii="Times New Roman" w:eastAsia="Times New Roman" w:hAnsi="Times New Roman" w:cs="Times New Roman"/>
          <w:color w:val="000000"/>
          <w:lang w:val="ru-RU"/>
        </w:rPr>
        <w:t xml:space="preserve">– кремово-бежевый, он создает ощущение легкости и воздушности, также способствует расслаблению. Вовремя пребывании в таком интерьере человек естественно настраивается на отдых. </w:t>
      </w:r>
      <w:r w:rsidR="005729F1" w:rsidRPr="005729F1">
        <w:rPr>
          <w:rFonts w:ascii="Times New Roman" w:eastAsia="Times New Roman" w:hAnsi="Times New Roman" w:cs="Times New Roman"/>
          <w:color w:val="000000"/>
          <w:lang w:val="ru-RU"/>
        </w:rPr>
        <w:t xml:space="preserve">Кремовый цвет — это универсальный нейтральный оттенок, находящийся между белым и бежевым, с легким теплым подтоном. Он ассоциируется с мягкостью, уютом и элегантностью, что делает его популярным выбором в </w:t>
      </w:r>
      <w:r w:rsidR="005729F1" w:rsidRPr="005729F1">
        <w:rPr>
          <w:rFonts w:ascii="Times New Roman" w:eastAsia="Times New Roman" w:hAnsi="Times New Roman" w:cs="Times New Roman"/>
          <w:color w:val="000000"/>
          <w:lang w:val="ru-RU"/>
        </w:rPr>
        <w:lastRenderedPageBreak/>
        <w:t>интерьере, моде и дизайне. В отличие от чистого белого, кремовый не вызывает ощущения стерильности, а напротив, добавляет пространству теплоты и зрелой гармонии</w:t>
      </w:r>
      <w:r w:rsidR="00330061">
        <w:rPr>
          <w:rFonts w:ascii="Times New Roman" w:eastAsia="Times New Roman" w:hAnsi="Times New Roman" w:cs="Times New Roman"/>
          <w:color w:val="000000"/>
          <w:lang w:val="ru-RU"/>
        </w:rPr>
        <w:t xml:space="preserve"> </w:t>
      </w:r>
      <w:r w:rsidR="00330061" w:rsidRPr="00330061">
        <w:rPr>
          <w:rFonts w:ascii="Times New Roman" w:eastAsia="Times New Roman" w:hAnsi="Times New Roman" w:cs="Times New Roman"/>
          <w:color w:val="000000"/>
          <w:lang w:val="ru-RU"/>
        </w:rPr>
        <w:t>[</w:t>
      </w:r>
      <w:r w:rsidR="00B04C48" w:rsidRPr="00B04C48">
        <w:rPr>
          <w:rFonts w:ascii="Times New Roman" w:eastAsia="Times New Roman" w:hAnsi="Times New Roman" w:cs="Times New Roman"/>
          <w:color w:val="000000"/>
          <w:lang w:val="ru-RU"/>
        </w:rPr>
        <w:t>11</w:t>
      </w:r>
      <w:r w:rsidR="00330061" w:rsidRPr="00330061">
        <w:rPr>
          <w:rFonts w:ascii="Times New Roman" w:eastAsia="Times New Roman" w:hAnsi="Times New Roman" w:cs="Times New Roman"/>
          <w:color w:val="000000"/>
          <w:lang w:val="ru-RU"/>
        </w:rPr>
        <w:t>]</w:t>
      </w:r>
      <w:r w:rsidR="005729F1" w:rsidRPr="005729F1">
        <w:rPr>
          <w:rFonts w:ascii="Times New Roman" w:eastAsia="Times New Roman" w:hAnsi="Times New Roman" w:cs="Times New Roman"/>
          <w:color w:val="000000"/>
          <w:lang w:val="ru-RU"/>
        </w:rPr>
        <w:t>.</w:t>
      </w:r>
      <w:r w:rsidR="005729F1">
        <w:rPr>
          <w:rFonts w:ascii="Times New Roman" w:eastAsia="Times New Roman" w:hAnsi="Times New Roman" w:cs="Times New Roman"/>
          <w:color w:val="000000"/>
          <w:lang w:val="ru-RU"/>
        </w:rPr>
        <w:t xml:space="preserve"> </w:t>
      </w:r>
      <w:r w:rsidR="00FC2393">
        <w:rPr>
          <w:rFonts w:ascii="Times New Roman" w:eastAsia="Times New Roman" w:hAnsi="Times New Roman" w:cs="Times New Roman"/>
          <w:color w:val="000000"/>
          <w:lang w:val="ru-RU"/>
        </w:rPr>
        <w:t xml:space="preserve">Этот цвет не является </w:t>
      </w:r>
      <w:r w:rsidR="0023078A">
        <w:rPr>
          <w:rFonts w:ascii="Times New Roman" w:eastAsia="Times New Roman" w:hAnsi="Times New Roman" w:cs="Times New Roman"/>
          <w:color w:val="000000"/>
          <w:lang w:val="ru-RU"/>
        </w:rPr>
        <w:t xml:space="preserve">вызывающим, а наоборот окружает спокойствием, его влияние строится на балансе, например берется теплота от бежевого цвета и добавляется воздушность за счет желтоватого подтона, подобного оттенку сливок. </w:t>
      </w:r>
    </w:p>
    <w:p w14:paraId="677BBF93" w14:textId="59FC72F4" w:rsidR="0010266F" w:rsidRDefault="0023078A" w:rsidP="00F25C05">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 xml:space="preserve">Данный цвет ассоциируется с природными материалами (дерево, песок, камень), а также это создает домашнюю атмосферу, что работает на подсознательном уровне и человек ощущает защищенность. </w:t>
      </w:r>
      <w:r w:rsidR="005729F1">
        <w:rPr>
          <w:rFonts w:ascii="Times New Roman" w:eastAsia="Times New Roman" w:hAnsi="Times New Roman" w:cs="Times New Roman"/>
          <w:color w:val="000000"/>
          <w:lang w:val="ru-RU"/>
        </w:rPr>
        <w:t>Также он оказывает благоприятное влияние на эмоциональный фон, снижает уровень стресса, практически никогда не вызывает раздражения и тревожности, в психологии цвета считается успокаивающим и уравновешивающим, нередко его даже используют в цветотерапии, чтобы помочь человеку восстановить эмоциональное равновесие.</w:t>
      </w:r>
    </w:p>
    <w:p w14:paraId="0772CBAD" w14:textId="77777777" w:rsidR="00290491" w:rsidRPr="0000608D" w:rsidRDefault="00CF7A69" w:rsidP="00CF7A69">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 xml:space="preserve">Также используется охра. </w:t>
      </w:r>
      <w:r w:rsidRPr="00CF7A69">
        <w:rPr>
          <w:rFonts w:ascii="Times New Roman" w:eastAsia="Times New Roman" w:hAnsi="Times New Roman" w:cs="Times New Roman"/>
          <w:color w:val="000000"/>
          <w:lang w:val="ru-RU"/>
        </w:rPr>
        <w:t>Цвет охры очень распространен в природе, в чистом виде или смешанный с другими. Он присутствует практически в каждом из оттенков теплой гаммы. Этот цвет одним из первых начали использовать еще древние люди для своих рисунков</w:t>
      </w:r>
      <w:r w:rsidR="00014373">
        <w:rPr>
          <w:rFonts w:ascii="Times New Roman" w:eastAsia="Times New Roman" w:hAnsi="Times New Roman" w:cs="Times New Roman"/>
          <w:color w:val="000000"/>
          <w:lang w:val="ru-RU"/>
        </w:rPr>
        <w:t xml:space="preserve"> </w:t>
      </w:r>
      <w:r w:rsidR="00014373" w:rsidRPr="00014373">
        <w:rPr>
          <w:rFonts w:ascii="Times New Roman" w:eastAsia="Times New Roman" w:hAnsi="Times New Roman" w:cs="Times New Roman"/>
          <w:color w:val="000000"/>
          <w:lang w:val="ru-RU"/>
        </w:rPr>
        <w:t>[</w:t>
      </w:r>
      <w:r w:rsidR="004E5781">
        <w:rPr>
          <w:rFonts w:ascii="Times New Roman" w:eastAsia="Times New Roman" w:hAnsi="Times New Roman" w:cs="Times New Roman"/>
          <w:color w:val="000000"/>
          <w:lang w:val="ru-RU"/>
        </w:rPr>
        <w:t>1</w:t>
      </w:r>
      <w:r w:rsidR="00B04C48" w:rsidRPr="00B04C48">
        <w:rPr>
          <w:rFonts w:ascii="Times New Roman" w:eastAsia="Times New Roman" w:hAnsi="Times New Roman" w:cs="Times New Roman"/>
          <w:color w:val="000000"/>
          <w:lang w:val="ru-RU"/>
        </w:rPr>
        <w:t>2</w:t>
      </w:r>
      <w:r w:rsidR="00014373" w:rsidRPr="00014373">
        <w:rPr>
          <w:rFonts w:ascii="Times New Roman" w:eastAsia="Times New Roman" w:hAnsi="Times New Roman" w:cs="Times New Roman"/>
          <w:color w:val="000000"/>
          <w:lang w:val="ru-RU"/>
        </w:rPr>
        <w:t>]</w:t>
      </w:r>
      <w:r w:rsidRPr="00CF7A69">
        <w:rPr>
          <w:rFonts w:ascii="Times New Roman" w:eastAsia="Times New Roman" w:hAnsi="Times New Roman" w:cs="Times New Roman"/>
          <w:color w:val="000000"/>
          <w:lang w:val="ru-RU"/>
        </w:rPr>
        <w:t xml:space="preserve">. И это неудивительно. Ведь цвет охры состоит из полностью натурального пигмента. </w:t>
      </w:r>
    </w:p>
    <w:p w14:paraId="31F9C1A4" w14:textId="50527C2E" w:rsidR="00CF7A69" w:rsidRDefault="00CF7A69" w:rsidP="00CF7A69">
      <w:pPr>
        <w:pStyle w:val="a7"/>
        <w:widowControl w:val="0"/>
        <w:spacing w:before="0" w:after="0" w:line="360" w:lineRule="auto"/>
        <w:ind w:left="0" w:firstLine="709"/>
        <w:jc w:val="both"/>
        <w:rPr>
          <w:rFonts w:ascii="Times New Roman" w:eastAsia="Times New Roman" w:hAnsi="Times New Roman" w:cs="Times New Roman"/>
          <w:color w:val="000000"/>
          <w:lang w:val="ru-RU"/>
        </w:rPr>
      </w:pPr>
      <w:r w:rsidRPr="00CF7A69">
        <w:rPr>
          <w:rFonts w:ascii="Times New Roman" w:eastAsia="Times New Roman" w:hAnsi="Times New Roman" w:cs="Times New Roman"/>
          <w:color w:val="000000"/>
          <w:lang w:val="ru-RU"/>
        </w:rPr>
        <w:t>Слегка припыленный, сдержанный светлый коричнево-желтый цвет охры у многих людей вызывает ассоциации с чем-то безжизненным, сухим и скучным. Поэтому его не рекомендуют использовать, что называется, "соло". Лучше всего этот цвет сочетается с "мокрой", сочной гаммой - всеми оттенками синего, зеленого, серого</w:t>
      </w:r>
      <w:r w:rsidR="00014373" w:rsidRPr="00014373">
        <w:rPr>
          <w:rFonts w:ascii="Times New Roman" w:eastAsia="Times New Roman" w:hAnsi="Times New Roman" w:cs="Times New Roman"/>
          <w:color w:val="000000"/>
          <w:lang w:val="ru-RU"/>
        </w:rPr>
        <w:t xml:space="preserve"> [</w:t>
      </w:r>
      <w:r w:rsidR="004021CF">
        <w:rPr>
          <w:rFonts w:ascii="Times New Roman" w:eastAsia="Times New Roman" w:hAnsi="Times New Roman" w:cs="Times New Roman"/>
          <w:color w:val="000000"/>
          <w:lang w:val="ru-RU"/>
        </w:rPr>
        <w:t>1</w:t>
      </w:r>
      <w:r w:rsidR="00B04C48" w:rsidRPr="00B04C48">
        <w:rPr>
          <w:rFonts w:ascii="Times New Roman" w:eastAsia="Times New Roman" w:hAnsi="Times New Roman" w:cs="Times New Roman"/>
          <w:color w:val="000000"/>
          <w:lang w:val="ru-RU"/>
        </w:rPr>
        <w:t>2</w:t>
      </w:r>
      <w:r w:rsidR="00014373" w:rsidRPr="00014373">
        <w:rPr>
          <w:rFonts w:ascii="Times New Roman" w:eastAsia="Times New Roman" w:hAnsi="Times New Roman" w:cs="Times New Roman"/>
          <w:color w:val="000000"/>
          <w:lang w:val="ru-RU"/>
        </w:rPr>
        <w:t>]</w:t>
      </w:r>
      <w:r w:rsidRPr="00CF7A69">
        <w:rPr>
          <w:rFonts w:ascii="Times New Roman" w:eastAsia="Times New Roman" w:hAnsi="Times New Roman" w:cs="Times New Roman"/>
          <w:color w:val="000000"/>
          <w:lang w:val="ru-RU"/>
        </w:rPr>
        <w:t xml:space="preserve">. </w:t>
      </w:r>
      <w:r>
        <w:rPr>
          <w:rFonts w:ascii="Times New Roman" w:eastAsia="Times New Roman" w:hAnsi="Times New Roman" w:cs="Times New Roman"/>
          <w:color w:val="000000"/>
          <w:lang w:val="ru-RU"/>
        </w:rPr>
        <w:t xml:space="preserve">Этот цвет способствует улучшению коммуникативных качеств, способствует общению, повышает доверие и расположение, также положительно влияет на эмоции, позволяя лучше их контролировать при общении с людьми. Охристый оттенок увеличивает успех в материальных делах, в бизнесе, способствует повышению уровня благосостояния, даёт больше возможностей выстраивать конструктивные отношения. </w:t>
      </w:r>
    </w:p>
    <w:p w14:paraId="2B850F6E" w14:textId="77777777" w:rsidR="006B6697" w:rsidRPr="0000608D" w:rsidRDefault="005729F1" w:rsidP="00F25C05">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Следующий цвет – светло-коричневый</w:t>
      </w:r>
      <w:r w:rsidR="00DA36B0">
        <w:rPr>
          <w:rFonts w:ascii="Times New Roman" w:eastAsia="Times New Roman" w:hAnsi="Times New Roman" w:cs="Times New Roman"/>
          <w:color w:val="000000"/>
          <w:lang w:val="ru-RU"/>
        </w:rPr>
        <w:t xml:space="preserve">. </w:t>
      </w:r>
      <w:r w:rsidR="00DA36B0" w:rsidRPr="00DA36B0">
        <w:rPr>
          <w:rFonts w:ascii="Times New Roman" w:eastAsia="Times New Roman" w:hAnsi="Times New Roman" w:cs="Times New Roman"/>
          <w:color w:val="000000"/>
          <w:lang w:val="ru-RU"/>
        </w:rPr>
        <w:t>Коричневый — это сложный составной цвет, который получается путем смешения нескольких базовых пигментов. В древности для получения коричневых красителей использовали оксид железа, смесь глины и охры. Сегодня дизайнеры и художники создают множество оттенков коричневого, меняя пропорции исходных цветов</w:t>
      </w:r>
      <w:r w:rsidR="00330061" w:rsidRPr="00330061">
        <w:rPr>
          <w:rFonts w:ascii="Times New Roman" w:eastAsia="Times New Roman" w:hAnsi="Times New Roman" w:cs="Times New Roman"/>
          <w:color w:val="000000"/>
          <w:lang w:val="ru-RU"/>
        </w:rPr>
        <w:t xml:space="preserve"> [1</w:t>
      </w:r>
      <w:r w:rsidR="00B04C48" w:rsidRPr="00B04C48">
        <w:rPr>
          <w:rFonts w:ascii="Times New Roman" w:eastAsia="Times New Roman" w:hAnsi="Times New Roman" w:cs="Times New Roman"/>
          <w:color w:val="000000"/>
          <w:lang w:val="ru-RU"/>
        </w:rPr>
        <w:t>3</w:t>
      </w:r>
      <w:r w:rsidR="00330061" w:rsidRPr="00330061">
        <w:rPr>
          <w:rFonts w:ascii="Times New Roman" w:eastAsia="Times New Roman" w:hAnsi="Times New Roman" w:cs="Times New Roman"/>
          <w:color w:val="000000"/>
          <w:lang w:val="ru-RU"/>
        </w:rPr>
        <w:t>]</w:t>
      </w:r>
      <w:r w:rsidR="00DA36B0" w:rsidRPr="00DA36B0">
        <w:rPr>
          <w:rFonts w:ascii="Times New Roman" w:eastAsia="Times New Roman" w:hAnsi="Times New Roman" w:cs="Times New Roman"/>
          <w:color w:val="000000"/>
          <w:lang w:val="ru-RU"/>
        </w:rPr>
        <w:t>.</w:t>
      </w:r>
      <w:r w:rsidR="00DA36B0">
        <w:rPr>
          <w:rFonts w:ascii="Times New Roman" w:eastAsia="Times New Roman" w:hAnsi="Times New Roman" w:cs="Times New Roman"/>
          <w:color w:val="000000"/>
          <w:lang w:val="ru-RU"/>
        </w:rPr>
        <w:t xml:space="preserve"> </w:t>
      </w:r>
    </w:p>
    <w:p w14:paraId="6B4D1AD4" w14:textId="5BA38729" w:rsidR="005729F1" w:rsidRDefault="00DA36B0" w:rsidP="00F25C05">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Светло-коричневый цвет оказывает на человека преимущественно мягкое, стабилизирующее воздействие. Данный цвет вызывает ассоциацию с природой – деревом, землей, камнем, поэтому подсознательно считывается как надежный и естественный. В психологии цвета определяется такими свойствами как: заземленность – цвет возвращает к реальности, помогает твердо стоять на земле</w:t>
      </w:r>
      <w:r w:rsidR="00CC28E4">
        <w:rPr>
          <w:rFonts w:ascii="Times New Roman" w:eastAsia="Times New Roman" w:hAnsi="Times New Roman" w:cs="Times New Roman"/>
          <w:color w:val="000000"/>
          <w:lang w:val="ru-RU"/>
        </w:rPr>
        <w:t xml:space="preserve">; </w:t>
      </w:r>
      <w:r>
        <w:rPr>
          <w:rFonts w:ascii="Times New Roman" w:eastAsia="Times New Roman" w:hAnsi="Times New Roman" w:cs="Times New Roman"/>
          <w:color w:val="000000"/>
          <w:lang w:val="ru-RU"/>
        </w:rPr>
        <w:t>стабильность – ассоциируется с постоянством и надежностью</w:t>
      </w:r>
      <w:r w:rsidR="00CC28E4">
        <w:rPr>
          <w:rFonts w:ascii="Times New Roman" w:eastAsia="Times New Roman" w:hAnsi="Times New Roman" w:cs="Times New Roman"/>
          <w:color w:val="000000"/>
          <w:lang w:val="ru-RU"/>
        </w:rPr>
        <w:t xml:space="preserve">; простота – отражает естественность и непритязательность; защита – создает </w:t>
      </w:r>
      <w:r w:rsidR="00CC28E4">
        <w:rPr>
          <w:rFonts w:ascii="Times New Roman" w:eastAsia="Times New Roman" w:hAnsi="Times New Roman" w:cs="Times New Roman"/>
          <w:color w:val="000000"/>
          <w:lang w:val="ru-RU"/>
        </w:rPr>
        <w:lastRenderedPageBreak/>
        <w:t>ощущение безопасности и комфорта.</w:t>
      </w:r>
      <w:r>
        <w:rPr>
          <w:rFonts w:ascii="Times New Roman" w:eastAsia="Times New Roman" w:hAnsi="Times New Roman" w:cs="Times New Roman"/>
          <w:color w:val="000000"/>
          <w:lang w:val="ru-RU"/>
        </w:rPr>
        <w:t xml:space="preserve"> </w:t>
      </w:r>
    </w:p>
    <w:p w14:paraId="51CBB0FC" w14:textId="5F0E2582" w:rsidR="001E6BE8" w:rsidRDefault="009C69BD" w:rsidP="00F25C05">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 xml:space="preserve">Контрастный оттенок – серый. </w:t>
      </w:r>
      <w:r w:rsidRPr="009C69BD">
        <w:rPr>
          <w:rFonts w:ascii="Times New Roman" w:eastAsia="Times New Roman" w:hAnsi="Times New Roman" w:cs="Times New Roman"/>
          <w:color w:val="000000"/>
          <w:lang w:val="ru-RU"/>
        </w:rPr>
        <w:t>У серого цвета множество оттенков. Один отличается от другого порой до неузнаваемости. Светлые оттенки серого — это и жемчужный, и перламутровый, и пепельный. Серый цвет может ассоциироваться с утренним туманом и облаками, а может и с полированным металлом. Но чаще всего серый цвет воспринимается как чистое, холодное, но, вместе с тем дружелюбное пространство. Вызывает ощущение контроля, порядка и чистоты. Помогает сосредоточиться, не отвлекаясь. Придает уверенность в завтрашнем дне</w:t>
      </w:r>
      <w:r w:rsidR="00F92BBE">
        <w:rPr>
          <w:rFonts w:ascii="Times New Roman" w:eastAsia="Times New Roman" w:hAnsi="Times New Roman" w:cs="Times New Roman"/>
          <w:color w:val="000000"/>
          <w:lang w:val="ru-RU"/>
        </w:rPr>
        <w:t xml:space="preserve"> </w:t>
      </w:r>
      <w:r w:rsidR="00F92BBE" w:rsidRPr="00C04093">
        <w:rPr>
          <w:rFonts w:ascii="Times New Roman" w:eastAsia="Times New Roman" w:hAnsi="Times New Roman" w:cs="Times New Roman"/>
          <w:color w:val="000000"/>
          <w:lang w:val="ru-RU"/>
        </w:rPr>
        <w:t>[1</w:t>
      </w:r>
      <w:r w:rsidR="00B04C48" w:rsidRPr="0000608D">
        <w:rPr>
          <w:rFonts w:ascii="Times New Roman" w:eastAsia="Times New Roman" w:hAnsi="Times New Roman" w:cs="Times New Roman"/>
          <w:color w:val="000000"/>
          <w:lang w:val="ru-RU"/>
        </w:rPr>
        <w:t>4</w:t>
      </w:r>
      <w:r w:rsidR="00F92BBE" w:rsidRPr="00C04093">
        <w:rPr>
          <w:rFonts w:ascii="Times New Roman" w:eastAsia="Times New Roman" w:hAnsi="Times New Roman" w:cs="Times New Roman"/>
          <w:color w:val="000000"/>
          <w:lang w:val="ru-RU"/>
        </w:rPr>
        <w:t>]</w:t>
      </w:r>
      <w:r>
        <w:rPr>
          <w:rFonts w:ascii="Times New Roman" w:eastAsia="Times New Roman" w:hAnsi="Times New Roman" w:cs="Times New Roman"/>
          <w:color w:val="000000"/>
          <w:lang w:val="ru-RU"/>
        </w:rPr>
        <w:t>. Вместе с этим серый цвет подчеркивает минимализм, добавляет элегантность и баланс. Серый является нейтральным оттенком</w:t>
      </w:r>
      <w:r w:rsidR="00B106CA">
        <w:rPr>
          <w:rFonts w:ascii="Times New Roman" w:eastAsia="Times New Roman" w:hAnsi="Times New Roman" w:cs="Times New Roman"/>
          <w:color w:val="000000"/>
          <w:lang w:val="ru-RU"/>
        </w:rPr>
        <w:t>,</w:t>
      </w:r>
      <w:r>
        <w:rPr>
          <w:rFonts w:ascii="Times New Roman" w:eastAsia="Times New Roman" w:hAnsi="Times New Roman" w:cs="Times New Roman"/>
          <w:color w:val="000000"/>
          <w:lang w:val="ru-RU"/>
        </w:rPr>
        <w:t xml:space="preserve"> на фоне которого желтый кажется ярче, оранжевый – теплее, </w:t>
      </w:r>
      <w:r w:rsidR="00B106CA">
        <w:rPr>
          <w:rFonts w:ascii="Times New Roman" w:eastAsia="Times New Roman" w:hAnsi="Times New Roman" w:cs="Times New Roman"/>
          <w:color w:val="000000"/>
          <w:lang w:val="ru-RU"/>
        </w:rPr>
        <w:t xml:space="preserve">а бирюзовый – свежее. Он убирает лишнее – шум, тревогу, хаос. </w:t>
      </w:r>
    </w:p>
    <w:p w14:paraId="20C68915" w14:textId="77777777" w:rsidR="00615D35" w:rsidRDefault="00B106CA" w:rsidP="00B961A5">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 xml:space="preserve">К теплой цветовой гамме интерьера относится также зеленый оливковый. </w:t>
      </w:r>
      <w:r w:rsidR="00796EC9" w:rsidRPr="00796EC9">
        <w:rPr>
          <w:rFonts w:ascii="Times New Roman" w:eastAsia="Times New Roman" w:hAnsi="Times New Roman" w:cs="Times New Roman"/>
          <w:color w:val="000000"/>
          <w:lang w:val="ru-RU"/>
        </w:rPr>
        <w:t xml:space="preserve">Оливковый цвет — один из самых многогранных оттенков в палитре, сочетающий в себе спокойствие зелёного, глубину коричневого и нейтральность серого. Он не бросается в глаза, но оставляет долгое впечатление — утончённое, сдержанное, почти медитативное. </w:t>
      </w:r>
    </w:p>
    <w:p w14:paraId="71E0E44E" w14:textId="77777777" w:rsidR="006B6697" w:rsidRPr="0000608D" w:rsidRDefault="00796EC9" w:rsidP="00B961A5">
      <w:pPr>
        <w:pStyle w:val="a7"/>
        <w:widowControl w:val="0"/>
        <w:spacing w:before="0" w:after="0" w:line="360" w:lineRule="auto"/>
        <w:ind w:left="0" w:firstLine="709"/>
        <w:jc w:val="both"/>
        <w:rPr>
          <w:rFonts w:ascii="Times New Roman" w:eastAsia="Times New Roman" w:hAnsi="Times New Roman" w:cs="Times New Roman"/>
          <w:color w:val="000000"/>
          <w:lang w:val="ru-RU"/>
        </w:rPr>
      </w:pPr>
      <w:r w:rsidRPr="00796EC9">
        <w:rPr>
          <w:rFonts w:ascii="Times New Roman" w:eastAsia="Times New Roman" w:hAnsi="Times New Roman" w:cs="Times New Roman"/>
          <w:color w:val="000000"/>
          <w:lang w:val="ru-RU"/>
        </w:rPr>
        <w:t>В интерьере, моде, брендинге и даже в психотерапии оливковый цвет работает как тихий проводник эмоций: он снижает тревожность, стабилизирует восприятие и создаёт ощущение устойчивости. Однако его влияние на психику зависит не только от оттенка, но и от контекста, освещения и культурных ассоциаций. Многие ошибочно считают его скучным или устаревшим — на самом деле, это один из самых мощных цветов для формирования доверия и баланса</w:t>
      </w:r>
      <w:r w:rsidR="00B961A5">
        <w:rPr>
          <w:rFonts w:ascii="Times New Roman" w:eastAsia="Times New Roman" w:hAnsi="Times New Roman" w:cs="Times New Roman"/>
          <w:color w:val="000000"/>
          <w:lang w:val="ru-RU"/>
        </w:rPr>
        <w:t xml:space="preserve"> </w:t>
      </w:r>
      <w:r w:rsidR="00B961A5" w:rsidRPr="00B961A5">
        <w:rPr>
          <w:rFonts w:ascii="Times New Roman" w:eastAsia="Times New Roman" w:hAnsi="Times New Roman" w:cs="Times New Roman"/>
          <w:color w:val="000000"/>
          <w:lang w:val="ru-RU"/>
        </w:rPr>
        <w:t>[1</w:t>
      </w:r>
      <w:r w:rsidR="00B04C48" w:rsidRPr="00B04C48">
        <w:rPr>
          <w:rFonts w:ascii="Times New Roman" w:eastAsia="Times New Roman" w:hAnsi="Times New Roman" w:cs="Times New Roman"/>
          <w:color w:val="000000"/>
          <w:lang w:val="ru-RU"/>
        </w:rPr>
        <w:t>5</w:t>
      </w:r>
      <w:r w:rsidR="00B961A5" w:rsidRPr="00B961A5">
        <w:rPr>
          <w:rFonts w:ascii="Times New Roman" w:eastAsia="Times New Roman" w:hAnsi="Times New Roman" w:cs="Times New Roman"/>
          <w:color w:val="000000"/>
          <w:lang w:val="ru-RU"/>
        </w:rPr>
        <w:t>]</w:t>
      </w:r>
      <w:r w:rsidRPr="00796EC9">
        <w:rPr>
          <w:rFonts w:ascii="Times New Roman" w:eastAsia="Times New Roman" w:hAnsi="Times New Roman" w:cs="Times New Roman"/>
          <w:color w:val="000000"/>
          <w:lang w:val="ru-RU"/>
        </w:rPr>
        <w:t xml:space="preserve">. </w:t>
      </w:r>
      <w:r>
        <w:rPr>
          <w:rFonts w:ascii="Times New Roman" w:eastAsia="Times New Roman" w:hAnsi="Times New Roman" w:cs="Times New Roman"/>
          <w:color w:val="000000"/>
          <w:lang w:val="ru-RU"/>
        </w:rPr>
        <w:t>Этот цвет напоминает природу, вызывает чувство гармонии и покоя.</w:t>
      </w:r>
    </w:p>
    <w:p w14:paraId="137F912B" w14:textId="09072346" w:rsidR="00547594" w:rsidRPr="00B961A5" w:rsidRDefault="00796EC9" w:rsidP="00B961A5">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 xml:space="preserve"> </w:t>
      </w:r>
      <w:r w:rsidRPr="00796EC9">
        <w:rPr>
          <w:rFonts w:ascii="Times New Roman" w:eastAsia="Times New Roman" w:hAnsi="Times New Roman" w:cs="Times New Roman"/>
          <w:color w:val="000000"/>
          <w:lang w:val="ru-RU"/>
        </w:rPr>
        <w:t>Оливковый цвет в психологии символизирует стабильность, мудрость и внутреннее спокойствие.</w:t>
      </w:r>
      <w:r>
        <w:rPr>
          <w:rFonts w:ascii="Times New Roman" w:eastAsia="Times New Roman" w:hAnsi="Times New Roman" w:cs="Times New Roman"/>
          <w:color w:val="000000"/>
          <w:lang w:val="ru-RU"/>
        </w:rPr>
        <w:t xml:space="preserve"> </w:t>
      </w:r>
      <w:r w:rsidRPr="00796EC9">
        <w:rPr>
          <w:rFonts w:ascii="Times New Roman" w:eastAsia="Times New Roman" w:hAnsi="Times New Roman" w:cs="Times New Roman"/>
          <w:color w:val="000000"/>
        </w:rPr>
        <w:t> </w:t>
      </w:r>
      <w:r w:rsidRPr="00796EC9">
        <w:rPr>
          <w:rFonts w:ascii="Times New Roman" w:eastAsia="Times New Roman" w:hAnsi="Times New Roman" w:cs="Times New Roman"/>
          <w:color w:val="000000"/>
          <w:lang w:val="ru-RU"/>
        </w:rPr>
        <w:t>В отличие от ярко-зелёного, который ассоциируется с энергией и ростом, оливковый — это цвет зрелости, устойчивости, внутреннего покоя. Он не вызывает возбуждения, но и не угнетает — его эффект напоминает тишину в лесу после дождя: присутствует, но не навязчив.</w:t>
      </w:r>
    </w:p>
    <w:p w14:paraId="601D5551" w14:textId="37C5C671" w:rsidR="005208D3" w:rsidRDefault="005208D3" w:rsidP="00F25C05">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Далее перейдем к выбору и обоснованию отделочных материалов, которые были определены на основании концепции и стилей для этого интерьера.</w:t>
      </w:r>
    </w:p>
    <w:p w14:paraId="292C1057" w14:textId="66F70844" w:rsidR="00376AA4" w:rsidRPr="00376AA4" w:rsidRDefault="00376AA4" w:rsidP="00F25C05">
      <w:pPr>
        <w:pStyle w:val="a7"/>
        <w:widowControl w:val="0"/>
        <w:spacing w:before="0" w:after="0" w:line="360" w:lineRule="auto"/>
        <w:ind w:left="0" w:firstLine="709"/>
        <w:jc w:val="both"/>
        <w:rPr>
          <w:rFonts w:ascii="Times New Roman" w:eastAsia="Times New Roman" w:hAnsi="Times New Roman" w:cs="Times New Roman"/>
          <w:color w:val="000000"/>
          <w:lang w:val="ru-RU"/>
        </w:rPr>
      </w:pPr>
      <w:r w:rsidRPr="00376AA4">
        <w:rPr>
          <w:rFonts w:ascii="Times New Roman" w:eastAsia="Times New Roman" w:hAnsi="Times New Roman" w:cs="Times New Roman"/>
          <w:color w:val="000000"/>
          <w:lang w:val="ru-RU"/>
        </w:rPr>
        <w:t>Гостиная насыщена мебелью различного назначения, размеров, формы и отделки, поэтому при выборе цветового и декоративного ее оформления основное внимание должно быть уделено созданию цельной колористической композиции с выявленными соответственно зонированию акцентами.</w:t>
      </w:r>
      <w:r w:rsidRPr="00376AA4">
        <w:rPr>
          <w:lang w:val="ru-RU"/>
        </w:rPr>
        <w:t xml:space="preserve"> </w:t>
      </w:r>
      <w:r w:rsidRPr="00376AA4">
        <w:rPr>
          <w:rFonts w:ascii="Times New Roman" w:eastAsia="Times New Roman" w:hAnsi="Times New Roman" w:cs="Times New Roman"/>
          <w:color w:val="000000"/>
          <w:lang w:val="ru-RU"/>
        </w:rPr>
        <w:t>Это может быть достигнуто либо окраской стен в нейтральные тона, подчеркивающие стилистику меблировки и декора, либо активным цветовым решением, играющим в сочетании с декором определяющую роль, либо сочетанием этих приемов, выявляющим функциональные зоны помещения</w:t>
      </w:r>
      <w:r w:rsidR="004021CF">
        <w:rPr>
          <w:rFonts w:ascii="Times New Roman" w:eastAsia="Times New Roman" w:hAnsi="Times New Roman" w:cs="Times New Roman"/>
          <w:color w:val="000000"/>
          <w:lang w:val="ru-RU"/>
        </w:rPr>
        <w:t xml:space="preserve"> </w:t>
      </w:r>
      <w:r w:rsidR="004021CF" w:rsidRPr="004021CF">
        <w:rPr>
          <w:rFonts w:ascii="Times New Roman" w:eastAsia="Times New Roman" w:hAnsi="Times New Roman" w:cs="Times New Roman"/>
          <w:color w:val="000000"/>
          <w:lang w:val="ru-RU"/>
        </w:rPr>
        <w:t>[</w:t>
      </w:r>
      <w:r w:rsidR="004021CF">
        <w:rPr>
          <w:rFonts w:ascii="Times New Roman" w:eastAsia="Times New Roman" w:hAnsi="Times New Roman" w:cs="Times New Roman"/>
          <w:color w:val="000000"/>
          <w:lang w:val="ru-RU"/>
        </w:rPr>
        <w:t>4</w:t>
      </w:r>
      <w:r w:rsidR="004021CF" w:rsidRPr="004021CF">
        <w:rPr>
          <w:rFonts w:ascii="Times New Roman" w:eastAsia="Times New Roman" w:hAnsi="Times New Roman" w:cs="Times New Roman"/>
          <w:color w:val="000000"/>
          <w:lang w:val="ru-RU"/>
        </w:rPr>
        <w:t>]</w:t>
      </w:r>
      <w:r w:rsidRPr="00376AA4">
        <w:rPr>
          <w:rFonts w:ascii="Times New Roman" w:eastAsia="Times New Roman" w:hAnsi="Times New Roman" w:cs="Times New Roman"/>
          <w:color w:val="000000"/>
          <w:lang w:val="ru-RU"/>
        </w:rPr>
        <w:t>.</w:t>
      </w:r>
    </w:p>
    <w:p w14:paraId="3100D305" w14:textId="6847B276" w:rsidR="0067773E" w:rsidRDefault="005208D3" w:rsidP="00F25C05">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lastRenderedPageBreak/>
        <w:t xml:space="preserve">Сначала начнем с материалов для стен основного помещения. </w:t>
      </w:r>
      <w:r w:rsidR="00C95B9F">
        <w:rPr>
          <w:rFonts w:ascii="Times New Roman" w:eastAsia="Times New Roman" w:hAnsi="Times New Roman" w:cs="Times New Roman"/>
          <w:color w:val="000000"/>
          <w:lang w:val="ru-RU"/>
        </w:rPr>
        <w:t>От</w:t>
      </w:r>
      <w:r w:rsidR="008108EE">
        <w:rPr>
          <w:rFonts w:ascii="Times New Roman" w:eastAsia="Times New Roman" w:hAnsi="Times New Roman" w:cs="Times New Roman"/>
          <w:color w:val="000000"/>
          <w:lang w:val="ru-RU"/>
        </w:rPr>
        <w:t>делка стен, потолков и полов</w:t>
      </w:r>
      <w:r w:rsidR="00C95B9F">
        <w:rPr>
          <w:rFonts w:ascii="Times New Roman" w:eastAsia="Times New Roman" w:hAnsi="Times New Roman" w:cs="Times New Roman"/>
          <w:color w:val="000000"/>
          <w:lang w:val="ru-RU"/>
        </w:rPr>
        <w:t xml:space="preserve"> -</w:t>
      </w:r>
      <w:r w:rsidR="008108EE">
        <w:rPr>
          <w:rFonts w:ascii="Times New Roman" w:eastAsia="Times New Roman" w:hAnsi="Times New Roman" w:cs="Times New Roman"/>
          <w:color w:val="000000"/>
          <w:lang w:val="ru-RU"/>
        </w:rPr>
        <w:t xml:space="preserve"> натуральное дерево, бревенчатые стены, вагонка или имитация бруса, часто окрашенные (могут быть использованы и в кирпичном и даже в панельном доме для создания нужного эффекта)</w:t>
      </w:r>
      <w:r w:rsidR="00F25C05">
        <w:rPr>
          <w:rFonts w:ascii="Times New Roman" w:eastAsia="Times New Roman" w:hAnsi="Times New Roman" w:cs="Times New Roman"/>
          <w:color w:val="000000"/>
          <w:lang w:val="ru-RU"/>
        </w:rPr>
        <w:t>.</w:t>
      </w:r>
      <w:r w:rsidR="004859D9">
        <w:rPr>
          <w:rFonts w:ascii="Times New Roman" w:eastAsia="Times New Roman" w:hAnsi="Times New Roman" w:cs="Times New Roman"/>
          <w:color w:val="000000"/>
          <w:lang w:val="ru-RU"/>
        </w:rPr>
        <w:t xml:space="preserve"> </w:t>
      </w:r>
      <w:r w:rsidR="008108EE">
        <w:rPr>
          <w:rFonts w:ascii="Times New Roman" w:eastAsia="Times New Roman" w:hAnsi="Times New Roman" w:cs="Times New Roman"/>
          <w:color w:val="000000"/>
          <w:lang w:val="ru-RU"/>
        </w:rPr>
        <w:t>Если стены отштукатурены, обшиты гипсокартоном или другими материалами, то могут быть использованы обои.</w:t>
      </w:r>
      <w:r w:rsidR="004859D9">
        <w:rPr>
          <w:rFonts w:ascii="Times New Roman" w:eastAsia="Times New Roman" w:hAnsi="Times New Roman" w:cs="Times New Roman"/>
          <w:color w:val="000000"/>
          <w:lang w:val="ru-RU"/>
        </w:rPr>
        <w:t xml:space="preserve"> </w:t>
      </w:r>
    </w:p>
    <w:p w14:paraId="3E7923B6" w14:textId="0C2A15B8" w:rsidR="00376AA4" w:rsidRDefault="00376AA4" w:rsidP="00F25C05">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При оформлении цветового решения помещения следует учитывать: ориентацию комнаты и её освещенность; насыщенность комнаты мебелью и наличие свободных плоскостей стен; временный или постоянный принцип зонирования, степень визуальной взаимосвязи с другими помещениями.</w:t>
      </w:r>
    </w:p>
    <w:p w14:paraId="50A6615B" w14:textId="6A31397D" w:rsidR="0042241A" w:rsidRDefault="00C95B9F" w:rsidP="00EE040E">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 xml:space="preserve">Для отделки стен основного помещения была выбрана гипсовая белая штукатурка первым слоем, после чего стены отделываются вагонкой. </w:t>
      </w:r>
      <w:r w:rsidRPr="00350569">
        <w:rPr>
          <w:rFonts w:ascii="Times New Roman" w:eastAsia="Times New Roman" w:hAnsi="Times New Roman" w:cs="Times New Roman"/>
          <w:color w:val="000000"/>
          <w:lang w:val="ru-RU"/>
        </w:rPr>
        <w:t>Вагонка – это тонкая профилированная доска толщиной от 12 до 25 мм, изготавливаемая из натуральной древесины путем строгания обрезных досок с последующей выборкой пазов и шипов на боковых поверхностях</w:t>
      </w:r>
      <w:r w:rsidR="00DC7422">
        <w:rPr>
          <w:rFonts w:ascii="Times New Roman" w:eastAsia="Times New Roman" w:hAnsi="Times New Roman" w:cs="Times New Roman"/>
          <w:color w:val="000000"/>
          <w:lang w:val="ru-RU"/>
        </w:rPr>
        <w:t xml:space="preserve"> </w:t>
      </w:r>
      <w:r w:rsidR="00DC7422" w:rsidRPr="00DC7422">
        <w:rPr>
          <w:rFonts w:ascii="Times New Roman" w:eastAsia="Times New Roman" w:hAnsi="Times New Roman" w:cs="Times New Roman"/>
          <w:color w:val="000000"/>
          <w:lang w:val="ru-RU"/>
        </w:rPr>
        <w:t>[1</w:t>
      </w:r>
      <w:r w:rsidR="00B04C48" w:rsidRPr="00B04C48">
        <w:rPr>
          <w:rFonts w:ascii="Times New Roman" w:eastAsia="Times New Roman" w:hAnsi="Times New Roman" w:cs="Times New Roman"/>
          <w:color w:val="000000"/>
          <w:lang w:val="ru-RU"/>
        </w:rPr>
        <w:t>6</w:t>
      </w:r>
      <w:r w:rsidR="00DC7422" w:rsidRPr="00DC7422">
        <w:rPr>
          <w:rFonts w:ascii="Times New Roman" w:eastAsia="Times New Roman" w:hAnsi="Times New Roman" w:cs="Times New Roman"/>
          <w:color w:val="000000"/>
          <w:lang w:val="ru-RU"/>
        </w:rPr>
        <w:t>]</w:t>
      </w:r>
      <w:r w:rsidRPr="00350569">
        <w:rPr>
          <w:rFonts w:ascii="Times New Roman" w:eastAsia="Times New Roman" w:hAnsi="Times New Roman" w:cs="Times New Roman"/>
          <w:color w:val="000000"/>
          <w:lang w:val="ru-RU"/>
        </w:rPr>
        <w:t>. Современное производство вагонки осуществляется на высокоточном оборудовании с соблюдением всех технологических требований.</w:t>
      </w:r>
      <w:r>
        <w:rPr>
          <w:rFonts w:ascii="Times New Roman" w:eastAsia="Times New Roman" w:hAnsi="Times New Roman" w:cs="Times New Roman"/>
          <w:color w:val="000000"/>
          <w:lang w:val="ru-RU"/>
        </w:rPr>
        <w:t xml:space="preserve"> </w:t>
      </w:r>
    </w:p>
    <w:p w14:paraId="664DAB5B" w14:textId="68423E90" w:rsidR="000A43BE" w:rsidRPr="00EE040E" w:rsidRDefault="00C95B9F" w:rsidP="00EE040E">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Для проектируемого интерьера была выбрана имитация бруса размером 146 на 3000</w:t>
      </w:r>
      <w:r w:rsidR="009B1BAE">
        <w:rPr>
          <w:rFonts w:ascii="Times New Roman" w:eastAsia="Times New Roman" w:hAnsi="Times New Roman" w:cs="Times New Roman"/>
          <w:color w:val="000000"/>
          <w:lang w:val="ru-RU"/>
        </w:rPr>
        <w:t xml:space="preserve"> </w:t>
      </w:r>
      <w:r w:rsidR="009B1BAE" w:rsidRPr="009B1BAE">
        <w:rPr>
          <w:rFonts w:ascii="Times New Roman" w:eastAsia="Times New Roman" w:hAnsi="Times New Roman" w:cs="Times New Roman"/>
          <w:color w:val="000000"/>
          <w:lang w:val="ru-RU"/>
        </w:rPr>
        <w:t>[1</w:t>
      </w:r>
      <w:r w:rsidR="00B04C48" w:rsidRPr="00B04C48">
        <w:rPr>
          <w:rFonts w:ascii="Times New Roman" w:eastAsia="Times New Roman" w:hAnsi="Times New Roman" w:cs="Times New Roman"/>
          <w:color w:val="000000"/>
          <w:lang w:val="ru-RU"/>
        </w:rPr>
        <w:t>7</w:t>
      </w:r>
      <w:r w:rsidR="009B1BAE" w:rsidRPr="009B1BAE">
        <w:rPr>
          <w:rFonts w:ascii="Times New Roman" w:eastAsia="Times New Roman" w:hAnsi="Times New Roman" w:cs="Times New Roman"/>
          <w:color w:val="000000"/>
          <w:lang w:val="ru-RU"/>
        </w:rPr>
        <w:t>]</w:t>
      </w:r>
      <w:r>
        <w:rPr>
          <w:rFonts w:ascii="Times New Roman" w:eastAsia="Times New Roman" w:hAnsi="Times New Roman" w:cs="Times New Roman"/>
          <w:color w:val="000000"/>
          <w:lang w:val="ru-RU"/>
        </w:rPr>
        <w:t>, который используется при строительстве деревянных домов, что относится к элементам русского стиля</w:t>
      </w:r>
      <w:r w:rsidR="00D13B5D">
        <w:rPr>
          <w:rFonts w:ascii="Times New Roman" w:eastAsia="Times New Roman" w:hAnsi="Times New Roman" w:cs="Times New Roman"/>
          <w:color w:val="000000"/>
          <w:lang w:val="ru-RU"/>
        </w:rPr>
        <w:t>, этот материал представлен на рисунке 1.4</w:t>
      </w:r>
      <w:r>
        <w:rPr>
          <w:rFonts w:ascii="Times New Roman" w:eastAsia="Times New Roman" w:hAnsi="Times New Roman" w:cs="Times New Roman"/>
          <w:color w:val="000000"/>
          <w:lang w:val="ru-RU"/>
        </w:rPr>
        <w:t>. При нахождении в интерьере с такой отделкой создаётся комфортная и уютная атмосфера. Это покрытие также было выбрано для отделки потолка</w:t>
      </w:r>
      <w:r w:rsidR="004021CF">
        <w:rPr>
          <w:rFonts w:ascii="Times New Roman" w:eastAsia="Times New Roman" w:hAnsi="Times New Roman" w:cs="Times New Roman"/>
          <w:color w:val="000000"/>
          <w:lang w:val="ru-RU"/>
        </w:rPr>
        <w:t>, что показано на рисунке Б.2</w:t>
      </w:r>
      <w:r w:rsidR="0023078A">
        <w:rPr>
          <w:rFonts w:ascii="Times New Roman" w:eastAsia="Times New Roman" w:hAnsi="Times New Roman" w:cs="Times New Roman"/>
          <w:color w:val="000000"/>
          <w:lang w:val="ru-RU"/>
        </w:rPr>
        <w:t>.</w:t>
      </w:r>
    </w:p>
    <w:p w14:paraId="14FEAA88" w14:textId="28310F84" w:rsidR="00C57A65" w:rsidRDefault="00BE2498" w:rsidP="00350569">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В спальное зоне было принято решение отделать стены гипсовой штукатуркой серого цвета, что характерно стилю лофт</w:t>
      </w:r>
      <w:r w:rsidR="007742CF">
        <w:rPr>
          <w:rFonts w:ascii="Times New Roman" w:eastAsia="Times New Roman" w:hAnsi="Times New Roman" w:cs="Times New Roman"/>
          <w:color w:val="000000"/>
          <w:lang w:val="ru-RU"/>
        </w:rPr>
        <w:t xml:space="preserve">, для этого был выбран светло серый цвет и темно серый </w:t>
      </w:r>
      <w:r w:rsidR="00742710">
        <w:rPr>
          <w:rFonts w:ascii="Times New Roman" w:eastAsia="Times New Roman" w:hAnsi="Times New Roman" w:cs="Times New Roman"/>
          <w:color w:val="000000"/>
          <w:lang w:val="ru-RU"/>
        </w:rPr>
        <w:t xml:space="preserve">в спальной зоне </w:t>
      </w:r>
      <w:r w:rsidR="007742CF">
        <w:rPr>
          <w:rFonts w:ascii="Times New Roman" w:eastAsia="Times New Roman" w:hAnsi="Times New Roman" w:cs="Times New Roman"/>
          <w:color w:val="000000"/>
          <w:lang w:val="ru-RU"/>
        </w:rPr>
        <w:t>для выделения контраста помещения</w:t>
      </w:r>
      <w:r w:rsidR="00C95B9F">
        <w:rPr>
          <w:rFonts w:ascii="Times New Roman" w:eastAsia="Times New Roman" w:hAnsi="Times New Roman" w:cs="Times New Roman"/>
          <w:color w:val="000000"/>
          <w:lang w:val="ru-RU"/>
        </w:rPr>
        <w:t xml:space="preserve"> и его глубины</w:t>
      </w:r>
      <w:r w:rsidR="007742CF">
        <w:rPr>
          <w:rFonts w:ascii="Times New Roman" w:eastAsia="Times New Roman" w:hAnsi="Times New Roman" w:cs="Times New Roman"/>
          <w:color w:val="000000"/>
          <w:lang w:val="ru-RU"/>
        </w:rPr>
        <w:t>.</w:t>
      </w:r>
    </w:p>
    <w:p w14:paraId="402E6DD5" w14:textId="7E4B9206" w:rsidR="001C4F98" w:rsidRPr="001C4F98" w:rsidRDefault="001C4F98" w:rsidP="00350569">
      <w:pPr>
        <w:pStyle w:val="a7"/>
        <w:widowControl w:val="0"/>
        <w:spacing w:before="0" w:after="0" w:line="360" w:lineRule="auto"/>
        <w:ind w:left="0" w:firstLine="709"/>
        <w:jc w:val="both"/>
        <w:rPr>
          <w:rFonts w:ascii="Times New Roman" w:eastAsia="Times New Roman" w:hAnsi="Times New Roman" w:cs="Times New Roman"/>
          <w:color w:val="000000"/>
          <w:lang w:val="ru-RU"/>
        </w:rPr>
      </w:pPr>
      <w:r w:rsidRPr="001C4F98">
        <w:rPr>
          <w:rFonts w:ascii="Times New Roman" w:eastAsia="Times New Roman" w:hAnsi="Times New Roman" w:cs="Times New Roman"/>
          <w:color w:val="000000"/>
          <w:lang w:val="ru-RU"/>
        </w:rPr>
        <w:t>Оконные рамы и балконные двери, дверные полотна, дверные коробки, внутренние оконные откосы, подоконники рекомендуется окрашивать в белый цвет. Это улучшает освещённость помещений и имеет большое значение в гигиеническом отношении, т.к. загрязнения на белом фоне видны сразу же, и их можно легко и быстро удалить.</w:t>
      </w:r>
    </w:p>
    <w:p w14:paraId="0EC04C17" w14:textId="57B11EF6" w:rsidR="00E46EAD" w:rsidRPr="00EE040E" w:rsidRDefault="00302A0C" w:rsidP="00EE040E">
      <w:pPr>
        <w:pStyle w:val="a7"/>
        <w:widowControl w:val="0"/>
        <w:spacing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В санузле стены оформлены к</w:t>
      </w:r>
      <w:r w:rsidRPr="00302A0C">
        <w:rPr>
          <w:rFonts w:ascii="Times New Roman" w:eastAsia="Times New Roman" w:hAnsi="Times New Roman" w:cs="Times New Roman"/>
          <w:color w:val="000000"/>
          <w:lang w:val="ru-RU"/>
        </w:rPr>
        <w:t>ерамогранит</w:t>
      </w:r>
      <w:r>
        <w:rPr>
          <w:rFonts w:ascii="Times New Roman" w:eastAsia="Times New Roman" w:hAnsi="Times New Roman" w:cs="Times New Roman"/>
          <w:color w:val="000000"/>
          <w:lang w:val="ru-RU"/>
        </w:rPr>
        <w:t>ом</w:t>
      </w:r>
      <w:r w:rsidRPr="00302A0C">
        <w:rPr>
          <w:rFonts w:ascii="Times New Roman" w:eastAsia="Times New Roman" w:hAnsi="Times New Roman" w:cs="Times New Roman"/>
          <w:color w:val="000000"/>
          <w:lang w:val="ru-RU"/>
        </w:rPr>
        <w:t xml:space="preserve"> </w:t>
      </w:r>
      <w:r w:rsidRPr="00302A0C">
        <w:rPr>
          <w:rFonts w:ascii="Times New Roman" w:eastAsia="Times New Roman" w:hAnsi="Times New Roman" w:cs="Times New Roman"/>
          <w:color w:val="000000"/>
        </w:rPr>
        <w:t>W</w:t>
      </w:r>
      <w:r w:rsidRPr="00302A0C">
        <w:rPr>
          <w:rFonts w:ascii="Times New Roman" w:eastAsia="Times New Roman" w:hAnsi="Times New Roman" w:cs="Times New Roman"/>
          <w:color w:val="000000"/>
          <w:lang w:val="ru-RU"/>
        </w:rPr>
        <w:t>-</w:t>
      </w:r>
      <w:r w:rsidRPr="00302A0C">
        <w:rPr>
          <w:rFonts w:ascii="Times New Roman" w:eastAsia="Times New Roman" w:hAnsi="Times New Roman" w:cs="Times New Roman"/>
          <w:color w:val="000000"/>
        </w:rPr>
        <w:t>Ceramics</w:t>
      </w:r>
      <w:r w:rsidRPr="00302A0C">
        <w:rPr>
          <w:rFonts w:ascii="Times New Roman" w:eastAsia="Times New Roman" w:hAnsi="Times New Roman" w:cs="Times New Roman"/>
          <w:color w:val="000000"/>
          <w:lang w:val="ru-RU"/>
        </w:rPr>
        <w:t xml:space="preserve"> </w:t>
      </w:r>
      <w:r w:rsidRPr="00302A0C">
        <w:rPr>
          <w:rFonts w:ascii="Times New Roman" w:eastAsia="Times New Roman" w:hAnsi="Times New Roman" w:cs="Times New Roman"/>
          <w:color w:val="000000"/>
        </w:rPr>
        <w:t>JH</w:t>
      </w:r>
      <w:r w:rsidRPr="00302A0C">
        <w:rPr>
          <w:rFonts w:ascii="Times New Roman" w:eastAsia="Times New Roman" w:hAnsi="Times New Roman" w:cs="Times New Roman"/>
          <w:color w:val="000000"/>
          <w:lang w:val="ru-RU"/>
        </w:rPr>
        <w:t xml:space="preserve">12017 </w:t>
      </w:r>
      <w:r>
        <w:rPr>
          <w:rFonts w:ascii="Times New Roman" w:eastAsia="Times New Roman" w:hAnsi="Times New Roman" w:cs="Times New Roman"/>
          <w:color w:val="000000"/>
          <w:lang w:val="ru-RU"/>
        </w:rPr>
        <w:t xml:space="preserve">размером </w:t>
      </w:r>
      <w:r w:rsidRPr="00302A0C">
        <w:rPr>
          <w:rFonts w:ascii="Times New Roman" w:eastAsia="Times New Roman" w:hAnsi="Times New Roman" w:cs="Times New Roman"/>
          <w:color w:val="000000"/>
          <w:lang w:val="ru-RU"/>
        </w:rPr>
        <w:t>600</w:t>
      </w:r>
      <w:r>
        <w:rPr>
          <w:rFonts w:ascii="Times New Roman" w:eastAsia="Times New Roman" w:hAnsi="Times New Roman" w:cs="Times New Roman"/>
          <w:color w:val="000000"/>
          <w:lang w:val="ru-RU"/>
        </w:rPr>
        <w:t xml:space="preserve"> на </w:t>
      </w:r>
      <w:r w:rsidRPr="00302A0C">
        <w:rPr>
          <w:rFonts w:ascii="Times New Roman" w:eastAsia="Times New Roman" w:hAnsi="Times New Roman" w:cs="Times New Roman"/>
          <w:color w:val="000000"/>
          <w:lang w:val="ru-RU"/>
        </w:rPr>
        <w:t>1200</w:t>
      </w:r>
      <w:r w:rsidR="00D13B5D">
        <w:rPr>
          <w:rFonts w:ascii="Times New Roman" w:eastAsia="Times New Roman" w:hAnsi="Times New Roman" w:cs="Times New Roman"/>
          <w:color w:val="000000"/>
          <w:lang w:val="ru-RU"/>
        </w:rPr>
        <w:t>.</w:t>
      </w:r>
    </w:p>
    <w:p w14:paraId="3AB5B9D0" w14:textId="19860446" w:rsidR="00E46EAD" w:rsidRPr="00CC0BA5" w:rsidRDefault="00866273" w:rsidP="00EE040E">
      <w:pPr>
        <w:pStyle w:val="a7"/>
        <w:widowControl w:val="0"/>
        <w:spacing w:line="360" w:lineRule="auto"/>
        <w:ind w:left="0" w:firstLine="709"/>
        <w:jc w:val="both"/>
        <w:rPr>
          <w:rFonts w:ascii="Times New Roman" w:eastAsia="Times New Roman" w:hAnsi="Times New Roman" w:cs="Times New Roman"/>
          <w:color w:val="000000"/>
          <w:lang w:val="ru-RU"/>
        </w:rPr>
      </w:pPr>
      <w:r w:rsidRPr="00866273">
        <w:rPr>
          <w:rFonts w:ascii="Times New Roman" w:eastAsia="Times New Roman" w:hAnsi="Times New Roman" w:cs="Times New Roman"/>
          <w:color w:val="000000"/>
          <w:lang w:val="ru-RU"/>
        </w:rPr>
        <w:t>Керамогранит - искусственный материал, ставший отличной альтернативой натуральному камню. Он практически универсальный: подходит для укладки на пол и стены, в ванную и на кухню, его можно монтировать в помещении и на открытых пространствах, например веранде. Представляет собой плиты разного размера, фактуры и цвета. Его ценят за долговечность, прочность, водостойкость и большой выбор дизайнов. Керамогранит стал очень востребованным отделочным материалом в последние годы</w:t>
      </w:r>
      <w:r w:rsidR="00330061">
        <w:rPr>
          <w:rFonts w:ascii="Times New Roman" w:eastAsia="Times New Roman" w:hAnsi="Times New Roman" w:cs="Times New Roman"/>
          <w:color w:val="000000"/>
          <w:lang w:val="ru-RU"/>
        </w:rPr>
        <w:t xml:space="preserve"> </w:t>
      </w:r>
      <w:r w:rsidR="00330061" w:rsidRPr="00C04093">
        <w:rPr>
          <w:rFonts w:ascii="Times New Roman" w:eastAsia="Times New Roman" w:hAnsi="Times New Roman" w:cs="Times New Roman"/>
          <w:color w:val="000000"/>
          <w:lang w:val="ru-RU"/>
        </w:rPr>
        <w:t>[</w:t>
      </w:r>
      <w:r w:rsidR="00330061">
        <w:rPr>
          <w:rFonts w:ascii="Times New Roman" w:eastAsia="Times New Roman" w:hAnsi="Times New Roman" w:cs="Times New Roman"/>
          <w:color w:val="000000"/>
          <w:lang w:val="ru-RU"/>
        </w:rPr>
        <w:t>1</w:t>
      </w:r>
      <w:r w:rsidR="00B04C48" w:rsidRPr="0000608D">
        <w:rPr>
          <w:rFonts w:ascii="Times New Roman" w:eastAsia="Times New Roman" w:hAnsi="Times New Roman" w:cs="Times New Roman"/>
          <w:color w:val="000000"/>
          <w:lang w:val="ru-RU"/>
        </w:rPr>
        <w:t>8</w:t>
      </w:r>
      <w:r w:rsidR="00330061" w:rsidRPr="00C04093">
        <w:rPr>
          <w:rFonts w:ascii="Times New Roman" w:eastAsia="Times New Roman" w:hAnsi="Times New Roman" w:cs="Times New Roman"/>
          <w:color w:val="000000"/>
          <w:lang w:val="ru-RU"/>
        </w:rPr>
        <w:t>]</w:t>
      </w:r>
      <w:r w:rsidRPr="00866273">
        <w:rPr>
          <w:rFonts w:ascii="Times New Roman" w:eastAsia="Times New Roman" w:hAnsi="Times New Roman" w:cs="Times New Roman"/>
          <w:color w:val="000000"/>
          <w:lang w:val="ru-RU"/>
        </w:rPr>
        <w:t>.</w:t>
      </w:r>
      <w:r>
        <w:rPr>
          <w:rFonts w:ascii="Times New Roman" w:eastAsia="Times New Roman" w:hAnsi="Times New Roman" w:cs="Times New Roman"/>
          <w:color w:val="000000"/>
          <w:lang w:val="ru-RU"/>
        </w:rPr>
        <w:t xml:space="preserve"> </w:t>
      </w:r>
      <w:r w:rsidR="00302A0C">
        <w:rPr>
          <w:rFonts w:ascii="Times New Roman" w:eastAsia="Times New Roman" w:hAnsi="Times New Roman" w:cs="Times New Roman"/>
          <w:color w:val="000000"/>
          <w:lang w:val="ru-RU"/>
        </w:rPr>
        <w:t xml:space="preserve">Выбор пал на </w:t>
      </w:r>
      <w:r w:rsidR="00302A0C">
        <w:rPr>
          <w:rFonts w:ascii="Times New Roman" w:eastAsia="Times New Roman" w:hAnsi="Times New Roman" w:cs="Times New Roman"/>
          <w:color w:val="000000"/>
          <w:lang w:val="ru-RU"/>
        </w:rPr>
        <w:lastRenderedPageBreak/>
        <w:t>керамогранит темно серого цвета не спроста, так как это соответствует выбранному стилю и на фоне такой плитк</w:t>
      </w:r>
      <w:r w:rsidR="007742CF">
        <w:rPr>
          <w:rFonts w:ascii="Times New Roman" w:eastAsia="Times New Roman" w:hAnsi="Times New Roman" w:cs="Times New Roman"/>
          <w:color w:val="000000"/>
          <w:lang w:val="ru-RU"/>
        </w:rPr>
        <w:t>и</w:t>
      </w:r>
      <w:r w:rsidR="00302A0C">
        <w:rPr>
          <w:rFonts w:ascii="Times New Roman" w:eastAsia="Times New Roman" w:hAnsi="Times New Roman" w:cs="Times New Roman"/>
          <w:color w:val="000000"/>
          <w:lang w:val="ru-RU"/>
        </w:rPr>
        <w:t xml:space="preserve"> выделяются сантехническое оборудование и выделяется контраст в этом помещении. Для напольного покрытия </w:t>
      </w:r>
      <w:r w:rsidR="008003C0">
        <w:rPr>
          <w:rFonts w:ascii="Times New Roman" w:eastAsia="Times New Roman" w:hAnsi="Times New Roman" w:cs="Times New Roman"/>
          <w:color w:val="000000"/>
          <w:lang w:val="ru-RU"/>
        </w:rPr>
        <w:t>был выбран к</w:t>
      </w:r>
      <w:r w:rsidR="008003C0" w:rsidRPr="008003C0">
        <w:rPr>
          <w:rFonts w:ascii="Times New Roman" w:eastAsia="Times New Roman" w:hAnsi="Times New Roman" w:cs="Times New Roman"/>
          <w:color w:val="000000"/>
          <w:lang w:val="ru-RU"/>
        </w:rPr>
        <w:t xml:space="preserve">ерамогранит </w:t>
      </w:r>
      <w:proofErr w:type="spellStart"/>
      <w:r w:rsidR="008003C0" w:rsidRPr="008003C0">
        <w:rPr>
          <w:rFonts w:ascii="Times New Roman" w:eastAsia="Times New Roman" w:hAnsi="Times New Roman" w:cs="Times New Roman"/>
          <w:color w:val="000000"/>
        </w:rPr>
        <w:t>Capucino</w:t>
      </w:r>
      <w:proofErr w:type="spellEnd"/>
      <w:r w:rsidR="008003C0" w:rsidRPr="008003C0">
        <w:rPr>
          <w:rFonts w:ascii="Times New Roman" w:eastAsia="Times New Roman" w:hAnsi="Times New Roman" w:cs="Times New Roman"/>
          <w:color w:val="000000"/>
          <w:lang w:val="ru-RU"/>
        </w:rPr>
        <w:t xml:space="preserve"> </w:t>
      </w:r>
      <w:r w:rsidR="008003C0" w:rsidRPr="008003C0">
        <w:rPr>
          <w:rFonts w:ascii="Times New Roman" w:eastAsia="Times New Roman" w:hAnsi="Times New Roman" w:cs="Times New Roman"/>
          <w:color w:val="000000"/>
        </w:rPr>
        <w:t>SOHO</w:t>
      </w:r>
      <w:r w:rsidR="008003C0" w:rsidRPr="008003C0">
        <w:rPr>
          <w:rFonts w:ascii="Times New Roman" w:eastAsia="Times New Roman" w:hAnsi="Times New Roman" w:cs="Times New Roman"/>
          <w:color w:val="000000"/>
          <w:lang w:val="ru-RU"/>
        </w:rPr>
        <w:t xml:space="preserve"> </w:t>
      </w:r>
      <w:r w:rsidR="008003C0" w:rsidRPr="008003C0">
        <w:rPr>
          <w:rFonts w:ascii="Times New Roman" w:eastAsia="Times New Roman" w:hAnsi="Times New Roman" w:cs="Times New Roman"/>
          <w:color w:val="000000"/>
        </w:rPr>
        <w:t>MICA</w:t>
      </w:r>
      <w:r w:rsidR="008003C0" w:rsidRPr="008003C0">
        <w:rPr>
          <w:rFonts w:ascii="Times New Roman" w:eastAsia="Times New Roman" w:hAnsi="Times New Roman" w:cs="Times New Roman"/>
          <w:color w:val="000000"/>
          <w:lang w:val="ru-RU"/>
        </w:rPr>
        <w:t xml:space="preserve"> </w:t>
      </w:r>
      <w:r w:rsidR="008003C0" w:rsidRPr="008003C0">
        <w:rPr>
          <w:rFonts w:ascii="Times New Roman" w:eastAsia="Times New Roman" w:hAnsi="Times New Roman" w:cs="Times New Roman"/>
          <w:color w:val="000000"/>
        </w:rPr>
        <w:t>SOH</w:t>
      </w:r>
      <w:r w:rsidR="008003C0" w:rsidRPr="008003C0">
        <w:rPr>
          <w:rFonts w:ascii="Times New Roman" w:eastAsia="Times New Roman" w:hAnsi="Times New Roman" w:cs="Times New Roman"/>
          <w:color w:val="000000"/>
          <w:lang w:val="ru-RU"/>
        </w:rPr>
        <w:t xml:space="preserve">6005 </w:t>
      </w:r>
      <w:r w:rsidR="008003C0">
        <w:rPr>
          <w:rFonts w:ascii="Times New Roman" w:eastAsia="Times New Roman" w:hAnsi="Times New Roman" w:cs="Times New Roman"/>
          <w:color w:val="000000"/>
          <w:lang w:val="ru-RU"/>
        </w:rPr>
        <w:t xml:space="preserve">размером </w:t>
      </w:r>
      <w:r w:rsidR="008003C0" w:rsidRPr="008003C0">
        <w:rPr>
          <w:rFonts w:ascii="Times New Roman" w:eastAsia="Times New Roman" w:hAnsi="Times New Roman" w:cs="Times New Roman"/>
          <w:color w:val="000000"/>
          <w:lang w:val="ru-RU"/>
        </w:rPr>
        <w:t>600</w:t>
      </w:r>
      <w:r w:rsidR="008003C0">
        <w:rPr>
          <w:rFonts w:ascii="Times New Roman" w:eastAsia="Times New Roman" w:hAnsi="Times New Roman" w:cs="Times New Roman"/>
          <w:color w:val="000000"/>
          <w:lang w:val="ru-RU"/>
        </w:rPr>
        <w:t xml:space="preserve"> на </w:t>
      </w:r>
      <w:r w:rsidR="008003C0" w:rsidRPr="008003C0">
        <w:rPr>
          <w:rFonts w:ascii="Times New Roman" w:eastAsia="Times New Roman" w:hAnsi="Times New Roman" w:cs="Times New Roman"/>
          <w:color w:val="000000"/>
          <w:lang w:val="ru-RU"/>
        </w:rPr>
        <w:t>600</w:t>
      </w:r>
      <w:r w:rsidR="00D13B5D">
        <w:rPr>
          <w:rFonts w:ascii="Times New Roman" w:eastAsia="Times New Roman" w:hAnsi="Times New Roman" w:cs="Times New Roman"/>
          <w:color w:val="000000"/>
          <w:lang w:val="ru-RU"/>
        </w:rPr>
        <w:t xml:space="preserve">, </w:t>
      </w:r>
      <w:r w:rsidR="008003C0">
        <w:rPr>
          <w:rFonts w:ascii="Times New Roman" w:eastAsia="Times New Roman" w:hAnsi="Times New Roman" w:cs="Times New Roman"/>
          <w:color w:val="000000"/>
          <w:lang w:val="ru-RU"/>
        </w:rPr>
        <w:t>который отлично сочетается с цветом стен и создает единую картину интерьера.</w:t>
      </w:r>
    </w:p>
    <w:p w14:paraId="7A24E39C" w14:textId="77777777" w:rsidR="004C6F68" w:rsidRPr="0000608D" w:rsidRDefault="00F25C05" w:rsidP="00EE040E">
      <w:pPr>
        <w:pStyle w:val="a7"/>
        <w:widowControl w:val="0"/>
        <w:spacing w:before="0" w:after="0" w:line="360" w:lineRule="auto"/>
        <w:ind w:left="0" w:firstLine="709"/>
        <w:jc w:val="both"/>
        <w:rPr>
          <w:rFonts w:ascii="Times New Roman" w:eastAsia="Times New Roman" w:hAnsi="Times New Roman" w:cs="Times New Roman"/>
          <w:color w:val="000000"/>
          <w:lang w:val="ru-RU"/>
        </w:rPr>
      </w:pPr>
      <w:r w:rsidRPr="00F25C05">
        <w:rPr>
          <w:rFonts w:ascii="Times New Roman" w:eastAsia="Times New Roman" w:hAnsi="Times New Roman" w:cs="Times New Roman"/>
          <w:color w:val="000000"/>
          <w:lang w:val="ru-RU"/>
        </w:rPr>
        <w:t xml:space="preserve">Напольное покрытие, выбранное для </w:t>
      </w:r>
      <w:r>
        <w:rPr>
          <w:rFonts w:ascii="Times New Roman" w:eastAsia="Times New Roman" w:hAnsi="Times New Roman" w:cs="Times New Roman"/>
          <w:color w:val="000000"/>
          <w:lang w:val="ru-RU"/>
        </w:rPr>
        <w:t xml:space="preserve">основного </w:t>
      </w:r>
      <w:r w:rsidRPr="00F25C05">
        <w:rPr>
          <w:rFonts w:ascii="Times New Roman" w:eastAsia="Times New Roman" w:hAnsi="Times New Roman" w:cs="Times New Roman"/>
          <w:color w:val="000000"/>
          <w:lang w:val="ru-RU"/>
        </w:rPr>
        <w:t>помещения – ламинат прямолинейной раскладки с широкими плашками, чтобы подчеркнуть геометрию помещения (Приложение А, рисунок А.10)</w:t>
      </w:r>
      <w:r>
        <w:rPr>
          <w:rFonts w:ascii="Times New Roman" w:eastAsia="Times New Roman" w:hAnsi="Times New Roman" w:cs="Times New Roman"/>
          <w:color w:val="000000"/>
          <w:lang w:val="ru-RU"/>
        </w:rPr>
        <w:t>.</w:t>
      </w:r>
      <w:r w:rsidR="00C95B9F">
        <w:rPr>
          <w:rFonts w:ascii="Times New Roman" w:eastAsia="Times New Roman" w:hAnsi="Times New Roman" w:cs="Times New Roman"/>
          <w:color w:val="000000"/>
          <w:lang w:val="ru-RU"/>
        </w:rPr>
        <w:t xml:space="preserve"> </w:t>
      </w:r>
    </w:p>
    <w:p w14:paraId="20627D75" w14:textId="2D4639D1" w:rsidR="00DC0B1E" w:rsidRDefault="00270D59" w:rsidP="00EE040E">
      <w:pPr>
        <w:pStyle w:val="a7"/>
        <w:widowControl w:val="0"/>
        <w:spacing w:before="0" w:after="0" w:line="360" w:lineRule="auto"/>
        <w:ind w:left="0" w:firstLine="709"/>
        <w:jc w:val="both"/>
        <w:rPr>
          <w:rFonts w:ascii="Times New Roman" w:eastAsia="Times New Roman" w:hAnsi="Times New Roman" w:cs="Times New Roman"/>
          <w:color w:val="000000"/>
          <w:lang w:val="ru-RU"/>
        </w:rPr>
      </w:pPr>
      <w:r w:rsidRPr="00270D59">
        <w:rPr>
          <w:rFonts w:ascii="Times New Roman" w:eastAsia="Times New Roman" w:hAnsi="Times New Roman" w:cs="Times New Roman"/>
          <w:color w:val="000000"/>
          <w:lang w:val="ru-RU"/>
        </w:rPr>
        <w:t xml:space="preserve">Ламинат — это многослойная панель, где каждый слой работает на ресурс, эстетики и стабильность. Базой служит плита высокой плотности </w:t>
      </w:r>
      <w:r w:rsidRPr="00270D59">
        <w:rPr>
          <w:rFonts w:ascii="Times New Roman" w:eastAsia="Times New Roman" w:hAnsi="Times New Roman" w:cs="Times New Roman"/>
          <w:color w:val="000000"/>
        </w:rPr>
        <w:t>HDF</w:t>
      </w:r>
      <w:r w:rsidRPr="00270D59">
        <w:rPr>
          <w:rFonts w:ascii="Times New Roman" w:eastAsia="Times New Roman" w:hAnsi="Times New Roman" w:cs="Times New Roman"/>
          <w:color w:val="000000"/>
          <w:lang w:val="ru-RU"/>
        </w:rPr>
        <w:t xml:space="preserve"> (</w:t>
      </w:r>
      <w:r w:rsidRPr="00270D59">
        <w:rPr>
          <w:rFonts w:ascii="Times New Roman" w:eastAsia="Times New Roman" w:hAnsi="Times New Roman" w:cs="Times New Roman"/>
          <w:color w:val="000000"/>
        </w:rPr>
        <w:t>High</w:t>
      </w:r>
      <w:r w:rsidRPr="00270D59">
        <w:rPr>
          <w:rFonts w:ascii="Times New Roman" w:eastAsia="Times New Roman" w:hAnsi="Times New Roman" w:cs="Times New Roman"/>
          <w:color w:val="000000"/>
          <w:lang w:val="ru-RU"/>
        </w:rPr>
        <w:t xml:space="preserve"> </w:t>
      </w:r>
      <w:r w:rsidRPr="00270D59">
        <w:rPr>
          <w:rFonts w:ascii="Times New Roman" w:eastAsia="Times New Roman" w:hAnsi="Times New Roman" w:cs="Times New Roman"/>
          <w:color w:val="000000"/>
        </w:rPr>
        <w:t>Density</w:t>
      </w:r>
      <w:r w:rsidRPr="00270D59">
        <w:rPr>
          <w:rFonts w:ascii="Times New Roman" w:eastAsia="Times New Roman" w:hAnsi="Times New Roman" w:cs="Times New Roman"/>
          <w:color w:val="000000"/>
          <w:lang w:val="ru-RU"/>
        </w:rPr>
        <w:t xml:space="preserve"> </w:t>
      </w:r>
      <w:r w:rsidRPr="00270D59">
        <w:rPr>
          <w:rFonts w:ascii="Times New Roman" w:eastAsia="Times New Roman" w:hAnsi="Times New Roman" w:cs="Times New Roman"/>
          <w:color w:val="000000"/>
        </w:rPr>
        <w:t>Fiberboard</w:t>
      </w:r>
      <w:r w:rsidRPr="00270D59">
        <w:rPr>
          <w:rFonts w:ascii="Times New Roman" w:eastAsia="Times New Roman" w:hAnsi="Times New Roman" w:cs="Times New Roman"/>
          <w:color w:val="000000"/>
          <w:lang w:val="ru-RU"/>
        </w:rPr>
        <w:t>) с плотностью 850–900 кг/м³, набранная из древесных волокон и смол. Сверху — защитно-декоративный пакет: бумага с печатью породы (дуб, ясень, орех, бетон, мрамор) и прозрачный износоустойчивый оверлей на основе меламиновых смол. Снизу — балансирующий слой, который «держит геометрию» панели и защищает от влаги снизу. По кромкам фрезеруют замки (</w:t>
      </w:r>
      <w:proofErr w:type="spellStart"/>
      <w:r w:rsidRPr="00270D59">
        <w:rPr>
          <w:rFonts w:ascii="Times New Roman" w:eastAsia="Times New Roman" w:hAnsi="Times New Roman" w:cs="Times New Roman"/>
          <w:color w:val="000000"/>
        </w:rPr>
        <w:t>Uniclic</w:t>
      </w:r>
      <w:proofErr w:type="spellEnd"/>
      <w:r w:rsidRPr="00270D59">
        <w:rPr>
          <w:rFonts w:ascii="Times New Roman" w:eastAsia="Times New Roman" w:hAnsi="Times New Roman" w:cs="Times New Roman"/>
          <w:color w:val="000000"/>
          <w:lang w:val="ru-RU"/>
        </w:rPr>
        <w:t>, 5</w:t>
      </w:r>
      <w:r w:rsidRPr="00270D59">
        <w:rPr>
          <w:rFonts w:ascii="Times New Roman" w:eastAsia="Times New Roman" w:hAnsi="Times New Roman" w:cs="Times New Roman"/>
          <w:color w:val="000000"/>
        </w:rPr>
        <w:t>G</w:t>
      </w:r>
      <w:r w:rsidRPr="00270D59">
        <w:rPr>
          <w:rFonts w:ascii="Times New Roman" w:eastAsia="Times New Roman" w:hAnsi="Times New Roman" w:cs="Times New Roman"/>
          <w:color w:val="000000"/>
          <w:lang w:val="ru-RU"/>
        </w:rPr>
        <w:t xml:space="preserve">, </w:t>
      </w:r>
      <w:proofErr w:type="spellStart"/>
      <w:r w:rsidRPr="00270D59">
        <w:rPr>
          <w:rFonts w:ascii="Times New Roman" w:eastAsia="Times New Roman" w:hAnsi="Times New Roman" w:cs="Times New Roman"/>
          <w:color w:val="000000"/>
        </w:rPr>
        <w:t>Megaloc</w:t>
      </w:r>
      <w:proofErr w:type="spellEnd"/>
      <w:r w:rsidRPr="00270D59">
        <w:rPr>
          <w:rFonts w:ascii="Times New Roman" w:eastAsia="Times New Roman" w:hAnsi="Times New Roman" w:cs="Times New Roman"/>
          <w:color w:val="000000"/>
          <w:lang w:val="ru-RU"/>
        </w:rPr>
        <w:t xml:space="preserve"> и аналоги), часто пропитанные воском или гидрофобными составами. На готовой поверхности применяют тиснение в регистр (</w:t>
      </w:r>
      <w:r w:rsidRPr="00270D59">
        <w:rPr>
          <w:rFonts w:ascii="Times New Roman" w:eastAsia="Times New Roman" w:hAnsi="Times New Roman" w:cs="Times New Roman"/>
          <w:color w:val="000000"/>
        </w:rPr>
        <w:t>EIR</w:t>
      </w:r>
      <w:r w:rsidRPr="00270D59">
        <w:rPr>
          <w:rFonts w:ascii="Times New Roman" w:eastAsia="Times New Roman" w:hAnsi="Times New Roman" w:cs="Times New Roman"/>
          <w:color w:val="000000"/>
          <w:lang w:val="ru-RU"/>
        </w:rPr>
        <w:t xml:space="preserve">), чтобы рисунок идеально совпадал с рельефом пор древесины, матовые лаки, антистатические и </w:t>
      </w:r>
      <w:proofErr w:type="spellStart"/>
      <w:r w:rsidRPr="00270D59">
        <w:rPr>
          <w:rFonts w:ascii="Times New Roman" w:eastAsia="Times New Roman" w:hAnsi="Times New Roman" w:cs="Times New Roman"/>
          <w:color w:val="000000"/>
          <w:lang w:val="ru-RU"/>
        </w:rPr>
        <w:t>антискользящие</w:t>
      </w:r>
      <w:proofErr w:type="spellEnd"/>
      <w:r w:rsidRPr="00270D59">
        <w:rPr>
          <w:rFonts w:ascii="Times New Roman" w:eastAsia="Times New Roman" w:hAnsi="Times New Roman" w:cs="Times New Roman"/>
          <w:color w:val="000000"/>
          <w:lang w:val="ru-RU"/>
        </w:rPr>
        <w:t xml:space="preserve"> добавки</w:t>
      </w:r>
      <w:r w:rsidR="00DC7422">
        <w:rPr>
          <w:rFonts w:ascii="Times New Roman" w:eastAsia="Times New Roman" w:hAnsi="Times New Roman" w:cs="Times New Roman"/>
          <w:color w:val="000000"/>
          <w:lang w:val="ru-RU"/>
        </w:rPr>
        <w:t xml:space="preserve"> </w:t>
      </w:r>
      <w:r w:rsidR="00DC7422" w:rsidRPr="00DC7422">
        <w:rPr>
          <w:rFonts w:ascii="Times New Roman" w:eastAsia="Times New Roman" w:hAnsi="Times New Roman" w:cs="Times New Roman"/>
          <w:color w:val="000000"/>
          <w:lang w:val="ru-RU"/>
        </w:rPr>
        <w:t>[1</w:t>
      </w:r>
      <w:r w:rsidR="00B04C48" w:rsidRPr="00B04C48">
        <w:rPr>
          <w:rFonts w:ascii="Times New Roman" w:eastAsia="Times New Roman" w:hAnsi="Times New Roman" w:cs="Times New Roman"/>
          <w:color w:val="000000"/>
          <w:lang w:val="ru-RU"/>
        </w:rPr>
        <w:t>9</w:t>
      </w:r>
      <w:r w:rsidR="00DC7422" w:rsidRPr="00DC7422">
        <w:rPr>
          <w:rFonts w:ascii="Times New Roman" w:eastAsia="Times New Roman" w:hAnsi="Times New Roman" w:cs="Times New Roman"/>
          <w:color w:val="000000"/>
          <w:lang w:val="ru-RU"/>
        </w:rPr>
        <w:t>]</w:t>
      </w:r>
      <w:r w:rsidRPr="00270D59">
        <w:rPr>
          <w:rFonts w:ascii="Times New Roman" w:eastAsia="Times New Roman" w:hAnsi="Times New Roman" w:cs="Times New Roman"/>
          <w:color w:val="000000"/>
          <w:lang w:val="ru-RU"/>
        </w:rPr>
        <w:t>.</w:t>
      </w:r>
      <w:r>
        <w:rPr>
          <w:rFonts w:ascii="Times New Roman" w:eastAsia="Times New Roman" w:hAnsi="Times New Roman" w:cs="Times New Roman"/>
          <w:color w:val="000000"/>
          <w:lang w:val="ru-RU"/>
        </w:rPr>
        <w:t xml:space="preserve"> </w:t>
      </w:r>
      <w:r w:rsidR="00C95B9F">
        <w:rPr>
          <w:rFonts w:ascii="Times New Roman" w:eastAsia="Times New Roman" w:hAnsi="Times New Roman" w:cs="Times New Roman"/>
          <w:color w:val="000000"/>
          <w:lang w:val="ru-RU"/>
        </w:rPr>
        <w:t>Выбор пал на такую раскладку для того, чтобы визуально вытянуть помещение.</w:t>
      </w:r>
    </w:p>
    <w:p w14:paraId="6DB20F77" w14:textId="62628107" w:rsidR="00365FE5" w:rsidRPr="00EE040E" w:rsidRDefault="00365FE5" w:rsidP="00EE040E">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При оформлении гардеробной также использовалась гипсовая штукатурка кремово-бежевого цвета</w:t>
      </w:r>
      <w:r w:rsidR="00615D35">
        <w:rPr>
          <w:rFonts w:ascii="Times New Roman" w:eastAsia="Times New Roman" w:hAnsi="Times New Roman" w:cs="Times New Roman"/>
          <w:color w:val="000000"/>
          <w:lang w:val="ru-RU"/>
        </w:rPr>
        <w:t>, чтобы выделить на фоне стен гардеробную систему из белых полок и ящиков. Напольное покрытие для гардероба также включает в себя ламинат, который используется для основного помещения.</w:t>
      </w:r>
    </w:p>
    <w:p w14:paraId="010B6CCA" w14:textId="02E9B341" w:rsidR="00F25C05" w:rsidRPr="00B95E8E" w:rsidRDefault="00F25C05" w:rsidP="00F25C05">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 xml:space="preserve">Также после выполнения обмерного плана, плана расстановки мебели, потолка и напольных покрытий были вычерчены развертки </w:t>
      </w:r>
      <w:r w:rsidR="00615D35">
        <w:rPr>
          <w:rFonts w:ascii="Times New Roman" w:eastAsia="Times New Roman" w:hAnsi="Times New Roman" w:cs="Times New Roman"/>
          <w:color w:val="000000"/>
          <w:lang w:val="ru-RU"/>
        </w:rPr>
        <w:t xml:space="preserve">основного помещения второго этажа дома в программе </w:t>
      </w:r>
      <w:proofErr w:type="spellStart"/>
      <w:r w:rsidR="00615D35">
        <w:rPr>
          <w:rFonts w:ascii="Times New Roman" w:eastAsia="Times New Roman" w:hAnsi="Times New Roman" w:cs="Times New Roman"/>
          <w:color w:val="000000"/>
        </w:rPr>
        <w:t>Archicad</w:t>
      </w:r>
      <w:proofErr w:type="spellEnd"/>
      <w:r w:rsidR="00615D35" w:rsidRPr="00615D35">
        <w:rPr>
          <w:rFonts w:ascii="Times New Roman" w:eastAsia="Times New Roman" w:hAnsi="Times New Roman" w:cs="Times New Roman"/>
          <w:color w:val="000000"/>
          <w:lang w:val="ru-RU"/>
        </w:rPr>
        <w:t xml:space="preserve"> </w:t>
      </w:r>
      <w:r w:rsidR="00615D35">
        <w:rPr>
          <w:rFonts w:ascii="Times New Roman" w:eastAsia="Times New Roman" w:hAnsi="Times New Roman" w:cs="Times New Roman"/>
          <w:color w:val="000000"/>
          <w:lang w:val="ru-RU"/>
        </w:rPr>
        <w:t>с нанесением всех размеров и отметок высот, на рисунках В.1, В.2, В.3 видны размеры высоты дверей, расположение модуля под телевизор, высоту на которой расположен ТВ и размеры другого оборудования.</w:t>
      </w:r>
      <w:r w:rsidR="00B95E8E" w:rsidRPr="00B95E8E">
        <w:rPr>
          <w:rFonts w:ascii="Times New Roman" w:eastAsia="Times New Roman" w:hAnsi="Times New Roman" w:cs="Times New Roman"/>
          <w:color w:val="000000"/>
          <w:lang w:val="ru-RU"/>
        </w:rPr>
        <w:t xml:space="preserve"> </w:t>
      </w:r>
      <w:r w:rsidR="00B95E8E">
        <w:rPr>
          <w:rFonts w:ascii="Times New Roman" w:eastAsia="Times New Roman" w:hAnsi="Times New Roman" w:cs="Times New Roman"/>
          <w:color w:val="000000"/>
          <w:lang w:val="ru-RU"/>
        </w:rPr>
        <w:t>Также была сделана схема углов развертки помещения, что можно увидеть на рисунке В.4.</w:t>
      </w:r>
    </w:p>
    <w:p w14:paraId="6B4F9A3C" w14:textId="77777777" w:rsidR="00911418" w:rsidRDefault="00911418" w:rsidP="00F25C05">
      <w:pPr>
        <w:pStyle w:val="a7"/>
        <w:widowControl w:val="0"/>
        <w:spacing w:before="0" w:after="0" w:line="360" w:lineRule="auto"/>
        <w:ind w:left="0" w:firstLine="709"/>
        <w:jc w:val="both"/>
        <w:rPr>
          <w:rFonts w:ascii="Times New Roman" w:eastAsia="Times New Roman" w:hAnsi="Times New Roman" w:cs="Times New Roman"/>
          <w:color w:val="000000"/>
          <w:lang w:val="ru-RU"/>
        </w:rPr>
      </w:pPr>
    </w:p>
    <w:p w14:paraId="1ECE05C2" w14:textId="77777777" w:rsidR="00911418" w:rsidRDefault="00911418" w:rsidP="00F25C05">
      <w:pPr>
        <w:pStyle w:val="a7"/>
        <w:widowControl w:val="0"/>
        <w:spacing w:before="0" w:after="0" w:line="360" w:lineRule="auto"/>
        <w:ind w:left="0" w:firstLine="709"/>
        <w:jc w:val="both"/>
        <w:rPr>
          <w:rFonts w:ascii="Times New Roman" w:eastAsia="Times New Roman" w:hAnsi="Times New Roman" w:cs="Times New Roman"/>
          <w:color w:val="000000"/>
          <w:lang w:val="ru-RU"/>
        </w:rPr>
      </w:pPr>
    </w:p>
    <w:p w14:paraId="30D28308" w14:textId="77777777" w:rsidR="00911418" w:rsidRDefault="00911418" w:rsidP="00F25C05">
      <w:pPr>
        <w:pStyle w:val="a7"/>
        <w:widowControl w:val="0"/>
        <w:spacing w:before="0" w:after="0" w:line="360" w:lineRule="auto"/>
        <w:ind w:left="0" w:firstLine="709"/>
        <w:jc w:val="both"/>
        <w:rPr>
          <w:rFonts w:ascii="Times New Roman" w:eastAsia="Times New Roman" w:hAnsi="Times New Roman" w:cs="Times New Roman"/>
          <w:color w:val="000000"/>
          <w:lang w:val="ru-RU"/>
        </w:rPr>
      </w:pPr>
    </w:p>
    <w:p w14:paraId="7DB33A1B" w14:textId="77777777" w:rsidR="00911418" w:rsidRDefault="00911418" w:rsidP="00F25C05">
      <w:pPr>
        <w:pStyle w:val="a7"/>
        <w:widowControl w:val="0"/>
        <w:spacing w:before="0" w:after="0" w:line="360" w:lineRule="auto"/>
        <w:ind w:left="0" w:firstLine="709"/>
        <w:jc w:val="both"/>
        <w:rPr>
          <w:rFonts w:ascii="Times New Roman" w:eastAsia="Times New Roman" w:hAnsi="Times New Roman" w:cs="Times New Roman"/>
          <w:color w:val="000000"/>
          <w:lang w:val="ru-RU"/>
        </w:rPr>
      </w:pPr>
    </w:p>
    <w:p w14:paraId="3F0A6803" w14:textId="77777777" w:rsidR="00911418" w:rsidRDefault="00911418" w:rsidP="00F25C05">
      <w:pPr>
        <w:pStyle w:val="a7"/>
        <w:widowControl w:val="0"/>
        <w:spacing w:before="0" w:after="0" w:line="360" w:lineRule="auto"/>
        <w:ind w:left="0" w:firstLine="709"/>
        <w:jc w:val="both"/>
        <w:rPr>
          <w:rFonts w:ascii="Times New Roman" w:eastAsia="Times New Roman" w:hAnsi="Times New Roman" w:cs="Times New Roman"/>
          <w:color w:val="000000"/>
          <w:lang w:val="ru-RU"/>
        </w:rPr>
      </w:pPr>
    </w:p>
    <w:p w14:paraId="2B807FD2" w14:textId="77777777" w:rsidR="00911418" w:rsidRDefault="00911418" w:rsidP="00F25C05">
      <w:pPr>
        <w:pStyle w:val="a7"/>
        <w:widowControl w:val="0"/>
        <w:spacing w:before="0" w:after="0" w:line="360" w:lineRule="auto"/>
        <w:ind w:left="0" w:firstLine="709"/>
        <w:jc w:val="both"/>
        <w:rPr>
          <w:rFonts w:ascii="Times New Roman" w:eastAsia="Times New Roman" w:hAnsi="Times New Roman" w:cs="Times New Roman"/>
          <w:color w:val="000000"/>
          <w:lang w:val="ru-RU"/>
        </w:rPr>
      </w:pPr>
    </w:p>
    <w:p w14:paraId="139DA1F2" w14:textId="77777777" w:rsidR="00A9306D" w:rsidRPr="00B95E8E" w:rsidRDefault="00A9306D" w:rsidP="004641CA">
      <w:pPr>
        <w:widowControl w:val="0"/>
        <w:spacing w:before="0" w:after="0" w:line="360" w:lineRule="auto"/>
        <w:rPr>
          <w:rFonts w:ascii="Arial" w:eastAsia="Times New Roman" w:hAnsi="Arial" w:cs="Arial"/>
          <w:color w:val="000000"/>
          <w:sz w:val="28"/>
          <w:szCs w:val="28"/>
          <w:lang w:val="ru-RU"/>
        </w:rPr>
      </w:pPr>
    </w:p>
    <w:p w14:paraId="62FB2404" w14:textId="224306F4" w:rsidR="00350569" w:rsidRDefault="00BF76FA" w:rsidP="0087086F">
      <w:pPr>
        <w:pStyle w:val="a7"/>
        <w:widowControl w:val="0"/>
        <w:spacing w:before="120" w:after="240"/>
        <w:ind w:left="0"/>
        <w:jc w:val="center"/>
        <w:rPr>
          <w:rFonts w:ascii="Arial" w:eastAsia="Times New Roman" w:hAnsi="Arial" w:cs="Arial"/>
          <w:color w:val="000000"/>
          <w:sz w:val="28"/>
          <w:szCs w:val="28"/>
          <w:lang w:val="ru-RU"/>
        </w:rPr>
      </w:pPr>
      <w:r w:rsidRPr="00BF76FA">
        <w:rPr>
          <w:rFonts w:ascii="Arial" w:eastAsia="Times New Roman" w:hAnsi="Arial" w:cs="Arial"/>
          <w:color w:val="000000"/>
          <w:sz w:val="28"/>
          <w:szCs w:val="28"/>
          <w:lang w:val="ru-RU"/>
        </w:rPr>
        <w:lastRenderedPageBreak/>
        <w:t>Заключение</w:t>
      </w:r>
    </w:p>
    <w:p w14:paraId="5A0C00F1" w14:textId="1C31C136" w:rsidR="00BF76FA" w:rsidRDefault="00BF76FA" w:rsidP="00C313DB">
      <w:pPr>
        <w:pStyle w:val="a7"/>
        <w:widowControl w:val="0"/>
        <w:spacing w:before="0" w:after="0" w:line="360" w:lineRule="auto"/>
        <w:ind w:left="0" w:firstLine="709"/>
        <w:jc w:val="both"/>
        <w:rPr>
          <w:rFonts w:ascii="Times New Roman" w:hAnsi="Times New Roman" w:cs="Times New Roman"/>
          <w:lang w:val="ru-RU"/>
        </w:rPr>
      </w:pPr>
      <w:r>
        <w:rPr>
          <w:rFonts w:ascii="Times New Roman" w:eastAsia="Times New Roman" w:hAnsi="Times New Roman" w:cs="Times New Roman"/>
          <w:color w:val="000000"/>
          <w:lang w:val="ru-RU"/>
        </w:rPr>
        <w:t xml:space="preserve">В результате прохождения производственной проектно-технологической практики </w:t>
      </w:r>
      <w:r w:rsidR="00F40630">
        <w:rPr>
          <w:rFonts w:ascii="Times New Roman" w:eastAsia="Times New Roman" w:hAnsi="Times New Roman" w:cs="Times New Roman"/>
          <w:color w:val="000000"/>
          <w:lang w:val="ru-RU"/>
        </w:rPr>
        <w:t xml:space="preserve">в </w:t>
      </w:r>
      <w:r w:rsidR="00F40630">
        <w:rPr>
          <w:rFonts w:ascii="Times New Roman" w:eastAsia="Times New Roman" w:hAnsi="Times New Roman" w:cs="Times New Roman"/>
          <w:bCs/>
          <w:lang w:val="ru-RU"/>
        </w:rPr>
        <w:t>п</w:t>
      </w:r>
      <w:r w:rsidR="00F40630" w:rsidRPr="00F40630">
        <w:rPr>
          <w:rFonts w:ascii="Times New Roman" w:eastAsia="Times New Roman" w:hAnsi="Times New Roman" w:cs="Times New Roman"/>
          <w:bCs/>
          <w:lang w:val="ru-RU"/>
        </w:rPr>
        <w:t>роизводственной мастерской "Бумажный Кит", ИП Жданова Наталья Леонидовна</w:t>
      </w:r>
      <w:r w:rsidR="00F40630">
        <w:rPr>
          <w:rFonts w:ascii="Times New Roman" w:eastAsia="Times New Roman" w:hAnsi="Times New Roman" w:cs="Times New Roman"/>
          <w:color w:val="000000"/>
          <w:lang w:val="ru-RU"/>
        </w:rPr>
        <w:t xml:space="preserve"> </w:t>
      </w:r>
      <w:r w:rsidR="00C313DB">
        <w:rPr>
          <w:rFonts w:ascii="Times New Roman" w:eastAsia="Times New Roman" w:hAnsi="Times New Roman" w:cs="Times New Roman"/>
          <w:color w:val="000000"/>
          <w:lang w:val="ru-RU"/>
        </w:rPr>
        <w:t>были</w:t>
      </w:r>
      <w:r w:rsidR="00F40630">
        <w:rPr>
          <w:rFonts w:ascii="Times New Roman" w:eastAsia="Times New Roman" w:hAnsi="Times New Roman" w:cs="Times New Roman"/>
          <w:color w:val="000000"/>
          <w:lang w:val="ru-RU"/>
        </w:rPr>
        <w:t xml:space="preserve"> выполнены и закреплены</w:t>
      </w:r>
      <w:r w:rsidR="00C313DB" w:rsidRPr="005F40FE">
        <w:rPr>
          <w:rFonts w:ascii="Times New Roman" w:hAnsi="Times New Roman" w:cs="Times New Roman"/>
          <w:lang w:val="ru-RU"/>
        </w:rPr>
        <w:t xml:space="preserve"> на практике теоретические и практические навыки, полученные в ходе обучения по</w:t>
      </w:r>
      <w:r w:rsidR="00C313DB">
        <w:rPr>
          <w:rFonts w:ascii="Times New Roman" w:hAnsi="Times New Roman" w:cs="Times New Roman"/>
          <w:lang w:val="ru-RU"/>
        </w:rPr>
        <w:t xml:space="preserve"> дисциплинам проектирование в дизайне среды, конструирование и оборудование средовых комплексов, организация интерьеров многоуровневого пространства, основы эргономики в дизайне среды: </w:t>
      </w:r>
    </w:p>
    <w:p w14:paraId="6A021C33" w14:textId="7C427157" w:rsidR="00F40630" w:rsidRPr="000A43BE" w:rsidRDefault="00F40630" w:rsidP="00C313DB">
      <w:pPr>
        <w:pStyle w:val="a7"/>
        <w:widowControl w:val="0"/>
        <w:spacing w:before="0" w:after="0" w:line="360" w:lineRule="auto"/>
        <w:ind w:left="0" w:firstLine="709"/>
        <w:jc w:val="both"/>
        <w:rPr>
          <w:rFonts w:ascii="Times New Roman" w:hAnsi="Times New Roman" w:cs="Times New Roman"/>
          <w:lang w:val="ru-RU"/>
        </w:rPr>
      </w:pPr>
      <w:r>
        <w:rPr>
          <w:rFonts w:ascii="Times New Roman" w:hAnsi="Times New Roman" w:cs="Times New Roman"/>
          <w:lang w:val="ru-RU"/>
        </w:rPr>
        <w:t>- работа в сжатые сроки</w:t>
      </w:r>
      <w:r w:rsidRPr="000A43BE">
        <w:rPr>
          <w:rFonts w:ascii="Times New Roman" w:hAnsi="Times New Roman" w:cs="Times New Roman"/>
          <w:lang w:val="ru-RU"/>
        </w:rPr>
        <w:t>;</w:t>
      </w:r>
    </w:p>
    <w:p w14:paraId="3F5AC041" w14:textId="62313866" w:rsidR="00F40630" w:rsidRDefault="00F40630" w:rsidP="00C313DB">
      <w:pPr>
        <w:pStyle w:val="a7"/>
        <w:widowControl w:val="0"/>
        <w:spacing w:before="0" w:after="0" w:line="360" w:lineRule="auto"/>
        <w:ind w:left="0" w:firstLine="709"/>
        <w:jc w:val="both"/>
        <w:rPr>
          <w:rFonts w:ascii="Times New Roman" w:hAnsi="Times New Roman" w:cs="Times New Roman"/>
          <w:lang w:val="ru-RU"/>
        </w:rPr>
      </w:pPr>
      <w:r w:rsidRPr="004F7BC5">
        <w:rPr>
          <w:rFonts w:ascii="Times New Roman" w:hAnsi="Times New Roman" w:cs="Times New Roman"/>
          <w:lang w:val="ru-RU"/>
        </w:rPr>
        <w:t xml:space="preserve">- </w:t>
      </w:r>
      <w:r>
        <w:rPr>
          <w:rFonts w:ascii="Times New Roman" w:hAnsi="Times New Roman" w:cs="Times New Roman"/>
          <w:lang w:val="ru-RU"/>
        </w:rPr>
        <w:t xml:space="preserve">создание </w:t>
      </w:r>
      <w:r w:rsidR="004F7BC5">
        <w:rPr>
          <w:rFonts w:ascii="Times New Roman" w:hAnsi="Times New Roman" w:cs="Times New Roman"/>
          <w:lang w:val="ru-RU"/>
        </w:rPr>
        <w:t>планировочного решения;</w:t>
      </w:r>
    </w:p>
    <w:p w14:paraId="17D6F8BA" w14:textId="46E817F1" w:rsidR="004F7BC5" w:rsidRDefault="004F7BC5" w:rsidP="00C313DB">
      <w:pPr>
        <w:pStyle w:val="a7"/>
        <w:widowControl w:val="0"/>
        <w:spacing w:before="0" w:after="0" w:line="360" w:lineRule="auto"/>
        <w:ind w:left="0" w:firstLine="709"/>
        <w:jc w:val="both"/>
        <w:rPr>
          <w:rFonts w:ascii="Times New Roman" w:hAnsi="Times New Roman" w:cs="Times New Roman"/>
          <w:lang w:val="ru-RU"/>
        </w:rPr>
      </w:pPr>
      <w:r>
        <w:rPr>
          <w:rFonts w:ascii="Times New Roman" w:hAnsi="Times New Roman" w:cs="Times New Roman"/>
          <w:lang w:val="ru-RU"/>
        </w:rPr>
        <w:t>- анализирование и применение на практике актуальной информации;</w:t>
      </w:r>
    </w:p>
    <w:p w14:paraId="6C9CB0D4" w14:textId="2B97E97C" w:rsidR="004F7BC5" w:rsidRDefault="004F7BC5" w:rsidP="00C313DB">
      <w:pPr>
        <w:pStyle w:val="a7"/>
        <w:widowControl w:val="0"/>
        <w:spacing w:before="0" w:after="0" w:line="360" w:lineRule="auto"/>
        <w:ind w:left="0" w:firstLine="709"/>
        <w:jc w:val="both"/>
        <w:rPr>
          <w:rFonts w:ascii="Times New Roman" w:hAnsi="Times New Roman" w:cs="Times New Roman"/>
          <w:lang w:val="ru-RU"/>
        </w:rPr>
      </w:pPr>
      <w:r>
        <w:rPr>
          <w:rFonts w:ascii="Times New Roman" w:hAnsi="Times New Roman" w:cs="Times New Roman"/>
          <w:lang w:val="ru-RU"/>
        </w:rPr>
        <w:t>- компоновка объектов в ограниченном пространстве;</w:t>
      </w:r>
    </w:p>
    <w:p w14:paraId="5345162B" w14:textId="50C255A9" w:rsidR="004F7BC5" w:rsidRDefault="004F7BC5" w:rsidP="00C313DB">
      <w:pPr>
        <w:pStyle w:val="a7"/>
        <w:widowControl w:val="0"/>
        <w:spacing w:before="0" w:after="0" w:line="360" w:lineRule="auto"/>
        <w:ind w:left="0" w:firstLine="709"/>
        <w:jc w:val="both"/>
        <w:rPr>
          <w:rFonts w:ascii="Times New Roman" w:hAnsi="Times New Roman" w:cs="Times New Roman"/>
          <w:lang w:val="ru-RU"/>
        </w:rPr>
      </w:pPr>
      <w:r>
        <w:rPr>
          <w:rFonts w:ascii="Times New Roman" w:hAnsi="Times New Roman" w:cs="Times New Roman"/>
          <w:lang w:val="ru-RU"/>
        </w:rPr>
        <w:t>- анализ эргономических данных;</w:t>
      </w:r>
    </w:p>
    <w:p w14:paraId="71DD841A" w14:textId="154D9592" w:rsidR="004F7BC5" w:rsidRDefault="004F7BC5" w:rsidP="00C313DB">
      <w:pPr>
        <w:pStyle w:val="a7"/>
        <w:widowControl w:val="0"/>
        <w:spacing w:before="0" w:after="0" w:line="360" w:lineRule="auto"/>
        <w:ind w:left="0" w:firstLine="709"/>
        <w:jc w:val="both"/>
        <w:rPr>
          <w:rFonts w:ascii="Times New Roman" w:hAnsi="Times New Roman" w:cs="Times New Roman"/>
          <w:lang w:val="ru-RU"/>
        </w:rPr>
      </w:pPr>
      <w:r>
        <w:rPr>
          <w:rFonts w:ascii="Times New Roman" w:hAnsi="Times New Roman" w:cs="Times New Roman"/>
          <w:lang w:val="ru-RU"/>
        </w:rPr>
        <w:t>- требования по организации потоков движения людей.</w:t>
      </w:r>
    </w:p>
    <w:p w14:paraId="472B5CC0" w14:textId="10D9A9AB" w:rsidR="004F7BC5" w:rsidRDefault="004F7BC5" w:rsidP="00C313DB">
      <w:pPr>
        <w:pStyle w:val="a7"/>
        <w:widowControl w:val="0"/>
        <w:spacing w:before="0" w:after="0" w:line="360" w:lineRule="auto"/>
        <w:ind w:left="0" w:firstLine="709"/>
        <w:jc w:val="both"/>
        <w:rPr>
          <w:rFonts w:ascii="Times New Roman" w:hAnsi="Times New Roman" w:cs="Times New Roman"/>
          <w:lang w:val="ru-RU"/>
        </w:rPr>
      </w:pPr>
      <w:r>
        <w:rPr>
          <w:rFonts w:ascii="Times New Roman" w:hAnsi="Times New Roman" w:cs="Times New Roman"/>
          <w:lang w:val="ru-RU"/>
        </w:rPr>
        <w:t>В соответствии с полученным во время производственной проектно-технологической практики опытом, были приобретены такие умения как:</w:t>
      </w:r>
    </w:p>
    <w:p w14:paraId="2C2F15B4" w14:textId="12CCADF0" w:rsidR="004F7BC5" w:rsidRDefault="004F7BC5" w:rsidP="00C313DB">
      <w:pPr>
        <w:pStyle w:val="a7"/>
        <w:widowControl w:val="0"/>
        <w:spacing w:before="0" w:after="0" w:line="360" w:lineRule="auto"/>
        <w:ind w:left="0" w:firstLine="709"/>
        <w:jc w:val="both"/>
        <w:rPr>
          <w:rFonts w:ascii="Times New Roman" w:hAnsi="Times New Roman" w:cs="Times New Roman"/>
          <w:lang w:val="ru-RU"/>
        </w:rPr>
      </w:pPr>
      <w:r>
        <w:rPr>
          <w:rFonts w:ascii="Times New Roman" w:hAnsi="Times New Roman" w:cs="Times New Roman"/>
          <w:lang w:val="ru-RU"/>
        </w:rPr>
        <w:t>- способность к осознанному выполнению личных и основанных на требованиях заказчиков обязательств;</w:t>
      </w:r>
    </w:p>
    <w:p w14:paraId="290F24D1" w14:textId="4283B0F1" w:rsidR="004F7BC5" w:rsidRDefault="004F7BC5" w:rsidP="00C313DB">
      <w:pPr>
        <w:pStyle w:val="a7"/>
        <w:widowControl w:val="0"/>
        <w:spacing w:before="0" w:after="0" w:line="360" w:lineRule="auto"/>
        <w:ind w:left="0" w:firstLine="709"/>
        <w:jc w:val="both"/>
        <w:rPr>
          <w:rFonts w:ascii="Times New Roman" w:hAnsi="Times New Roman" w:cs="Times New Roman"/>
          <w:lang w:val="ru-RU"/>
        </w:rPr>
      </w:pPr>
      <w:r>
        <w:rPr>
          <w:rFonts w:ascii="Times New Roman" w:hAnsi="Times New Roman" w:cs="Times New Roman"/>
          <w:lang w:val="ru-RU"/>
        </w:rPr>
        <w:t>- способность грамотно распределять время на рабочем месте;</w:t>
      </w:r>
    </w:p>
    <w:p w14:paraId="414FE6C8" w14:textId="3E8A8B88" w:rsidR="004F7BC5" w:rsidRDefault="004F7BC5" w:rsidP="00C313DB">
      <w:pPr>
        <w:pStyle w:val="a7"/>
        <w:widowControl w:val="0"/>
        <w:spacing w:before="0" w:after="0" w:line="360" w:lineRule="auto"/>
        <w:ind w:left="0" w:firstLine="709"/>
        <w:jc w:val="both"/>
        <w:rPr>
          <w:rFonts w:ascii="Times New Roman" w:hAnsi="Times New Roman" w:cs="Times New Roman"/>
          <w:lang w:val="ru-RU"/>
        </w:rPr>
      </w:pPr>
      <w:r>
        <w:rPr>
          <w:rFonts w:ascii="Times New Roman" w:hAnsi="Times New Roman" w:cs="Times New Roman"/>
          <w:lang w:val="ru-RU"/>
        </w:rPr>
        <w:t>- способность к определению и использованию ресурсов, необходимых для решения имеющихся задач;</w:t>
      </w:r>
    </w:p>
    <w:p w14:paraId="7F369EB3" w14:textId="303FA347" w:rsidR="004F7BC5" w:rsidRDefault="004F7BC5" w:rsidP="00C313DB">
      <w:pPr>
        <w:pStyle w:val="a7"/>
        <w:widowControl w:val="0"/>
        <w:spacing w:before="0" w:after="0" w:line="360" w:lineRule="auto"/>
        <w:ind w:left="0" w:firstLine="709"/>
        <w:jc w:val="both"/>
        <w:rPr>
          <w:rFonts w:ascii="Times New Roman" w:hAnsi="Times New Roman" w:cs="Times New Roman"/>
          <w:lang w:val="ru-RU"/>
        </w:rPr>
      </w:pPr>
      <w:r>
        <w:rPr>
          <w:rFonts w:ascii="Times New Roman" w:hAnsi="Times New Roman" w:cs="Times New Roman"/>
          <w:lang w:val="ru-RU"/>
        </w:rPr>
        <w:t>- определение модели поведения внутри организации в соответствии с её правилами и установками;</w:t>
      </w:r>
    </w:p>
    <w:p w14:paraId="69F3D7BC" w14:textId="1E3C28A7" w:rsidR="004F7BC5" w:rsidRDefault="004F7BC5" w:rsidP="00C313DB">
      <w:pPr>
        <w:pStyle w:val="a7"/>
        <w:widowControl w:val="0"/>
        <w:spacing w:before="0" w:after="0" w:line="360" w:lineRule="auto"/>
        <w:ind w:left="0" w:firstLine="709"/>
        <w:jc w:val="both"/>
        <w:rPr>
          <w:rFonts w:ascii="Times New Roman" w:hAnsi="Times New Roman" w:cs="Times New Roman"/>
          <w:lang w:val="ru-RU"/>
        </w:rPr>
      </w:pPr>
      <w:r>
        <w:rPr>
          <w:rFonts w:ascii="Times New Roman" w:hAnsi="Times New Roman" w:cs="Times New Roman"/>
          <w:lang w:val="ru-RU"/>
        </w:rPr>
        <w:t>- самоорганизация и самообразование.</w:t>
      </w:r>
    </w:p>
    <w:p w14:paraId="2D667A9A" w14:textId="77777777" w:rsidR="00F76506" w:rsidRPr="00C12B8E" w:rsidRDefault="004F7BC5" w:rsidP="00F70B10">
      <w:pPr>
        <w:spacing w:before="0" w:after="0" w:line="360" w:lineRule="auto"/>
        <w:ind w:firstLine="709"/>
        <w:jc w:val="both"/>
        <w:rPr>
          <w:rFonts w:ascii="Times New Roman" w:hAnsi="Times New Roman" w:cs="Times New Roman"/>
          <w:lang w:val="ru-RU"/>
        </w:rPr>
      </w:pPr>
      <w:r>
        <w:rPr>
          <w:rFonts w:ascii="Times New Roman" w:hAnsi="Times New Roman" w:cs="Times New Roman"/>
          <w:lang w:val="ru-RU"/>
        </w:rPr>
        <w:t>Пройденная производственная практика</w:t>
      </w:r>
      <w:r w:rsidR="00F76506">
        <w:rPr>
          <w:rFonts w:ascii="Times New Roman" w:hAnsi="Times New Roman" w:cs="Times New Roman"/>
          <w:lang w:val="ru-RU"/>
        </w:rPr>
        <w:t xml:space="preserve"> по развитию профессиональных навыков и умений крайне важна, ведь она позволяет понять базовые принципы работы с заказчиками, что пригодится в дальнейшей профессиональной деятельности. Таким образом, производственная практика является важным элементом образовательного процесса, </w:t>
      </w:r>
      <w:r w:rsidR="00F76506" w:rsidRPr="00C12B8E">
        <w:rPr>
          <w:rFonts w:ascii="Times New Roman" w:hAnsi="Times New Roman" w:cs="Times New Roman"/>
          <w:lang w:val="ru-RU"/>
        </w:rPr>
        <w:t>который способствует закреплению, расширению и углублению знаний и навыков, полученных в ходе теоретического обучения, и их практическому применению</w:t>
      </w:r>
      <w:r w:rsidR="00F76506">
        <w:rPr>
          <w:rFonts w:ascii="Times New Roman" w:hAnsi="Times New Roman" w:cs="Times New Roman"/>
          <w:lang w:val="ru-RU"/>
        </w:rPr>
        <w:t>, а также в будущем становлении как специалиста.</w:t>
      </w:r>
    </w:p>
    <w:p w14:paraId="1214C0DF" w14:textId="4F7A4268" w:rsidR="004F7BC5" w:rsidRDefault="004F7BC5" w:rsidP="00C313DB">
      <w:pPr>
        <w:pStyle w:val="a7"/>
        <w:widowControl w:val="0"/>
        <w:spacing w:before="0" w:after="0" w:line="360" w:lineRule="auto"/>
        <w:ind w:left="0" w:firstLine="709"/>
        <w:jc w:val="both"/>
        <w:rPr>
          <w:rFonts w:ascii="Times New Roman" w:hAnsi="Times New Roman" w:cs="Times New Roman"/>
          <w:lang w:val="ru-RU"/>
        </w:rPr>
      </w:pPr>
    </w:p>
    <w:p w14:paraId="6C2C9AB5" w14:textId="77777777" w:rsidR="004F7BC5" w:rsidRPr="00F40630" w:rsidRDefault="004F7BC5" w:rsidP="00C313DB">
      <w:pPr>
        <w:pStyle w:val="a7"/>
        <w:widowControl w:val="0"/>
        <w:spacing w:before="0" w:after="0" w:line="360" w:lineRule="auto"/>
        <w:ind w:left="0" w:firstLine="709"/>
        <w:jc w:val="both"/>
        <w:rPr>
          <w:rFonts w:ascii="Times New Roman" w:hAnsi="Times New Roman" w:cs="Times New Roman"/>
          <w:lang w:val="ru-RU"/>
        </w:rPr>
      </w:pPr>
    </w:p>
    <w:p w14:paraId="32C0AB41" w14:textId="77777777" w:rsidR="00C313DB" w:rsidRPr="000504C1" w:rsidRDefault="00C313DB" w:rsidP="00C313DB">
      <w:pPr>
        <w:pStyle w:val="a7"/>
        <w:widowControl w:val="0"/>
        <w:spacing w:before="0" w:after="0" w:line="360" w:lineRule="auto"/>
        <w:ind w:left="0" w:firstLine="709"/>
        <w:jc w:val="both"/>
        <w:rPr>
          <w:rFonts w:ascii="Times New Roman" w:eastAsia="Times New Roman" w:hAnsi="Times New Roman" w:cs="Times New Roman"/>
          <w:color w:val="000000"/>
          <w:lang w:val="ru-RU"/>
        </w:rPr>
      </w:pPr>
    </w:p>
    <w:p w14:paraId="1A4AB971" w14:textId="77777777" w:rsidR="003F16BD" w:rsidRDefault="003F16BD" w:rsidP="004859D9">
      <w:pPr>
        <w:widowControl w:val="0"/>
        <w:spacing w:before="0" w:after="0" w:line="360" w:lineRule="auto"/>
        <w:jc w:val="both"/>
        <w:rPr>
          <w:rFonts w:ascii="Times New Roman" w:eastAsia="Times New Roman" w:hAnsi="Times New Roman" w:cs="Times New Roman"/>
          <w:color w:val="000000"/>
          <w:lang w:val="ru-RU"/>
        </w:rPr>
      </w:pPr>
    </w:p>
    <w:p w14:paraId="2940EA29" w14:textId="77777777" w:rsidR="00932051" w:rsidRPr="004859D9" w:rsidRDefault="00932051" w:rsidP="004859D9">
      <w:pPr>
        <w:widowControl w:val="0"/>
        <w:spacing w:before="0" w:after="0" w:line="360" w:lineRule="auto"/>
        <w:jc w:val="both"/>
        <w:rPr>
          <w:rFonts w:ascii="Times New Roman" w:eastAsia="Times New Roman" w:hAnsi="Times New Roman" w:cs="Times New Roman"/>
          <w:color w:val="000000"/>
          <w:lang w:val="ru-RU"/>
        </w:rPr>
      </w:pPr>
    </w:p>
    <w:p w14:paraId="13AFB488" w14:textId="618D8207" w:rsidR="004B45CE" w:rsidRDefault="00F76506" w:rsidP="0087086F">
      <w:pPr>
        <w:pStyle w:val="a7"/>
        <w:widowControl w:val="0"/>
        <w:spacing w:before="120" w:after="240"/>
        <w:ind w:left="0"/>
        <w:jc w:val="center"/>
        <w:rPr>
          <w:rFonts w:ascii="Arial" w:eastAsia="Times New Roman" w:hAnsi="Arial" w:cs="Arial"/>
          <w:color w:val="000000"/>
          <w:sz w:val="28"/>
          <w:szCs w:val="28"/>
          <w:lang w:val="ru-RU"/>
        </w:rPr>
      </w:pPr>
      <w:r>
        <w:rPr>
          <w:rFonts w:ascii="Arial" w:eastAsia="Times New Roman" w:hAnsi="Arial" w:cs="Arial"/>
          <w:color w:val="000000"/>
          <w:sz w:val="28"/>
          <w:szCs w:val="28"/>
          <w:lang w:val="ru-RU"/>
        </w:rPr>
        <w:lastRenderedPageBreak/>
        <w:t>Список использованной литературы</w:t>
      </w:r>
    </w:p>
    <w:p w14:paraId="6545AB79" w14:textId="38C98D92" w:rsidR="0010266F" w:rsidRDefault="00F76506" w:rsidP="00DE726D">
      <w:pPr>
        <w:pStyle w:val="a7"/>
        <w:widowControl w:val="0"/>
        <w:spacing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1</w:t>
      </w:r>
      <w:r w:rsidR="00CD199C">
        <w:rPr>
          <w:rFonts w:ascii="Times New Roman" w:eastAsia="Times New Roman" w:hAnsi="Times New Roman" w:cs="Times New Roman"/>
          <w:color w:val="000000"/>
          <w:lang w:val="ru-RU"/>
        </w:rPr>
        <w:t xml:space="preserve"> </w:t>
      </w:r>
      <w:r w:rsidR="0010266F" w:rsidRPr="007A60BA">
        <w:rPr>
          <w:rFonts w:ascii="Times New Roman" w:hAnsi="Times New Roman" w:cs="Times New Roman"/>
          <w:color w:val="000000"/>
          <w:shd w:val="clear" w:color="auto" w:fill="FFFFFF"/>
          <w:lang w:val="ru-RU"/>
        </w:rPr>
        <w:t>СТО Требования к оформлению текстовой части выпускных квалифицированных работ, курсовых работ (проектов), рефератов, контрольных работ, отчётов по практике, лабораторным работам: СК-СТО-ТР-04-1.005-2015 Владивосток 2015 / 46с.</w:t>
      </w:r>
      <w:r w:rsidR="0010266F">
        <w:rPr>
          <w:rFonts w:ascii="Times New Roman" w:hAnsi="Times New Roman" w:cs="Times New Roman"/>
          <w:color w:val="000000"/>
          <w:shd w:val="clear" w:color="auto" w:fill="FFFFFF"/>
          <w:lang w:val="ru-RU"/>
        </w:rPr>
        <w:t xml:space="preserve"> (дата обращения 13.06.2026)</w:t>
      </w:r>
      <w:r w:rsidR="00330061">
        <w:rPr>
          <w:rFonts w:ascii="Times New Roman" w:hAnsi="Times New Roman" w:cs="Times New Roman"/>
          <w:color w:val="000000"/>
          <w:shd w:val="clear" w:color="auto" w:fill="FFFFFF"/>
          <w:lang w:val="ru-RU"/>
        </w:rPr>
        <w:t>.</w:t>
      </w:r>
    </w:p>
    <w:p w14:paraId="0EDCBBB7" w14:textId="1125690D" w:rsidR="00F76506" w:rsidRDefault="0010266F" w:rsidP="00E14392">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 xml:space="preserve">2 </w:t>
      </w:r>
      <w:r w:rsidR="00CD199C" w:rsidRPr="00CD199C">
        <w:rPr>
          <w:rFonts w:ascii="Times New Roman" w:eastAsia="Times New Roman" w:hAnsi="Times New Roman" w:cs="Times New Roman"/>
          <w:color w:val="000000"/>
          <w:lang w:val="ru-RU"/>
        </w:rPr>
        <w:t>Зонирование и благоустройство помещений. — [б. м.]: Издательские решения, 2024. — 58 с.</w:t>
      </w:r>
      <w:r w:rsidR="00CD199C">
        <w:rPr>
          <w:rFonts w:ascii="Times New Roman" w:eastAsia="Times New Roman" w:hAnsi="Times New Roman" w:cs="Times New Roman"/>
          <w:color w:val="000000"/>
          <w:lang w:val="ru-RU"/>
        </w:rPr>
        <w:t xml:space="preserve"> (дата обращения 10.06.2026)</w:t>
      </w:r>
      <w:r w:rsidR="00330061">
        <w:rPr>
          <w:rFonts w:ascii="Times New Roman" w:eastAsia="Times New Roman" w:hAnsi="Times New Roman" w:cs="Times New Roman"/>
          <w:color w:val="000000"/>
          <w:lang w:val="ru-RU"/>
        </w:rPr>
        <w:t>.</w:t>
      </w:r>
    </w:p>
    <w:p w14:paraId="3F1DF587" w14:textId="22174485" w:rsidR="00F76506" w:rsidRDefault="00CD199C" w:rsidP="004E5781">
      <w:pPr>
        <w:pStyle w:val="a7"/>
        <w:widowControl w:val="0"/>
        <w:numPr>
          <w:ilvl w:val="0"/>
          <w:numId w:val="11"/>
        </w:numPr>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 xml:space="preserve">Функциональное зонирование интерьера: принципы, идеи и решения </w:t>
      </w:r>
      <w:r w:rsidRPr="00CD199C">
        <w:rPr>
          <w:rFonts w:ascii="Times New Roman" w:eastAsia="Times New Roman" w:hAnsi="Times New Roman" w:cs="Times New Roman"/>
          <w:color w:val="000000"/>
          <w:lang w:val="ru-RU"/>
        </w:rPr>
        <w:t>[</w:t>
      </w:r>
      <w:r w:rsidR="00D27941">
        <w:rPr>
          <w:rFonts w:ascii="Times New Roman" w:eastAsia="Times New Roman" w:hAnsi="Times New Roman" w:cs="Times New Roman"/>
          <w:color w:val="000000"/>
          <w:lang w:val="ru-RU"/>
        </w:rPr>
        <w:t>Электронный ресурс</w:t>
      </w:r>
      <w:r w:rsidRPr="00CD199C">
        <w:rPr>
          <w:rFonts w:ascii="Times New Roman" w:eastAsia="Times New Roman" w:hAnsi="Times New Roman" w:cs="Times New Roman"/>
          <w:color w:val="000000"/>
          <w:lang w:val="ru-RU"/>
        </w:rPr>
        <w:t>]</w:t>
      </w:r>
      <w:r>
        <w:rPr>
          <w:rFonts w:ascii="Times New Roman" w:eastAsia="Times New Roman" w:hAnsi="Times New Roman" w:cs="Times New Roman"/>
          <w:color w:val="000000"/>
          <w:lang w:val="ru-RU"/>
        </w:rPr>
        <w:t xml:space="preserve">. – </w:t>
      </w:r>
      <w:r>
        <w:rPr>
          <w:rFonts w:ascii="Times New Roman" w:eastAsia="Times New Roman" w:hAnsi="Times New Roman" w:cs="Times New Roman"/>
          <w:color w:val="000000"/>
        </w:rPr>
        <w:t>URL</w:t>
      </w:r>
      <w:r>
        <w:rPr>
          <w:rFonts w:ascii="Times New Roman" w:eastAsia="Times New Roman" w:hAnsi="Times New Roman" w:cs="Times New Roman"/>
          <w:color w:val="000000"/>
          <w:lang w:val="ru-RU"/>
        </w:rPr>
        <w:t xml:space="preserve">: </w:t>
      </w:r>
      <w:hyperlink r:id="rId8" w:history="1">
        <w:r w:rsidRPr="002E2C54">
          <w:rPr>
            <w:rStyle w:val="ad"/>
            <w:rFonts w:ascii="Times New Roman" w:eastAsia="Times New Roman" w:hAnsi="Times New Roman" w:cs="Times New Roman"/>
            <w:color w:val="auto"/>
            <w:lang w:val="ru-RU"/>
          </w:rPr>
          <w:t>https://ofimall.ru/stati/funktsionalnoe-zonirovanie-interera?ysclid=mr04z8on21118984141</w:t>
        </w:r>
      </w:hyperlink>
      <w:r>
        <w:rPr>
          <w:rFonts w:ascii="Times New Roman" w:eastAsia="Times New Roman" w:hAnsi="Times New Roman" w:cs="Times New Roman"/>
          <w:color w:val="000000"/>
          <w:lang w:val="ru-RU"/>
        </w:rPr>
        <w:t xml:space="preserve"> (дата обращения 24.06.2026)</w:t>
      </w:r>
      <w:r w:rsidR="00330061">
        <w:rPr>
          <w:rFonts w:ascii="Times New Roman" w:eastAsia="Times New Roman" w:hAnsi="Times New Roman" w:cs="Times New Roman"/>
          <w:color w:val="000000"/>
          <w:lang w:val="ru-RU"/>
        </w:rPr>
        <w:t>.</w:t>
      </w:r>
    </w:p>
    <w:p w14:paraId="4256C60F" w14:textId="660EC330" w:rsidR="00580F74" w:rsidRPr="00580F74" w:rsidRDefault="00580F74" w:rsidP="004E5781">
      <w:pPr>
        <w:pStyle w:val="a7"/>
        <w:widowControl w:val="0"/>
        <w:numPr>
          <w:ilvl w:val="0"/>
          <w:numId w:val="11"/>
        </w:numPr>
        <w:spacing w:before="0" w:after="0" w:line="360" w:lineRule="auto"/>
        <w:ind w:left="0" w:firstLine="709"/>
        <w:jc w:val="both"/>
        <w:rPr>
          <w:rFonts w:ascii="Times New Roman" w:eastAsia="Times New Roman" w:hAnsi="Times New Roman" w:cs="Times New Roman"/>
          <w:color w:val="000000"/>
          <w:lang w:val="ru-RU"/>
        </w:rPr>
      </w:pPr>
      <w:r w:rsidRPr="00580F74">
        <w:rPr>
          <w:rFonts w:ascii="Times New Roman" w:eastAsia="Times New Roman" w:hAnsi="Times New Roman" w:cs="Times New Roman"/>
          <w:color w:val="000000"/>
          <w:lang w:val="ru-RU"/>
        </w:rPr>
        <w:t xml:space="preserve">Основы эргономики в дизайне среды. Часть </w:t>
      </w:r>
      <w:r w:rsidRPr="00580F74">
        <w:rPr>
          <w:rFonts w:ascii="Times New Roman" w:eastAsia="Times New Roman" w:hAnsi="Times New Roman" w:cs="Times New Roman"/>
          <w:color w:val="000000"/>
        </w:rPr>
        <w:t>I</w:t>
      </w:r>
      <w:r w:rsidRPr="00580F74">
        <w:rPr>
          <w:rFonts w:ascii="Times New Roman" w:eastAsia="Times New Roman" w:hAnsi="Times New Roman" w:cs="Times New Roman"/>
          <w:color w:val="000000"/>
          <w:lang w:val="ru-RU"/>
        </w:rPr>
        <w:t xml:space="preserve">: Учебное пособие / О.С. Шкиль. – Благовещенск: Изд-во </w:t>
      </w:r>
      <w:proofErr w:type="spellStart"/>
      <w:r w:rsidRPr="00580F74">
        <w:rPr>
          <w:rFonts w:ascii="Times New Roman" w:eastAsia="Times New Roman" w:hAnsi="Times New Roman" w:cs="Times New Roman"/>
          <w:color w:val="000000"/>
          <w:lang w:val="ru-RU"/>
        </w:rPr>
        <w:t>АмГУ</w:t>
      </w:r>
      <w:proofErr w:type="spellEnd"/>
      <w:r w:rsidRPr="00580F74">
        <w:rPr>
          <w:rFonts w:ascii="Times New Roman" w:eastAsia="Times New Roman" w:hAnsi="Times New Roman" w:cs="Times New Roman"/>
          <w:color w:val="000000"/>
          <w:lang w:val="ru-RU"/>
        </w:rPr>
        <w:t>, 2010. – 164 с.</w:t>
      </w:r>
      <w:r>
        <w:rPr>
          <w:rFonts w:ascii="Times New Roman" w:eastAsia="Times New Roman" w:hAnsi="Times New Roman" w:cs="Times New Roman"/>
          <w:color w:val="000000"/>
          <w:lang w:val="ru-RU"/>
        </w:rPr>
        <w:t xml:space="preserve"> (дата обращения 18.06.2026).</w:t>
      </w:r>
    </w:p>
    <w:p w14:paraId="5AD2C62F" w14:textId="78B35E00" w:rsidR="00580F74" w:rsidRPr="004E5781" w:rsidRDefault="00580F74" w:rsidP="004E5781">
      <w:pPr>
        <w:pStyle w:val="a7"/>
        <w:widowControl w:val="0"/>
        <w:numPr>
          <w:ilvl w:val="0"/>
          <w:numId w:val="11"/>
        </w:numPr>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 xml:space="preserve">Эргономика пространства: планируем интерьер правильно </w:t>
      </w:r>
      <w:r w:rsidRPr="00580F74">
        <w:rPr>
          <w:rFonts w:ascii="Times New Roman" w:eastAsia="Times New Roman" w:hAnsi="Times New Roman" w:cs="Times New Roman"/>
          <w:color w:val="000000"/>
          <w:lang w:val="ru-RU"/>
        </w:rPr>
        <w:t>[</w:t>
      </w:r>
      <w:r>
        <w:rPr>
          <w:rFonts w:ascii="Times New Roman" w:eastAsia="Times New Roman" w:hAnsi="Times New Roman" w:cs="Times New Roman"/>
          <w:color w:val="000000"/>
          <w:lang w:val="ru-RU"/>
        </w:rPr>
        <w:t>Электронный ресурс</w:t>
      </w:r>
      <w:r w:rsidRPr="00580F74">
        <w:rPr>
          <w:rFonts w:ascii="Times New Roman" w:eastAsia="Times New Roman" w:hAnsi="Times New Roman" w:cs="Times New Roman"/>
          <w:color w:val="000000"/>
          <w:lang w:val="ru-RU"/>
        </w:rPr>
        <w:t xml:space="preserve">] </w:t>
      </w:r>
      <w:r>
        <w:rPr>
          <w:rFonts w:ascii="Times New Roman" w:eastAsia="Times New Roman" w:hAnsi="Times New Roman" w:cs="Times New Roman"/>
          <w:color w:val="000000"/>
        </w:rPr>
        <w:t>URL</w:t>
      </w:r>
      <w:r>
        <w:rPr>
          <w:rFonts w:ascii="Times New Roman" w:eastAsia="Times New Roman" w:hAnsi="Times New Roman" w:cs="Times New Roman"/>
          <w:color w:val="000000"/>
          <w:lang w:val="ru-RU"/>
        </w:rPr>
        <w:t xml:space="preserve">: </w:t>
      </w:r>
      <w:hyperlink r:id="rId9" w:history="1">
        <w:r w:rsidRPr="00580F74">
          <w:rPr>
            <w:rStyle w:val="ad"/>
            <w:rFonts w:ascii="Times New Roman" w:eastAsia="Times New Roman" w:hAnsi="Times New Roman" w:cs="Times New Roman"/>
            <w:color w:val="auto"/>
            <w:lang w:val="ru-RU"/>
          </w:rPr>
          <w:t>https://metry.group/blog/nedvizhimost/ergonomika-prostranstva/?ysclid=mr4m049097882950505</w:t>
        </w:r>
      </w:hyperlink>
      <w:r>
        <w:rPr>
          <w:rFonts w:ascii="Times New Roman" w:eastAsia="Times New Roman" w:hAnsi="Times New Roman" w:cs="Times New Roman"/>
          <w:color w:val="000000"/>
          <w:lang w:val="ru-RU"/>
        </w:rPr>
        <w:t xml:space="preserve"> (дата обращения 18.06.2026).</w:t>
      </w:r>
    </w:p>
    <w:p w14:paraId="77736C86" w14:textId="071CCA94" w:rsidR="004E5781" w:rsidRPr="004E5781" w:rsidRDefault="004E5781" w:rsidP="004E5781">
      <w:pPr>
        <w:pStyle w:val="a7"/>
        <w:widowControl w:val="0"/>
        <w:numPr>
          <w:ilvl w:val="0"/>
          <w:numId w:val="11"/>
        </w:numPr>
        <w:spacing w:before="0" w:after="0" w:line="360" w:lineRule="auto"/>
        <w:ind w:left="0" w:firstLine="709"/>
        <w:jc w:val="both"/>
        <w:rPr>
          <w:rFonts w:ascii="Times New Roman" w:eastAsia="Times New Roman" w:hAnsi="Times New Roman" w:cs="Times New Roman"/>
          <w:color w:val="000000"/>
          <w:lang w:val="ru-RU"/>
        </w:rPr>
      </w:pPr>
      <w:r w:rsidRPr="00A625B2">
        <w:rPr>
          <w:rFonts w:ascii="Times New Roman" w:eastAsia="Times New Roman" w:hAnsi="Times New Roman" w:cs="Times New Roman"/>
          <w:color w:val="000000"/>
          <w:lang w:val="ru-RU"/>
        </w:rPr>
        <w:t xml:space="preserve">Проектирование и дизайн жилых помещений: учеб. пособие / Т.Ф. Волкова; под общ. ред. д-ра техн. наук, проф. </w:t>
      </w:r>
      <w:r w:rsidRPr="004E5781">
        <w:rPr>
          <w:rFonts w:ascii="Times New Roman" w:eastAsia="Times New Roman" w:hAnsi="Times New Roman" w:cs="Times New Roman"/>
          <w:color w:val="000000"/>
          <w:lang w:val="ru-RU"/>
        </w:rPr>
        <w:t>Ю.П. Скачкова. – – Ч. 1. – Пенза: ПГУАС, 2014. – 136 с.</w:t>
      </w:r>
      <w:r w:rsidRPr="00580F74">
        <w:rPr>
          <w:rFonts w:ascii="Times New Roman" w:eastAsia="Times New Roman" w:hAnsi="Times New Roman" w:cs="Times New Roman"/>
          <w:color w:val="000000"/>
          <w:lang w:val="ru-RU"/>
        </w:rPr>
        <w:t xml:space="preserve"> </w:t>
      </w:r>
      <w:r>
        <w:rPr>
          <w:rFonts w:ascii="Times New Roman" w:eastAsia="Times New Roman" w:hAnsi="Times New Roman" w:cs="Times New Roman"/>
          <w:color w:val="000000"/>
          <w:lang w:val="ru-RU"/>
        </w:rPr>
        <w:t>(дата обращения 17.06.2026).</w:t>
      </w:r>
    </w:p>
    <w:p w14:paraId="054F4D8D" w14:textId="476C4879" w:rsidR="00F76506" w:rsidRPr="004135EF" w:rsidRDefault="0026575C" w:rsidP="003F16BD">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7</w:t>
      </w:r>
      <w:r w:rsidR="004135EF">
        <w:rPr>
          <w:rFonts w:ascii="Times New Roman" w:eastAsia="Times New Roman" w:hAnsi="Times New Roman" w:cs="Times New Roman"/>
          <w:color w:val="000000"/>
          <w:lang w:val="ru-RU"/>
        </w:rPr>
        <w:t xml:space="preserve"> Гостевой санузел как маркер статуса: почему он важнее, чем кажется </w:t>
      </w:r>
      <w:r w:rsidR="004135EF" w:rsidRPr="004135EF">
        <w:rPr>
          <w:rFonts w:ascii="Times New Roman" w:eastAsia="Times New Roman" w:hAnsi="Times New Roman" w:cs="Times New Roman"/>
          <w:color w:val="000000"/>
          <w:lang w:val="ru-RU"/>
        </w:rPr>
        <w:t>[</w:t>
      </w:r>
      <w:r w:rsidR="00D27941">
        <w:rPr>
          <w:rFonts w:ascii="Times New Roman" w:eastAsia="Times New Roman" w:hAnsi="Times New Roman" w:cs="Times New Roman"/>
          <w:color w:val="000000"/>
          <w:lang w:val="ru-RU"/>
        </w:rPr>
        <w:t>Электронный ресурс</w:t>
      </w:r>
      <w:r w:rsidR="004135EF" w:rsidRPr="004135EF">
        <w:rPr>
          <w:rFonts w:ascii="Times New Roman" w:eastAsia="Times New Roman" w:hAnsi="Times New Roman" w:cs="Times New Roman"/>
          <w:color w:val="000000"/>
          <w:lang w:val="ru-RU"/>
        </w:rPr>
        <w:t xml:space="preserve">]. </w:t>
      </w:r>
      <w:r w:rsidR="004135EF">
        <w:rPr>
          <w:rFonts w:ascii="Times New Roman" w:eastAsia="Times New Roman" w:hAnsi="Times New Roman" w:cs="Times New Roman"/>
          <w:color w:val="000000"/>
          <w:lang w:val="ru-RU"/>
        </w:rPr>
        <w:t>–</w:t>
      </w:r>
      <w:r w:rsidR="004135EF" w:rsidRPr="004135EF">
        <w:rPr>
          <w:rFonts w:ascii="Times New Roman" w:eastAsia="Times New Roman" w:hAnsi="Times New Roman" w:cs="Times New Roman"/>
          <w:color w:val="000000"/>
          <w:lang w:val="ru-RU"/>
        </w:rPr>
        <w:t xml:space="preserve"> </w:t>
      </w:r>
      <w:r w:rsidR="004135EF">
        <w:rPr>
          <w:rFonts w:ascii="Times New Roman" w:eastAsia="Times New Roman" w:hAnsi="Times New Roman" w:cs="Times New Roman"/>
          <w:color w:val="000000"/>
        </w:rPr>
        <w:t>URL</w:t>
      </w:r>
      <w:r w:rsidR="004135EF">
        <w:rPr>
          <w:rFonts w:ascii="Times New Roman" w:eastAsia="Times New Roman" w:hAnsi="Times New Roman" w:cs="Times New Roman"/>
          <w:color w:val="000000"/>
          <w:lang w:val="ru-RU"/>
        </w:rPr>
        <w:t xml:space="preserve">: </w:t>
      </w:r>
      <w:hyperlink r:id="rId10" w:history="1">
        <w:r w:rsidR="004135EF" w:rsidRPr="002E2C54">
          <w:rPr>
            <w:rStyle w:val="ad"/>
            <w:rFonts w:ascii="Times New Roman" w:eastAsia="Times New Roman" w:hAnsi="Times New Roman" w:cs="Times New Roman"/>
            <w:color w:val="auto"/>
            <w:lang w:val="ru-RU"/>
          </w:rPr>
          <w:t>https://face-home.ru/blog/gostevoj-sanuzel-kak-marker-statusa?ysclid=mr056rbmfd314487177</w:t>
        </w:r>
      </w:hyperlink>
      <w:r w:rsidR="004135EF">
        <w:rPr>
          <w:rFonts w:ascii="Times New Roman" w:eastAsia="Times New Roman" w:hAnsi="Times New Roman" w:cs="Times New Roman"/>
          <w:color w:val="000000"/>
          <w:lang w:val="ru-RU"/>
        </w:rPr>
        <w:t xml:space="preserve"> </w:t>
      </w:r>
      <w:r w:rsidR="004135EF" w:rsidRPr="004135EF">
        <w:rPr>
          <w:rFonts w:ascii="Times New Roman" w:eastAsia="Times New Roman" w:hAnsi="Times New Roman" w:cs="Times New Roman"/>
          <w:color w:val="000000"/>
          <w:lang w:val="ru-RU"/>
        </w:rPr>
        <w:t>(</w:t>
      </w:r>
      <w:r w:rsidR="004135EF">
        <w:rPr>
          <w:rFonts w:ascii="Times New Roman" w:eastAsia="Times New Roman" w:hAnsi="Times New Roman" w:cs="Times New Roman"/>
          <w:color w:val="000000"/>
          <w:lang w:val="ru-RU"/>
        </w:rPr>
        <w:t>дата обращения 24.06.2026)</w:t>
      </w:r>
      <w:r w:rsidR="00330061">
        <w:rPr>
          <w:rFonts w:ascii="Times New Roman" w:eastAsia="Times New Roman" w:hAnsi="Times New Roman" w:cs="Times New Roman"/>
          <w:color w:val="000000"/>
          <w:lang w:val="ru-RU"/>
        </w:rPr>
        <w:t>.</w:t>
      </w:r>
    </w:p>
    <w:p w14:paraId="595CC2F1" w14:textId="4A262E70" w:rsidR="00E57FED" w:rsidRPr="004135EF" w:rsidRDefault="0026575C" w:rsidP="00E57FED">
      <w:pPr>
        <w:pStyle w:val="a7"/>
        <w:widowControl w:val="0"/>
        <w:spacing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8</w:t>
      </w:r>
      <w:r w:rsidR="004135EF">
        <w:rPr>
          <w:rFonts w:ascii="Times New Roman" w:eastAsia="Times New Roman" w:hAnsi="Times New Roman" w:cs="Times New Roman"/>
          <w:color w:val="000000"/>
          <w:lang w:val="ru-RU"/>
        </w:rPr>
        <w:t xml:space="preserve"> </w:t>
      </w:r>
      <w:r w:rsidR="00E57FED" w:rsidRPr="00BB2B15">
        <w:rPr>
          <w:rFonts w:ascii="Times New Roman" w:eastAsia="Times New Roman" w:hAnsi="Times New Roman" w:cs="Times New Roman"/>
          <w:color w:val="000000"/>
          <w:lang w:val="ru-RU"/>
        </w:rPr>
        <w:t>Как спроектировать</w:t>
      </w:r>
      <w:r w:rsidR="00E57FED" w:rsidRPr="00BB2B15">
        <w:rPr>
          <w:rFonts w:ascii="Times New Roman" w:eastAsia="Times New Roman" w:hAnsi="Times New Roman" w:cs="Times New Roman"/>
          <w:color w:val="000000"/>
        </w:rPr>
        <w:t> </w:t>
      </w:r>
      <w:r w:rsidR="00E57FED" w:rsidRPr="00BB2B15">
        <w:rPr>
          <w:rFonts w:ascii="Times New Roman" w:eastAsia="Times New Roman" w:hAnsi="Times New Roman" w:cs="Times New Roman"/>
          <w:color w:val="000000"/>
          <w:lang w:val="ru-RU"/>
        </w:rPr>
        <w:t>гардеробную</w:t>
      </w:r>
      <w:r w:rsidR="00E57FED" w:rsidRPr="00BB2B15">
        <w:rPr>
          <w:rFonts w:ascii="Times New Roman" w:eastAsia="Times New Roman" w:hAnsi="Times New Roman" w:cs="Times New Roman"/>
          <w:color w:val="000000"/>
        </w:rPr>
        <w:t> </w:t>
      </w:r>
      <w:r w:rsidR="00E57FED" w:rsidRPr="00BB2B15">
        <w:rPr>
          <w:rFonts w:ascii="Times New Roman" w:eastAsia="Times New Roman" w:hAnsi="Times New Roman" w:cs="Times New Roman"/>
          <w:color w:val="000000"/>
          <w:lang w:val="ru-RU"/>
        </w:rPr>
        <w:t xml:space="preserve">| Полезное от </w:t>
      </w:r>
      <w:r w:rsidR="00E57FED" w:rsidRPr="00BB2B15">
        <w:rPr>
          <w:rFonts w:ascii="Times New Roman" w:eastAsia="Times New Roman" w:hAnsi="Times New Roman" w:cs="Times New Roman"/>
          <w:color w:val="000000"/>
        </w:rPr>
        <w:t>LORENA</w:t>
      </w:r>
      <w:r w:rsidR="00E57FED">
        <w:rPr>
          <w:rFonts w:ascii="Times New Roman" w:eastAsia="Times New Roman" w:hAnsi="Times New Roman" w:cs="Times New Roman"/>
          <w:color w:val="000000"/>
          <w:lang w:val="ru-RU"/>
        </w:rPr>
        <w:t xml:space="preserve"> </w:t>
      </w:r>
      <w:r w:rsidR="00E57FED" w:rsidRPr="00BB2B15">
        <w:rPr>
          <w:rFonts w:ascii="Times New Roman" w:eastAsia="Times New Roman" w:hAnsi="Times New Roman" w:cs="Times New Roman"/>
          <w:color w:val="000000"/>
          <w:lang w:val="ru-RU"/>
        </w:rPr>
        <w:t>[</w:t>
      </w:r>
      <w:r w:rsidR="00E57FED">
        <w:rPr>
          <w:rFonts w:ascii="Times New Roman" w:eastAsia="Times New Roman" w:hAnsi="Times New Roman" w:cs="Times New Roman"/>
          <w:color w:val="000000"/>
          <w:lang w:val="ru-RU"/>
        </w:rPr>
        <w:t>Электронный ресурс</w:t>
      </w:r>
      <w:r w:rsidR="00E57FED" w:rsidRPr="00BB2B15">
        <w:rPr>
          <w:rFonts w:ascii="Times New Roman" w:eastAsia="Times New Roman" w:hAnsi="Times New Roman" w:cs="Times New Roman"/>
          <w:color w:val="000000"/>
          <w:lang w:val="ru-RU"/>
        </w:rPr>
        <w:t xml:space="preserve">]. </w:t>
      </w:r>
      <w:r w:rsidR="00E57FED">
        <w:rPr>
          <w:rFonts w:ascii="Times New Roman" w:eastAsia="Times New Roman" w:hAnsi="Times New Roman" w:cs="Times New Roman"/>
          <w:color w:val="000000"/>
        </w:rPr>
        <w:t>URL</w:t>
      </w:r>
      <w:r w:rsidR="00E57FED">
        <w:rPr>
          <w:rFonts w:ascii="Times New Roman" w:eastAsia="Times New Roman" w:hAnsi="Times New Roman" w:cs="Times New Roman"/>
          <w:color w:val="000000"/>
          <w:lang w:val="ru-RU"/>
        </w:rPr>
        <w:t xml:space="preserve">: </w:t>
      </w:r>
      <w:hyperlink r:id="rId11" w:history="1">
        <w:r w:rsidR="00E57FED" w:rsidRPr="002E2C54">
          <w:rPr>
            <w:rStyle w:val="ad"/>
            <w:rFonts w:ascii="Times New Roman" w:eastAsia="Times New Roman" w:hAnsi="Times New Roman" w:cs="Times New Roman"/>
            <w:color w:val="auto"/>
          </w:rPr>
          <w:t>https</w:t>
        </w:r>
        <w:r w:rsidR="00E57FED" w:rsidRPr="002E2C54">
          <w:rPr>
            <w:rStyle w:val="ad"/>
            <w:rFonts w:ascii="Times New Roman" w:eastAsia="Times New Roman" w:hAnsi="Times New Roman" w:cs="Times New Roman"/>
            <w:color w:val="auto"/>
            <w:lang w:val="ru-RU"/>
          </w:rPr>
          <w:t>://</w:t>
        </w:r>
        <w:proofErr w:type="spellStart"/>
        <w:r w:rsidR="00E57FED" w:rsidRPr="002E2C54">
          <w:rPr>
            <w:rStyle w:val="ad"/>
            <w:rFonts w:ascii="Times New Roman" w:eastAsia="Times New Roman" w:hAnsi="Times New Roman" w:cs="Times New Roman"/>
            <w:color w:val="auto"/>
          </w:rPr>
          <w:t>lorena</w:t>
        </w:r>
        <w:proofErr w:type="spellEnd"/>
        <w:r w:rsidR="00E57FED" w:rsidRPr="002E2C54">
          <w:rPr>
            <w:rStyle w:val="ad"/>
            <w:rFonts w:ascii="Times New Roman" w:eastAsia="Times New Roman" w:hAnsi="Times New Roman" w:cs="Times New Roman"/>
            <w:color w:val="auto"/>
            <w:lang w:val="ru-RU"/>
          </w:rPr>
          <w:t>-</w:t>
        </w:r>
        <w:proofErr w:type="spellStart"/>
        <w:r w:rsidR="00E57FED" w:rsidRPr="002E2C54">
          <w:rPr>
            <w:rStyle w:val="ad"/>
            <w:rFonts w:ascii="Times New Roman" w:eastAsia="Times New Roman" w:hAnsi="Times New Roman" w:cs="Times New Roman"/>
            <w:color w:val="auto"/>
          </w:rPr>
          <w:t>kuhni</w:t>
        </w:r>
        <w:proofErr w:type="spellEnd"/>
        <w:r w:rsidR="00E57FED" w:rsidRPr="002E2C54">
          <w:rPr>
            <w:rStyle w:val="ad"/>
            <w:rFonts w:ascii="Times New Roman" w:eastAsia="Times New Roman" w:hAnsi="Times New Roman" w:cs="Times New Roman"/>
            <w:color w:val="auto"/>
            <w:lang w:val="ru-RU"/>
          </w:rPr>
          <w:t>.</w:t>
        </w:r>
        <w:proofErr w:type="spellStart"/>
        <w:r w:rsidR="00E57FED" w:rsidRPr="002E2C54">
          <w:rPr>
            <w:rStyle w:val="ad"/>
            <w:rFonts w:ascii="Times New Roman" w:eastAsia="Times New Roman" w:hAnsi="Times New Roman" w:cs="Times New Roman"/>
            <w:color w:val="auto"/>
          </w:rPr>
          <w:t>ru</w:t>
        </w:r>
        <w:proofErr w:type="spellEnd"/>
        <w:r w:rsidR="00E57FED" w:rsidRPr="002E2C54">
          <w:rPr>
            <w:rStyle w:val="ad"/>
            <w:rFonts w:ascii="Times New Roman" w:eastAsia="Times New Roman" w:hAnsi="Times New Roman" w:cs="Times New Roman"/>
            <w:color w:val="auto"/>
            <w:lang w:val="ru-RU"/>
          </w:rPr>
          <w:t>/</w:t>
        </w:r>
        <w:r w:rsidR="00E57FED" w:rsidRPr="002E2C54">
          <w:rPr>
            <w:rStyle w:val="ad"/>
            <w:rFonts w:ascii="Times New Roman" w:eastAsia="Times New Roman" w:hAnsi="Times New Roman" w:cs="Times New Roman"/>
            <w:color w:val="auto"/>
          </w:rPr>
          <w:t>information</w:t>
        </w:r>
        <w:r w:rsidR="00E57FED" w:rsidRPr="002E2C54">
          <w:rPr>
            <w:rStyle w:val="ad"/>
            <w:rFonts w:ascii="Times New Roman" w:eastAsia="Times New Roman" w:hAnsi="Times New Roman" w:cs="Times New Roman"/>
            <w:color w:val="auto"/>
            <w:lang w:val="ru-RU"/>
          </w:rPr>
          <w:t>/</w:t>
        </w:r>
        <w:r w:rsidR="00E57FED" w:rsidRPr="002E2C54">
          <w:rPr>
            <w:rStyle w:val="ad"/>
            <w:rFonts w:ascii="Times New Roman" w:eastAsia="Times New Roman" w:hAnsi="Times New Roman" w:cs="Times New Roman"/>
            <w:color w:val="auto"/>
          </w:rPr>
          <w:t>useful</w:t>
        </w:r>
        <w:r w:rsidR="00E57FED" w:rsidRPr="002E2C54">
          <w:rPr>
            <w:rStyle w:val="ad"/>
            <w:rFonts w:ascii="Times New Roman" w:eastAsia="Times New Roman" w:hAnsi="Times New Roman" w:cs="Times New Roman"/>
            <w:color w:val="auto"/>
            <w:lang w:val="ru-RU"/>
          </w:rPr>
          <w:t>/</w:t>
        </w:r>
        <w:proofErr w:type="spellStart"/>
        <w:r w:rsidR="00E57FED" w:rsidRPr="002E2C54">
          <w:rPr>
            <w:rStyle w:val="ad"/>
            <w:rFonts w:ascii="Times New Roman" w:eastAsia="Times New Roman" w:hAnsi="Times New Roman" w:cs="Times New Roman"/>
            <w:color w:val="auto"/>
          </w:rPr>
          <w:t>layfkhaki</w:t>
        </w:r>
        <w:proofErr w:type="spellEnd"/>
        <w:r w:rsidR="00E57FED" w:rsidRPr="002E2C54">
          <w:rPr>
            <w:rStyle w:val="ad"/>
            <w:rFonts w:ascii="Times New Roman" w:eastAsia="Times New Roman" w:hAnsi="Times New Roman" w:cs="Times New Roman"/>
            <w:color w:val="auto"/>
            <w:lang w:val="ru-RU"/>
          </w:rPr>
          <w:t>/</w:t>
        </w:r>
        <w:proofErr w:type="spellStart"/>
        <w:r w:rsidR="00E57FED" w:rsidRPr="002E2C54">
          <w:rPr>
            <w:rStyle w:val="ad"/>
            <w:rFonts w:ascii="Times New Roman" w:eastAsia="Times New Roman" w:hAnsi="Times New Roman" w:cs="Times New Roman"/>
            <w:color w:val="auto"/>
          </w:rPr>
          <w:t>osobennosti</w:t>
        </w:r>
        <w:proofErr w:type="spellEnd"/>
        <w:r w:rsidR="00E57FED" w:rsidRPr="002E2C54">
          <w:rPr>
            <w:rStyle w:val="ad"/>
            <w:rFonts w:ascii="Times New Roman" w:eastAsia="Times New Roman" w:hAnsi="Times New Roman" w:cs="Times New Roman"/>
            <w:color w:val="auto"/>
            <w:lang w:val="ru-RU"/>
          </w:rPr>
          <w:t>-</w:t>
        </w:r>
        <w:proofErr w:type="spellStart"/>
        <w:r w:rsidR="00E57FED" w:rsidRPr="002E2C54">
          <w:rPr>
            <w:rStyle w:val="ad"/>
            <w:rFonts w:ascii="Times New Roman" w:eastAsia="Times New Roman" w:hAnsi="Times New Roman" w:cs="Times New Roman"/>
            <w:color w:val="auto"/>
          </w:rPr>
          <w:t>proektirovaniya</w:t>
        </w:r>
        <w:proofErr w:type="spellEnd"/>
        <w:r w:rsidR="00E57FED" w:rsidRPr="002E2C54">
          <w:rPr>
            <w:rStyle w:val="ad"/>
            <w:rFonts w:ascii="Times New Roman" w:eastAsia="Times New Roman" w:hAnsi="Times New Roman" w:cs="Times New Roman"/>
            <w:color w:val="auto"/>
            <w:lang w:val="ru-RU"/>
          </w:rPr>
          <w:t>-</w:t>
        </w:r>
        <w:proofErr w:type="spellStart"/>
        <w:r w:rsidR="00E57FED" w:rsidRPr="002E2C54">
          <w:rPr>
            <w:rStyle w:val="ad"/>
            <w:rFonts w:ascii="Times New Roman" w:eastAsia="Times New Roman" w:hAnsi="Times New Roman" w:cs="Times New Roman"/>
            <w:color w:val="auto"/>
          </w:rPr>
          <w:t>i</w:t>
        </w:r>
        <w:proofErr w:type="spellEnd"/>
        <w:r w:rsidR="00E57FED" w:rsidRPr="002E2C54">
          <w:rPr>
            <w:rStyle w:val="ad"/>
            <w:rFonts w:ascii="Times New Roman" w:eastAsia="Times New Roman" w:hAnsi="Times New Roman" w:cs="Times New Roman"/>
            <w:color w:val="auto"/>
            <w:lang w:val="ru-RU"/>
          </w:rPr>
          <w:t>-</w:t>
        </w:r>
        <w:proofErr w:type="spellStart"/>
        <w:r w:rsidR="00E57FED" w:rsidRPr="002E2C54">
          <w:rPr>
            <w:rStyle w:val="ad"/>
            <w:rFonts w:ascii="Times New Roman" w:eastAsia="Times New Roman" w:hAnsi="Times New Roman" w:cs="Times New Roman"/>
            <w:color w:val="auto"/>
          </w:rPr>
          <w:t>idei</w:t>
        </w:r>
        <w:proofErr w:type="spellEnd"/>
        <w:r w:rsidR="00E57FED" w:rsidRPr="002E2C54">
          <w:rPr>
            <w:rStyle w:val="ad"/>
            <w:rFonts w:ascii="Times New Roman" w:eastAsia="Times New Roman" w:hAnsi="Times New Roman" w:cs="Times New Roman"/>
            <w:color w:val="auto"/>
            <w:lang w:val="ru-RU"/>
          </w:rPr>
          <w:t>-</w:t>
        </w:r>
        <w:proofErr w:type="spellStart"/>
        <w:r w:rsidR="00E57FED" w:rsidRPr="002E2C54">
          <w:rPr>
            <w:rStyle w:val="ad"/>
            <w:rFonts w:ascii="Times New Roman" w:eastAsia="Times New Roman" w:hAnsi="Times New Roman" w:cs="Times New Roman"/>
            <w:color w:val="auto"/>
          </w:rPr>
          <w:t>dizayna</w:t>
        </w:r>
        <w:proofErr w:type="spellEnd"/>
        <w:r w:rsidR="00E57FED" w:rsidRPr="002E2C54">
          <w:rPr>
            <w:rStyle w:val="ad"/>
            <w:rFonts w:ascii="Times New Roman" w:eastAsia="Times New Roman" w:hAnsi="Times New Roman" w:cs="Times New Roman"/>
            <w:color w:val="auto"/>
            <w:lang w:val="ru-RU"/>
          </w:rPr>
          <w:t>-</w:t>
        </w:r>
        <w:proofErr w:type="spellStart"/>
        <w:r w:rsidR="00E57FED" w:rsidRPr="002E2C54">
          <w:rPr>
            <w:rStyle w:val="ad"/>
            <w:rFonts w:ascii="Times New Roman" w:eastAsia="Times New Roman" w:hAnsi="Times New Roman" w:cs="Times New Roman"/>
            <w:color w:val="auto"/>
          </w:rPr>
          <w:t>garderobnoy</w:t>
        </w:r>
        <w:proofErr w:type="spellEnd"/>
        <w:r w:rsidR="00E57FED" w:rsidRPr="002E2C54">
          <w:rPr>
            <w:rStyle w:val="ad"/>
            <w:rFonts w:ascii="Times New Roman" w:eastAsia="Times New Roman" w:hAnsi="Times New Roman" w:cs="Times New Roman"/>
            <w:color w:val="auto"/>
            <w:lang w:val="ru-RU"/>
          </w:rPr>
          <w:t>/?</w:t>
        </w:r>
        <w:proofErr w:type="spellStart"/>
        <w:r w:rsidR="00E57FED" w:rsidRPr="002E2C54">
          <w:rPr>
            <w:rStyle w:val="ad"/>
            <w:rFonts w:ascii="Times New Roman" w:eastAsia="Times New Roman" w:hAnsi="Times New Roman" w:cs="Times New Roman"/>
            <w:color w:val="auto"/>
          </w:rPr>
          <w:t>ysclid</w:t>
        </w:r>
        <w:proofErr w:type="spellEnd"/>
        <w:r w:rsidR="00E57FED" w:rsidRPr="002E2C54">
          <w:rPr>
            <w:rStyle w:val="ad"/>
            <w:rFonts w:ascii="Times New Roman" w:eastAsia="Times New Roman" w:hAnsi="Times New Roman" w:cs="Times New Roman"/>
            <w:color w:val="auto"/>
            <w:lang w:val="ru-RU"/>
          </w:rPr>
          <w:t>=</w:t>
        </w:r>
        <w:proofErr w:type="spellStart"/>
        <w:r w:rsidR="00E57FED" w:rsidRPr="002E2C54">
          <w:rPr>
            <w:rStyle w:val="ad"/>
            <w:rFonts w:ascii="Times New Roman" w:eastAsia="Times New Roman" w:hAnsi="Times New Roman" w:cs="Times New Roman"/>
            <w:color w:val="auto"/>
          </w:rPr>
          <w:t>mr</w:t>
        </w:r>
        <w:proofErr w:type="spellEnd"/>
        <w:r w:rsidR="00E57FED" w:rsidRPr="002E2C54">
          <w:rPr>
            <w:rStyle w:val="ad"/>
            <w:rFonts w:ascii="Times New Roman" w:eastAsia="Times New Roman" w:hAnsi="Times New Roman" w:cs="Times New Roman"/>
            <w:color w:val="auto"/>
            <w:lang w:val="ru-RU"/>
          </w:rPr>
          <w:t>05</w:t>
        </w:r>
        <w:proofErr w:type="spellStart"/>
        <w:r w:rsidR="00E57FED" w:rsidRPr="002E2C54">
          <w:rPr>
            <w:rStyle w:val="ad"/>
            <w:rFonts w:ascii="Times New Roman" w:eastAsia="Times New Roman" w:hAnsi="Times New Roman" w:cs="Times New Roman"/>
            <w:color w:val="auto"/>
          </w:rPr>
          <w:t>hfqbnf</w:t>
        </w:r>
        <w:proofErr w:type="spellEnd"/>
        <w:r w:rsidR="00E57FED" w:rsidRPr="002E2C54">
          <w:rPr>
            <w:rStyle w:val="ad"/>
            <w:rFonts w:ascii="Times New Roman" w:eastAsia="Times New Roman" w:hAnsi="Times New Roman" w:cs="Times New Roman"/>
            <w:color w:val="auto"/>
            <w:lang w:val="ru-RU"/>
          </w:rPr>
          <w:t>770643463</w:t>
        </w:r>
      </w:hyperlink>
      <w:r w:rsidR="00E57FED">
        <w:rPr>
          <w:rFonts w:ascii="Times New Roman" w:eastAsia="Times New Roman" w:hAnsi="Times New Roman" w:cs="Times New Roman"/>
          <w:color w:val="000000"/>
          <w:lang w:val="ru-RU"/>
        </w:rPr>
        <w:t xml:space="preserve"> (дата обращения 24.06.2026).</w:t>
      </w:r>
    </w:p>
    <w:p w14:paraId="042D15BD" w14:textId="16B2AFC4" w:rsidR="00BB2B15" w:rsidRDefault="0026575C" w:rsidP="00E57FED">
      <w:pPr>
        <w:pStyle w:val="a7"/>
        <w:widowControl w:val="0"/>
        <w:spacing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9</w:t>
      </w:r>
      <w:r w:rsidR="00E57FED" w:rsidRPr="00E57FED">
        <w:rPr>
          <w:rFonts w:ascii="Times New Roman" w:eastAsia="Times New Roman" w:hAnsi="Times New Roman" w:cs="Times New Roman"/>
          <w:color w:val="000000"/>
          <w:lang w:val="ru-RU"/>
        </w:rPr>
        <w:t xml:space="preserve"> </w:t>
      </w:r>
      <w:r w:rsidR="00BB2B15">
        <w:rPr>
          <w:rFonts w:ascii="Times New Roman" w:eastAsia="Times New Roman" w:hAnsi="Times New Roman" w:cs="Times New Roman"/>
          <w:color w:val="000000"/>
          <w:lang w:val="ru-RU"/>
        </w:rPr>
        <w:t xml:space="preserve">СП 55.13330.2016 Дома жилые одноквартирные </w:t>
      </w:r>
      <w:r w:rsidR="00D27941">
        <w:rPr>
          <w:rFonts w:ascii="Times New Roman" w:eastAsia="Times New Roman" w:hAnsi="Times New Roman" w:cs="Times New Roman"/>
          <w:color w:val="000000"/>
        </w:rPr>
        <w:t>URL</w:t>
      </w:r>
      <w:r w:rsidR="00D27941" w:rsidRPr="00D27941">
        <w:rPr>
          <w:rFonts w:ascii="Times New Roman" w:eastAsia="Times New Roman" w:hAnsi="Times New Roman" w:cs="Times New Roman"/>
          <w:color w:val="000000"/>
          <w:lang w:val="ru-RU"/>
        </w:rPr>
        <w:t xml:space="preserve">: </w:t>
      </w:r>
      <w:hyperlink r:id="rId12" w:history="1">
        <w:r w:rsidR="00D27941" w:rsidRPr="00BE20C0">
          <w:rPr>
            <w:rStyle w:val="ad"/>
            <w:rFonts w:ascii="Times New Roman" w:eastAsia="Times New Roman" w:hAnsi="Times New Roman" w:cs="Times New Roman"/>
            <w:color w:val="auto"/>
            <w:lang w:val="ru-RU"/>
          </w:rPr>
          <w:t>https://nav.tn.ru/cloud/iblock/aa9/aa9f469fbb5bec67426dff50f7250b0d/SP-55.13330.2016-Doma-zhilye-odnokvartirnye.pdf?ysclid=mr06z12qd5542241010</w:t>
        </w:r>
      </w:hyperlink>
      <w:r w:rsidR="00BB2B15">
        <w:rPr>
          <w:rFonts w:ascii="Times New Roman" w:eastAsia="Times New Roman" w:hAnsi="Times New Roman" w:cs="Times New Roman"/>
          <w:color w:val="000000"/>
          <w:lang w:val="ru-RU"/>
        </w:rPr>
        <w:t xml:space="preserve"> (дата обращения 17.06.2026)</w:t>
      </w:r>
      <w:r w:rsidR="00330061">
        <w:rPr>
          <w:rFonts w:ascii="Times New Roman" w:eastAsia="Times New Roman" w:hAnsi="Times New Roman" w:cs="Times New Roman"/>
          <w:color w:val="000000"/>
          <w:lang w:val="ru-RU"/>
        </w:rPr>
        <w:t>.</w:t>
      </w:r>
    </w:p>
    <w:p w14:paraId="272A0FBE" w14:textId="73B964D3" w:rsidR="00932051" w:rsidRPr="00E14392" w:rsidRDefault="00932051" w:rsidP="0026575C">
      <w:pPr>
        <w:pStyle w:val="a7"/>
        <w:widowControl w:val="0"/>
        <w:numPr>
          <w:ilvl w:val="0"/>
          <w:numId w:val="21"/>
        </w:numPr>
        <w:spacing w:before="0" w:after="0" w:line="360" w:lineRule="auto"/>
        <w:ind w:left="0" w:firstLine="709"/>
        <w:jc w:val="both"/>
        <w:rPr>
          <w:rFonts w:ascii="Times New Roman" w:eastAsia="Times New Roman" w:hAnsi="Times New Roman" w:cs="Times New Roman"/>
          <w:color w:val="000000"/>
          <w:lang w:val="ru-RU"/>
        </w:rPr>
      </w:pPr>
      <w:r w:rsidRPr="00E14392">
        <w:rPr>
          <w:rFonts w:ascii="Times New Roman" w:eastAsia="Times New Roman" w:hAnsi="Times New Roman" w:cs="Times New Roman"/>
          <w:color w:val="000000"/>
          <w:lang w:val="ru-RU"/>
        </w:rPr>
        <w:t xml:space="preserve">Деревянная рейка: виды, размеры и применение в строительстве и дизайне | Компания Ставрос [Электронный ресурс]. </w:t>
      </w:r>
      <w:r w:rsidRPr="00E14392">
        <w:rPr>
          <w:rFonts w:ascii="Times New Roman" w:eastAsia="Times New Roman" w:hAnsi="Times New Roman" w:cs="Times New Roman"/>
          <w:color w:val="000000"/>
        </w:rPr>
        <w:t>URL</w:t>
      </w:r>
      <w:r w:rsidRPr="00E14392">
        <w:rPr>
          <w:rFonts w:ascii="Times New Roman" w:eastAsia="Times New Roman" w:hAnsi="Times New Roman" w:cs="Times New Roman"/>
          <w:color w:val="000000"/>
          <w:lang w:val="ru-RU"/>
        </w:rPr>
        <w:t xml:space="preserve">: </w:t>
      </w:r>
      <w:hyperlink r:id="rId13" w:history="1">
        <w:r w:rsidRPr="00E14392">
          <w:rPr>
            <w:rStyle w:val="ad"/>
            <w:rFonts w:ascii="Times New Roman" w:eastAsia="Times New Roman" w:hAnsi="Times New Roman" w:cs="Times New Roman"/>
            <w:color w:val="auto"/>
          </w:rPr>
          <w:t>https</w:t>
        </w:r>
        <w:r w:rsidRPr="00E14392">
          <w:rPr>
            <w:rStyle w:val="ad"/>
            <w:rFonts w:ascii="Times New Roman" w:eastAsia="Times New Roman" w:hAnsi="Times New Roman" w:cs="Times New Roman"/>
            <w:color w:val="auto"/>
            <w:lang w:val="ru-RU"/>
          </w:rPr>
          <w:t>://</w:t>
        </w:r>
        <w:r w:rsidRPr="00E14392">
          <w:rPr>
            <w:rStyle w:val="ad"/>
            <w:rFonts w:ascii="Times New Roman" w:eastAsia="Times New Roman" w:hAnsi="Times New Roman" w:cs="Times New Roman"/>
            <w:color w:val="auto"/>
          </w:rPr>
          <w:t>www</w:t>
        </w:r>
        <w:r w:rsidRPr="00E14392">
          <w:rPr>
            <w:rStyle w:val="ad"/>
            <w:rFonts w:ascii="Times New Roman" w:eastAsia="Times New Roman" w:hAnsi="Times New Roman" w:cs="Times New Roman"/>
            <w:color w:val="auto"/>
            <w:lang w:val="ru-RU"/>
          </w:rPr>
          <w:t>.</w:t>
        </w:r>
        <w:proofErr w:type="spellStart"/>
        <w:r w:rsidRPr="00E14392">
          <w:rPr>
            <w:rStyle w:val="ad"/>
            <w:rFonts w:ascii="Times New Roman" w:eastAsia="Times New Roman" w:hAnsi="Times New Roman" w:cs="Times New Roman"/>
            <w:color w:val="auto"/>
          </w:rPr>
          <w:t>stavros</w:t>
        </w:r>
        <w:proofErr w:type="spellEnd"/>
        <w:r w:rsidRPr="00E14392">
          <w:rPr>
            <w:rStyle w:val="ad"/>
            <w:rFonts w:ascii="Times New Roman" w:eastAsia="Times New Roman" w:hAnsi="Times New Roman" w:cs="Times New Roman"/>
            <w:color w:val="auto"/>
            <w:lang w:val="ru-RU"/>
          </w:rPr>
          <w:t>.</w:t>
        </w:r>
        <w:proofErr w:type="spellStart"/>
        <w:r w:rsidRPr="00E14392">
          <w:rPr>
            <w:rStyle w:val="ad"/>
            <w:rFonts w:ascii="Times New Roman" w:eastAsia="Times New Roman" w:hAnsi="Times New Roman" w:cs="Times New Roman"/>
            <w:color w:val="auto"/>
          </w:rPr>
          <w:t>ru</w:t>
        </w:r>
        <w:proofErr w:type="spellEnd"/>
        <w:r w:rsidRPr="00E14392">
          <w:rPr>
            <w:rStyle w:val="ad"/>
            <w:rFonts w:ascii="Times New Roman" w:eastAsia="Times New Roman" w:hAnsi="Times New Roman" w:cs="Times New Roman"/>
            <w:color w:val="auto"/>
            <w:lang w:val="ru-RU"/>
          </w:rPr>
          <w:t>/</w:t>
        </w:r>
        <w:r w:rsidRPr="00E14392">
          <w:rPr>
            <w:rStyle w:val="ad"/>
            <w:rFonts w:ascii="Times New Roman" w:eastAsia="Times New Roman" w:hAnsi="Times New Roman" w:cs="Times New Roman"/>
            <w:color w:val="auto"/>
          </w:rPr>
          <w:t>articles</w:t>
        </w:r>
        <w:r w:rsidRPr="00E14392">
          <w:rPr>
            <w:rStyle w:val="ad"/>
            <w:rFonts w:ascii="Times New Roman" w:eastAsia="Times New Roman" w:hAnsi="Times New Roman" w:cs="Times New Roman"/>
            <w:color w:val="auto"/>
            <w:lang w:val="ru-RU"/>
          </w:rPr>
          <w:t>/</w:t>
        </w:r>
        <w:proofErr w:type="spellStart"/>
        <w:r w:rsidRPr="00E14392">
          <w:rPr>
            <w:rStyle w:val="ad"/>
            <w:rFonts w:ascii="Times New Roman" w:eastAsia="Times New Roman" w:hAnsi="Times New Roman" w:cs="Times New Roman"/>
            <w:color w:val="auto"/>
          </w:rPr>
          <w:t>derevyannaya</w:t>
        </w:r>
        <w:proofErr w:type="spellEnd"/>
        <w:r w:rsidRPr="00E14392">
          <w:rPr>
            <w:rStyle w:val="ad"/>
            <w:rFonts w:ascii="Times New Roman" w:eastAsia="Times New Roman" w:hAnsi="Times New Roman" w:cs="Times New Roman"/>
            <w:color w:val="auto"/>
            <w:lang w:val="ru-RU"/>
          </w:rPr>
          <w:t>-</w:t>
        </w:r>
        <w:proofErr w:type="spellStart"/>
        <w:r w:rsidRPr="00E14392">
          <w:rPr>
            <w:rStyle w:val="ad"/>
            <w:rFonts w:ascii="Times New Roman" w:eastAsia="Times New Roman" w:hAnsi="Times New Roman" w:cs="Times New Roman"/>
            <w:color w:val="auto"/>
          </w:rPr>
          <w:t>reyka</w:t>
        </w:r>
        <w:proofErr w:type="spellEnd"/>
        <w:r w:rsidRPr="00E14392">
          <w:rPr>
            <w:rStyle w:val="ad"/>
            <w:rFonts w:ascii="Times New Roman" w:eastAsia="Times New Roman" w:hAnsi="Times New Roman" w:cs="Times New Roman"/>
            <w:color w:val="auto"/>
            <w:lang w:val="ru-RU"/>
          </w:rPr>
          <w:t>-</w:t>
        </w:r>
        <w:proofErr w:type="spellStart"/>
        <w:r w:rsidRPr="00E14392">
          <w:rPr>
            <w:rStyle w:val="ad"/>
            <w:rFonts w:ascii="Times New Roman" w:eastAsia="Times New Roman" w:hAnsi="Times New Roman" w:cs="Times New Roman"/>
            <w:color w:val="auto"/>
          </w:rPr>
          <w:t>vidy</w:t>
        </w:r>
        <w:proofErr w:type="spellEnd"/>
        <w:r w:rsidRPr="00E14392">
          <w:rPr>
            <w:rStyle w:val="ad"/>
            <w:rFonts w:ascii="Times New Roman" w:eastAsia="Times New Roman" w:hAnsi="Times New Roman" w:cs="Times New Roman"/>
            <w:color w:val="auto"/>
            <w:lang w:val="ru-RU"/>
          </w:rPr>
          <w:t>-</w:t>
        </w:r>
        <w:proofErr w:type="spellStart"/>
        <w:r w:rsidRPr="00E14392">
          <w:rPr>
            <w:rStyle w:val="ad"/>
            <w:rFonts w:ascii="Times New Roman" w:eastAsia="Times New Roman" w:hAnsi="Times New Roman" w:cs="Times New Roman"/>
            <w:color w:val="auto"/>
          </w:rPr>
          <w:t>razmery</w:t>
        </w:r>
        <w:proofErr w:type="spellEnd"/>
        <w:r w:rsidRPr="00E14392">
          <w:rPr>
            <w:rStyle w:val="ad"/>
            <w:rFonts w:ascii="Times New Roman" w:eastAsia="Times New Roman" w:hAnsi="Times New Roman" w:cs="Times New Roman"/>
            <w:color w:val="auto"/>
            <w:lang w:val="ru-RU"/>
          </w:rPr>
          <w:t>-</w:t>
        </w:r>
        <w:proofErr w:type="spellStart"/>
        <w:r w:rsidRPr="00E14392">
          <w:rPr>
            <w:rStyle w:val="ad"/>
            <w:rFonts w:ascii="Times New Roman" w:eastAsia="Times New Roman" w:hAnsi="Times New Roman" w:cs="Times New Roman"/>
            <w:color w:val="auto"/>
          </w:rPr>
          <w:t>i</w:t>
        </w:r>
        <w:proofErr w:type="spellEnd"/>
        <w:r w:rsidRPr="00E14392">
          <w:rPr>
            <w:rStyle w:val="ad"/>
            <w:rFonts w:ascii="Times New Roman" w:eastAsia="Times New Roman" w:hAnsi="Times New Roman" w:cs="Times New Roman"/>
            <w:color w:val="auto"/>
            <w:lang w:val="ru-RU"/>
          </w:rPr>
          <w:t>-</w:t>
        </w:r>
        <w:proofErr w:type="spellStart"/>
        <w:r w:rsidRPr="00E14392">
          <w:rPr>
            <w:rStyle w:val="ad"/>
            <w:rFonts w:ascii="Times New Roman" w:eastAsia="Times New Roman" w:hAnsi="Times New Roman" w:cs="Times New Roman"/>
            <w:color w:val="auto"/>
          </w:rPr>
          <w:t>primenenie</w:t>
        </w:r>
        <w:proofErr w:type="spellEnd"/>
        <w:r w:rsidRPr="00E14392">
          <w:rPr>
            <w:rStyle w:val="ad"/>
            <w:rFonts w:ascii="Times New Roman" w:eastAsia="Times New Roman" w:hAnsi="Times New Roman" w:cs="Times New Roman"/>
            <w:color w:val="auto"/>
            <w:lang w:val="ru-RU"/>
          </w:rPr>
          <w:t>-</w:t>
        </w:r>
        <w:r w:rsidRPr="00E14392">
          <w:rPr>
            <w:rStyle w:val="ad"/>
            <w:rFonts w:ascii="Times New Roman" w:eastAsia="Times New Roman" w:hAnsi="Times New Roman" w:cs="Times New Roman"/>
            <w:color w:val="auto"/>
          </w:rPr>
          <w:t>v</w:t>
        </w:r>
        <w:r w:rsidRPr="00E14392">
          <w:rPr>
            <w:rStyle w:val="ad"/>
            <w:rFonts w:ascii="Times New Roman" w:eastAsia="Times New Roman" w:hAnsi="Times New Roman" w:cs="Times New Roman"/>
            <w:color w:val="auto"/>
            <w:lang w:val="ru-RU"/>
          </w:rPr>
          <w:t>-</w:t>
        </w:r>
        <w:proofErr w:type="spellStart"/>
        <w:r w:rsidRPr="00E14392">
          <w:rPr>
            <w:rStyle w:val="ad"/>
            <w:rFonts w:ascii="Times New Roman" w:eastAsia="Times New Roman" w:hAnsi="Times New Roman" w:cs="Times New Roman"/>
            <w:color w:val="auto"/>
          </w:rPr>
          <w:t>stroitelstve</w:t>
        </w:r>
        <w:proofErr w:type="spellEnd"/>
        <w:r w:rsidRPr="00E14392">
          <w:rPr>
            <w:rStyle w:val="ad"/>
            <w:rFonts w:ascii="Times New Roman" w:eastAsia="Times New Roman" w:hAnsi="Times New Roman" w:cs="Times New Roman"/>
            <w:color w:val="auto"/>
            <w:lang w:val="ru-RU"/>
          </w:rPr>
          <w:t>-</w:t>
        </w:r>
        <w:proofErr w:type="spellStart"/>
        <w:r w:rsidRPr="00E14392">
          <w:rPr>
            <w:rStyle w:val="ad"/>
            <w:rFonts w:ascii="Times New Roman" w:eastAsia="Times New Roman" w:hAnsi="Times New Roman" w:cs="Times New Roman"/>
            <w:color w:val="auto"/>
          </w:rPr>
          <w:t>i</w:t>
        </w:r>
        <w:proofErr w:type="spellEnd"/>
        <w:r w:rsidRPr="00E14392">
          <w:rPr>
            <w:rStyle w:val="ad"/>
            <w:rFonts w:ascii="Times New Roman" w:eastAsia="Times New Roman" w:hAnsi="Times New Roman" w:cs="Times New Roman"/>
            <w:color w:val="auto"/>
            <w:lang w:val="ru-RU"/>
          </w:rPr>
          <w:t>-</w:t>
        </w:r>
        <w:proofErr w:type="spellStart"/>
        <w:r w:rsidRPr="00E14392">
          <w:rPr>
            <w:rStyle w:val="ad"/>
            <w:rFonts w:ascii="Times New Roman" w:eastAsia="Times New Roman" w:hAnsi="Times New Roman" w:cs="Times New Roman"/>
            <w:color w:val="auto"/>
          </w:rPr>
          <w:t>dizayne</w:t>
        </w:r>
        <w:proofErr w:type="spellEnd"/>
        <w:r w:rsidRPr="00E14392">
          <w:rPr>
            <w:rStyle w:val="ad"/>
            <w:rFonts w:ascii="Times New Roman" w:eastAsia="Times New Roman" w:hAnsi="Times New Roman" w:cs="Times New Roman"/>
            <w:color w:val="auto"/>
            <w:lang w:val="ru-RU"/>
          </w:rPr>
          <w:t>/?</w:t>
        </w:r>
        <w:proofErr w:type="spellStart"/>
        <w:r w:rsidRPr="00E14392">
          <w:rPr>
            <w:rStyle w:val="ad"/>
            <w:rFonts w:ascii="Times New Roman" w:eastAsia="Times New Roman" w:hAnsi="Times New Roman" w:cs="Times New Roman"/>
            <w:color w:val="auto"/>
          </w:rPr>
          <w:t>ysclid</w:t>
        </w:r>
        <w:proofErr w:type="spellEnd"/>
        <w:r w:rsidRPr="00E14392">
          <w:rPr>
            <w:rStyle w:val="ad"/>
            <w:rFonts w:ascii="Times New Roman" w:eastAsia="Times New Roman" w:hAnsi="Times New Roman" w:cs="Times New Roman"/>
            <w:color w:val="auto"/>
            <w:lang w:val="ru-RU"/>
          </w:rPr>
          <w:t>=</w:t>
        </w:r>
        <w:proofErr w:type="spellStart"/>
        <w:r w:rsidRPr="00E14392">
          <w:rPr>
            <w:rStyle w:val="ad"/>
            <w:rFonts w:ascii="Times New Roman" w:eastAsia="Times New Roman" w:hAnsi="Times New Roman" w:cs="Times New Roman"/>
            <w:color w:val="auto"/>
          </w:rPr>
          <w:t>mr</w:t>
        </w:r>
        <w:proofErr w:type="spellEnd"/>
        <w:r w:rsidRPr="00E14392">
          <w:rPr>
            <w:rStyle w:val="ad"/>
            <w:rFonts w:ascii="Times New Roman" w:eastAsia="Times New Roman" w:hAnsi="Times New Roman" w:cs="Times New Roman"/>
            <w:color w:val="auto"/>
            <w:lang w:val="ru-RU"/>
          </w:rPr>
          <w:t>4</w:t>
        </w:r>
        <w:proofErr w:type="spellStart"/>
        <w:r w:rsidRPr="00E14392">
          <w:rPr>
            <w:rStyle w:val="ad"/>
            <w:rFonts w:ascii="Times New Roman" w:eastAsia="Times New Roman" w:hAnsi="Times New Roman" w:cs="Times New Roman"/>
            <w:color w:val="auto"/>
          </w:rPr>
          <w:t>gsiopt</w:t>
        </w:r>
        <w:proofErr w:type="spellEnd"/>
        <w:r w:rsidRPr="00E14392">
          <w:rPr>
            <w:rStyle w:val="ad"/>
            <w:rFonts w:ascii="Times New Roman" w:eastAsia="Times New Roman" w:hAnsi="Times New Roman" w:cs="Times New Roman"/>
            <w:color w:val="auto"/>
            <w:lang w:val="ru-RU"/>
          </w:rPr>
          <w:t>4739083688</w:t>
        </w:r>
      </w:hyperlink>
      <w:r w:rsidRPr="00E14392">
        <w:rPr>
          <w:rFonts w:ascii="Times New Roman" w:eastAsia="Times New Roman" w:hAnsi="Times New Roman" w:cs="Times New Roman"/>
          <w:color w:val="000000"/>
          <w:lang w:val="ru-RU"/>
        </w:rPr>
        <w:t xml:space="preserve"> (дата обращения 17.06.2026).</w:t>
      </w:r>
    </w:p>
    <w:p w14:paraId="10312FDA" w14:textId="6A9B61CE" w:rsidR="00DC7422" w:rsidRDefault="00DC7422" w:rsidP="0026575C">
      <w:pPr>
        <w:pStyle w:val="a7"/>
        <w:widowControl w:val="0"/>
        <w:numPr>
          <w:ilvl w:val="0"/>
          <w:numId w:val="21"/>
        </w:numPr>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 xml:space="preserve">Цветовая палитра кремовый </w:t>
      </w:r>
      <w:r w:rsidRPr="00330061">
        <w:rPr>
          <w:rFonts w:ascii="Times New Roman" w:eastAsia="Times New Roman" w:hAnsi="Times New Roman" w:cs="Times New Roman"/>
          <w:color w:val="000000"/>
          <w:lang w:val="ru-RU"/>
        </w:rPr>
        <w:t>[</w:t>
      </w:r>
      <w:r>
        <w:rPr>
          <w:rFonts w:ascii="Times New Roman" w:eastAsia="Times New Roman" w:hAnsi="Times New Roman" w:cs="Times New Roman"/>
          <w:color w:val="000000"/>
          <w:lang w:val="ru-RU"/>
        </w:rPr>
        <w:t>Электронный ресурс</w:t>
      </w:r>
      <w:r w:rsidRPr="00330061">
        <w:rPr>
          <w:rFonts w:ascii="Times New Roman" w:eastAsia="Times New Roman" w:hAnsi="Times New Roman" w:cs="Times New Roman"/>
          <w:color w:val="000000"/>
          <w:lang w:val="ru-RU"/>
        </w:rPr>
        <w:t xml:space="preserve">]. </w:t>
      </w:r>
      <w:r>
        <w:rPr>
          <w:rFonts w:ascii="Times New Roman" w:eastAsia="Times New Roman" w:hAnsi="Times New Roman" w:cs="Times New Roman"/>
          <w:color w:val="000000"/>
        </w:rPr>
        <w:t>URL</w:t>
      </w:r>
      <w:r w:rsidRPr="00330061">
        <w:rPr>
          <w:rFonts w:ascii="Times New Roman" w:eastAsia="Times New Roman" w:hAnsi="Times New Roman" w:cs="Times New Roman"/>
          <w:color w:val="000000"/>
          <w:lang w:val="ru-RU"/>
        </w:rPr>
        <w:t xml:space="preserve">: </w:t>
      </w:r>
      <w:hyperlink r:id="rId14" w:history="1">
        <w:r w:rsidR="00EE040E" w:rsidRPr="00BE20C0">
          <w:rPr>
            <w:rStyle w:val="ad"/>
            <w:rFonts w:ascii="Times New Roman" w:eastAsia="Times New Roman" w:hAnsi="Times New Roman" w:cs="Times New Roman"/>
            <w:color w:val="auto"/>
          </w:rPr>
          <w:t>https</w:t>
        </w:r>
        <w:r w:rsidR="00EE040E" w:rsidRPr="00BE20C0">
          <w:rPr>
            <w:rStyle w:val="ad"/>
            <w:rFonts w:ascii="Times New Roman" w:eastAsia="Times New Roman" w:hAnsi="Times New Roman" w:cs="Times New Roman"/>
            <w:color w:val="auto"/>
            <w:lang w:val="ru-RU"/>
          </w:rPr>
          <w:t>://</w:t>
        </w:r>
        <w:proofErr w:type="spellStart"/>
        <w:r w:rsidR="00EE040E" w:rsidRPr="00BE20C0">
          <w:rPr>
            <w:rStyle w:val="ad"/>
            <w:rFonts w:ascii="Times New Roman" w:eastAsia="Times New Roman" w:hAnsi="Times New Roman" w:cs="Times New Roman"/>
            <w:color w:val="auto"/>
          </w:rPr>
          <w:t>rudesignshop</w:t>
        </w:r>
        <w:proofErr w:type="spellEnd"/>
        <w:r w:rsidR="00EE040E" w:rsidRPr="00BE20C0">
          <w:rPr>
            <w:rStyle w:val="ad"/>
            <w:rFonts w:ascii="Times New Roman" w:eastAsia="Times New Roman" w:hAnsi="Times New Roman" w:cs="Times New Roman"/>
            <w:color w:val="auto"/>
            <w:lang w:val="ru-RU"/>
          </w:rPr>
          <w:t>.</w:t>
        </w:r>
        <w:proofErr w:type="spellStart"/>
        <w:r w:rsidR="00EE040E" w:rsidRPr="00BE20C0">
          <w:rPr>
            <w:rStyle w:val="ad"/>
            <w:rFonts w:ascii="Times New Roman" w:eastAsia="Times New Roman" w:hAnsi="Times New Roman" w:cs="Times New Roman"/>
            <w:color w:val="auto"/>
          </w:rPr>
          <w:t>ru</w:t>
        </w:r>
        <w:proofErr w:type="spellEnd"/>
        <w:r w:rsidR="00EE040E" w:rsidRPr="00BE20C0">
          <w:rPr>
            <w:rStyle w:val="ad"/>
            <w:rFonts w:ascii="Times New Roman" w:eastAsia="Times New Roman" w:hAnsi="Times New Roman" w:cs="Times New Roman"/>
            <w:color w:val="auto"/>
            <w:lang w:val="ru-RU"/>
          </w:rPr>
          <w:t>/</w:t>
        </w:r>
        <w:r w:rsidR="00EE040E" w:rsidRPr="00BE20C0">
          <w:rPr>
            <w:rStyle w:val="ad"/>
            <w:rFonts w:ascii="Times New Roman" w:eastAsia="Times New Roman" w:hAnsi="Times New Roman" w:cs="Times New Roman"/>
            <w:color w:val="auto"/>
          </w:rPr>
          <w:t>blog</w:t>
        </w:r>
        <w:r w:rsidR="00EE040E" w:rsidRPr="00BE20C0">
          <w:rPr>
            <w:rStyle w:val="ad"/>
            <w:rFonts w:ascii="Times New Roman" w:eastAsia="Times New Roman" w:hAnsi="Times New Roman" w:cs="Times New Roman"/>
            <w:color w:val="auto"/>
            <w:lang w:val="ru-RU"/>
          </w:rPr>
          <w:t>/</w:t>
        </w:r>
        <w:proofErr w:type="spellStart"/>
        <w:r w:rsidR="00EE040E" w:rsidRPr="00BE20C0">
          <w:rPr>
            <w:rStyle w:val="ad"/>
            <w:rFonts w:ascii="Times New Roman" w:eastAsia="Times New Roman" w:hAnsi="Times New Roman" w:cs="Times New Roman"/>
            <w:color w:val="auto"/>
          </w:rPr>
          <w:t>tsvetovaya</w:t>
        </w:r>
        <w:proofErr w:type="spellEnd"/>
        <w:r w:rsidR="00EE040E" w:rsidRPr="00BE20C0">
          <w:rPr>
            <w:rStyle w:val="ad"/>
            <w:rFonts w:ascii="Times New Roman" w:eastAsia="Times New Roman" w:hAnsi="Times New Roman" w:cs="Times New Roman"/>
            <w:color w:val="auto"/>
            <w:lang w:val="ru-RU"/>
          </w:rPr>
          <w:t>-</w:t>
        </w:r>
        <w:proofErr w:type="spellStart"/>
        <w:r w:rsidR="00EE040E" w:rsidRPr="00BE20C0">
          <w:rPr>
            <w:rStyle w:val="ad"/>
            <w:rFonts w:ascii="Times New Roman" w:eastAsia="Times New Roman" w:hAnsi="Times New Roman" w:cs="Times New Roman"/>
            <w:color w:val="auto"/>
          </w:rPr>
          <w:t>palitra</w:t>
        </w:r>
        <w:proofErr w:type="spellEnd"/>
        <w:r w:rsidR="00EE040E" w:rsidRPr="00BE20C0">
          <w:rPr>
            <w:rStyle w:val="ad"/>
            <w:rFonts w:ascii="Times New Roman" w:eastAsia="Times New Roman" w:hAnsi="Times New Roman" w:cs="Times New Roman"/>
            <w:color w:val="auto"/>
            <w:lang w:val="ru-RU"/>
          </w:rPr>
          <w:t xml:space="preserve"> </w:t>
        </w:r>
        <w:proofErr w:type="spellStart"/>
        <w:r w:rsidR="00EE040E" w:rsidRPr="00BE20C0">
          <w:rPr>
            <w:rStyle w:val="ad"/>
            <w:rFonts w:ascii="Times New Roman" w:eastAsia="Times New Roman" w:hAnsi="Times New Roman" w:cs="Times New Roman"/>
            <w:color w:val="auto"/>
          </w:rPr>
          <w:t>kremovyy</w:t>
        </w:r>
        <w:proofErr w:type="spellEnd"/>
        <w:r w:rsidR="00EE040E" w:rsidRPr="00BE20C0">
          <w:rPr>
            <w:rStyle w:val="ad"/>
            <w:rFonts w:ascii="Times New Roman" w:eastAsia="Times New Roman" w:hAnsi="Times New Roman" w:cs="Times New Roman"/>
            <w:color w:val="auto"/>
            <w:lang w:val="ru-RU"/>
          </w:rPr>
          <w:t>/?</w:t>
        </w:r>
        <w:proofErr w:type="spellStart"/>
        <w:r w:rsidR="00EE040E" w:rsidRPr="00BE20C0">
          <w:rPr>
            <w:rStyle w:val="ad"/>
            <w:rFonts w:ascii="Times New Roman" w:eastAsia="Times New Roman" w:hAnsi="Times New Roman" w:cs="Times New Roman"/>
            <w:color w:val="auto"/>
          </w:rPr>
          <w:t>utm</w:t>
        </w:r>
        <w:proofErr w:type="spellEnd"/>
        <w:r w:rsidR="00EE040E" w:rsidRPr="00BE20C0">
          <w:rPr>
            <w:rStyle w:val="ad"/>
            <w:rFonts w:ascii="Times New Roman" w:eastAsia="Times New Roman" w:hAnsi="Times New Roman" w:cs="Times New Roman"/>
            <w:color w:val="auto"/>
            <w:lang w:val="ru-RU"/>
          </w:rPr>
          <w:t>_</w:t>
        </w:r>
        <w:r w:rsidR="00EE040E" w:rsidRPr="00BE20C0">
          <w:rPr>
            <w:rStyle w:val="ad"/>
            <w:rFonts w:ascii="Times New Roman" w:eastAsia="Times New Roman" w:hAnsi="Times New Roman" w:cs="Times New Roman"/>
            <w:color w:val="auto"/>
          </w:rPr>
          <w:t>referrer</w:t>
        </w:r>
        <w:r w:rsidR="00EE040E" w:rsidRPr="00BE20C0">
          <w:rPr>
            <w:rStyle w:val="ad"/>
            <w:rFonts w:ascii="Times New Roman" w:eastAsia="Times New Roman" w:hAnsi="Times New Roman" w:cs="Times New Roman"/>
            <w:color w:val="auto"/>
            <w:lang w:val="ru-RU"/>
          </w:rPr>
          <w:t>=</w:t>
        </w:r>
        <w:r w:rsidR="00EE040E" w:rsidRPr="00BE20C0">
          <w:rPr>
            <w:rStyle w:val="ad"/>
            <w:rFonts w:ascii="Times New Roman" w:eastAsia="Times New Roman" w:hAnsi="Times New Roman" w:cs="Times New Roman"/>
            <w:color w:val="auto"/>
          </w:rPr>
          <w:t>https</w:t>
        </w:r>
        <w:r w:rsidR="00EE040E" w:rsidRPr="00BE20C0">
          <w:rPr>
            <w:rStyle w:val="ad"/>
            <w:rFonts w:ascii="Times New Roman" w:eastAsia="Times New Roman" w:hAnsi="Times New Roman" w:cs="Times New Roman"/>
            <w:color w:val="auto"/>
            <w:lang w:val="ru-RU"/>
          </w:rPr>
          <w:t>%3</w:t>
        </w:r>
        <w:r w:rsidR="00EE040E" w:rsidRPr="00BE20C0">
          <w:rPr>
            <w:rStyle w:val="ad"/>
            <w:rFonts w:ascii="Times New Roman" w:eastAsia="Times New Roman" w:hAnsi="Times New Roman" w:cs="Times New Roman"/>
            <w:color w:val="auto"/>
          </w:rPr>
          <w:t>A</w:t>
        </w:r>
        <w:r w:rsidR="00EE040E" w:rsidRPr="00BE20C0">
          <w:rPr>
            <w:rStyle w:val="ad"/>
            <w:rFonts w:ascii="Times New Roman" w:eastAsia="Times New Roman" w:hAnsi="Times New Roman" w:cs="Times New Roman"/>
            <w:color w:val="auto"/>
            <w:lang w:val="ru-RU"/>
          </w:rPr>
          <w:t>%2</w:t>
        </w:r>
        <w:r w:rsidR="00EE040E" w:rsidRPr="00BE20C0">
          <w:rPr>
            <w:rStyle w:val="ad"/>
            <w:rFonts w:ascii="Times New Roman" w:eastAsia="Times New Roman" w:hAnsi="Times New Roman" w:cs="Times New Roman"/>
            <w:color w:val="auto"/>
          </w:rPr>
          <w:t>F</w:t>
        </w:r>
        <w:r w:rsidR="00EE040E" w:rsidRPr="00BE20C0">
          <w:rPr>
            <w:rStyle w:val="ad"/>
            <w:rFonts w:ascii="Times New Roman" w:eastAsia="Times New Roman" w:hAnsi="Times New Roman" w:cs="Times New Roman"/>
            <w:color w:val="auto"/>
            <w:lang w:val="ru-RU"/>
          </w:rPr>
          <w:t>%2</w:t>
        </w:r>
        <w:proofErr w:type="spellStart"/>
        <w:r w:rsidR="00EE040E" w:rsidRPr="00BE20C0">
          <w:rPr>
            <w:rStyle w:val="ad"/>
            <w:rFonts w:ascii="Times New Roman" w:eastAsia="Times New Roman" w:hAnsi="Times New Roman" w:cs="Times New Roman"/>
            <w:color w:val="auto"/>
          </w:rPr>
          <w:t>Fya</w:t>
        </w:r>
        <w:proofErr w:type="spellEnd"/>
        <w:r w:rsidR="00EE040E" w:rsidRPr="00BE20C0">
          <w:rPr>
            <w:rStyle w:val="ad"/>
            <w:rFonts w:ascii="Times New Roman" w:eastAsia="Times New Roman" w:hAnsi="Times New Roman" w:cs="Times New Roman"/>
            <w:color w:val="auto"/>
            <w:lang w:val="ru-RU"/>
          </w:rPr>
          <w:t>.</w:t>
        </w:r>
        <w:proofErr w:type="spellStart"/>
        <w:r w:rsidR="00EE040E" w:rsidRPr="00BE20C0">
          <w:rPr>
            <w:rStyle w:val="ad"/>
            <w:rFonts w:ascii="Times New Roman" w:eastAsia="Times New Roman" w:hAnsi="Times New Roman" w:cs="Times New Roman"/>
            <w:color w:val="auto"/>
          </w:rPr>
          <w:t>ru</w:t>
        </w:r>
        <w:proofErr w:type="spellEnd"/>
        <w:r w:rsidR="00EE040E" w:rsidRPr="00BE20C0">
          <w:rPr>
            <w:rStyle w:val="ad"/>
            <w:rFonts w:ascii="Times New Roman" w:eastAsia="Times New Roman" w:hAnsi="Times New Roman" w:cs="Times New Roman"/>
            <w:color w:val="auto"/>
            <w:lang w:val="ru-RU"/>
          </w:rPr>
          <w:t>%2</w:t>
        </w:r>
        <w:r w:rsidR="00EE040E" w:rsidRPr="00BE20C0">
          <w:rPr>
            <w:rStyle w:val="ad"/>
            <w:rFonts w:ascii="Times New Roman" w:eastAsia="Times New Roman" w:hAnsi="Times New Roman" w:cs="Times New Roman"/>
            <w:color w:val="auto"/>
          </w:rPr>
          <w:t>F</w:t>
        </w:r>
      </w:hyperlink>
      <w:r w:rsidRPr="00330061">
        <w:rPr>
          <w:rFonts w:ascii="Times New Roman" w:eastAsia="Times New Roman" w:hAnsi="Times New Roman" w:cs="Times New Roman"/>
          <w:color w:val="000000"/>
          <w:lang w:val="ru-RU"/>
        </w:rPr>
        <w:t xml:space="preserve"> (</w:t>
      </w:r>
      <w:r>
        <w:rPr>
          <w:rFonts w:ascii="Times New Roman" w:eastAsia="Times New Roman" w:hAnsi="Times New Roman" w:cs="Times New Roman"/>
          <w:color w:val="000000"/>
          <w:lang w:val="ru-RU"/>
        </w:rPr>
        <w:t>дата обращения 26.06.2026)</w:t>
      </w:r>
      <w:r w:rsidR="00014373">
        <w:rPr>
          <w:rFonts w:ascii="Times New Roman" w:eastAsia="Times New Roman" w:hAnsi="Times New Roman" w:cs="Times New Roman"/>
          <w:color w:val="000000"/>
          <w:lang w:val="ru-RU"/>
        </w:rPr>
        <w:t>.</w:t>
      </w:r>
    </w:p>
    <w:p w14:paraId="28A0CC2B" w14:textId="3396BD93" w:rsidR="00014373" w:rsidRPr="00014373" w:rsidRDefault="00014373" w:rsidP="0026575C">
      <w:pPr>
        <w:pStyle w:val="a7"/>
        <w:widowControl w:val="0"/>
        <w:numPr>
          <w:ilvl w:val="0"/>
          <w:numId w:val="21"/>
        </w:numPr>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 xml:space="preserve">Цвет охры. Свойства и особенности </w:t>
      </w:r>
      <w:r w:rsidRPr="00014373">
        <w:rPr>
          <w:rFonts w:ascii="Times New Roman" w:eastAsia="Times New Roman" w:hAnsi="Times New Roman" w:cs="Times New Roman"/>
          <w:color w:val="000000"/>
          <w:lang w:val="ru-RU"/>
        </w:rPr>
        <w:t>[</w:t>
      </w:r>
      <w:r>
        <w:rPr>
          <w:rFonts w:ascii="Times New Roman" w:eastAsia="Times New Roman" w:hAnsi="Times New Roman" w:cs="Times New Roman"/>
          <w:color w:val="000000"/>
          <w:lang w:val="ru-RU"/>
        </w:rPr>
        <w:t>Электронный ресурс</w:t>
      </w:r>
      <w:r w:rsidRPr="00014373">
        <w:rPr>
          <w:rFonts w:ascii="Times New Roman" w:eastAsia="Times New Roman" w:hAnsi="Times New Roman" w:cs="Times New Roman"/>
          <w:color w:val="000000"/>
          <w:lang w:val="ru-RU"/>
        </w:rPr>
        <w:t xml:space="preserve">]. </w:t>
      </w:r>
      <w:r>
        <w:rPr>
          <w:rFonts w:ascii="Times New Roman" w:eastAsia="Times New Roman" w:hAnsi="Times New Roman" w:cs="Times New Roman"/>
          <w:color w:val="000000"/>
        </w:rPr>
        <w:t>URL</w:t>
      </w:r>
      <w:r w:rsidRPr="00014373">
        <w:rPr>
          <w:rFonts w:ascii="Times New Roman" w:eastAsia="Times New Roman" w:hAnsi="Times New Roman" w:cs="Times New Roman"/>
          <w:color w:val="000000"/>
          <w:lang w:val="ru-RU"/>
        </w:rPr>
        <w:t xml:space="preserve">: </w:t>
      </w:r>
      <w:hyperlink r:id="rId15" w:history="1">
        <w:r w:rsidRPr="00014373">
          <w:rPr>
            <w:rStyle w:val="ad"/>
            <w:rFonts w:ascii="Times New Roman" w:eastAsia="Times New Roman" w:hAnsi="Times New Roman" w:cs="Times New Roman"/>
            <w:color w:val="auto"/>
          </w:rPr>
          <w:t>https</w:t>
        </w:r>
        <w:r w:rsidRPr="00014373">
          <w:rPr>
            <w:rStyle w:val="ad"/>
            <w:rFonts w:ascii="Times New Roman" w:eastAsia="Times New Roman" w:hAnsi="Times New Roman" w:cs="Times New Roman"/>
            <w:color w:val="auto"/>
            <w:lang w:val="ru-RU"/>
          </w:rPr>
          <w:t>://</w:t>
        </w:r>
        <w:r w:rsidRPr="00014373">
          <w:rPr>
            <w:rStyle w:val="ad"/>
            <w:rFonts w:ascii="Times New Roman" w:eastAsia="Times New Roman" w:hAnsi="Times New Roman" w:cs="Times New Roman"/>
            <w:color w:val="auto"/>
          </w:rPr>
          <w:t>fb</w:t>
        </w:r>
        <w:r w:rsidRPr="00014373">
          <w:rPr>
            <w:rStyle w:val="ad"/>
            <w:rFonts w:ascii="Times New Roman" w:eastAsia="Times New Roman" w:hAnsi="Times New Roman" w:cs="Times New Roman"/>
            <w:color w:val="auto"/>
            <w:lang w:val="ru-RU"/>
          </w:rPr>
          <w:t>.</w:t>
        </w:r>
        <w:proofErr w:type="spellStart"/>
        <w:r w:rsidRPr="00014373">
          <w:rPr>
            <w:rStyle w:val="ad"/>
            <w:rFonts w:ascii="Times New Roman" w:eastAsia="Times New Roman" w:hAnsi="Times New Roman" w:cs="Times New Roman"/>
            <w:color w:val="auto"/>
          </w:rPr>
          <w:t>ru</w:t>
        </w:r>
        <w:proofErr w:type="spellEnd"/>
        <w:r w:rsidRPr="00014373">
          <w:rPr>
            <w:rStyle w:val="ad"/>
            <w:rFonts w:ascii="Times New Roman" w:eastAsia="Times New Roman" w:hAnsi="Times New Roman" w:cs="Times New Roman"/>
            <w:color w:val="auto"/>
            <w:lang w:val="ru-RU"/>
          </w:rPr>
          <w:t>/</w:t>
        </w:r>
        <w:r w:rsidRPr="00014373">
          <w:rPr>
            <w:rStyle w:val="ad"/>
            <w:rFonts w:ascii="Times New Roman" w:eastAsia="Times New Roman" w:hAnsi="Times New Roman" w:cs="Times New Roman"/>
            <w:color w:val="auto"/>
          </w:rPr>
          <w:t>article</w:t>
        </w:r>
        <w:r w:rsidRPr="00014373">
          <w:rPr>
            <w:rStyle w:val="ad"/>
            <w:rFonts w:ascii="Times New Roman" w:eastAsia="Times New Roman" w:hAnsi="Times New Roman" w:cs="Times New Roman"/>
            <w:color w:val="auto"/>
            <w:lang w:val="ru-RU"/>
          </w:rPr>
          <w:t>/79324/</w:t>
        </w:r>
        <w:proofErr w:type="spellStart"/>
        <w:r w:rsidRPr="00014373">
          <w:rPr>
            <w:rStyle w:val="ad"/>
            <w:rFonts w:ascii="Times New Roman" w:eastAsia="Times New Roman" w:hAnsi="Times New Roman" w:cs="Times New Roman"/>
            <w:color w:val="auto"/>
          </w:rPr>
          <w:t>tsvet</w:t>
        </w:r>
        <w:proofErr w:type="spellEnd"/>
        <w:r w:rsidRPr="00014373">
          <w:rPr>
            <w:rStyle w:val="ad"/>
            <w:rFonts w:ascii="Times New Roman" w:eastAsia="Times New Roman" w:hAnsi="Times New Roman" w:cs="Times New Roman"/>
            <w:color w:val="auto"/>
            <w:lang w:val="ru-RU"/>
          </w:rPr>
          <w:t>-</w:t>
        </w:r>
        <w:proofErr w:type="spellStart"/>
        <w:r w:rsidRPr="00014373">
          <w:rPr>
            <w:rStyle w:val="ad"/>
            <w:rFonts w:ascii="Times New Roman" w:eastAsia="Times New Roman" w:hAnsi="Times New Roman" w:cs="Times New Roman"/>
            <w:color w:val="auto"/>
          </w:rPr>
          <w:t>ohryi</w:t>
        </w:r>
        <w:proofErr w:type="spellEnd"/>
        <w:r w:rsidRPr="00014373">
          <w:rPr>
            <w:rStyle w:val="ad"/>
            <w:rFonts w:ascii="Times New Roman" w:eastAsia="Times New Roman" w:hAnsi="Times New Roman" w:cs="Times New Roman"/>
            <w:color w:val="auto"/>
            <w:lang w:val="ru-RU"/>
          </w:rPr>
          <w:t>-</w:t>
        </w:r>
        <w:proofErr w:type="spellStart"/>
        <w:r w:rsidRPr="00014373">
          <w:rPr>
            <w:rStyle w:val="ad"/>
            <w:rFonts w:ascii="Times New Roman" w:eastAsia="Times New Roman" w:hAnsi="Times New Roman" w:cs="Times New Roman"/>
            <w:color w:val="auto"/>
          </w:rPr>
          <w:t>svoystva</w:t>
        </w:r>
        <w:proofErr w:type="spellEnd"/>
        <w:r w:rsidRPr="00014373">
          <w:rPr>
            <w:rStyle w:val="ad"/>
            <w:rFonts w:ascii="Times New Roman" w:eastAsia="Times New Roman" w:hAnsi="Times New Roman" w:cs="Times New Roman"/>
            <w:color w:val="auto"/>
            <w:lang w:val="ru-RU"/>
          </w:rPr>
          <w:t>-</w:t>
        </w:r>
        <w:proofErr w:type="spellStart"/>
        <w:r w:rsidRPr="00014373">
          <w:rPr>
            <w:rStyle w:val="ad"/>
            <w:rFonts w:ascii="Times New Roman" w:eastAsia="Times New Roman" w:hAnsi="Times New Roman" w:cs="Times New Roman"/>
            <w:color w:val="auto"/>
          </w:rPr>
          <w:t>i</w:t>
        </w:r>
        <w:proofErr w:type="spellEnd"/>
        <w:r w:rsidRPr="00014373">
          <w:rPr>
            <w:rStyle w:val="ad"/>
            <w:rFonts w:ascii="Times New Roman" w:eastAsia="Times New Roman" w:hAnsi="Times New Roman" w:cs="Times New Roman"/>
            <w:color w:val="auto"/>
            <w:lang w:val="ru-RU"/>
          </w:rPr>
          <w:t>-</w:t>
        </w:r>
        <w:proofErr w:type="spellStart"/>
        <w:r w:rsidRPr="00014373">
          <w:rPr>
            <w:rStyle w:val="ad"/>
            <w:rFonts w:ascii="Times New Roman" w:eastAsia="Times New Roman" w:hAnsi="Times New Roman" w:cs="Times New Roman"/>
            <w:color w:val="auto"/>
          </w:rPr>
          <w:t>osobennosti</w:t>
        </w:r>
        <w:proofErr w:type="spellEnd"/>
        <w:r w:rsidRPr="00014373">
          <w:rPr>
            <w:rStyle w:val="ad"/>
            <w:rFonts w:ascii="Times New Roman" w:eastAsia="Times New Roman" w:hAnsi="Times New Roman" w:cs="Times New Roman"/>
            <w:color w:val="auto"/>
            <w:lang w:val="ru-RU"/>
          </w:rPr>
          <w:t>?</w:t>
        </w:r>
        <w:proofErr w:type="spellStart"/>
        <w:r w:rsidRPr="00014373">
          <w:rPr>
            <w:rStyle w:val="ad"/>
            <w:rFonts w:ascii="Times New Roman" w:eastAsia="Times New Roman" w:hAnsi="Times New Roman" w:cs="Times New Roman"/>
            <w:color w:val="auto"/>
          </w:rPr>
          <w:t>ysclid</w:t>
        </w:r>
        <w:proofErr w:type="spellEnd"/>
        <w:r w:rsidRPr="00014373">
          <w:rPr>
            <w:rStyle w:val="ad"/>
            <w:rFonts w:ascii="Times New Roman" w:eastAsia="Times New Roman" w:hAnsi="Times New Roman" w:cs="Times New Roman"/>
            <w:color w:val="auto"/>
            <w:lang w:val="ru-RU"/>
          </w:rPr>
          <w:t>=</w:t>
        </w:r>
        <w:proofErr w:type="spellStart"/>
        <w:r w:rsidRPr="00014373">
          <w:rPr>
            <w:rStyle w:val="ad"/>
            <w:rFonts w:ascii="Times New Roman" w:eastAsia="Times New Roman" w:hAnsi="Times New Roman" w:cs="Times New Roman"/>
            <w:color w:val="auto"/>
          </w:rPr>
          <w:t>mr</w:t>
        </w:r>
        <w:proofErr w:type="spellEnd"/>
        <w:r w:rsidRPr="00014373">
          <w:rPr>
            <w:rStyle w:val="ad"/>
            <w:rFonts w:ascii="Times New Roman" w:eastAsia="Times New Roman" w:hAnsi="Times New Roman" w:cs="Times New Roman"/>
            <w:color w:val="auto"/>
            <w:lang w:val="ru-RU"/>
          </w:rPr>
          <w:t>4</w:t>
        </w:r>
        <w:proofErr w:type="spellStart"/>
        <w:r w:rsidRPr="00014373">
          <w:rPr>
            <w:rStyle w:val="ad"/>
            <w:rFonts w:ascii="Times New Roman" w:eastAsia="Times New Roman" w:hAnsi="Times New Roman" w:cs="Times New Roman"/>
            <w:color w:val="auto"/>
          </w:rPr>
          <w:t>faesreo</w:t>
        </w:r>
        <w:proofErr w:type="spellEnd"/>
        <w:r w:rsidRPr="00014373">
          <w:rPr>
            <w:rStyle w:val="ad"/>
            <w:rFonts w:ascii="Times New Roman" w:eastAsia="Times New Roman" w:hAnsi="Times New Roman" w:cs="Times New Roman"/>
            <w:color w:val="auto"/>
            <w:lang w:val="ru-RU"/>
          </w:rPr>
          <w:t>147586148</w:t>
        </w:r>
      </w:hyperlink>
      <w:r w:rsidRPr="00014373">
        <w:rPr>
          <w:rFonts w:ascii="Times New Roman" w:eastAsia="Times New Roman" w:hAnsi="Times New Roman" w:cs="Times New Roman"/>
          <w:color w:val="000000"/>
          <w:lang w:val="ru-RU"/>
        </w:rPr>
        <w:t xml:space="preserve"> (</w:t>
      </w:r>
      <w:r>
        <w:rPr>
          <w:rFonts w:ascii="Times New Roman" w:eastAsia="Times New Roman" w:hAnsi="Times New Roman" w:cs="Times New Roman"/>
          <w:color w:val="000000"/>
          <w:lang w:val="ru-RU"/>
        </w:rPr>
        <w:t>дата обращения 26.06.2026).</w:t>
      </w:r>
    </w:p>
    <w:p w14:paraId="4A058228" w14:textId="30AB13FB" w:rsidR="00DC7422" w:rsidRDefault="00014373" w:rsidP="00DC7422">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1</w:t>
      </w:r>
      <w:r w:rsidR="0026575C">
        <w:rPr>
          <w:rFonts w:ascii="Times New Roman" w:eastAsia="Times New Roman" w:hAnsi="Times New Roman" w:cs="Times New Roman"/>
          <w:color w:val="000000"/>
          <w:lang w:val="ru-RU"/>
        </w:rPr>
        <w:t>3</w:t>
      </w:r>
      <w:r w:rsidR="00DC7422" w:rsidRPr="00330061">
        <w:rPr>
          <w:rFonts w:ascii="Times New Roman" w:eastAsia="Times New Roman" w:hAnsi="Times New Roman" w:cs="Times New Roman"/>
          <w:color w:val="000000"/>
          <w:lang w:val="ru-RU"/>
        </w:rPr>
        <w:t xml:space="preserve"> </w:t>
      </w:r>
      <w:r w:rsidR="00DC7422">
        <w:rPr>
          <w:rFonts w:ascii="Times New Roman" w:eastAsia="Times New Roman" w:hAnsi="Times New Roman" w:cs="Times New Roman"/>
          <w:color w:val="000000"/>
          <w:lang w:val="ru-RU"/>
        </w:rPr>
        <w:t>Коричневый цвет в психологии: что означает, как влияет на человека</w:t>
      </w:r>
      <w:r w:rsidR="00DC7422" w:rsidRPr="003C525A">
        <w:rPr>
          <w:rFonts w:ascii="Times New Roman" w:eastAsia="Times New Roman" w:hAnsi="Times New Roman" w:cs="Times New Roman"/>
          <w:color w:val="000000"/>
          <w:lang w:val="ru-RU"/>
        </w:rPr>
        <w:t xml:space="preserve"> [</w:t>
      </w:r>
      <w:r w:rsidR="00DC7422">
        <w:rPr>
          <w:rFonts w:ascii="Times New Roman" w:eastAsia="Times New Roman" w:hAnsi="Times New Roman" w:cs="Times New Roman"/>
          <w:color w:val="000000"/>
          <w:lang w:val="ru-RU"/>
        </w:rPr>
        <w:t>Электронный ресурс</w:t>
      </w:r>
      <w:r w:rsidR="00DC7422" w:rsidRPr="003C525A">
        <w:rPr>
          <w:rFonts w:ascii="Times New Roman" w:eastAsia="Times New Roman" w:hAnsi="Times New Roman" w:cs="Times New Roman"/>
          <w:color w:val="000000"/>
          <w:lang w:val="ru-RU"/>
        </w:rPr>
        <w:t xml:space="preserve">]. </w:t>
      </w:r>
      <w:r w:rsidR="00DC7422">
        <w:rPr>
          <w:rFonts w:ascii="Times New Roman" w:eastAsia="Times New Roman" w:hAnsi="Times New Roman" w:cs="Times New Roman"/>
          <w:color w:val="000000"/>
        </w:rPr>
        <w:t>URL</w:t>
      </w:r>
      <w:r w:rsidR="00DC7422" w:rsidRPr="003C525A">
        <w:rPr>
          <w:rFonts w:ascii="Times New Roman" w:eastAsia="Times New Roman" w:hAnsi="Times New Roman" w:cs="Times New Roman"/>
          <w:color w:val="000000"/>
          <w:lang w:val="ru-RU"/>
        </w:rPr>
        <w:t xml:space="preserve">: </w:t>
      </w:r>
      <w:hyperlink r:id="rId16" w:history="1">
        <w:r w:rsidR="00DC7422" w:rsidRPr="00BE20C0">
          <w:rPr>
            <w:rStyle w:val="ad"/>
            <w:rFonts w:ascii="Times New Roman" w:eastAsia="Times New Roman" w:hAnsi="Times New Roman" w:cs="Times New Roman"/>
            <w:color w:val="auto"/>
          </w:rPr>
          <w:t>https</w:t>
        </w:r>
        <w:r w:rsidR="00DC7422" w:rsidRPr="00BE20C0">
          <w:rPr>
            <w:rStyle w:val="ad"/>
            <w:rFonts w:ascii="Times New Roman" w:eastAsia="Times New Roman" w:hAnsi="Times New Roman" w:cs="Times New Roman"/>
            <w:color w:val="auto"/>
            <w:lang w:val="ru-RU"/>
          </w:rPr>
          <w:t>://5</w:t>
        </w:r>
        <w:r w:rsidR="00DC7422" w:rsidRPr="00BE20C0">
          <w:rPr>
            <w:rStyle w:val="ad"/>
            <w:rFonts w:ascii="Times New Roman" w:eastAsia="Times New Roman" w:hAnsi="Times New Roman" w:cs="Times New Roman"/>
            <w:color w:val="auto"/>
          </w:rPr>
          <w:t>prism</w:t>
        </w:r>
        <w:r w:rsidR="00DC7422" w:rsidRPr="00BE20C0">
          <w:rPr>
            <w:rStyle w:val="ad"/>
            <w:rFonts w:ascii="Times New Roman" w:eastAsia="Times New Roman" w:hAnsi="Times New Roman" w:cs="Times New Roman"/>
            <w:color w:val="auto"/>
            <w:lang w:val="ru-RU"/>
          </w:rPr>
          <w:t>.</w:t>
        </w:r>
        <w:proofErr w:type="spellStart"/>
        <w:r w:rsidR="00DC7422" w:rsidRPr="00BE20C0">
          <w:rPr>
            <w:rStyle w:val="ad"/>
            <w:rFonts w:ascii="Times New Roman" w:eastAsia="Times New Roman" w:hAnsi="Times New Roman" w:cs="Times New Roman"/>
            <w:color w:val="auto"/>
          </w:rPr>
          <w:t>ru</w:t>
        </w:r>
        <w:proofErr w:type="spellEnd"/>
        <w:r w:rsidR="00DC7422" w:rsidRPr="00BE20C0">
          <w:rPr>
            <w:rStyle w:val="ad"/>
            <w:rFonts w:ascii="Times New Roman" w:eastAsia="Times New Roman" w:hAnsi="Times New Roman" w:cs="Times New Roman"/>
            <w:color w:val="auto"/>
            <w:lang w:val="ru-RU"/>
          </w:rPr>
          <w:t>/</w:t>
        </w:r>
        <w:r w:rsidR="00DC7422" w:rsidRPr="00BE20C0">
          <w:rPr>
            <w:rStyle w:val="ad"/>
            <w:rFonts w:ascii="Times New Roman" w:eastAsia="Times New Roman" w:hAnsi="Times New Roman" w:cs="Times New Roman"/>
            <w:color w:val="auto"/>
          </w:rPr>
          <w:t>articles</w:t>
        </w:r>
        <w:r w:rsidR="00DC7422" w:rsidRPr="00BE20C0">
          <w:rPr>
            <w:rStyle w:val="ad"/>
            <w:rFonts w:ascii="Times New Roman" w:eastAsia="Times New Roman" w:hAnsi="Times New Roman" w:cs="Times New Roman"/>
            <w:color w:val="auto"/>
            <w:lang w:val="ru-RU"/>
          </w:rPr>
          <w:t>/</w:t>
        </w:r>
        <w:proofErr w:type="spellStart"/>
        <w:r w:rsidR="00DC7422" w:rsidRPr="00BE20C0">
          <w:rPr>
            <w:rStyle w:val="ad"/>
            <w:rFonts w:ascii="Times New Roman" w:eastAsia="Times New Roman" w:hAnsi="Times New Roman" w:cs="Times New Roman"/>
            <w:color w:val="auto"/>
          </w:rPr>
          <w:t>psihologiya</w:t>
        </w:r>
        <w:proofErr w:type="spellEnd"/>
        <w:r w:rsidR="00DC7422" w:rsidRPr="00BE20C0">
          <w:rPr>
            <w:rStyle w:val="ad"/>
            <w:rFonts w:ascii="Times New Roman" w:eastAsia="Times New Roman" w:hAnsi="Times New Roman" w:cs="Times New Roman"/>
            <w:color w:val="auto"/>
            <w:lang w:val="ru-RU"/>
          </w:rPr>
          <w:t>/</w:t>
        </w:r>
        <w:proofErr w:type="spellStart"/>
        <w:r w:rsidR="00DC7422" w:rsidRPr="00BE20C0">
          <w:rPr>
            <w:rStyle w:val="ad"/>
            <w:rFonts w:ascii="Times New Roman" w:eastAsia="Times New Roman" w:hAnsi="Times New Roman" w:cs="Times New Roman"/>
            <w:color w:val="auto"/>
          </w:rPr>
          <w:t>korichnevyj</w:t>
        </w:r>
        <w:proofErr w:type="spellEnd"/>
        <w:r w:rsidR="00DC7422" w:rsidRPr="00BE20C0">
          <w:rPr>
            <w:rStyle w:val="ad"/>
            <w:rFonts w:ascii="Times New Roman" w:eastAsia="Times New Roman" w:hAnsi="Times New Roman" w:cs="Times New Roman"/>
            <w:color w:val="auto"/>
            <w:lang w:val="ru-RU"/>
          </w:rPr>
          <w:t>-</w:t>
        </w:r>
        <w:proofErr w:type="spellStart"/>
        <w:r w:rsidR="00DC7422" w:rsidRPr="00BE20C0">
          <w:rPr>
            <w:rStyle w:val="ad"/>
            <w:rFonts w:ascii="Times New Roman" w:eastAsia="Times New Roman" w:hAnsi="Times New Roman" w:cs="Times New Roman"/>
            <w:color w:val="auto"/>
          </w:rPr>
          <w:t>czvet</w:t>
        </w:r>
        <w:proofErr w:type="spellEnd"/>
        <w:r w:rsidR="00DC7422" w:rsidRPr="00BE20C0">
          <w:rPr>
            <w:rStyle w:val="ad"/>
            <w:rFonts w:ascii="Times New Roman" w:eastAsia="Times New Roman" w:hAnsi="Times New Roman" w:cs="Times New Roman"/>
            <w:color w:val="auto"/>
            <w:lang w:val="ru-RU"/>
          </w:rPr>
          <w:t>-</w:t>
        </w:r>
        <w:r w:rsidR="00DC7422" w:rsidRPr="00BE20C0">
          <w:rPr>
            <w:rStyle w:val="ad"/>
            <w:rFonts w:ascii="Times New Roman" w:eastAsia="Times New Roman" w:hAnsi="Times New Roman" w:cs="Times New Roman"/>
            <w:color w:val="auto"/>
          </w:rPr>
          <w:t>v</w:t>
        </w:r>
        <w:r w:rsidR="00DC7422" w:rsidRPr="00BE20C0">
          <w:rPr>
            <w:rStyle w:val="ad"/>
            <w:rFonts w:ascii="Times New Roman" w:eastAsia="Times New Roman" w:hAnsi="Times New Roman" w:cs="Times New Roman"/>
            <w:color w:val="auto"/>
            <w:lang w:val="ru-RU"/>
          </w:rPr>
          <w:t xml:space="preserve"> </w:t>
        </w:r>
        <w:proofErr w:type="spellStart"/>
        <w:r w:rsidR="00DC7422" w:rsidRPr="00BE20C0">
          <w:rPr>
            <w:rStyle w:val="ad"/>
            <w:rFonts w:ascii="Times New Roman" w:eastAsia="Times New Roman" w:hAnsi="Times New Roman" w:cs="Times New Roman"/>
            <w:color w:val="auto"/>
          </w:rPr>
          <w:t>psihologii</w:t>
        </w:r>
        <w:proofErr w:type="spellEnd"/>
        <w:r w:rsidR="00DC7422" w:rsidRPr="00BE20C0">
          <w:rPr>
            <w:rStyle w:val="ad"/>
            <w:rFonts w:ascii="Times New Roman" w:eastAsia="Times New Roman" w:hAnsi="Times New Roman" w:cs="Times New Roman"/>
            <w:color w:val="auto"/>
            <w:lang w:val="ru-RU"/>
          </w:rPr>
          <w:t>/?</w:t>
        </w:r>
        <w:proofErr w:type="spellStart"/>
        <w:r w:rsidR="00DC7422" w:rsidRPr="00BE20C0">
          <w:rPr>
            <w:rStyle w:val="ad"/>
            <w:rFonts w:ascii="Times New Roman" w:eastAsia="Times New Roman" w:hAnsi="Times New Roman" w:cs="Times New Roman"/>
            <w:color w:val="auto"/>
          </w:rPr>
          <w:t>ysclid</w:t>
        </w:r>
        <w:proofErr w:type="spellEnd"/>
        <w:r w:rsidR="00DC7422" w:rsidRPr="00BE20C0">
          <w:rPr>
            <w:rStyle w:val="ad"/>
            <w:rFonts w:ascii="Times New Roman" w:eastAsia="Times New Roman" w:hAnsi="Times New Roman" w:cs="Times New Roman"/>
            <w:color w:val="auto"/>
            <w:lang w:val="ru-RU"/>
          </w:rPr>
          <w:t>=</w:t>
        </w:r>
        <w:proofErr w:type="spellStart"/>
        <w:r w:rsidR="00DC7422" w:rsidRPr="00BE20C0">
          <w:rPr>
            <w:rStyle w:val="ad"/>
            <w:rFonts w:ascii="Times New Roman" w:eastAsia="Times New Roman" w:hAnsi="Times New Roman" w:cs="Times New Roman"/>
            <w:color w:val="auto"/>
          </w:rPr>
          <w:t>mr</w:t>
        </w:r>
        <w:proofErr w:type="spellEnd"/>
        <w:r w:rsidR="00DC7422" w:rsidRPr="00BE20C0">
          <w:rPr>
            <w:rStyle w:val="ad"/>
            <w:rFonts w:ascii="Times New Roman" w:eastAsia="Times New Roman" w:hAnsi="Times New Roman" w:cs="Times New Roman"/>
            <w:color w:val="auto"/>
            <w:lang w:val="ru-RU"/>
          </w:rPr>
          <w:t>1</w:t>
        </w:r>
        <w:r w:rsidR="00DC7422" w:rsidRPr="00BE20C0">
          <w:rPr>
            <w:rStyle w:val="ad"/>
            <w:rFonts w:ascii="Times New Roman" w:eastAsia="Times New Roman" w:hAnsi="Times New Roman" w:cs="Times New Roman"/>
            <w:color w:val="auto"/>
          </w:rPr>
          <w:t>f</w:t>
        </w:r>
        <w:r w:rsidR="00DC7422" w:rsidRPr="00BE20C0">
          <w:rPr>
            <w:rStyle w:val="ad"/>
            <w:rFonts w:ascii="Times New Roman" w:eastAsia="Times New Roman" w:hAnsi="Times New Roman" w:cs="Times New Roman"/>
            <w:color w:val="auto"/>
            <w:lang w:val="ru-RU"/>
          </w:rPr>
          <w:t>1</w:t>
        </w:r>
        <w:proofErr w:type="spellStart"/>
        <w:r w:rsidR="00DC7422" w:rsidRPr="00BE20C0">
          <w:rPr>
            <w:rStyle w:val="ad"/>
            <w:rFonts w:ascii="Times New Roman" w:eastAsia="Times New Roman" w:hAnsi="Times New Roman" w:cs="Times New Roman"/>
            <w:color w:val="auto"/>
          </w:rPr>
          <w:t>qmyad</w:t>
        </w:r>
        <w:proofErr w:type="spellEnd"/>
        <w:r w:rsidR="00DC7422" w:rsidRPr="00BE20C0">
          <w:rPr>
            <w:rStyle w:val="ad"/>
            <w:rFonts w:ascii="Times New Roman" w:eastAsia="Times New Roman" w:hAnsi="Times New Roman" w:cs="Times New Roman"/>
            <w:color w:val="auto"/>
            <w:lang w:val="ru-RU"/>
          </w:rPr>
          <w:t>985837310</w:t>
        </w:r>
      </w:hyperlink>
      <w:r w:rsidR="00DC7422" w:rsidRPr="003C525A">
        <w:rPr>
          <w:rFonts w:ascii="Times New Roman" w:eastAsia="Times New Roman" w:hAnsi="Times New Roman" w:cs="Times New Roman"/>
          <w:color w:val="000000"/>
          <w:lang w:val="ru-RU"/>
        </w:rPr>
        <w:t xml:space="preserve"> (</w:t>
      </w:r>
      <w:r w:rsidR="00DC7422">
        <w:rPr>
          <w:rFonts w:ascii="Times New Roman" w:eastAsia="Times New Roman" w:hAnsi="Times New Roman" w:cs="Times New Roman"/>
          <w:color w:val="000000"/>
          <w:lang w:val="ru-RU"/>
        </w:rPr>
        <w:t>дата обращения 26.06.2026).</w:t>
      </w:r>
    </w:p>
    <w:p w14:paraId="505F08B4" w14:textId="28355712" w:rsidR="00DC7422" w:rsidRDefault="00DC7422" w:rsidP="00DC7422">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1</w:t>
      </w:r>
      <w:r w:rsidR="0026575C">
        <w:rPr>
          <w:rFonts w:ascii="Times New Roman" w:eastAsia="Times New Roman" w:hAnsi="Times New Roman" w:cs="Times New Roman"/>
          <w:color w:val="000000"/>
          <w:lang w:val="ru-RU"/>
        </w:rPr>
        <w:t>4</w:t>
      </w:r>
      <w:r w:rsidRPr="00330061">
        <w:rPr>
          <w:rFonts w:ascii="Times New Roman" w:eastAsia="Times New Roman" w:hAnsi="Times New Roman" w:cs="Times New Roman"/>
          <w:color w:val="000000"/>
          <w:lang w:val="ru-RU"/>
        </w:rPr>
        <w:t xml:space="preserve"> </w:t>
      </w:r>
      <w:r>
        <w:rPr>
          <w:rFonts w:ascii="Times New Roman" w:eastAsia="Times New Roman" w:hAnsi="Times New Roman" w:cs="Times New Roman"/>
          <w:color w:val="000000"/>
          <w:lang w:val="ru-RU"/>
        </w:rPr>
        <w:t xml:space="preserve">Влияние цвета на настроение: как работает серый цвет в интерьере </w:t>
      </w:r>
      <w:r w:rsidRPr="008F4746">
        <w:rPr>
          <w:rFonts w:ascii="Times New Roman" w:eastAsia="Times New Roman" w:hAnsi="Times New Roman" w:cs="Times New Roman"/>
          <w:b/>
          <w:bCs/>
          <w:color w:val="000000"/>
          <w:lang w:val="ru-RU"/>
        </w:rPr>
        <w:t>|</w:t>
      </w:r>
      <w:r>
        <w:rPr>
          <w:rFonts w:ascii="Times New Roman" w:eastAsia="Times New Roman" w:hAnsi="Times New Roman" w:cs="Times New Roman"/>
          <w:b/>
          <w:bCs/>
          <w:color w:val="000000"/>
          <w:lang w:val="ru-RU"/>
        </w:rPr>
        <w:t xml:space="preserve"> </w:t>
      </w:r>
      <w:r>
        <w:rPr>
          <w:rFonts w:ascii="Times New Roman" w:eastAsia="Times New Roman" w:hAnsi="Times New Roman" w:cs="Times New Roman"/>
          <w:color w:val="000000"/>
          <w:lang w:val="ru-RU"/>
        </w:rPr>
        <w:t xml:space="preserve">Статьи – Кубань 24 </w:t>
      </w:r>
      <w:r w:rsidRPr="00F92BBE">
        <w:rPr>
          <w:rFonts w:ascii="Times New Roman" w:eastAsia="Times New Roman" w:hAnsi="Times New Roman" w:cs="Times New Roman"/>
          <w:color w:val="000000"/>
          <w:lang w:val="ru-RU"/>
        </w:rPr>
        <w:t>[</w:t>
      </w:r>
      <w:r>
        <w:rPr>
          <w:rFonts w:ascii="Times New Roman" w:eastAsia="Times New Roman" w:hAnsi="Times New Roman" w:cs="Times New Roman"/>
          <w:color w:val="000000"/>
          <w:lang w:val="ru-RU"/>
        </w:rPr>
        <w:t>Электронный ресурс</w:t>
      </w:r>
      <w:r w:rsidRPr="00F92BBE">
        <w:rPr>
          <w:rFonts w:ascii="Times New Roman" w:eastAsia="Times New Roman" w:hAnsi="Times New Roman" w:cs="Times New Roman"/>
          <w:color w:val="000000"/>
          <w:lang w:val="ru-RU"/>
        </w:rPr>
        <w:t xml:space="preserve">]. </w:t>
      </w:r>
      <w:r>
        <w:rPr>
          <w:rFonts w:ascii="Times New Roman" w:eastAsia="Times New Roman" w:hAnsi="Times New Roman" w:cs="Times New Roman"/>
          <w:color w:val="000000"/>
        </w:rPr>
        <w:t>URL</w:t>
      </w:r>
      <w:r w:rsidRPr="00F92BBE">
        <w:rPr>
          <w:rFonts w:ascii="Times New Roman" w:eastAsia="Times New Roman" w:hAnsi="Times New Roman" w:cs="Times New Roman"/>
          <w:color w:val="000000"/>
          <w:lang w:val="ru-RU"/>
        </w:rPr>
        <w:t xml:space="preserve">: </w:t>
      </w:r>
      <w:hyperlink r:id="rId17" w:history="1">
        <w:r w:rsidRPr="00BE20C0">
          <w:rPr>
            <w:rStyle w:val="ad"/>
            <w:rFonts w:ascii="Times New Roman" w:eastAsia="Times New Roman" w:hAnsi="Times New Roman" w:cs="Times New Roman"/>
            <w:color w:val="auto"/>
          </w:rPr>
          <w:t>https</w:t>
        </w:r>
        <w:r w:rsidRPr="00BE20C0">
          <w:rPr>
            <w:rStyle w:val="ad"/>
            <w:rFonts w:ascii="Times New Roman" w:eastAsia="Times New Roman" w:hAnsi="Times New Roman" w:cs="Times New Roman"/>
            <w:color w:val="auto"/>
            <w:lang w:val="ru-RU"/>
          </w:rPr>
          <w:t>://</w:t>
        </w:r>
        <w:proofErr w:type="spellStart"/>
        <w:r w:rsidRPr="00BE20C0">
          <w:rPr>
            <w:rStyle w:val="ad"/>
            <w:rFonts w:ascii="Times New Roman" w:eastAsia="Times New Roman" w:hAnsi="Times New Roman" w:cs="Times New Roman"/>
            <w:color w:val="auto"/>
          </w:rPr>
          <w:t>kuban</w:t>
        </w:r>
        <w:proofErr w:type="spellEnd"/>
        <w:r w:rsidRPr="00BE20C0">
          <w:rPr>
            <w:rStyle w:val="ad"/>
            <w:rFonts w:ascii="Times New Roman" w:eastAsia="Times New Roman" w:hAnsi="Times New Roman" w:cs="Times New Roman"/>
            <w:color w:val="auto"/>
            <w:lang w:val="ru-RU"/>
          </w:rPr>
          <w:t>24.</w:t>
        </w:r>
        <w:r w:rsidRPr="00BE20C0">
          <w:rPr>
            <w:rStyle w:val="ad"/>
            <w:rFonts w:ascii="Times New Roman" w:eastAsia="Times New Roman" w:hAnsi="Times New Roman" w:cs="Times New Roman"/>
            <w:color w:val="auto"/>
          </w:rPr>
          <w:t>tv</w:t>
        </w:r>
        <w:r w:rsidRPr="00BE20C0">
          <w:rPr>
            <w:rStyle w:val="ad"/>
            <w:rFonts w:ascii="Times New Roman" w:eastAsia="Times New Roman" w:hAnsi="Times New Roman" w:cs="Times New Roman"/>
            <w:color w:val="auto"/>
            <w:lang w:val="ru-RU"/>
          </w:rPr>
          <w:t>/</w:t>
        </w:r>
        <w:r w:rsidRPr="00BE20C0">
          <w:rPr>
            <w:rStyle w:val="ad"/>
            <w:rFonts w:ascii="Times New Roman" w:eastAsia="Times New Roman" w:hAnsi="Times New Roman" w:cs="Times New Roman"/>
            <w:color w:val="auto"/>
          </w:rPr>
          <w:t>item</w:t>
        </w:r>
        <w:r w:rsidRPr="00BE20C0">
          <w:rPr>
            <w:rStyle w:val="ad"/>
            <w:rFonts w:ascii="Times New Roman" w:eastAsia="Times New Roman" w:hAnsi="Times New Roman" w:cs="Times New Roman"/>
            <w:color w:val="auto"/>
            <w:lang w:val="ru-RU"/>
          </w:rPr>
          <w:t>/</w:t>
        </w:r>
        <w:proofErr w:type="spellStart"/>
        <w:r w:rsidRPr="00BE20C0">
          <w:rPr>
            <w:rStyle w:val="ad"/>
            <w:rFonts w:ascii="Times New Roman" w:eastAsia="Times New Roman" w:hAnsi="Times New Roman" w:cs="Times New Roman"/>
            <w:color w:val="auto"/>
          </w:rPr>
          <w:t>vliyanie</w:t>
        </w:r>
        <w:proofErr w:type="spellEnd"/>
        <w:r w:rsidRPr="00BE20C0">
          <w:rPr>
            <w:rStyle w:val="ad"/>
            <w:rFonts w:ascii="Times New Roman" w:eastAsia="Times New Roman" w:hAnsi="Times New Roman" w:cs="Times New Roman"/>
            <w:color w:val="auto"/>
            <w:lang w:val="ru-RU"/>
          </w:rPr>
          <w:t>-</w:t>
        </w:r>
        <w:proofErr w:type="spellStart"/>
        <w:r w:rsidRPr="00BE20C0">
          <w:rPr>
            <w:rStyle w:val="ad"/>
            <w:rFonts w:ascii="Times New Roman" w:eastAsia="Times New Roman" w:hAnsi="Times New Roman" w:cs="Times New Roman"/>
            <w:color w:val="auto"/>
          </w:rPr>
          <w:t>tsveta</w:t>
        </w:r>
        <w:proofErr w:type="spellEnd"/>
        <w:r w:rsidRPr="00BE20C0">
          <w:rPr>
            <w:rStyle w:val="ad"/>
            <w:rFonts w:ascii="Times New Roman" w:eastAsia="Times New Roman" w:hAnsi="Times New Roman" w:cs="Times New Roman"/>
            <w:color w:val="auto"/>
            <w:lang w:val="ru-RU"/>
          </w:rPr>
          <w:t>-</w:t>
        </w:r>
        <w:proofErr w:type="spellStart"/>
        <w:r w:rsidRPr="00BE20C0">
          <w:rPr>
            <w:rStyle w:val="ad"/>
            <w:rFonts w:ascii="Times New Roman" w:eastAsia="Times New Roman" w:hAnsi="Times New Roman" w:cs="Times New Roman"/>
            <w:color w:val="auto"/>
          </w:rPr>
          <w:t>na</w:t>
        </w:r>
        <w:proofErr w:type="spellEnd"/>
        <w:r w:rsidRPr="00BE20C0">
          <w:rPr>
            <w:rStyle w:val="ad"/>
            <w:rFonts w:ascii="Times New Roman" w:eastAsia="Times New Roman" w:hAnsi="Times New Roman" w:cs="Times New Roman"/>
            <w:color w:val="auto"/>
            <w:lang w:val="ru-RU"/>
          </w:rPr>
          <w:t>-</w:t>
        </w:r>
        <w:proofErr w:type="spellStart"/>
        <w:r w:rsidRPr="00BE20C0">
          <w:rPr>
            <w:rStyle w:val="ad"/>
            <w:rFonts w:ascii="Times New Roman" w:eastAsia="Times New Roman" w:hAnsi="Times New Roman" w:cs="Times New Roman"/>
            <w:color w:val="auto"/>
          </w:rPr>
          <w:t>nastroenie</w:t>
        </w:r>
        <w:proofErr w:type="spellEnd"/>
        <w:r w:rsidRPr="00BE20C0">
          <w:rPr>
            <w:rStyle w:val="ad"/>
            <w:rFonts w:ascii="Times New Roman" w:eastAsia="Times New Roman" w:hAnsi="Times New Roman" w:cs="Times New Roman"/>
            <w:color w:val="auto"/>
            <w:lang w:val="ru-RU"/>
          </w:rPr>
          <w:t>-</w:t>
        </w:r>
        <w:proofErr w:type="spellStart"/>
        <w:r w:rsidRPr="00BE20C0">
          <w:rPr>
            <w:rStyle w:val="ad"/>
            <w:rFonts w:ascii="Times New Roman" w:eastAsia="Times New Roman" w:hAnsi="Times New Roman" w:cs="Times New Roman"/>
            <w:color w:val="auto"/>
          </w:rPr>
          <w:t>kak</w:t>
        </w:r>
        <w:proofErr w:type="spellEnd"/>
        <w:r w:rsidRPr="00BE20C0">
          <w:rPr>
            <w:rStyle w:val="ad"/>
            <w:rFonts w:ascii="Times New Roman" w:eastAsia="Times New Roman" w:hAnsi="Times New Roman" w:cs="Times New Roman"/>
            <w:color w:val="auto"/>
            <w:lang w:val="ru-RU"/>
          </w:rPr>
          <w:t>-</w:t>
        </w:r>
        <w:proofErr w:type="spellStart"/>
        <w:r w:rsidRPr="00BE20C0">
          <w:rPr>
            <w:rStyle w:val="ad"/>
            <w:rFonts w:ascii="Times New Roman" w:eastAsia="Times New Roman" w:hAnsi="Times New Roman" w:cs="Times New Roman"/>
            <w:color w:val="auto"/>
          </w:rPr>
          <w:t>rabotaet</w:t>
        </w:r>
        <w:proofErr w:type="spellEnd"/>
        <w:r w:rsidRPr="00BE20C0">
          <w:rPr>
            <w:rStyle w:val="ad"/>
            <w:rFonts w:ascii="Times New Roman" w:eastAsia="Times New Roman" w:hAnsi="Times New Roman" w:cs="Times New Roman"/>
            <w:color w:val="auto"/>
            <w:lang w:val="ru-RU"/>
          </w:rPr>
          <w:t>-</w:t>
        </w:r>
        <w:proofErr w:type="spellStart"/>
        <w:r w:rsidRPr="00BE20C0">
          <w:rPr>
            <w:rStyle w:val="ad"/>
            <w:rFonts w:ascii="Times New Roman" w:eastAsia="Times New Roman" w:hAnsi="Times New Roman" w:cs="Times New Roman"/>
            <w:color w:val="auto"/>
          </w:rPr>
          <w:t>seryj</w:t>
        </w:r>
        <w:proofErr w:type="spellEnd"/>
        <w:r w:rsidRPr="00BE20C0">
          <w:rPr>
            <w:rStyle w:val="ad"/>
            <w:rFonts w:ascii="Times New Roman" w:eastAsia="Times New Roman" w:hAnsi="Times New Roman" w:cs="Times New Roman"/>
            <w:color w:val="auto"/>
            <w:lang w:val="ru-RU"/>
          </w:rPr>
          <w:t>-</w:t>
        </w:r>
        <w:proofErr w:type="spellStart"/>
        <w:r w:rsidRPr="00BE20C0">
          <w:rPr>
            <w:rStyle w:val="ad"/>
            <w:rFonts w:ascii="Times New Roman" w:eastAsia="Times New Roman" w:hAnsi="Times New Roman" w:cs="Times New Roman"/>
            <w:color w:val="auto"/>
          </w:rPr>
          <w:t>tsvet</w:t>
        </w:r>
        <w:proofErr w:type="spellEnd"/>
        <w:r w:rsidRPr="00BE20C0">
          <w:rPr>
            <w:rStyle w:val="ad"/>
            <w:rFonts w:ascii="Times New Roman" w:eastAsia="Times New Roman" w:hAnsi="Times New Roman" w:cs="Times New Roman"/>
            <w:color w:val="auto"/>
            <w:lang w:val="ru-RU"/>
          </w:rPr>
          <w:t>-</w:t>
        </w:r>
        <w:r w:rsidRPr="00BE20C0">
          <w:rPr>
            <w:rStyle w:val="ad"/>
            <w:rFonts w:ascii="Times New Roman" w:eastAsia="Times New Roman" w:hAnsi="Times New Roman" w:cs="Times New Roman"/>
            <w:color w:val="auto"/>
          </w:rPr>
          <w:t>v</w:t>
        </w:r>
        <w:r w:rsidRPr="00BE20C0">
          <w:rPr>
            <w:rStyle w:val="ad"/>
            <w:rFonts w:ascii="Times New Roman" w:eastAsia="Times New Roman" w:hAnsi="Times New Roman" w:cs="Times New Roman"/>
            <w:color w:val="auto"/>
            <w:lang w:val="ru-RU"/>
          </w:rPr>
          <w:t>-</w:t>
        </w:r>
        <w:proofErr w:type="spellStart"/>
        <w:r w:rsidRPr="00BE20C0">
          <w:rPr>
            <w:rStyle w:val="ad"/>
            <w:rFonts w:ascii="Times New Roman" w:eastAsia="Times New Roman" w:hAnsi="Times New Roman" w:cs="Times New Roman"/>
            <w:color w:val="auto"/>
          </w:rPr>
          <w:t>interere</w:t>
        </w:r>
        <w:proofErr w:type="spellEnd"/>
        <w:r w:rsidRPr="00BE20C0">
          <w:rPr>
            <w:rStyle w:val="ad"/>
            <w:rFonts w:ascii="Times New Roman" w:eastAsia="Times New Roman" w:hAnsi="Times New Roman" w:cs="Times New Roman"/>
            <w:color w:val="auto"/>
            <w:lang w:val="ru-RU"/>
          </w:rPr>
          <w:t>?</w:t>
        </w:r>
        <w:proofErr w:type="spellStart"/>
        <w:r w:rsidRPr="00BE20C0">
          <w:rPr>
            <w:rStyle w:val="ad"/>
            <w:rFonts w:ascii="Times New Roman" w:eastAsia="Times New Roman" w:hAnsi="Times New Roman" w:cs="Times New Roman"/>
            <w:color w:val="auto"/>
          </w:rPr>
          <w:t>ysclid</w:t>
        </w:r>
        <w:proofErr w:type="spellEnd"/>
        <w:r w:rsidRPr="00BE20C0">
          <w:rPr>
            <w:rStyle w:val="ad"/>
            <w:rFonts w:ascii="Times New Roman" w:eastAsia="Times New Roman" w:hAnsi="Times New Roman" w:cs="Times New Roman"/>
            <w:color w:val="auto"/>
            <w:lang w:val="ru-RU"/>
          </w:rPr>
          <w:t>=</w:t>
        </w:r>
        <w:proofErr w:type="spellStart"/>
        <w:r w:rsidRPr="00BE20C0">
          <w:rPr>
            <w:rStyle w:val="ad"/>
            <w:rFonts w:ascii="Times New Roman" w:eastAsia="Times New Roman" w:hAnsi="Times New Roman" w:cs="Times New Roman"/>
            <w:color w:val="auto"/>
          </w:rPr>
          <w:t>mr</w:t>
        </w:r>
        <w:proofErr w:type="spellEnd"/>
        <w:r w:rsidRPr="00BE20C0">
          <w:rPr>
            <w:rStyle w:val="ad"/>
            <w:rFonts w:ascii="Times New Roman" w:eastAsia="Times New Roman" w:hAnsi="Times New Roman" w:cs="Times New Roman"/>
            <w:color w:val="auto"/>
            <w:lang w:val="ru-RU"/>
          </w:rPr>
          <w:t>1</w:t>
        </w:r>
        <w:proofErr w:type="spellStart"/>
        <w:r w:rsidRPr="00BE20C0">
          <w:rPr>
            <w:rStyle w:val="ad"/>
            <w:rFonts w:ascii="Times New Roman" w:eastAsia="Times New Roman" w:hAnsi="Times New Roman" w:cs="Times New Roman"/>
            <w:color w:val="auto"/>
          </w:rPr>
          <w:t>wvxd</w:t>
        </w:r>
        <w:proofErr w:type="spellEnd"/>
        <w:r w:rsidRPr="00BE20C0">
          <w:rPr>
            <w:rStyle w:val="ad"/>
            <w:rFonts w:ascii="Times New Roman" w:eastAsia="Times New Roman" w:hAnsi="Times New Roman" w:cs="Times New Roman"/>
            <w:color w:val="auto"/>
            <w:lang w:val="ru-RU"/>
          </w:rPr>
          <w:t>138853688945</w:t>
        </w:r>
      </w:hyperlink>
      <w:r w:rsidRPr="00BE20C0">
        <w:rPr>
          <w:rFonts w:ascii="Times New Roman" w:eastAsia="Times New Roman" w:hAnsi="Times New Roman" w:cs="Times New Roman"/>
          <w:lang w:val="ru-RU"/>
        </w:rPr>
        <w:t xml:space="preserve"> </w:t>
      </w:r>
      <w:r w:rsidRPr="00F92BBE">
        <w:rPr>
          <w:rFonts w:ascii="Times New Roman" w:eastAsia="Times New Roman" w:hAnsi="Times New Roman" w:cs="Times New Roman"/>
          <w:color w:val="000000"/>
          <w:lang w:val="ru-RU"/>
        </w:rPr>
        <w:t>(</w:t>
      </w:r>
      <w:r>
        <w:rPr>
          <w:rFonts w:ascii="Times New Roman" w:eastAsia="Times New Roman" w:hAnsi="Times New Roman" w:cs="Times New Roman"/>
          <w:color w:val="000000"/>
          <w:lang w:val="ru-RU"/>
        </w:rPr>
        <w:t xml:space="preserve">дата обращения 26.06.2026). </w:t>
      </w:r>
    </w:p>
    <w:p w14:paraId="68AEAD09" w14:textId="1A46AA2E" w:rsidR="00DC7422" w:rsidRPr="00DC7422" w:rsidRDefault="00DC7422" w:rsidP="00DC7422">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1</w:t>
      </w:r>
      <w:r w:rsidR="0026575C">
        <w:rPr>
          <w:rFonts w:ascii="Times New Roman" w:eastAsia="Times New Roman" w:hAnsi="Times New Roman" w:cs="Times New Roman"/>
          <w:color w:val="000000"/>
          <w:lang w:val="ru-RU"/>
        </w:rPr>
        <w:t>5</w:t>
      </w:r>
      <w:r>
        <w:rPr>
          <w:rFonts w:ascii="Times New Roman" w:eastAsia="Times New Roman" w:hAnsi="Times New Roman" w:cs="Times New Roman"/>
          <w:color w:val="000000"/>
          <w:lang w:val="ru-RU"/>
        </w:rPr>
        <w:t xml:space="preserve"> Оливковый цвет психология </w:t>
      </w:r>
      <w:r w:rsidRPr="00B961A5">
        <w:rPr>
          <w:rFonts w:ascii="Times New Roman" w:eastAsia="Times New Roman" w:hAnsi="Times New Roman" w:cs="Times New Roman"/>
          <w:color w:val="000000"/>
          <w:lang w:val="ru-RU"/>
        </w:rPr>
        <w:t>[</w:t>
      </w:r>
      <w:r>
        <w:rPr>
          <w:rFonts w:ascii="Times New Roman" w:eastAsia="Times New Roman" w:hAnsi="Times New Roman" w:cs="Times New Roman"/>
          <w:color w:val="000000"/>
          <w:lang w:val="ru-RU"/>
        </w:rPr>
        <w:t>Электронный ресурс</w:t>
      </w:r>
      <w:r w:rsidRPr="00B961A5">
        <w:rPr>
          <w:rFonts w:ascii="Times New Roman" w:eastAsia="Times New Roman" w:hAnsi="Times New Roman" w:cs="Times New Roman"/>
          <w:color w:val="000000"/>
          <w:lang w:val="ru-RU"/>
        </w:rPr>
        <w:t xml:space="preserve">]. </w:t>
      </w:r>
      <w:r>
        <w:rPr>
          <w:rFonts w:ascii="Times New Roman" w:eastAsia="Times New Roman" w:hAnsi="Times New Roman" w:cs="Times New Roman"/>
          <w:color w:val="000000"/>
        </w:rPr>
        <w:t>URL</w:t>
      </w:r>
      <w:r w:rsidRPr="00B961A5">
        <w:rPr>
          <w:rFonts w:ascii="Times New Roman" w:eastAsia="Times New Roman" w:hAnsi="Times New Roman" w:cs="Times New Roman"/>
          <w:color w:val="000000"/>
          <w:lang w:val="ru-RU"/>
        </w:rPr>
        <w:t xml:space="preserve">: </w:t>
      </w:r>
      <w:hyperlink r:id="rId18" w:history="1">
        <w:r w:rsidRPr="00BE20C0">
          <w:rPr>
            <w:rStyle w:val="ad"/>
            <w:rFonts w:ascii="Times New Roman" w:eastAsia="Times New Roman" w:hAnsi="Times New Roman" w:cs="Times New Roman"/>
            <w:color w:val="auto"/>
          </w:rPr>
          <w:t>https</w:t>
        </w:r>
        <w:r w:rsidRPr="00BE20C0">
          <w:rPr>
            <w:rStyle w:val="ad"/>
            <w:rFonts w:ascii="Times New Roman" w:eastAsia="Times New Roman" w:hAnsi="Times New Roman" w:cs="Times New Roman"/>
            <w:color w:val="auto"/>
            <w:lang w:val="ru-RU"/>
          </w:rPr>
          <w:t>://</w:t>
        </w:r>
        <w:proofErr w:type="spellStart"/>
        <w:r w:rsidRPr="00BE20C0">
          <w:rPr>
            <w:rStyle w:val="ad"/>
            <w:rFonts w:ascii="Times New Roman" w:eastAsia="Times New Roman" w:hAnsi="Times New Roman" w:cs="Times New Roman"/>
            <w:color w:val="auto"/>
          </w:rPr>
          <w:t>rudesignshop</w:t>
        </w:r>
        <w:proofErr w:type="spellEnd"/>
        <w:r w:rsidRPr="00BE20C0">
          <w:rPr>
            <w:rStyle w:val="ad"/>
            <w:rFonts w:ascii="Times New Roman" w:eastAsia="Times New Roman" w:hAnsi="Times New Roman" w:cs="Times New Roman"/>
            <w:color w:val="auto"/>
            <w:lang w:val="ru-RU"/>
          </w:rPr>
          <w:t>.</w:t>
        </w:r>
        <w:proofErr w:type="spellStart"/>
        <w:r w:rsidRPr="00BE20C0">
          <w:rPr>
            <w:rStyle w:val="ad"/>
            <w:rFonts w:ascii="Times New Roman" w:eastAsia="Times New Roman" w:hAnsi="Times New Roman" w:cs="Times New Roman"/>
            <w:color w:val="auto"/>
          </w:rPr>
          <w:t>ru</w:t>
        </w:r>
        <w:proofErr w:type="spellEnd"/>
        <w:r w:rsidRPr="00BE20C0">
          <w:rPr>
            <w:rStyle w:val="ad"/>
            <w:rFonts w:ascii="Times New Roman" w:eastAsia="Times New Roman" w:hAnsi="Times New Roman" w:cs="Times New Roman"/>
            <w:color w:val="auto"/>
            <w:lang w:val="ru-RU"/>
          </w:rPr>
          <w:t>/</w:t>
        </w:r>
        <w:r w:rsidRPr="00BE20C0">
          <w:rPr>
            <w:rStyle w:val="ad"/>
            <w:rFonts w:ascii="Times New Roman" w:eastAsia="Times New Roman" w:hAnsi="Times New Roman" w:cs="Times New Roman"/>
            <w:color w:val="auto"/>
          </w:rPr>
          <w:t>blog</w:t>
        </w:r>
        <w:r w:rsidRPr="00BE20C0">
          <w:rPr>
            <w:rStyle w:val="ad"/>
            <w:rFonts w:ascii="Times New Roman" w:eastAsia="Times New Roman" w:hAnsi="Times New Roman" w:cs="Times New Roman"/>
            <w:color w:val="auto"/>
            <w:lang w:val="ru-RU"/>
          </w:rPr>
          <w:t>/</w:t>
        </w:r>
        <w:proofErr w:type="spellStart"/>
        <w:r w:rsidRPr="00BE20C0">
          <w:rPr>
            <w:rStyle w:val="ad"/>
            <w:rFonts w:ascii="Times New Roman" w:eastAsia="Times New Roman" w:hAnsi="Times New Roman" w:cs="Times New Roman"/>
            <w:color w:val="auto"/>
          </w:rPr>
          <w:t>olivkovyy</w:t>
        </w:r>
        <w:proofErr w:type="spellEnd"/>
        <w:r w:rsidRPr="00BE20C0">
          <w:rPr>
            <w:rStyle w:val="ad"/>
            <w:rFonts w:ascii="Times New Roman" w:eastAsia="Times New Roman" w:hAnsi="Times New Roman" w:cs="Times New Roman"/>
            <w:color w:val="auto"/>
            <w:lang w:val="ru-RU"/>
          </w:rPr>
          <w:t>-</w:t>
        </w:r>
        <w:proofErr w:type="spellStart"/>
        <w:r w:rsidRPr="00BE20C0">
          <w:rPr>
            <w:rStyle w:val="ad"/>
            <w:rFonts w:ascii="Times New Roman" w:eastAsia="Times New Roman" w:hAnsi="Times New Roman" w:cs="Times New Roman"/>
            <w:color w:val="auto"/>
          </w:rPr>
          <w:t>tsvet</w:t>
        </w:r>
        <w:proofErr w:type="spellEnd"/>
        <w:r w:rsidRPr="00BE20C0">
          <w:rPr>
            <w:rStyle w:val="ad"/>
            <w:rFonts w:ascii="Times New Roman" w:eastAsia="Times New Roman" w:hAnsi="Times New Roman" w:cs="Times New Roman"/>
            <w:color w:val="auto"/>
            <w:lang w:val="ru-RU"/>
          </w:rPr>
          <w:t>-</w:t>
        </w:r>
        <w:proofErr w:type="spellStart"/>
        <w:r w:rsidRPr="00BE20C0">
          <w:rPr>
            <w:rStyle w:val="ad"/>
            <w:rFonts w:ascii="Times New Roman" w:eastAsia="Times New Roman" w:hAnsi="Times New Roman" w:cs="Times New Roman"/>
            <w:color w:val="auto"/>
          </w:rPr>
          <w:t>psihologiya</w:t>
        </w:r>
        <w:proofErr w:type="spellEnd"/>
        <w:r w:rsidRPr="00BE20C0">
          <w:rPr>
            <w:rStyle w:val="ad"/>
            <w:rFonts w:ascii="Times New Roman" w:eastAsia="Times New Roman" w:hAnsi="Times New Roman" w:cs="Times New Roman"/>
            <w:color w:val="auto"/>
            <w:lang w:val="ru-RU"/>
          </w:rPr>
          <w:t>/?</w:t>
        </w:r>
        <w:proofErr w:type="spellStart"/>
        <w:r w:rsidRPr="00BE20C0">
          <w:rPr>
            <w:rStyle w:val="ad"/>
            <w:rFonts w:ascii="Times New Roman" w:eastAsia="Times New Roman" w:hAnsi="Times New Roman" w:cs="Times New Roman"/>
            <w:color w:val="auto"/>
          </w:rPr>
          <w:t>ysclid</w:t>
        </w:r>
        <w:proofErr w:type="spellEnd"/>
        <w:r w:rsidRPr="00BE20C0">
          <w:rPr>
            <w:rStyle w:val="ad"/>
            <w:rFonts w:ascii="Times New Roman" w:eastAsia="Times New Roman" w:hAnsi="Times New Roman" w:cs="Times New Roman"/>
            <w:color w:val="auto"/>
            <w:lang w:val="ru-RU"/>
          </w:rPr>
          <w:t>=</w:t>
        </w:r>
        <w:proofErr w:type="spellStart"/>
        <w:r w:rsidRPr="00BE20C0">
          <w:rPr>
            <w:rStyle w:val="ad"/>
            <w:rFonts w:ascii="Times New Roman" w:eastAsia="Times New Roman" w:hAnsi="Times New Roman" w:cs="Times New Roman"/>
            <w:color w:val="auto"/>
          </w:rPr>
          <w:t>mr</w:t>
        </w:r>
        <w:proofErr w:type="spellEnd"/>
        <w:r w:rsidRPr="00BE20C0">
          <w:rPr>
            <w:rStyle w:val="ad"/>
            <w:rFonts w:ascii="Times New Roman" w:eastAsia="Times New Roman" w:hAnsi="Times New Roman" w:cs="Times New Roman"/>
            <w:color w:val="auto"/>
            <w:lang w:val="ru-RU"/>
          </w:rPr>
          <w:t>1</w:t>
        </w:r>
        <w:proofErr w:type="spellStart"/>
        <w:r w:rsidRPr="00BE20C0">
          <w:rPr>
            <w:rStyle w:val="ad"/>
            <w:rFonts w:ascii="Times New Roman" w:eastAsia="Times New Roman" w:hAnsi="Times New Roman" w:cs="Times New Roman"/>
            <w:color w:val="auto"/>
          </w:rPr>
          <w:t>xat</w:t>
        </w:r>
        <w:proofErr w:type="spellEnd"/>
        <w:r w:rsidRPr="00BE20C0">
          <w:rPr>
            <w:rStyle w:val="ad"/>
            <w:rFonts w:ascii="Times New Roman" w:eastAsia="Times New Roman" w:hAnsi="Times New Roman" w:cs="Times New Roman"/>
            <w:color w:val="auto"/>
            <w:lang w:val="ru-RU"/>
          </w:rPr>
          <w:t>0</w:t>
        </w:r>
        <w:proofErr w:type="spellStart"/>
        <w:r w:rsidRPr="00BE20C0">
          <w:rPr>
            <w:rStyle w:val="ad"/>
            <w:rFonts w:ascii="Times New Roman" w:eastAsia="Times New Roman" w:hAnsi="Times New Roman" w:cs="Times New Roman"/>
            <w:color w:val="auto"/>
          </w:rPr>
          <w:t>xb</w:t>
        </w:r>
        <w:proofErr w:type="spellEnd"/>
        <w:r w:rsidRPr="00BE20C0">
          <w:rPr>
            <w:rStyle w:val="ad"/>
            <w:rFonts w:ascii="Times New Roman" w:eastAsia="Times New Roman" w:hAnsi="Times New Roman" w:cs="Times New Roman"/>
            <w:color w:val="auto"/>
            <w:lang w:val="ru-RU"/>
          </w:rPr>
          <w:t>991416133</w:t>
        </w:r>
      </w:hyperlink>
      <w:r w:rsidRPr="00B961A5">
        <w:rPr>
          <w:rFonts w:ascii="Times New Roman" w:eastAsia="Times New Roman" w:hAnsi="Times New Roman" w:cs="Times New Roman"/>
          <w:color w:val="000000"/>
          <w:lang w:val="ru-RU"/>
        </w:rPr>
        <w:t xml:space="preserve"> (</w:t>
      </w:r>
      <w:r>
        <w:rPr>
          <w:rFonts w:ascii="Times New Roman" w:eastAsia="Times New Roman" w:hAnsi="Times New Roman" w:cs="Times New Roman"/>
          <w:color w:val="000000"/>
          <w:lang w:val="ru-RU"/>
        </w:rPr>
        <w:t>дата обращения 26.06.2026).</w:t>
      </w:r>
    </w:p>
    <w:p w14:paraId="23EF8C57" w14:textId="027D060C" w:rsidR="00D13B5D" w:rsidRPr="00932051" w:rsidRDefault="00D13B5D" w:rsidP="0026575C">
      <w:pPr>
        <w:pStyle w:val="a7"/>
        <w:widowControl w:val="0"/>
        <w:numPr>
          <w:ilvl w:val="0"/>
          <w:numId w:val="22"/>
        </w:numPr>
        <w:spacing w:before="0" w:after="0" w:line="360" w:lineRule="auto"/>
        <w:ind w:left="0" w:firstLine="709"/>
        <w:jc w:val="both"/>
        <w:rPr>
          <w:rFonts w:ascii="Times New Roman" w:eastAsia="Times New Roman" w:hAnsi="Times New Roman" w:cs="Times New Roman"/>
          <w:color w:val="000000"/>
          <w:lang w:val="ru-RU"/>
        </w:rPr>
      </w:pPr>
      <w:r w:rsidRPr="00932051">
        <w:rPr>
          <w:rFonts w:ascii="Times New Roman" w:eastAsia="Times New Roman" w:hAnsi="Times New Roman" w:cs="Times New Roman"/>
          <w:color w:val="000000"/>
          <w:lang w:val="ru-RU"/>
        </w:rPr>
        <w:t xml:space="preserve">Что такое вагонка: виды, размеры, сорта и характеристики отделочной доски из дерева </w:t>
      </w:r>
      <w:r w:rsidRPr="00932051">
        <w:rPr>
          <w:rFonts w:ascii="Times New Roman" w:eastAsia="Times New Roman" w:hAnsi="Times New Roman" w:cs="Times New Roman"/>
          <w:b/>
          <w:bCs/>
          <w:color w:val="000000"/>
          <w:lang w:val="ru-RU"/>
        </w:rPr>
        <w:t xml:space="preserve">| </w:t>
      </w:r>
      <w:r w:rsidRPr="00932051">
        <w:rPr>
          <w:rFonts w:ascii="Times New Roman" w:eastAsia="Times New Roman" w:hAnsi="Times New Roman" w:cs="Times New Roman"/>
          <w:color w:val="000000"/>
          <w:lang w:val="ru-RU"/>
        </w:rPr>
        <w:t xml:space="preserve">Лиственница-Сосна [Электронный ресурс]. </w:t>
      </w:r>
      <w:r w:rsidRPr="00932051">
        <w:rPr>
          <w:rFonts w:ascii="Times New Roman" w:eastAsia="Times New Roman" w:hAnsi="Times New Roman" w:cs="Times New Roman"/>
          <w:color w:val="000000"/>
        </w:rPr>
        <w:t>URL</w:t>
      </w:r>
      <w:r w:rsidRPr="00932051">
        <w:rPr>
          <w:rFonts w:ascii="Times New Roman" w:eastAsia="Times New Roman" w:hAnsi="Times New Roman" w:cs="Times New Roman"/>
          <w:color w:val="000000"/>
          <w:lang w:val="ru-RU"/>
        </w:rPr>
        <w:t xml:space="preserve">: </w:t>
      </w:r>
      <w:hyperlink r:id="rId19" w:history="1">
        <w:r w:rsidRPr="00932051">
          <w:rPr>
            <w:rStyle w:val="ad"/>
            <w:rFonts w:ascii="Times New Roman" w:eastAsia="Times New Roman" w:hAnsi="Times New Roman" w:cs="Times New Roman"/>
            <w:color w:val="auto"/>
          </w:rPr>
          <w:t>https</w:t>
        </w:r>
        <w:r w:rsidRPr="00932051">
          <w:rPr>
            <w:rStyle w:val="ad"/>
            <w:rFonts w:ascii="Times New Roman" w:eastAsia="Times New Roman" w:hAnsi="Times New Roman" w:cs="Times New Roman"/>
            <w:color w:val="auto"/>
            <w:lang w:val="ru-RU"/>
          </w:rPr>
          <w:t>://</w:t>
        </w:r>
        <w:proofErr w:type="spellStart"/>
        <w:r w:rsidRPr="00932051">
          <w:rPr>
            <w:rStyle w:val="ad"/>
            <w:rFonts w:ascii="Times New Roman" w:eastAsia="Times New Roman" w:hAnsi="Times New Roman" w:cs="Times New Roman"/>
            <w:color w:val="auto"/>
          </w:rPr>
          <w:t>listvennica</w:t>
        </w:r>
        <w:proofErr w:type="spellEnd"/>
        <w:r w:rsidRPr="00932051">
          <w:rPr>
            <w:rStyle w:val="ad"/>
            <w:rFonts w:ascii="Times New Roman" w:eastAsia="Times New Roman" w:hAnsi="Times New Roman" w:cs="Times New Roman"/>
            <w:color w:val="auto"/>
            <w:lang w:val="ru-RU"/>
          </w:rPr>
          <w:t>-</w:t>
        </w:r>
        <w:proofErr w:type="spellStart"/>
        <w:r w:rsidRPr="00932051">
          <w:rPr>
            <w:rStyle w:val="ad"/>
            <w:rFonts w:ascii="Times New Roman" w:eastAsia="Times New Roman" w:hAnsi="Times New Roman" w:cs="Times New Roman"/>
            <w:color w:val="auto"/>
          </w:rPr>
          <w:t>sosna</w:t>
        </w:r>
        <w:proofErr w:type="spellEnd"/>
        <w:r w:rsidRPr="00932051">
          <w:rPr>
            <w:rStyle w:val="ad"/>
            <w:rFonts w:ascii="Times New Roman" w:eastAsia="Times New Roman" w:hAnsi="Times New Roman" w:cs="Times New Roman"/>
            <w:color w:val="auto"/>
            <w:lang w:val="ru-RU"/>
          </w:rPr>
          <w:t>.</w:t>
        </w:r>
        <w:proofErr w:type="spellStart"/>
        <w:r w:rsidRPr="00932051">
          <w:rPr>
            <w:rStyle w:val="ad"/>
            <w:rFonts w:ascii="Times New Roman" w:eastAsia="Times New Roman" w:hAnsi="Times New Roman" w:cs="Times New Roman"/>
            <w:color w:val="auto"/>
          </w:rPr>
          <w:t>ru</w:t>
        </w:r>
        <w:proofErr w:type="spellEnd"/>
        <w:r w:rsidRPr="00932051">
          <w:rPr>
            <w:rStyle w:val="ad"/>
            <w:rFonts w:ascii="Times New Roman" w:eastAsia="Times New Roman" w:hAnsi="Times New Roman" w:cs="Times New Roman"/>
            <w:color w:val="auto"/>
            <w:lang w:val="ru-RU"/>
          </w:rPr>
          <w:t>/</w:t>
        </w:r>
        <w:r w:rsidRPr="00932051">
          <w:rPr>
            <w:rStyle w:val="ad"/>
            <w:rFonts w:ascii="Times New Roman" w:eastAsia="Times New Roman" w:hAnsi="Times New Roman" w:cs="Times New Roman"/>
            <w:color w:val="auto"/>
          </w:rPr>
          <w:t>blog</w:t>
        </w:r>
        <w:r w:rsidRPr="00932051">
          <w:rPr>
            <w:rStyle w:val="ad"/>
            <w:rFonts w:ascii="Times New Roman" w:eastAsia="Times New Roman" w:hAnsi="Times New Roman" w:cs="Times New Roman"/>
            <w:color w:val="auto"/>
            <w:lang w:val="ru-RU"/>
          </w:rPr>
          <w:t>/</w:t>
        </w:r>
        <w:proofErr w:type="spellStart"/>
        <w:r w:rsidRPr="00932051">
          <w:rPr>
            <w:rStyle w:val="ad"/>
            <w:rFonts w:ascii="Times New Roman" w:eastAsia="Times New Roman" w:hAnsi="Times New Roman" w:cs="Times New Roman"/>
            <w:color w:val="auto"/>
          </w:rPr>
          <w:t>chto</w:t>
        </w:r>
        <w:proofErr w:type="spellEnd"/>
        <w:r w:rsidRPr="00932051">
          <w:rPr>
            <w:rStyle w:val="ad"/>
            <w:rFonts w:ascii="Times New Roman" w:eastAsia="Times New Roman" w:hAnsi="Times New Roman" w:cs="Times New Roman"/>
            <w:color w:val="auto"/>
            <w:lang w:val="ru-RU"/>
          </w:rPr>
          <w:t>-</w:t>
        </w:r>
        <w:proofErr w:type="spellStart"/>
        <w:r w:rsidRPr="00932051">
          <w:rPr>
            <w:rStyle w:val="ad"/>
            <w:rFonts w:ascii="Times New Roman" w:eastAsia="Times New Roman" w:hAnsi="Times New Roman" w:cs="Times New Roman"/>
            <w:color w:val="auto"/>
          </w:rPr>
          <w:t>takoe</w:t>
        </w:r>
        <w:proofErr w:type="spellEnd"/>
        <w:r w:rsidRPr="00932051">
          <w:rPr>
            <w:rStyle w:val="ad"/>
            <w:rFonts w:ascii="Times New Roman" w:eastAsia="Times New Roman" w:hAnsi="Times New Roman" w:cs="Times New Roman"/>
            <w:color w:val="auto"/>
            <w:lang w:val="ru-RU"/>
          </w:rPr>
          <w:t>-</w:t>
        </w:r>
        <w:proofErr w:type="spellStart"/>
        <w:r w:rsidRPr="00932051">
          <w:rPr>
            <w:rStyle w:val="ad"/>
            <w:rFonts w:ascii="Times New Roman" w:eastAsia="Times New Roman" w:hAnsi="Times New Roman" w:cs="Times New Roman"/>
            <w:color w:val="auto"/>
          </w:rPr>
          <w:t>vagonka</w:t>
        </w:r>
        <w:proofErr w:type="spellEnd"/>
        <w:r w:rsidRPr="00932051">
          <w:rPr>
            <w:rStyle w:val="ad"/>
            <w:rFonts w:ascii="Times New Roman" w:eastAsia="Times New Roman" w:hAnsi="Times New Roman" w:cs="Times New Roman"/>
            <w:color w:val="auto"/>
            <w:lang w:val="ru-RU"/>
          </w:rPr>
          <w:t>?</w:t>
        </w:r>
        <w:proofErr w:type="spellStart"/>
        <w:r w:rsidRPr="00932051">
          <w:rPr>
            <w:rStyle w:val="ad"/>
            <w:rFonts w:ascii="Times New Roman" w:eastAsia="Times New Roman" w:hAnsi="Times New Roman" w:cs="Times New Roman"/>
            <w:color w:val="auto"/>
          </w:rPr>
          <w:t>ysclid</w:t>
        </w:r>
        <w:proofErr w:type="spellEnd"/>
        <w:r w:rsidRPr="00932051">
          <w:rPr>
            <w:rStyle w:val="ad"/>
            <w:rFonts w:ascii="Times New Roman" w:eastAsia="Times New Roman" w:hAnsi="Times New Roman" w:cs="Times New Roman"/>
            <w:color w:val="auto"/>
            <w:lang w:val="ru-RU"/>
          </w:rPr>
          <w:t>=</w:t>
        </w:r>
        <w:proofErr w:type="spellStart"/>
        <w:r w:rsidRPr="00932051">
          <w:rPr>
            <w:rStyle w:val="ad"/>
            <w:rFonts w:ascii="Times New Roman" w:eastAsia="Times New Roman" w:hAnsi="Times New Roman" w:cs="Times New Roman"/>
            <w:color w:val="auto"/>
          </w:rPr>
          <w:t>mqn</w:t>
        </w:r>
        <w:proofErr w:type="spellEnd"/>
        <w:r w:rsidRPr="00932051">
          <w:rPr>
            <w:rStyle w:val="ad"/>
            <w:rFonts w:ascii="Times New Roman" w:eastAsia="Times New Roman" w:hAnsi="Times New Roman" w:cs="Times New Roman"/>
            <w:color w:val="auto"/>
            <w:lang w:val="ru-RU"/>
          </w:rPr>
          <w:t>6</w:t>
        </w:r>
        <w:proofErr w:type="spellStart"/>
        <w:r w:rsidRPr="00932051">
          <w:rPr>
            <w:rStyle w:val="ad"/>
            <w:rFonts w:ascii="Times New Roman" w:eastAsia="Times New Roman" w:hAnsi="Times New Roman" w:cs="Times New Roman"/>
            <w:color w:val="auto"/>
          </w:rPr>
          <w:t>asxrjw</w:t>
        </w:r>
        <w:proofErr w:type="spellEnd"/>
        <w:r w:rsidRPr="00932051">
          <w:rPr>
            <w:rStyle w:val="ad"/>
            <w:rFonts w:ascii="Times New Roman" w:eastAsia="Times New Roman" w:hAnsi="Times New Roman" w:cs="Times New Roman"/>
            <w:color w:val="auto"/>
            <w:lang w:val="ru-RU"/>
          </w:rPr>
          <w:t>736987783</w:t>
        </w:r>
      </w:hyperlink>
      <w:r w:rsidRPr="00932051">
        <w:rPr>
          <w:rFonts w:ascii="Times New Roman" w:eastAsia="Times New Roman" w:hAnsi="Times New Roman" w:cs="Times New Roman"/>
          <w:color w:val="000000"/>
          <w:lang w:val="ru-RU"/>
        </w:rPr>
        <w:t xml:space="preserve"> (дата обращения 18.06.2026).   </w:t>
      </w:r>
    </w:p>
    <w:p w14:paraId="6A7A5D64" w14:textId="420704B0" w:rsidR="003F16BD" w:rsidRPr="009E02FD" w:rsidRDefault="008F4746" w:rsidP="0026575C">
      <w:pPr>
        <w:pStyle w:val="a7"/>
        <w:widowControl w:val="0"/>
        <w:numPr>
          <w:ilvl w:val="0"/>
          <w:numId w:val="22"/>
        </w:numPr>
        <w:spacing w:before="0" w:after="0" w:line="360" w:lineRule="auto"/>
        <w:ind w:left="0" w:firstLine="709"/>
        <w:jc w:val="both"/>
        <w:rPr>
          <w:rFonts w:ascii="Times New Roman" w:eastAsia="Times New Roman" w:hAnsi="Times New Roman" w:cs="Times New Roman"/>
          <w:color w:val="000000"/>
          <w:lang w:val="ru-RU"/>
        </w:rPr>
      </w:pPr>
      <w:r w:rsidRPr="009E02FD">
        <w:rPr>
          <w:rFonts w:ascii="Times New Roman" w:eastAsia="Times New Roman" w:hAnsi="Times New Roman" w:cs="Times New Roman"/>
          <w:color w:val="000000"/>
          <w:lang w:val="ru-RU"/>
        </w:rPr>
        <w:t xml:space="preserve">ДВСС. РФ </w:t>
      </w:r>
      <w:r w:rsidRPr="009E02FD">
        <w:rPr>
          <w:rFonts w:ascii="Times New Roman" w:eastAsia="Times New Roman" w:hAnsi="Times New Roman" w:cs="Times New Roman"/>
          <w:b/>
          <w:bCs/>
          <w:color w:val="000000"/>
          <w:lang w:val="ru-RU"/>
        </w:rPr>
        <w:t>|</w:t>
      </w:r>
      <w:r w:rsidRPr="009E02FD">
        <w:rPr>
          <w:rFonts w:ascii="Times New Roman" w:eastAsia="Times New Roman" w:hAnsi="Times New Roman" w:cs="Times New Roman"/>
          <w:color w:val="000000"/>
          <w:lang w:val="ru-RU"/>
        </w:rPr>
        <w:t xml:space="preserve"> Имитация бруса 20*146*3000 (4) сорт </w:t>
      </w:r>
      <w:r w:rsidRPr="009E02FD">
        <w:rPr>
          <w:rFonts w:ascii="Times New Roman" w:eastAsia="Times New Roman" w:hAnsi="Times New Roman" w:cs="Times New Roman"/>
          <w:color w:val="000000"/>
        </w:rPr>
        <w:t>B</w:t>
      </w:r>
      <w:r w:rsidRPr="009E02FD">
        <w:rPr>
          <w:rFonts w:ascii="Times New Roman" w:eastAsia="Times New Roman" w:hAnsi="Times New Roman" w:cs="Times New Roman"/>
          <w:color w:val="000000"/>
          <w:lang w:val="ru-RU"/>
        </w:rPr>
        <w:t xml:space="preserve"> Хвоя (35) (</w:t>
      </w:r>
      <w:proofErr w:type="spellStart"/>
      <w:r w:rsidRPr="009E02FD">
        <w:rPr>
          <w:rFonts w:ascii="Times New Roman" w:eastAsia="Times New Roman" w:hAnsi="Times New Roman" w:cs="Times New Roman"/>
          <w:color w:val="000000"/>
          <w:lang w:val="ru-RU"/>
        </w:rPr>
        <w:t>упак</w:t>
      </w:r>
      <w:proofErr w:type="spellEnd"/>
      <w:r w:rsidRPr="009E02FD">
        <w:rPr>
          <w:rFonts w:ascii="Times New Roman" w:eastAsia="Times New Roman" w:hAnsi="Times New Roman" w:cs="Times New Roman"/>
          <w:color w:val="000000"/>
          <w:lang w:val="ru-RU"/>
        </w:rPr>
        <w:t>=4шт=0,03504 м3)</w:t>
      </w:r>
      <w:r w:rsidRPr="009E02FD">
        <w:rPr>
          <w:rFonts w:ascii="Times New Roman" w:eastAsia="Times New Roman" w:hAnsi="Times New Roman" w:cs="Times New Roman"/>
          <w:b/>
          <w:bCs/>
          <w:color w:val="000000"/>
          <w:lang w:val="ru-RU"/>
        </w:rPr>
        <w:t xml:space="preserve"> </w:t>
      </w:r>
      <w:r w:rsidRPr="009E02FD">
        <w:rPr>
          <w:rFonts w:ascii="Times New Roman" w:eastAsia="Times New Roman" w:hAnsi="Times New Roman" w:cs="Times New Roman"/>
          <w:color w:val="000000"/>
          <w:lang w:val="ru-RU"/>
        </w:rPr>
        <w:t>[</w:t>
      </w:r>
      <w:r w:rsidR="00D27941">
        <w:rPr>
          <w:rFonts w:ascii="Times New Roman" w:eastAsia="Times New Roman" w:hAnsi="Times New Roman" w:cs="Times New Roman"/>
          <w:color w:val="000000"/>
          <w:lang w:val="ru-RU"/>
        </w:rPr>
        <w:t>Электронный ресурс</w:t>
      </w:r>
      <w:r w:rsidRPr="009E02FD">
        <w:rPr>
          <w:rFonts w:ascii="Times New Roman" w:eastAsia="Times New Roman" w:hAnsi="Times New Roman" w:cs="Times New Roman"/>
          <w:color w:val="000000"/>
          <w:lang w:val="ru-RU"/>
        </w:rPr>
        <w:t xml:space="preserve">]. </w:t>
      </w:r>
      <w:r w:rsidRPr="009E02FD">
        <w:rPr>
          <w:rFonts w:ascii="Times New Roman" w:eastAsia="Times New Roman" w:hAnsi="Times New Roman" w:cs="Times New Roman"/>
          <w:color w:val="000000"/>
        </w:rPr>
        <w:t>URL</w:t>
      </w:r>
      <w:r w:rsidRPr="009E02FD">
        <w:rPr>
          <w:rFonts w:ascii="Times New Roman" w:eastAsia="Times New Roman" w:hAnsi="Times New Roman" w:cs="Times New Roman"/>
          <w:color w:val="000000"/>
          <w:lang w:val="ru-RU"/>
        </w:rPr>
        <w:t>:</w:t>
      </w:r>
      <w:r w:rsidR="007F7160" w:rsidRPr="009E02FD">
        <w:rPr>
          <w:rFonts w:ascii="Times New Roman" w:eastAsia="Times New Roman" w:hAnsi="Times New Roman" w:cs="Times New Roman"/>
          <w:color w:val="000000"/>
          <w:lang w:val="ru-RU"/>
        </w:rPr>
        <w:t xml:space="preserve"> </w:t>
      </w:r>
      <w:hyperlink r:id="rId20" w:history="1">
        <w:r w:rsidR="007F7160" w:rsidRPr="00BE20C0">
          <w:rPr>
            <w:rStyle w:val="ad"/>
            <w:rFonts w:ascii="Times New Roman" w:eastAsia="Times New Roman" w:hAnsi="Times New Roman" w:cs="Times New Roman"/>
            <w:color w:val="auto"/>
          </w:rPr>
          <w:t>https</w:t>
        </w:r>
        <w:r w:rsidR="007F7160" w:rsidRPr="00BE20C0">
          <w:rPr>
            <w:rStyle w:val="ad"/>
            <w:rFonts w:ascii="Times New Roman" w:eastAsia="Times New Roman" w:hAnsi="Times New Roman" w:cs="Times New Roman"/>
            <w:color w:val="auto"/>
            <w:lang w:val="ru-RU"/>
          </w:rPr>
          <w:t>://</w:t>
        </w:r>
        <w:proofErr w:type="spellStart"/>
        <w:r w:rsidR="007F7160" w:rsidRPr="00BE20C0">
          <w:rPr>
            <w:rStyle w:val="ad"/>
            <w:rFonts w:ascii="Times New Roman" w:eastAsia="Times New Roman" w:hAnsi="Times New Roman" w:cs="Times New Roman"/>
            <w:color w:val="auto"/>
            <w:lang w:val="ru-RU"/>
          </w:rPr>
          <w:t>двсс.рф</w:t>
        </w:r>
        <w:proofErr w:type="spellEnd"/>
        <w:r w:rsidR="007F7160" w:rsidRPr="00BE20C0">
          <w:rPr>
            <w:rStyle w:val="ad"/>
            <w:rFonts w:ascii="Times New Roman" w:eastAsia="Times New Roman" w:hAnsi="Times New Roman" w:cs="Times New Roman"/>
            <w:color w:val="auto"/>
            <w:lang w:val="ru-RU"/>
          </w:rPr>
          <w:t>/</w:t>
        </w:r>
        <w:r w:rsidR="007F7160" w:rsidRPr="00BE20C0">
          <w:rPr>
            <w:rStyle w:val="ad"/>
            <w:rFonts w:ascii="Times New Roman" w:eastAsia="Times New Roman" w:hAnsi="Times New Roman" w:cs="Times New Roman"/>
            <w:color w:val="auto"/>
          </w:rPr>
          <w:t>nomenclature</w:t>
        </w:r>
        <w:r w:rsidR="007F7160" w:rsidRPr="00BE20C0">
          <w:rPr>
            <w:rStyle w:val="ad"/>
            <w:rFonts w:ascii="Times New Roman" w:eastAsia="Times New Roman" w:hAnsi="Times New Roman" w:cs="Times New Roman"/>
            <w:color w:val="auto"/>
            <w:lang w:val="ru-RU"/>
          </w:rPr>
          <w:t>/7215/?</w:t>
        </w:r>
        <w:proofErr w:type="spellStart"/>
        <w:r w:rsidR="007F7160" w:rsidRPr="00BE20C0">
          <w:rPr>
            <w:rStyle w:val="ad"/>
            <w:rFonts w:ascii="Times New Roman" w:eastAsia="Times New Roman" w:hAnsi="Times New Roman" w:cs="Times New Roman"/>
            <w:color w:val="auto"/>
          </w:rPr>
          <w:t>utm</w:t>
        </w:r>
        <w:proofErr w:type="spellEnd"/>
        <w:r w:rsidR="007F7160" w:rsidRPr="00BE20C0">
          <w:rPr>
            <w:rStyle w:val="ad"/>
            <w:rFonts w:ascii="Times New Roman" w:eastAsia="Times New Roman" w:hAnsi="Times New Roman" w:cs="Times New Roman"/>
            <w:color w:val="auto"/>
            <w:lang w:val="ru-RU"/>
          </w:rPr>
          <w:t>_</w:t>
        </w:r>
        <w:r w:rsidR="007F7160" w:rsidRPr="00BE20C0">
          <w:rPr>
            <w:rStyle w:val="ad"/>
            <w:rFonts w:ascii="Times New Roman" w:eastAsia="Times New Roman" w:hAnsi="Times New Roman" w:cs="Times New Roman"/>
            <w:color w:val="auto"/>
          </w:rPr>
          <w:t>source</w:t>
        </w:r>
        <w:r w:rsidR="007F7160" w:rsidRPr="00BE20C0">
          <w:rPr>
            <w:rStyle w:val="ad"/>
            <w:rFonts w:ascii="Times New Roman" w:eastAsia="Times New Roman" w:hAnsi="Times New Roman" w:cs="Times New Roman"/>
            <w:color w:val="auto"/>
            <w:lang w:val="ru-RU"/>
          </w:rPr>
          <w:t>=</w:t>
        </w:r>
        <w:proofErr w:type="spellStart"/>
        <w:r w:rsidR="007F7160" w:rsidRPr="00BE20C0">
          <w:rPr>
            <w:rStyle w:val="ad"/>
            <w:rFonts w:ascii="Times New Roman" w:eastAsia="Times New Roman" w:hAnsi="Times New Roman" w:cs="Times New Roman"/>
            <w:color w:val="auto"/>
          </w:rPr>
          <w:t>yandex</w:t>
        </w:r>
        <w:proofErr w:type="spellEnd"/>
        <w:r w:rsidR="007F7160" w:rsidRPr="00BE20C0">
          <w:rPr>
            <w:rStyle w:val="ad"/>
            <w:rFonts w:ascii="Times New Roman" w:eastAsia="Times New Roman" w:hAnsi="Times New Roman" w:cs="Times New Roman"/>
            <w:color w:val="auto"/>
            <w:lang w:val="ru-RU"/>
          </w:rPr>
          <w:t>&amp;</w:t>
        </w:r>
        <w:proofErr w:type="spellStart"/>
        <w:r w:rsidR="007F7160" w:rsidRPr="00BE20C0">
          <w:rPr>
            <w:rStyle w:val="ad"/>
            <w:rFonts w:ascii="Times New Roman" w:eastAsia="Times New Roman" w:hAnsi="Times New Roman" w:cs="Times New Roman"/>
            <w:color w:val="auto"/>
          </w:rPr>
          <w:t>utm</w:t>
        </w:r>
        <w:proofErr w:type="spellEnd"/>
        <w:r w:rsidR="007F7160" w:rsidRPr="00BE20C0">
          <w:rPr>
            <w:rStyle w:val="ad"/>
            <w:rFonts w:ascii="Times New Roman" w:eastAsia="Times New Roman" w:hAnsi="Times New Roman" w:cs="Times New Roman"/>
            <w:color w:val="auto"/>
            <w:lang w:val="ru-RU"/>
          </w:rPr>
          <w:t>_</w:t>
        </w:r>
        <w:r w:rsidR="007F7160" w:rsidRPr="00BE20C0">
          <w:rPr>
            <w:rStyle w:val="ad"/>
            <w:rFonts w:ascii="Times New Roman" w:eastAsia="Times New Roman" w:hAnsi="Times New Roman" w:cs="Times New Roman"/>
            <w:color w:val="auto"/>
          </w:rPr>
          <w:t>medium</w:t>
        </w:r>
        <w:r w:rsidR="007F7160" w:rsidRPr="00BE20C0">
          <w:rPr>
            <w:rStyle w:val="ad"/>
            <w:rFonts w:ascii="Times New Roman" w:eastAsia="Times New Roman" w:hAnsi="Times New Roman" w:cs="Times New Roman"/>
            <w:color w:val="auto"/>
            <w:lang w:val="ru-RU"/>
          </w:rPr>
          <w:t>=</w:t>
        </w:r>
        <w:proofErr w:type="spellStart"/>
        <w:r w:rsidR="007F7160" w:rsidRPr="00BE20C0">
          <w:rPr>
            <w:rStyle w:val="ad"/>
            <w:rFonts w:ascii="Times New Roman" w:eastAsia="Times New Roman" w:hAnsi="Times New Roman" w:cs="Times New Roman"/>
            <w:color w:val="auto"/>
          </w:rPr>
          <w:t>cpc</w:t>
        </w:r>
        <w:proofErr w:type="spellEnd"/>
        <w:r w:rsidR="007F7160" w:rsidRPr="00BE20C0">
          <w:rPr>
            <w:rStyle w:val="ad"/>
            <w:rFonts w:ascii="Times New Roman" w:eastAsia="Times New Roman" w:hAnsi="Times New Roman" w:cs="Times New Roman"/>
            <w:color w:val="auto"/>
            <w:lang w:val="ru-RU"/>
          </w:rPr>
          <w:t>&amp;</w:t>
        </w:r>
        <w:proofErr w:type="spellStart"/>
        <w:r w:rsidR="007F7160" w:rsidRPr="00BE20C0">
          <w:rPr>
            <w:rStyle w:val="ad"/>
            <w:rFonts w:ascii="Times New Roman" w:eastAsia="Times New Roman" w:hAnsi="Times New Roman" w:cs="Times New Roman"/>
            <w:color w:val="auto"/>
          </w:rPr>
          <w:t>utm</w:t>
        </w:r>
        <w:proofErr w:type="spellEnd"/>
        <w:r w:rsidR="007F7160" w:rsidRPr="00BE20C0">
          <w:rPr>
            <w:rStyle w:val="ad"/>
            <w:rFonts w:ascii="Times New Roman" w:eastAsia="Times New Roman" w:hAnsi="Times New Roman" w:cs="Times New Roman"/>
            <w:color w:val="auto"/>
            <w:lang w:val="ru-RU"/>
          </w:rPr>
          <w:t>_</w:t>
        </w:r>
        <w:r w:rsidR="007F7160" w:rsidRPr="00BE20C0">
          <w:rPr>
            <w:rStyle w:val="ad"/>
            <w:rFonts w:ascii="Times New Roman" w:eastAsia="Times New Roman" w:hAnsi="Times New Roman" w:cs="Times New Roman"/>
            <w:color w:val="auto"/>
          </w:rPr>
          <w:t>campaign</w:t>
        </w:r>
        <w:r w:rsidR="007F7160" w:rsidRPr="00BE20C0">
          <w:rPr>
            <w:rStyle w:val="ad"/>
            <w:rFonts w:ascii="Times New Roman" w:eastAsia="Times New Roman" w:hAnsi="Times New Roman" w:cs="Times New Roman"/>
            <w:color w:val="auto"/>
            <w:lang w:val="ru-RU"/>
          </w:rPr>
          <w:t>=МК%20%20Товарная%20кампания&amp;</w:t>
        </w:r>
        <w:proofErr w:type="spellStart"/>
        <w:r w:rsidR="007F7160" w:rsidRPr="00BE20C0">
          <w:rPr>
            <w:rStyle w:val="ad"/>
            <w:rFonts w:ascii="Times New Roman" w:eastAsia="Times New Roman" w:hAnsi="Times New Roman" w:cs="Times New Roman"/>
            <w:color w:val="auto"/>
          </w:rPr>
          <w:t>utm</w:t>
        </w:r>
        <w:proofErr w:type="spellEnd"/>
        <w:r w:rsidR="007F7160" w:rsidRPr="00BE20C0">
          <w:rPr>
            <w:rStyle w:val="ad"/>
            <w:rFonts w:ascii="Times New Roman" w:eastAsia="Times New Roman" w:hAnsi="Times New Roman" w:cs="Times New Roman"/>
            <w:color w:val="auto"/>
            <w:lang w:val="ru-RU"/>
          </w:rPr>
          <w:t>_</w:t>
        </w:r>
        <w:r w:rsidR="007F7160" w:rsidRPr="00BE20C0">
          <w:rPr>
            <w:rStyle w:val="ad"/>
            <w:rFonts w:ascii="Times New Roman" w:eastAsia="Times New Roman" w:hAnsi="Times New Roman" w:cs="Times New Roman"/>
            <w:color w:val="auto"/>
          </w:rPr>
          <w:t>content</w:t>
        </w:r>
        <w:r w:rsidR="007F7160" w:rsidRPr="00BE20C0">
          <w:rPr>
            <w:rStyle w:val="ad"/>
            <w:rFonts w:ascii="Times New Roman" w:eastAsia="Times New Roman" w:hAnsi="Times New Roman" w:cs="Times New Roman"/>
            <w:color w:val="auto"/>
            <w:lang w:val="ru-RU"/>
          </w:rPr>
          <w:t>=</w:t>
        </w:r>
        <w:proofErr w:type="spellStart"/>
        <w:r w:rsidR="007F7160" w:rsidRPr="00BE20C0">
          <w:rPr>
            <w:rStyle w:val="ad"/>
            <w:rFonts w:ascii="Times New Roman" w:eastAsia="Times New Roman" w:hAnsi="Times New Roman" w:cs="Times New Roman"/>
            <w:color w:val="auto"/>
          </w:rPr>
          <w:t>yandex</w:t>
        </w:r>
        <w:proofErr w:type="spellEnd"/>
        <w:r w:rsidR="007F7160" w:rsidRPr="00BE20C0">
          <w:rPr>
            <w:rStyle w:val="ad"/>
            <w:rFonts w:ascii="Times New Roman" w:eastAsia="Times New Roman" w:hAnsi="Times New Roman" w:cs="Times New Roman"/>
            <w:color w:val="auto"/>
            <w:lang w:val="ru-RU"/>
          </w:rPr>
          <w:t>.</w:t>
        </w:r>
        <w:proofErr w:type="spellStart"/>
        <w:r w:rsidR="007F7160" w:rsidRPr="00BE20C0">
          <w:rPr>
            <w:rStyle w:val="ad"/>
            <w:rFonts w:ascii="Times New Roman" w:eastAsia="Times New Roman" w:hAnsi="Times New Roman" w:cs="Times New Roman"/>
            <w:color w:val="auto"/>
          </w:rPr>
          <w:t>ru</w:t>
        </w:r>
        <w:proofErr w:type="spellEnd"/>
        <w:r w:rsidR="007F7160" w:rsidRPr="00BE20C0">
          <w:rPr>
            <w:rStyle w:val="ad"/>
            <w:rFonts w:ascii="Times New Roman" w:eastAsia="Times New Roman" w:hAnsi="Times New Roman" w:cs="Times New Roman"/>
            <w:color w:val="auto"/>
            <w:lang w:val="ru-RU"/>
          </w:rPr>
          <w:t>%7</w:t>
        </w:r>
        <w:r w:rsidR="007F7160" w:rsidRPr="00BE20C0">
          <w:rPr>
            <w:rStyle w:val="ad"/>
            <w:rFonts w:ascii="Times New Roman" w:eastAsia="Times New Roman" w:hAnsi="Times New Roman" w:cs="Times New Roman"/>
            <w:color w:val="auto"/>
          </w:rPr>
          <w:t>C</w:t>
        </w:r>
        <w:r w:rsidR="007F7160" w:rsidRPr="00BE20C0">
          <w:rPr>
            <w:rStyle w:val="ad"/>
            <w:rFonts w:ascii="Times New Roman" w:eastAsia="Times New Roman" w:hAnsi="Times New Roman" w:cs="Times New Roman"/>
            <w:color w:val="auto"/>
            <w:lang w:val="ru-RU"/>
          </w:rPr>
          <w:t>Уссурийск%7</w:t>
        </w:r>
        <w:proofErr w:type="spellStart"/>
        <w:r w:rsidR="007F7160" w:rsidRPr="00BE20C0">
          <w:rPr>
            <w:rStyle w:val="ad"/>
            <w:rFonts w:ascii="Times New Roman" w:eastAsia="Times New Roman" w:hAnsi="Times New Roman" w:cs="Times New Roman"/>
            <w:color w:val="auto"/>
          </w:rPr>
          <w:t>Cdesktop</w:t>
        </w:r>
        <w:proofErr w:type="spellEnd"/>
        <w:r w:rsidR="007F7160" w:rsidRPr="00BE20C0">
          <w:rPr>
            <w:rStyle w:val="ad"/>
            <w:rFonts w:ascii="Times New Roman" w:eastAsia="Times New Roman" w:hAnsi="Times New Roman" w:cs="Times New Roman"/>
            <w:color w:val="auto"/>
            <w:lang w:val="ru-RU"/>
          </w:rPr>
          <w:t>&amp;</w:t>
        </w:r>
        <w:proofErr w:type="spellStart"/>
        <w:r w:rsidR="007F7160" w:rsidRPr="00BE20C0">
          <w:rPr>
            <w:rStyle w:val="ad"/>
            <w:rFonts w:ascii="Times New Roman" w:eastAsia="Times New Roman" w:hAnsi="Times New Roman" w:cs="Times New Roman"/>
            <w:color w:val="auto"/>
          </w:rPr>
          <w:t>utm</w:t>
        </w:r>
        <w:proofErr w:type="spellEnd"/>
        <w:r w:rsidR="007F7160" w:rsidRPr="00BE20C0">
          <w:rPr>
            <w:rStyle w:val="ad"/>
            <w:rFonts w:ascii="Times New Roman" w:eastAsia="Times New Roman" w:hAnsi="Times New Roman" w:cs="Times New Roman"/>
            <w:color w:val="auto"/>
            <w:lang w:val="ru-RU"/>
          </w:rPr>
          <w:t>_</w:t>
        </w:r>
        <w:r w:rsidR="007F7160" w:rsidRPr="00BE20C0">
          <w:rPr>
            <w:rStyle w:val="ad"/>
            <w:rFonts w:ascii="Times New Roman" w:eastAsia="Times New Roman" w:hAnsi="Times New Roman" w:cs="Times New Roman"/>
            <w:color w:val="auto"/>
          </w:rPr>
          <w:t>term</w:t>
        </w:r>
        <w:r w:rsidR="007F7160" w:rsidRPr="00BE20C0">
          <w:rPr>
            <w:rStyle w:val="ad"/>
            <w:rFonts w:ascii="Times New Roman" w:eastAsia="Times New Roman" w:hAnsi="Times New Roman" w:cs="Times New Roman"/>
            <w:color w:val="auto"/>
            <w:lang w:val="ru-RU"/>
          </w:rPr>
          <w:t>=---</w:t>
        </w:r>
        <w:r w:rsidR="007F7160" w:rsidRPr="00BE20C0">
          <w:rPr>
            <w:rStyle w:val="ad"/>
            <w:rFonts w:ascii="Times New Roman" w:eastAsia="Times New Roman" w:hAnsi="Times New Roman" w:cs="Times New Roman"/>
            <w:color w:val="auto"/>
          </w:rPr>
          <w:t>autotargeting</w:t>
        </w:r>
        <w:r w:rsidR="007F7160" w:rsidRPr="00BE20C0">
          <w:rPr>
            <w:rStyle w:val="ad"/>
            <w:rFonts w:ascii="Times New Roman" w:eastAsia="Times New Roman" w:hAnsi="Times New Roman" w:cs="Times New Roman"/>
            <w:color w:val="auto"/>
            <w:lang w:val="ru-RU"/>
          </w:rPr>
          <w:t>&amp;</w:t>
        </w:r>
        <w:proofErr w:type="spellStart"/>
        <w:r w:rsidR="007F7160" w:rsidRPr="00BE20C0">
          <w:rPr>
            <w:rStyle w:val="ad"/>
            <w:rFonts w:ascii="Times New Roman" w:eastAsia="Times New Roman" w:hAnsi="Times New Roman" w:cs="Times New Roman"/>
            <w:color w:val="auto"/>
          </w:rPr>
          <w:t>yclid</w:t>
        </w:r>
        <w:proofErr w:type="spellEnd"/>
        <w:r w:rsidR="007F7160" w:rsidRPr="00BE20C0">
          <w:rPr>
            <w:rStyle w:val="ad"/>
            <w:rFonts w:ascii="Times New Roman" w:eastAsia="Times New Roman" w:hAnsi="Times New Roman" w:cs="Times New Roman"/>
            <w:color w:val="auto"/>
            <w:lang w:val="ru-RU"/>
          </w:rPr>
          <w:t>=13246029791719063551</w:t>
        </w:r>
      </w:hyperlink>
      <w:r w:rsidRPr="009E02FD">
        <w:rPr>
          <w:rFonts w:ascii="Times New Roman" w:eastAsia="Times New Roman" w:hAnsi="Times New Roman" w:cs="Times New Roman"/>
          <w:color w:val="000000"/>
          <w:lang w:val="ru-RU"/>
        </w:rPr>
        <w:t xml:space="preserve"> (дата обращения 17.06.2026)</w:t>
      </w:r>
      <w:r w:rsidR="00330061">
        <w:rPr>
          <w:rFonts w:ascii="Times New Roman" w:eastAsia="Times New Roman" w:hAnsi="Times New Roman" w:cs="Times New Roman"/>
          <w:color w:val="000000"/>
          <w:lang w:val="ru-RU"/>
        </w:rPr>
        <w:t>.</w:t>
      </w:r>
    </w:p>
    <w:p w14:paraId="7C795BC9" w14:textId="20AC50EE" w:rsidR="00B961A5" w:rsidRDefault="00B961A5" w:rsidP="003C525A">
      <w:pPr>
        <w:pStyle w:val="a7"/>
        <w:widowControl w:val="0"/>
        <w:spacing w:before="0" w:after="0" w:line="360" w:lineRule="auto"/>
        <w:ind w:left="0"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1</w:t>
      </w:r>
      <w:r w:rsidR="0026575C">
        <w:rPr>
          <w:rFonts w:ascii="Times New Roman" w:eastAsia="Times New Roman" w:hAnsi="Times New Roman" w:cs="Times New Roman"/>
          <w:color w:val="000000"/>
          <w:lang w:val="ru-RU"/>
        </w:rPr>
        <w:t>8</w:t>
      </w:r>
      <w:r>
        <w:rPr>
          <w:rFonts w:ascii="Times New Roman" w:eastAsia="Times New Roman" w:hAnsi="Times New Roman" w:cs="Times New Roman"/>
          <w:color w:val="000000"/>
          <w:lang w:val="ru-RU"/>
        </w:rPr>
        <w:t xml:space="preserve"> Керамогранит – что это такое, виды, размеры и укладка – Российская газета </w:t>
      </w:r>
      <w:r w:rsidRPr="00B961A5">
        <w:rPr>
          <w:rFonts w:ascii="Times New Roman" w:eastAsia="Times New Roman" w:hAnsi="Times New Roman" w:cs="Times New Roman"/>
          <w:color w:val="000000"/>
          <w:lang w:val="ru-RU"/>
        </w:rPr>
        <w:t>[</w:t>
      </w:r>
      <w:r w:rsidR="00D27941">
        <w:rPr>
          <w:rFonts w:ascii="Times New Roman" w:eastAsia="Times New Roman" w:hAnsi="Times New Roman" w:cs="Times New Roman"/>
          <w:color w:val="000000"/>
          <w:lang w:val="ru-RU"/>
        </w:rPr>
        <w:t>Электронный ресурс</w:t>
      </w:r>
      <w:r w:rsidRPr="00B961A5">
        <w:rPr>
          <w:rFonts w:ascii="Times New Roman" w:eastAsia="Times New Roman" w:hAnsi="Times New Roman" w:cs="Times New Roman"/>
          <w:color w:val="000000"/>
          <w:lang w:val="ru-RU"/>
        </w:rPr>
        <w:t xml:space="preserve">]. </w:t>
      </w:r>
      <w:r>
        <w:rPr>
          <w:rFonts w:ascii="Times New Roman" w:eastAsia="Times New Roman" w:hAnsi="Times New Roman" w:cs="Times New Roman"/>
          <w:color w:val="000000"/>
        </w:rPr>
        <w:t>URL</w:t>
      </w:r>
      <w:r w:rsidRPr="00B961A5">
        <w:rPr>
          <w:rFonts w:ascii="Times New Roman" w:eastAsia="Times New Roman" w:hAnsi="Times New Roman" w:cs="Times New Roman"/>
          <w:color w:val="000000"/>
          <w:lang w:val="ru-RU"/>
        </w:rPr>
        <w:t xml:space="preserve">: </w:t>
      </w:r>
      <w:hyperlink r:id="rId21" w:history="1">
        <w:r w:rsidRPr="00BE20C0">
          <w:rPr>
            <w:rStyle w:val="ad"/>
            <w:rFonts w:ascii="Times New Roman" w:eastAsia="Times New Roman" w:hAnsi="Times New Roman" w:cs="Times New Roman"/>
            <w:color w:val="auto"/>
          </w:rPr>
          <w:t>https</w:t>
        </w:r>
        <w:r w:rsidRPr="00BE20C0">
          <w:rPr>
            <w:rStyle w:val="ad"/>
            <w:rFonts w:ascii="Times New Roman" w:eastAsia="Times New Roman" w:hAnsi="Times New Roman" w:cs="Times New Roman"/>
            <w:color w:val="auto"/>
            <w:lang w:val="ru-RU"/>
          </w:rPr>
          <w:t>://</w:t>
        </w:r>
        <w:proofErr w:type="spellStart"/>
        <w:r w:rsidRPr="00BE20C0">
          <w:rPr>
            <w:rStyle w:val="ad"/>
            <w:rFonts w:ascii="Times New Roman" w:eastAsia="Times New Roman" w:hAnsi="Times New Roman" w:cs="Times New Roman"/>
            <w:color w:val="auto"/>
          </w:rPr>
          <w:t>rudesignshop</w:t>
        </w:r>
        <w:proofErr w:type="spellEnd"/>
        <w:r w:rsidRPr="00BE20C0">
          <w:rPr>
            <w:rStyle w:val="ad"/>
            <w:rFonts w:ascii="Times New Roman" w:eastAsia="Times New Roman" w:hAnsi="Times New Roman" w:cs="Times New Roman"/>
            <w:color w:val="auto"/>
            <w:lang w:val="ru-RU"/>
          </w:rPr>
          <w:t>.</w:t>
        </w:r>
        <w:proofErr w:type="spellStart"/>
        <w:r w:rsidRPr="00BE20C0">
          <w:rPr>
            <w:rStyle w:val="ad"/>
            <w:rFonts w:ascii="Times New Roman" w:eastAsia="Times New Roman" w:hAnsi="Times New Roman" w:cs="Times New Roman"/>
            <w:color w:val="auto"/>
          </w:rPr>
          <w:t>ru</w:t>
        </w:r>
        <w:proofErr w:type="spellEnd"/>
        <w:r w:rsidRPr="00BE20C0">
          <w:rPr>
            <w:rStyle w:val="ad"/>
            <w:rFonts w:ascii="Times New Roman" w:eastAsia="Times New Roman" w:hAnsi="Times New Roman" w:cs="Times New Roman"/>
            <w:color w:val="auto"/>
            <w:lang w:val="ru-RU"/>
          </w:rPr>
          <w:t>/</w:t>
        </w:r>
        <w:r w:rsidRPr="00BE20C0">
          <w:rPr>
            <w:rStyle w:val="ad"/>
            <w:rFonts w:ascii="Times New Roman" w:eastAsia="Times New Roman" w:hAnsi="Times New Roman" w:cs="Times New Roman"/>
            <w:color w:val="auto"/>
          </w:rPr>
          <w:t>blog</w:t>
        </w:r>
        <w:r w:rsidRPr="00BE20C0">
          <w:rPr>
            <w:rStyle w:val="ad"/>
            <w:rFonts w:ascii="Times New Roman" w:eastAsia="Times New Roman" w:hAnsi="Times New Roman" w:cs="Times New Roman"/>
            <w:color w:val="auto"/>
            <w:lang w:val="ru-RU"/>
          </w:rPr>
          <w:t>/</w:t>
        </w:r>
        <w:proofErr w:type="spellStart"/>
        <w:r w:rsidRPr="00BE20C0">
          <w:rPr>
            <w:rStyle w:val="ad"/>
            <w:rFonts w:ascii="Times New Roman" w:eastAsia="Times New Roman" w:hAnsi="Times New Roman" w:cs="Times New Roman"/>
            <w:color w:val="auto"/>
          </w:rPr>
          <w:t>olivkovyy</w:t>
        </w:r>
        <w:proofErr w:type="spellEnd"/>
        <w:r w:rsidRPr="00BE20C0">
          <w:rPr>
            <w:rStyle w:val="ad"/>
            <w:rFonts w:ascii="Times New Roman" w:eastAsia="Times New Roman" w:hAnsi="Times New Roman" w:cs="Times New Roman"/>
            <w:color w:val="auto"/>
            <w:lang w:val="ru-RU"/>
          </w:rPr>
          <w:t>-</w:t>
        </w:r>
        <w:proofErr w:type="spellStart"/>
        <w:r w:rsidRPr="00BE20C0">
          <w:rPr>
            <w:rStyle w:val="ad"/>
            <w:rFonts w:ascii="Times New Roman" w:eastAsia="Times New Roman" w:hAnsi="Times New Roman" w:cs="Times New Roman"/>
            <w:color w:val="auto"/>
          </w:rPr>
          <w:t>tsvet</w:t>
        </w:r>
        <w:proofErr w:type="spellEnd"/>
        <w:r w:rsidRPr="00BE20C0">
          <w:rPr>
            <w:rStyle w:val="ad"/>
            <w:rFonts w:ascii="Times New Roman" w:eastAsia="Times New Roman" w:hAnsi="Times New Roman" w:cs="Times New Roman"/>
            <w:color w:val="auto"/>
            <w:lang w:val="ru-RU"/>
          </w:rPr>
          <w:t>-</w:t>
        </w:r>
        <w:proofErr w:type="spellStart"/>
        <w:r w:rsidRPr="00BE20C0">
          <w:rPr>
            <w:rStyle w:val="ad"/>
            <w:rFonts w:ascii="Times New Roman" w:eastAsia="Times New Roman" w:hAnsi="Times New Roman" w:cs="Times New Roman"/>
            <w:color w:val="auto"/>
          </w:rPr>
          <w:t>psihologiya</w:t>
        </w:r>
        <w:proofErr w:type="spellEnd"/>
        <w:r w:rsidRPr="00BE20C0">
          <w:rPr>
            <w:rStyle w:val="ad"/>
            <w:rFonts w:ascii="Times New Roman" w:eastAsia="Times New Roman" w:hAnsi="Times New Roman" w:cs="Times New Roman"/>
            <w:color w:val="auto"/>
            <w:lang w:val="ru-RU"/>
          </w:rPr>
          <w:t>/?</w:t>
        </w:r>
        <w:proofErr w:type="spellStart"/>
        <w:r w:rsidRPr="00BE20C0">
          <w:rPr>
            <w:rStyle w:val="ad"/>
            <w:rFonts w:ascii="Times New Roman" w:eastAsia="Times New Roman" w:hAnsi="Times New Roman" w:cs="Times New Roman"/>
            <w:color w:val="auto"/>
          </w:rPr>
          <w:t>ysclid</w:t>
        </w:r>
        <w:proofErr w:type="spellEnd"/>
        <w:r w:rsidRPr="00BE20C0">
          <w:rPr>
            <w:rStyle w:val="ad"/>
            <w:rFonts w:ascii="Times New Roman" w:eastAsia="Times New Roman" w:hAnsi="Times New Roman" w:cs="Times New Roman"/>
            <w:color w:val="auto"/>
            <w:lang w:val="ru-RU"/>
          </w:rPr>
          <w:t>=</w:t>
        </w:r>
        <w:proofErr w:type="spellStart"/>
        <w:r w:rsidRPr="00BE20C0">
          <w:rPr>
            <w:rStyle w:val="ad"/>
            <w:rFonts w:ascii="Times New Roman" w:eastAsia="Times New Roman" w:hAnsi="Times New Roman" w:cs="Times New Roman"/>
            <w:color w:val="auto"/>
          </w:rPr>
          <w:t>mr</w:t>
        </w:r>
        <w:proofErr w:type="spellEnd"/>
        <w:r w:rsidRPr="00BE20C0">
          <w:rPr>
            <w:rStyle w:val="ad"/>
            <w:rFonts w:ascii="Times New Roman" w:eastAsia="Times New Roman" w:hAnsi="Times New Roman" w:cs="Times New Roman"/>
            <w:color w:val="auto"/>
            <w:lang w:val="ru-RU"/>
          </w:rPr>
          <w:t>1</w:t>
        </w:r>
        <w:proofErr w:type="spellStart"/>
        <w:r w:rsidRPr="00BE20C0">
          <w:rPr>
            <w:rStyle w:val="ad"/>
            <w:rFonts w:ascii="Times New Roman" w:eastAsia="Times New Roman" w:hAnsi="Times New Roman" w:cs="Times New Roman"/>
            <w:color w:val="auto"/>
          </w:rPr>
          <w:t>xat</w:t>
        </w:r>
        <w:proofErr w:type="spellEnd"/>
        <w:r w:rsidRPr="00BE20C0">
          <w:rPr>
            <w:rStyle w:val="ad"/>
            <w:rFonts w:ascii="Times New Roman" w:eastAsia="Times New Roman" w:hAnsi="Times New Roman" w:cs="Times New Roman"/>
            <w:color w:val="auto"/>
            <w:lang w:val="ru-RU"/>
          </w:rPr>
          <w:t>0</w:t>
        </w:r>
        <w:proofErr w:type="spellStart"/>
        <w:r w:rsidRPr="00BE20C0">
          <w:rPr>
            <w:rStyle w:val="ad"/>
            <w:rFonts w:ascii="Times New Roman" w:eastAsia="Times New Roman" w:hAnsi="Times New Roman" w:cs="Times New Roman"/>
            <w:color w:val="auto"/>
          </w:rPr>
          <w:t>xb</w:t>
        </w:r>
        <w:proofErr w:type="spellEnd"/>
        <w:r w:rsidRPr="00BE20C0">
          <w:rPr>
            <w:rStyle w:val="ad"/>
            <w:rFonts w:ascii="Times New Roman" w:eastAsia="Times New Roman" w:hAnsi="Times New Roman" w:cs="Times New Roman"/>
            <w:color w:val="auto"/>
            <w:lang w:val="ru-RU"/>
          </w:rPr>
          <w:t>991416133</w:t>
        </w:r>
      </w:hyperlink>
      <w:r w:rsidRPr="00B961A5">
        <w:rPr>
          <w:rFonts w:ascii="Times New Roman" w:eastAsia="Times New Roman" w:hAnsi="Times New Roman" w:cs="Times New Roman"/>
          <w:color w:val="000000"/>
          <w:lang w:val="ru-RU"/>
        </w:rPr>
        <w:t xml:space="preserve"> (</w:t>
      </w:r>
      <w:r>
        <w:rPr>
          <w:rFonts w:ascii="Times New Roman" w:eastAsia="Times New Roman" w:hAnsi="Times New Roman" w:cs="Times New Roman"/>
          <w:color w:val="000000"/>
          <w:lang w:val="ru-RU"/>
        </w:rPr>
        <w:t>дата обращения 17.06.2026)</w:t>
      </w:r>
      <w:r w:rsidR="00B819D8">
        <w:rPr>
          <w:rFonts w:ascii="Times New Roman" w:eastAsia="Times New Roman" w:hAnsi="Times New Roman" w:cs="Times New Roman"/>
          <w:color w:val="000000"/>
          <w:lang w:val="ru-RU"/>
        </w:rPr>
        <w:t>.</w:t>
      </w:r>
    </w:p>
    <w:p w14:paraId="6799EB8E" w14:textId="3BB6F626" w:rsidR="00B819D8" w:rsidRPr="00D27941" w:rsidRDefault="00B819D8" w:rsidP="003C525A">
      <w:pPr>
        <w:pStyle w:val="a7"/>
        <w:widowControl w:val="0"/>
        <w:spacing w:before="0" w:after="0" w:line="360" w:lineRule="auto"/>
        <w:ind w:left="0"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lang w:val="ru-RU"/>
        </w:rPr>
        <w:t>1</w:t>
      </w:r>
      <w:r w:rsidR="0026575C">
        <w:rPr>
          <w:rFonts w:ascii="Times New Roman" w:eastAsia="Times New Roman" w:hAnsi="Times New Roman" w:cs="Times New Roman"/>
          <w:color w:val="000000"/>
          <w:lang w:val="ru-RU"/>
        </w:rPr>
        <w:t>9</w:t>
      </w:r>
      <w:r>
        <w:rPr>
          <w:rFonts w:ascii="Times New Roman" w:eastAsia="Times New Roman" w:hAnsi="Times New Roman" w:cs="Times New Roman"/>
          <w:color w:val="000000"/>
          <w:lang w:val="ru-RU"/>
        </w:rPr>
        <w:t xml:space="preserve"> Что такое ламинат: виды, устройство, плюсы и реальные минусы </w:t>
      </w:r>
      <w:r w:rsidRPr="00B819D8">
        <w:rPr>
          <w:rFonts w:ascii="Times New Roman" w:eastAsia="Times New Roman" w:hAnsi="Times New Roman" w:cs="Times New Roman"/>
          <w:color w:val="000000"/>
          <w:lang w:val="ru-RU"/>
        </w:rPr>
        <w:t>[</w:t>
      </w:r>
      <w:r w:rsidR="00D27941">
        <w:rPr>
          <w:rFonts w:ascii="Times New Roman" w:eastAsia="Times New Roman" w:hAnsi="Times New Roman" w:cs="Times New Roman"/>
          <w:color w:val="000000"/>
          <w:lang w:val="ru-RU"/>
        </w:rPr>
        <w:t>Электронный ресурс</w:t>
      </w:r>
      <w:r w:rsidRPr="00B819D8">
        <w:rPr>
          <w:rFonts w:ascii="Times New Roman" w:eastAsia="Times New Roman" w:hAnsi="Times New Roman" w:cs="Times New Roman"/>
          <w:color w:val="000000"/>
          <w:lang w:val="ru-RU"/>
        </w:rPr>
        <w:t xml:space="preserve">]. </w:t>
      </w:r>
      <w:r>
        <w:rPr>
          <w:rFonts w:ascii="Times New Roman" w:eastAsia="Times New Roman" w:hAnsi="Times New Roman" w:cs="Times New Roman"/>
          <w:color w:val="000000"/>
        </w:rPr>
        <w:t>URL</w:t>
      </w:r>
      <w:r w:rsidRPr="00D27941">
        <w:rPr>
          <w:rFonts w:ascii="Times New Roman" w:eastAsia="Times New Roman" w:hAnsi="Times New Roman" w:cs="Times New Roman"/>
          <w:color w:val="000000"/>
        </w:rPr>
        <w:t xml:space="preserve">: </w:t>
      </w:r>
      <w:hyperlink r:id="rId22" w:history="1">
        <w:r w:rsidR="00D27941" w:rsidRPr="00BE20C0">
          <w:rPr>
            <w:rStyle w:val="ad"/>
            <w:rFonts w:ascii="Times New Roman" w:eastAsia="Times New Roman" w:hAnsi="Times New Roman" w:cs="Times New Roman"/>
            <w:color w:val="auto"/>
          </w:rPr>
          <w:t xml:space="preserve">https://laminat98.ru/blog/chto-takoe-laminat-vidy-ustroystvo-plyusy-i-realnye </w:t>
        </w:r>
        <w:proofErr w:type="spellStart"/>
        <w:r w:rsidR="00D27941" w:rsidRPr="00BE20C0">
          <w:rPr>
            <w:rStyle w:val="ad"/>
            <w:rFonts w:ascii="Times New Roman" w:eastAsia="Times New Roman" w:hAnsi="Times New Roman" w:cs="Times New Roman"/>
            <w:color w:val="auto"/>
          </w:rPr>
          <w:t>minusy</w:t>
        </w:r>
        <w:proofErr w:type="spellEnd"/>
        <w:r w:rsidR="00D27941" w:rsidRPr="00BE20C0">
          <w:rPr>
            <w:rStyle w:val="ad"/>
            <w:rFonts w:ascii="Times New Roman" w:eastAsia="Times New Roman" w:hAnsi="Times New Roman" w:cs="Times New Roman"/>
            <w:color w:val="auto"/>
          </w:rPr>
          <w:t>/?</w:t>
        </w:r>
        <w:proofErr w:type="spellStart"/>
        <w:r w:rsidR="00D27941" w:rsidRPr="00BE20C0">
          <w:rPr>
            <w:rStyle w:val="ad"/>
            <w:rFonts w:ascii="Times New Roman" w:eastAsia="Times New Roman" w:hAnsi="Times New Roman" w:cs="Times New Roman"/>
            <w:color w:val="auto"/>
          </w:rPr>
          <w:t>ysclid</w:t>
        </w:r>
        <w:proofErr w:type="spellEnd"/>
        <w:r w:rsidR="00D27941" w:rsidRPr="00BE20C0">
          <w:rPr>
            <w:rStyle w:val="ad"/>
            <w:rFonts w:ascii="Times New Roman" w:eastAsia="Times New Roman" w:hAnsi="Times New Roman" w:cs="Times New Roman"/>
            <w:color w:val="auto"/>
          </w:rPr>
          <w:t>=mr23bh0v1q722155572</w:t>
        </w:r>
      </w:hyperlink>
      <w:r w:rsidRPr="00BE20C0">
        <w:rPr>
          <w:rFonts w:ascii="Times New Roman" w:eastAsia="Times New Roman" w:hAnsi="Times New Roman" w:cs="Times New Roman"/>
        </w:rPr>
        <w:t xml:space="preserve"> </w:t>
      </w:r>
      <w:r w:rsidRPr="00D27941">
        <w:rPr>
          <w:rFonts w:ascii="Times New Roman" w:eastAsia="Times New Roman" w:hAnsi="Times New Roman" w:cs="Times New Roman"/>
          <w:color w:val="000000"/>
        </w:rPr>
        <w:t>(</w:t>
      </w:r>
      <w:r>
        <w:rPr>
          <w:rFonts w:ascii="Times New Roman" w:eastAsia="Times New Roman" w:hAnsi="Times New Roman" w:cs="Times New Roman"/>
          <w:color w:val="000000"/>
          <w:lang w:val="ru-RU"/>
        </w:rPr>
        <w:t>дата</w:t>
      </w:r>
      <w:r w:rsidRPr="00D27941">
        <w:rPr>
          <w:rFonts w:ascii="Times New Roman" w:eastAsia="Times New Roman" w:hAnsi="Times New Roman" w:cs="Times New Roman"/>
          <w:color w:val="000000"/>
        </w:rPr>
        <w:t xml:space="preserve"> </w:t>
      </w:r>
      <w:r>
        <w:rPr>
          <w:rFonts w:ascii="Times New Roman" w:eastAsia="Times New Roman" w:hAnsi="Times New Roman" w:cs="Times New Roman"/>
          <w:color w:val="000000"/>
          <w:lang w:val="ru-RU"/>
        </w:rPr>
        <w:t>обращения</w:t>
      </w:r>
      <w:r w:rsidRPr="00D27941">
        <w:rPr>
          <w:rFonts w:ascii="Times New Roman" w:eastAsia="Times New Roman" w:hAnsi="Times New Roman" w:cs="Times New Roman"/>
          <w:color w:val="000000"/>
        </w:rPr>
        <w:t xml:space="preserve"> 17.06.2026).</w:t>
      </w:r>
    </w:p>
    <w:p w14:paraId="541B6475" w14:textId="77777777" w:rsidR="00D82CB6" w:rsidRPr="00D27941" w:rsidRDefault="00D82CB6" w:rsidP="00B62D7D">
      <w:pPr>
        <w:pStyle w:val="a7"/>
        <w:widowControl w:val="0"/>
        <w:spacing w:before="0" w:after="0" w:line="360" w:lineRule="auto"/>
        <w:ind w:left="0" w:firstLine="709"/>
        <w:jc w:val="both"/>
        <w:rPr>
          <w:rFonts w:ascii="Times New Roman" w:eastAsia="Times New Roman" w:hAnsi="Times New Roman" w:cs="Times New Roman"/>
          <w:color w:val="000000"/>
        </w:rPr>
      </w:pPr>
    </w:p>
    <w:p w14:paraId="3015B928" w14:textId="77777777" w:rsidR="007759F8" w:rsidRPr="00D27941" w:rsidRDefault="007759F8" w:rsidP="007759F8">
      <w:pPr>
        <w:pStyle w:val="a7"/>
        <w:widowControl w:val="0"/>
        <w:spacing w:before="0" w:after="0" w:line="360" w:lineRule="auto"/>
        <w:ind w:left="0" w:firstLine="709"/>
        <w:rPr>
          <w:rFonts w:ascii="Times New Roman" w:eastAsia="Times New Roman" w:hAnsi="Times New Roman" w:cs="Times New Roman"/>
          <w:color w:val="000000"/>
          <w:sz w:val="28"/>
          <w:szCs w:val="28"/>
        </w:rPr>
      </w:pPr>
    </w:p>
    <w:p w14:paraId="6DEFC4C3" w14:textId="77777777" w:rsidR="0024184E" w:rsidRPr="00D27941" w:rsidRDefault="0024184E" w:rsidP="0024184E">
      <w:pPr>
        <w:spacing w:before="0" w:after="0" w:line="360" w:lineRule="auto"/>
        <w:ind w:firstLine="709"/>
        <w:jc w:val="both"/>
        <w:rPr>
          <w:rFonts w:ascii="Times New Roman" w:hAnsi="Times New Roman" w:cs="Times New Roman"/>
        </w:rPr>
      </w:pPr>
    </w:p>
    <w:p w14:paraId="3106DE5E" w14:textId="77777777" w:rsidR="00F76506" w:rsidRPr="00D27941" w:rsidRDefault="00F76506" w:rsidP="009E02FD">
      <w:pPr>
        <w:widowControl w:val="0"/>
        <w:spacing w:before="0" w:after="0" w:line="360" w:lineRule="auto"/>
        <w:jc w:val="both"/>
        <w:rPr>
          <w:rFonts w:ascii="Times New Roman" w:hAnsi="Times New Roman" w:cs="Times New Roman"/>
        </w:rPr>
      </w:pPr>
    </w:p>
    <w:p w14:paraId="60E0BE32" w14:textId="77777777" w:rsidR="006E23E1" w:rsidRPr="00D27941" w:rsidRDefault="006E23E1" w:rsidP="008F4746">
      <w:pPr>
        <w:widowControl w:val="0"/>
        <w:spacing w:before="0" w:after="0" w:line="360" w:lineRule="auto"/>
        <w:jc w:val="both"/>
        <w:rPr>
          <w:rFonts w:ascii="Times New Roman" w:hAnsi="Times New Roman" w:cs="Times New Roman"/>
        </w:rPr>
      </w:pPr>
    </w:p>
    <w:p w14:paraId="25F69979" w14:textId="77777777" w:rsidR="00BB2B15" w:rsidRPr="00D27941" w:rsidRDefault="00BB2B15" w:rsidP="008F4746">
      <w:pPr>
        <w:widowControl w:val="0"/>
        <w:spacing w:before="0" w:after="0" w:line="360" w:lineRule="auto"/>
        <w:jc w:val="both"/>
        <w:rPr>
          <w:rFonts w:ascii="Times New Roman" w:hAnsi="Times New Roman" w:cs="Times New Roman"/>
        </w:rPr>
      </w:pPr>
    </w:p>
    <w:p w14:paraId="118147F6" w14:textId="77777777" w:rsidR="00BB2B15" w:rsidRPr="00D27941" w:rsidRDefault="00BB2B15" w:rsidP="008F4746">
      <w:pPr>
        <w:widowControl w:val="0"/>
        <w:spacing w:before="0" w:after="0" w:line="360" w:lineRule="auto"/>
        <w:jc w:val="both"/>
        <w:rPr>
          <w:rFonts w:ascii="Times New Roman" w:hAnsi="Times New Roman" w:cs="Times New Roman"/>
        </w:rPr>
      </w:pPr>
    </w:p>
    <w:p w14:paraId="7F049B73" w14:textId="77777777" w:rsidR="00BB2B15" w:rsidRPr="00D27941" w:rsidRDefault="00BB2B15" w:rsidP="008F4746">
      <w:pPr>
        <w:widowControl w:val="0"/>
        <w:spacing w:before="0" w:after="0" w:line="360" w:lineRule="auto"/>
        <w:jc w:val="both"/>
        <w:rPr>
          <w:rFonts w:ascii="Times New Roman" w:hAnsi="Times New Roman" w:cs="Times New Roman"/>
        </w:rPr>
      </w:pPr>
    </w:p>
    <w:p w14:paraId="39E98ACA" w14:textId="77777777" w:rsidR="00BB2B15" w:rsidRPr="00D27941" w:rsidRDefault="00BB2B15" w:rsidP="008F4746">
      <w:pPr>
        <w:widowControl w:val="0"/>
        <w:spacing w:before="0" w:after="0" w:line="360" w:lineRule="auto"/>
        <w:jc w:val="both"/>
        <w:rPr>
          <w:rFonts w:ascii="Times New Roman" w:hAnsi="Times New Roman" w:cs="Times New Roman"/>
        </w:rPr>
      </w:pPr>
    </w:p>
    <w:p w14:paraId="748F71D2" w14:textId="77777777" w:rsidR="00F25C05" w:rsidRPr="0000608D" w:rsidRDefault="00F25C05" w:rsidP="008F4746">
      <w:pPr>
        <w:widowControl w:val="0"/>
        <w:spacing w:before="0" w:after="0" w:line="360" w:lineRule="auto"/>
        <w:jc w:val="both"/>
        <w:rPr>
          <w:rFonts w:ascii="Times New Roman" w:hAnsi="Times New Roman" w:cs="Times New Roman"/>
        </w:rPr>
      </w:pPr>
    </w:p>
    <w:p w14:paraId="1A66C004" w14:textId="5959B4D0" w:rsidR="00F76506" w:rsidRDefault="00F76506" w:rsidP="0087086F">
      <w:pPr>
        <w:widowControl w:val="0"/>
        <w:spacing w:before="120" w:after="240"/>
        <w:jc w:val="center"/>
        <w:rPr>
          <w:rFonts w:ascii="Arial" w:hAnsi="Arial" w:cs="Arial"/>
          <w:sz w:val="28"/>
          <w:szCs w:val="28"/>
          <w:lang w:val="ru-RU"/>
        </w:rPr>
      </w:pPr>
      <w:r w:rsidRPr="00F76506">
        <w:rPr>
          <w:rFonts w:ascii="Arial" w:hAnsi="Arial" w:cs="Arial"/>
          <w:sz w:val="28"/>
          <w:szCs w:val="28"/>
          <w:lang w:val="ru-RU"/>
        </w:rPr>
        <w:lastRenderedPageBreak/>
        <w:t>Приложение</w:t>
      </w:r>
      <w:r>
        <w:rPr>
          <w:rFonts w:ascii="Arial" w:hAnsi="Arial" w:cs="Arial"/>
          <w:sz w:val="28"/>
          <w:szCs w:val="28"/>
          <w:lang w:val="ru-RU"/>
        </w:rPr>
        <w:t xml:space="preserve"> А</w:t>
      </w:r>
    </w:p>
    <w:p w14:paraId="1951E94D" w14:textId="76A97655" w:rsidR="00172DF9" w:rsidRDefault="00BE20C0" w:rsidP="0087086F">
      <w:pPr>
        <w:widowControl w:val="0"/>
        <w:spacing w:before="120" w:after="240"/>
        <w:jc w:val="center"/>
        <w:rPr>
          <w:rFonts w:ascii="Arial" w:hAnsi="Arial" w:cs="Arial"/>
          <w:sz w:val="28"/>
          <w:szCs w:val="28"/>
          <w:lang w:val="ru-RU"/>
        </w:rPr>
      </w:pPr>
      <w:r>
        <w:rPr>
          <w:rFonts w:ascii="Arial" w:hAnsi="Arial" w:cs="Arial"/>
          <w:sz w:val="28"/>
          <w:szCs w:val="28"/>
          <w:lang w:val="ru-RU"/>
        </w:rPr>
        <w:t>Исходные данные</w:t>
      </w:r>
    </w:p>
    <w:p w14:paraId="1BED47D4" w14:textId="78E94B81" w:rsidR="00BE20C0" w:rsidRDefault="00BE20C0" w:rsidP="00172DF9">
      <w:pPr>
        <w:widowControl w:val="0"/>
        <w:spacing w:before="0" w:after="0" w:line="360" w:lineRule="auto"/>
        <w:ind w:firstLine="284"/>
        <w:jc w:val="center"/>
        <w:rPr>
          <w:rFonts w:ascii="Arial" w:hAnsi="Arial" w:cs="Arial"/>
          <w:sz w:val="28"/>
          <w:szCs w:val="28"/>
          <w:lang w:val="ru-RU"/>
        </w:rPr>
      </w:pPr>
      <w:r w:rsidRPr="00172DF9">
        <w:rPr>
          <w:rFonts w:ascii="Arial" w:hAnsi="Arial" w:cs="Arial"/>
          <w:noProof/>
          <w:sz w:val="28"/>
          <w:szCs w:val="28"/>
        </w:rPr>
        <w:drawing>
          <wp:inline distT="0" distB="0" distL="0" distR="0" wp14:anchorId="29029C9C" wp14:editId="08E1FA84">
            <wp:extent cx="5158145" cy="6780982"/>
            <wp:effectExtent l="0" t="0" r="4445" b="1270"/>
            <wp:docPr id="196773282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87430" cy="6819481"/>
                    </a:xfrm>
                    <a:prstGeom prst="rect">
                      <a:avLst/>
                    </a:prstGeom>
                    <a:noFill/>
                    <a:ln>
                      <a:noFill/>
                    </a:ln>
                  </pic:spPr>
                </pic:pic>
              </a:graphicData>
            </a:graphic>
          </wp:inline>
        </w:drawing>
      </w:r>
    </w:p>
    <w:p w14:paraId="3101166A" w14:textId="2A49103F" w:rsidR="00BE20C0" w:rsidRDefault="00BE20C0" w:rsidP="00DE726D">
      <w:pPr>
        <w:widowControl w:val="0"/>
        <w:spacing w:before="0" w:after="0" w:line="360" w:lineRule="auto"/>
        <w:jc w:val="center"/>
        <w:rPr>
          <w:rFonts w:ascii="Times New Roman" w:hAnsi="Times New Roman" w:cs="Times New Roman"/>
          <w:lang w:val="ru-RU"/>
        </w:rPr>
      </w:pPr>
      <w:r>
        <w:rPr>
          <w:rFonts w:ascii="Times New Roman" w:hAnsi="Times New Roman" w:cs="Times New Roman"/>
          <w:lang w:val="ru-RU"/>
        </w:rPr>
        <w:t>Рисунок А.</w:t>
      </w:r>
      <w:r w:rsidR="002E2C2F">
        <w:rPr>
          <w:rFonts w:ascii="Times New Roman" w:hAnsi="Times New Roman" w:cs="Times New Roman"/>
          <w:lang w:val="ru-RU"/>
        </w:rPr>
        <w:t>1</w:t>
      </w:r>
      <w:r>
        <w:rPr>
          <w:rFonts w:ascii="Times New Roman" w:hAnsi="Times New Roman" w:cs="Times New Roman"/>
          <w:lang w:val="ru-RU"/>
        </w:rPr>
        <w:t xml:space="preserve"> – Обмерный план 1 и 2 этажа</w:t>
      </w:r>
    </w:p>
    <w:p w14:paraId="7153A580" w14:textId="77777777" w:rsidR="00BE20C0" w:rsidRDefault="00BE20C0" w:rsidP="00172DF9">
      <w:pPr>
        <w:widowControl w:val="0"/>
        <w:spacing w:before="0" w:after="0" w:line="360" w:lineRule="auto"/>
        <w:ind w:firstLine="284"/>
        <w:jc w:val="center"/>
        <w:rPr>
          <w:rFonts w:ascii="Arial" w:hAnsi="Arial" w:cs="Arial"/>
          <w:sz w:val="28"/>
          <w:szCs w:val="28"/>
          <w:lang w:val="ru-RU"/>
        </w:rPr>
      </w:pPr>
    </w:p>
    <w:p w14:paraId="634DA0CB" w14:textId="77777777" w:rsidR="00BE20C0" w:rsidRDefault="00BE20C0" w:rsidP="00172DF9">
      <w:pPr>
        <w:widowControl w:val="0"/>
        <w:spacing w:before="0" w:after="0" w:line="360" w:lineRule="auto"/>
        <w:ind w:firstLine="284"/>
        <w:jc w:val="center"/>
        <w:rPr>
          <w:rFonts w:ascii="Arial" w:hAnsi="Arial" w:cs="Arial"/>
          <w:sz w:val="28"/>
          <w:szCs w:val="28"/>
          <w:lang w:val="ru-RU"/>
        </w:rPr>
      </w:pPr>
    </w:p>
    <w:p w14:paraId="10455979" w14:textId="77777777" w:rsidR="00BE20C0" w:rsidRDefault="00BE20C0" w:rsidP="00172DF9">
      <w:pPr>
        <w:widowControl w:val="0"/>
        <w:spacing w:before="0" w:after="0" w:line="360" w:lineRule="auto"/>
        <w:ind w:firstLine="284"/>
        <w:jc w:val="center"/>
        <w:rPr>
          <w:rFonts w:ascii="Arial" w:hAnsi="Arial" w:cs="Arial"/>
          <w:sz w:val="28"/>
          <w:szCs w:val="28"/>
          <w:lang w:val="ru-RU"/>
        </w:rPr>
      </w:pPr>
    </w:p>
    <w:p w14:paraId="6B0ADF7E" w14:textId="77777777" w:rsidR="00BE20C0" w:rsidRDefault="00BE20C0" w:rsidP="00172DF9">
      <w:pPr>
        <w:widowControl w:val="0"/>
        <w:spacing w:before="0" w:after="0" w:line="360" w:lineRule="auto"/>
        <w:ind w:firstLine="284"/>
        <w:jc w:val="center"/>
        <w:rPr>
          <w:rFonts w:ascii="Arial" w:hAnsi="Arial" w:cs="Arial"/>
          <w:sz w:val="28"/>
          <w:szCs w:val="28"/>
          <w:lang w:val="ru-RU"/>
        </w:rPr>
      </w:pPr>
    </w:p>
    <w:p w14:paraId="204E4B20" w14:textId="77777777" w:rsidR="00BE20C0" w:rsidRDefault="00BE20C0" w:rsidP="00172DF9">
      <w:pPr>
        <w:widowControl w:val="0"/>
        <w:spacing w:before="0" w:after="0" w:line="360" w:lineRule="auto"/>
        <w:ind w:firstLine="284"/>
        <w:jc w:val="center"/>
        <w:rPr>
          <w:rFonts w:ascii="Arial" w:hAnsi="Arial" w:cs="Arial"/>
          <w:sz w:val="28"/>
          <w:szCs w:val="28"/>
          <w:lang w:val="ru-RU"/>
        </w:rPr>
      </w:pPr>
    </w:p>
    <w:p w14:paraId="2DF4A561" w14:textId="1D79483E" w:rsidR="00BE20C0" w:rsidRPr="003C525A" w:rsidRDefault="00BE20C0" w:rsidP="00172DF9">
      <w:pPr>
        <w:widowControl w:val="0"/>
        <w:spacing w:before="0" w:after="0" w:line="360" w:lineRule="auto"/>
        <w:ind w:firstLine="284"/>
        <w:jc w:val="center"/>
        <w:rPr>
          <w:rFonts w:ascii="Arial" w:hAnsi="Arial" w:cs="Arial"/>
          <w:sz w:val="28"/>
          <w:szCs w:val="28"/>
          <w:lang w:val="ru-RU"/>
        </w:rPr>
      </w:pPr>
      <w:r w:rsidRPr="00D86CEF">
        <w:rPr>
          <w:rFonts w:ascii="Arial" w:hAnsi="Arial" w:cs="Arial"/>
          <w:noProof/>
          <w:sz w:val="28"/>
          <w:szCs w:val="28"/>
        </w:rPr>
        <w:drawing>
          <wp:inline distT="0" distB="0" distL="0" distR="0" wp14:anchorId="50D5295F" wp14:editId="6413F571">
            <wp:extent cx="6120130" cy="4872828"/>
            <wp:effectExtent l="0" t="0" r="0" b="4445"/>
            <wp:docPr id="28241165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0130" cy="4872828"/>
                    </a:xfrm>
                    <a:prstGeom prst="rect">
                      <a:avLst/>
                    </a:prstGeom>
                    <a:noFill/>
                    <a:ln>
                      <a:noFill/>
                    </a:ln>
                  </pic:spPr>
                </pic:pic>
              </a:graphicData>
            </a:graphic>
          </wp:inline>
        </w:drawing>
      </w:r>
    </w:p>
    <w:p w14:paraId="37C47870" w14:textId="50ED56F9" w:rsidR="00BE20C0" w:rsidRPr="00786E4E" w:rsidRDefault="00BE20C0" w:rsidP="00BE20C0">
      <w:pPr>
        <w:widowControl w:val="0"/>
        <w:spacing w:before="0" w:after="0" w:line="360" w:lineRule="auto"/>
        <w:jc w:val="center"/>
        <w:rPr>
          <w:rFonts w:ascii="Times New Roman" w:hAnsi="Times New Roman" w:cs="Times New Roman"/>
          <w:lang w:val="ru-RU"/>
        </w:rPr>
      </w:pPr>
      <w:r w:rsidRPr="00786E4E">
        <w:rPr>
          <w:rFonts w:ascii="Times New Roman" w:hAnsi="Times New Roman" w:cs="Times New Roman"/>
          <w:lang w:val="ru-RU"/>
        </w:rPr>
        <w:t>Рисунок</w:t>
      </w:r>
      <w:r>
        <w:rPr>
          <w:rFonts w:ascii="Times New Roman" w:hAnsi="Times New Roman" w:cs="Times New Roman"/>
          <w:lang w:val="ru-RU"/>
        </w:rPr>
        <w:t xml:space="preserve"> А.</w:t>
      </w:r>
      <w:r w:rsidR="002E2C2F">
        <w:rPr>
          <w:rFonts w:ascii="Times New Roman" w:hAnsi="Times New Roman" w:cs="Times New Roman"/>
          <w:lang w:val="ru-RU"/>
        </w:rPr>
        <w:t>2</w:t>
      </w:r>
      <w:r>
        <w:rPr>
          <w:rFonts w:ascii="Times New Roman" w:hAnsi="Times New Roman" w:cs="Times New Roman"/>
          <w:lang w:val="ru-RU"/>
        </w:rPr>
        <w:t xml:space="preserve"> – План возводимых перегородок</w:t>
      </w:r>
    </w:p>
    <w:p w14:paraId="2B6AFB95" w14:textId="77777777" w:rsidR="00BE20C0" w:rsidRDefault="00BE20C0" w:rsidP="003C525A">
      <w:pPr>
        <w:widowControl w:val="0"/>
        <w:spacing w:before="0" w:after="0" w:line="360" w:lineRule="auto"/>
        <w:jc w:val="center"/>
        <w:rPr>
          <w:rFonts w:ascii="Arial" w:hAnsi="Arial" w:cs="Arial"/>
          <w:noProof/>
          <w:sz w:val="28"/>
          <w:szCs w:val="28"/>
          <w:lang w:val="ru-RU"/>
        </w:rPr>
      </w:pPr>
    </w:p>
    <w:p w14:paraId="703E78EC" w14:textId="77777777" w:rsidR="00BE20C0" w:rsidRDefault="00BE20C0" w:rsidP="003C525A">
      <w:pPr>
        <w:widowControl w:val="0"/>
        <w:spacing w:before="0" w:after="0" w:line="360" w:lineRule="auto"/>
        <w:jc w:val="center"/>
        <w:rPr>
          <w:rFonts w:ascii="Arial" w:hAnsi="Arial" w:cs="Arial"/>
          <w:noProof/>
          <w:sz w:val="28"/>
          <w:szCs w:val="28"/>
          <w:lang w:val="ru-RU"/>
        </w:rPr>
      </w:pPr>
    </w:p>
    <w:p w14:paraId="700F971F" w14:textId="77777777" w:rsidR="00BE20C0" w:rsidRDefault="00BE20C0" w:rsidP="003C525A">
      <w:pPr>
        <w:widowControl w:val="0"/>
        <w:spacing w:before="0" w:after="0" w:line="360" w:lineRule="auto"/>
        <w:jc w:val="center"/>
        <w:rPr>
          <w:rFonts w:ascii="Arial" w:hAnsi="Arial" w:cs="Arial"/>
          <w:noProof/>
          <w:sz w:val="28"/>
          <w:szCs w:val="28"/>
          <w:lang w:val="ru-RU"/>
        </w:rPr>
      </w:pPr>
    </w:p>
    <w:p w14:paraId="033832D6" w14:textId="77777777" w:rsidR="00BE20C0" w:rsidRDefault="00BE20C0" w:rsidP="003C525A">
      <w:pPr>
        <w:widowControl w:val="0"/>
        <w:spacing w:before="0" w:after="0" w:line="360" w:lineRule="auto"/>
        <w:jc w:val="center"/>
        <w:rPr>
          <w:rFonts w:ascii="Arial" w:hAnsi="Arial" w:cs="Arial"/>
          <w:noProof/>
          <w:sz w:val="28"/>
          <w:szCs w:val="28"/>
          <w:lang w:val="ru-RU"/>
        </w:rPr>
      </w:pPr>
    </w:p>
    <w:p w14:paraId="2CFA5BA0" w14:textId="77777777" w:rsidR="00BE20C0" w:rsidRDefault="00BE20C0" w:rsidP="00BE20C0">
      <w:pPr>
        <w:widowControl w:val="0"/>
        <w:spacing w:before="0" w:after="0" w:line="360" w:lineRule="auto"/>
        <w:jc w:val="center"/>
        <w:rPr>
          <w:rFonts w:ascii="Arial" w:hAnsi="Arial" w:cs="Arial"/>
          <w:noProof/>
          <w:sz w:val="28"/>
          <w:szCs w:val="28"/>
          <w:lang w:val="ru-RU"/>
        </w:rPr>
      </w:pPr>
    </w:p>
    <w:p w14:paraId="78E17831" w14:textId="77777777" w:rsidR="00BE20C0" w:rsidRDefault="00BE20C0" w:rsidP="00BE20C0">
      <w:pPr>
        <w:widowControl w:val="0"/>
        <w:spacing w:before="0" w:after="0" w:line="360" w:lineRule="auto"/>
        <w:jc w:val="center"/>
        <w:rPr>
          <w:rFonts w:ascii="Arial" w:hAnsi="Arial" w:cs="Arial"/>
          <w:noProof/>
          <w:sz w:val="28"/>
          <w:szCs w:val="28"/>
          <w:lang w:val="ru-RU"/>
        </w:rPr>
      </w:pPr>
    </w:p>
    <w:p w14:paraId="5ECF54B6" w14:textId="77777777" w:rsidR="00BE20C0" w:rsidRDefault="00BE20C0" w:rsidP="00BE20C0">
      <w:pPr>
        <w:widowControl w:val="0"/>
        <w:spacing w:before="0" w:after="0" w:line="360" w:lineRule="auto"/>
        <w:jc w:val="center"/>
        <w:rPr>
          <w:rFonts w:ascii="Arial" w:hAnsi="Arial" w:cs="Arial"/>
          <w:noProof/>
          <w:sz w:val="28"/>
          <w:szCs w:val="28"/>
          <w:lang w:val="ru-RU"/>
        </w:rPr>
      </w:pPr>
    </w:p>
    <w:p w14:paraId="1B81FBCC" w14:textId="77777777" w:rsidR="00BE20C0" w:rsidRDefault="00BE20C0" w:rsidP="00BE20C0">
      <w:pPr>
        <w:widowControl w:val="0"/>
        <w:spacing w:before="0" w:after="0" w:line="360" w:lineRule="auto"/>
        <w:jc w:val="center"/>
        <w:rPr>
          <w:rFonts w:ascii="Arial" w:hAnsi="Arial" w:cs="Arial"/>
          <w:noProof/>
          <w:sz w:val="28"/>
          <w:szCs w:val="28"/>
          <w:lang w:val="ru-RU"/>
        </w:rPr>
      </w:pPr>
    </w:p>
    <w:p w14:paraId="3EDD3D78" w14:textId="77777777" w:rsidR="00BE20C0" w:rsidRDefault="00BE20C0" w:rsidP="00BE20C0">
      <w:pPr>
        <w:widowControl w:val="0"/>
        <w:spacing w:before="0" w:after="0" w:line="360" w:lineRule="auto"/>
        <w:jc w:val="center"/>
        <w:rPr>
          <w:rFonts w:ascii="Arial" w:hAnsi="Arial" w:cs="Arial"/>
          <w:noProof/>
          <w:sz w:val="28"/>
          <w:szCs w:val="28"/>
          <w:lang w:val="ru-RU"/>
        </w:rPr>
      </w:pPr>
    </w:p>
    <w:p w14:paraId="3CFA8204" w14:textId="77777777" w:rsidR="00BE20C0" w:rsidRDefault="00BE20C0" w:rsidP="00BE20C0">
      <w:pPr>
        <w:widowControl w:val="0"/>
        <w:spacing w:before="0" w:after="0" w:line="360" w:lineRule="auto"/>
        <w:jc w:val="center"/>
        <w:rPr>
          <w:rFonts w:ascii="Arial" w:hAnsi="Arial" w:cs="Arial"/>
          <w:noProof/>
          <w:sz w:val="28"/>
          <w:szCs w:val="28"/>
          <w:lang w:val="ru-RU"/>
        </w:rPr>
      </w:pPr>
    </w:p>
    <w:p w14:paraId="3CB17F32" w14:textId="77777777" w:rsidR="00BE20C0" w:rsidRDefault="00BE20C0" w:rsidP="00BE20C0">
      <w:pPr>
        <w:widowControl w:val="0"/>
        <w:spacing w:before="0" w:after="0" w:line="360" w:lineRule="auto"/>
        <w:jc w:val="center"/>
        <w:rPr>
          <w:rFonts w:ascii="Arial" w:hAnsi="Arial" w:cs="Arial"/>
          <w:noProof/>
          <w:sz w:val="28"/>
          <w:szCs w:val="28"/>
          <w:lang w:val="ru-RU"/>
        </w:rPr>
      </w:pPr>
    </w:p>
    <w:p w14:paraId="6B83914E" w14:textId="77777777" w:rsidR="00BE20C0" w:rsidRDefault="00BE20C0" w:rsidP="00BE20C0">
      <w:pPr>
        <w:widowControl w:val="0"/>
        <w:spacing w:before="0" w:after="0" w:line="360" w:lineRule="auto"/>
        <w:jc w:val="center"/>
        <w:rPr>
          <w:rFonts w:ascii="Arial" w:hAnsi="Arial" w:cs="Arial"/>
          <w:noProof/>
          <w:sz w:val="28"/>
          <w:szCs w:val="28"/>
          <w:lang w:val="ru-RU"/>
        </w:rPr>
      </w:pPr>
    </w:p>
    <w:p w14:paraId="5A986CC9" w14:textId="77777777" w:rsidR="00BE20C0" w:rsidRDefault="00BE20C0" w:rsidP="00BE20C0">
      <w:pPr>
        <w:widowControl w:val="0"/>
        <w:spacing w:before="0" w:after="0" w:line="360" w:lineRule="auto"/>
        <w:rPr>
          <w:rFonts w:ascii="Arial" w:hAnsi="Arial" w:cs="Arial"/>
          <w:noProof/>
          <w:sz w:val="28"/>
          <w:szCs w:val="28"/>
          <w:lang w:val="ru-RU"/>
        </w:rPr>
      </w:pPr>
    </w:p>
    <w:p w14:paraId="32F50DE8" w14:textId="665050AC" w:rsidR="00BE20C0" w:rsidRPr="00BE20C0" w:rsidRDefault="001D6762" w:rsidP="0044089C">
      <w:pPr>
        <w:widowControl w:val="0"/>
        <w:spacing w:before="0" w:after="0" w:line="360" w:lineRule="auto"/>
        <w:jc w:val="center"/>
        <w:rPr>
          <w:rFonts w:ascii="Arial" w:hAnsi="Arial" w:cs="Arial"/>
          <w:sz w:val="28"/>
          <w:szCs w:val="28"/>
          <w:lang w:val="ru-RU"/>
        </w:rPr>
      </w:pPr>
      <w:r w:rsidRPr="001D6762">
        <w:rPr>
          <w:rFonts w:ascii="Arial" w:hAnsi="Arial" w:cs="Arial"/>
          <w:noProof/>
          <w:sz w:val="28"/>
          <w:szCs w:val="28"/>
        </w:rPr>
        <w:drawing>
          <wp:inline distT="0" distB="0" distL="0" distR="0" wp14:anchorId="435F3333" wp14:editId="482DD77F">
            <wp:extent cx="4438997" cy="3329478"/>
            <wp:effectExtent l="0" t="0" r="0" b="4445"/>
            <wp:docPr id="1004271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455867" cy="3342132"/>
                    </a:xfrm>
                    <a:prstGeom prst="rect">
                      <a:avLst/>
                    </a:prstGeom>
                    <a:noFill/>
                    <a:ln>
                      <a:noFill/>
                    </a:ln>
                  </pic:spPr>
                </pic:pic>
              </a:graphicData>
            </a:graphic>
          </wp:inline>
        </w:drawing>
      </w:r>
    </w:p>
    <w:p w14:paraId="7FFDACDE" w14:textId="008F9CCB" w:rsidR="001D6762" w:rsidRPr="00B13526" w:rsidRDefault="00B13526" w:rsidP="003C525A">
      <w:pPr>
        <w:widowControl w:val="0"/>
        <w:spacing w:before="0" w:after="0" w:line="360" w:lineRule="auto"/>
        <w:jc w:val="center"/>
        <w:rPr>
          <w:rFonts w:ascii="Times New Roman" w:hAnsi="Times New Roman" w:cs="Times New Roman"/>
          <w:lang w:val="ru-RU"/>
        </w:rPr>
      </w:pPr>
      <w:r>
        <w:rPr>
          <w:rFonts w:ascii="Times New Roman" w:hAnsi="Times New Roman" w:cs="Times New Roman"/>
          <w:lang w:val="ru-RU"/>
        </w:rPr>
        <w:t>Рисунок А.</w:t>
      </w:r>
      <w:r w:rsidR="0057445E">
        <w:rPr>
          <w:rFonts w:ascii="Times New Roman" w:hAnsi="Times New Roman" w:cs="Times New Roman"/>
          <w:lang w:val="ru-RU"/>
        </w:rPr>
        <w:t>3</w:t>
      </w:r>
      <w:r>
        <w:rPr>
          <w:rFonts w:ascii="Times New Roman" w:hAnsi="Times New Roman" w:cs="Times New Roman"/>
          <w:lang w:val="ru-RU"/>
        </w:rPr>
        <w:t xml:space="preserve"> – </w:t>
      </w:r>
      <w:r w:rsidR="007F7160">
        <w:rPr>
          <w:rFonts w:ascii="Times New Roman" w:hAnsi="Times New Roman" w:cs="Times New Roman"/>
          <w:lang w:val="ru-RU"/>
        </w:rPr>
        <w:t>Ф</w:t>
      </w:r>
      <w:r>
        <w:rPr>
          <w:rFonts w:ascii="Times New Roman" w:hAnsi="Times New Roman" w:cs="Times New Roman"/>
          <w:lang w:val="ru-RU"/>
        </w:rPr>
        <w:t xml:space="preserve">отофиксация помещения </w:t>
      </w:r>
    </w:p>
    <w:p w14:paraId="07C3F537" w14:textId="35E0353F" w:rsidR="001D6762" w:rsidRPr="001D6762" w:rsidRDefault="001D6762" w:rsidP="003C525A">
      <w:pPr>
        <w:widowControl w:val="0"/>
        <w:spacing w:before="0" w:after="0" w:line="360" w:lineRule="auto"/>
        <w:jc w:val="center"/>
        <w:rPr>
          <w:rFonts w:ascii="Arial" w:hAnsi="Arial" w:cs="Arial"/>
          <w:sz w:val="28"/>
          <w:szCs w:val="28"/>
        </w:rPr>
      </w:pPr>
      <w:r w:rsidRPr="001D6762">
        <w:rPr>
          <w:rFonts w:ascii="Arial" w:hAnsi="Arial" w:cs="Arial"/>
          <w:noProof/>
          <w:sz w:val="28"/>
          <w:szCs w:val="28"/>
        </w:rPr>
        <w:drawing>
          <wp:inline distT="0" distB="0" distL="0" distR="0" wp14:anchorId="4295CC1B" wp14:editId="24BACC40">
            <wp:extent cx="4469121" cy="3352072"/>
            <wp:effectExtent l="0" t="0" r="8255" b="1270"/>
            <wp:docPr id="4461199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512817" cy="3384846"/>
                    </a:xfrm>
                    <a:prstGeom prst="rect">
                      <a:avLst/>
                    </a:prstGeom>
                    <a:noFill/>
                    <a:ln>
                      <a:noFill/>
                    </a:ln>
                  </pic:spPr>
                </pic:pic>
              </a:graphicData>
            </a:graphic>
          </wp:inline>
        </w:drawing>
      </w:r>
    </w:p>
    <w:p w14:paraId="70569E4E" w14:textId="37F72188" w:rsidR="001D6762" w:rsidRPr="00B13526" w:rsidRDefault="00B13526" w:rsidP="003C525A">
      <w:pPr>
        <w:widowControl w:val="0"/>
        <w:spacing w:before="0" w:after="0" w:line="360" w:lineRule="auto"/>
        <w:jc w:val="center"/>
        <w:rPr>
          <w:rFonts w:ascii="Times New Roman" w:hAnsi="Times New Roman" w:cs="Times New Roman"/>
          <w:lang w:val="ru-RU"/>
        </w:rPr>
      </w:pPr>
      <w:r>
        <w:rPr>
          <w:rFonts w:ascii="Times New Roman" w:hAnsi="Times New Roman" w:cs="Times New Roman"/>
          <w:lang w:val="ru-RU"/>
        </w:rPr>
        <w:t>Рисунок А.</w:t>
      </w:r>
      <w:r w:rsidR="0057445E">
        <w:rPr>
          <w:rFonts w:ascii="Times New Roman" w:hAnsi="Times New Roman" w:cs="Times New Roman"/>
          <w:lang w:val="ru-RU"/>
        </w:rPr>
        <w:t>4</w:t>
      </w:r>
      <w:r>
        <w:rPr>
          <w:rFonts w:ascii="Times New Roman" w:hAnsi="Times New Roman" w:cs="Times New Roman"/>
          <w:lang w:val="ru-RU"/>
        </w:rPr>
        <w:t xml:space="preserve"> – </w:t>
      </w:r>
      <w:r w:rsidR="007F7160">
        <w:rPr>
          <w:rFonts w:ascii="Times New Roman" w:hAnsi="Times New Roman" w:cs="Times New Roman"/>
          <w:lang w:val="ru-RU"/>
        </w:rPr>
        <w:t>Ф</w:t>
      </w:r>
      <w:r>
        <w:rPr>
          <w:rFonts w:ascii="Times New Roman" w:hAnsi="Times New Roman" w:cs="Times New Roman"/>
          <w:lang w:val="ru-RU"/>
        </w:rPr>
        <w:t>отофиксация помещения</w:t>
      </w:r>
    </w:p>
    <w:p w14:paraId="3911ED8C" w14:textId="77777777" w:rsidR="001D6762" w:rsidRDefault="001D6762" w:rsidP="00172DF9">
      <w:pPr>
        <w:widowControl w:val="0"/>
        <w:spacing w:before="0" w:after="0" w:line="360" w:lineRule="auto"/>
        <w:ind w:firstLine="284"/>
        <w:jc w:val="center"/>
        <w:rPr>
          <w:rFonts w:ascii="Arial" w:hAnsi="Arial" w:cs="Arial"/>
          <w:sz w:val="28"/>
          <w:szCs w:val="28"/>
        </w:rPr>
      </w:pPr>
    </w:p>
    <w:p w14:paraId="262A48B9" w14:textId="3A650FE8" w:rsidR="001D6762" w:rsidRDefault="001D6762" w:rsidP="003C525A">
      <w:pPr>
        <w:widowControl w:val="0"/>
        <w:spacing w:before="0" w:after="0" w:line="360" w:lineRule="auto"/>
        <w:jc w:val="center"/>
        <w:rPr>
          <w:rFonts w:ascii="Arial" w:hAnsi="Arial" w:cs="Arial"/>
          <w:sz w:val="28"/>
          <w:szCs w:val="28"/>
        </w:rPr>
      </w:pPr>
      <w:r w:rsidRPr="001D6762">
        <w:rPr>
          <w:rFonts w:ascii="Arial" w:hAnsi="Arial" w:cs="Arial"/>
          <w:noProof/>
          <w:sz w:val="28"/>
          <w:szCs w:val="28"/>
        </w:rPr>
        <w:lastRenderedPageBreak/>
        <w:drawing>
          <wp:inline distT="0" distB="0" distL="0" distR="0" wp14:anchorId="2EEF1CA2" wp14:editId="0ECF8CAE">
            <wp:extent cx="3893278" cy="2920160"/>
            <wp:effectExtent l="0" t="0" r="0" b="0"/>
            <wp:docPr id="204145657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923854" cy="2943093"/>
                    </a:xfrm>
                    <a:prstGeom prst="rect">
                      <a:avLst/>
                    </a:prstGeom>
                    <a:noFill/>
                    <a:ln>
                      <a:noFill/>
                    </a:ln>
                  </pic:spPr>
                </pic:pic>
              </a:graphicData>
            </a:graphic>
          </wp:inline>
        </w:drawing>
      </w:r>
    </w:p>
    <w:p w14:paraId="21A88BDA" w14:textId="682F8C02" w:rsidR="001D6762" w:rsidRPr="00B13526" w:rsidRDefault="00B13526" w:rsidP="00DE726D">
      <w:pPr>
        <w:widowControl w:val="0"/>
        <w:spacing w:before="0" w:after="0" w:line="360" w:lineRule="auto"/>
        <w:jc w:val="center"/>
        <w:rPr>
          <w:rFonts w:ascii="Times New Roman" w:hAnsi="Times New Roman" w:cs="Times New Roman"/>
          <w:lang w:val="ru-RU"/>
        </w:rPr>
      </w:pPr>
      <w:r>
        <w:rPr>
          <w:rFonts w:ascii="Times New Roman" w:hAnsi="Times New Roman" w:cs="Times New Roman"/>
          <w:lang w:val="ru-RU"/>
        </w:rPr>
        <w:t>Рисунок А.</w:t>
      </w:r>
      <w:r w:rsidR="0057445E">
        <w:rPr>
          <w:rFonts w:ascii="Times New Roman" w:hAnsi="Times New Roman" w:cs="Times New Roman"/>
          <w:lang w:val="ru-RU"/>
        </w:rPr>
        <w:t>5</w:t>
      </w:r>
      <w:r>
        <w:rPr>
          <w:rFonts w:ascii="Times New Roman" w:hAnsi="Times New Roman" w:cs="Times New Roman"/>
          <w:lang w:val="ru-RU"/>
        </w:rPr>
        <w:t xml:space="preserve"> – </w:t>
      </w:r>
      <w:r w:rsidR="007F7160">
        <w:rPr>
          <w:rFonts w:ascii="Times New Roman" w:hAnsi="Times New Roman" w:cs="Times New Roman"/>
          <w:lang w:val="ru-RU"/>
        </w:rPr>
        <w:t>Ф</w:t>
      </w:r>
      <w:r>
        <w:rPr>
          <w:rFonts w:ascii="Times New Roman" w:hAnsi="Times New Roman" w:cs="Times New Roman"/>
          <w:lang w:val="ru-RU"/>
        </w:rPr>
        <w:t>отофиксация помещения</w:t>
      </w:r>
    </w:p>
    <w:p w14:paraId="54924327" w14:textId="576A67C0" w:rsidR="001D6762" w:rsidRDefault="001D6762" w:rsidP="003C525A">
      <w:pPr>
        <w:widowControl w:val="0"/>
        <w:spacing w:before="0" w:after="0" w:line="360" w:lineRule="auto"/>
        <w:jc w:val="center"/>
        <w:rPr>
          <w:rFonts w:ascii="Arial" w:hAnsi="Arial" w:cs="Arial"/>
          <w:sz w:val="28"/>
          <w:szCs w:val="28"/>
          <w:lang w:val="ru-RU"/>
        </w:rPr>
      </w:pPr>
      <w:r w:rsidRPr="001D6762">
        <w:rPr>
          <w:rFonts w:ascii="Arial" w:hAnsi="Arial" w:cs="Arial"/>
          <w:noProof/>
          <w:sz w:val="28"/>
          <w:szCs w:val="28"/>
        </w:rPr>
        <w:drawing>
          <wp:inline distT="0" distB="0" distL="0" distR="0" wp14:anchorId="4E0C9A8F" wp14:editId="500FF24E">
            <wp:extent cx="3783549" cy="5044861"/>
            <wp:effectExtent l="0" t="0" r="7620" b="3810"/>
            <wp:docPr id="210838171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831494" cy="5108789"/>
                    </a:xfrm>
                    <a:prstGeom prst="rect">
                      <a:avLst/>
                    </a:prstGeom>
                    <a:noFill/>
                    <a:ln>
                      <a:noFill/>
                    </a:ln>
                  </pic:spPr>
                </pic:pic>
              </a:graphicData>
            </a:graphic>
          </wp:inline>
        </w:drawing>
      </w:r>
    </w:p>
    <w:p w14:paraId="029B956B" w14:textId="3F01BD8E" w:rsidR="00D86CEF" w:rsidRDefault="00B13526" w:rsidP="00BE20C0">
      <w:pPr>
        <w:widowControl w:val="0"/>
        <w:spacing w:before="0" w:after="0" w:line="360" w:lineRule="auto"/>
        <w:jc w:val="center"/>
        <w:rPr>
          <w:rFonts w:ascii="Times New Roman" w:hAnsi="Times New Roman" w:cs="Times New Roman"/>
          <w:lang w:val="ru-RU"/>
        </w:rPr>
      </w:pPr>
      <w:r>
        <w:rPr>
          <w:rFonts w:ascii="Times New Roman" w:hAnsi="Times New Roman" w:cs="Times New Roman"/>
          <w:lang w:val="ru-RU"/>
        </w:rPr>
        <w:t>Рисунок А.</w:t>
      </w:r>
      <w:r w:rsidR="0057445E">
        <w:rPr>
          <w:rFonts w:ascii="Times New Roman" w:hAnsi="Times New Roman" w:cs="Times New Roman"/>
          <w:lang w:val="ru-RU"/>
        </w:rPr>
        <w:t>6</w:t>
      </w:r>
      <w:r>
        <w:rPr>
          <w:rFonts w:ascii="Times New Roman" w:hAnsi="Times New Roman" w:cs="Times New Roman"/>
          <w:lang w:val="ru-RU"/>
        </w:rPr>
        <w:t xml:space="preserve"> – </w:t>
      </w:r>
      <w:r w:rsidR="007F7160">
        <w:rPr>
          <w:rFonts w:ascii="Times New Roman" w:hAnsi="Times New Roman" w:cs="Times New Roman"/>
          <w:lang w:val="ru-RU"/>
        </w:rPr>
        <w:t>Ф</w:t>
      </w:r>
      <w:r>
        <w:rPr>
          <w:rFonts w:ascii="Times New Roman" w:hAnsi="Times New Roman" w:cs="Times New Roman"/>
          <w:lang w:val="ru-RU"/>
        </w:rPr>
        <w:t>отофиксация помещения</w:t>
      </w:r>
    </w:p>
    <w:p w14:paraId="3C7915C1" w14:textId="3789072E" w:rsidR="00CA3E85" w:rsidRDefault="00CA3E85" w:rsidP="00DE726D">
      <w:pPr>
        <w:widowControl w:val="0"/>
        <w:spacing w:before="0" w:after="0" w:line="360" w:lineRule="auto"/>
        <w:jc w:val="center"/>
        <w:rPr>
          <w:rFonts w:ascii="Arial" w:hAnsi="Arial" w:cs="Arial"/>
          <w:sz w:val="28"/>
          <w:szCs w:val="28"/>
          <w:lang w:val="ru-RU"/>
        </w:rPr>
      </w:pPr>
      <w:r>
        <w:rPr>
          <w:noProof/>
        </w:rPr>
        <w:lastRenderedPageBreak/>
        <w:drawing>
          <wp:inline distT="0" distB="0" distL="0" distR="0" wp14:anchorId="564BA704" wp14:editId="35CE8D4F">
            <wp:extent cx="3578975" cy="4774317"/>
            <wp:effectExtent l="0" t="0" r="2540" b="7620"/>
            <wp:docPr id="128122552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608364" cy="4813521"/>
                    </a:xfrm>
                    <a:prstGeom prst="rect">
                      <a:avLst/>
                    </a:prstGeom>
                    <a:noFill/>
                    <a:ln>
                      <a:noFill/>
                    </a:ln>
                  </pic:spPr>
                </pic:pic>
              </a:graphicData>
            </a:graphic>
          </wp:inline>
        </w:drawing>
      </w:r>
    </w:p>
    <w:p w14:paraId="7BDB306E" w14:textId="76C1F4D5" w:rsidR="00CA3E85" w:rsidRPr="00CA3E85" w:rsidRDefault="00CA3E85" w:rsidP="00DE726D">
      <w:pPr>
        <w:widowControl w:val="0"/>
        <w:spacing w:before="0" w:after="0" w:line="360" w:lineRule="auto"/>
        <w:jc w:val="center"/>
        <w:rPr>
          <w:rFonts w:ascii="Times New Roman" w:hAnsi="Times New Roman" w:cs="Times New Roman"/>
          <w:lang w:val="ru-RU"/>
        </w:rPr>
      </w:pPr>
      <w:r>
        <w:rPr>
          <w:rFonts w:ascii="Times New Roman" w:hAnsi="Times New Roman" w:cs="Times New Roman"/>
          <w:lang w:val="ru-RU"/>
        </w:rPr>
        <w:t>Рисунок А.7 – Фотофиксация помещения</w:t>
      </w:r>
    </w:p>
    <w:p w14:paraId="38B981FC" w14:textId="4761956A" w:rsidR="00CA3E85" w:rsidRDefault="00CA3E85" w:rsidP="00DE726D">
      <w:pPr>
        <w:widowControl w:val="0"/>
        <w:spacing w:before="0" w:after="0" w:line="360" w:lineRule="auto"/>
        <w:jc w:val="center"/>
        <w:rPr>
          <w:rFonts w:ascii="Arial" w:hAnsi="Arial" w:cs="Arial"/>
          <w:sz w:val="28"/>
          <w:szCs w:val="28"/>
          <w:lang w:val="ru-RU"/>
        </w:rPr>
      </w:pPr>
      <w:r>
        <w:rPr>
          <w:noProof/>
        </w:rPr>
        <w:drawing>
          <wp:inline distT="0" distB="0" distL="0" distR="0" wp14:anchorId="4C1FC985" wp14:editId="434E9FC7">
            <wp:extent cx="3566160" cy="2673326"/>
            <wp:effectExtent l="0" t="0" r="0" b="0"/>
            <wp:docPr id="101949289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596467" cy="2696045"/>
                    </a:xfrm>
                    <a:prstGeom prst="rect">
                      <a:avLst/>
                    </a:prstGeom>
                    <a:noFill/>
                    <a:ln>
                      <a:noFill/>
                    </a:ln>
                  </pic:spPr>
                </pic:pic>
              </a:graphicData>
            </a:graphic>
          </wp:inline>
        </w:drawing>
      </w:r>
    </w:p>
    <w:p w14:paraId="3CF7D667" w14:textId="139CD618" w:rsidR="00CA3E85" w:rsidRPr="00CA3E85" w:rsidRDefault="00CA3E85" w:rsidP="00DE726D">
      <w:pPr>
        <w:widowControl w:val="0"/>
        <w:spacing w:before="0" w:after="0" w:line="360" w:lineRule="auto"/>
        <w:jc w:val="center"/>
        <w:rPr>
          <w:rFonts w:ascii="Times New Roman" w:hAnsi="Times New Roman" w:cs="Times New Roman"/>
          <w:lang w:val="ru-RU"/>
        </w:rPr>
      </w:pPr>
      <w:r>
        <w:rPr>
          <w:rFonts w:ascii="Times New Roman" w:hAnsi="Times New Roman" w:cs="Times New Roman"/>
          <w:lang w:val="ru-RU"/>
        </w:rPr>
        <w:t>Рисунок А.8 – Фотофиксация помещения</w:t>
      </w:r>
    </w:p>
    <w:p w14:paraId="2A85CC9B" w14:textId="77777777" w:rsidR="00CA3E85" w:rsidRDefault="00CA3E85" w:rsidP="0057445E">
      <w:pPr>
        <w:widowControl w:val="0"/>
        <w:spacing w:before="0" w:after="0" w:line="360" w:lineRule="auto"/>
        <w:ind w:firstLine="284"/>
        <w:jc w:val="center"/>
        <w:rPr>
          <w:rFonts w:ascii="Arial" w:hAnsi="Arial" w:cs="Arial"/>
          <w:sz w:val="28"/>
          <w:szCs w:val="28"/>
          <w:lang w:val="ru-RU"/>
        </w:rPr>
      </w:pPr>
    </w:p>
    <w:p w14:paraId="3BE55021" w14:textId="77777777" w:rsidR="00CA3E85" w:rsidRDefault="00CA3E85" w:rsidP="00CA3E85">
      <w:pPr>
        <w:widowControl w:val="0"/>
        <w:spacing w:before="0" w:after="0" w:line="360" w:lineRule="auto"/>
        <w:rPr>
          <w:rFonts w:ascii="Arial" w:hAnsi="Arial" w:cs="Arial"/>
          <w:sz w:val="28"/>
          <w:szCs w:val="28"/>
          <w:lang w:val="ru-RU"/>
        </w:rPr>
      </w:pPr>
    </w:p>
    <w:p w14:paraId="1CAB47FD" w14:textId="77777777" w:rsidR="00A625B2" w:rsidRDefault="00A625B2" w:rsidP="00CA3E85">
      <w:pPr>
        <w:widowControl w:val="0"/>
        <w:spacing w:before="0" w:after="0" w:line="360" w:lineRule="auto"/>
        <w:rPr>
          <w:rFonts w:ascii="Arial" w:hAnsi="Arial" w:cs="Arial"/>
          <w:sz w:val="28"/>
          <w:szCs w:val="28"/>
          <w:lang w:val="ru-RU"/>
        </w:rPr>
      </w:pPr>
    </w:p>
    <w:p w14:paraId="62E6B819" w14:textId="57323342" w:rsidR="0057445E" w:rsidRDefault="0057445E" w:rsidP="0087086F">
      <w:pPr>
        <w:widowControl w:val="0"/>
        <w:spacing w:before="120" w:after="240"/>
        <w:jc w:val="center"/>
        <w:rPr>
          <w:rFonts w:ascii="Arial" w:hAnsi="Arial" w:cs="Arial"/>
          <w:sz w:val="28"/>
          <w:szCs w:val="28"/>
          <w:lang w:val="ru-RU"/>
        </w:rPr>
      </w:pPr>
      <w:r>
        <w:rPr>
          <w:rFonts w:ascii="Arial" w:hAnsi="Arial" w:cs="Arial"/>
          <w:sz w:val="28"/>
          <w:szCs w:val="28"/>
          <w:lang w:val="ru-RU"/>
        </w:rPr>
        <w:lastRenderedPageBreak/>
        <w:t>Приложение Б</w:t>
      </w:r>
    </w:p>
    <w:p w14:paraId="6D11E763" w14:textId="3071A99C" w:rsidR="0057445E" w:rsidRPr="0057445E" w:rsidRDefault="0057445E" w:rsidP="0087086F">
      <w:pPr>
        <w:widowControl w:val="0"/>
        <w:spacing w:before="120" w:after="240"/>
        <w:jc w:val="center"/>
        <w:rPr>
          <w:rFonts w:ascii="Arial" w:hAnsi="Arial" w:cs="Arial"/>
          <w:sz w:val="28"/>
          <w:szCs w:val="28"/>
          <w:lang w:val="ru-RU"/>
        </w:rPr>
      </w:pPr>
      <w:r>
        <w:rPr>
          <w:rFonts w:ascii="Arial" w:hAnsi="Arial" w:cs="Arial"/>
          <w:sz w:val="28"/>
          <w:szCs w:val="28"/>
          <w:lang w:val="ru-RU"/>
        </w:rPr>
        <w:t>Концепция</w:t>
      </w:r>
    </w:p>
    <w:p w14:paraId="47E569A5" w14:textId="4C74E57F" w:rsidR="003C525A" w:rsidRPr="003C525A" w:rsidRDefault="003C525A" w:rsidP="003C525A">
      <w:pPr>
        <w:widowControl w:val="0"/>
        <w:spacing w:before="0" w:after="0" w:line="360" w:lineRule="auto"/>
        <w:jc w:val="center"/>
        <w:rPr>
          <w:rFonts w:ascii="Arial" w:hAnsi="Arial" w:cs="Arial"/>
          <w:sz w:val="28"/>
          <w:szCs w:val="28"/>
          <w:lang w:val="ru-RU"/>
        </w:rPr>
      </w:pPr>
      <w:r w:rsidRPr="003C525A">
        <w:rPr>
          <w:rFonts w:ascii="Arial" w:hAnsi="Arial" w:cs="Arial"/>
          <w:noProof/>
          <w:sz w:val="28"/>
          <w:szCs w:val="28"/>
        </w:rPr>
        <w:drawing>
          <wp:inline distT="0" distB="0" distL="0" distR="0" wp14:anchorId="2D22FB17" wp14:editId="21ED8A60">
            <wp:extent cx="5859780" cy="4358640"/>
            <wp:effectExtent l="0" t="0" r="7620" b="3810"/>
            <wp:docPr id="23454897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59780" cy="4358640"/>
                    </a:xfrm>
                    <a:prstGeom prst="rect">
                      <a:avLst/>
                    </a:prstGeom>
                    <a:noFill/>
                    <a:ln>
                      <a:noFill/>
                    </a:ln>
                  </pic:spPr>
                </pic:pic>
              </a:graphicData>
            </a:graphic>
          </wp:inline>
        </w:drawing>
      </w:r>
    </w:p>
    <w:p w14:paraId="4F1D2E2E" w14:textId="54A38891" w:rsidR="00F76506" w:rsidRPr="00786E4E" w:rsidRDefault="00786E4E" w:rsidP="003C525A">
      <w:pPr>
        <w:widowControl w:val="0"/>
        <w:spacing w:before="0" w:after="0" w:line="360" w:lineRule="auto"/>
        <w:jc w:val="center"/>
        <w:rPr>
          <w:rFonts w:ascii="Times New Roman" w:hAnsi="Times New Roman" w:cs="Times New Roman"/>
          <w:lang w:val="ru-RU"/>
        </w:rPr>
      </w:pPr>
      <w:r>
        <w:rPr>
          <w:rFonts w:ascii="Times New Roman" w:hAnsi="Times New Roman" w:cs="Times New Roman"/>
          <w:lang w:val="ru-RU"/>
        </w:rPr>
        <w:t xml:space="preserve">Рисунок </w:t>
      </w:r>
      <w:r w:rsidR="0057445E">
        <w:rPr>
          <w:rFonts w:ascii="Times New Roman" w:hAnsi="Times New Roman" w:cs="Times New Roman"/>
          <w:lang w:val="ru-RU"/>
        </w:rPr>
        <w:t>Б</w:t>
      </w:r>
      <w:r>
        <w:rPr>
          <w:rFonts w:ascii="Times New Roman" w:hAnsi="Times New Roman" w:cs="Times New Roman"/>
          <w:lang w:val="ru-RU"/>
        </w:rPr>
        <w:t>.</w:t>
      </w:r>
      <w:r w:rsidR="0057445E">
        <w:rPr>
          <w:rFonts w:ascii="Times New Roman" w:hAnsi="Times New Roman" w:cs="Times New Roman"/>
          <w:lang w:val="ru-RU"/>
        </w:rPr>
        <w:t>1</w:t>
      </w:r>
      <w:r>
        <w:rPr>
          <w:rFonts w:ascii="Times New Roman" w:hAnsi="Times New Roman" w:cs="Times New Roman"/>
          <w:lang w:val="ru-RU"/>
        </w:rPr>
        <w:t xml:space="preserve"> – </w:t>
      </w:r>
      <w:r w:rsidR="000504C1">
        <w:rPr>
          <w:rFonts w:ascii="Times New Roman" w:hAnsi="Times New Roman" w:cs="Times New Roman"/>
          <w:lang w:val="ru-RU"/>
        </w:rPr>
        <w:t>П</w:t>
      </w:r>
      <w:r>
        <w:rPr>
          <w:rFonts w:ascii="Times New Roman" w:hAnsi="Times New Roman" w:cs="Times New Roman"/>
          <w:lang w:val="ru-RU"/>
        </w:rPr>
        <w:t>лан расстановки мебели</w:t>
      </w:r>
    </w:p>
    <w:p w14:paraId="58980B75" w14:textId="77777777" w:rsidR="00F76506" w:rsidRDefault="00F76506" w:rsidP="00F76506">
      <w:pPr>
        <w:widowControl w:val="0"/>
        <w:spacing w:before="0" w:after="0" w:line="360" w:lineRule="auto"/>
        <w:ind w:firstLine="284"/>
        <w:jc w:val="center"/>
        <w:rPr>
          <w:rFonts w:ascii="Arial" w:hAnsi="Arial" w:cs="Arial"/>
          <w:sz w:val="28"/>
          <w:szCs w:val="28"/>
          <w:lang w:val="ru-RU"/>
        </w:rPr>
      </w:pPr>
    </w:p>
    <w:p w14:paraId="7C93DA1C" w14:textId="77777777" w:rsidR="00F76506" w:rsidRDefault="00F76506" w:rsidP="00F76506">
      <w:pPr>
        <w:widowControl w:val="0"/>
        <w:spacing w:before="0" w:after="0" w:line="360" w:lineRule="auto"/>
        <w:ind w:firstLine="284"/>
        <w:jc w:val="center"/>
        <w:rPr>
          <w:rFonts w:ascii="Arial" w:hAnsi="Arial" w:cs="Arial"/>
          <w:sz w:val="28"/>
          <w:szCs w:val="28"/>
          <w:lang w:val="ru-RU"/>
        </w:rPr>
      </w:pPr>
    </w:p>
    <w:p w14:paraId="1D1ED96B" w14:textId="77777777" w:rsidR="00F76506" w:rsidRDefault="00F76506" w:rsidP="00F76506">
      <w:pPr>
        <w:widowControl w:val="0"/>
        <w:spacing w:before="0" w:after="0" w:line="360" w:lineRule="auto"/>
        <w:ind w:firstLine="284"/>
        <w:jc w:val="center"/>
        <w:rPr>
          <w:rFonts w:ascii="Arial" w:hAnsi="Arial" w:cs="Arial"/>
          <w:sz w:val="28"/>
          <w:szCs w:val="28"/>
          <w:lang w:val="ru-RU"/>
        </w:rPr>
      </w:pPr>
    </w:p>
    <w:p w14:paraId="4549D933" w14:textId="77777777" w:rsidR="00F76506" w:rsidRDefault="00F76506" w:rsidP="00F76506">
      <w:pPr>
        <w:widowControl w:val="0"/>
        <w:spacing w:before="0" w:after="0" w:line="360" w:lineRule="auto"/>
        <w:ind w:firstLine="284"/>
        <w:jc w:val="center"/>
        <w:rPr>
          <w:rFonts w:ascii="Arial" w:hAnsi="Arial" w:cs="Arial"/>
          <w:sz w:val="28"/>
          <w:szCs w:val="28"/>
          <w:lang w:val="ru-RU"/>
        </w:rPr>
      </w:pPr>
    </w:p>
    <w:p w14:paraId="4ED2F5EF" w14:textId="77777777" w:rsidR="00F76506" w:rsidRDefault="00F76506" w:rsidP="00F76506">
      <w:pPr>
        <w:widowControl w:val="0"/>
        <w:spacing w:before="0" w:after="0" w:line="360" w:lineRule="auto"/>
        <w:ind w:firstLine="284"/>
        <w:jc w:val="center"/>
        <w:rPr>
          <w:rFonts w:ascii="Arial" w:hAnsi="Arial" w:cs="Arial"/>
          <w:sz w:val="28"/>
          <w:szCs w:val="28"/>
          <w:lang w:val="ru-RU"/>
        </w:rPr>
      </w:pPr>
    </w:p>
    <w:p w14:paraId="21FB1149" w14:textId="77777777" w:rsidR="00F76506" w:rsidRDefault="00F76506" w:rsidP="00F76506">
      <w:pPr>
        <w:widowControl w:val="0"/>
        <w:spacing w:before="0" w:after="0" w:line="360" w:lineRule="auto"/>
        <w:ind w:firstLine="284"/>
        <w:jc w:val="center"/>
        <w:rPr>
          <w:rFonts w:ascii="Arial" w:hAnsi="Arial" w:cs="Arial"/>
          <w:sz w:val="28"/>
          <w:szCs w:val="28"/>
          <w:lang w:val="ru-RU"/>
        </w:rPr>
      </w:pPr>
    </w:p>
    <w:p w14:paraId="3193CB2D" w14:textId="77777777" w:rsidR="00F76506" w:rsidRDefault="00F76506" w:rsidP="00F76506">
      <w:pPr>
        <w:widowControl w:val="0"/>
        <w:spacing w:before="0" w:after="0" w:line="360" w:lineRule="auto"/>
        <w:ind w:firstLine="284"/>
        <w:jc w:val="center"/>
        <w:rPr>
          <w:rFonts w:ascii="Arial" w:hAnsi="Arial" w:cs="Arial"/>
          <w:sz w:val="28"/>
          <w:szCs w:val="28"/>
          <w:lang w:val="ru-RU"/>
        </w:rPr>
      </w:pPr>
    </w:p>
    <w:p w14:paraId="55C8DF58" w14:textId="77777777" w:rsidR="00F76506" w:rsidRDefault="00F76506" w:rsidP="00F76506">
      <w:pPr>
        <w:widowControl w:val="0"/>
        <w:spacing w:before="0" w:after="0" w:line="360" w:lineRule="auto"/>
        <w:ind w:firstLine="284"/>
        <w:jc w:val="center"/>
        <w:rPr>
          <w:rFonts w:ascii="Arial" w:hAnsi="Arial" w:cs="Arial"/>
          <w:sz w:val="28"/>
          <w:szCs w:val="28"/>
          <w:lang w:val="ru-RU"/>
        </w:rPr>
      </w:pPr>
    </w:p>
    <w:p w14:paraId="5CBDEB6D" w14:textId="77777777" w:rsidR="00F76506" w:rsidRDefault="00F76506" w:rsidP="00F76506">
      <w:pPr>
        <w:widowControl w:val="0"/>
        <w:spacing w:before="0" w:after="0" w:line="360" w:lineRule="auto"/>
        <w:ind w:firstLine="284"/>
        <w:jc w:val="center"/>
        <w:rPr>
          <w:rFonts w:ascii="Arial" w:hAnsi="Arial" w:cs="Arial"/>
          <w:sz w:val="28"/>
          <w:szCs w:val="28"/>
          <w:lang w:val="ru-RU"/>
        </w:rPr>
      </w:pPr>
    </w:p>
    <w:p w14:paraId="2798C17D" w14:textId="77777777" w:rsidR="00F76506" w:rsidRDefault="00F76506" w:rsidP="00F76506">
      <w:pPr>
        <w:widowControl w:val="0"/>
        <w:spacing w:before="0" w:after="0" w:line="360" w:lineRule="auto"/>
        <w:ind w:firstLine="284"/>
        <w:jc w:val="center"/>
        <w:rPr>
          <w:rFonts w:ascii="Arial" w:hAnsi="Arial" w:cs="Arial"/>
          <w:sz w:val="28"/>
          <w:szCs w:val="28"/>
          <w:lang w:val="ru-RU"/>
        </w:rPr>
      </w:pPr>
    </w:p>
    <w:p w14:paraId="00036AFB" w14:textId="77777777" w:rsidR="00F76506" w:rsidRDefault="00F76506" w:rsidP="00F76506">
      <w:pPr>
        <w:widowControl w:val="0"/>
        <w:spacing w:before="0" w:after="0" w:line="360" w:lineRule="auto"/>
        <w:ind w:firstLine="284"/>
        <w:jc w:val="center"/>
        <w:rPr>
          <w:rFonts w:ascii="Arial" w:hAnsi="Arial" w:cs="Arial"/>
          <w:sz w:val="28"/>
          <w:szCs w:val="28"/>
          <w:lang w:val="ru-RU"/>
        </w:rPr>
      </w:pPr>
    </w:p>
    <w:p w14:paraId="3A3584BF" w14:textId="77777777" w:rsidR="006E23E1" w:rsidRDefault="006E23E1" w:rsidP="00F76506">
      <w:pPr>
        <w:widowControl w:val="0"/>
        <w:spacing w:before="0" w:after="0" w:line="360" w:lineRule="auto"/>
        <w:ind w:firstLine="284"/>
        <w:jc w:val="center"/>
        <w:rPr>
          <w:rFonts w:ascii="Arial" w:hAnsi="Arial" w:cs="Arial"/>
          <w:sz w:val="28"/>
          <w:szCs w:val="28"/>
          <w:lang w:val="ru-RU"/>
        </w:rPr>
      </w:pPr>
    </w:p>
    <w:p w14:paraId="00C87F7D" w14:textId="77777777" w:rsidR="006E23E1" w:rsidRDefault="006E23E1" w:rsidP="00CA3E85">
      <w:pPr>
        <w:widowControl w:val="0"/>
        <w:spacing w:before="0" w:after="0" w:line="360" w:lineRule="auto"/>
        <w:rPr>
          <w:rFonts w:ascii="Arial" w:hAnsi="Arial" w:cs="Arial"/>
          <w:sz w:val="28"/>
          <w:szCs w:val="28"/>
          <w:lang w:val="ru-RU"/>
        </w:rPr>
      </w:pPr>
    </w:p>
    <w:p w14:paraId="42607B0A" w14:textId="45CEE1AC" w:rsidR="00B91567" w:rsidRPr="00B91567" w:rsidRDefault="00B91567" w:rsidP="003C525A">
      <w:pPr>
        <w:widowControl w:val="0"/>
        <w:spacing w:before="0" w:after="0" w:line="360" w:lineRule="auto"/>
        <w:jc w:val="center"/>
        <w:rPr>
          <w:rFonts w:ascii="Arial" w:hAnsi="Arial" w:cs="Arial"/>
          <w:sz w:val="28"/>
          <w:szCs w:val="28"/>
        </w:rPr>
      </w:pPr>
      <w:r w:rsidRPr="00B91567">
        <w:rPr>
          <w:rFonts w:ascii="Arial" w:hAnsi="Arial" w:cs="Arial"/>
          <w:noProof/>
          <w:sz w:val="28"/>
          <w:szCs w:val="28"/>
        </w:rPr>
        <w:drawing>
          <wp:inline distT="0" distB="0" distL="0" distR="0" wp14:anchorId="5C339824" wp14:editId="566D9A8C">
            <wp:extent cx="6120130" cy="4454525"/>
            <wp:effectExtent l="0" t="0" r="0" b="3175"/>
            <wp:docPr id="45659411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20130" cy="4454525"/>
                    </a:xfrm>
                    <a:prstGeom prst="rect">
                      <a:avLst/>
                    </a:prstGeom>
                    <a:noFill/>
                    <a:ln>
                      <a:noFill/>
                    </a:ln>
                  </pic:spPr>
                </pic:pic>
              </a:graphicData>
            </a:graphic>
          </wp:inline>
        </w:drawing>
      </w:r>
    </w:p>
    <w:p w14:paraId="42208CC6" w14:textId="67ECF0ED" w:rsidR="00D86CEF" w:rsidRPr="00786E4E" w:rsidRDefault="00786E4E" w:rsidP="003C525A">
      <w:pPr>
        <w:widowControl w:val="0"/>
        <w:spacing w:before="0" w:after="0" w:line="360" w:lineRule="auto"/>
        <w:jc w:val="center"/>
        <w:rPr>
          <w:rFonts w:ascii="Times New Roman" w:hAnsi="Times New Roman" w:cs="Times New Roman"/>
          <w:lang w:val="ru-RU"/>
        </w:rPr>
      </w:pPr>
      <w:r>
        <w:rPr>
          <w:rFonts w:ascii="Times New Roman" w:hAnsi="Times New Roman" w:cs="Times New Roman"/>
          <w:lang w:val="ru-RU"/>
        </w:rPr>
        <w:t xml:space="preserve">Рисунок </w:t>
      </w:r>
      <w:r w:rsidR="0057445E">
        <w:rPr>
          <w:rFonts w:ascii="Times New Roman" w:hAnsi="Times New Roman" w:cs="Times New Roman"/>
          <w:lang w:val="ru-RU"/>
        </w:rPr>
        <w:t>Б</w:t>
      </w:r>
      <w:r>
        <w:rPr>
          <w:rFonts w:ascii="Times New Roman" w:hAnsi="Times New Roman" w:cs="Times New Roman"/>
          <w:lang w:val="ru-RU"/>
        </w:rPr>
        <w:t>.</w:t>
      </w:r>
      <w:r w:rsidR="0057445E">
        <w:rPr>
          <w:rFonts w:ascii="Times New Roman" w:hAnsi="Times New Roman" w:cs="Times New Roman"/>
          <w:lang w:val="ru-RU"/>
        </w:rPr>
        <w:t>2</w:t>
      </w:r>
      <w:r>
        <w:rPr>
          <w:rFonts w:ascii="Times New Roman" w:hAnsi="Times New Roman" w:cs="Times New Roman"/>
          <w:lang w:val="ru-RU"/>
        </w:rPr>
        <w:t xml:space="preserve"> – </w:t>
      </w:r>
      <w:r w:rsidR="000504C1">
        <w:rPr>
          <w:rFonts w:ascii="Times New Roman" w:hAnsi="Times New Roman" w:cs="Times New Roman"/>
          <w:lang w:val="ru-RU"/>
        </w:rPr>
        <w:t>П</w:t>
      </w:r>
      <w:r>
        <w:rPr>
          <w:rFonts w:ascii="Times New Roman" w:hAnsi="Times New Roman" w:cs="Times New Roman"/>
          <w:lang w:val="ru-RU"/>
        </w:rPr>
        <w:t>лан напольных покрытий</w:t>
      </w:r>
    </w:p>
    <w:p w14:paraId="2E30CC2A" w14:textId="77777777" w:rsidR="00D86CEF" w:rsidRDefault="00D86CEF" w:rsidP="00F76506">
      <w:pPr>
        <w:widowControl w:val="0"/>
        <w:spacing w:before="0" w:after="0" w:line="360" w:lineRule="auto"/>
        <w:ind w:firstLine="284"/>
        <w:jc w:val="center"/>
        <w:rPr>
          <w:rFonts w:ascii="Arial" w:hAnsi="Arial" w:cs="Arial"/>
          <w:sz w:val="28"/>
          <w:szCs w:val="28"/>
          <w:lang w:val="ru-RU"/>
        </w:rPr>
      </w:pPr>
    </w:p>
    <w:p w14:paraId="46A5F6CE" w14:textId="77777777" w:rsidR="00D86CEF" w:rsidRPr="00025F7D" w:rsidRDefault="00D86CEF" w:rsidP="00F76506">
      <w:pPr>
        <w:widowControl w:val="0"/>
        <w:spacing w:before="0" w:after="0" w:line="360" w:lineRule="auto"/>
        <w:ind w:firstLine="284"/>
        <w:jc w:val="center"/>
        <w:rPr>
          <w:rFonts w:ascii="Arial" w:hAnsi="Arial" w:cs="Arial"/>
          <w:sz w:val="28"/>
          <w:szCs w:val="28"/>
        </w:rPr>
      </w:pPr>
    </w:p>
    <w:p w14:paraId="03301AE6" w14:textId="77777777" w:rsidR="00D86CEF" w:rsidRDefault="00D86CEF" w:rsidP="00F76506">
      <w:pPr>
        <w:widowControl w:val="0"/>
        <w:spacing w:before="0" w:after="0" w:line="360" w:lineRule="auto"/>
        <w:ind w:firstLine="284"/>
        <w:jc w:val="center"/>
        <w:rPr>
          <w:rFonts w:ascii="Arial" w:hAnsi="Arial" w:cs="Arial"/>
          <w:sz w:val="28"/>
          <w:szCs w:val="28"/>
          <w:lang w:val="ru-RU"/>
        </w:rPr>
      </w:pPr>
    </w:p>
    <w:p w14:paraId="65DF49B3" w14:textId="77777777" w:rsidR="00D86CEF" w:rsidRDefault="00D86CEF" w:rsidP="00F76506">
      <w:pPr>
        <w:widowControl w:val="0"/>
        <w:spacing w:before="0" w:after="0" w:line="360" w:lineRule="auto"/>
        <w:ind w:firstLine="284"/>
        <w:jc w:val="center"/>
        <w:rPr>
          <w:rFonts w:ascii="Arial" w:hAnsi="Arial" w:cs="Arial"/>
          <w:sz w:val="28"/>
          <w:szCs w:val="28"/>
          <w:lang w:val="ru-RU"/>
        </w:rPr>
      </w:pPr>
    </w:p>
    <w:p w14:paraId="2A6E6B23" w14:textId="77777777" w:rsidR="00D86CEF" w:rsidRDefault="00D86CEF" w:rsidP="00F76506">
      <w:pPr>
        <w:widowControl w:val="0"/>
        <w:spacing w:before="0" w:after="0" w:line="360" w:lineRule="auto"/>
        <w:ind w:firstLine="284"/>
        <w:jc w:val="center"/>
        <w:rPr>
          <w:rFonts w:ascii="Arial" w:hAnsi="Arial" w:cs="Arial"/>
          <w:sz w:val="28"/>
          <w:szCs w:val="28"/>
          <w:lang w:val="ru-RU"/>
        </w:rPr>
      </w:pPr>
    </w:p>
    <w:p w14:paraId="4A633ADA" w14:textId="77777777" w:rsidR="00D86CEF" w:rsidRDefault="00D86CEF" w:rsidP="00F76506">
      <w:pPr>
        <w:widowControl w:val="0"/>
        <w:spacing w:before="0" w:after="0" w:line="360" w:lineRule="auto"/>
        <w:ind w:firstLine="284"/>
        <w:jc w:val="center"/>
        <w:rPr>
          <w:rFonts w:ascii="Arial" w:hAnsi="Arial" w:cs="Arial"/>
          <w:sz w:val="28"/>
          <w:szCs w:val="28"/>
          <w:lang w:val="ru-RU"/>
        </w:rPr>
      </w:pPr>
    </w:p>
    <w:p w14:paraId="2EBF0709" w14:textId="77777777" w:rsidR="00D86CEF" w:rsidRDefault="00D86CEF" w:rsidP="00F76506">
      <w:pPr>
        <w:widowControl w:val="0"/>
        <w:spacing w:before="0" w:after="0" w:line="360" w:lineRule="auto"/>
        <w:ind w:firstLine="284"/>
        <w:jc w:val="center"/>
        <w:rPr>
          <w:rFonts w:ascii="Arial" w:hAnsi="Arial" w:cs="Arial"/>
          <w:sz w:val="28"/>
          <w:szCs w:val="28"/>
          <w:lang w:val="ru-RU"/>
        </w:rPr>
      </w:pPr>
    </w:p>
    <w:p w14:paraId="282D730A" w14:textId="77777777" w:rsidR="00B91567" w:rsidRDefault="00B91567" w:rsidP="00F76506">
      <w:pPr>
        <w:widowControl w:val="0"/>
        <w:spacing w:before="0" w:after="0" w:line="360" w:lineRule="auto"/>
        <w:ind w:firstLine="284"/>
        <w:jc w:val="center"/>
        <w:rPr>
          <w:rFonts w:ascii="Arial" w:hAnsi="Arial" w:cs="Arial"/>
          <w:sz w:val="28"/>
          <w:szCs w:val="28"/>
          <w:lang w:val="ru-RU"/>
        </w:rPr>
      </w:pPr>
    </w:p>
    <w:p w14:paraId="75C2E367" w14:textId="77777777" w:rsidR="00B91567" w:rsidRDefault="00B91567" w:rsidP="00F76506">
      <w:pPr>
        <w:widowControl w:val="0"/>
        <w:spacing w:before="0" w:after="0" w:line="360" w:lineRule="auto"/>
        <w:ind w:firstLine="284"/>
        <w:jc w:val="center"/>
        <w:rPr>
          <w:rFonts w:ascii="Arial" w:hAnsi="Arial" w:cs="Arial"/>
          <w:sz w:val="28"/>
          <w:szCs w:val="28"/>
          <w:lang w:val="ru-RU"/>
        </w:rPr>
      </w:pPr>
    </w:p>
    <w:p w14:paraId="62182D4D" w14:textId="77777777" w:rsidR="00B91567" w:rsidRDefault="00B91567" w:rsidP="00F76506">
      <w:pPr>
        <w:widowControl w:val="0"/>
        <w:spacing w:before="0" w:after="0" w:line="360" w:lineRule="auto"/>
        <w:ind w:firstLine="284"/>
        <w:jc w:val="center"/>
        <w:rPr>
          <w:rFonts w:ascii="Arial" w:hAnsi="Arial" w:cs="Arial"/>
          <w:sz w:val="28"/>
          <w:szCs w:val="28"/>
          <w:lang w:val="ru-RU"/>
        </w:rPr>
      </w:pPr>
    </w:p>
    <w:p w14:paraId="03026855" w14:textId="77777777" w:rsidR="00B91567" w:rsidRDefault="00B91567" w:rsidP="00F76506">
      <w:pPr>
        <w:widowControl w:val="0"/>
        <w:spacing w:before="0" w:after="0" w:line="360" w:lineRule="auto"/>
        <w:ind w:firstLine="284"/>
        <w:jc w:val="center"/>
        <w:rPr>
          <w:rFonts w:ascii="Arial" w:hAnsi="Arial" w:cs="Arial"/>
          <w:sz w:val="28"/>
          <w:szCs w:val="28"/>
          <w:lang w:val="ru-RU"/>
        </w:rPr>
      </w:pPr>
    </w:p>
    <w:p w14:paraId="76FF9D15" w14:textId="77777777" w:rsidR="00B91567" w:rsidRDefault="00B91567" w:rsidP="00F76506">
      <w:pPr>
        <w:widowControl w:val="0"/>
        <w:spacing w:before="0" w:after="0" w:line="360" w:lineRule="auto"/>
        <w:ind w:firstLine="284"/>
        <w:jc w:val="center"/>
        <w:rPr>
          <w:rFonts w:ascii="Arial" w:hAnsi="Arial" w:cs="Arial"/>
          <w:sz w:val="28"/>
          <w:szCs w:val="28"/>
          <w:lang w:val="ru-RU"/>
        </w:rPr>
      </w:pPr>
    </w:p>
    <w:p w14:paraId="7C02173C" w14:textId="77777777" w:rsidR="00D86CEF" w:rsidRDefault="00D86CEF" w:rsidP="00CA3E85">
      <w:pPr>
        <w:widowControl w:val="0"/>
        <w:spacing w:before="0" w:after="0" w:line="360" w:lineRule="auto"/>
        <w:rPr>
          <w:rFonts w:ascii="Arial" w:hAnsi="Arial" w:cs="Arial"/>
          <w:sz w:val="28"/>
          <w:szCs w:val="28"/>
          <w:lang w:val="ru-RU"/>
        </w:rPr>
      </w:pPr>
    </w:p>
    <w:p w14:paraId="4F2286F5" w14:textId="49D94D4B" w:rsidR="00B91567" w:rsidRPr="00B91567" w:rsidRDefault="00B91567" w:rsidP="003C525A">
      <w:pPr>
        <w:widowControl w:val="0"/>
        <w:spacing w:before="0" w:after="0" w:line="360" w:lineRule="auto"/>
        <w:jc w:val="center"/>
        <w:rPr>
          <w:rFonts w:ascii="Arial" w:hAnsi="Arial" w:cs="Arial"/>
          <w:sz w:val="28"/>
          <w:szCs w:val="28"/>
        </w:rPr>
      </w:pPr>
      <w:r w:rsidRPr="00B91567">
        <w:rPr>
          <w:rFonts w:ascii="Arial" w:hAnsi="Arial" w:cs="Arial"/>
          <w:noProof/>
          <w:sz w:val="28"/>
          <w:szCs w:val="28"/>
        </w:rPr>
        <w:lastRenderedPageBreak/>
        <w:drawing>
          <wp:inline distT="0" distB="0" distL="0" distR="0" wp14:anchorId="7CF1464A" wp14:editId="5173282E">
            <wp:extent cx="6120130" cy="4496435"/>
            <wp:effectExtent l="0" t="0" r="0" b="0"/>
            <wp:docPr id="209632805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20130" cy="4496435"/>
                    </a:xfrm>
                    <a:prstGeom prst="rect">
                      <a:avLst/>
                    </a:prstGeom>
                    <a:noFill/>
                    <a:ln>
                      <a:noFill/>
                    </a:ln>
                  </pic:spPr>
                </pic:pic>
              </a:graphicData>
            </a:graphic>
          </wp:inline>
        </w:drawing>
      </w:r>
    </w:p>
    <w:p w14:paraId="7E222D11" w14:textId="2BD27AD6" w:rsidR="00B91567" w:rsidRPr="00786E4E" w:rsidRDefault="00786E4E" w:rsidP="003C525A">
      <w:pPr>
        <w:widowControl w:val="0"/>
        <w:spacing w:before="0" w:after="0" w:line="360" w:lineRule="auto"/>
        <w:jc w:val="center"/>
        <w:rPr>
          <w:rFonts w:ascii="Times New Roman" w:hAnsi="Times New Roman" w:cs="Times New Roman"/>
          <w:lang w:val="ru-RU"/>
        </w:rPr>
      </w:pPr>
      <w:r>
        <w:rPr>
          <w:rFonts w:ascii="Times New Roman" w:hAnsi="Times New Roman" w:cs="Times New Roman"/>
          <w:lang w:val="ru-RU"/>
        </w:rPr>
        <w:t xml:space="preserve">Рисунок </w:t>
      </w:r>
      <w:r w:rsidR="0057445E">
        <w:rPr>
          <w:rFonts w:ascii="Times New Roman" w:hAnsi="Times New Roman" w:cs="Times New Roman"/>
          <w:lang w:val="ru-RU"/>
        </w:rPr>
        <w:t>Б</w:t>
      </w:r>
      <w:r>
        <w:rPr>
          <w:rFonts w:ascii="Times New Roman" w:hAnsi="Times New Roman" w:cs="Times New Roman"/>
          <w:lang w:val="ru-RU"/>
        </w:rPr>
        <w:t>.</w:t>
      </w:r>
      <w:r w:rsidR="0057445E">
        <w:rPr>
          <w:rFonts w:ascii="Times New Roman" w:hAnsi="Times New Roman" w:cs="Times New Roman"/>
          <w:lang w:val="ru-RU"/>
        </w:rPr>
        <w:t>3</w:t>
      </w:r>
      <w:r>
        <w:rPr>
          <w:rFonts w:ascii="Times New Roman" w:hAnsi="Times New Roman" w:cs="Times New Roman"/>
          <w:lang w:val="ru-RU"/>
        </w:rPr>
        <w:t xml:space="preserve"> – </w:t>
      </w:r>
      <w:r w:rsidR="000504C1">
        <w:rPr>
          <w:rFonts w:ascii="Times New Roman" w:hAnsi="Times New Roman" w:cs="Times New Roman"/>
          <w:lang w:val="ru-RU"/>
        </w:rPr>
        <w:t>П</w:t>
      </w:r>
      <w:r>
        <w:rPr>
          <w:rFonts w:ascii="Times New Roman" w:hAnsi="Times New Roman" w:cs="Times New Roman"/>
          <w:lang w:val="ru-RU"/>
        </w:rPr>
        <w:t xml:space="preserve">лан </w:t>
      </w:r>
      <w:r w:rsidR="004859D9">
        <w:rPr>
          <w:rFonts w:ascii="Times New Roman" w:hAnsi="Times New Roman" w:cs="Times New Roman"/>
          <w:lang w:val="ru-RU"/>
        </w:rPr>
        <w:t>потолка</w:t>
      </w:r>
    </w:p>
    <w:p w14:paraId="001B5733" w14:textId="77777777" w:rsidR="00B91567" w:rsidRDefault="00B91567" w:rsidP="00F76506">
      <w:pPr>
        <w:widowControl w:val="0"/>
        <w:spacing w:before="0" w:after="0" w:line="360" w:lineRule="auto"/>
        <w:ind w:firstLine="284"/>
        <w:jc w:val="center"/>
        <w:rPr>
          <w:rFonts w:ascii="Arial" w:hAnsi="Arial" w:cs="Arial"/>
          <w:sz w:val="28"/>
          <w:szCs w:val="28"/>
          <w:lang w:val="ru-RU"/>
        </w:rPr>
      </w:pPr>
    </w:p>
    <w:p w14:paraId="22D48ED1" w14:textId="77777777" w:rsidR="00B91567" w:rsidRDefault="00B91567" w:rsidP="00F76506">
      <w:pPr>
        <w:widowControl w:val="0"/>
        <w:spacing w:before="0" w:after="0" w:line="360" w:lineRule="auto"/>
        <w:ind w:firstLine="284"/>
        <w:jc w:val="center"/>
        <w:rPr>
          <w:rFonts w:ascii="Arial" w:hAnsi="Arial" w:cs="Arial"/>
          <w:sz w:val="28"/>
          <w:szCs w:val="28"/>
          <w:lang w:val="ru-RU"/>
        </w:rPr>
      </w:pPr>
    </w:p>
    <w:p w14:paraId="3D43710D" w14:textId="77777777" w:rsidR="00B91567" w:rsidRDefault="00B91567" w:rsidP="00F76506">
      <w:pPr>
        <w:widowControl w:val="0"/>
        <w:spacing w:before="0" w:after="0" w:line="360" w:lineRule="auto"/>
        <w:ind w:firstLine="284"/>
        <w:jc w:val="center"/>
        <w:rPr>
          <w:rFonts w:ascii="Arial" w:hAnsi="Arial" w:cs="Arial"/>
          <w:sz w:val="28"/>
          <w:szCs w:val="28"/>
          <w:lang w:val="ru-RU"/>
        </w:rPr>
      </w:pPr>
    </w:p>
    <w:p w14:paraId="565BED46" w14:textId="77777777" w:rsidR="00B91567" w:rsidRDefault="00B91567" w:rsidP="00F76506">
      <w:pPr>
        <w:widowControl w:val="0"/>
        <w:spacing w:before="0" w:after="0" w:line="360" w:lineRule="auto"/>
        <w:ind w:firstLine="284"/>
        <w:jc w:val="center"/>
        <w:rPr>
          <w:rFonts w:ascii="Arial" w:hAnsi="Arial" w:cs="Arial"/>
          <w:sz w:val="28"/>
          <w:szCs w:val="28"/>
          <w:lang w:val="ru-RU"/>
        </w:rPr>
      </w:pPr>
    </w:p>
    <w:p w14:paraId="6C1730E7" w14:textId="77777777" w:rsidR="00B91567" w:rsidRDefault="00B91567" w:rsidP="00F76506">
      <w:pPr>
        <w:widowControl w:val="0"/>
        <w:spacing w:before="0" w:after="0" w:line="360" w:lineRule="auto"/>
        <w:ind w:firstLine="284"/>
        <w:jc w:val="center"/>
        <w:rPr>
          <w:rFonts w:ascii="Arial" w:hAnsi="Arial" w:cs="Arial"/>
          <w:sz w:val="28"/>
          <w:szCs w:val="28"/>
          <w:lang w:val="ru-RU"/>
        </w:rPr>
      </w:pPr>
    </w:p>
    <w:p w14:paraId="58E6D379" w14:textId="77777777" w:rsidR="00B91567" w:rsidRDefault="00B91567" w:rsidP="00F76506">
      <w:pPr>
        <w:widowControl w:val="0"/>
        <w:spacing w:before="0" w:after="0" w:line="360" w:lineRule="auto"/>
        <w:ind w:firstLine="284"/>
        <w:jc w:val="center"/>
        <w:rPr>
          <w:rFonts w:ascii="Arial" w:hAnsi="Arial" w:cs="Arial"/>
          <w:sz w:val="28"/>
          <w:szCs w:val="28"/>
          <w:lang w:val="ru-RU"/>
        </w:rPr>
      </w:pPr>
    </w:p>
    <w:p w14:paraId="35CD79F5" w14:textId="77777777" w:rsidR="00B91567" w:rsidRDefault="00B91567" w:rsidP="00F76506">
      <w:pPr>
        <w:widowControl w:val="0"/>
        <w:spacing w:before="0" w:after="0" w:line="360" w:lineRule="auto"/>
        <w:ind w:firstLine="284"/>
        <w:jc w:val="center"/>
        <w:rPr>
          <w:rFonts w:ascii="Arial" w:hAnsi="Arial" w:cs="Arial"/>
          <w:sz w:val="28"/>
          <w:szCs w:val="28"/>
          <w:lang w:val="ru-RU"/>
        </w:rPr>
      </w:pPr>
    </w:p>
    <w:p w14:paraId="108D91C1" w14:textId="77777777" w:rsidR="00B91567" w:rsidRDefault="00B91567" w:rsidP="00F76506">
      <w:pPr>
        <w:widowControl w:val="0"/>
        <w:spacing w:before="0" w:after="0" w:line="360" w:lineRule="auto"/>
        <w:ind w:firstLine="284"/>
        <w:jc w:val="center"/>
        <w:rPr>
          <w:rFonts w:ascii="Arial" w:hAnsi="Arial" w:cs="Arial"/>
          <w:sz w:val="28"/>
          <w:szCs w:val="28"/>
          <w:lang w:val="ru-RU"/>
        </w:rPr>
      </w:pPr>
    </w:p>
    <w:p w14:paraId="5A3DE0F2" w14:textId="77777777" w:rsidR="00B91567" w:rsidRDefault="00B91567" w:rsidP="00F76506">
      <w:pPr>
        <w:widowControl w:val="0"/>
        <w:spacing w:before="0" w:after="0" w:line="360" w:lineRule="auto"/>
        <w:ind w:firstLine="284"/>
        <w:jc w:val="center"/>
        <w:rPr>
          <w:rFonts w:ascii="Arial" w:hAnsi="Arial" w:cs="Arial"/>
          <w:sz w:val="28"/>
          <w:szCs w:val="28"/>
          <w:lang w:val="ru-RU"/>
        </w:rPr>
      </w:pPr>
    </w:p>
    <w:p w14:paraId="735797D6" w14:textId="77777777" w:rsidR="00B91567" w:rsidRDefault="00B91567" w:rsidP="00F76506">
      <w:pPr>
        <w:widowControl w:val="0"/>
        <w:spacing w:before="0" w:after="0" w:line="360" w:lineRule="auto"/>
        <w:ind w:firstLine="284"/>
        <w:jc w:val="center"/>
        <w:rPr>
          <w:rFonts w:ascii="Arial" w:hAnsi="Arial" w:cs="Arial"/>
          <w:sz w:val="28"/>
          <w:szCs w:val="28"/>
          <w:lang w:val="ru-RU"/>
        </w:rPr>
      </w:pPr>
    </w:p>
    <w:p w14:paraId="0E4E31FA" w14:textId="77777777" w:rsidR="00B91567" w:rsidRDefault="00B91567" w:rsidP="00F76506">
      <w:pPr>
        <w:widowControl w:val="0"/>
        <w:spacing w:before="0" w:after="0" w:line="360" w:lineRule="auto"/>
        <w:ind w:firstLine="284"/>
        <w:jc w:val="center"/>
        <w:rPr>
          <w:rFonts w:ascii="Arial" w:hAnsi="Arial" w:cs="Arial"/>
          <w:sz w:val="28"/>
          <w:szCs w:val="28"/>
          <w:lang w:val="ru-RU"/>
        </w:rPr>
      </w:pPr>
    </w:p>
    <w:p w14:paraId="74E812B8" w14:textId="77777777" w:rsidR="00B91567" w:rsidRDefault="00B91567" w:rsidP="00F76506">
      <w:pPr>
        <w:widowControl w:val="0"/>
        <w:spacing w:before="0" w:after="0" w:line="360" w:lineRule="auto"/>
        <w:ind w:firstLine="284"/>
        <w:jc w:val="center"/>
        <w:rPr>
          <w:rFonts w:ascii="Arial" w:hAnsi="Arial" w:cs="Arial"/>
          <w:sz w:val="28"/>
          <w:szCs w:val="28"/>
          <w:lang w:val="ru-RU"/>
        </w:rPr>
      </w:pPr>
    </w:p>
    <w:p w14:paraId="72E85128" w14:textId="3E0498E5" w:rsidR="0057445E" w:rsidRDefault="0057445E" w:rsidP="0057445E">
      <w:pPr>
        <w:widowControl w:val="0"/>
        <w:spacing w:before="0" w:after="0" w:line="360" w:lineRule="auto"/>
        <w:rPr>
          <w:rFonts w:ascii="Arial" w:hAnsi="Arial" w:cs="Arial"/>
          <w:sz w:val="28"/>
          <w:szCs w:val="28"/>
          <w:lang w:val="ru-RU"/>
        </w:rPr>
      </w:pPr>
    </w:p>
    <w:p w14:paraId="78018B9D" w14:textId="77777777" w:rsidR="00CA3E85" w:rsidRDefault="00CA3E85" w:rsidP="0057445E">
      <w:pPr>
        <w:widowControl w:val="0"/>
        <w:spacing w:before="0" w:after="0" w:line="360" w:lineRule="auto"/>
        <w:rPr>
          <w:rFonts w:ascii="Arial" w:hAnsi="Arial" w:cs="Arial"/>
          <w:sz w:val="28"/>
          <w:szCs w:val="28"/>
          <w:lang w:val="ru-RU"/>
        </w:rPr>
      </w:pPr>
    </w:p>
    <w:p w14:paraId="6ED62B2D" w14:textId="4B7ED986" w:rsidR="0044089C" w:rsidRDefault="0044089C" w:rsidP="0087086F">
      <w:pPr>
        <w:widowControl w:val="0"/>
        <w:spacing w:before="120" w:after="240"/>
        <w:jc w:val="center"/>
        <w:rPr>
          <w:rFonts w:ascii="Arial" w:hAnsi="Arial" w:cs="Arial"/>
          <w:sz w:val="28"/>
          <w:szCs w:val="28"/>
          <w:lang w:val="ru-RU"/>
        </w:rPr>
      </w:pPr>
      <w:r>
        <w:rPr>
          <w:rFonts w:ascii="Arial" w:hAnsi="Arial" w:cs="Arial"/>
          <w:sz w:val="28"/>
          <w:szCs w:val="28"/>
          <w:lang w:val="ru-RU"/>
        </w:rPr>
        <w:lastRenderedPageBreak/>
        <w:t>Приложение В</w:t>
      </w:r>
    </w:p>
    <w:p w14:paraId="2BD14728" w14:textId="7E6F80CB" w:rsidR="0044089C" w:rsidRDefault="0044089C" w:rsidP="0087086F">
      <w:pPr>
        <w:widowControl w:val="0"/>
        <w:spacing w:before="120" w:after="240"/>
        <w:jc w:val="center"/>
        <w:rPr>
          <w:rFonts w:ascii="Arial" w:hAnsi="Arial" w:cs="Arial"/>
          <w:sz w:val="28"/>
          <w:szCs w:val="28"/>
          <w:lang w:val="ru-RU"/>
        </w:rPr>
      </w:pPr>
      <w:r>
        <w:rPr>
          <w:rFonts w:ascii="Arial" w:hAnsi="Arial" w:cs="Arial"/>
          <w:sz w:val="28"/>
          <w:szCs w:val="28"/>
          <w:lang w:val="ru-RU"/>
        </w:rPr>
        <w:t>Авторские разработки</w:t>
      </w:r>
    </w:p>
    <w:p w14:paraId="719A2450" w14:textId="77777777" w:rsidR="0057445E" w:rsidRPr="00823FA4" w:rsidRDefault="0057445E" w:rsidP="0057445E">
      <w:pPr>
        <w:widowControl w:val="0"/>
        <w:spacing w:before="0" w:after="0" w:line="360" w:lineRule="auto"/>
        <w:jc w:val="center"/>
        <w:rPr>
          <w:rFonts w:ascii="Times New Roman" w:hAnsi="Times New Roman" w:cs="Times New Roman"/>
          <w:lang w:val="ru-RU"/>
        </w:rPr>
      </w:pPr>
      <w:r>
        <w:rPr>
          <w:noProof/>
        </w:rPr>
        <w:drawing>
          <wp:inline distT="0" distB="0" distL="0" distR="0" wp14:anchorId="7EC30848" wp14:editId="1B21A0AE">
            <wp:extent cx="6120130" cy="1933575"/>
            <wp:effectExtent l="0" t="0" r="0" b="9525"/>
            <wp:docPr id="84213786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120130" cy="1933575"/>
                    </a:xfrm>
                    <a:prstGeom prst="rect">
                      <a:avLst/>
                    </a:prstGeom>
                    <a:noFill/>
                    <a:ln>
                      <a:noFill/>
                    </a:ln>
                  </pic:spPr>
                </pic:pic>
              </a:graphicData>
            </a:graphic>
          </wp:inline>
        </w:drawing>
      </w:r>
    </w:p>
    <w:p w14:paraId="41700653" w14:textId="77777777" w:rsidR="0057445E" w:rsidRPr="00823FA4" w:rsidRDefault="0057445E" w:rsidP="0057445E">
      <w:pPr>
        <w:widowControl w:val="0"/>
        <w:spacing w:before="0" w:after="0" w:line="360" w:lineRule="auto"/>
        <w:jc w:val="center"/>
        <w:rPr>
          <w:rFonts w:ascii="Times New Roman" w:hAnsi="Times New Roman" w:cs="Times New Roman"/>
          <w:lang w:val="ru-RU"/>
        </w:rPr>
      </w:pPr>
      <w:r w:rsidRPr="00062B04">
        <w:rPr>
          <w:rFonts w:ascii="Times New Roman" w:hAnsi="Times New Roman" w:cs="Times New Roman"/>
          <w:lang w:val="ru-RU"/>
        </w:rPr>
        <w:t xml:space="preserve">Рисунок </w:t>
      </w:r>
      <w:r>
        <w:rPr>
          <w:rFonts w:ascii="Times New Roman" w:hAnsi="Times New Roman" w:cs="Times New Roman"/>
          <w:lang w:val="ru-RU"/>
        </w:rPr>
        <w:t>В</w:t>
      </w:r>
      <w:r w:rsidRPr="00062B04">
        <w:rPr>
          <w:rFonts w:ascii="Times New Roman" w:hAnsi="Times New Roman" w:cs="Times New Roman"/>
          <w:lang w:val="ru-RU"/>
        </w:rPr>
        <w:t>.</w:t>
      </w:r>
      <w:r>
        <w:rPr>
          <w:rFonts w:ascii="Times New Roman" w:hAnsi="Times New Roman" w:cs="Times New Roman"/>
          <w:lang w:val="ru-RU"/>
        </w:rPr>
        <w:t>1</w:t>
      </w:r>
      <w:r w:rsidRPr="00062B04">
        <w:rPr>
          <w:rFonts w:ascii="Times New Roman" w:hAnsi="Times New Roman" w:cs="Times New Roman"/>
          <w:lang w:val="ru-RU"/>
        </w:rPr>
        <w:t xml:space="preserve"> </w:t>
      </w:r>
      <w:r>
        <w:rPr>
          <w:rFonts w:ascii="Times New Roman" w:hAnsi="Times New Roman" w:cs="Times New Roman"/>
          <w:lang w:val="ru-RU"/>
        </w:rPr>
        <w:t>–Развертка стен</w:t>
      </w:r>
    </w:p>
    <w:p w14:paraId="01AF8256" w14:textId="77777777" w:rsidR="0057445E" w:rsidRPr="00823FA4" w:rsidRDefault="0057445E" w:rsidP="0057445E">
      <w:pPr>
        <w:widowControl w:val="0"/>
        <w:spacing w:before="0" w:after="0" w:line="360" w:lineRule="auto"/>
        <w:jc w:val="center"/>
        <w:rPr>
          <w:rFonts w:ascii="Arial" w:hAnsi="Arial" w:cs="Arial"/>
          <w:sz w:val="28"/>
          <w:szCs w:val="28"/>
          <w:lang w:val="ru-RU"/>
        </w:rPr>
      </w:pPr>
      <w:r>
        <w:rPr>
          <w:noProof/>
        </w:rPr>
        <w:drawing>
          <wp:inline distT="0" distB="0" distL="0" distR="0" wp14:anchorId="741DE3B0" wp14:editId="39B4C4C8">
            <wp:extent cx="6197284" cy="1867287"/>
            <wp:effectExtent l="0" t="0" r="0" b="0"/>
            <wp:docPr id="183399550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208537" cy="1870678"/>
                    </a:xfrm>
                    <a:prstGeom prst="rect">
                      <a:avLst/>
                    </a:prstGeom>
                    <a:noFill/>
                    <a:ln>
                      <a:noFill/>
                    </a:ln>
                  </pic:spPr>
                </pic:pic>
              </a:graphicData>
            </a:graphic>
          </wp:inline>
        </w:drawing>
      </w:r>
    </w:p>
    <w:p w14:paraId="4527CB19" w14:textId="77777777" w:rsidR="0057445E" w:rsidRPr="00823FA4" w:rsidRDefault="0057445E" w:rsidP="0057445E">
      <w:pPr>
        <w:widowControl w:val="0"/>
        <w:spacing w:before="0" w:after="0" w:line="360" w:lineRule="auto"/>
        <w:jc w:val="center"/>
        <w:rPr>
          <w:rFonts w:ascii="Times New Roman" w:hAnsi="Times New Roman" w:cs="Times New Roman"/>
          <w:lang w:val="ru-RU"/>
        </w:rPr>
      </w:pPr>
      <w:r>
        <w:rPr>
          <w:rFonts w:ascii="Times New Roman" w:hAnsi="Times New Roman" w:cs="Times New Roman"/>
          <w:lang w:val="ru-RU"/>
        </w:rPr>
        <w:t>Рисунок В.2 – Развертка стен</w:t>
      </w:r>
    </w:p>
    <w:p w14:paraId="22A75E38" w14:textId="77777777" w:rsidR="0057445E" w:rsidRPr="002E2C2F" w:rsidRDefault="0057445E" w:rsidP="0057445E">
      <w:pPr>
        <w:widowControl w:val="0"/>
        <w:spacing w:before="0" w:after="0" w:line="360" w:lineRule="auto"/>
        <w:jc w:val="center"/>
        <w:rPr>
          <w:rFonts w:ascii="Arial" w:hAnsi="Arial" w:cs="Arial"/>
          <w:sz w:val="28"/>
          <w:szCs w:val="28"/>
        </w:rPr>
      </w:pPr>
      <w:r w:rsidRPr="002E2C2F">
        <w:rPr>
          <w:rFonts w:ascii="Arial" w:hAnsi="Arial" w:cs="Arial"/>
          <w:noProof/>
          <w:sz w:val="28"/>
          <w:szCs w:val="28"/>
        </w:rPr>
        <w:drawing>
          <wp:inline distT="0" distB="0" distL="0" distR="0" wp14:anchorId="66EE1195" wp14:editId="562574AB">
            <wp:extent cx="3181243" cy="1884387"/>
            <wp:effectExtent l="0" t="0" r="635" b="1905"/>
            <wp:docPr id="89650121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240179" cy="1919297"/>
                    </a:xfrm>
                    <a:prstGeom prst="rect">
                      <a:avLst/>
                    </a:prstGeom>
                    <a:noFill/>
                    <a:ln>
                      <a:noFill/>
                    </a:ln>
                  </pic:spPr>
                </pic:pic>
              </a:graphicData>
            </a:graphic>
          </wp:inline>
        </w:drawing>
      </w:r>
    </w:p>
    <w:p w14:paraId="09D6568D" w14:textId="77777777" w:rsidR="0057445E" w:rsidRPr="0057445E" w:rsidRDefault="0057445E" w:rsidP="00DE726D">
      <w:pPr>
        <w:widowControl w:val="0"/>
        <w:spacing w:before="0" w:after="0" w:line="360" w:lineRule="auto"/>
        <w:jc w:val="center"/>
        <w:rPr>
          <w:rFonts w:ascii="Times New Roman" w:hAnsi="Times New Roman" w:cs="Times New Roman"/>
          <w:lang w:val="ru-RU"/>
        </w:rPr>
      </w:pPr>
      <w:r>
        <w:rPr>
          <w:rFonts w:ascii="Times New Roman" w:hAnsi="Times New Roman" w:cs="Times New Roman"/>
          <w:lang w:val="ru-RU"/>
        </w:rPr>
        <w:t>Рисунок В.3 – Развертка стен</w:t>
      </w:r>
    </w:p>
    <w:p w14:paraId="33D82FE1" w14:textId="31FD602F" w:rsidR="00062B04" w:rsidRDefault="00062B04" w:rsidP="00BE20C0">
      <w:pPr>
        <w:widowControl w:val="0"/>
        <w:spacing w:before="0" w:after="0" w:line="360" w:lineRule="auto"/>
        <w:ind w:firstLine="284"/>
        <w:rPr>
          <w:rFonts w:ascii="Arial" w:hAnsi="Arial" w:cs="Arial"/>
          <w:sz w:val="28"/>
          <w:szCs w:val="28"/>
          <w:lang w:val="ru-RU"/>
        </w:rPr>
      </w:pPr>
    </w:p>
    <w:p w14:paraId="6C001354" w14:textId="605FC61C" w:rsidR="00062B04" w:rsidRDefault="00062B04" w:rsidP="003C525A">
      <w:pPr>
        <w:widowControl w:val="0"/>
        <w:spacing w:before="0" w:after="0" w:line="360" w:lineRule="auto"/>
        <w:jc w:val="center"/>
        <w:rPr>
          <w:rFonts w:ascii="Arial" w:hAnsi="Arial" w:cs="Arial"/>
          <w:sz w:val="28"/>
          <w:szCs w:val="28"/>
          <w:lang w:val="ru-RU"/>
        </w:rPr>
      </w:pPr>
    </w:p>
    <w:p w14:paraId="40FEB0C8" w14:textId="0385E76B" w:rsidR="00062B04" w:rsidRDefault="00062B04" w:rsidP="003C525A">
      <w:pPr>
        <w:spacing w:before="0" w:after="0"/>
        <w:jc w:val="right"/>
        <w:rPr>
          <w:rFonts w:ascii="Times New Roman" w:hAnsi="Times New Roman" w:cs="Times New Roman"/>
          <w:lang w:val="ru-RU"/>
        </w:rPr>
      </w:pPr>
    </w:p>
    <w:p w14:paraId="41675258" w14:textId="77777777" w:rsidR="00062B04" w:rsidRDefault="00062B04" w:rsidP="00062B04">
      <w:pPr>
        <w:jc w:val="right"/>
        <w:rPr>
          <w:rFonts w:ascii="Times New Roman" w:hAnsi="Times New Roman" w:cs="Times New Roman"/>
          <w:lang w:val="ru-RU"/>
        </w:rPr>
      </w:pPr>
    </w:p>
    <w:p w14:paraId="2304C254" w14:textId="77777777" w:rsidR="00062B04" w:rsidRDefault="00062B04" w:rsidP="00062B04">
      <w:pPr>
        <w:jc w:val="right"/>
        <w:rPr>
          <w:rFonts w:ascii="Times New Roman" w:hAnsi="Times New Roman" w:cs="Times New Roman"/>
          <w:lang w:val="ru-RU"/>
        </w:rPr>
      </w:pPr>
    </w:p>
    <w:p w14:paraId="7A29BAB6" w14:textId="77777777" w:rsidR="00062B04" w:rsidRDefault="00062B04" w:rsidP="0057445E">
      <w:pPr>
        <w:rPr>
          <w:rFonts w:ascii="Times New Roman" w:hAnsi="Times New Roman" w:cs="Times New Roman"/>
          <w:lang w:val="ru-RU"/>
        </w:rPr>
      </w:pPr>
    </w:p>
    <w:p w14:paraId="1B778442" w14:textId="6E55EBB6" w:rsidR="00062B04" w:rsidRDefault="0057445E" w:rsidP="00CA3E85">
      <w:pPr>
        <w:jc w:val="center"/>
        <w:rPr>
          <w:rFonts w:ascii="Times New Roman" w:hAnsi="Times New Roman" w:cs="Times New Roman"/>
          <w:lang w:val="ru-RU"/>
        </w:rPr>
      </w:pPr>
      <w:r w:rsidRPr="00466EF0">
        <w:rPr>
          <w:rFonts w:ascii="Arial" w:hAnsi="Arial" w:cs="Arial"/>
          <w:noProof/>
          <w:sz w:val="28"/>
          <w:szCs w:val="28"/>
        </w:rPr>
        <w:drawing>
          <wp:inline distT="0" distB="0" distL="0" distR="0" wp14:anchorId="3A660884" wp14:editId="7761739C">
            <wp:extent cx="5006340" cy="3649980"/>
            <wp:effectExtent l="0" t="0" r="3810" b="7620"/>
            <wp:docPr id="118507274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006340" cy="3649980"/>
                    </a:xfrm>
                    <a:prstGeom prst="rect">
                      <a:avLst/>
                    </a:prstGeom>
                    <a:noFill/>
                    <a:ln>
                      <a:noFill/>
                    </a:ln>
                  </pic:spPr>
                </pic:pic>
              </a:graphicData>
            </a:graphic>
          </wp:inline>
        </w:drawing>
      </w:r>
    </w:p>
    <w:p w14:paraId="18B993C7" w14:textId="0DD8D4D0" w:rsidR="00062B04" w:rsidRPr="00A5024F" w:rsidRDefault="0057445E" w:rsidP="0057445E">
      <w:pPr>
        <w:jc w:val="center"/>
        <w:rPr>
          <w:rFonts w:ascii="Times New Roman" w:hAnsi="Times New Roman" w:cs="Times New Roman"/>
        </w:rPr>
      </w:pPr>
      <w:r>
        <w:rPr>
          <w:rFonts w:ascii="Times New Roman" w:hAnsi="Times New Roman" w:cs="Times New Roman"/>
          <w:lang w:val="ru-RU"/>
        </w:rPr>
        <w:t>Рисунок В.4 – Схема углов развертки</w:t>
      </w:r>
    </w:p>
    <w:p w14:paraId="6683E84E" w14:textId="77777777" w:rsidR="00062B04" w:rsidRDefault="00062B04" w:rsidP="00F76506">
      <w:pPr>
        <w:widowControl w:val="0"/>
        <w:spacing w:before="0" w:after="0" w:line="360" w:lineRule="auto"/>
        <w:ind w:firstLine="284"/>
        <w:jc w:val="center"/>
        <w:rPr>
          <w:rFonts w:ascii="Times New Roman" w:hAnsi="Times New Roman" w:cs="Times New Roman"/>
          <w:color w:val="000000"/>
          <w:shd w:val="clear" w:color="auto" w:fill="FFFFFF"/>
          <w:lang w:val="ru-RU"/>
        </w:rPr>
      </w:pPr>
    </w:p>
    <w:p w14:paraId="1315CEB3" w14:textId="77777777" w:rsidR="00062B04" w:rsidRDefault="00062B04" w:rsidP="00F76506">
      <w:pPr>
        <w:widowControl w:val="0"/>
        <w:spacing w:before="0" w:after="0" w:line="360" w:lineRule="auto"/>
        <w:ind w:firstLine="284"/>
        <w:jc w:val="center"/>
        <w:rPr>
          <w:rFonts w:ascii="Times New Roman" w:hAnsi="Times New Roman" w:cs="Times New Roman"/>
          <w:color w:val="000000"/>
          <w:shd w:val="clear" w:color="auto" w:fill="FFFFFF"/>
          <w:lang w:val="ru-RU"/>
        </w:rPr>
      </w:pPr>
    </w:p>
    <w:p w14:paraId="1D9A5247" w14:textId="77777777" w:rsidR="00062B04" w:rsidRDefault="00062B04" w:rsidP="00F76506">
      <w:pPr>
        <w:widowControl w:val="0"/>
        <w:spacing w:before="0" w:after="0" w:line="360" w:lineRule="auto"/>
        <w:ind w:firstLine="284"/>
        <w:jc w:val="center"/>
        <w:rPr>
          <w:rFonts w:ascii="Times New Roman" w:hAnsi="Times New Roman" w:cs="Times New Roman"/>
          <w:color w:val="000000"/>
          <w:shd w:val="clear" w:color="auto" w:fill="FFFFFF"/>
          <w:lang w:val="ru-RU"/>
        </w:rPr>
      </w:pPr>
    </w:p>
    <w:p w14:paraId="48A27286" w14:textId="77777777" w:rsidR="00062B04" w:rsidRDefault="00062B04" w:rsidP="00F76506">
      <w:pPr>
        <w:widowControl w:val="0"/>
        <w:spacing w:before="0" w:after="0" w:line="360" w:lineRule="auto"/>
        <w:ind w:firstLine="284"/>
        <w:jc w:val="center"/>
        <w:rPr>
          <w:rFonts w:ascii="Times New Roman" w:hAnsi="Times New Roman" w:cs="Times New Roman"/>
          <w:color w:val="000000"/>
          <w:shd w:val="clear" w:color="auto" w:fill="FFFFFF"/>
          <w:lang w:val="ru-RU"/>
        </w:rPr>
      </w:pPr>
    </w:p>
    <w:p w14:paraId="5FB5DA3E" w14:textId="77777777" w:rsidR="00062B04" w:rsidRDefault="00062B04" w:rsidP="00F76506">
      <w:pPr>
        <w:widowControl w:val="0"/>
        <w:spacing w:before="0" w:after="0" w:line="360" w:lineRule="auto"/>
        <w:ind w:firstLine="284"/>
        <w:jc w:val="center"/>
        <w:rPr>
          <w:rFonts w:ascii="Times New Roman" w:hAnsi="Times New Roman" w:cs="Times New Roman"/>
          <w:color w:val="000000"/>
          <w:shd w:val="clear" w:color="auto" w:fill="FFFFFF"/>
          <w:lang w:val="ru-RU"/>
        </w:rPr>
      </w:pPr>
    </w:p>
    <w:p w14:paraId="4AD5ECD5" w14:textId="77777777" w:rsidR="00062B04" w:rsidRDefault="00062B04" w:rsidP="00F76506">
      <w:pPr>
        <w:widowControl w:val="0"/>
        <w:spacing w:before="0" w:after="0" w:line="360" w:lineRule="auto"/>
        <w:ind w:firstLine="284"/>
        <w:jc w:val="center"/>
        <w:rPr>
          <w:rFonts w:ascii="Times New Roman" w:hAnsi="Times New Roman" w:cs="Times New Roman"/>
          <w:color w:val="000000"/>
          <w:shd w:val="clear" w:color="auto" w:fill="FFFFFF"/>
          <w:lang w:val="ru-RU"/>
        </w:rPr>
      </w:pPr>
    </w:p>
    <w:p w14:paraId="67C5B09D" w14:textId="77777777" w:rsidR="00062B04" w:rsidRDefault="00062B04" w:rsidP="00F76506">
      <w:pPr>
        <w:widowControl w:val="0"/>
        <w:spacing w:before="0" w:after="0" w:line="360" w:lineRule="auto"/>
        <w:ind w:firstLine="284"/>
        <w:jc w:val="center"/>
        <w:rPr>
          <w:rFonts w:ascii="Times New Roman" w:hAnsi="Times New Roman" w:cs="Times New Roman"/>
          <w:color w:val="000000"/>
          <w:shd w:val="clear" w:color="auto" w:fill="FFFFFF"/>
          <w:lang w:val="ru-RU"/>
        </w:rPr>
      </w:pPr>
    </w:p>
    <w:p w14:paraId="1D2DD7A2" w14:textId="77777777" w:rsidR="00062B04" w:rsidRDefault="00062B04" w:rsidP="00F76506">
      <w:pPr>
        <w:widowControl w:val="0"/>
        <w:spacing w:before="0" w:after="0" w:line="360" w:lineRule="auto"/>
        <w:ind w:firstLine="284"/>
        <w:jc w:val="center"/>
        <w:rPr>
          <w:rFonts w:ascii="Times New Roman" w:hAnsi="Times New Roman" w:cs="Times New Roman"/>
          <w:color w:val="000000"/>
          <w:shd w:val="clear" w:color="auto" w:fill="FFFFFF"/>
          <w:lang w:val="ru-RU"/>
        </w:rPr>
      </w:pPr>
    </w:p>
    <w:p w14:paraId="1F993AF7" w14:textId="77777777" w:rsidR="00062B04" w:rsidRDefault="00062B04" w:rsidP="00F76506">
      <w:pPr>
        <w:widowControl w:val="0"/>
        <w:spacing w:before="0" w:after="0" w:line="360" w:lineRule="auto"/>
        <w:ind w:firstLine="284"/>
        <w:jc w:val="center"/>
        <w:rPr>
          <w:rFonts w:ascii="Times New Roman" w:hAnsi="Times New Roman" w:cs="Times New Roman"/>
          <w:color w:val="000000"/>
          <w:shd w:val="clear" w:color="auto" w:fill="FFFFFF"/>
          <w:lang w:val="ru-RU"/>
        </w:rPr>
      </w:pPr>
    </w:p>
    <w:p w14:paraId="136BD38D" w14:textId="77777777" w:rsidR="00062B04" w:rsidRDefault="00062B04" w:rsidP="00F76506">
      <w:pPr>
        <w:widowControl w:val="0"/>
        <w:spacing w:before="0" w:after="0" w:line="360" w:lineRule="auto"/>
        <w:ind w:firstLine="284"/>
        <w:jc w:val="center"/>
        <w:rPr>
          <w:rFonts w:ascii="Times New Roman" w:hAnsi="Times New Roman" w:cs="Times New Roman"/>
          <w:color w:val="000000"/>
          <w:shd w:val="clear" w:color="auto" w:fill="FFFFFF"/>
          <w:lang w:val="ru-RU"/>
        </w:rPr>
      </w:pPr>
    </w:p>
    <w:p w14:paraId="45111FEA" w14:textId="77777777" w:rsidR="00062B04" w:rsidRDefault="00062B04" w:rsidP="00F76506">
      <w:pPr>
        <w:widowControl w:val="0"/>
        <w:spacing w:before="0" w:after="0" w:line="360" w:lineRule="auto"/>
        <w:ind w:firstLine="284"/>
        <w:jc w:val="center"/>
        <w:rPr>
          <w:rFonts w:ascii="Times New Roman" w:hAnsi="Times New Roman" w:cs="Times New Roman"/>
          <w:color w:val="000000"/>
          <w:shd w:val="clear" w:color="auto" w:fill="FFFFFF"/>
          <w:lang w:val="ru-RU"/>
        </w:rPr>
      </w:pPr>
    </w:p>
    <w:p w14:paraId="15136D1F" w14:textId="77777777" w:rsidR="00062B04" w:rsidRDefault="00062B04" w:rsidP="00F76506">
      <w:pPr>
        <w:widowControl w:val="0"/>
        <w:spacing w:before="0" w:after="0" w:line="360" w:lineRule="auto"/>
        <w:ind w:firstLine="284"/>
        <w:jc w:val="center"/>
        <w:rPr>
          <w:rFonts w:ascii="Times New Roman" w:hAnsi="Times New Roman" w:cs="Times New Roman"/>
          <w:color w:val="000000"/>
          <w:shd w:val="clear" w:color="auto" w:fill="FFFFFF"/>
          <w:lang w:val="ru-RU"/>
        </w:rPr>
      </w:pPr>
    </w:p>
    <w:p w14:paraId="3DA0EA68" w14:textId="77777777" w:rsidR="00062B04" w:rsidRDefault="00062B04" w:rsidP="00F76506">
      <w:pPr>
        <w:widowControl w:val="0"/>
        <w:spacing w:before="0" w:after="0" w:line="360" w:lineRule="auto"/>
        <w:ind w:firstLine="284"/>
        <w:jc w:val="center"/>
        <w:rPr>
          <w:rFonts w:ascii="Times New Roman" w:hAnsi="Times New Roman" w:cs="Times New Roman"/>
          <w:color w:val="000000"/>
          <w:shd w:val="clear" w:color="auto" w:fill="FFFFFF"/>
          <w:lang w:val="ru-RU"/>
        </w:rPr>
      </w:pPr>
    </w:p>
    <w:p w14:paraId="710FE952" w14:textId="77777777" w:rsidR="00062B04" w:rsidRDefault="00062B04" w:rsidP="00F76506">
      <w:pPr>
        <w:widowControl w:val="0"/>
        <w:spacing w:before="0" w:after="0" w:line="360" w:lineRule="auto"/>
        <w:ind w:firstLine="284"/>
        <w:jc w:val="center"/>
        <w:rPr>
          <w:rFonts w:ascii="Times New Roman" w:hAnsi="Times New Roman" w:cs="Times New Roman"/>
          <w:color w:val="000000"/>
          <w:shd w:val="clear" w:color="auto" w:fill="FFFFFF"/>
          <w:lang w:val="ru-RU"/>
        </w:rPr>
      </w:pPr>
    </w:p>
    <w:p w14:paraId="0FBE37D2" w14:textId="77777777" w:rsidR="00062B04" w:rsidRDefault="00062B04" w:rsidP="00F76506">
      <w:pPr>
        <w:widowControl w:val="0"/>
        <w:spacing w:before="0" w:after="0" w:line="360" w:lineRule="auto"/>
        <w:ind w:firstLine="284"/>
        <w:jc w:val="center"/>
        <w:rPr>
          <w:rFonts w:ascii="Times New Roman" w:hAnsi="Times New Roman" w:cs="Times New Roman"/>
          <w:color w:val="000000"/>
          <w:shd w:val="clear" w:color="auto" w:fill="FFFFFF"/>
          <w:lang w:val="ru-RU"/>
        </w:rPr>
      </w:pPr>
    </w:p>
    <w:p w14:paraId="5BDCA6C3" w14:textId="77777777" w:rsidR="00062B04" w:rsidRDefault="00062B04" w:rsidP="00F76506">
      <w:pPr>
        <w:widowControl w:val="0"/>
        <w:spacing w:before="0" w:after="0" w:line="360" w:lineRule="auto"/>
        <w:ind w:firstLine="284"/>
        <w:jc w:val="center"/>
        <w:rPr>
          <w:rFonts w:ascii="Times New Roman" w:hAnsi="Times New Roman" w:cs="Times New Roman"/>
          <w:color w:val="000000"/>
          <w:shd w:val="clear" w:color="auto" w:fill="FFFFFF"/>
          <w:lang w:val="ru-RU"/>
        </w:rPr>
      </w:pPr>
    </w:p>
    <w:p w14:paraId="1C040110" w14:textId="32114824" w:rsidR="00062B04" w:rsidRDefault="00062B04" w:rsidP="003C525A">
      <w:pPr>
        <w:widowControl w:val="0"/>
        <w:spacing w:before="0" w:after="0" w:line="360" w:lineRule="auto"/>
        <w:jc w:val="center"/>
        <w:rPr>
          <w:rFonts w:ascii="Arial" w:hAnsi="Arial" w:cs="Arial"/>
          <w:sz w:val="28"/>
          <w:szCs w:val="28"/>
          <w:lang w:val="ru-RU"/>
        </w:rPr>
      </w:pPr>
    </w:p>
    <w:p w14:paraId="63744460" w14:textId="77777777" w:rsidR="00062B04" w:rsidRPr="00F76506" w:rsidRDefault="00062B04" w:rsidP="00F76506">
      <w:pPr>
        <w:widowControl w:val="0"/>
        <w:spacing w:before="0" w:after="0" w:line="360" w:lineRule="auto"/>
        <w:ind w:firstLine="284"/>
        <w:jc w:val="center"/>
        <w:rPr>
          <w:rFonts w:ascii="Arial" w:hAnsi="Arial" w:cs="Arial"/>
          <w:sz w:val="28"/>
          <w:szCs w:val="28"/>
          <w:lang w:val="ru-RU"/>
        </w:rPr>
      </w:pPr>
    </w:p>
    <w:sectPr w:rsidR="00062B04" w:rsidRPr="00F76506" w:rsidSect="00F40630">
      <w:headerReference w:type="default" r:id="rId38"/>
      <w:pgSz w:w="11906" w:h="16838" w:code="9"/>
      <w:pgMar w:top="1134" w:right="567" w:bottom="1134" w:left="1701" w:header="397"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BC0B8" w14:textId="77777777" w:rsidR="00D95E8C" w:rsidRDefault="00D95E8C" w:rsidP="00F40630">
      <w:pPr>
        <w:spacing w:before="0" w:after="0"/>
      </w:pPr>
      <w:r>
        <w:separator/>
      </w:r>
    </w:p>
  </w:endnote>
  <w:endnote w:type="continuationSeparator" w:id="0">
    <w:p w14:paraId="6629A3A4" w14:textId="77777777" w:rsidR="00D95E8C" w:rsidRDefault="00D95E8C" w:rsidP="00F4063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0943C" w14:textId="77777777" w:rsidR="00D95E8C" w:rsidRDefault="00D95E8C" w:rsidP="00F40630">
      <w:pPr>
        <w:spacing w:before="0" w:after="0"/>
      </w:pPr>
      <w:r>
        <w:separator/>
      </w:r>
    </w:p>
  </w:footnote>
  <w:footnote w:type="continuationSeparator" w:id="0">
    <w:p w14:paraId="320E38FE" w14:textId="77777777" w:rsidR="00D95E8C" w:rsidRDefault="00D95E8C" w:rsidP="00F40630">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5775468"/>
      <w:docPartObj>
        <w:docPartGallery w:val="Page Numbers (Top of Page)"/>
        <w:docPartUnique/>
      </w:docPartObj>
    </w:sdtPr>
    <w:sdtEndPr>
      <w:rPr>
        <w:noProof/>
      </w:rPr>
    </w:sdtEndPr>
    <w:sdtContent>
      <w:p w14:paraId="3D3C62B9" w14:textId="323AFA0C" w:rsidR="00F40630" w:rsidRDefault="00F40630">
        <w:pPr>
          <w:pStyle w:val="af"/>
          <w:jc w:val="right"/>
        </w:pPr>
        <w:r>
          <w:fldChar w:fldCharType="begin"/>
        </w:r>
        <w:r>
          <w:instrText xml:space="preserve"> PAGE   \* MERGEFORMAT </w:instrText>
        </w:r>
        <w:r>
          <w:fldChar w:fldCharType="separate"/>
        </w:r>
        <w:r>
          <w:rPr>
            <w:noProof/>
          </w:rPr>
          <w:t>2</w:t>
        </w:r>
        <w:r>
          <w:rPr>
            <w:noProof/>
          </w:rPr>
          <w:fldChar w:fldCharType="end"/>
        </w:r>
      </w:p>
    </w:sdtContent>
  </w:sdt>
  <w:p w14:paraId="33B64C19" w14:textId="77777777" w:rsidR="00F40630" w:rsidRDefault="00F40630">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B32CB"/>
    <w:multiLevelType w:val="hybridMultilevel"/>
    <w:tmpl w:val="2AAC8012"/>
    <w:lvl w:ilvl="0" w:tplc="5D340C10">
      <w:start w:val="9"/>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1C843209"/>
    <w:multiLevelType w:val="hybridMultilevel"/>
    <w:tmpl w:val="C5A4B0AA"/>
    <w:lvl w:ilvl="0" w:tplc="EE70FD86">
      <w:start w:val="14"/>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1D267CB0"/>
    <w:multiLevelType w:val="hybridMultilevel"/>
    <w:tmpl w:val="38DA4DE8"/>
    <w:lvl w:ilvl="0" w:tplc="6A000AEA">
      <w:start w:val="15"/>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1E832F04"/>
    <w:multiLevelType w:val="hybridMultilevel"/>
    <w:tmpl w:val="B3B82776"/>
    <w:lvl w:ilvl="0" w:tplc="7E9EF9F0">
      <w:start w:val="8"/>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222E0623"/>
    <w:multiLevelType w:val="hybridMultilevel"/>
    <w:tmpl w:val="765889C6"/>
    <w:lvl w:ilvl="0" w:tplc="384C34E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24563657"/>
    <w:multiLevelType w:val="hybridMultilevel"/>
    <w:tmpl w:val="24FE8B22"/>
    <w:lvl w:ilvl="0" w:tplc="45B0E36C">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2E1925FF"/>
    <w:multiLevelType w:val="multilevel"/>
    <w:tmpl w:val="DFF8BDA4"/>
    <w:lvl w:ilvl="0">
      <w:start w:val="1"/>
      <w:numFmt w:val="decimal"/>
      <w:lvlText w:val="%1"/>
      <w:lvlJc w:val="left"/>
      <w:pPr>
        <w:ind w:left="468" w:hanging="468"/>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2FD00B44"/>
    <w:multiLevelType w:val="hybridMultilevel"/>
    <w:tmpl w:val="87684006"/>
    <w:lvl w:ilvl="0" w:tplc="464C2D56">
      <w:start w:val="13"/>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3F097918"/>
    <w:multiLevelType w:val="hybridMultilevel"/>
    <w:tmpl w:val="B478DE20"/>
    <w:lvl w:ilvl="0" w:tplc="70A014AE">
      <w:start w:val="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80B7F2A"/>
    <w:multiLevelType w:val="multilevel"/>
    <w:tmpl w:val="BC5491A2"/>
    <w:lvl w:ilvl="0">
      <w:start w:val="1"/>
      <w:numFmt w:val="decimal"/>
      <w:lvlText w:val="%1"/>
      <w:lvlJc w:val="left"/>
      <w:pPr>
        <w:ind w:left="720" w:hanging="360"/>
      </w:pPr>
      <w:rPr>
        <w:rFonts w:hint="default"/>
        <w:b w:val="0"/>
        <w:u w:val="none"/>
      </w:rPr>
    </w:lvl>
    <w:lvl w:ilvl="1">
      <w:start w:val="1"/>
      <w:numFmt w:val="decimal"/>
      <w:isLgl/>
      <w:lvlText w:val="%1.%2"/>
      <w:lvlJc w:val="left"/>
      <w:pPr>
        <w:ind w:left="1495"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911BC2"/>
    <w:multiLevelType w:val="hybridMultilevel"/>
    <w:tmpl w:val="110672E4"/>
    <w:lvl w:ilvl="0" w:tplc="877661F2">
      <w:start w:val="16"/>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5D443475"/>
    <w:multiLevelType w:val="hybridMultilevel"/>
    <w:tmpl w:val="EB76C9C6"/>
    <w:lvl w:ilvl="0" w:tplc="96E69600">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991D9E"/>
    <w:multiLevelType w:val="hybridMultilevel"/>
    <w:tmpl w:val="D048D134"/>
    <w:lvl w:ilvl="0" w:tplc="C520FC18">
      <w:start w:val="10"/>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64945E71"/>
    <w:multiLevelType w:val="multilevel"/>
    <w:tmpl w:val="C4BAC6BA"/>
    <w:lvl w:ilvl="0">
      <w:start w:val="2"/>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65105050"/>
    <w:multiLevelType w:val="hybridMultilevel"/>
    <w:tmpl w:val="C74C4012"/>
    <w:lvl w:ilvl="0" w:tplc="C156788A">
      <w:start w:val="10"/>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65262673"/>
    <w:multiLevelType w:val="hybridMultilevel"/>
    <w:tmpl w:val="3640BCE6"/>
    <w:lvl w:ilvl="0" w:tplc="D6CCFC50">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6" w15:restartNumberingAfterBreak="0">
    <w:nsid w:val="6B712528"/>
    <w:multiLevelType w:val="hybridMultilevel"/>
    <w:tmpl w:val="611E1B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D0D67FA"/>
    <w:multiLevelType w:val="hybridMultilevel"/>
    <w:tmpl w:val="54F4ACE0"/>
    <w:lvl w:ilvl="0" w:tplc="92CC044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15:restartNumberingAfterBreak="0">
    <w:nsid w:val="72E16A85"/>
    <w:multiLevelType w:val="hybridMultilevel"/>
    <w:tmpl w:val="1EF2771A"/>
    <w:lvl w:ilvl="0" w:tplc="945AB10E">
      <w:start w:val="12"/>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76EE6517"/>
    <w:multiLevelType w:val="hybridMultilevel"/>
    <w:tmpl w:val="D1649B64"/>
    <w:lvl w:ilvl="0" w:tplc="0F9AD9E6">
      <w:start w:val="9"/>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0" w15:restartNumberingAfterBreak="0">
    <w:nsid w:val="77677607"/>
    <w:multiLevelType w:val="multilevel"/>
    <w:tmpl w:val="76249E5C"/>
    <w:lvl w:ilvl="0">
      <w:start w:val="2"/>
      <w:numFmt w:val="decimal"/>
      <w:lvlText w:val="%1"/>
      <w:lvlJc w:val="left"/>
      <w:pPr>
        <w:ind w:left="384" w:hanging="384"/>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15:restartNumberingAfterBreak="0">
    <w:nsid w:val="7E38765F"/>
    <w:multiLevelType w:val="multilevel"/>
    <w:tmpl w:val="76249E5C"/>
    <w:lvl w:ilvl="0">
      <w:start w:val="2"/>
      <w:numFmt w:val="decimal"/>
      <w:lvlText w:val="%1"/>
      <w:lvlJc w:val="left"/>
      <w:pPr>
        <w:ind w:left="384" w:hanging="384"/>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16cid:durableId="198398718">
    <w:abstractNumId w:val="9"/>
  </w:num>
  <w:num w:numId="2" w16cid:durableId="275598899">
    <w:abstractNumId w:val="16"/>
  </w:num>
  <w:num w:numId="3" w16cid:durableId="2001224720">
    <w:abstractNumId w:val="17"/>
  </w:num>
  <w:num w:numId="4" w16cid:durableId="311064116">
    <w:abstractNumId w:val="15"/>
  </w:num>
  <w:num w:numId="5" w16cid:durableId="1400903508">
    <w:abstractNumId w:val="4"/>
  </w:num>
  <w:num w:numId="6" w16cid:durableId="1966815571">
    <w:abstractNumId w:val="6"/>
  </w:num>
  <w:num w:numId="7" w16cid:durableId="1424834143">
    <w:abstractNumId w:val="19"/>
  </w:num>
  <w:num w:numId="8" w16cid:durableId="1221987627">
    <w:abstractNumId w:val="12"/>
  </w:num>
  <w:num w:numId="9" w16cid:durableId="1741560740">
    <w:abstractNumId w:val="5"/>
  </w:num>
  <w:num w:numId="10" w16cid:durableId="701975931">
    <w:abstractNumId w:val="13"/>
  </w:num>
  <w:num w:numId="11" w16cid:durableId="1431319664">
    <w:abstractNumId w:val="20"/>
  </w:num>
  <w:num w:numId="12" w16cid:durableId="118649354">
    <w:abstractNumId w:val="2"/>
  </w:num>
  <w:num w:numId="13" w16cid:durableId="1839805170">
    <w:abstractNumId w:val="0"/>
  </w:num>
  <w:num w:numId="14" w16cid:durableId="1886020773">
    <w:abstractNumId w:val="18"/>
  </w:num>
  <w:num w:numId="15" w16cid:durableId="1503396177">
    <w:abstractNumId w:val="8"/>
  </w:num>
  <w:num w:numId="16" w16cid:durableId="1947154596">
    <w:abstractNumId w:val="7"/>
  </w:num>
  <w:num w:numId="17" w16cid:durableId="1985155898">
    <w:abstractNumId w:val="11"/>
  </w:num>
  <w:num w:numId="18" w16cid:durableId="1268805423">
    <w:abstractNumId w:val="3"/>
  </w:num>
  <w:num w:numId="19" w16cid:durableId="41751832">
    <w:abstractNumId w:val="1"/>
  </w:num>
  <w:num w:numId="20" w16cid:durableId="1903834995">
    <w:abstractNumId w:val="21"/>
  </w:num>
  <w:num w:numId="21" w16cid:durableId="1979532174">
    <w:abstractNumId w:val="14"/>
  </w:num>
  <w:num w:numId="22" w16cid:durableId="11761858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499"/>
    <w:rsid w:val="0000608D"/>
    <w:rsid w:val="0001191C"/>
    <w:rsid w:val="00011E94"/>
    <w:rsid w:val="00014373"/>
    <w:rsid w:val="00016A9A"/>
    <w:rsid w:val="00016F45"/>
    <w:rsid w:val="00020BCC"/>
    <w:rsid w:val="00025F7D"/>
    <w:rsid w:val="00027E55"/>
    <w:rsid w:val="00030CC6"/>
    <w:rsid w:val="00033D19"/>
    <w:rsid w:val="000504C1"/>
    <w:rsid w:val="00062B04"/>
    <w:rsid w:val="00064AA5"/>
    <w:rsid w:val="0009105E"/>
    <w:rsid w:val="000917D3"/>
    <w:rsid w:val="000A32D6"/>
    <w:rsid w:val="000A43BE"/>
    <w:rsid w:val="000C3118"/>
    <w:rsid w:val="0010266F"/>
    <w:rsid w:val="00103F67"/>
    <w:rsid w:val="00107E4D"/>
    <w:rsid w:val="0011567F"/>
    <w:rsid w:val="00122CAF"/>
    <w:rsid w:val="001236D4"/>
    <w:rsid w:val="00132B43"/>
    <w:rsid w:val="00133456"/>
    <w:rsid w:val="00137C89"/>
    <w:rsid w:val="00164113"/>
    <w:rsid w:val="00164CE4"/>
    <w:rsid w:val="00166768"/>
    <w:rsid w:val="0017069E"/>
    <w:rsid w:val="00172DB9"/>
    <w:rsid w:val="00172DF9"/>
    <w:rsid w:val="00174FC9"/>
    <w:rsid w:val="001825CF"/>
    <w:rsid w:val="00185630"/>
    <w:rsid w:val="001B7608"/>
    <w:rsid w:val="001B7657"/>
    <w:rsid w:val="001C0214"/>
    <w:rsid w:val="001C4F98"/>
    <w:rsid w:val="001D42B5"/>
    <w:rsid w:val="001D6762"/>
    <w:rsid w:val="001E6BE8"/>
    <w:rsid w:val="001F112D"/>
    <w:rsid w:val="002207CB"/>
    <w:rsid w:val="00221D7F"/>
    <w:rsid w:val="0023078A"/>
    <w:rsid w:val="002316F6"/>
    <w:rsid w:val="00235E89"/>
    <w:rsid w:val="00236940"/>
    <w:rsid w:val="0024184E"/>
    <w:rsid w:val="00247E3B"/>
    <w:rsid w:val="00247EF8"/>
    <w:rsid w:val="00254A07"/>
    <w:rsid w:val="00260F03"/>
    <w:rsid w:val="0026575C"/>
    <w:rsid w:val="00270D59"/>
    <w:rsid w:val="00271258"/>
    <w:rsid w:val="00290491"/>
    <w:rsid w:val="002925E0"/>
    <w:rsid w:val="002935A2"/>
    <w:rsid w:val="002B5B66"/>
    <w:rsid w:val="002C231D"/>
    <w:rsid w:val="002D79E0"/>
    <w:rsid w:val="002D7FF0"/>
    <w:rsid w:val="002E2C2F"/>
    <w:rsid w:val="002E2C54"/>
    <w:rsid w:val="002E5467"/>
    <w:rsid w:val="002F1695"/>
    <w:rsid w:val="00302A0C"/>
    <w:rsid w:val="00302A29"/>
    <w:rsid w:val="00314DDF"/>
    <w:rsid w:val="00330061"/>
    <w:rsid w:val="00332D95"/>
    <w:rsid w:val="003432B0"/>
    <w:rsid w:val="00350569"/>
    <w:rsid w:val="00351E19"/>
    <w:rsid w:val="00365FE5"/>
    <w:rsid w:val="00376AA4"/>
    <w:rsid w:val="003B3519"/>
    <w:rsid w:val="003C525A"/>
    <w:rsid w:val="003F16BD"/>
    <w:rsid w:val="004021CF"/>
    <w:rsid w:val="004135EF"/>
    <w:rsid w:val="0042241A"/>
    <w:rsid w:val="0044089C"/>
    <w:rsid w:val="00443C7D"/>
    <w:rsid w:val="00461D92"/>
    <w:rsid w:val="004641CA"/>
    <w:rsid w:val="00466EF0"/>
    <w:rsid w:val="0048390A"/>
    <w:rsid w:val="004859D9"/>
    <w:rsid w:val="0049492A"/>
    <w:rsid w:val="004B45CE"/>
    <w:rsid w:val="004C4D97"/>
    <w:rsid w:val="004C6F68"/>
    <w:rsid w:val="004C7D08"/>
    <w:rsid w:val="004D6F56"/>
    <w:rsid w:val="004E5781"/>
    <w:rsid w:val="004F7BC5"/>
    <w:rsid w:val="00501513"/>
    <w:rsid w:val="00501CC2"/>
    <w:rsid w:val="0050358F"/>
    <w:rsid w:val="00513722"/>
    <w:rsid w:val="005208D3"/>
    <w:rsid w:val="00531643"/>
    <w:rsid w:val="00533BC9"/>
    <w:rsid w:val="00536D59"/>
    <w:rsid w:val="00547594"/>
    <w:rsid w:val="00553653"/>
    <w:rsid w:val="005729F1"/>
    <w:rsid w:val="0057445E"/>
    <w:rsid w:val="00580F74"/>
    <w:rsid w:val="00585E0F"/>
    <w:rsid w:val="005A01E0"/>
    <w:rsid w:val="005A565E"/>
    <w:rsid w:val="005B4BEA"/>
    <w:rsid w:val="005C7DBB"/>
    <w:rsid w:val="005E23A4"/>
    <w:rsid w:val="006012CA"/>
    <w:rsid w:val="00615D35"/>
    <w:rsid w:val="00621E49"/>
    <w:rsid w:val="006262EF"/>
    <w:rsid w:val="00651212"/>
    <w:rsid w:val="0067773E"/>
    <w:rsid w:val="006923E1"/>
    <w:rsid w:val="006A1EBC"/>
    <w:rsid w:val="006A7782"/>
    <w:rsid w:val="006B1DA1"/>
    <w:rsid w:val="006B6697"/>
    <w:rsid w:val="006C32DE"/>
    <w:rsid w:val="006C49A7"/>
    <w:rsid w:val="006C61B5"/>
    <w:rsid w:val="006D0351"/>
    <w:rsid w:val="006E23E1"/>
    <w:rsid w:val="006E6892"/>
    <w:rsid w:val="00716664"/>
    <w:rsid w:val="007326FB"/>
    <w:rsid w:val="00742710"/>
    <w:rsid w:val="007563BF"/>
    <w:rsid w:val="007742CF"/>
    <w:rsid w:val="007759F8"/>
    <w:rsid w:val="00786E4E"/>
    <w:rsid w:val="0079630D"/>
    <w:rsid w:val="00796EC9"/>
    <w:rsid w:val="00797B12"/>
    <w:rsid w:val="007B6BAC"/>
    <w:rsid w:val="007C4B6F"/>
    <w:rsid w:val="007E59F1"/>
    <w:rsid w:val="007F3ECB"/>
    <w:rsid w:val="007F7160"/>
    <w:rsid w:val="008003C0"/>
    <w:rsid w:val="008052DE"/>
    <w:rsid w:val="008108EE"/>
    <w:rsid w:val="00823FA4"/>
    <w:rsid w:val="00827771"/>
    <w:rsid w:val="008308FE"/>
    <w:rsid w:val="00847006"/>
    <w:rsid w:val="00847A17"/>
    <w:rsid w:val="008576BB"/>
    <w:rsid w:val="008637E1"/>
    <w:rsid w:val="00866273"/>
    <w:rsid w:val="0087086F"/>
    <w:rsid w:val="008810A9"/>
    <w:rsid w:val="008B6612"/>
    <w:rsid w:val="008C3E82"/>
    <w:rsid w:val="008E52C5"/>
    <w:rsid w:val="008F10F1"/>
    <w:rsid w:val="008F4746"/>
    <w:rsid w:val="009016EA"/>
    <w:rsid w:val="00911418"/>
    <w:rsid w:val="00926F61"/>
    <w:rsid w:val="00932051"/>
    <w:rsid w:val="00937BDC"/>
    <w:rsid w:val="00937C06"/>
    <w:rsid w:val="00962D5D"/>
    <w:rsid w:val="00992C29"/>
    <w:rsid w:val="00997F34"/>
    <w:rsid w:val="009B1BAE"/>
    <w:rsid w:val="009C48A6"/>
    <w:rsid w:val="009C69BD"/>
    <w:rsid w:val="009E02FD"/>
    <w:rsid w:val="009F3B84"/>
    <w:rsid w:val="00A208F9"/>
    <w:rsid w:val="00A330C7"/>
    <w:rsid w:val="00A5024F"/>
    <w:rsid w:val="00A625B2"/>
    <w:rsid w:val="00A86372"/>
    <w:rsid w:val="00A9306D"/>
    <w:rsid w:val="00A931DA"/>
    <w:rsid w:val="00AA10C6"/>
    <w:rsid w:val="00AB7F87"/>
    <w:rsid w:val="00AC55BA"/>
    <w:rsid w:val="00AD58F3"/>
    <w:rsid w:val="00AE02D3"/>
    <w:rsid w:val="00AE50AA"/>
    <w:rsid w:val="00B04C48"/>
    <w:rsid w:val="00B106CA"/>
    <w:rsid w:val="00B13526"/>
    <w:rsid w:val="00B1364A"/>
    <w:rsid w:val="00B43EB6"/>
    <w:rsid w:val="00B47CC5"/>
    <w:rsid w:val="00B62D7D"/>
    <w:rsid w:val="00B74BAC"/>
    <w:rsid w:val="00B75DCD"/>
    <w:rsid w:val="00B802C2"/>
    <w:rsid w:val="00B819D8"/>
    <w:rsid w:val="00B91567"/>
    <w:rsid w:val="00B95E8E"/>
    <w:rsid w:val="00B961A5"/>
    <w:rsid w:val="00BA4785"/>
    <w:rsid w:val="00BB2B15"/>
    <w:rsid w:val="00BD5152"/>
    <w:rsid w:val="00BE20C0"/>
    <w:rsid w:val="00BE2498"/>
    <w:rsid w:val="00BF0F0D"/>
    <w:rsid w:val="00BF76FA"/>
    <w:rsid w:val="00C04093"/>
    <w:rsid w:val="00C100C0"/>
    <w:rsid w:val="00C22F56"/>
    <w:rsid w:val="00C313DB"/>
    <w:rsid w:val="00C346FE"/>
    <w:rsid w:val="00C41E38"/>
    <w:rsid w:val="00C4385C"/>
    <w:rsid w:val="00C44112"/>
    <w:rsid w:val="00C57A65"/>
    <w:rsid w:val="00C732EF"/>
    <w:rsid w:val="00C95B9F"/>
    <w:rsid w:val="00CA3E85"/>
    <w:rsid w:val="00CC0BA5"/>
    <w:rsid w:val="00CC28E4"/>
    <w:rsid w:val="00CD199C"/>
    <w:rsid w:val="00CD51B7"/>
    <w:rsid w:val="00CE223C"/>
    <w:rsid w:val="00CF197B"/>
    <w:rsid w:val="00CF1FE2"/>
    <w:rsid w:val="00CF335C"/>
    <w:rsid w:val="00CF7A69"/>
    <w:rsid w:val="00D11BFE"/>
    <w:rsid w:val="00D13196"/>
    <w:rsid w:val="00D13B5D"/>
    <w:rsid w:val="00D27941"/>
    <w:rsid w:val="00D37817"/>
    <w:rsid w:val="00D41C9D"/>
    <w:rsid w:val="00D60565"/>
    <w:rsid w:val="00D71BCA"/>
    <w:rsid w:val="00D82CB6"/>
    <w:rsid w:val="00D86CEF"/>
    <w:rsid w:val="00D92B90"/>
    <w:rsid w:val="00D95E8C"/>
    <w:rsid w:val="00DA0735"/>
    <w:rsid w:val="00DA36B0"/>
    <w:rsid w:val="00DA3EA8"/>
    <w:rsid w:val="00DB04C3"/>
    <w:rsid w:val="00DC0B1E"/>
    <w:rsid w:val="00DC1ACF"/>
    <w:rsid w:val="00DC7422"/>
    <w:rsid w:val="00DE4EC3"/>
    <w:rsid w:val="00DE726D"/>
    <w:rsid w:val="00DF65D6"/>
    <w:rsid w:val="00E01AC5"/>
    <w:rsid w:val="00E01E89"/>
    <w:rsid w:val="00E11FC0"/>
    <w:rsid w:val="00E14392"/>
    <w:rsid w:val="00E46EAD"/>
    <w:rsid w:val="00E57FED"/>
    <w:rsid w:val="00E77041"/>
    <w:rsid w:val="00E87499"/>
    <w:rsid w:val="00EA1AE1"/>
    <w:rsid w:val="00EA5930"/>
    <w:rsid w:val="00EA742E"/>
    <w:rsid w:val="00EB23CF"/>
    <w:rsid w:val="00EC0385"/>
    <w:rsid w:val="00EC1F89"/>
    <w:rsid w:val="00EC441C"/>
    <w:rsid w:val="00ED4C46"/>
    <w:rsid w:val="00ED7137"/>
    <w:rsid w:val="00EE040E"/>
    <w:rsid w:val="00EE157C"/>
    <w:rsid w:val="00EE6475"/>
    <w:rsid w:val="00EE67E7"/>
    <w:rsid w:val="00EF0A9A"/>
    <w:rsid w:val="00EF1684"/>
    <w:rsid w:val="00EF55F4"/>
    <w:rsid w:val="00F25C05"/>
    <w:rsid w:val="00F40630"/>
    <w:rsid w:val="00F4167B"/>
    <w:rsid w:val="00F446C1"/>
    <w:rsid w:val="00F51BA7"/>
    <w:rsid w:val="00F52978"/>
    <w:rsid w:val="00F67A91"/>
    <w:rsid w:val="00F70B10"/>
    <w:rsid w:val="00F73C5B"/>
    <w:rsid w:val="00F76506"/>
    <w:rsid w:val="00F83842"/>
    <w:rsid w:val="00F84231"/>
    <w:rsid w:val="00F92BBE"/>
    <w:rsid w:val="00FA5216"/>
    <w:rsid w:val="00FB2E24"/>
    <w:rsid w:val="00FB5034"/>
    <w:rsid w:val="00FC2393"/>
    <w:rsid w:val="00FC2599"/>
    <w:rsid w:val="00FC2B9D"/>
    <w:rsid w:val="00FE264B"/>
    <w:rsid w:val="00FE4585"/>
    <w:rsid w:val="00FF2B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3042F"/>
  <w15:chartTrackingRefBased/>
  <w15:docId w15:val="{F31DAC7C-75BD-4448-B8AD-094F517A9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7499"/>
    <w:pPr>
      <w:spacing w:before="240" w:after="120" w:line="240" w:lineRule="auto"/>
    </w:pPr>
    <w:rPr>
      <w:rFonts w:asciiTheme="majorHAnsi" w:hAnsiTheme="majorHAnsi"/>
    </w:rPr>
  </w:style>
  <w:style w:type="paragraph" w:styleId="1">
    <w:name w:val="heading 1"/>
    <w:basedOn w:val="a"/>
    <w:next w:val="a"/>
    <w:link w:val="10"/>
    <w:uiPriority w:val="9"/>
    <w:qFormat/>
    <w:rsid w:val="00E87499"/>
    <w:pPr>
      <w:keepNext/>
      <w:keepLines/>
      <w:spacing w:before="360" w:after="80"/>
      <w:outlineLvl w:val="0"/>
    </w:pPr>
    <w:rPr>
      <w:rFonts w:eastAsiaTheme="majorEastAsia" w:cstheme="majorBidi"/>
      <w:color w:val="0F4761" w:themeColor="accent1" w:themeShade="BF"/>
      <w:sz w:val="40"/>
      <w:szCs w:val="40"/>
    </w:rPr>
  </w:style>
  <w:style w:type="paragraph" w:styleId="2">
    <w:name w:val="heading 2"/>
    <w:basedOn w:val="a"/>
    <w:next w:val="a"/>
    <w:link w:val="20"/>
    <w:uiPriority w:val="9"/>
    <w:semiHidden/>
    <w:unhideWhenUsed/>
    <w:qFormat/>
    <w:rsid w:val="00E87499"/>
    <w:pPr>
      <w:keepNext/>
      <w:keepLines/>
      <w:spacing w:before="160" w:after="80"/>
      <w:outlineLvl w:val="1"/>
    </w:pPr>
    <w:rPr>
      <w:rFonts w:eastAsiaTheme="majorEastAsia" w:cstheme="majorBidi"/>
      <w:color w:val="0F4761" w:themeColor="accent1" w:themeShade="BF"/>
      <w:sz w:val="32"/>
      <w:szCs w:val="32"/>
    </w:rPr>
  </w:style>
  <w:style w:type="paragraph" w:styleId="3">
    <w:name w:val="heading 3"/>
    <w:basedOn w:val="a"/>
    <w:next w:val="a"/>
    <w:link w:val="30"/>
    <w:uiPriority w:val="9"/>
    <w:semiHidden/>
    <w:unhideWhenUsed/>
    <w:qFormat/>
    <w:rsid w:val="00E8749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E8749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E8749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8749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8749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8749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8749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749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E8749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E8749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E8749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E8749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E8749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87499"/>
    <w:rPr>
      <w:rFonts w:eastAsiaTheme="majorEastAsia" w:cstheme="majorBidi"/>
      <w:color w:val="595959" w:themeColor="text1" w:themeTint="A6"/>
    </w:rPr>
  </w:style>
  <w:style w:type="character" w:customStyle="1" w:styleId="80">
    <w:name w:val="Заголовок 8 Знак"/>
    <w:basedOn w:val="a0"/>
    <w:link w:val="8"/>
    <w:uiPriority w:val="9"/>
    <w:semiHidden/>
    <w:rsid w:val="00E8749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87499"/>
    <w:rPr>
      <w:rFonts w:eastAsiaTheme="majorEastAsia" w:cstheme="majorBidi"/>
      <w:color w:val="272727" w:themeColor="text1" w:themeTint="D8"/>
    </w:rPr>
  </w:style>
  <w:style w:type="paragraph" w:styleId="a3">
    <w:name w:val="Title"/>
    <w:basedOn w:val="a"/>
    <w:next w:val="a"/>
    <w:link w:val="a4"/>
    <w:uiPriority w:val="10"/>
    <w:qFormat/>
    <w:rsid w:val="00E87499"/>
    <w:pPr>
      <w:spacing w:after="80"/>
      <w:contextualSpacing/>
    </w:pPr>
    <w:rPr>
      <w:rFonts w:eastAsiaTheme="majorEastAsia" w:cstheme="majorBidi"/>
      <w:spacing w:val="-10"/>
      <w:kern w:val="28"/>
      <w:sz w:val="56"/>
      <w:szCs w:val="56"/>
    </w:rPr>
  </w:style>
  <w:style w:type="character" w:customStyle="1" w:styleId="a4">
    <w:name w:val="Заголовок Знак"/>
    <w:basedOn w:val="a0"/>
    <w:link w:val="a3"/>
    <w:uiPriority w:val="10"/>
    <w:rsid w:val="00E8749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8749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8749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87499"/>
    <w:pPr>
      <w:spacing w:before="160"/>
      <w:jc w:val="center"/>
    </w:pPr>
    <w:rPr>
      <w:i/>
      <w:iCs/>
      <w:color w:val="404040" w:themeColor="text1" w:themeTint="BF"/>
    </w:rPr>
  </w:style>
  <w:style w:type="character" w:customStyle="1" w:styleId="22">
    <w:name w:val="Цитата 2 Знак"/>
    <w:basedOn w:val="a0"/>
    <w:link w:val="21"/>
    <w:uiPriority w:val="29"/>
    <w:rsid w:val="00E87499"/>
    <w:rPr>
      <w:i/>
      <w:iCs/>
      <w:color w:val="404040" w:themeColor="text1" w:themeTint="BF"/>
    </w:rPr>
  </w:style>
  <w:style w:type="paragraph" w:styleId="a7">
    <w:name w:val="List Paragraph"/>
    <w:basedOn w:val="a"/>
    <w:uiPriority w:val="34"/>
    <w:qFormat/>
    <w:rsid w:val="00E87499"/>
    <w:pPr>
      <w:ind w:left="720"/>
      <w:contextualSpacing/>
    </w:pPr>
  </w:style>
  <w:style w:type="character" w:styleId="a8">
    <w:name w:val="Intense Emphasis"/>
    <w:basedOn w:val="a0"/>
    <w:uiPriority w:val="21"/>
    <w:qFormat/>
    <w:rsid w:val="00E87499"/>
    <w:rPr>
      <w:i/>
      <w:iCs/>
      <w:color w:val="0F4761" w:themeColor="accent1" w:themeShade="BF"/>
    </w:rPr>
  </w:style>
  <w:style w:type="paragraph" w:styleId="a9">
    <w:name w:val="Intense Quote"/>
    <w:basedOn w:val="a"/>
    <w:next w:val="a"/>
    <w:link w:val="aa"/>
    <w:uiPriority w:val="30"/>
    <w:qFormat/>
    <w:rsid w:val="00E874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E87499"/>
    <w:rPr>
      <w:i/>
      <w:iCs/>
      <w:color w:val="0F4761" w:themeColor="accent1" w:themeShade="BF"/>
    </w:rPr>
  </w:style>
  <w:style w:type="character" w:styleId="ab">
    <w:name w:val="Intense Reference"/>
    <w:basedOn w:val="a0"/>
    <w:uiPriority w:val="32"/>
    <w:qFormat/>
    <w:rsid w:val="00E87499"/>
    <w:rPr>
      <w:b/>
      <w:bCs/>
      <w:smallCaps/>
      <w:color w:val="0F4761" w:themeColor="accent1" w:themeShade="BF"/>
      <w:spacing w:val="5"/>
    </w:rPr>
  </w:style>
  <w:style w:type="table" w:styleId="ac">
    <w:name w:val="Table Grid"/>
    <w:basedOn w:val="a1"/>
    <w:uiPriority w:val="39"/>
    <w:rsid w:val="00BF0F0D"/>
    <w:pPr>
      <w:spacing w:after="0" w:line="240" w:lineRule="auto"/>
    </w:pPr>
    <w:rPr>
      <w:kern w:val="0"/>
      <w:sz w:val="22"/>
      <w:szCs w:val="22"/>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2D7FF0"/>
    <w:rPr>
      <w:color w:val="467886" w:themeColor="hyperlink"/>
      <w:u w:val="single"/>
    </w:rPr>
  </w:style>
  <w:style w:type="character" w:styleId="ae">
    <w:name w:val="Unresolved Mention"/>
    <w:basedOn w:val="a0"/>
    <w:uiPriority w:val="99"/>
    <w:semiHidden/>
    <w:unhideWhenUsed/>
    <w:rsid w:val="002D7FF0"/>
    <w:rPr>
      <w:color w:val="605E5C"/>
      <w:shd w:val="clear" w:color="auto" w:fill="E1DFDD"/>
    </w:rPr>
  </w:style>
  <w:style w:type="paragraph" w:styleId="af">
    <w:name w:val="header"/>
    <w:basedOn w:val="a"/>
    <w:link w:val="af0"/>
    <w:uiPriority w:val="99"/>
    <w:unhideWhenUsed/>
    <w:rsid w:val="00F40630"/>
    <w:pPr>
      <w:tabs>
        <w:tab w:val="center" w:pos="4844"/>
        <w:tab w:val="right" w:pos="9689"/>
      </w:tabs>
      <w:spacing w:before="0" w:after="0"/>
    </w:pPr>
  </w:style>
  <w:style w:type="character" w:customStyle="1" w:styleId="af0">
    <w:name w:val="Верхний колонтитул Знак"/>
    <w:basedOn w:val="a0"/>
    <w:link w:val="af"/>
    <w:uiPriority w:val="99"/>
    <w:rsid w:val="00F40630"/>
    <w:rPr>
      <w:rFonts w:asciiTheme="majorHAnsi" w:hAnsiTheme="majorHAnsi"/>
    </w:rPr>
  </w:style>
  <w:style w:type="paragraph" w:styleId="af1">
    <w:name w:val="footer"/>
    <w:basedOn w:val="a"/>
    <w:link w:val="af2"/>
    <w:uiPriority w:val="99"/>
    <w:unhideWhenUsed/>
    <w:rsid w:val="00F40630"/>
    <w:pPr>
      <w:tabs>
        <w:tab w:val="center" w:pos="4844"/>
        <w:tab w:val="right" w:pos="9689"/>
      </w:tabs>
      <w:spacing w:before="0" w:after="0"/>
    </w:pPr>
  </w:style>
  <w:style w:type="character" w:customStyle="1" w:styleId="af2">
    <w:name w:val="Нижний колонтитул Знак"/>
    <w:basedOn w:val="a0"/>
    <w:link w:val="af1"/>
    <w:uiPriority w:val="99"/>
    <w:rsid w:val="00F40630"/>
    <w:rPr>
      <w:rFonts w:asciiTheme="majorHAnsi" w:hAnsiTheme="majorHAnsi"/>
    </w:rPr>
  </w:style>
  <w:style w:type="paragraph" w:styleId="af3">
    <w:name w:val="Normal (Web)"/>
    <w:basedOn w:val="a"/>
    <w:uiPriority w:val="99"/>
    <w:unhideWhenUsed/>
    <w:rsid w:val="001236D4"/>
    <w:pPr>
      <w:spacing w:before="100" w:beforeAutospacing="1" w:after="100" w:afterAutospacing="1"/>
    </w:pPr>
    <w:rPr>
      <w:rFonts w:ascii="Times New Roman" w:eastAsia="Times New Roman" w:hAnsi="Times New Roman" w:cs="Times New Roman"/>
      <w:kern w:val="0"/>
      <w:lang w:val="ru-RU" w:eastAsia="ru-RU"/>
      <w14:ligatures w14:val="none"/>
    </w:rPr>
  </w:style>
  <w:style w:type="character" w:styleId="af4">
    <w:name w:val="FollowedHyperlink"/>
    <w:basedOn w:val="a0"/>
    <w:uiPriority w:val="99"/>
    <w:semiHidden/>
    <w:unhideWhenUsed/>
    <w:rsid w:val="00BB2B1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tavros.ru/articles/derevyannaya-reyka-vidy-razmery-i-primenenie-v-stroitelstve-i-dizayne/?ysclid=mr4gsiopt4739083688" TargetMode="External"/><Relationship Id="rId18" Type="http://schemas.openxmlformats.org/officeDocument/2006/relationships/hyperlink" Target="https://rudesignshop.ru/blog/olivkovyy-tsvet-psihologiya/?ysclid=mr1xat0xb991416133" TargetMode="External"/><Relationship Id="rId26" Type="http://schemas.openxmlformats.org/officeDocument/2006/relationships/image" Target="media/image4.jpeg"/><Relationship Id="rId39" Type="http://schemas.openxmlformats.org/officeDocument/2006/relationships/fontTable" Target="fontTable.xml"/><Relationship Id="rId21" Type="http://schemas.openxmlformats.org/officeDocument/2006/relationships/hyperlink" Target="https://rudesignshop.ru/blog/olivkovyy-tsvet-psihologiya/?ysclid=mr1xat0xb991416133" TargetMode="External"/><Relationship Id="rId34"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hyperlink" Target="https://nav.tn.ru/cloud/iblock/aa9/aa9f469fbb5bec67426dff50f7250b0d/SP-55.13330.2016-Doma-zhilye-odnokvartirnye.pdf?ysclid=mr06z12qd5542241010" TargetMode="External"/><Relationship Id="rId17" Type="http://schemas.openxmlformats.org/officeDocument/2006/relationships/hyperlink" Target="https://kuban24.tv/item/vliyanie-tsveta-na-nastroenie-kak-rabotaet-seryj-tsvet-v-interere?ysclid=mr1wvxd138853688945" TargetMode="External"/><Relationship Id="rId25" Type="http://schemas.openxmlformats.org/officeDocument/2006/relationships/image" Target="media/image3.jpeg"/><Relationship Id="rId33" Type="http://schemas.openxmlformats.org/officeDocument/2006/relationships/image" Target="media/image11.jpeg"/><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5prism.ru/articles/psihologiya/korichnevyj-czvet-v%20psihologii/?ysclid=mr1f1qmyad985837310" TargetMode="External"/><Relationship Id="rId20" Type="http://schemas.openxmlformats.org/officeDocument/2006/relationships/hyperlink" Target="https://&#1076;&#1074;&#1089;&#1089;.&#1088;&#1092;/nomenclature/7215/?utm_source=yandex&amp;utm_medium=cpc&amp;utm_campaign=&#1052;&#1050;%20%20&#1058;&#1086;&#1074;&#1072;&#1088;&#1085;&#1072;&#1103;%20&#1082;&#1072;&#1084;&#1087;&#1072;&#1085;&#1080;&#1103;&amp;utm_content=yandex.ru%7C&#1059;&#1089;&#1089;&#1091;&#1088;&#1080;&#1081;&#1089;&#1082;%7Cdesktop&amp;utm_term=---autotargeting&amp;yclid=13246029791719063551" TargetMode="External"/><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rena-kuhni.ru/information/useful/layfkhaki/osobennosti-proektirovaniya-i-idei-dizayna-garderobnoy/?ysclid=mr05hfqbnf770643463" TargetMode="External"/><Relationship Id="rId24" Type="http://schemas.openxmlformats.org/officeDocument/2006/relationships/image" Target="media/image2.png"/><Relationship Id="rId32" Type="http://schemas.openxmlformats.org/officeDocument/2006/relationships/image" Target="media/image10.jpeg"/><Relationship Id="rId37" Type="http://schemas.openxmlformats.org/officeDocument/2006/relationships/image" Target="media/image15.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fb.ru/article/79324/tsvet-ohryi-svoystva-i-osobennosti?ysclid=mr4faesreo147586148" TargetMode="External"/><Relationship Id="rId23" Type="http://schemas.openxmlformats.org/officeDocument/2006/relationships/image" Target="media/image1.png"/><Relationship Id="rId28" Type="http://schemas.openxmlformats.org/officeDocument/2006/relationships/image" Target="media/image6.jpeg"/><Relationship Id="rId36" Type="http://schemas.openxmlformats.org/officeDocument/2006/relationships/image" Target="media/image14.jpeg"/><Relationship Id="rId10" Type="http://schemas.openxmlformats.org/officeDocument/2006/relationships/hyperlink" Target="https://face-home.ru/blog/gostevoj-sanuzel-kak-marker-statusa?ysclid=mr056rbmfd314487177" TargetMode="External"/><Relationship Id="rId19" Type="http://schemas.openxmlformats.org/officeDocument/2006/relationships/hyperlink" Target="https://listvennica-sosna.ru/blog/chto-takoe-vagonka?ysclid=mqn6asxrjw736987783" TargetMode="External"/><Relationship Id="rId31"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https://metry.group/blog/nedvizhimost/ergonomika-prostranstva/?ysclid=mr4m049097882950505" TargetMode="External"/><Relationship Id="rId14" Type="http://schemas.openxmlformats.org/officeDocument/2006/relationships/hyperlink" Target="https://rudesignshop.ru/blog/tsvetovaya-palitra%20kremovyy/?utm_referrer=https%3A%2F%2Fya.ru%2F" TargetMode="External"/><Relationship Id="rId22" Type="http://schemas.openxmlformats.org/officeDocument/2006/relationships/hyperlink" Target="https://laminat98.ru/blog/chto-takoe-laminat-vidy-ustroystvo-plyusy-i-realnye%20minusy/?ysclid=mr23bh0v1q722155572" TargetMode="External"/><Relationship Id="rId27" Type="http://schemas.openxmlformats.org/officeDocument/2006/relationships/image" Target="media/image5.jpeg"/><Relationship Id="rId30" Type="http://schemas.openxmlformats.org/officeDocument/2006/relationships/image" Target="media/image8.jpeg"/><Relationship Id="rId35" Type="http://schemas.openxmlformats.org/officeDocument/2006/relationships/image" Target="media/image13.jpeg"/><Relationship Id="rId8" Type="http://schemas.openxmlformats.org/officeDocument/2006/relationships/hyperlink" Target="https://ofimall.ru/stati/funktsionalnoe-zonirovanie-interera?ysclid=mr04z8on21118984141"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90F53D-AD69-469E-95AC-C1C35678F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3336</TotalTime>
  <Pages>34</Pages>
  <Words>7975</Words>
  <Characters>45463</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Katya She</dc:creator>
  <cp:keywords/>
  <dc:description/>
  <cp:lastModifiedBy>Katya She</cp:lastModifiedBy>
  <cp:revision>128</cp:revision>
  <cp:lastPrinted>2026-07-01T04:47:00Z</cp:lastPrinted>
  <dcterms:created xsi:type="dcterms:W3CDTF">2026-05-22T03:08:00Z</dcterms:created>
  <dcterms:modified xsi:type="dcterms:W3CDTF">2026-07-06T00:08:00Z</dcterms:modified>
</cp:coreProperties>
</file>