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5BDC6E" w14:textId="04B8D693" w:rsidR="00B310E4" w:rsidRPr="004316A7" w:rsidRDefault="00356A41" w:rsidP="00356A4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ar-SA"/>
        </w:rPr>
        <w:drawing>
          <wp:anchor distT="0" distB="0" distL="114300" distR="114300" simplePos="0" relativeHeight="251660288" behindDoc="1" locked="0" layoutInCell="1" allowOverlap="1" wp14:anchorId="7F8F3BDF" wp14:editId="2079DD8C">
            <wp:simplePos x="0" y="0"/>
            <wp:positionH relativeFrom="column">
              <wp:posOffset>-1048237</wp:posOffset>
            </wp:positionH>
            <wp:positionV relativeFrom="paragraph">
              <wp:posOffset>-698825</wp:posOffset>
            </wp:positionV>
            <wp:extent cx="7336465" cy="10630986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7676" cy="10690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10E4" w:rsidRPr="00571EE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14:paraId="4E242E18" w14:textId="77777777" w:rsidR="008809AF" w:rsidRPr="000863F0" w:rsidRDefault="00B310E4" w:rsidP="008809A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 CYR" w:hAnsi="Arial CYR" w:cs="Arial CYR"/>
          <w:sz w:val="30"/>
          <w:szCs w:val="30"/>
        </w:rPr>
        <w:br w:type="page"/>
      </w:r>
      <w:r w:rsidR="008809AF" w:rsidRPr="000863F0">
        <w:rPr>
          <w:rFonts w:ascii="Times New Roman" w:eastAsia="Times New Roman" w:hAnsi="Times New Roman" w:cs="Times New Roman"/>
          <w:sz w:val="24"/>
          <w:szCs w:val="24"/>
        </w:rPr>
        <w:lastRenderedPageBreak/>
        <w:t>МИНОБРНАУКИ РОССИИ</w:t>
      </w:r>
    </w:p>
    <w:p w14:paraId="5D092928" w14:textId="77777777" w:rsidR="008809AF" w:rsidRPr="000863F0" w:rsidRDefault="008809AF" w:rsidP="008809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0863F0">
        <w:rPr>
          <w:rFonts w:ascii="Times New Roman" w:eastAsia="Times New Roman" w:hAnsi="Times New Roman" w:cs="Times New Roman"/>
          <w:sz w:val="26"/>
          <w:szCs w:val="26"/>
        </w:rPr>
        <w:t xml:space="preserve">ВЛАДИВОСТОКСКИЙ ГОСУДАРСТВЕННЫЙ УНИВЕРСИТЕТ </w:t>
      </w:r>
    </w:p>
    <w:p w14:paraId="437CC696" w14:textId="77777777" w:rsidR="008809AF" w:rsidRPr="000863F0" w:rsidRDefault="008809AF" w:rsidP="008809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0863F0">
        <w:rPr>
          <w:rFonts w:ascii="Times New Roman" w:eastAsia="Times New Roman" w:hAnsi="Times New Roman" w:cs="Times New Roman"/>
          <w:sz w:val="26"/>
          <w:szCs w:val="26"/>
        </w:rPr>
        <w:t>ЭКОНОМИКИ И СЕРВИСА</w:t>
      </w:r>
    </w:p>
    <w:p w14:paraId="24DB4747" w14:textId="77777777" w:rsidR="008809AF" w:rsidRDefault="008809AF" w:rsidP="008809A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0863F0">
        <w:rPr>
          <w:rFonts w:ascii="Times New Roman" w:eastAsia="Times New Roman" w:hAnsi="Times New Roman" w:cs="Times New Roman"/>
          <w:sz w:val="26"/>
          <w:szCs w:val="26"/>
        </w:rPr>
        <w:t>(ВГУЭС)</w:t>
      </w:r>
    </w:p>
    <w:p w14:paraId="0B4A4005" w14:textId="77777777" w:rsidR="008809AF" w:rsidRPr="000863F0" w:rsidRDefault="008809AF" w:rsidP="008809A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МЕЖДУНАРОДНЫЙ ИНСТИТУТ БИЗНЕСА, ЭКОНОМИКИ И УПРАВЛЕНИЯ </w:t>
      </w:r>
    </w:p>
    <w:p w14:paraId="3A86AF66" w14:textId="77777777" w:rsidR="008809AF" w:rsidRPr="000863F0" w:rsidRDefault="008809AF" w:rsidP="008809AF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863F0">
        <w:rPr>
          <w:rFonts w:ascii="Times New Roman" w:eastAsia="Times New Roman" w:hAnsi="Times New Roman" w:cs="Times New Roman"/>
          <w:sz w:val="24"/>
          <w:szCs w:val="24"/>
        </w:rPr>
        <w:t>КАФЕДРА ЭКОНОМИКИ И УПРАВЛЕНИЯ</w:t>
      </w:r>
    </w:p>
    <w:p w14:paraId="5C039CA4" w14:textId="77777777" w:rsidR="008809AF" w:rsidRPr="000863F0" w:rsidRDefault="008809AF" w:rsidP="008809AF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19D2F73" w14:textId="77777777" w:rsidR="008809AF" w:rsidRPr="00F10F94" w:rsidRDefault="008809AF" w:rsidP="008809AF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ИНДИВИДУАЛЬНОЕ </w:t>
      </w:r>
      <w:r w:rsidRPr="00F10F94">
        <w:rPr>
          <w:rFonts w:ascii="Times New Roman" w:eastAsia="Calibri" w:hAnsi="Times New Roman" w:cs="Times New Roman"/>
          <w:sz w:val="24"/>
          <w:szCs w:val="24"/>
        </w:rPr>
        <w:t>ЗАДАНИЕ</w:t>
      </w:r>
    </w:p>
    <w:p w14:paraId="56320985" w14:textId="77777777" w:rsidR="008809AF" w:rsidRPr="00F10F94" w:rsidRDefault="008809AF" w:rsidP="008809AF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на производственную практику по получению профессиональных умений и опыта профессиональной деятельности</w:t>
      </w:r>
    </w:p>
    <w:p w14:paraId="58A41CBD" w14:textId="77777777" w:rsidR="008809AF" w:rsidRDefault="008809AF" w:rsidP="008809A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2AEF6E4E" w14:textId="39FFD4E4" w:rsidR="008809AF" w:rsidRPr="00697000" w:rsidRDefault="008809AF" w:rsidP="008809AF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Студенту:</w:t>
      </w:r>
      <w:r w:rsidR="00E24A4A">
        <w:rPr>
          <w:rFonts w:ascii="Times New Roman" w:eastAsia="Calibri" w:hAnsi="Times New Roman" w:cs="Times New Roman"/>
          <w:sz w:val="24"/>
          <w:szCs w:val="24"/>
        </w:rPr>
        <w:t xml:space="preserve"> Тарновскому Федору Станиславовичу</w:t>
      </w:r>
    </w:p>
    <w:p w14:paraId="3E67728A" w14:textId="77777777" w:rsidR="008809AF" w:rsidRPr="00697000" w:rsidRDefault="008809AF" w:rsidP="008809AF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7000">
        <w:rPr>
          <w:rFonts w:ascii="Times New Roman" w:eastAsia="Calibri" w:hAnsi="Times New Roman" w:cs="Times New Roman"/>
          <w:sz w:val="24"/>
          <w:szCs w:val="24"/>
        </w:rPr>
        <w:t>Группа: БМН-18-УБ</w:t>
      </w:r>
    </w:p>
    <w:p w14:paraId="21A1E78F" w14:textId="77777777" w:rsidR="008809AF" w:rsidRPr="00C3287C" w:rsidRDefault="008809AF" w:rsidP="008809AF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7000">
        <w:rPr>
          <w:rFonts w:ascii="Times New Roman" w:eastAsia="Calibri" w:hAnsi="Times New Roman" w:cs="Times New Roman"/>
          <w:sz w:val="24"/>
          <w:szCs w:val="24"/>
        </w:rPr>
        <w:t>Срок сдачи:</w:t>
      </w:r>
      <w:r w:rsidRPr="00697000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24.01.2022</w:t>
      </w:r>
    </w:p>
    <w:p w14:paraId="5B3D211B" w14:textId="77777777" w:rsidR="008809AF" w:rsidRPr="00F10F94" w:rsidRDefault="008809AF" w:rsidP="008809AF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532BDF93" w14:textId="77777777" w:rsidR="008809AF" w:rsidRDefault="008809AF" w:rsidP="008809AF">
      <w:pPr>
        <w:pStyle w:val="af0"/>
        <w:spacing w:line="240" w:lineRule="auto"/>
        <w:ind w:left="1134" w:hanging="1134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Содержание отчета по производственной практике по получению профессиональных умений и опыта профессиональной деятельности:</w:t>
      </w:r>
      <w:r w:rsidRPr="002F392C">
        <w:rPr>
          <w:rFonts w:ascii="Times New Roman" w:hAnsi="Times New Roman"/>
          <w:b/>
          <w:sz w:val="24"/>
          <w:szCs w:val="24"/>
        </w:rPr>
        <w:t xml:space="preserve"> </w:t>
      </w:r>
    </w:p>
    <w:p w14:paraId="552CF147" w14:textId="77777777" w:rsidR="008809AF" w:rsidRDefault="008809AF" w:rsidP="008809AF">
      <w:pPr>
        <w:pStyle w:val="af0"/>
        <w:spacing w:line="240" w:lineRule="auto"/>
        <w:ind w:left="1134" w:hanging="1134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Задание 1: </w:t>
      </w:r>
    </w:p>
    <w:p w14:paraId="383119B2" w14:textId="3DDE93FE" w:rsidR="008809AF" w:rsidRPr="00BE0D6E" w:rsidRDefault="008809AF" w:rsidP="008809AF">
      <w:pPr>
        <w:pStyle w:val="af0"/>
        <w:spacing w:line="240" w:lineRule="auto"/>
        <w:ind w:left="1276" w:hanging="1276"/>
        <w:jc w:val="both"/>
        <w:rPr>
          <w:rFonts w:ascii="Times New Roman" w:hAnsi="Times New Roman"/>
          <w:sz w:val="24"/>
          <w:szCs w:val="24"/>
        </w:rPr>
      </w:pPr>
      <w:r w:rsidRPr="0029689E">
        <w:rPr>
          <w:rFonts w:ascii="Times New Roman" w:hAnsi="Times New Roman"/>
          <w:b/>
          <w:i/>
          <w:sz w:val="24"/>
          <w:szCs w:val="24"/>
        </w:rPr>
        <w:t>Введение: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определить цель и задачи практики, основные методы, необходимые для их достижения; </w:t>
      </w:r>
      <w:r w:rsidRPr="00015577">
        <w:rPr>
          <w:rFonts w:ascii="Times New Roman" w:hAnsi="Times New Roman"/>
          <w:sz w:val="24"/>
          <w:szCs w:val="24"/>
        </w:rPr>
        <w:t>объект и предмет исследования, а также его информационная база</w:t>
      </w:r>
    </w:p>
    <w:p w14:paraId="4EB38087" w14:textId="0DCD909A" w:rsidR="008809AF" w:rsidRPr="0029689E" w:rsidRDefault="008809AF" w:rsidP="008809AF">
      <w:pPr>
        <w:pStyle w:val="af0"/>
        <w:spacing w:before="120" w:after="0" w:line="240" w:lineRule="auto"/>
        <w:ind w:left="1134" w:hanging="1134"/>
        <w:contextualSpacing w:val="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9689E">
        <w:rPr>
          <w:rFonts w:ascii="Times New Roman" w:hAnsi="Times New Roman"/>
          <w:b/>
          <w:bCs/>
          <w:i/>
          <w:sz w:val="24"/>
          <w:szCs w:val="24"/>
        </w:rPr>
        <w:t>Раздел 1 Краткая характеристика организации</w:t>
      </w:r>
    </w:p>
    <w:p w14:paraId="5756A417" w14:textId="77777777" w:rsidR="008809AF" w:rsidRPr="00FF0A6C" w:rsidRDefault="008809AF" w:rsidP="008809AF">
      <w:pPr>
        <w:spacing w:after="0" w:line="240" w:lineRule="auto"/>
        <w:ind w:left="1276" w:hanging="1276"/>
        <w:jc w:val="both"/>
        <w:rPr>
          <w:rFonts w:ascii="Times New Roman" w:hAnsi="Times New Roman"/>
          <w:bCs/>
          <w:sz w:val="24"/>
          <w:szCs w:val="24"/>
        </w:rPr>
      </w:pPr>
      <w:r w:rsidRPr="00FF0A6C">
        <w:rPr>
          <w:rFonts w:ascii="Times New Roman" w:hAnsi="Times New Roman"/>
          <w:b/>
          <w:bCs/>
          <w:sz w:val="24"/>
          <w:szCs w:val="24"/>
        </w:rPr>
        <w:t>Задание 2</w:t>
      </w:r>
      <w:proofErr w:type="gramStart"/>
      <w:r>
        <w:rPr>
          <w:rFonts w:ascii="Times New Roman" w:hAnsi="Times New Roman"/>
          <w:bCs/>
          <w:sz w:val="24"/>
          <w:szCs w:val="24"/>
        </w:rPr>
        <w:t xml:space="preserve">: </w:t>
      </w:r>
      <w:r w:rsidRPr="00FF0A6C">
        <w:rPr>
          <w:rFonts w:ascii="Times New Roman" w:hAnsi="Times New Roman"/>
          <w:bCs/>
          <w:sz w:val="24"/>
          <w:szCs w:val="24"/>
        </w:rPr>
        <w:t>Дать</w:t>
      </w:r>
      <w:proofErr w:type="gramEnd"/>
      <w:r w:rsidRPr="00FF0A6C">
        <w:rPr>
          <w:rFonts w:ascii="Times New Roman" w:hAnsi="Times New Roman"/>
          <w:bCs/>
          <w:sz w:val="24"/>
          <w:szCs w:val="24"/>
        </w:rPr>
        <w:t xml:space="preserve"> краткое описание предприятия: организационно-правовая форма, виды деятельности, выпускаемая продукция, опыт работы на рынке, стратегические цели и задачи, организационная культура</w:t>
      </w:r>
      <w:r>
        <w:rPr>
          <w:rFonts w:ascii="Times New Roman" w:hAnsi="Times New Roman"/>
          <w:bCs/>
          <w:sz w:val="24"/>
          <w:szCs w:val="24"/>
        </w:rPr>
        <w:t>. Организационная структура</w:t>
      </w:r>
      <w:r w:rsidRPr="00FF0A6C">
        <w:rPr>
          <w:rFonts w:ascii="Times New Roman" w:hAnsi="Times New Roman"/>
          <w:bCs/>
          <w:sz w:val="24"/>
          <w:szCs w:val="24"/>
        </w:rPr>
        <w:t xml:space="preserve"> (ПК-1).</w:t>
      </w:r>
    </w:p>
    <w:p w14:paraId="31E1F985" w14:textId="77777777" w:rsidR="008809AF" w:rsidRDefault="008809AF" w:rsidP="008809AF">
      <w:pPr>
        <w:spacing w:after="120" w:line="240" w:lineRule="auto"/>
        <w:ind w:left="1276" w:hanging="127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Задание 3</w:t>
      </w:r>
      <w:proofErr w:type="gramStart"/>
      <w:r w:rsidRPr="00B54288">
        <w:rPr>
          <w:rFonts w:ascii="Times New Roman" w:hAnsi="Times New Roman"/>
          <w:b/>
          <w:bCs/>
          <w:sz w:val="24"/>
          <w:szCs w:val="24"/>
        </w:rPr>
        <w:t>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54288">
        <w:rPr>
          <w:rFonts w:ascii="Times New Roman" w:hAnsi="Times New Roman"/>
          <w:bCs/>
          <w:sz w:val="24"/>
          <w:szCs w:val="24"/>
        </w:rPr>
        <w:t>Определить</w:t>
      </w:r>
      <w:proofErr w:type="gramEnd"/>
      <w:r w:rsidRPr="00B54288">
        <w:rPr>
          <w:rFonts w:ascii="Times New Roman" w:hAnsi="Times New Roman"/>
          <w:bCs/>
          <w:sz w:val="24"/>
          <w:szCs w:val="24"/>
        </w:rPr>
        <w:t xml:space="preserve"> специфику деятельности структурного подразделения, выделить особенности </w:t>
      </w:r>
      <w:r>
        <w:rPr>
          <w:rFonts w:ascii="Times New Roman" w:hAnsi="Times New Roman"/>
          <w:bCs/>
          <w:sz w:val="24"/>
          <w:szCs w:val="24"/>
        </w:rPr>
        <w:t>организационных коммуникаций</w:t>
      </w:r>
      <w:r w:rsidRPr="00B54288">
        <w:rPr>
          <w:rFonts w:ascii="Times New Roman" w:hAnsi="Times New Roman"/>
          <w:bCs/>
          <w:sz w:val="24"/>
          <w:szCs w:val="24"/>
        </w:rPr>
        <w:t>, в том числе с точки зрения разрешения конфликтных ситуаций</w:t>
      </w:r>
      <w:r>
        <w:rPr>
          <w:rFonts w:ascii="Times New Roman" w:hAnsi="Times New Roman"/>
          <w:bCs/>
          <w:sz w:val="24"/>
          <w:szCs w:val="24"/>
        </w:rPr>
        <w:t xml:space="preserve"> и провести </w:t>
      </w:r>
      <w:r w:rsidRPr="00B54288">
        <w:rPr>
          <w:rFonts w:ascii="Times New Roman" w:hAnsi="Times New Roman"/>
          <w:bCs/>
          <w:sz w:val="24"/>
          <w:szCs w:val="24"/>
        </w:rPr>
        <w:t xml:space="preserve">(ПК-2). </w:t>
      </w:r>
    </w:p>
    <w:p w14:paraId="452E4420" w14:textId="77777777" w:rsidR="008809AF" w:rsidRPr="00B54288" w:rsidRDefault="008809AF" w:rsidP="008809AF">
      <w:pPr>
        <w:spacing w:after="120" w:line="240" w:lineRule="auto"/>
        <w:ind w:left="1276" w:hanging="127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54288">
        <w:rPr>
          <w:rFonts w:ascii="Times New Roman" w:hAnsi="Times New Roman"/>
          <w:b/>
          <w:bCs/>
          <w:sz w:val="24"/>
          <w:szCs w:val="24"/>
        </w:rPr>
        <w:t>Задание 4</w:t>
      </w:r>
      <w:proofErr w:type="gramStart"/>
      <w:r w:rsidRPr="00B54288">
        <w:rPr>
          <w:rFonts w:ascii="Times New Roman" w:hAnsi="Times New Roman"/>
          <w:b/>
          <w:bCs/>
          <w:sz w:val="24"/>
          <w:szCs w:val="24"/>
        </w:rPr>
        <w:t>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54288">
        <w:rPr>
          <w:rFonts w:ascii="Times New Roman" w:hAnsi="Times New Roman"/>
          <w:bCs/>
          <w:sz w:val="24"/>
          <w:szCs w:val="24"/>
        </w:rPr>
        <w:t>Провести</w:t>
      </w:r>
      <w:proofErr w:type="gramEnd"/>
      <w:r w:rsidRPr="00B54288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аудит человеческих ресурсов</w:t>
      </w:r>
      <w:r w:rsidRPr="00B54288">
        <w:rPr>
          <w:rFonts w:ascii="Times New Roman" w:hAnsi="Times New Roman"/>
          <w:bCs/>
          <w:sz w:val="24"/>
          <w:szCs w:val="24"/>
        </w:rPr>
        <w:t>: проанализировать кадровый состав структурного подразделения</w:t>
      </w:r>
      <w:r>
        <w:rPr>
          <w:rFonts w:ascii="Times New Roman" w:hAnsi="Times New Roman"/>
          <w:bCs/>
          <w:sz w:val="24"/>
          <w:szCs w:val="24"/>
        </w:rPr>
        <w:t>/организации</w:t>
      </w:r>
      <w:r w:rsidRPr="00B54288">
        <w:rPr>
          <w:rFonts w:ascii="Times New Roman" w:hAnsi="Times New Roman"/>
          <w:bCs/>
          <w:sz w:val="24"/>
          <w:szCs w:val="24"/>
        </w:rPr>
        <w:t xml:space="preserve"> (должностные и квалификационные характеристики, социальные характеристики персонала, качественные и количественные показатели). Определить теории мотивации/лидерства и власти, которые используются в организации для решения стратегических и оперативных управленческих задач (ПК-1).</w:t>
      </w:r>
    </w:p>
    <w:p w14:paraId="1AF84D2E" w14:textId="77777777" w:rsidR="008809AF" w:rsidRPr="00B54288" w:rsidRDefault="008809AF" w:rsidP="008809AF">
      <w:pPr>
        <w:spacing w:after="120" w:line="240" w:lineRule="auto"/>
        <w:ind w:left="1276" w:hanging="1276"/>
        <w:jc w:val="both"/>
        <w:rPr>
          <w:rFonts w:ascii="Times New Roman" w:hAnsi="Times New Roman"/>
          <w:bCs/>
          <w:sz w:val="24"/>
          <w:szCs w:val="24"/>
        </w:rPr>
      </w:pPr>
      <w:r w:rsidRPr="00B54288">
        <w:rPr>
          <w:rFonts w:ascii="Times New Roman" w:hAnsi="Times New Roman"/>
          <w:b/>
          <w:bCs/>
          <w:sz w:val="24"/>
          <w:szCs w:val="24"/>
        </w:rPr>
        <w:t>Задание 5</w:t>
      </w:r>
      <w:proofErr w:type="gramStart"/>
      <w:r w:rsidRPr="00B54288">
        <w:rPr>
          <w:rFonts w:ascii="Times New Roman" w:hAnsi="Times New Roman"/>
          <w:b/>
          <w:bCs/>
          <w:sz w:val="24"/>
          <w:szCs w:val="24"/>
        </w:rPr>
        <w:t>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54288">
        <w:rPr>
          <w:rFonts w:ascii="Times New Roman" w:hAnsi="Times New Roman"/>
          <w:bCs/>
          <w:sz w:val="24"/>
          <w:szCs w:val="24"/>
        </w:rPr>
        <w:t>Описать</w:t>
      </w:r>
      <w:proofErr w:type="gramEnd"/>
      <w:r w:rsidRPr="00B54288">
        <w:rPr>
          <w:rFonts w:ascii="Times New Roman" w:hAnsi="Times New Roman"/>
          <w:bCs/>
          <w:sz w:val="24"/>
          <w:szCs w:val="24"/>
        </w:rPr>
        <w:t xml:space="preserve"> круг деловых партнеров, с которой у организации заключены договоры сотрудничества. Выявить особенности поэтапного контроля реализации условий заключаемых соглашений, договоров и контрактов (ПК-7).</w:t>
      </w:r>
    </w:p>
    <w:p w14:paraId="42B5911D" w14:textId="77777777" w:rsidR="008809AF" w:rsidRPr="0029689E" w:rsidRDefault="008809AF" w:rsidP="008809AF">
      <w:pPr>
        <w:pStyle w:val="af0"/>
        <w:spacing w:before="240" w:after="0" w:line="240" w:lineRule="auto"/>
        <w:ind w:left="1276" w:hanging="1276"/>
        <w:contextualSpacing w:val="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9689E">
        <w:rPr>
          <w:rFonts w:ascii="Times New Roman" w:hAnsi="Times New Roman"/>
          <w:b/>
          <w:bCs/>
          <w:i/>
          <w:sz w:val="24"/>
          <w:szCs w:val="24"/>
        </w:rPr>
        <w:t xml:space="preserve">Раздел 2 Стратегический анализ </w:t>
      </w:r>
    </w:p>
    <w:p w14:paraId="4A8CD03D" w14:textId="77777777" w:rsidR="008809AF" w:rsidRDefault="008809AF" w:rsidP="008809AF">
      <w:pPr>
        <w:pStyle w:val="af0"/>
        <w:spacing w:after="0" w:line="240" w:lineRule="auto"/>
        <w:ind w:left="1276" w:hanging="1276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B54288">
        <w:rPr>
          <w:rFonts w:ascii="Times New Roman" w:hAnsi="Times New Roman"/>
          <w:b/>
          <w:bCs/>
          <w:sz w:val="24"/>
          <w:szCs w:val="24"/>
        </w:rPr>
        <w:t>Задание 6: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9C2B6D">
        <w:rPr>
          <w:rFonts w:ascii="Times New Roman" w:hAnsi="Times New Roman"/>
          <w:bCs/>
          <w:sz w:val="24"/>
          <w:szCs w:val="24"/>
        </w:rPr>
        <w:t xml:space="preserve">Провести отраслевой анализ, включающий: определение экономических характеристик отраслевого окружения (фаза жизненного цикла отрасли; реальный и потенциальный размер рынка; темпы роста отрасли и тенденции ее развития; структура отраслевых издержек; система сбыта продукции; среднеотраслевая прибыль); оценку степени конкуренции (модель «5 сил Портера», ключевые факторы конкурентного успеха; заключение о степени привлекательности отрасли; SNW-анализ; PESTLE </w:t>
      </w:r>
      <w:r>
        <w:rPr>
          <w:rFonts w:ascii="Times New Roman" w:hAnsi="Times New Roman"/>
          <w:bCs/>
          <w:sz w:val="24"/>
          <w:szCs w:val="24"/>
        </w:rPr>
        <w:t>–</w:t>
      </w:r>
      <w:r w:rsidRPr="009C2B6D">
        <w:rPr>
          <w:rFonts w:ascii="Times New Roman" w:hAnsi="Times New Roman"/>
          <w:bCs/>
          <w:sz w:val="24"/>
          <w:szCs w:val="24"/>
        </w:rPr>
        <w:t>анализ</w:t>
      </w:r>
      <w:r>
        <w:rPr>
          <w:rFonts w:ascii="Times New Roman" w:hAnsi="Times New Roman"/>
          <w:bCs/>
          <w:sz w:val="24"/>
          <w:szCs w:val="24"/>
        </w:rPr>
        <w:t xml:space="preserve"> (ПК-3)</w:t>
      </w:r>
      <w:r w:rsidRPr="00326DD5"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14:paraId="171D91AC" w14:textId="407B5699" w:rsidR="008809AF" w:rsidRDefault="00356A41" w:rsidP="008809AF">
      <w:pPr>
        <w:pStyle w:val="af0"/>
        <w:spacing w:after="120" w:line="240" w:lineRule="auto"/>
        <w:ind w:left="1276" w:hanging="127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ar-SA"/>
        </w:rPr>
        <w:lastRenderedPageBreak/>
        <w:drawing>
          <wp:anchor distT="0" distB="0" distL="114300" distR="114300" simplePos="0" relativeHeight="251658240" behindDoc="1" locked="0" layoutInCell="1" allowOverlap="1" wp14:anchorId="24EB7ED3" wp14:editId="4BBF0713">
            <wp:simplePos x="0" y="0"/>
            <wp:positionH relativeFrom="column">
              <wp:posOffset>-803688</wp:posOffset>
            </wp:positionH>
            <wp:positionV relativeFrom="paragraph">
              <wp:posOffset>389004</wp:posOffset>
            </wp:positionV>
            <wp:extent cx="7267575" cy="9401810"/>
            <wp:effectExtent l="0" t="0" r="9525" b="889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940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09AF" w:rsidRPr="00B54288">
        <w:rPr>
          <w:rFonts w:ascii="Times New Roman" w:hAnsi="Times New Roman"/>
          <w:b/>
          <w:bCs/>
          <w:sz w:val="24"/>
          <w:szCs w:val="24"/>
        </w:rPr>
        <w:t>Задание 7</w:t>
      </w:r>
      <w:proofErr w:type="gramStart"/>
      <w:r w:rsidR="008809AF" w:rsidRPr="00B54288">
        <w:rPr>
          <w:rFonts w:ascii="Times New Roman" w:hAnsi="Times New Roman"/>
          <w:b/>
          <w:bCs/>
          <w:sz w:val="24"/>
          <w:szCs w:val="24"/>
        </w:rPr>
        <w:t>:</w:t>
      </w:r>
      <w:r w:rsidR="008809AF">
        <w:rPr>
          <w:rFonts w:ascii="Times New Roman" w:hAnsi="Times New Roman"/>
          <w:bCs/>
          <w:sz w:val="24"/>
          <w:szCs w:val="24"/>
        </w:rPr>
        <w:t xml:space="preserve"> Установить</w:t>
      </w:r>
      <w:proofErr w:type="gramEnd"/>
      <w:r w:rsidR="008809AF">
        <w:rPr>
          <w:rFonts w:ascii="Times New Roman" w:hAnsi="Times New Roman"/>
          <w:bCs/>
          <w:sz w:val="24"/>
          <w:szCs w:val="24"/>
        </w:rPr>
        <w:t xml:space="preserve"> виды</w:t>
      </w:r>
      <w:r w:rsidR="008809AF" w:rsidRPr="008752D1">
        <w:rPr>
          <w:rFonts w:ascii="Times New Roman" w:hAnsi="Times New Roman"/>
          <w:bCs/>
          <w:sz w:val="24"/>
          <w:szCs w:val="24"/>
        </w:rPr>
        <w:t xml:space="preserve"> реализ</w:t>
      </w:r>
      <w:r w:rsidR="008809AF">
        <w:rPr>
          <w:rFonts w:ascii="Times New Roman" w:hAnsi="Times New Roman"/>
          <w:bCs/>
          <w:sz w:val="24"/>
          <w:szCs w:val="24"/>
        </w:rPr>
        <w:t>уемых</w:t>
      </w:r>
      <w:r w:rsidR="008809AF" w:rsidRPr="008752D1">
        <w:rPr>
          <w:rFonts w:ascii="Times New Roman" w:hAnsi="Times New Roman"/>
          <w:bCs/>
          <w:sz w:val="24"/>
          <w:szCs w:val="24"/>
        </w:rPr>
        <w:t xml:space="preserve"> функциональных стратегий, оценить </w:t>
      </w:r>
      <w:r w:rsidR="008809AF">
        <w:rPr>
          <w:rFonts w:ascii="Times New Roman" w:hAnsi="Times New Roman"/>
          <w:bCs/>
          <w:sz w:val="24"/>
          <w:szCs w:val="24"/>
        </w:rPr>
        <w:t>уровень их взаимосвязи и сбалансированности распределения (ПК-5).</w:t>
      </w:r>
    </w:p>
    <w:p w14:paraId="646A4155" w14:textId="6E1AD1EC" w:rsidR="008809AF" w:rsidRDefault="008809AF" w:rsidP="008809AF">
      <w:pPr>
        <w:tabs>
          <w:tab w:val="left" w:pos="1134"/>
        </w:tabs>
        <w:spacing w:before="24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54D18910" w14:textId="037805F7" w:rsidR="008809AF" w:rsidRDefault="008809AF">
      <w:pPr>
        <w:rPr>
          <w:rFonts w:ascii="Arial CYR" w:hAnsi="Arial CYR" w:cs="Arial CYR"/>
          <w:sz w:val="30"/>
          <w:szCs w:val="30"/>
        </w:rPr>
      </w:pPr>
    </w:p>
    <w:p w14:paraId="05840242" w14:textId="3E289823" w:rsidR="008809AF" w:rsidRDefault="008809AF">
      <w:pPr>
        <w:rPr>
          <w:rFonts w:ascii="Arial CYR" w:hAnsi="Arial CYR" w:cs="Arial CYR"/>
          <w:sz w:val="30"/>
          <w:szCs w:val="30"/>
        </w:rPr>
      </w:pPr>
      <w:r>
        <w:rPr>
          <w:rFonts w:ascii="Arial CYR" w:hAnsi="Arial CYR" w:cs="Arial CYR"/>
          <w:sz w:val="30"/>
          <w:szCs w:val="30"/>
        </w:rPr>
        <w:br w:type="page"/>
      </w:r>
    </w:p>
    <w:p w14:paraId="3457507B" w14:textId="1DBDFD91" w:rsidR="008809AF" w:rsidRPr="00C745E4" w:rsidRDefault="00356A41" w:rsidP="008809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8"/>
        </w:rPr>
        <w:lastRenderedPageBreak/>
        <w:drawing>
          <wp:anchor distT="0" distB="0" distL="114300" distR="114300" simplePos="0" relativeHeight="251661312" behindDoc="1" locked="0" layoutInCell="1" allowOverlap="1" wp14:anchorId="4F8B171D" wp14:editId="079BAC8C">
            <wp:simplePos x="0" y="0"/>
            <wp:positionH relativeFrom="column">
              <wp:posOffset>-654832</wp:posOffset>
            </wp:positionH>
            <wp:positionV relativeFrom="paragraph">
              <wp:posOffset>-769945</wp:posOffset>
            </wp:positionV>
            <wp:extent cx="7038754" cy="10632440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3977" cy="10670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64EA9D" w14:textId="7E34F456" w:rsidR="008809AF" w:rsidRDefault="008809AF">
      <w:pPr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br w:type="page"/>
      </w:r>
      <w:bookmarkStart w:id="0" w:name="_GoBack"/>
      <w:bookmarkEnd w:id="0"/>
    </w:p>
    <w:p w14:paraId="3272A271" w14:textId="4F37B49A" w:rsidR="008809AF" w:rsidRPr="00AE6CEE" w:rsidRDefault="00356A41" w:rsidP="00356A41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11C20E16" wp14:editId="53645E23">
            <wp:simplePos x="0" y="0"/>
            <wp:positionH relativeFrom="column">
              <wp:posOffset>-665465</wp:posOffset>
            </wp:positionH>
            <wp:positionV relativeFrom="paragraph">
              <wp:posOffset>-738047</wp:posOffset>
            </wp:positionV>
            <wp:extent cx="7125202" cy="10567328"/>
            <wp:effectExtent l="0" t="0" r="0" b="571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3220" cy="10579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CE97DF" w14:textId="77777777" w:rsidR="008809AF" w:rsidRPr="00BE1C54" w:rsidRDefault="008809AF" w:rsidP="008809AF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14:paraId="7AA54982" w14:textId="77777777" w:rsidR="008809AF" w:rsidRDefault="008809AF" w:rsidP="008809AF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31533">
        <w:rPr>
          <w:rFonts w:ascii="Times New Roman" w:eastAsia="Calibri" w:hAnsi="Times New Roman" w:cs="Times New Roman"/>
          <w:sz w:val="24"/>
        </w:rPr>
        <w:t xml:space="preserve">       </w:t>
      </w:r>
    </w:p>
    <w:p w14:paraId="3201F80A" w14:textId="77777777" w:rsidR="008809AF" w:rsidRDefault="008809AF">
      <w:pPr>
        <w:rPr>
          <w:rFonts w:ascii="Arial CYR" w:hAnsi="Arial CYR" w:cs="Arial CYR"/>
          <w:sz w:val="30"/>
          <w:szCs w:val="30"/>
        </w:rPr>
      </w:pPr>
      <w:r>
        <w:rPr>
          <w:rFonts w:ascii="Arial CYR" w:hAnsi="Arial CYR" w:cs="Arial CYR"/>
          <w:sz w:val="30"/>
          <w:szCs w:val="30"/>
        </w:rPr>
        <w:br w:type="page"/>
      </w:r>
    </w:p>
    <w:p w14:paraId="10955C32" w14:textId="77777777" w:rsidR="00B9685E" w:rsidRDefault="00831770" w:rsidP="00F27F62">
      <w:pPr>
        <w:spacing w:after="0" w:line="240" w:lineRule="auto"/>
        <w:jc w:val="center"/>
        <w:rPr>
          <w:rFonts w:ascii="Arial CYR" w:hAnsi="Arial CYR" w:cs="Arial CYR"/>
          <w:sz w:val="30"/>
          <w:szCs w:val="30"/>
        </w:rPr>
      </w:pPr>
      <w:r w:rsidRPr="0048525B">
        <w:rPr>
          <w:rFonts w:ascii="Arial CYR" w:hAnsi="Arial CYR" w:cs="Arial CYR"/>
          <w:sz w:val="30"/>
          <w:szCs w:val="30"/>
        </w:rPr>
        <w:lastRenderedPageBreak/>
        <w:t>Содержание</w:t>
      </w:r>
    </w:p>
    <w:p w14:paraId="4CFEA55B" w14:textId="77777777" w:rsidR="00DD0D04" w:rsidRPr="00DD0D04" w:rsidRDefault="00DD0D04" w:rsidP="00F27F62">
      <w:pPr>
        <w:spacing w:after="0" w:line="240" w:lineRule="auto"/>
        <w:jc w:val="center"/>
        <w:rPr>
          <w:rFonts w:ascii="Arial CYR" w:hAnsi="Arial CYR" w:cs="Arial CYR"/>
          <w:sz w:val="24"/>
          <w:szCs w:val="24"/>
        </w:rPr>
      </w:pPr>
    </w:p>
    <w:p w14:paraId="601A80EE" w14:textId="77777777" w:rsidR="00E44372" w:rsidRPr="005F186A" w:rsidRDefault="008A144A" w:rsidP="006E3EBE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Введение</w:t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  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</w:p>
    <w:p w14:paraId="73D10160" w14:textId="77777777" w:rsidR="00E44372" w:rsidRPr="005F186A" w:rsidRDefault="00E44372" w:rsidP="008A144A">
      <w:pPr>
        <w:suppressAutoHyphens/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 </w:t>
      </w: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Краткая характеристика организации</w:t>
      </w: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</w:p>
    <w:p w14:paraId="342EB4B0" w14:textId="77777777" w:rsidR="006F19FA" w:rsidRPr="005F186A" w:rsidRDefault="006F19FA" w:rsidP="006F19FA">
      <w:pPr>
        <w:suppressAutoHyphens/>
        <w:spacing w:after="0" w:line="360" w:lineRule="auto"/>
        <w:ind w:right="-1"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1.1 Описание предприятия</w:t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            5</w:t>
      </w:r>
    </w:p>
    <w:p w14:paraId="7ED6A4AB" w14:textId="77777777" w:rsidR="006F19FA" w:rsidRPr="005F186A" w:rsidRDefault="006F19FA" w:rsidP="006F19FA">
      <w:pPr>
        <w:suppressAutoHyphens/>
        <w:spacing w:after="0" w:line="360" w:lineRule="auto"/>
        <w:ind w:right="-1"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1.2 Определение специфики деятельности структурного подразделения   </w:t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</w:p>
    <w:p w14:paraId="0B782112" w14:textId="77777777" w:rsidR="006F19FA" w:rsidRPr="005F186A" w:rsidRDefault="006F19FA" w:rsidP="006F19FA">
      <w:pPr>
        <w:suppressAutoHyphens/>
        <w:spacing w:after="0" w:line="360" w:lineRule="auto"/>
        <w:ind w:right="-1"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1.3 Аудит человеческих ресурсов</w:t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          11</w:t>
      </w:r>
    </w:p>
    <w:p w14:paraId="1A996737" w14:textId="77777777" w:rsidR="006F19FA" w:rsidRPr="005F186A" w:rsidRDefault="006F19FA" w:rsidP="006F19FA">
      <w:pPr>
        <w:suppressAutoHyphens/>
        <w:spacing w:after="0" w:line="360" w:lineRule="auto"/>
        <w:ind w:right="-1"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1.4 </w:t>
      </w:r>
      <w:proofErr w:type="gramStart"/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Описание  деловых</w:t>
      </w:r>
      <w:proofErr w:type="gramEnd"/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партнеров организации</w:t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12</w:t>
      </w:r>
    </w:p>
    <w:p w14:paraId="0A195AE3" w14:textId="77777777" w:rsidR="00E44372" w:rsidRPr="005F186A" w:rsidRDefault="00E44372" w:rsidP="008A144A">
      <w:pPr>
        <w:tabs>
          <w:tab w:val="left" w:pos="0"/>
          <w:tab w:val="left" w:pos="567"/>
        </w:tabs>
        <w:suppressAutoHyphens/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 </w:t>
      </w: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Стратегический анализ</w:t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proofErr w:type="gramStart"/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E04AD0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proofErr w:type="gramEnd"/>
    </w:p>
    <w:p w14:paraId="09C068E5" w14:textId="77777777" w:rsidR="006F19FA" w:rsidRPr="005F186A" w:rsidRDefault="006F19FA" w:rsidP="005F186A">
      <w:pPr>
        <w:tabs>
          <w:tab w:val="left" w:pos="567"/>
          <w:tab w:val="left" w:pos="709"/>
        </w:tabs>
        <w:suppressAutoHyphens/>
        <w:spacing w:after="0" w:line="360" w:lineRule="auto"/>
        <w:ind w:left="709"/>
        <w:contextualSpacing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2.1 Отраслевой анализ</w:t>
      </w: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proofErr w:type="gramStart"/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 14</w:t>
      </w:r>
      <w:proofErr w:type="gramEnd"/>
    </w:p>
    <w:p w14:paraId="3584D609" w14:textId="77777777" w:rsidR="006F19FA" w:rsidRPr="005F186A" w:rsidRDefault="006F19FA" w:rsidP="005F186A">
      <w:pPr>
        <w:tabs>
          <w:tab w:val="left" w:pos="567"/>
          <w:tab w:val="left" w:pos="709"/>
        </w:tabs>
        <w:suppressAutoHyphens/>
        <w:spacing w:after="0" w:line="360" w:lineRule="auto"/>
        <w:ind w:left="709"/>
        <w:contextualSpacing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2.2 Установление реализуемых функциональных стратегий</w:t>
      </w: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proofErr w:type="gramStart"/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 28</w:t>
      </w:r>
      <w:proofErr w:type="gramEnd"/>
    </w:p>
    <w:p w14:paraId="4413DDA1" w14:textId="77777777" w:rsidR="00E44372" w:rsidRPr="005F186A" w:rsidRDefault="00E44372" w:rsidP="008A144A">
      <w:pPr>
        <w:tabs>
          <w:tab w:val="left" w:pos="0"/>
        </w:tabs>
        <w:suppressAutoHyphens/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9D78DF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Индивидуальное здание</w:t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proofErr w:type="gramStart"/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29</w:t>
      </w:r>
      <w:proofErr w:type="gramEnd"/>
    </w:p>
    <w:p w14:paraId="492A3278" w14:textId="77777777" w:rsidR="005F186A" w:rsidRPr="005F186A" w:rsidRDefault="006F19FA" w:rsidP="005F186A">
      <w:pPr>
        <w:tabs>
          <w:tab w:val="left" w:pos="709"/>
        </w:tabs>
        <w:suppressAutoHyphens/>
        <w:spacing w:after="0" w:line="360" w:lineRule="auto"/>
        <w:ind w:left="709"/>
        <w:contextualSpacing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3.1 Анализ структуры затрат по экономическим элементам </w:t>
      </w:r>
    </w:p>
    <w:p w14:paraId="72DEFC48" w14:textId="77777777" w:rsidR="006F19FA" w:rsidRPr="005F186A" w:rsidRDefault="006F19FA" w:rsidP="005F186A">
      <w:pPr>
        <w:tabs>
          <w:tab w:val="left" w:pos="709"/>
        </w:tabs>
        <w:suppressAutoHyphens/>
        <w:spacing w:after="0" w:line="360" w:lineRule="auto"/>
        <w:ind w:left="709"/>
        <w:contextualSpacing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предприятия</w:t>
      </w:r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  </w:t>
      </w:r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proofErr w:type="gramStart"/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 xml:space="preserve">  29</w:t>
      </w:r>
      <w:proofErr w:type="gramEnd"/>
    </w:p>
    <w:p w14:paraId="6F815C6D" w14:textId="77777777" w:rsidR="006F19FA" w:rsidRPr="005F186A" w:rsidRDefault="006F19FA" w:rsidP="005F186A">
      <w:pPr>
        <w:tabs>
          <w:tab w:val="left" w:pos="1134"/>
          <w:tab w:val="left" w:pos="9639"/>
        </w:tabs>
        <w:suppressAutoHyphens/>
        <w:spacing w:after="0" w:line="360" w:lineRule="auto"/>
        <w:ind w:left="1134" w:right="-1" w:hanging="425"/>
        <w:contextualSpacing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3.2 Подготовка управленческих решений для совершенствования деятельности организации</w:t>
      </w:r>
      <w:r w:rsid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                                                                       </w:t>
      </w:r>
      <w:r w:rsidR="005F186A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36</w:t>
      </w:r>
    </w:p>
    <w:p w14:paraId="50C3AE9E" w14:textId="77777777" w:rsidR="00E44372" w:rsidRPr="005F186A" w:rsidRDefault="008A144A" w:rsidP="008A144A">
      <w:pPr>
        <w:pStyle w:val="af0"/>
        <w:suppressAutoHyphens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Заключение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proofErr w:type="gramStart"/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E04AD0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proofErr w:type="gramEnd"/>
    </w:p>
    <w:p w14:paraId="7E0EC853" w14:textId="77777777" w:rsidR="00E44372" w:rsidRPr="005F186A" w:rsidRDefault="008A144A" w:rsidP="008A144A">
      <w:pPr>
        <w:suppressAutoHyphens/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Список использованных источников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proofErr w:type="gramStart"/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E04AD0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41</w:t>
      </w:r>
      <w:proofErr w:type="gramEnd"/>
    </w:p>
    <w:p w14:paraId="18280BB2" w14:textId="77777777" w:rsidR="000B76E5" w:rsidRPr="005F186A" w:rsidRDefault="008A144A" w:rsidP="003D420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0B76E5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Приложение А. </w:t>
      </w:r>
      <w:r w:rsidR="000D73CF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Аудит человеческих ресурсов</w:t>
      </w:r>
      <w:r w:rsidR="000D73CF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="000D73CF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="000B76E5" w:rsidRPr="005F186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="000B76E5" w:rsidRPr="005F186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ab/>
      </w:r>
      <w:proofErr w:type="gramStart"/>
      <w:r w:rsidR="000B76E5" w:rsidRPr="005F186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ab/>
        <w:t xml:space="preserve">  </w:t>
      </w:r>
      <w:r w:rsidR="000B76E5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proofErr w:type="gramEnd"/>
    </w:p>
    <w:p w14:paraId="535562BC" w14:textId="77777777" w:rsidR="00E44372" w:rsidRPr="005F186A" w:rsidRDefault="000B76E5" w:rsidP="008A144A">
      <w:pPr>
        <w:suppressAutoHyphens/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Приложение </w:t>
      </w:r>
      <w:r w:rsidR="000D73CF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Б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E44372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Бухгалтерский баланс на 31 декабря 2020 г</w:t>
      </w:r>
      <w:r w:rsidR="00877F0B" w:rsidRPr="005F18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од</w:t>
      </w:r>
      <w:r w:rsidR="00E44372" w:rsidRPr="005F186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ab/>
      </w:r>
      <w:proofErr w:type="gramStart"/>
      <w:r w:rsidR="00E44372" w:rsidRPr="005F186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 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proofErr w:type="gramEnd"/>
    </w:p>
    <w:p w14:paraId="0DB9B38C" w14:textId="77777777" w:rsidR="00E44372" w:rsidRPr="005F186A" w:rsidRDefault="008A144A" w:rsidP="008A144A">
      <w:pPr>
        <w:suppressAutoHyphens/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Приложение </w:t>
      </w:r>
      <w:r w:rsidR="000D73CF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. Отчет о прибылях и убытках за 2020 год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proofErr w:type="gramStart"/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proofErr w:type="gramEnd"/>
    </w:p>
    <w:p w14:paraId="2829AEE5" w14:textId="77777777" w:rsidR="00E44372" w:rsidRPr="005F186A" w:rsidRDefault="008A144A" w:rsidP="008A144A">
      <w:pPr>
        <w:suppressAutoHyphens/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Приложение </w:t>
      </w:r>
      <w:r w:rsidR="000D73CF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Отчет </w:t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из БФО за 2022 год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proofErr w:type="gramStart"/>
      <w:r w:rsidR="00877F0B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</w:t>
      </w:r>
      <w:r w:rsidR="00E44372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5F186A" w:rsidRPr="005F186A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proofErr w:type="gramEnd"/>
    </w:p>
    <w:p w14:paraId="62274109" w14:textId="77777777" w:rsidR="00E44372" w:rsidRPr="005F186A" w:rsidRDefault="00E44372" w:rsidP="00E44372">
      <w:pPr>
        <w:suppressAutoHyphens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6F6D8CE" w14:textId="77777777" w:rsidR="00831770" w:rsidRDefault="00831770" w:rsidP="00E44372">
      <w:pPr>
        <w:rPr>
          <w:rFonts w:ascii="Times New Roman" w:hAnsi="Times New Roman" w:cs="Times New Roman"/>
          <w:b/>
          <w:sz w:val="28"/>
          <w:szCs w:val="28"/>
        </w:rPr>
      </w:pPr>
    </w:p>
    <w:p w14:paraId="16E804D8" w14:textId="77777777" w:rsidR="00554A45" w:rsidRDefault="00831770">
      <w:pPr>
        <w:rPr>
          <w:rFonts w:ascii="Times New Roman" w:hAnsi="Times New Roman" w:cs="Times New Roman"/>
          <w:b/>
          <w:sz w:val="28"/>
          <w:szCs w:val="28"/>
        </w:rPr>
        <w:sectPr w:rsidR="00554A45" w:rsidSect="00F87D45">
          <w:headerReference w:type="default" r:id="rId12"/>
          <w:footerReference w:type="default" r:id="rId13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E0E9A2C" w14:textId="77777777" w:rsidR="00831770" w:rsidRPr="00B310E4" w:rsidRDefault="00831770" w:rsidP="00B310E4">
      <w:pPr>
        <w:pStyle w:val="1"/>
        <w:spacing w:before="0" w:beforeAutospacing="0" w:after="0" w:afterAutospacing="0"/>
        <w:jc w:val="center"/>
        <w:rPr>
          <w:rFonts w:ascii="Arial CYR" w:hAnsi="Arial CYR" w:cs="Arial CYR"/>
          <w:b w:val="0"/>
          <w:sz w:val="30"/>
          <w:szCs w:val="30"/>
        </w:rPr>
      </w:pPr>
      <w:bookmarkStart w:id="1" w:name="_Toc93174049"/>
      <w:r w:rsidRPr="00542288">
        <w:rPr>
          <w:rFonts w:ascii="Arial CYR" w:hAnsi="Arial CYR" w:cs="Arial CYR"/>
          <w:b w:val="0"/>
          <w:sz w:val="30"/>
          <w:szCs w:val="30"/>
        </w:rPr>
        <w:lastRenderedPageBreak/>
        <w:t>Введение</w:t>
      </w:r>
      <w:bookmarkEnd w:id="1"/>
    </w:p>
    <w:p w14:paraId="713D83AA" w14:textId="77777777" w:rsidR="006D58D1" w:rsidRPr="00B310E4" w:rsidRDefault="006D58D1" w:rsidP="006D58D1">
      <w:pPr>
        <w:pStyle w:val="1"/>
        <w:spacing w:before="0" w:beforeAutospacing="0" w:after="0" w:afterAutospacing="0"/>
        <w:rPr>
          <w:rFonts w:ascii="Arial CYR" w:hAnsi="Arial CYR" w:cs="Arial CYR"/>
          <w:b w:val="0"/>
          <w:sz w:val="24"/>
          <w:szCs w:val="24"/>
        </w:rPr>
      </w:pPr>
    </w:p>
    <w:p w14:paraId="5FF1105C" w14:textId="77777777" w:rsidR="00AC6AEB" w:rsidRPr="006D58D1" w:rsidRDefault="00AC6AEB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Цель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A07C1" w:rsidRPr="006D58D1">
        <w:rPr>
          <w:rFonts w:ascii="Times New Roman CYR" w:hAnsi="Times New Roman CYR" w:cs="Times New Roman"/>
          <w:sz w:val="28"/>
          <w:szCs w:val="28"/>
        </w:rPr>
        <w:t>производственной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A07C1" w:rsidRPr="006D58D1">
        <w:rPr>
          <w:rFonts w:ascii="Times New Roman CYR" w:hAnsi="Times New Roman CYR" w:cs="Times New Roman"/>
          <w:sz w:val="28"/>
          <w:szCs w:val="28"/>
        </w:rPr>
        <w:t>практики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68538A" w:rsidRPr="006D58D1">
        <w:rPr>
          <w:rFonts w:ascii="Times New Roman CYR" w:hAnsi="Times New Roman CYR" w:cs="Times New Roman"/>
          <w:sz w:val="28"/>
          <w:szCs w:val="28"/>
        </w:rPr>
        <w:t>получить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68538A" w:rsidRPr="006D58D1">
        <w:rPr>
          <w:rFonts w:ascii="Times New Roman CYR" w:hAnsi="Times New Roman CYR" w:cs="Times New Roman"/>
          <w:sz w:val="28"/>
          <w:szCs w:val="28"/>
        </w:rPr>
        <w:t>профессиональные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68538A" w:rsidRPr="006D58D1">
        <w:rPr>
          <w:rFonts w:ascii="Times New Roman CYR" w:hAnsi="Times New Roman CYR" w:cs="Times New Roman"/>
          <w:sz w:val="28"/>
          <w:szCs w:val="28"/>
        </w:rPr>
        <w:t>умения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68538A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68538A" w:rsidRPr="006D58D1">
        <w:rPr>
          <w:rFonts w:ascii="Times New Roman CYR" w:hAnsi="Times New Roman CYR" w:cs="Times New Roman"/>
          <w:sz w:val="28"/>
          <w:szCs w:val="28"/>
        </w:rPr>
        <w:t>опыт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68538A" w:rsidRPr="006D58D1">
        <w:rPr>
          <w:rFonts w:ascii="Times New Roman CYR" w:hAnsi="Times New Roman CYR" w:cs="Times New Roman"/>
          <w:sz w:val="28"/>
          <w:szCs w:val="28"/>
        </w:rPr>
        <w:t>профессиональной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68538A" w:rsidRPr="006D58D1">
        <w:rPr>
          <w:rFonts w:ascii="Times New Roman CYR" w:hAnsi="Times New Roman CYR" w:cs="Times New Roman"/>
          <w:sz w:val="28"/>
          <w:szCs w:val="28"/>
        </w:rPr>
        <w:t>деятельности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0668A"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0668A" w:rsidRPr="006D58D1">
        <w:rPr>
          <w:rFonts w:ascii="Times New Roman CYR" w:hAnsi="Times New Roman CYR" w:cs="Times New Roman"/>
          <w:sz w:val="28"/>
          <w:szCs w:val="28"/>
        </w:rPr>
        <w:t>примере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0668A" w:rsidRPr="006D58D1">
        <w:rPr>
          <w:rFonts w:ascii="Times New Roman CYR" w:hAnsi="Times New Roman CYR" w:cs="Times New Roman"/>
          <w:sz w:val="28"/>
          <w:szCs w:val="28"/>
        </w:rPr>
        <w:t>анализа</w:t>
      </w:r>
      <w:r w:rsidR="00E044A5" w:rsidRPr="006D58D1">
        <w:rPr>
          <w:rFonts w:ascii="Times New Roman CYR" w:hAnsi="Times New Roman CYR" w:cs="Times New Roman"/>
          <w:sz w:val="28"/>
          <w:szCs w:val="28"/>
        </w:rPr>
        <w:t xml:space="preserve"> управления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0668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предприяти</w:t>
      </w:r>
      <w:r w:rsidR="00E044A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ем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0668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ООО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0668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«Шик-Авто».</w:t>
      </w:r>
    </w:p>
    <w:p w14:paraId="3E0D8026" w14:textId="77777777" w:rsidR="00AC6AEB" w:rsidRPr="006D58D1" w:rsidRDefault="00AC6AEB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достижения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поставленной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цели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следует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решить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ряд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задач:</w:t>
      </w:r>
    </w:p>
    <w:p w14:paraId="26FA0CC5" w14:textId="77777777" w:rsidR="00AC6AEB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6AEB" w:rsidRPr="003D420A">
        <w:rPr>
          <w:rFonts w:ascii="Times New Roman CYR" w:hAnsi="Times New Roman CYR" w:cs="Times New Roman"/>
          <w:sz w:val="28"/>
          <w:szCs w:val="28"/>
        </w:rPr>
        <w:t>изучить</w:t>
      </w:r>
      <w:r w:rsidR="005B15EE" w:rsidRPr="003D420A">
        <w:rPr>
          <w:rFonts w:ascii="Times New Roman CYR" w:hAnsi="Times New Roman CYR" w:cs="Times New Roman"/>
          <w:sz w:val="28"/>
          <w:szCs w:val="28"/>
        </w:rPr>
        <w:t xml:space="preserve"> </w:t>
      </w:r>
      <w:r w:rsidR="00AC6AEB" w:rsidRPr="003D420A">
        <w:rPr>
          <w:rFonts w:ascii="Times New Roman CYR" w:hAnsi="Times New Roman CYR" w:cs="Times New Roman"/>
          <w:sz w:val="28"/>
          <w:szCs w:val="28"/>
        </w:rPr>
        <w:t>литературу</w:t>
      </w:r>
      <w:r w:rsidR="005B15EE" w:rsidRPr="003D420A">
        <w:rPr>
          <w:rFonts w:ascii="Times New Roman CYR" w:hAnsi="Times New Roman CYR" w:cs="Times New Roman"/>
          <w:sz w:val="28"/>
          <w:szCs w:val="28"/>
        </w:rPr>
        <w:t xml:space="preserve"> </w:t>
      </w:r>
      <w:r w:rsidR="00AC6AEB" w:rsidRPr="003D420A">
        <w:rPr>
          <w:rFonts w:ascii="Times New Roman CYR" w:hAnsi="Times New Roman CYR" w:cs="Times New Roman"/>
          <w:sz w:val="28"/>
          <w:szCs w:val="28"/>
        </w:rPr>
        <w:t>по</w:t>
      </w:r>
      <w:r w:rsidR="005B15EE" w:rsidRPr="003D420A">
        <w:rPr>
          <w:rFonts w:ascii="Times New Roman CYR" w:hAnsi="Times New Roman CYR" w:cs="Times New Roman"/>
          <w:sz w:val="28"/>
          <w:szCs w:val="28"/>
        </w:rPr>
        <w:t xml:space="preserve"> </w:t>
      </w:r>
      <w:r w:rsidR="00AC6AEB" w:rsidRPr="003D420A">
        <w:rPr>
          <w:rFonts w:ascii="Times New Roman CYR" w:hAnsi="Times New Roman CYR" w:cs="Times New Roman"/>
          <w:sz w:val="28"/>
          <w:szCs w:val="28"/>
        </w:rPr>
        <w:t>теме</w:t>
      </w:r>
      <w:r w:rsidR="005B15EE" w:rsidRPr="003D420A">
        <w:rPr>
          <w:rFonts w:ascii="Times New Roman CYR" w:hAnsi="Times New Roman CYR" w:cs="Times New Roman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 w:cs="Times New Roman"/>
          <w:sz w:val="28"/>
          <w:szCs w:val="28"/>
        </w:rPr>
        <w:t>практики;</w:t>
      </w:r>
    </w:p>
    <w:p w14:paraId="61C8A8AC" w14:textId="77777777" w:rsidR="006010B1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дать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краткое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описание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предприятия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6D58D1">
        <w:sym w:font="Symbol" w:char="F02D"/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базы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практики;</w:t>
      </w:r>
    </w:p>
    <w:p w14:paraId="69FBB6C8" w14:textId="77777777" w:rsidR="006010B1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рассмотреть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организационную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структуру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исследуемого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предприятия;</w:t>
      </w:r>
    </w:p>
    <w:p w14:paraId="78A010DC" w14:textId="77777777" w:rsidR="006010B1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определить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специфику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деятельности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структурного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подразделения,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выделить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особенности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организационных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коммуникаций;</w:t>
      </w:r>
    </w:p>
    <w:p w14:paraId="2FB3D1F1" w14:textId="77777777" w:rsidR="006010B1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провести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аудит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человеческих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ресурсов;</w:t>
      </w:r>
    </w:p>
    <w:p w14:paraId="2089D482" w14:textId="77777777" w:rsidR="006010B1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описать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круг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деловых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партнеров,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с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которой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у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организации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заключены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договоры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сотрудничества;</w:t>
      </w:r>
    </w:p>
    <w:p w14:paraId="62AA3D6A" w14:textId="77777777" w:rsidR="006010B1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провести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отраслевой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анализ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деятельности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предприятия;</w:t>
      </w:r>
    </w:p>
    <w:p w14:paraId="38030292" w14:textId="77777777" w:rsidR="006010B1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описать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модель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 w:cs="Times New Roman"/>
          <w:bCs/>
          <w:sz w:val="28"/>
          <w:szCs w:val="28"/>
        </w:rPr>
        <w:t>«5</w:t>
      </w:r>
      <w:r w:rsidR="005B15EE" w:rsidRPr="003D420A">
        <w:rPr>
          <w:rFonts w:ascii="Times New Roman CYR" w:hAnsi="Times New Roman CYR" w:cs="Times New Roman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 w:cs="Times New Roman"/>
          <w:bCs/>
          <w:sz w:val="28"/>
          <w:szCs w:val="28"/>
        </w:rPr>
        <w:t>сил</w:t>
      </w:r>
      <w:r w:rsidR="005B15EE" w:rsidRPr="003D420A">
        <w:rPr>
          <w:rFonts w:ascii="Times New Roman CYR" w:hAnsi="Times New Roman CYR" w:cs="Times New Roman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 w:cs="Times New Roman"/>
          <w:bCs/>
          <w:sz w:val="28"/>
          <w:szCs w:val="28"/>
        </w:rPr>
        <w:t>Портера»;</w:t>
      </w:r>
    </w:p>
    <w:p w14:paraId="66866691" w14:textId="77777777" w:rsidR="006010B1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провести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SNW-анализ;</w:t>
      </w:r>
    </w:p>
    <w:p w14:paraId="4D19A61C" w14:textId="77777777" w:rsidR="006010B1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описать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proofErr w:type="gramStart"/>
      <w:r w:rsidR="006010B1" w:rsidRPr="003D420A">
        <w:rPr>
          <w:rFonts w:ascii="Times New Roman CYR" w:hAnsi="Times New Roman CYR"/>
          <w:bCs/>
          <w:sz w:val="28"/>
          <w:szCs w:val="28"/>
        </w:rPr>
        <w:t>ход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и</w:t>
      </w:r>
      <w:proofErr w:type="gramEnd"/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результаты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PESTLE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–анализа;</w:t>
      </w:r>
    </w:p>
    <w:p w14:paraId="6C066D6A" w14:textId="77777777" w:rsidR="006010B1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установить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виды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реализуемых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функциональных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стратегий,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оценить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уровень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их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взаимосвязи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и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сбалансированности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bCs/>
          <w:sz w:val="28"/>
          <w:szCs w:val="28"/>
        </w:rPr>
        <w:t>распределения;</w:t>
      </w:r>
    </w:p>
    <w:p w14:paraId="4DA07544" w14:textId="77777777" w:rsidR="004546D2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провести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анализ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структуры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затрат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по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экономическим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элементам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предприятия</w:t>
      </w:r>
      <w:r w:rsidR="004546D2" w:rsidRPr="003D420A">
        <w:rPr>
          <w:rFonts w:ascii="Times New Roman CYR" w:hAnsi="Times New Roman CYR"/>
          <w:sz w:val="28"/>
          <w:szCs w:val="28"/>
        </w:rPr>
        <w:t>;</w:t>
      </w:r>
    </w:p>
    <w:p w14:paraId="1FBF91FD" w14:textId="77777777" w:rsidR="004546D2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в</w:t>
      </w:r>
      <w:r w:rsidR="006010B1" w:rsidRPr="003D420A">
        <w:rPr>
          <w:rFonts w:ascii="Times New Roman CYR" w:hAnsi="Times New Roman CYR"/>
          <w:sz w:val="28"/>
          <w:szCs w:val="28"/>
        </w:rPr>
        <w:t>ыполнить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факторный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анализ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прибыли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от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реализации,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анализ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рекомендуется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выполнять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по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видам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6010B1" w:rsidRPr="003D420A">
        <w:rPr>
          <w:rFonts w:ascii="Times New Roman CYR" w:hAnsi="Times New Roman CYR"/>
          <w:sz w:val="28"/>
          <w:szCs w:val="28"/>
        </w:rPr>
        <w:t>продукции</w:t>
      </w:r>
      <w:r w:rsidR="004546D2" w:rsidRPr="003D420A">
        <w:rPr>
          <w:rFonts w:ascii="Times New Roman CYR" w:hAnsi="Times New Roman CYR"/>
          <w:sz w:val="28"/>
          <w:szCs w:val="28"/>
        </w:rPr>
        <w:t>;</w:t>
      </w:r>
    </w:p>
    <w:p w14:paraId="13505A0D" w14:textId="77777777" w:rsidR="004546D2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 CYR" w:hAnsi="Times New Roman CYR"/>
          <w:bCs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bCs/>
          <w:sz w:val="28"/>
          <w:szCs w:val="28"/>
        </w:rPr>
        <w:t>подготовить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bCs/>
          <w:sz w:val="28"/>
          <w:szCs w:val="28"/>
        </w:rPr>
        <w:t>управленческие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bCs/>
          <w:sz w:val="28"/>
          <w:szCs w:val="28"/>
        </w:rPr>
        <w:t>решения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bCs/>
          <w:sz w:val="28"/>
          <w:szCs w:val="28"/>
        </w:rPr>
        <w:t>с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bCs/>
          <w:sz w:val="28"/>
          <w:szCs w:val="28"/>
        </w:rPr>
        <w:t>целью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bCs/>
          <w:sz w:val="28"/>
          <w:szCs w:val="28"/>
        </w:rPr>
        <w:t>совершенствования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bCs/>
          <w:sz w:val="28"/>
          <w:szCs w:val="28"/>
        </w:rPr>
        <w:t>деятельности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bCs/>
          <w:sz w:val="28"/>
          <w:szCs w:val="28"/>
        </w:rPr>
        <w:t>с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bCs/>
          <w:sz w:val="28"/>
          <w:szCs w:val="28"/>
        </w:rPr>
        <w:t>применением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bCs/>
          <w:sz w:val="28"/>
          <w:szCs w:val="28"/>
        </w:rPr>
        <w:t>методов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bCs/>
          <w:sz w:val="28"/>
          <w:szCs w:val="28"/>
        </w:rPr>
        <w:t>проектного</w:t>
      </w:r>
      <w:r w:rsidR="005B15EE" w:rsidRPr="003D420A">
        <w:rPr>
          <w:rFonts w:ascii="Times New Roman CYR" w:hAnsi="Times New Roman CYR"/>
          <w:bCs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bCs/>
          <w:sz w:val="28"/>
          <w:szCs w:val="28"/>
        </w:rPr>
        <w:t>управления</w:t>
      </w:r>
      <w:r w:rsidR="004546D2" w:rsidRPr="003D420A">
        <w:rPr>
          <w:rFonts w:ascii="Times New Roman CYR" w:hAnsi="Times New Roman CYR"/>
          <w:sz w:val="28"/>
          <w:szCs w:val="28"/>
        </w:rPr>
        <w:t>;</w:t>
      </w:r>
    </w:p>
    <w:p w14:paraId="0C9B4E9C" w14:textId="77777777" w:rsidR="004546D2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составить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список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литературы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с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использованием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профессиональных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баз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данных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и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профессиональных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Интернет-ресурсов;</w:t>
      </w:r>
    </w:p>
    <w:p w14:paraId="3D237EC1" w14:textId="77777777" w:rsidR="004546D2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оформить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отчет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в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соответствии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с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требованиями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организации.</w:t>
      </w:r>
    </w:p>
    <w:p w14:paraId="15C281EA" w14:textId="77777777" w:rsidR="005A07C1" w:rsidRPr="006D58D1" w:rsidRDefault="005A07C1" w:rsidP="006D58D1">
      <w:pPr>
        <w:pStyle w:val="af0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lastRenderedPageBreak/>
        <w:t>Основные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методы,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необходимые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достижения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цели: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проведение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различного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рода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анализа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(стратегический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анализ,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анализ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структуры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затрат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анализ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источников,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статистический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анализ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);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системный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подход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;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структурирование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информации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;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классификация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обобщение,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аналогия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данных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;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методы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наблюдения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(за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процессом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работы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изучаемого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предприятия)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;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интервьюирование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(беседы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сотрудниками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базы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практики)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;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аудит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(человеческих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B41B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ресурсов);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 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методы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проектного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управления.</w:t>
      </w:r>
    </w:p>
    <w:p w14:paraId="61FEB2A4" w14:textId="77777777" w:rsidR="00AC6AEB" w:rsidRPr="006D58D1" w:rsidRDefault="00AC6AEB" w:rsidP="006D58D1">
      <w:pPr>
        <w:pStyle w:val="af0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Объектом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A07C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исследования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данно</w:t>
      </w:r>
      <w:r w:rsidR="005A07C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="004546D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производственной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5A07C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практики</w:t>
      </w:r>
      <w:proofErr w:type="gramEnd"/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явля</w:t>
      </w:r>
      <w:r w:rsidR="004546D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ются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546D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особенности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546D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функционирования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CB5099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B5099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управления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546D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производственно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отрасли</w:t>
      </w:r>
      <w:r w:rsidR="004546D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.</w:t>
      </w:r>
    </w:p>
    <w:p w14:paraId="0318261B" w14:textId="77777777" w:rsidR="00AC6AEB" w:rsidRPr="006D58D1" w:rsidRDefault="00AC6AEB" w:rsidP="006D58D1">
      <w:pPr>
        <w:pStyle w:val="af0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Предметом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A07C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исследования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является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особенности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E028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функционирования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B5099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B5099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управления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A07C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</w:t>
      </w:r>
      <w:r w:rsidR="00683B97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редприяти</w:t>
      </w:r>
      <w:r w:rsidR="00CB5099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ем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83B97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ООО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A07C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«</w:t>
      </w:r>
      <w:r w:rsidR="00683B97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Шик-Авто</w:t>
      </w:r>
      <w:r w:rsidR="005A07C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»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83B97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г.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83B97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Владивосток</w:t>
      </w:r>
      <w:r w:rsidR="005A07C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.</w:t>
      </w:r>
    </w:p>
    <w:p w14:paraId="507A9C32" w14:textId="77777777" w:rsidR="004546D2" w:rsidRPr="006D58D1" w:rsidRDefault="005A07C1" w:rsidP="006D58D1">
      <w:pPr>
        <w:pStyle w:val="af0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/>
          <w:sz w:val="28"/>
          <w:szCs w:val="28"/>
        </w:rPr>
      </w:pP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Информационная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база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исследования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902E3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902E3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ходе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902E3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прохождения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902E3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производственной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902E3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практики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:</w:t>
      </w:r>
      <w:r w:rsidR="005B15EE" w:rsidRPr="006D58D1">
        <w:rPr>
          <w:rFonts w:ascii="Times New Roman CYR" w:hAnsi="Times New Roman CYR"/>
          <w:sz w:val="28"/>
          <w:szCs w:val="28"/>
        </w:rPr>
        <w:t xml:space="preserve"> </w:t>
      </w:r>
    </w:p>
    <w:p w14:paraId="0AC70176" w14:textId="77777777" w:rsidR="004546D2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профессиональная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база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данных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и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профессиональные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Интернет-ресурсы;</w:t>
      </w:r>
    </w:p>
    <w:p w14:paraId="0F8FC770" w14:textId="77777777" w:rsidR="004546D2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нормативно-правовая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документация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исследуемой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области;</w:t>
      </w:r>
    </w:p>
    <w:p w14:paraId="19E2D6AD" w14:textId="77777777" w:rsidR="004546D2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устав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изучаемого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предприятия;</w:t>
      </w:r>
    </w:p>
    <w:p w14:paraId="2E526D29" w14:textId="77777777" w:rsidR="00FC79DF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C79DF" w:rsidRPr="003D420A">
        <w:rPr>
          <w:rFonts w:ascii="Times New Roman CYR" w:hAnsi="Times New Roman CYR"/>
          <w:sz w:val="28"/>
          <w:szCs w:val="28"/>
        </w:rPr>
        <w:t>база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FC79DF" w:rsidRPr="003D420A">
        <w:rPr>
          <w:rFonts w:ascii="Times New Roman CYR" w:hAnsi="Times New Roman CYR"/>
          <w:sz w:val="28"/>
          <w:szCs w:val="28"/>
        </w:rPr>
        <w:t>данных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FC79DF" w:rsidRPr="003D420A">
        <w:rPr>
          <w:rFonts w:ascii="Times New Roman CYR" w:hAnsi="Times New Roman CYR"/>
          <w:sz w:val="28"/>
          <w:szCs w:val="28"/>
        </w:rPr>
        <w:t>Финансовой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FC79DF" w:rsidRPr="003D420A">
        <w:rPr>
          <w:rFonts w:ascii="Times New Roman CYR" w:hAnsi="Times New Roman CYR"/>
          <w:sz w:val="28"/>
          <w:szCs w:val="28"/>
        </w:rPr>
        <w:t>налоговой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FC79DF" w:rsidRPr="003D420A">
        <w:rPr>
          <w:rFonts w:ascii="Times New Roman CYR" w:hAnsi="Times New Roman CYR"/>
          <w:sz w:val="28"/>
          <w:szCs w:val="28"/>
        </w:rPr>
        <w:t>службы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FC79DF" w:rsidRPr="003D420A">
        <w:rPr>
          <w:rFonts w:ascii="Times New Roman CYR" w:hAnsi="Times New Roman CYR"/>
          <w:sz w:val="28"/>
          <w:szCs w:val="28"/>
        </w:rPr>
        <w:t>РФ;</w:t>
      </w:r>
    </w:p>
    <w:p w14:paraId="2B328E38" w14:textId="77777777" w:rsidR="004546D2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бухгалтерская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отчетность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базы-практики;</w:t>
      </w:r>
    </w:p>
    <w:p w14:paraId="4D86C965" w14:textId="77777777" w:rsidR="005A07C1" w:rsidRPr="003D420A" w:rsidRDefault="003D420A" w:rsidP="003D42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иная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документация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по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анализируемому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предприятию,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доступная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на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электронных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и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бумажных</w:t>
      </w:r>
      <w:r w:rsidR="005B15EE" w:rsidRPr="003D420A">
        <w:rPr>
          <w:rFonts w:ascii="Times New Roman CYR" w:hAnsi="Times New Roman CYR"/>
          <w:sz w:val="28"/>
          <w:szCs w:val="28"/>
        </w:rPr>
        <w:t xml:space="preserve"> </w:t>
      </w:r>
      <w:r w:rsidR="004546D2" w:rsidRPr="003D420A">
        <w:rPr>
          <w:rFonts w:ascii="Times New Roman CYR" w:hAnsi="Times New Roman CYR"/>
          <w:sz w:val="28"/>
          <w:szCs w:val="28"/>
        </w:rPr>
        <w:t>носителях.</w:t>
      </w:r>
    </w:p>
    <w:p w14:paraId="46E8F35E" w14:textId="77777777" w:rsidR="00753A72" w:rsidRPr="006D58D1" w:rsidRDefault="005B41B2" w:rsidP="006D58D1">
      <w:pPr>
        <w:pStyle w:val="af0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eastAsia="Times New Roman" w:hAnsi="Times New Roman CYR" w:cs="Times New Roman"/>
          <w:b/>
          <w:bCs/>
          <w:kern w:val="36"/>
          <w:sz w:val="28"/>
          <w:szCs w:val="28"/>
        </w:rPr>
      </w:pP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Таким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образом,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результатом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первого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этапа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практики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будет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являться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создание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краткой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характеристики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организации.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втором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этапе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необходимо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провести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стратегический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анализ.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Завершающий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этап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практики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предполагает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выполнение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индивидуального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задания,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заключающегося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проведении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анализа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структуры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затрат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подготовке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управленческих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решений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совершенствованию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деятельности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изучаемого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предприятия.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Результатом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успешного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прохождения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производственной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практики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является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созданный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оформленный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соответствии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требованиями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организации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04B2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отчет.</w:t>
      </w:r>
      <w:r w:rsidR="00753A72" w:rsidRPr="006D58D1">
        <w:rPr>
          <w:rFonts w:ascii="Times New Roman CYR" w:hAnsi="Times New Roman CYR"/>
          <w:sz w:val="28"/>
          <w:szCs w:val="28"/>
        </w:rPr>
        <w:br w:type="page"/>
      </w:r>
    </w:p>
    <w:p w14:paraId="71CD4885" w14:textId="77777777" w:rsidR="00831770" w:rsidRDefault="00753A72" w:rsidP="00D4570B">
      <w:pPr>
        <w:pStyle w:val="1"/>
        <w:spacing w:before="0" w:beforeAutospacing="0" w:after="0" w:afterAutospacing="0"/>
        <w:ind w:left="709"/>
        <w:rPr>
          <w:rFonts w:ascii="Arial CYR" w:hAnsi="Arial CYR" w:cs="Arial CYR"/>
          <w:b w:val="0"/>
          <w:sz w:val="30"/>
          <w:szCs w:val="30"/>
        </w:rPr>
      </w:pPr>
      <w:bookmarkStart w:id="2" w:name="_Toc93174050"/>
      <w:proofErr w:type="gramStart"/>
      <w:r w:rsidRPr="0067481A">
        <w:rPr>
          <w:rFonts w:ascii="Arial CYR" w:hAnsi="Arial CYR" w:cs="Arial CYR"/>
          <w:b w:val="0"/>
          <w:sz w:val="30"/>
          <w:szCs w:val="30"/>
        </w:rPr>
        <w:lastRenderedPageBreak/>
        <w:t>1</w:t>
      </w:r>
      <w:r w:rsidR="005B15EE" w:rsidRPr="0067481A">
        <w:rPr>
          <w:rFonts w:ascii="Arial CYR" w:hAnsi="Arial CYR" w:cs="Arial CYR"/>
          <w:b w:val="0"/>
          <w:sz w:val="30"/>
          <w:szCs w:val="30"/>
        </w:rPr>
        <w:t xml:space="preserve">  </w:t>
      </w:r>
      <w:r w:rsidRPr="0067481A">
        <w:rPr>
          <w:rFonts w:ascii="Arial CYR" w:hAnsi="Arial CYR" w:cs="Arial CYR"/>
          <w:b w:val="0"/>
          <w:sz w:val="30"/>
          <w:szCs w:val="30"/>
        </w:rPr>
        <w:t>Краткая</w:t>
      </w:r>
      <w:proofErr w:type="gramEnd"/>
      <w:r w:rsidR="005B15EE" w:rsidRPr="0067481A">
        <w:rPr>
          <w:rFonts w:ascii="Arial CYR" w:hAnsi="Arial CYR" w:cs="Arial CYR"/>
          <w:b w:val="0"/>
          <w:sz w:val="30"/>
          <w:szCs w:val="30"/>
        </w:rPr>
        <w:t xml:space="preserve"> </w:t>
      </w:r>
      <w:r w:rsidRPr="0067481A">
        <w:rPr>
          <w:rFonts w:ascii="Arial CYR" w:hAnsi="Arial CYR" w:cs="Arial CYR"/>
          <w:b w:val="0"/>
          <w:sz w:val="30"/>
          <w:szCs w:val="30"/>
        </w:rPr>
        <w:t>характеристика</w:t>
      </w:r>
      <w:r w:rsidR="005B15EE" w:rsidRPr="0067481A">
        <w:rPr>
          <w:rFonts w:ascii="Arial CYR" w:hAnsi="Arial CYR" w:cs="Arial CYR"/>
          <w:b w:val="0"/>
          <w:sz w:val="30"/>
          <w:szCs w:val="30"/>
        </w:rPr>
        <w:t xml:space="preserve"> </w:t>
      </w:r>
      <w:r w:rsidRPr="0067481A">
        <w:rPr>
          <w:rFonts w:ascii="Arial CYR" w:hAnsi="Arial CYR" w:cs="Arial CYR"/>
          <w:b w:val="0"/>
          <w:sz w:val="30"/>
          <w:szCs w:val="30"/>
        </w:rPr>
        <w:t>организации</w:t>
      </w:r>
      <w:bookmarkEnd w:id="2"/>
    </w:p>
    <w:p w14:paraId="6B63FB51" w14:textId="77777777" w:rsidR="00D4570B" w:rsidRPr="00D4570B" w:rsidRDefault="00D4570B" w:rsidP="00D4570B">
      <w:pPr>
        <w:pStyle w:val="1"/>
        <w:spacing w:before="0" w:beforeAutospacing="0" w:after="0" w:afterAutospacing="0"/>
        <w:ind w:left="709"/>
        <w:rPr>
          <w:rFonts w:ascii="Arial CYR" w:hAnsi="Arial CYR" w:cs="Arial CYR"/>
          <w:b w:val="0"/>
          <w:sz w:val="24"/>
          <w:szCs w:val="24"/>
        </w:rPr>
      </w:pPr>
    </w:p>
    <w:p w14:paraId="75AD4CEE" w14:textId="77777777" w:rsidR="00D4570B" w:rsidRDefault="00D4570B" w:rsidP="00D4570B">
      <w:pPr>
        <w:pStyle w:val="1"/>
        <w:spacing w:before="0" w:beforeAutospacing="0" w:after="0" w:afterAutospacing="0"/>
        <w:ind w:left="709"/>
        <w:rPr>
          <w:rFonts w:ascii="Arial CYR" w:hAnsi="Arial CYR" w:cs="Arial CYR"/>
          <w:b w:val="0"/>
          <w:sz w:val="28"/>
          <w:szCs w:val="28"/>
        </w:rPr>
      </w:pPr>
      <w:r w:rsidRPr="00D4570B">
        <w:rPr>
          <w:rFonts w:ascii="Arial CYR" w:hAnsi="Arial CYR" w:cs="Arial CYR"/>
          <w:b w:val="0"/>
          <w:sz w:val="28"/>
          <w:szCs w:val="28"/>
        </w:rPr>
        <w:t>1.1 Описание предприятия</w:t>
      </w:r>
    </w:p>
    <w:p w14:paraId="146D4611" w14:textId="77777777" w:rsidR="00D4570B" w:rsidRPr="00D4570B" w:rsidRDefault="00D4570B" w:rsidP="00D4570B">
      <w:pPr>
        <w:pStyle w:val="1"/>
        <w:spacing w:before="0" w:beforeAutospacing="0" w:after="0" w:afterAutospacing="0"/>
        <w:ind w:left="709"/>
        <w:rPr>
          <w:rFonts w:ascii="Arial CYR" w:hAnsi="Arial CYR" w:cs="Arial CYR"/>
          <w:b w:val="0"/>
          <w:sz w:val="12"/>
          <w:szCs w:val="12"/>
        </w:rPr>
      </w:pPr>
    </w:p>
    <w:p w14:paraId="3F25BA8A" w14:textId="77777777" w:rsidR="008C108B" w:rsidRPr="00B310E4" w:rsidRDefault="008C108B" w:rsidP="006D58D1">
      <w:pPr>
        <w:pStyle w:val="1"/>
        <w:spacing w:before="0" w:beforeAutospacing="0" w:after="0" w:afterAutospacing="0"/>
        <w:rPr>
          <w:rFonts w:ascii="Arial CYR" w:hAnsi="Arial CYR" w:cs="Arial CYR"/>
          <w:b w:val="0"/>
          <w:sz w:val="12"/>
          <w:szCs w:val="12"/>
        </w:rPr>
      </w:pPr>
    </w:p>
    <w:p w14:paraId="25721B19" w14:textId="77777777" w:rsidR="00753A72" w:rsidRPr="006D58D1" w:rsidRDefault="004706C8" w:rsidP="006D58D1">
      <w:pPr>
        <w:pStyle w:val="af0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Рассмотрим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изучим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особенности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функционирования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управления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базы-практики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sym w:font="Symbol" w:char="F02D"/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</w:t>
      </w:r>
      <w:r w:rsidR="00753A7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редприятие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53A7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ООО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7BC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«</w:t>
      </w:r>
      <w:r w:rsidR="00753A7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Шик-Авто</w:t>
      </w:r>
      <w:r w:rsidR="00A37BC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»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53A7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(ИНН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53A7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2536253470)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53A7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г.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53A72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Владивосток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.</w:t>
      </w:r>
    </w:p>
    <w:p w14:paraId="25865531" w14:textId="77777777" w:rsidR="004706C8" w:rsidRPr="006D58D1" w:rsidRDefault="00A37BCA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Общество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ограниченной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ответственностью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«Шик-авто»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Pr="006D58D1">
        <w:rPr>
          <w:rFonts w:ascii="Times New Roman CYR" w:hAnsi="Times New Roman CYR" w:cs="Times New Roman"/>
          <w:sz w:val="28"/>
          <w:szCs w:val="28"/>
        </w:rPr>
        <w:t>действующая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организация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торговле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автомобильными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деталями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4E6E54" w:rsidRPr="006D58D1">
        <w:rPr>
          <w:rFonts w:ascii="Times New Roman CYR" w:hAnsi="Times New Roman CYR" w:cs="Times New Roman"/>
          <w:sz w:val="28"/>
          <w:szCs w:val="28"/>
        </w:rPr>
        <w:t>(микробизнес)</w:t>
      </w:r>
      <w:r w:rsidRPr="006D58D1">
        <w:rPr>
          <w:rFonts w:ascii="Times New Roman CYR" w:hAnsi="Times New Roman CYR" w:cs="Times New Roman"/>
          <w:sz w:val="28"/>
          <w:szCs w:val="28"/>
        </w:rPr>
        <w:t>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узлами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принадлежностями,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расположенная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приморском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крае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городе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Владивосток.</w:t>
      </w:r>
    </w:p>
    <w:p w14:paraId="2D7EFABD" w14:textId="77777777" w:rsidR="00A37BCA" w:rsidRPr="006D58D1" w:rsidRDefault="00A37BCA" w:rsidP="006D58D1">
      <w:pPr>
        <w:pStyle w:val="af0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Основные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реквизиты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организации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данным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ФНС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[1]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:</w:t>
      </w:r>
    </w:p>
    <w:p w14:paraId="7B65F880" w14:textId="77777777" w:rsidR="004706C8" w:rsidRPr="00045076" w:rsidRDefault="00045076" w:rsidP="00045076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06C8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ИНН</w:t>
      </w:r>
      <w:r w:rsidR="002F5E1A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: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706C8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2536253470</w:t>
      </w:r>
      <w:r w:rsidR="00A37BCA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;</w:t>
      </w:r>
    </w:p>
    <w:p w14:paraId="11FB5085" w14:textId="77777777" w:rsidR="004706C8" w:rsidRPr="00045076" w:rsidRDefault="00045076" w:rsidP="00045076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06C8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КПП</w:t>
      </w:r>
      <w:r w:rsidR="002F5E1A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: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706C8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253601001</w:t>
      </w:r>
      <w:r w:rsidR="00A37BCA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;</w:t>
      </w:r>
    </w:p>
    <w:p w14:paraId="714CC845" w14:textId="77777777" w:rsidR="004706C8" w:rsidRPr="00045076" w:rsidRDefault="00045076" w:rsidP="00045076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06C8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ОГРН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F5E1A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:</w:t>
      </w:r>
      <w:r w:rsidR="004706C8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1122536006383</w:t>
      </w:r>
      <w:r w:rsidR="002F5E1A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;</w:t>
      </w:r>
    </w:p>
    <w:p w14:paraId="29ABE39F" w14:textId="77777777" w:rsidR="002F5E1A" w:rsidRPr="00045076" w:rsidRDefault="00045076" w:rsidP="00045076"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5E1A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юр</w:t>
      </w:r>
      <w:r w:rsidR="002F5E1A" w:rsidRPr="00045076">
        <w:rPr>
          <w:rFonts w:ascii="Times New Roman CYR" w:hAnsi="Times New Roman CYR" w:cs="Times New Roman"/>
          <w:sz w:val="28"/>
          <w:szCs w:val="28"/>
        </w:rPr>
        <w:t>идический</w:t>
      </w:r>
      <w:r w:rsidR="005B15EE" w:rsidRPr="00045076">
        <w:rPr>
          <w:rFonts w:ascii="Times New Roman CYR" w:hAnsi="Times New Roman CYR" w:cs="Times New Roman"/>
          <w:sz w:val="28"/>
          <w:szCs w:val="28"/>
        </w:rPr>
        <w:t xml:space="preserve"> </w:t>
      </w:r>
      <w:r w:rsidR="002F5E1A" w:rsidRPr="00045076">
        <w:rPr>
          <w:rFonts w:ascii="Times New Roman CYR" w:hAnsi="Times New Roman CYR" w:cs="Times New Roman"/>
          <w:sz w:val="28"/>
          <w:szCs w:val="28"/>
        </w:rPr>
        <w:t>адрес:</w:t>
      </w:r>
      <w:r w:rsidR="005B15EE" w:rsidRPr="00045076">
        <w:rPr>
          <w:rFonts w:ascii="Times New Roman CYR" w:hAnsi="Times New Roman CYR" w:cs="Times New Roman"/>
          <w:sz w:val="28"/>
          <w:szCs w:val="28"/>
        </w:rPr>
        <w:t xml:space="preserve"> </w:t>
      </w:r>
      <w:r w:rsidR="002F5E1A" w:rsidRPr="00045076">
        <w:rPr>
          <w:rFonts w:ascii="Times New Roman CYR" w:hAnsi="Times New Roman CYR" w:cs="Times New Roman"/>
          <w:sz w:val="28"/>
          <w:szCs w:val="28"/>
        </w:rPr>
        <w:t>690066,</w:t>
      </w:r>
      <w:r w:rsidR="005B15EE" w:rsidRPr="00045076">
        <w:rPr>
          <w:rFonts w:ascii="Times New Roman CYR" w:hAnsi="Times New Roman CYR" w:cs="Times New Roman"/>
          <w:sz w:val="28"/>
          <w:szCs w:val="28"/>
        </w:rPr>
        <w:t xml:space="preserve"> </w:t>
      </w:r>
      <w:r w:rsidR="002F5E1A" w:rsidRPr="00045076">
        <w:rPr>
          <w:rFonts w:ascii="Times New Roman CYR" w:hAnsi="Times New Roman CYR" w:cs="Times New Roman"/>
          <w:sz w:val="28"/>
          <w:szCs w:val="28"/>
        </w:rPr>
        <w:t>край</w:t>
      </w:r>
      <w:r w:rsidR="005B15EE" w:rsidRPr="00045076">
        <w:rPr>
          <w:rFonts w:ascii="Times New Roman CYR" w:hAnsi="Times New Roman CYR" w:cs="Times New Roman"/>
          <w:sz w:val="28"/>
          <w:szCs w:val="28"/>
        </w:rPr>
        <w:t xml:space="preserve"> </w:t>
      </w:r>
      <w:r w:rsidR="002F5E1A" w:rsidRPr="00045076">
        <w:rPr>
          <w:rFonts w:ascii="Times New Roman CYR" w:hAnsi="Times New Roman CYR" w:cs="Times New Roman"/>
          <w:sz w:val="28"/>
          <w:szCs w:val="28"/>
        </w:rPr>
        <w:t>Приморский,</w:t>
      </w:r>
      <w:r w:rsidR="005B15EE" w:rsidRPr="00045076">
        <w:rPr>
          <w:rFonts w:ascii="Times New Roman CYR" w:hAnsi="Times New Roman CYR" w:cs="Times New Roman"/>
          <w:sz w:val="28"/>
          <w:szCs w:val="28"/>
        </w:rPr>
        <w:t xml:space="preserve"> </w:t>
      </w:r>
      <w:r w:rsidR="002F5E1A" w:rsidRPr="00045076">
        <w:rPr>
          <w:rFonts w:ascii="Times New Roman CYR" w:hAnsi="Times New Roman CYR" w:cs="Times New Roman"/>
          <w:sz w:val="28"/>
          <w:szCs w:val="28"/>
        </w:rPr>
        <w:t>г.</w:t>
      </w:r>
      <w:r w:rsidR="005B15EE" w:rsidRPr="00045076">
        <w:rPr>
          <w:rFonts w:ascii="Times New Roman CYR" w:hAnsi="Times New Roman CYR" w:cs="Times New Roman"/>
          <w:sz w:val="28"/>
          <w:szCs w:val="28"/>
        </w:rPr>
        <w:t xml:space="preserve"> </w:t>
      </w:r>
      <w:r w:rsidR="002F5E1A" w:rsidRPr="00045076">
        <w:rPr>
          <w:rFonts w:ascii="Times New Roman CYR" w:hAnsi="Times New Roman CYR" w:cs="Times New Roman"/>
          <w:sz w:val="28"/>
          <w:szCs w:val="28"/>
        </w:rPr>
        <w:t>Владивосток,</w:t>
      </w:r>
      <w:r w:rsidR="005B15EE" w:rsidRPr="00045076">
        <w:rPr>
          <w:rFonts w:ascii="Times New Roman CYR" w:hAnsi="Times New Roman CYR" w:cs="Times New Roman"/>
          <w:sz w:val="28"/>
          <w:szCs w:val="28"/>
        </w:rPr>
        <w:t xml:space="preserve"> </w:t>
      </w:r>
      <w:r w:rsidR="002F5E1A" w:rsidRPr="00045076">
        <w:rPr>
          <w:rFonts w:ascii="Times New Roman CYR" w:hAnsi="Times New Roman CYR" w:cs="Times New Roman"/>
          <w:sz w:val="28"/>
          <w:szCs w:val="28"/>
        </w:rPr>
        <w:t>проспект</w:t>
      </w:r>
      <w:r w:rsidR="005B15EE" w:rsidRPr="00045076">
        <w:rPr>
          <w:rFonts w:ascii="Times New Roman CYR" w:hAnsi="Times New Roman CYR" w:cs="Times New Roman"/>
          <w:sz w:val="28"/>
          <w:szCs w:val="28"/>
        </w:rPr>
        <w:t xml:space="preserve"> </w:t>
      </w:r>
      <w:r w:rsidR="002F5E1A" w:rsidRPr="00045076">
        <w:rPr>
          <w:rFonts w:ascii="Times New Roman CYR" w:hAnsi="Times New Roman CYR" w:cs="Times New Roman"/>
          <w:sz w:val="28"/>
          <w:szCs w:val="28"/>
        </w:rPr>
        <w:t>Красного</w:t>
      </w:r>
      <w:r w:rsidR="005B15EE" w:rsidRPr="00045076">
        <w:rPr>
          <w:rFonts w:ascii="Times New Roman CYR" w:hAnsi="Times New Roman CYR" w:cs="Times New Roman"/>
          <w:sz w:val="28"/>
          <w:szCs w:val="28"/>
        </w:rPr>
        <w:t xml:space="preserve"> </w:t>
      </w:r>
      <w:r w:rsidR="002F5E1A" w:rsidRPr="00045076">
        <w:rPr>
          <w:rFonts w:ascii="Times New Roman CYR" w:hAnsi="Times New Roman CYR" w:cs="Times New Roman"/>
          <w:sz w:val="28"/>
          <w:szCs w:val="28"/>
        </w:rPr>
        <w:t>Знамени,</w:t>
      </w:r>
      <w:r w:rsidR="005B15EE" w:rsidRPr="00045076">
        <w:rPr>
          <w:rFonts w:ascii="Times New Roman CYR" w:hAnsi="Times New Roman CYR" w:cs="Times New Roman"/>
          <w:sz w:val="28"/>
          <w:szCs w:val="28"/>
        </w:rPr>
        <w:t xml:space="preserve"> </w:t>
      </w:r>
      <w:r w:rsidR="002F5E1A" w:rsidRPr="00045076">
        <w:rPr>
          <w:rFonts w:ascii="Times New Roman CYR" w:hAnsi="Times New Roman CYR" w:cs="Times New Roman"/>
          <w:sz w:val="28"/>
          <w:szCs w:val="28"/>
        </w:rPr>
        <w:t>114,</w:t>
      </w:r>
      <w:r w:rsidR="005B15EE" w:rsidRPr="00045076">
        <w:rPr>
          <w:rFonts w:ascii="Times New Roman CYR" w:hAnsi="Times New Roman CYR" w:cs="Times New Roman"/>
          <w:sz w:val="28"/>
          <w:szCs w:val="28"/>
        </w:rPr>
        <w:t xml:space="preserve"> </w:t>
      </w:r>
      <w:r w:rsidR="002F5E1A" w:rsidRPr="00045076">
        <w:rPr>
          <w:rFonts w:ascii="Times New Roman CYR" w:hAnsi="Times New Roman CYR" w:cs="Times New Roman"/>
          <w:sz w:val="28"/>
          <w:szCs w:val="28"/>
        </w:rPr>
        <w:t>квартира</w:t>
      </w:r>
      <w:r w:rsidR="005B15EE" w:rsidRPr="00045076">
        <w:rPr>
          <w:rFonts w:ascii="Times New Roman CYR" w:hAnsi="Times New Roman CYR" w:cs="Times New Roman"/>
          <w:sz w:val="28"/>
          <w:szCs w:val="28"/>
        </w:rPr>
        <w:t xml:space="preserve"> </w:t>
      </w:r>
      <w:r w:rsidR="002F5E1A" w:rsidRPr="00045076">
        <w:rPr>
          <w:rFonts w:ascii="Times New Roman CYR" w:hAnsi="Times New Roman CYR" w:cs="Times New Roman"/>
          <w:sz w:val="28"/>
          <w:szCs w:val="28"/>
        </w:rPr>
        <w:t>300</w:t>
      </w:r>
      <w:r w:rsidR="00883448" w:rsidRPr="00045076">
        <w:rPr>
          <w:rFonts w:ascii="Times New Roman CYR" w:hAnsi="Times New Roman CYR" w:cs="Times New Roman"/>
          <w:sz w:val="28"/>
          <w:szCs w:val="28"/>
        </w:rPr>
        <w:t>;</w:t>
      </w:r>
    </w:p>
    <w:p w14:paraId="42481B9C" w14:textId="77777777" w:rsidR="00883448" w:rsidRPr="00045076" w:rsidRDefault="00045076" w:rsidP="00045076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83448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уставный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83448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капитал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83448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10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83448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000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83448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₽</w:t>
      </w:r>
      <w:r w:rsidR="00484F02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;</w:t>
      </w:r>
    </w:p>
    <w:p w14:paraId="63580922" w14:textId="77777777" w:rsidR="00484F02" w:rsidRPr="00045076" w:rsidRDefault="00045076" w:rsidP="00045076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4F02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активы 47,8 млн. руб.</w:t>
      </w:r>
    </w:p>
    <w:p w14:paraId="436358E9" w14:textId="77777777" w:rsidR="00A37BCA" w:rsidRPr="006D58D1" w:rsidRDefault="00A37BCA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Организационно-правовая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форма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предприятия: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коммерческ</w:t>
      </w:r>
      <w:r w:rsidR="008211DB" w:rsidRPr="006D58D1">
        <w:rPr>
          <w:rFonts w:ascii="Times New Roman CYR" w:hAnsi="Times New Roman CYR" w:cs="Times New Roman"/>
          <w:sz w:val="28"/>
          <w:szCs w:val="28"/>
        </w:rPr>
        <w:t>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организация,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относящаяся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к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типу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хозяйственного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proofErr w:type="gramStart"/>
      <w:r w:rsidR="00A16BFB" w:rsidRPr="006D58D1">
        <w:rPr>
          <w:rFonts w:ascii="Times New Roman CYR" w:hAnsi="Times New Roman CYR" w:cs="Times New Roman"/>
          <w:sz w:val="28"/>
          <w:szCs w:val="28"/>
        </w:rPr>
        <w:t>общества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и</w:t>
      </w:r>
      <w:proofErr w:type="gramEnd"/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работающая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принципам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организации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управления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Общества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с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ограниченной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ответственностью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(ООО)</w:t>
      </w:r>
      <w:r w:rsidR="008211DB"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5556AA46" w14:textId="77777777" w:rsidR="002E2430" w:rsidRPr="006D58D1" w:rsidRDefault="00BB02DA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 xml:space="preserve">Состоит в реестре Малого среднего бизнеса как микропредприятие. </w:t>
      </w:r>
      <w:r w:rsidR="002E2430" w:rsidRPr="006D58D1">
        <w:rPr>
          <w:rFonts w:ascii="Times New Roman CYR" w:hAnsi="Times New Roman CYR" w:cs="Times New Roman"/>
          <w:sz w:val="28"/>
          <w:szCs w:val="28"/>
        </w:rPr>
        <w:t>В соответствии с нормативно утвержденными критериями, микропредприятием считается организация с выручкой до 120 млн. руб. в год и численностью сотрудников до 15 человек.</w:t>
      </w:r>
    </w:p>
    <w:p w14:paraId="78CF3224" w14:textId="77777777" w:rsidR="00A37BCA" w:rsidRPr="006D58D1" w:rsidRDefault="008211DB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Основной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вид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деятельности: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торговля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автомобильными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деталями,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узлами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принадлежностями</w:t>
      </w:r>
      <w:r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3FC392CD" w14:textId="77777777" w:rsidR="008211DB" w:rsidRPr="006D58D1" w:rsidRDefault="008211DB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Дополнительные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виды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деятельности,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осуществляемые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«Шик-Авто»:</w:t>
      </w:r>
    </w:p>
    <w:p w14:paraId="4CE3A8E6" w14:textId="77777777" w:rsidR="008211DB" w:rsidRPr="00045076" w:rsidRDefault="00045076" w:rsidP="00045076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техническое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обслуживание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ремонт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легковых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автомобилей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легких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грузовых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автотранспортных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средств;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54D36502" w14:textId="77777777" w:rsidR="008211DB" w:rsidRPr="00045076" w:rsidRDefault="00045076" w:rsidP="00A10428">
      <w:pPr>
        <w:tabs>
          <w:tab w:val="left" w:pos="0"/>
          <w:tab w:val="left" w:pos="426"/>
        </w:tabs>
        <w:spacing w:after="0" w:line="360" w:lineRule="auto"/>
        <w:ind w:firstLine="709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торговля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оптовая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автомобильными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деталями,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узлами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принадлежностями,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кроме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деятельности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агентов;</w:t>
      </w:r>
    </w:p>
    <w:p w14:paraId="4CD6D551" w14:textId="77777777" w:rsidR="008211DB" w:rsidRPr="00045076" w:rsidRDefault="00045076" w:rsidP="00A10428">
      <w:pPr>
        <w:tabs>
          <w:tab w:val="left" w:pos="0"/>
        </w:tabs>
        <w:spacing w:after="0" w:line="360" w:lineRule="auto"/>
        <w:ind w:firstLine="709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деятельность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агентов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оптовой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торговле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автомобильными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деталями,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узлами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принадлежностями;</w:t>
      </w:r>
    </w:p>
    <w:p w14:paraId="68C26B3A" w14:textId="77777777" w:rsidR="008211DB" w:rsidRPr="00045076" w:rsidRDefault="00045076" w:rsidP="00A10428">
      <w:pPr>
        <w:tabs>
          <w:tab w:val="left" w:pos="0"/>
        </w:tabs>
        <w:spacing w:after="0" w:line="360" w:lineRule="auto"/>
        <w:ind w:firstLine="709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торговля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розничная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автомобильными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деталями,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узлами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принадлежностями;</w:t>
      </w:r>
    </w:p>
    <w:p w14:paraId="05987201" w14:textId="77777777" w:rsidR="008211DB" w:rsidRPr="00045076" w:rsidRDefault="00045076" w:rsidP="00045076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торговля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оптовая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промышленными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химикатами;</w:t>
      </w:r>
    </w:p>
    <w:p w14:paraId="445A5359" w14:textId="77777777" w:rsidR="008211DB" w:rsidRPr="00045076" w:rsidRDefault="00045076" w:rsidP="00045076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торговля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оптовая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неспециализированная;</w:t>
      </w:r>
    </w:p>
    <w:p w14:paraId="583C6601" w14:textId="77777777" w:rsidR="008211DB" w:rsidRPr="00045076" w:rsidRDefault="00045076" w:rsidP="00045076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деятельность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автомобильного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грузового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транспорта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услуги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</w:t>
      </w:r>
      <w:r w:rsidR="005B15EE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211DB" w:rsidRPr="0004507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перевозкам.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"/>
      </w:tblGrid>
      <w:tr w:rsidR="008211DB" w:rsidRPr="006D58D1" w14:paraId="29BF579C" w14:textId="77777777" w:rsidTr="008211D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14:paraId="20222B0D" w14:textId="77777777" w:rsidR="008211DB" w:rsidRPr="006D58D1" w:rsidRDefault="008211DB" w:rsidP="006D58D1">
            <w:pPr>
              <w:spacing w:after="0" w:line="360" w:lineRule="auto"/>
              <w:ind w:firstLine="709"/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DA60C5" w14:textId="77777777" w:rsidR="008211DB" w:rsidRPr="006D58D1" w:rsidRDefault="008211DB" w:rsidP="006D58D1">
            <w:pPr>
              <w:spacing w:after="0" w:line="360" w:lineRule="auto"/>
              <w:ind w:firstLine="709"/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</w:p>
        </w:tc>
      </w:tr>
      <w:tr w:rsidR="008211DB" w:rsidRPr="006D58D1" w14:paraId="5C73EA20" w14:textId="77777777" w:rsidTr="008211D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14:paraId="2C90C0AF" w14:textId="77777777" w:rsidR="008211DB" w:rsidRPr="006D58D1" w:rsidRDefault="008211DB" w:rsidP="006D58D1">
            <w:pPr>
              <w:spacing w:after="0" w:line="360" w:lineRule="auto"/>
              <w:ind w:firstLine="709"/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3CB837" w14:textId="77777777" w:rsidR="008211DB" w:rsidRPr="006D58D1" w:rsidRDefault="008211DB" w:rsidP="006D58D1">
            <w:pPr>
              <w:spacing w:after="0" w:line="360" w:lineRule="auto"/>
              <w:ind w:firstLine="709"/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</w:p>
        </w:tc>
      </w:tr>
      <w:tr w:rsidR="008211DB" w:rsidRPr="006D58D1" w14:paraId="3F3B2B4B" w14:textId="77777777" w:rsidTr="008211D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14:paraId="65E9A6CA" w14:textId="77777777" w:rsidR="008211DB" w:rsidRPr="006D58D1" w:rsidRDefault="008211DB" w:rsidP="006D58D1">
            <w:pPr>
              <w:spacing w:after="0" w:line="360" w:lineRule="auto"/>
              <w:ind w:firstLine="709"/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B07311" w14:textId="77777777" w:rsidR="008211DB" w:rsidRPr="006D58D1" w:rsidRDefault="008211DB" w:rsidP="006D58D1">
            <w:pPr>
              <w:spacing w:after="0" w:line="360" w:lineRule="auto"/>
              <w:ind w:firstLine="709"/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</w:p>
        </w:tc>
      </w:tr>
    </w:tbl>
    <w:p w14:paraId="5BF8A719" w14:textId="77777777" w:rsidR="00136E6A" w:rsidRPr="006D58D1" w:rsidRDefault="009E5AA7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Компания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выпускает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продукцию,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занимается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торговлей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таких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продуктов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как</w:t>
      </w:r>
      <w:proofErr w:type="gramEnd"/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Pr="006D58D1">
        <w:rPr>
          <w:rFonts w:ascii="Times New Roman CYR" w:hAnsi="Times New Roman CYR" w:cs="Times New Roman"/>
          <w:sz w:val="28"/>
          <w:szCs w:val="28"/>
        </w:rPr>
        <w:t>детали,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узлы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принадлежностями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автомобиля.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Предприятие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представляет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широкий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выбор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продуктов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запчастей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автомобилей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включает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продажу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C3524" w:rsidRPr="006D58D1">
        <w:rPr>
          <w:rFonts w:ascii="Times New Roman CYR" w:hAnsi="Times New Roman CYR" w:cs="Times New Roman"/>
          <w:sz w:val="28"/>
          <w:szCs w:val="28"/>
        </w:rPr>
        <w:t>разнообразной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продукции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.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Компания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постоянно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расширяет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ассортимент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различных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категорий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товаров,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стараясь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предложить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клиентам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продукцию,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как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отечественных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производителей,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так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лучших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зарубежных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брендов,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являющихся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лидерами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как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своих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национальных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рынков,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так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завоевавших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признание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всём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мире.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6D2F5587" w14:textId="77777777" w:rsidR="00136E6A" w:rsidRPr="006D58D1" w:rsidRDefault="00AC3524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Разнообразие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ассортимента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33D2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продуктового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55B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каталога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компании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0468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одтверждается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информацией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55B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55B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классификации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55B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55B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кодировании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55B1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товаров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ОКПД2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0468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0468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выполненным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04686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контрактам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: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33D2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рисадки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смазочным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материалам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очевина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(карбамид)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моторные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б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атареи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аккумуляторные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никель-кадмиевые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щ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етки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электрических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машин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оборудования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из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графита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других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видов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углерода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ма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гидравлические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атериалы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смазочные;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присадки;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антифризы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индустриальные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масла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моторные,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укавицы,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перчатки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производственные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профессиональные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нтифризы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ода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дистиллированная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олосы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(ленты)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пластмассовые,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неармированные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или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комбинированные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другими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материалами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моторные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авиационные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б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атареи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аккумуляторные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прочие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моторные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дизельные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окрытия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полимерные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защитные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изолирующие,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локализирующие,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дезактивирующие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аккумулирующие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ефтепродукты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lastRenderedPageBreak/>
        <w:t>смазочно-охлаждающие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ф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ильтры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очистки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масла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двигателей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внутреннего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сгорания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ж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идкости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тормозные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гидравлических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передач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атериалы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смазочные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мазки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пластичные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моторные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карбюраторных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двигателей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компрессорные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турбинные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чки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защитные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трансмиссионные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подвижной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техники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антикоррозионные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ерметики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моторные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карбюраторных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дизельных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двигателей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истилляты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тяжелые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прочие,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включенные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другие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группировки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ф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ильтры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очистки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топлива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двигателей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внутреннего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сгорания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ккумуляторы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свинцовые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запуска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поршневых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двигателей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родукты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аналогичные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присадкам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топливу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смазочным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материалам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редства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моющие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автомобилей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нтиобледенители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астворители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разбавители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органические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сложные;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составы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готовые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удаления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красок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лаков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36E6A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(смывки)</w:t>
      </w:r>
      <w:r w:rsidR="00393902"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[</w:t>
      </w:r>
      <w:r w:rsid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]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.</w:t>
      </w:r>
    </w:p>
    <w:p w14:paraId="4BF10804" w14:textId="77777777" w:rsidR="00A37BCA" w:rsidRPr="006D58D1" w:rsidRDefault="00A37BCA" w:rsidP="006D58D1">
      <w:pPr>
        <w:pStyle w:val="af0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Копания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образована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706C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21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мая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706C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2012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года.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Опыт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работы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рынке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автотоваров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ООО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«Шик-Авто»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мае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2022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года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будет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равен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ровно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10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годам</w:t>
      </w:r>
      <w:proofErr w:type="gramEnd"/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.</w:t>
      </w:r>
    </w:p>
    <w:p w14:paraId="78CD518C" w14:textId="77777777" w:rsidR="00100208" w:rsidRPr="002B790F" w:rsidRDefault="00A16BFB" w:rsidP="002B790F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Стратегические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цели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увеличение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прибыли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5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раз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повышение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уровня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компании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отечественном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рынке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итогам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2025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года</w:t>
      </w:r>
      <w:r w:rsidR="002B790F" w:rsidRPr="002B790F">
        <w:rPr>
          <w:rFonts w:cs="Times New Roman"/>
          <w:sz w:val="28"/>
          <w:szCs w:val="28"/>
        </w:rPr>
        <w:t xml:space="preserve">.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Задачи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sz w:val="28"/>
          <w:szCs w:val="28"/>
        </w:rPr>
        <w:t>компании: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расширение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ассортимента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продукции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лучшими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мировыми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брендами;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B790F" w:rsidRPr="002B790F"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выход</w:t>
      </w:r>
      <w:proofErr w:type="gramEnd"/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мировой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75795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рынок;</w:t>
      </w:r>
      <w:r w:rsidR="002B790F" w:rsidRPr="002B790F"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D2B9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расширение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D2B9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ассортимента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D2B9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оптовой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D2B9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торговли;</w:t>
      </w:r>
      <w:r w:rsidR="002B790F" w:rsidRPr="002B790F"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0020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обеспечение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0020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потребностей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0020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клиентов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0020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0020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полном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0020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объеме;</w:t>
      </w:r>
      <w:r w:rsidR="002B790F" w:rsidRPr="002B790F"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0020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создание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0020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безупречной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0020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репутации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0020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0020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надежности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0020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компании</w:t>
      </w:r>
      <w:r w:rsidR="00883448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;</w:t>
      </w:r>
    </w:p>
    <w:p w14:paraId="77BE6EBA" w14:textId="77777777" w:rsidR="00DD6607" w:rsidRDefault="00DD6607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Рассмотрим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рганизационная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6BFB" w:rsidRPr="006D58D1">
        <w:rPr>
          <w:rFonts w:ascii="Times New Roman CYR" w:hAnsi="Times New Roman CYR" w:cs="Times New Roman"/>
          <w:sz w:val="28"/>
          <w:szCs w:val="28"/>
        </w:rPr>
        <w:t>культур</w:t>
      </w:r>
      <w:r w:rsidRPr="006D58D1">
        <w:rPr>
          <w:rFonts w:ascii="Times New Roman CYR" w:hAnsi="Times New Roman CYR" w:cs="Times New Roman"/>
          <w:sz w:val="28"/>
          <w:szCs w:val="28"/>
        </w:rPr>
        <w:t>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базы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практики.</w:t>
      </w:r>
      <w:r w:rsidR="00554BFC" w:rsidRPr="00554BFC">
        <w:rPr>
          <w:rFonts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Руководителем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организации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ООО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«Шик-Авто»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является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генеральный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директор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hyperlink r:id="rId14" w:history="1">
        <w:proofErr w:type="spellStart"/>
        <w:r w:rsidRPr="006D58D1">
          <w:rPr>
            <w:rFonts w:ascii="Times New Roman CYR" w:hAnsi="Times New Roman CYR" w:cs="Times New Roman"/>
            <w:color w:val="000000"/>
            <w:sz w:val="28"/>
            <w:szCs w:val="28"/>
            <w:shd w:val="clear" w:color="auto" w:fill="FFFFFF"/>
          </w:rPr>
          <w:t>Бодяковская</w:t>
        </w:r>
        <w:proofErr w:type="spellEnd"/>
        <w:r w:rsidR="005B15EE" w:rsidRPr="006D58D1">
          <w:rPr>
            <w:rFonts w:ascii="Times New Roman CYR" w:hAnsi="Times New Roman CYR" w:cs="Times New Roman"/>
            <w:color w:val="000000"/>
            <w:sz w:val="28"/>
            <w:szCs w:val="28"/>
            <w:shd w:val="clear" w:color="auto" w:fill="FFFFFF"/>
          </w:rPr>
          <w:t xml:space="preserve"> </w:t>
        </w:r>
        <w:r w:rsidRPr="006D58D1">
          <w:rPr>
            <w:rFonts w:ascii="Times New Roman CYR" w:hAnsi="Times New Roman CYR" w:cs="Times New Roman"/>
            <w:color w:val="000000"/>
            <w:sz w:val="28"/>
            <w:szCs w:val="28"/>
            <w:shd w:val="clear" w:color="auto" w:fill="FFFFFF"/>
          </w:rPr>
          <w:t>Валентина</w:t>
        </w:r>
        <w:r w:rsidR="005B15EE" w:rsidRPr="006D58D1">
          <w:rPr>
            <w:rFonts w:ascii="Times New Roman CYR" w:hAnsi="Times New Roman CYR" w:cs="Times New Roman"/>
            <w:color w:val="000000"/>
            <w:sz w:val="28"/>
            <w:szCs w:val="28"/>
            <w:shd w:val="clear" w:color="auto" w:fill="FFFFFF"/>
          </w:rPr>
          <w:t xml:space="preserve"> </w:t>
        </w:r>
        <w:r w:rsidRPr="006D58D1">
          <w:rPr>
            <w:rFonts w:ascii="Times New Roman CYR" w:hAnsi="Times New Roman CYR" w:cs="Times New Roman"/>
            <w:color w:val="000000"/>
            <w:sz w:val="28"/>
            <w:szCs w:val="28"/>
            <w:shd w:val="clear" w:color="auto" w:fill="FFFFFF"/>
          </w:rPr>
          <w:t>Анатольевна</w:t>
        </w:r>
      </w:hyperlink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(ИНН: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253604471492).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ООО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«Шик-Авто»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значится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учредителем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каких-либо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российских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юридических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лиц.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2020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году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среднесписочная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численность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работников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ООО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«Шик-Авто»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составила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bCs/>
          <w:color w:val="000000"/>
          <w:sz w:val="28"/>
          <w:szCs w:val="28"/>
          <w:shd w:val="clear" w:color="auto" w:fill="FFFFFF"/>
        </w:rPr>
        <w:t>13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человек.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Такая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же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численность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была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годом</w:t>
      </w:r>
      <w:r w:rsidR="005B15EE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ранее.</w:t>
      </w:r>
    </w:p>
    <w:p w14:paraId="5FAAD3F9" w14:textId="77777777" w:rsidR="00C32343" w:rsidRPr="008C5193" w:rsidRDefault="00C32343" w:rsidP="00C32343">
      <w:pPr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Организационная структура компании ООО «Шик-Авто»</w:t>
      </w:r>
      <w:r w:rsidRPr="0008029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, </w:t>
      </w:r>
      <w:r w:rsidRPr="008C5193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состоящая из взаимосвязанных между собой </w:t>
      </w:r>
      <w:r w:rsidRPr="0008029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структурными подразделениями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08029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 работающих в них сотрудник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>а</w:t>
      </w:r>
      <w:r w:rsidRPr="008C5193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ми</w:t>
      </w:r>
      <w:r w:rsidRPr="0008029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,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представлена на рисунке 1</w:t>
      </w:r>
      <w:r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.</w:t>
      </w:r>
      <w:r w:rsidR="004334E6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1.</w:t>
      </w:r>
    </w:p>
    <w:p w14:paraId="3792E1C8" w14:textId="77777777" w:rsidR="00C32343" w:rsidRPr="006D58D1" w:rsidRDefault="004334E6" w:rsidP="00C32343">
      <w:pPr>
        <w:spacing w:after="0" w:line="360" w:lineRule="auto"/>
        <w:jc w:val="center"/>
        <w:rPr>
          <w:rFonts w:ascii="Times New Roman CYR" w:hAnsi="Times New Roman CYR"/>
          <w:sz w:val="12"/>
          <w:szCs w:val="12"/>
        </w:rPr>
      </w:pPr>
      <w:r>
        <w:object w:dxaOrig="9673" w:dyaOrig="9697" w14:anchorId="408280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.9pt;height:388.45pt" o:ole="">
            <v:imagedata r:id="rId15" o:title=""/>
          </v:shape>
          <o:OLEObject Type="Embed" ProgID="Visio.Drawing.15" ShapeID="_x0000_i1025" DrawAspect="Content" ObjectID="_1713100131" r:id="rId16"/>
        </w:object>
      </w:r>
    </w:p>
    <w:p w14:paraId="18EC85D5" w14:textId="77777777" w:rsidR="00C32343" w:rsidRPr="006D58D1" w:rsidRDefault="00C32343" w:rsidP="00C32343">
      <w:pPr>
        <w:spacing w:after="0" w:line="360" w:lineRule="auto"/>
        <w:jc w:val="center"/>
        <w:rPr>
          <w:rFonts w:cs="Times New Roman"/>
          <w:sz w:val="12"/>
          <w:szCs w:val="12"/>
          <w:lang w:val="en-US"/>
        </w:rPr>
      </w:pPr>
    </w:p>
    <w:p w14:paraId="44D6FD7E" w14:textId="77777777" w:rsidR="00C32343" w:rsidRPr="00894D2C" w:rsidRDefault="00C32343" w:rsidP="00C32343">
      <w:pPr>
        <w:spacing w:after="0" w:line="360" w:lineRule="auto"/>
        <w:jc w:val="center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Рисунок 1</w:t>
      </w:r>
      <w:r>
        <w:rPr>
          <w:rFonts w:ascii="Times New Roman CYR" w:hAnsi="Times New Roman CYR" w:cs="Times New Roman"/>
          <w:sz w:val="28"/>
          <w:szCs w:val="28"/>
        </w:rPr>
        <w:t>.1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Организационная структура</w:t>
      </w:r>
    </w:p>
    <w:p w14:paraId="06C79EB2" w14:textId="77777777" w:rsidR="00C32343" w:rsidRPr="00C32343" w:rsidRDefault="00C32343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</w:p>
    <w:p w14:paraId="331FD6ED" w14:textId="77777777" w:rsidR="00314DFF" w:rsidRPr="004334E6" w:rsidRDefault="00314DFF" w:rsidP="00314DFF">
      <w:pPr>
        <w:spacing w:after="0" w:line="360" w:lineRule="auto"/>
        <w:ind w:firstLine="709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Учредители компании представлены в таблице 1.</w:t>
      </w:r>
      <w:r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1.</w:t>
      </w:r>
    </w:p>
    <w:p w14:paraId="678507C7" w14:textId="77777777" w:rsidR="00314DFF" w:rsidRDefault="00314DFF" w:rsidP="00314DFF">
      <w:pPr>
        <w:spacing w:after="0" w:line="360" w:lineRule="auto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</w:p>
    <w:p w14:paraId="75885AA5" w14:textId="77777777" w:rsidR="00314DFF" w:rsidRDefault="00314DFF" w:rsidP="00314DFF">
      <w:pPr>
        <w:spacing w:after="0" w:line="360" w:lineRule="auto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B52ECD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Таблица 1</w:t>
      </w:r>
      <w:r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.1 </w:t>
      </w:r>
      <w:r w:rsidRPr="00B52ECD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B52ECD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sym w:font="Symbol" w:char="F02D"/>
      </w:r>
      <w:r w:rsidRPr="00B52ECD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Учредители компании</w:t>
      </w:r>
    </w:p>
    <w:p w14:paraId="0B0A67BA" w14:textId="77777777" w:rsidR="00314DFF" w:rsidRPr="00B52ECD" w:rsidRDefault="00314DFF" w:rsidP="00314DFF">
      <w:pPr>
        <w:spacing w:after="0" w:line="360" w:lineRule="auto"/>
        <w:jc w:val="both"/>
        <w:rPr>
          <w:rFonts w:cs="Times New Roman"/>
          <w:color w:val="000000"/>
          <w:sz w:val="12"/>
          <w:szCs w:val="12"/>
          <w:shd w:val="clear" w:color="auto" w:fill="FFFFFF"/>
        </w:rPr>
      </w:pPr>
    </w:p>
    <w:tbl>
      <w:tblPr>
        <w:tblStyle w:val="af2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835"/>
        <w:gridCol w:w="2047"/>
        <w:gridCol w:w="1365"/>
        <w:gridCol w:w="1668"/>
        <w:gridCol w:w="1724"/>
      </w:tblGrid>
      <w:tr w:rsidR="00314DFF" w:rsidRPr="006D58D1" w14:paraId="05265EC0" w14:textId="77777777" w:rsidTr="00E5509D">
        <w:trPr>
          <w:trHeight w:val="750"/>
          <w:tblHeader/>
        </w:trPr>
        <w:tc>
          <w:tcPr>
            <w:tcW w:w="2835" w:type="dxa"/>
            <w:vAlign w:val="center"/>
          </w:tcPr>
          <w:p w14:paraId="293A00BF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ФИО учредителя</w:t>
            </w:r>
          </w:p>
        </w:tc>
        <w:tc>
          <w:tcPr>
            <w:tcW w:w="2047" w:type="dxa"/>
            <w:vAlign w:val="center"/>
          </w:tcPr>
          <w:p w14:paraId="313B5F60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ИНН</w:t>
            </w:r>
          </w:p>
        </w:tc>
        <w:tc>
          <w:tcPr>
            <w:tcW w:w="1365" w:type="dxa"/>
            <w:vAlign w:val="center"/>
          </w:tcPr>
          <w:p w14:paraId="4DC6C45C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Доля, %</w:t>
            </w:r>
          </w:p>
        </w:tc>
        <w:tc>
          <w:tcPr>
            <w:tcW w:w="1668" w:type="dxa"/>
            <w:vAlign w:val="bottom"/>
          </w:tcPr>
          <w:p w14:paraId="5D67D922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Стоимость, руб.</w:t>
            </w:r>
          </w:p>
        </w:tc>
        <w:tc>
          <w:tcPr>
            <w:tcW w:w="1724" w:type="dxa"/>
            <w:vAlign w:val="bottom"/>
          </w:tcPr>
          <w:p w14:paraId="7401D3C7" w14:textId="77777777" w:rsidR="00314DFF" w:rsidRPr="004334E6" w:rsidRDefault="00314DFF" w:rsidP="00E5509D">
            <w:pPr>
              <w:jc w:val="center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Дата вступления</w:t>
            </w:r>
          </w:p>
        </w:tc>
      </w:tr>
      <w:tr w:rsidR="00314DFF" w:rsidRPr="006D58D1" w14:paraId="2F23A465" w14:textId="77777777" w:rsidTr="00E5509D">
        <w:tc>
          <w:tcPr>
            <w:tcW w:w="2835" w:type="dxa"/>
            <w:vAlign w:val="bottom"/>
          </w:tcPr>
          <w:p w14:paraId="2C0D9D21" w14:textId="77777777" w:rsidR="00314DFF" w:rsidRPr="004334E6" w:rsidRDefault="00E5509D" w:rsidP="00E5509D">
            <w:pPr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17" w:history="1">
              <w:proofErr w:type="spellStart"/>
              <w:r w:rsidR="00314DFF" w:rsidRPr="004334E6">
                <w:rPr>
                  <w:rFonts w:ascii="Times New Roman CYR" w:hAnsi="Times New Roman CYR" w:cs="Times New Roman"/>
                  <w:color w:val="000000"/>
                  <w:sz w:val="24"/>
                  <w:szCs w:val="24"/>
                  <w:shd w:val="clear" w:color="auto" w:fill="FFFFFF"/>
                </w:rPr>
                <w:t>Шлыкова</w:t>
              </w:r>
              <w:proofErr w:type="spellEnd"/>
              <w:r w:rsidR="00314DFF" w:rsidRPr="004334E6">
                <w:rPr>
                  <w:rFonts w:ascii="Times New Roman CYR" w:hAnsi="Times New Roman CYR" w:cs="Times New Roman"/>
                  <w:color w:val="000000"/>
                  <w:sz w:val="24"/>
                  <w:szCs w:val="24"/>
                  <w:shd w:val="clear" w:color="auto" w:fill="FFFFFF"/>
                </w:rPr>
                <w:t xml:space="preserve"> Ольга Александровна</w:t>
              </w:r>
            </w:hyperlink>
          </w:p>
        </w:tc>
        <w:tc>
          <w:tcPr>
            <w:tcW w:w="2047" w:type="dxa"/>
            <w:vAlign w:val="bottom"/>
          </w:tcPr>
          <w:p w14:paraId="2151C95E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253607312483</w:t>
            </w:r>
          </w:p>
        </w:tc>
        <w:tc>
          <w:tcPr>
            <w:tcW w:w="1365" w:type="dxa"/>
            <w:vAlign w:val="bottom"/>
          </w:tcPr>
          <w:p w14:paraId="59A6CE79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37,5</w:t>
            </w:r>
          </w:p>
        </w:tc>
        <w:tc>
          <w:tcPr>
            <w:tcW w:w="1668" w:type="dxa"/>
            <w:vAlign w:val="bottom"/>
          </w:tcPr>
          <w:p w14:paraId="6F4BE20E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3800</w:t>
            </w:r>
          </w:p>
        </w:tc>
        <w:tc>
          <w:tcPr>
            <w:tcW w:w="1724" w:type="dxa"/>
            <w:vAlign w:val="bottom"/>
          </w:tcPr>
          <w:p w14:paraId="4D2C14B8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12.04.2018</w:t>
            </w:r>
          </w:p>
        </w:tc>
      </w:tr>
      <w:tr w:rsidR="00314DFF" w:rsidRPr="006D58D1" w14:paraId="2B7D6002" w14:textId="77777777" w:rsidTr="00E5509D">
        <w:tc>
          <w:tcPr>
            <w:tcW w:w="2835" w:type="dxa"/>
            <w:vAlign w:val="bottom"/>
          </w:tcPr>
          <w:p w14:paraId="05669076" w14:textId="77777777" w:rsidR="00314DFF" w:rsidRPr="004334E6" w:rsidRDefault="00E5509D" w:rsidP="00E5509D">
            <w:pPr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18" w:history="1">
              <w:proofErr w:type="spellStart"/>
              <w:r w:rsidR="00314DFF" w:rsidRPr="004334E6">
                <w:rPr>
                  <w:rFonts w:ascii="Times New Roman CYR" w:hAnsi="Times New Roman CYR" w:cs="Times New Roman"/>
                  <w:color w:val="000000"/>
                  <w:sz w:val="24"/>
                  <w:szCs w:val="24"/>
                  <w:shd w:val="clear" w:color="auto" w:fill="FFFFFF"/>
                </w:rPr>
                <w:t>Бодяковская</w:t>
              </w:r>
              <w:proofErr w:type="spellEnd"/>
              <w:r w:rsidR="00314DFF" w:rsidRPr="004334E6">
                <w:rPr>
                  <w:rFonts w:ascii="Times New Roman CYR" w:hAnsi="Times New Roman CYR" w:cs="Times New Roman"/>
                  <w:color w:val="000000"/>
                  <w:sz w:val="24"/>
                  <w:szCs w:val="24"/>
                  <w:shd w:val="clear" w:color="auto" w:fill="FFFFFF"/>
                </w:rPr>
                <w:t xml:space="preserve"> Валентина Анатольевна</w:t>
              </w:r>
            </w:hyperlink>
          </w:p>
        </w:tc>
        <w:tc>
          <w:tcPr>
            <w:tcW w:w="2047" w:type="dxa"/>
            <w:vAlign w:val="bottom"/>
          </w:tcPr>
          <w:p w14:paraId="4AC0A335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253604471492</w:t>
            </w:r>
          </w:p>
        </w:tc>
        <w:tc>
          <w:tcPr>
            <w:tcW w:w="1365" w:type="dxa"/>
            <w:vAlign w:val="bottom"/>
          </w:tcPr>
          <w:p w14:paraId="5B4205C3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1668" w:type="dxa"/>
            <w:vAlign w:val="bottom"/>
          </w:tcPr>
          <w:p w14:paraId="0EE3FE0F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5000</w:t>
            </w:r>
          </w:p>
        </w:tc>
        <w:tc>
          <w:tcPr>
            <w:tcW w:w="1724" w:type="dxa"/>
            <w:vAlign w:val="bottom"/>
          </w:tcPr>
          <w:p w14:paraId="5B962E5C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22.05.2019</w:t>
            </w:r>
          </w:p>
        </w:tc>
      </w:tr>
      <w:tr w:rsidR="00314DFF" w:rsidRPr="006D58D1" w14:paraId="4CB49DA3" w14:textId="77777777" w:rsidTr="00E5509D">
        <w:tc>
          <w:tcPr>
            <w:tcW w:w="2835" w:type="dxa"/>
            <w:vAlign w:val="bottom"/>
          </w:tcPr>
          <w:p w14:paraId="03D8E560" w14:textId="77777777" w:rsidR="00314DFF" w:rsidRPr="004334E6" w:rsidRDefault="00E5509D" w:rsidP="00E5509D">
            <w:pPr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19" w:history="1">
              <w:r w:rsidR="00314DFF" w:rsidRPr="004334E6">
                <w:rPr>
                  <w:rFonts w:ascii="Times New Roman CYR" w:hAnsi="Times New Roman CYR" w:cs="Times New Roman"/>
                  <w:color w:val="000000"/>
                  <w:sz w:val="24"/>
                  <w:szCs w:val="24"/>
                  <w:shd w:val="clear" w:color="auto" w:fill="FFFFFF"/>
                </w:rPr>
                <w:t>Жуков Алексей Владимирович</w:t>
              </w:r>
            </w:hyperlink>
          </w:p>
        </w:tc>
        <w:tc>
          <w:tcPr>
            <w:tcW w:w="2047" w:type="dxa"/>
            <w:vAlign w:val="bottom"/>
          </w:tcPr>
          <w:p w14:paraId="32E453A4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253612874022</w:t>
            </w:r>
          </w:p>
        </w:tc>
        <w:tc>
          <w:tcPr>
            <w:tcW w:w="1365" w:type="dxa"/>
            <w:vAlign w:val="bottom"/>
          </w:tcPr>
          <w:p w14:paraId="7C698428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1668" w:type="dxa"/>
            <w:vAlign w:val="bottom"/>
          </w:tcPr>
          <w:p w14:paraId="76FFDA9B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5000</w:t>
            </w:r>
          </w:p>
        </w:tc>
        <w:tc>
          <w:tcPr>
            <w:tcW w:w="1724" w:type="dxa"/>
            <w:vAlign w:val="bottom"/>
          </w:tcPr>
          <w:p w14:paraId="507251B0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22.05.2019</w:t>
            </w:r>
          </w:p>
        </w:tc>
      </w:tr>
      <w:tr w:rsidR="00314DFF" w:rsidRPr="006D58D1" w14:paraId="02786ED7" w14:textId="77777777" w:rsidTr="00E5509D">
        <w:tc>
          <w:tcPr>
            <w:tcW w:w="2835" w:type="dxa"/>
            <w:vAlign w:val="bottom"/>
          </w:tcPr>
          <w:p w14:paraId="481041BE" w14:textId="77777777" w:rsidR="00314DFF" w:rsidRPr="004334E6" w:rsidRDefault="00E5509D" w:rsidP="00E5509D">
            <w:pPr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20" w:history="1">
              <w:r w:rsidR="00314DFF" w:rsidRPr="004334E6">
                <w:rPr>
                  <w:rFonts w:ascii="Times New Roman CYR" w:hAnsi="Times New Roman CYR" w:cs="Times New Roman"/>
                  <w:color w:val="000000"/>
                  <w:sz w:val="24"/>
                  <w:szCs w:val="24"/>
                  <w:shd w:val="clear" w:color="auto" w:fill="FFFFFF"/>
                </w:rPr>
                <w:t>Шлыков Анатолий Андреевич</w:t>
              </w:r>
            </w:hyperlink>
          </w:p>
        </w:tc>
        <w:tc>
          <w:tcPr>
            <w:tcW w:w="2047" w:type="dxa"/>
            <w:vAlign w:val="bottom"/>
          </w:tcPr>
          <w:p w14:paraId="32B6F376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253610230086</w:t>
            </w:r>
          </w:p>
        </w:tc>
        <w:tc>
          <w:tcPr>
            <w:tcW w:w="1365" w:type="dxa"/>
            <w:vAlign w:val="bottom"/>
          </w:tcPr>
          <w:p w14:paraId="2FA6BCC0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12,5</w:t>
            </w:r>
          </w:p>
        </w:tc>
        <w:tc>
          <w:tcPr>
            <w:tcW w:w="1668" w:type="dxa"/>
            <w:vAlign w:val="bottom"/>
          </w:tcPr>
          <w:p w14:paraId="2AA3E526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1300</w:t>
            </w:r>
          </w:p>
        </w:tc>
        <w:tc>
          <w:tcPr>
            <w:tcW w:w="1724" w:type="dxa"/>
            <w:vAlign w:val="bottom"/>
          </w:tcPr>
          <w:p w14:paraId="6C9A9CA6" w14:textId="77777777" w:rsidR="00314DFF" w:rsidRPr="004334E6" w:rsidRDefault="00314DFF" w:rsidP="00E5509D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334E6">
              <w:rPr>
                <w:rFonts w:ascii="Times New Roman CYR" w:hAnsi="Times New Roman CYR" w:cs="Times New Roman"/>
                <w:color w:val="000000"/>
                <w:sz w:val="24"/>
                <w:szCs w:val="24"/>
                <w:shd w:val="clear" w:color="auto" w:fill="FFFFFF"/>
              </w:rPr>
              <w:t>12.04.2018</w:t>
            </w:r>
          </w:p>
        </w:tc>
      </w:tr>
    </w:tbl>
    <w:p w14:paraId="6140DC2F" w14:textId="77777777" w:rsidR="00E262FB" w:rsidRDefault="00554BFC" w:rsidP="00314DFF">
      <w:pPr>
        <w:spacing w:after="0" w:line="360" w:lineRule="auto"/>
        <w:ind w:firstLine="709"/>
        <w:contextualSpacing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lastRenderedPageBreak/>
        <w:t>Во главе компании находится генеральный директор и совет учредителей.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Органами управления ООО выступает коллегиальная структура в виде общего собрания учредителей.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При изменении устава и структуры управления предприятием, а также обсуждения иных вопросов (стратегических, финансовых и хозяйственных вопросов) отраслевой деятельности организуется общее собрание участников структуры органов управления, где должны присутствовать абсолютно все </w:t>
      </w:r>
      <w:proofErr w:type="gramStart"/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учредители</w:t>
      </w:r>
      <w:r w:rsidR="00393902"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[</w:t>
      </w:r>
      <w:proofErr w:type="gramEnd"/>
      <w:r w:rsid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]</w:t>
      </w:r>
      <w:r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14:paraId="104BEC1E" w14:textId="77777777" w:rsidR="00314DFF" w:rsidRDefault="00314DFF" w:rsidP="00314DFF">
      <w:pPr>
        <w:spacing w:after="0" w:line="240" w:lineRule="auto"/>
        <w:ind w:firstLine="709"/>
        <w:contextualSpacing/>
        <w:jc w:val="both"/>
        <w:rPr>
          <w:rFonts w:cs="Times New Roman"/>
          <w:color w:val="000000"/>
          <w:sz w:val="12"/>
          <w:szCs w:val="12"/>
          <w:shd w:val="clear" w:color="auto" w:fill="FFFFFF"/>
        </w:rPr>
      </w:pPr>
    </w:p>
    <w:p w14:paraId="4BADFABD" w14:textId="77777777" w:rsidR="00314DFF" w:rsidRDefault="00314DFF" w:rsidP="00314DFF">
      <w:pPr>
        <w:pStyle w:val="1"/>
        <w:spacing w:before="0" w:beforeAutospacing="0" w:after="0" w:afterAutospacing="0"/>
        <w:ind w:left="1134" w:hanging="425"/>
        <w:contextualSpacing/>
        <w:rPr>
          <w:rFonts w:ascii="Arial CYR" w:hAnsi="Arial CYR" w:cs="Arial CYR"/>
          <w:b w:val="0"/>
          <w:sz w:val="28"/>
          <w:szCs w:val="28"/>
        </w:rPr>
      </w:pPr>
      <w:r w:rsidRPr="00D4570B">
        <w:rPr>
          <w:rFonts w:ascii="Arial CYR" w:hAnsi="Arial CYR" w:cs="Arial CYR"/>
          <w:b w:val="0"/>
          <w:sz w:val="28"/>
          <w:szCs w:val="28"/>
        </w:rPr>
        <w:t>1.</w:t>
      </w:r>
      <w:r>
        <w:rPr>
          <w:rFonts w:ascii="Arial CYR" w:hAnsi="Arial CYR" w:cs="Arial CYR"/>
          <w:b w:val="0"/>
          <w:sz w:val="28"/>
          <w:szCs w:val="28"/>
        </w:rPr>
        <w:t>2</w:t>
      </w:r>
      <w:r w:rsidRPr="00D4570B">
        <w:rPr>
          <w:rFonts w:ascii="Arial CYR" w:hAnsi="Arial CYR" w:cs="Arial CYR"/>
          <w:b w:val="0"/>
          <w:sz w:val="28"/>
          <w:szCs w:val="28"/>
        </w:rPr>
        <w:t xml:space="preserve"> Оп</w:t>
      </w:r>
      <w:r>
        <w:rPr>
          <w:rFonts w:ascii="Arial CYR" w:hAnsi="Arial CYR" w:cs="Arial CYR"/>
          <w:b w:val="0"/>
          <w:sz w:val="28"/>
          <w:szCs w:val="28"/>
        </w:rPr>
        <w:t>ределение специфики деятельности структурного подразделения</w:t>
      </w:r>
    </w:p>
    <w:p w14:paraId="6C78F535" w14:textId="77777777" w:rsidR="00314DFF" w:rsidRPr="00314DFF" w:rsidRDefault="00314DFF" w:rsidP="00314DFF">
      <w:pPr>
        <w:spacing w:after="0" w:line="240" w:lineRule="auto"/>
        <w:ind w:firstLine="709"/>
        <w:contextualSpacing/>
        <w:jc w:val="both"/>
        <w:rPr>
          <w:rFonts w:cs="Times New Roman"/>
          <w:color w:val="000000"/>
          <w:sz w:val="12"/>
          <w:szCs w:val="12"/>
          <w:shd w:val="clear" w:color="auto" w:fill="FFFFFF"/>
        </w:rPr>
      </w:pPr>
    </w:p>
    <w:p w14:paraId="7763D635" w14:textId="77777777" w:rsidR="000E46C9" w:rsidRPr="006D58D1" w:rsidRDefault="00A74D45" w:rsidP="00314DFF">
      <w:pPr>
        <w:spacing w:after="0" w:line="360" w:lineRule="auto"/>
        <w:ind w:firstLine="709"/>
        <w:contextualSpacing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Рассмотрим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пецифик</w:t>
      </w:r>
      <w:r w:rsidRPr="006D58D1">
        <w:rPr>
          <w:rFonts w:ascii="Times New Roman CYR" w:hAnsi="Times New Roman CYR" w:cs="Times New Roman"/>
          <w:sz w:val="28"/>
          <w:szCs w:val="28"/>
        </w:rPr>
        <w:t>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деятельности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структурного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подразделения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компании.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804224"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организации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804224" w:rsidRPr="006D58D1">
        <w:rPr>
          <w:rFonts w:ascii="Times New Roman CYR" w:hAnsi="Times New Roman CYR" w:cs="Times New Roman"/>
          <w:sz w:val="28"/>
          <w:szCs w:val="28"/>
        </w:rPr>
        <w:t>грамотно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804224" w:rsidRPr="006D58D1">
        <w:rPr>
          <w:rFonts w:ascii="Times New Roman CYR" w:hAnsi="Times New Roman CYR" w:cs="Times New Roman"/>
          <w:sz w:val="28"/>
          <w:szCs w:val="28"/>
        </w:rPr>
        <w:t>организовано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proofErr w:type="gramStart"/>
      <w:r w:rsidR="00804224" w:rsidRPr="006D58D1">
        <w:rPr>
          <w:rFonts w:ascii="Times New Roman CYR" w:hAnsi="Times New Roman CYR" w:cs="Times New Roman"/>
          <w:sz w:val="28"/>
          <w:szCs w:val="28"/>
        </w:rPr>
        <w:t>взаимодействие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="00804224" w:rsidRPr="006D58D1">
        <w:rPr>
          <w:rFonts w:ascii="Times New Roman CYR" w:hAnsi="Times New Roman CYR" w:cs="Times New Roman"/>
          <w:sz w:val="28"/>
          <w:szCs w:val="28"/>
        </w:rPr>
        <w:t>всех</w:t>
      </w:r>
      <w:proofErr w:type="gramEnd"/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804224" w:rsidRPr="006D58D1">
        <w:rPr>
          <w:rFonts w:ascii="Times New Roman CYR" w:hAnsi="Times New Roman CYR" w:cs="Times New Roman"/>
          <w:sz w:val="28"/>
          <w:szCs w:val="28"/>
        </w:rPr>
        <w:t>структурных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804224" w:rsidRPr="006D58D1">
        <w:rPr>
          <w:rFonts w:ascii="Times New Roman CYR" w:hAnsi="Times New Roman CYR" w:cs="Times New Roman"/>
          <w:sz w:val="28"/>
          <w:szCs w:val="28"/>
        </w:rPr>
        <w:t>подразделений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804224" w:rsidRPr="006D58D1">
        <w:rPr>
          <w:rFonts w:ascii="Times New Roman CYR" w:hAnsi="Times New Roman CYR" w:cs="Times New Roman"/>
          <w:sz w:val="28"/>
          <w:szCs w:val="28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804224" w:rsidRPr="006D58D1">
        <w:rPr>
          <w:rFonts w:ascii="Times New Roman CYR" w:hAnsi="Times New Roman CYR" w:cs="Times New Roman"/>
          <w:sz w:val="28"/>
          <w:szCs w:val="28"/>
        </w:rPr>
        <w:t>успешного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804224" w:rsidRPr="006D58D1">
        <w:rPr>
          <w:rFonts w:ascii="Times New Roman CYR" w:hAnsi="Times New Roman CYR" w:cs="Times New Roman"/>
          <w:sz w:val="28"/>
          <w:szCs w:val="28"/>
        </w:rPr>
        <w:t>функционирования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804224" w:rsidRPr="006D58D1">
        <w:rPr>
          <w:rFonts w:ascii="Times New Roman CYR" w:hAnsi="Times New Roman CYR" w:cs="Times New Roman"/>
          <w:sz w:val="28"/>
          <w:szCs w:val="28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804224" w:rsidRPr="006D58D1">
        <w:rPr>
          <w:rFonts w:ascii="Times New Roman CYR" w:hAnsi="Times New Roman CYR" w:cs="Times New Roman"/>
          <w:sz w:val="28"/>
          <w:szCs w:val="28"/>
        </w:rPr>
        <w:t>«Шик-Авто».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</w:p>
    <w:p w14:paraId="4C1D9515" w14:textId="77777777" w:rsidR="0054631D" w:rsidRPr="006D58D1" w:rsidRDefault="000E46C9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Специфика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деятельности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структурного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подразделения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компании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«Шик-Авто»: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се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структурные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подразделения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находятся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внутри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самой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организации</w:t>
      </w:r>
      <w:r w:rsidRPr="006D58D1">
        <w:rPr>
          <w:rFonts w:ascii="Times New Roman CYR" w:hAnsi="Times New Roman CYR" w:cs="Times New Roman"/>
          <w:sz w:val="28"/>
          <w:szCs w:val="28"/>
        </w:rPr>
        <w:t>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структуре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организации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различают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функциональные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(отделы)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структурные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подразделения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подразделения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административно-хозяйственного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обслуживания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(склад).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Сотрудники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своей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работе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руководствуются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должностными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инструкциями,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также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другими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документами,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74D45" w:rsidRPr="006D58D1">
        <w:rPr>
          <w:rFonts w:ascii="Times New Roman CYR" w:hAnsi="Times New Roman CYR" w:cs="Times New Roman"/>
          <w:sz w:val="28"/>
          <w:szCs w:val="28"/>
        </w:rPr>
        <w:t>разработанными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4631D" w:rsidRPr="006D58D1">
        <w:rPr>
          <w:rFonts w:ascii="Times New Roman CYR" w:hAnsi="Times New Roman CYR" w:cs="Times New Roman"/>
          <w:sz w:val="28"/>
          <w:szCs w:val="28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4631D" w:rsidRPr="006D58D1">
        <w:rPr>
          <w:rFonts w:ascii="Times New Roman CYR" w:hAnsi="Times New Roman CYR" w:cs="Times New Roman"/>
          <w:sz w:val="28"/>
          <w:szCs w:val="28"/>
        </w:rPr>
        <w:t>успешной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4631D" w:rsidRPr="006D58D1">
        <w:rPr>
          <w:rFonts w:ascii="Times New Roman CYR" w:hAnsi="Times New Roman CYR" w:cs="Times New Roman"/>
          <w:sz w:val="28"/>
          <w:szCs w:val="28"/>
        </w:rPr>
        <w:t>работы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4631D" w:rsidRPr="006D58D1">
        <w:rPr>
          <w:rFonts w:ascii="Times New Roman CYR" w:hAnsi="Times New Roman CYR" w:cs="Times New Roman"/>
          <w:sz w:val="28"/>
          <w:szCs w:val="28"/>
        </w:rPr>
        <w:t>компании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4631D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4631D" w:rsidRPr="006D58D1">
        <w:rPr>
          <w:rFonts w:ascii="Times New Roman CYR" w:hAnsi="Times New Roman CYR" w:cs="Times New Roman"/>
          <w:sz w:val="28"/>
          <w:szCs w:val="28"/>
        </w:rPr>
        <w:t>его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4631D" w:rsidRPr="006D58D1">
        <w:rPr>
          <w:rFonts w:ascii="Times New Roman CYR" w:hAnsi="Times New Roman CYR" w:cs="Times New Roman"/>
          <w:sz w:val="28"/>
          <w:szCs w:val="28"/>
        </w:rPr>
        <w:t>структурных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4631D" w:rsidRPr="006D58D1">
        <w:rPr>
          <w:rFonts w:ascii="Times New Roman CYR" w:hAnsi="Times New Roman CYR" w:cs="Times New Roman"/>
          <w:sz w:val="28"/>
          <w:szCs w:val="28"/>
        </w:rPr>
        <w:t>подразделений: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</w:p>
    <w:p w14:paraId="25ED1AC6" w14:textId="77777777" w:rsidR="0054631D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положение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работе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структурного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подразделения;</w:t>
      </w:r>
    </w:p>
    <w:p w14:paraId="1428F719" w14:textId="77777777" w:rsidR="0054631D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трудовой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договор;</w:t>
      </w:r>
    </w:p>
    <w:p w14:paraId="029C3368" w14:textId="77777777" w:rsidR="0054631D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дополнительное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соглашение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трудовому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договору;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3D6CCE89" w14:textId="77777777" w:rsidR="0054631D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переименование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структурного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4631D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подразделения.</w:t>
      </w:r>
    </w:p>
    <w:p w14:paraId="123C28A1" w14:textId="77777777" w:rsidR="0054631D" w:rsidRPr="006D58D1" w:rsidRDefault="0054631D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Положение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работе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структурного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подразделения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содержит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следующие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разделы:</w:t>
      </w:r>
    </w:p>
    <w:p w14:paraId="28EF5E37" w14:textId="77777777" w:rsidR="003C2DE9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общие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положения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(описание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организаци</w:t>
      </w:r>
      <w:r w:rsidR="00B9693B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намерения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создать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отдельную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структуру);</w:t>
      </w:r>
    </w:p>
    <w:p w14:paraId="01FE2087" w14:textId="77777777" w:rsidR="003C2DE9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численность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состав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структурного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подразделения;</w:t>
      </w:r>
    </w:p>
    <w:p w14:paraId="0D328588" w14:textId="77777777" w:rsidR="003C2DE9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функции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задачи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подразделения;</w:t>
      </w:r>
    </w:p>
    <w:p w14:paraId="66396582" w14:textId="77777777" w:rsidR="003C2DE9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цели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методы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их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достижения;</w:t>
      </w:r>
    </w:p>
    <w:p w14:paraId="42F8186A" w14:textId="77777777" w:rsidR="0054631D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порядок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назначения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C2DE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руководителя.</w:t>
      </w:r>
    </w:p>
    <w:p w14:paraId="42CD7027" w14:textId="77777777" w:rsidR="00753A72" w:rsidRPr="006D58D1" w:rsidRDefault="00B55F80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компании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выдел</w:t>
      </w:r>
      <w:r w:rsidRPr="006D58D1">
        <w:rPr>
          <w:rFonts w:ascii="Times New Roman CYR" w:hAnsi="Times New Roman CYR" w:cs="Times New Roman"/>
          <w:sz w:val="28"/>
          <w:szCs w:val="28"/>
        </w:rPr>
        <w:t>ены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следующие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особенност</w:t>
      </w:r>
      <w:r w:rsidR="002E3117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2E3117" w:rsidRPr="006D58D1">
        <w:rPr>
          <w:rFonts w:ascii="Times New Roman CYR" w:hAnsi="Times New Roman CYR" w:cs="Times New Roman"/>
          <w:sz w:val="28"/>
          <w:szCs w:val="28"/>
        </w:rPr>
        <w:t>организационных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2E3117" w:rsidRPr="006D58D1">
        <w:rPr>
          <w:rFonts w:ascii="Times New Roman CYR" w:hAnsi="Times New Roman CYR" w:cs="Times New Roman"/>
          <w:sz w:val="28"/>
          <w:szCs w:val="28"/>
        </w:rPr>
        <w:t>коммуникаций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0656CF" w:rsidRPr="006D58D1">
        <w:rPr>
          <w:rFonts w:ascii="Times New Roman CYR" w:hAnsi="Times New Roman CYR" w:cs="Times New Roman"/>
          <w:sz w:val="28"/>
          <w:szCs w:val="28"/>
        </w:rPr>
        <w:t>торговой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0656CF" w:rsidRPr="006D58D1">
        <w:rPr>
          <w:rFonts w:ascii="Times New Roman CYR" w:hAnsi="Times New Roman CYR" w:cs="Times New Roman"/>
          <w:sz w:val="28"/>
          <w:szCs w:val="28"/>
        </w:rPr>
        <w:t>компании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0656CF" w:rsidRPr="006D58D1">
        <w:rPr>
          <w:rFonts w:ascii="Times New Roman CYR" w:hAnsi="Times New Roman CYR" w:cs="Times New Roman"/>
          <w:sz w:val="28"/>
          <w:szCs w:val="28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0656CF" w:rsidRPr="006D58D1">
        <w:rPr>
          <w:rFonts w:ascii="Times New Roman CYR" w:hAnsi="Times New Roman CYR" w:cs="Times New Roman"/>
          <w:sz w:val="28"/>
          <w:szCs w:val="28"/>
        </w:rPr>
        <w:t>«Шик-Авто»:</w:t>
      </w:r>
    </w:p>
    <w:p w14:paraId="5E54533F" w14:textId="77777777" w:rsidR="000656CF" w:rsidRPr="00622EDB" w:rsidRDefault="00622EDB" w:rsidP="00622EDB">
      <w:pPr>
        <w:tabs>
          <w:tab w:val="left" w:pos="7605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процесс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взаимодействия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в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организации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по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своему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характеру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6231" w:rsidRPr="00622EDB">
        <w:rPr>
          <w:rFonts w:ascii="Times New Roman" w:hAnsi="Times New Roman" w:cs="Times New Roman"/>
          <w:sz w:val="28"/>
          <w:szCs w:val="28"/>
        </w:rPr>
        <w:t>является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 </w:t>
      </w:r>
      <w:r w:rsidR="00346231" w:rsidRPr="00622EDB">
        <w:rPr>
          <w:rFonts w:ascii="Times New Roman" w:hAnsi="Times New Roman" w:cs="Times New Roman"/>
          <w:sz w:val="28"/>
          <w:szCs w:val="28"/>
        </w:rPr>
        <w:t>прямым</w:t>
      </w:r>
      <w:proofErr w:type="gramEnd"/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и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косвенным;</w:t>
      </w:r>
    </w:p>
    <w:p w14:paraId="640A71E0" w14:textId="77777777" w:rsidR="00346231" w:rsidRPr="00622EDB" w:rsidRDefault="00622EDB" w:rsidP="00622EDB">
      <w:pPr>
        <w:tabs>
          <w:tab w:val="left" w:pos="7605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в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управленческом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процессе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коммуникация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между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подразделениями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реализуется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и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по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вертикали,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и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по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горизонтали;</w:t>
      </w:r>
      <w:r w:rsidR="00127C4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между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подразделениями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горизонтального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типа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существуют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информационные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46231" w:rsidRPr="00622EDB">
        <w:rPr>
          <w:rFonts w:ascii="Times New Roman" w:hAnsi="Times New Roman" w:cs="Times New Roman"/>
          <w:sz w:val="28"/>
          <w:szCs w:val="28"/>
        </w:rPr>
        <w:t>потоки</w:t>
      </w:r>
      <w:r w:rsidR="003A6A5D" w:rsidRPr="00622EDB">
        <w:rPr>
          <w:rFonts w:ascii="Times New Roman" w:hAnsi="Times New Roman" w:cs="Times New Roman"/>
          <w:sz w:val="28"/>
          <w:szCs w:val="28"/>
        </w:rPr>
        <w:t>;</w:t>
      </w:r>
    </w:p>
    <w:p w14:paraId="7FBF7DFB" w14:textId="77777777" w:rsidR="002E3117" w:rsidRPr="00622EDB" w:rsidRDefault="00622EDB" w:rsidP="00622EDB">
      <w:pPr>
        <w:tabs>
          <w:tab w:val="left" w:pos="7605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коммуникационная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структура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является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6A5D" w:rsidRPr="00622EDB">
        <w:rPr>
          <w:rFonts w:ascii="Times New Roman" w:hAnsi="Times New Roman" w:cs="Times New Roman"/>
          <w:sz w:val="28"/>
          <w:szCs w:val="28"/>
        </w:rPr>
        <w:t>полицентричной</w:t>
      </w:r>
      <w:proofErr w:type="spellEnd"/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(наличие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в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компании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нескольких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равнозначных</w:t>
      </w:r>
      <w:r w:rsidR="005B15EE" w:rsidRPr="00622EDB">
        <w:rPr>
          <w:rFonts w:ascii="Times New Roman" w:hAnsi="Times New Roman" w:cs="Times New Roman"/>
          <w:sz w:val="28"/>
          <w:szCs w:val="28"/>
        </w:rPr>
        <w:t xml:space="preserve"> </w:t>
      </w:r>
      <w:r w:rsidR="003A6A5D" w:rsidRPr="00622EDB">
        <w:rPr>
          <w:rFonts w:ascii="Times New Roman" w:hAnsi="Times New Roman" w:cs="Times New Roman"/>
          <w:sz w:val="28"/>
          <w:szCs w:val="28"/>
        </w:rPr>
        <w:t>субъектов</w:t>
      </w:r>
      <w:r w:rsidR="005A1002" w:rsidRPr="00622EDB">
        <w:rPr>
          <w:rFonts w:ascii="Times New Roman" w:hAnsi="Times New Roman" w:cs="Times New Roman"/>
          <w:sz w:val="28"/>
          <w:szCs w:val="28"/>
        </w:rPr>
        <w:t>)</w:t>
      </w:r>
      <w:r w:rsidR="003A6A5D" w:rsidRPr="00622EDB">
        <w:rPr>
          <w:rFonts w:ascii="Times New Roman" w:hAnsi="Times New Roman" w:cs="Times New Roman"/>
          <w:sz w:val="28"/>
          <w:szCs w:val="28"/>
        </w:rPr>
        <w:t>.</w:t>
      </w:r>
    </w:p>
    <w:p w14:paraId="7050FDB1" w14:textId="77777777" w:rsidR="00843BD6" w:rsidRPr="006D58D1" w:rsidRDefault="00843BD6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Основным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инструментом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налаживании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сотрудничества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компании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является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изменение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системы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коммуникаций.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разрешения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конфликтных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ситуаций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основу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A394C" w:rsidRPr="006D58D1">
        <w:rPr>
          <w:rFonts w:ascii="Times New Roman CYR" w:hAnsi="Times New Roman CYR" w:cs="Times New Roman"/>
          <w:sz w:val="28"/>
          <w:szCs w:val="28"/>
        </w:rPr>
        <w:t>плана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A394C" w:rsidRPr="006D58D1">
        <w:rPr>
          <w:rFonts w:ascii="Times New Roman CYR" w:hAnsi="Times New Roman CYR" w:cs="Times New Roman"/>
          <w:sz w:val="28"/>
          <w:szCs w:val="28"/>
        </w:rPr>
        <w:t>оптимизации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системы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коммуникация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A394C"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A394C" w:rsidRPr="006D58D1">
        <w:rPr>
          <w:rFonts w:ascii="Times New Roman CYR" w:hAnsi="Times New Roman CYR" w:cs="Times New Roman"/>
          <w:sz w:val="28"/>
          <w:szCs w:val="28"/>
        </w:rPr>
        <w:t>компании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A394C" w:rsidRPr="006D58D1">
        <w:rPr>
          <w:rFonts w:ascii="Times New Roman CYR" w:hAnsi="Times New Roman CYR" w:cs="Times New Roman"/>
          <w:sz w:val="28"/>
          <w:szCs w:val="28"/>
        </w:rPr>
        <w:t>введена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парадигм</w:t>
      </w:r>
      <w:r w:rsidR="005A394C" w:rsidRPr="006D58D1">
        <w:rPr>
          <w:rFonts w:ascii="Times New Roman CYR" w:hAnsi="Times New Roman CYR" w:cs="Times New Roman"/>
          <w:sz w:val="28"/>
          <w:szCs w:val="28"/>
        </w:rPr>
        <w:t>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организационных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изменений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Джон</w:t>
      </w:r>
      <w:r w:rsidR="005A394C" w:rsidRPr="006D58D1">
        <w:rPr>
          <w:rFonts w:ascii="Times New Roman CYR" w:hAnsi="Times New Roman CYR" w:cs="Times New Roman"/>
          <w:sz w:val="28"/>
          <w:szCs w:val="28"/>
        </w:rPr>
        <w:t>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t>Коттер</w:t>
      </w:r>
      <w:r w:rsidR="00393902">
        <w:rPr>
          <w:rFonts w:cs="Times New Roman"/>
          <w:sz w:val="28"/>
          <w:szCs w:val="28"/>
        </w:rPr>
        <w:t xml:space="preserve"> 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[</w:t>
      </w:r>
      <w:proofErr w:type="gramEnd"/>
      <w:r w:rsid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]</w:t>
      </w:r>
      <w:r w:rsidRPr="006D58D1">
        <w:rPr>
          <w:rFonts w:ascii="Times New Roman CYR" w:hAnsi="Times New Roman CYR" w:cs="Times New Roman"/>
          <w:sz w:val="28"/>
          <w:szCs w:val="28"/>
        </w:rPr>
        <w:t>:</w:t>
      </w:r>
    </w:p>
    <w:p w14:paraId="6E2164B6" w14:textId="77777777" w:rsidR="005A394C" w:rsidRPr="006D58D1" w:rsidRDefault="005A394C" w:rsidP="006D58D1">
      <w:pPr>
        <w:pStyle w:val="af0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развитие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персонала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чувство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крайней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необходимости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перемен;</w:t>
      </w:r>
    </w:p>
    <w:p w14:paraId="12218C3C" w14:textId="77777777" w:rsidR="00843BD6" w:rsidRPr="006D58D1" w:rsidRDefault="005A394C" w:rsidP="006D58D1">
      <w:pPr>
        <w:pStyle w:val="af0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формирование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императивной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направляющей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коалиции;</w:t>
      </w:r>
    </w:p>
    <w:p w14:paraId="2C0DA5DA" w14:textId="77777777" w:rsidR="00843BD6" w:rsidRPr="006D58D1" w:rsidRDefault="005A394C" w:rsidP="006D58D1">
      <w:pPr>
        <w:pStyle w:val="af0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создание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образа,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согласовывающего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усилия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изменению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стратегиями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достижения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цели;</w:t>
      </w:r>
    </w:p>
    <w:p w14:paraId="22A05DAF" w14:textId="77777777" w:rsidR="00843BD6" w:rsidRPr="006D58D1" w:rsidRDefault="005A394C" w:rsidP="006D58D1">
      <w:pPr>
        <w:pStyle w:val="af0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распространение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образа;</w:t>
      </w:r>
    </w:p>
    <w:p w14:paraId="7D36D2F8" w14:textId="77777777" w:rsidR="00843BD6" w:rsidRPr="006D58D1" w:rsidRDefault="005A394C" w:rsidP="006D58D1">
      <w:pPr>
        <w:pStyle w:val="af0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возможност</w:t>
      </w:r>
      <w:r w:rsidR="00127C4B">
        <w:rPr>
          <w:rFonts w:ascii="Times New Roman CYR" w:hAnsi="Times New Roman CYR" w:cs="Times New Roman"/>
          <w:sz w:val="28"/>
          <w:szCs w:val="28"/>
        </w:rPr>
        <w:t>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персонал</w:t>
      </w:r>
      <w:r w:rsidR="00127C4B">
        <w:rPr>
          <w:rFonts w:ascii="Times New Roman CYR" w:hAnsi="Times New Roman CYR" w:cs="Times New Roman"/>
          <w:sz w:val="28"/>
          <w:szCs w:val="28"/>
        </w:rPr>
        <w:t>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действовать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соответствии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образом;</w:t>
      </w:r>
    </w:p>
    <w:p w14:paraId="3B48707A" w14:textId="77777777" w:rsidR="00843BD6" w:rsidRPr="006D58D1" w:rsidRDefault="005A394C" w:rsidP="006D58D1">
      <w:pPr>
        <w:pStyle w:val="af0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планирование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достижение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краткосрочных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побед;</w:t>
      </w:r>
    </w:p>
    <w:p w14:paraId="650FBFE0" w14:textId="77777777" w:rsidR="00843BD6" w:rsidRPr="006D58D1" w:rsidRDefault="005A394C" w:rsidP="006D58D1">
      <w:pPr>
        <w:pStyle w:val="af0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укрепление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изменений;</w:t>
      </w:r>
    </w:p>
    <w:p w14:paraId="2840E020" w14:textId="77777777" w:rsidR="00B55F80" w:rsidRPr="006D58D1" w:rsidRDefault="005A394C" w:rsidP="006D58D1">
      <w:pPr>
        <w:pStyle w:val="af0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утверждение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новых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подходов</w:t>
      </w:r>
      <w:r w:rsidR="002E3117"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5BE2E6BE" w14:textId="77777777" w:rsidR="00314DFF" w:rsidRDefault="00EF03C3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предприятии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«Шик-Авто»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используются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следующие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методы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управления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конфликтами: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</w:p>
    <w:p w14:paraId="2ABAECED" w14:textId="77777777" w:rsidR="00314DFF" w:rsidRDefault="00314DFF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F03C3" w:rsidRPr="006D58D1">
        <w:rPr>
          <w:rFonts w:ascii="Times New Roman CYR" w:hAnsi="Times New Roman CYR" w:cs="Times New Roman"/>
          <w:sz w:val="28"/>
          <w:szCs w:val="28"/>
        </w:rPr>
        <w:t>внутриличностные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F03C3" w:rsidRPr="006D58D1">
        <w:rPr>
          <w:rFonts w:ascii="Times New Roman CYR" w:hAnsi="Times New Roman CYR" w:cs="Times New Roman"/>
          <w:sz w:val="28"/>
          <w:szCs w:val="28"/>
        </w:rPr>
        <w:t>методы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F03C3" w:rsidRPr="006D58D1">
        <w:rPr>
          <w:rFonts w:ascii="Times New Roman CYR" w:hAnsi="Times New Roman CYR" w:cs="Times New Roman"/>
          <w:sz w:val="28"/>
          <w:szCs w:val="28"/>
        </w:rPr>
        <w:t>(воздействие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F03C3"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F03C3" w:rsidRPr="006D58D1">
        <w:rPr>
          <w:rFonts w:ascii="Times New Roman CYR" w:hAnsi="Times New Roman CYR" w:cs="Times New Roman"/>
          <w:sz w:val="28"/>
          <w:szCs w:val="28"/>
        </w:rPr>
        <w:t>отдельную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F03C3" w:rsidRPr="006D58D1">
        <w:rPr>
          <w:rFonts w:ascii="Times New Roman CYR" w:hAnsi="Times New Roman CYR" w:cs="Times New Roman"/>
          <w:sz w:val="28"/>
          <w:szCs w:val="28"/>
        </w:rPr>
        <w:t>личность),</w:t>
      </w:r>
    </w:p>
    <w:p w14:paraId="60201B22" w14:textId="77777777" w:rsidR="00314DFF" w:rsidRDefault="00314DFF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F03C3" w:rsidRPr="006D58D1">
        <w:rPr>
          <w:rFonts w:ascii="Times New Roman CYR" w:hAnsi="Times New Roman CYR" w:cs="Times New Roman"/>
          <w:sz w:val="28"/>
          <w:szCs w:val="28"/>
        </w:rPr>
        <w:t>структурные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F03C3" w:rsidRPr="006D58D1">
        <w:rPr>
          <w:rFonts w:ascii="Times New Roman CYR" w:hAnsi="Times New Roman CYR" w:cs="Times New Roman"/>
          <w:sz w:val="28"/>
          <w:szCs w:val="28"/>
        </w:rPr>
        <w:t>(управление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F03C3" w:rsidRPr="006D58D1">
        <w:rPr>
          <w:rFonts w:ascii="Times New Roman CYR" w:hAnsi="Times New Roman CYR" w:cs="Times New Roman"/>
          <w:sz w:val="28"/>
          <w:szCs w:val="28"/>
        </w:rPr>
        <w:t>организационными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F03C3" w:rsidRPr="006D58D1">
        <w:rPr>
          <w:rFonts w:ascii="Times New Roman CYR" w:hAnsi="Times New Roman CYR" w:cs="Times New Roman"/>
          <w:sz w:val="28"/>
          <w:szCs w:val="28"/>
        </w:rPr>
        <w:t>конфликтами),</w:t>
      </w:r>
    </w:p>
    <w:p w14:paraId="4ABDDBCA" w14:textId="77777777" w:rsidR="00EF03C3" w:rsidRDefault="00314DFF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F03C3" w:rsidRPr="006D58D1">
        <w:rPr>
          <w:rFonts w:ascii="Times New Roman CYR" w:hAnsi="Times New Roman CYR" w:cs="Times New Roman"/>
          <w:sz w:val="28"/>
          <w:szCs w:val="28"/>
        </w:rPr>
        <w:t>межличностные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F03C3" w:rsidRPr="006D58D1">
        <w:rPr>
          <w:rFonts w:ascii="Times New Roman CYR" w:hAnsi="Times New Roman CYR" w:cs="Times New Roman"/>
          <w:sz w:val="28"/>
          <w:szCs w:val="28"/>
        </w:rPr>
        <w:t>методы,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F03C3" w:rsidRPr="006D58D1">
        <w:rPr>
          <w:rFonts w:ascii="Times New Roman CYR" w:hAnsi="Times New Roman CYR" w:cs="Times New Roman"/>
          <w:sz w:val="28"/>
          <w:szCs w:val="28"/>
        </w:rPr>
        <w:t>переговоры.</w:t>
      </w:r>
    </w:p>
    <w:p w14:paraId="70A5B88F" w14:textId="77777777" w:rsidR="00314DFF" w:rsidRPr="00314DFF" w:rsidRDefault="00314DFF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12"/>
          <w:szCs w:val="12"/>
        </w:rPr>
      </w:pPr>
    </w:p>
    <w:p w14:paraId="20A64089" w14:textId="77777777" w:rsidR="00314DFF" w:rsidRDefault="00314DFF" w:rsidP="00314DFF">
      <w:pPr>
        <w:pStyle w:val="1"/>
        <w:spacing w:before="0" w:beforeAutospacing="0" w:after="0" w:afterAutospacing="0"/>
        <w:ind w:left="709"/>
        <w:rPr>
          <w:rFonts w:ascii="Arial CYR" w:hAnsi="Arial CYR" w:cs="Arial CYR"/>
          <w:b w:val="0"/>
          <w:sz w:val="28"/>
          <w:szCs w:val="28"/>
        </w:rPr>
      </w:pPr>
      <w:r w:rsidRPr="00D4570B">
        <w:rPr>
          <w:rFonts w:ascii="Arial CYR" w:hAnsi="Arial CYR" w:cs="Arial CYR"/>
          <w:b w:val="0"/>
          <w:sz w:val="28"/>
          <w:szCs w:val="28"/>
        </w:rPr>
        <w:lastRenderedPageBreak/>
        <w:t>1.</w:t>
      </w:r>
      <w:r>
        <w:rPr>
          <w:rFonts w:ascii="Arial CYR" w:hAnsi="Arial CYR" w:cs="Arial CYR"/>
          <w:b w:val="0"/>
          <w:sz w:val="28"/>
          <w:szCs w:val="28"/>
        </w:rPr>
        <w:t>3</w:t>
      </w:r>
      <w:r w:rsidRPr="00D4570B">
        <w:rPr>
          <w:rFonts w:ascii="Arial CYR" w:hAnsi="Arial CYR" w:cs="Arial CYR"/>
          <w:b w:val="0"/>
          <w:sz w:val="28"/>
          <w:szCs w:val="28"/>
        </w:rPr>
        <w:t xml:space="preserve"> </w:t>
      </w:r>
      <w:r>
        <w:rPr>
          <w:rFonts w:ascii="Arial CYR" w:hAnsi="Arial CYR" w:cs="Arial CYR"/>
          <w:b w:val="0"/>
          <w:sz w:val="28"/>
          <w:szCs w:val="28"/>
        </w:rPr>
        <w:t>Аудит человеческих ресурсов</w:t>
      </w:r>
    </w:p>
    <w:p w14:paraId="2506818B" w14:textId="77777777" w:rsidR="00314DFF" w:rsidRPr="00314DFF" w:rsidRDefault="00314DFF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12"/>
          <w:szCs w:val="12"/>
        </w:rPr>
      </w:pPr>
    </w:p>
    <w:p w14:paraId="05A466B3" w14:textId="77777777" w:rsidR="00894D2C" w:rsidRPr="00C32343" w:rsidRDefault="00EF03C3" w:rsidP="00C32343">
      <w:pPr>
        <w:spacing w:after="0" w:line="360" w:lineRule="auto"/>
        <w:ind w:firstLine="709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П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рове</w:t>
      </w:r>
      <w:r w:rsidR="00446A8A" w:rsidRPr="006D58D1">
        <w:rPr>
          <w:rFonts w:ascii="Times New Roman CYR" w:hAnsi="Times New Roman CYR" w:cs="Times New Roman"/>
          <w:sz w:val="28"/>
          <w:szCs w:val="28"/>
        </w:rPr>
        <w:t>дем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аудит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человеческих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ресурсов</w:t>
      </w:r>
      <w:r w:rsidR="00446A8A" w:rsidRPr="006D58D1">
        <w:rPr>
          <w:rFonts w:ascii="Times New Roman CYR" w:hAnsi="Times New Roman CYR" w:cs="Times New Roman"/>
          <w:sz w:val="28"/>
          <w:szCs w:val="28"/>
        </w:rPr>
        <w:t>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446A8A" w:rsidRPr="006D58D1">
        <w:rPr>
          <w:rFonts w:ascii="Times New Roman CYR" w:hAnsi="Times New Roman CYR" w:cs="Times New Roman"/>
          <w:sz w:val="28"/>
          <w:szCs w:val="28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446A8A" w:rsidRPr="006D58D1">
        <w:rPr>
          <w:rFonts w:ascii="Times New Roman CYR" w:hAnsi="Times New Roman CYR" w:cs="Times New Roman"/>
          <w:sz w:val="28"/>
          <w:szCs w:val="28"/>
        </w:rPr>
        <w:t>этого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81549" w:rsidRPr="006D58D1">
        <w:rPr>
          <w:rFonts w:ascii="Times New Roman CYR" w:hAnsi="Times New Roman CYR" w:cs="Times New Roman"/>
          <w:sz w:val="28"/>
          <w:szCs w:val="28"/>
        </w:rPr>
        <w:t>проанализируем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кадровый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состав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структурного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подразделения/организации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(должностные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квалификационные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характеристики,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социальные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характеристики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персонала,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качественные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количественные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показатели).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446A8A" w:rsidRPr="006D58D1">
        <w:rPr>
          <w:rFonts w:ascii="Times New Roman CYR" w:hAnsi="Times New Roman CYR" w:cs="Times New Roman"/>
          <w:sz w:val="28"/>
          <w:szCs w:val="28"/>
        </w:rPr>
        <w:t>Результаты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446A8A" w:rsidRPr="006D58D1">
        <w:rPr>
          <w:rFonts w:ascii="Times New Roman CYR" w:hAnsi="Times New Roman CYR" w:cs="Times New Roman"/>
          <w:sz w:val="28"/>
          <w:szCs w:val="28"/>
        </w:rPr>
        <w:t>оформим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446A8A"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446A8A" w:rsidRPr="006D58D1">
        <w:rPr>
          <w:rFonts w:ascii="Times New Roman CYR" w:hAnsi="Times New Roman CYR" w:cs="Times New Roman"/>
          <w:sz w:val="28"/>
          <w:szCs w:val="28"/>
        </w:rPr>
        <w:t>виде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446A8A" w:rsidRPr="006D58D1">
        <w:rPr>
          <w:rFonts w:ascii="Times New Roman CYR" w:hAnsi="Times New Roman CYR" w:cs="Times New Roman"/>
          <w:sz w:val="28"/>
          <w:szCs w:val="28"/>
        </w:rPr>
        <w:t>таблицы</w:t>
      </w:r>
      <w:r w:rsidR="00C32343">
        <w:rPr>
          <w:rFonts w:ascii="Times New Roman CYR" w:hAnsi="Times New Roman CYR" w:cs="Times New Roman"/>
          <w:sz w:val="28"/>
          <w:szCs w:val="28"/>
        </w:rPr>
        <w:t>, представленной в приложении А.</w:t>
      </w:r>
    </w:p>
    <w:p w14:paraId="0F049328" w14:textId="77777777" w:rsidR="001C635C" w:rsidRPr="006D58D1" w:rsidRDefault="00C32343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>
        <w:rPr>
          <w:rFonts w:ascii="Times New Roman CYR" w:hAnsi="Times New Roman CYR" w:cs="Times New Roman"/>
          <w:sz w:val="28"/>
          <w:szCs w:val="28"/>
        </w:rPr>
        <w:t>П</w:t>
      </w:r>
      <w:r w:rsidR="001C635C" w:rsidRPr="006D58D1">
        <w:rPr>
          <w:rFonts w:ascii="Times New Roman CYR" w:hAnsi="Times New Roman CYR" w:cs="Times New Roman"/>
          <w:sz w:val="28"/>
          <w:szCs w:val="28"/>
        </w:rPr>
        <w:t>роведенный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1C635C" w:rsidRPr="006D58D1">
        <w:rPr>
          <w:rFonts w:ascii="Times New Roman CYR" w:hAnsi="Times New Roman CYR" w:cs="Times New Roman"/>
          <w:sz w:val="28"/>
          <w:szCs w:val="28"/>
        </w:rPr>
        <w:t>аудит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1C635C" w:rsidRPr="006D58D1">
        <w:rPr>
          <w:rFonts w:ascii="Times New Roman CYR" w:hAnsi="Times New Roman CYR" w:cs="Times New Roman"/>
          <w:sz w:val="28"/>
          <w:szCs w:val="28"/>
        </w:rPr>
        <w:t>человеческих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1C635C" w:rsidRPr="006D58D1">
        <w:rPr>
          <w:rFonts w:ascii="Times New Roman CYR" w:hAnsi="Times New Roman CYR" w:cs="Times New Roman"/>
          <w:sz w:val="28"/>
          <w:szCs w:val="28"/>
        </w:rPr>
        <w:t>ресурсов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1C635C" w:rsidRPr="006D58D1">
        <w:rPr>
          <w:rFonts w:ascii="Times New Roman CYR" w:hAnsi="Times New Roman CYR" w:cs="Times New Roman"/>
          <w:sz w:val="28"/>
          <w:szCs w:val="28"/>
        </w:rPr>
        <w:t>предприятия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1C635C" w:rsidRPr="006D58D1">
        <w:rPr>
          <w:rFonts w:ascii="Times New Roman CYR" w:hAnsi="Times New Roman CYR" w:cs="Times New Roman"/>
          <w:sz w:val="28"/>
          <w:szCs w:val="28"/>
        </w:rPr>
        <w:t>«Шик-Авто»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1C635C" w:rsidRPr="006D58D1">
        <w:rPr>
          <w:rFonts w:ascii="Times New Roman CYR" w:hAnsi="Times New Roman CYR" w:cs="Times New Roman"/>
          <w:sz w:val="28"/>
          <w:szCs w:val="28"/>
        </w:rPr>
        <w:t>позволяет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1C635C" w:rsidRPr="006D58D1">
        <w:rPr>
          <w:rFonts w:ascii="Times New Roman CYR" w:hAnsi="Times New Roman CYR" w:cs="Times New Roman"/>
          <w:sz w:val="28"/>
          <w:szCs w:val="28"/>
        </w:rPr>
        <w:t>сделать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1C635C" w:rsidRPr="006D58D1">
        <w:rPr>
          <w:rFonts w:ascii="Times New Roman CYR" w:hAnsi="Times New Roman CYR" w:cs="Times New Roman"/>
          <w:sz w:val="28"/>
          <w:szCs w:val="28"/>
        </w:rPr>
        <w:t>следующий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1C635C" w:rsidRPr="006D58D1">
        <w:rPr>
          <w:rFonts w:ascii="Times New Roman CYR" w:hAnsi="Times New Roman CYR" w:cs="Times New Roman"/>
          <w:sz w:val="28"/>
          <w:szCs w:val="28"/>
        </w:rPr>
        <w:t>вывод:</w:t>
      </w:r>
      <w:r w:rsidR="004D0DAC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9556F" w:rsidRPr="006D58D1">
        <w:rPr>
          <w:rFonts w:ascii="Times New Roman CYR" w:hAnsi="Times New Roman CYR" w:cs="Times New Roman"/>
          <w:sz w:val="28"/>
          <w:szCs w:val="28"/>
        </w:rPr>
        <w:t xml:space="preserve">в организации в равном количестве присутствуют мужчины и женщины возраста от 23 до 42 лет. 70% сотрудников имеют высшее образование, остальная </w:t>
      </w:r>
      <w:proofErr w:type="gramStart"/>
      <w:r w:rsidR="0079556F" w:rsidRPr="006D58D1">
        <w:rPr>
          <w:rFonts w:ascii="Times New Roman CYR" w:hAnsi="Times New Roman CYR" w:cs="Times New Roman"/>
          <w:sz w:val="28"/>
          <w:szCs w:val="28"/>
        </w:rPr>
        <w:t>часть  персонала</w:t>
      </w:r>
      <w:proofErr w:type="gramEnd"/>
      <w:r w:rsidR="0079556F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9556F"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79556F" w:rsidRPr="006D58D1">
        <w:rPr>
          <w:rFonts w:ascii="Times New Roman CYR" w:hAnsi="Times New Roman CYR" w:cs="Times New Roman"/>
          <w:sz w:val="28"/>
          <w:szCs w:val="28"/>
        </w:rPr>
        <w:t xml:space="preserve"> среднее. Сотрудники обладают достаточно высокими мотивационными характеристиками: стремление сделать карьеру, профессиональные навыки.</w:t>
      </w:r>
      <w:r w:rsidR="007E3042" w:rsidRPr="006D58D1">
        <w:rPr>
          <w:rFonts w:ascii="Times New Roman CYR" w:hAnsi="Times New Roman CYR" w:cs="Times New Roman"/>
          <w:sz w:val="28"/>
          <w:szCs w:val="28"/>
        </w:rPr>
        <w:t xml:space="preserve"> Среднесписочная численность работников</w:t>
      </w:r>
      <w:r w:rsidR="006B3076" w:rsidRPr="006D58D1">
        <w:rPr>
          <w:rFonts w:ascii="Times New Roman CYR" w:hAnsi="Times New Roman CYR" w:cs="Times New Roman"/>
          <w:sz w:val="28"/>
          <w:szCs w:val="28"/>
        </w:rPr>
        <w:t xml:space="preserve"> сохраняется с 2018 года и составляет 13 человек.</w:t>
      </w:r>
    </w:p>
    <w:p w14:paraId="3D8E2CDD" w14:textId="77777777" w:rsidR="000E46C9" w:rsidRPr="006D58D1" w:rsidRDefault="000E46C9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Цель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оценки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эффективности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работы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любого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предприятия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это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определение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слабых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сторон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трудового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коллектива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оптимизация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сложившейся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ситуации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помощью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стимулирующих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мер.</w:t>
      </w:r>
    </w:p>
    <w:p w14:paraId="125BF121" w14:textId="77777777" w:rsidR="000E46C9" w:rsidRPr="006D58D1" w:rsidRDefault="000E46C9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системе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управления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трудовыми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ресурсами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«Шик-Авто»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применяются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мотивационными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методы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учетом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оценки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эффективности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работы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структурных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подразделений: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оплата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труда,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установление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премий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надбавок.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</w:p>
    <w:p w14:paraId="6C3E4678" w14:textId="77777777" w:rsidR="000E46C9" w:rsidRPr="00127C4B" w:rsidRDefault="000E46C9" w:rsidP="00127C4B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предприятии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регулировки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вопросов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оплаты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мотивации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труда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применяется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следующая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документация:</w:t>
      </w:r>
      <w:r w:rsidR="00127C4B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коллективный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договор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предприятия;</w:t>
      </w:r>
      <w:r w:rsidR="00127C4B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положение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об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оплате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труда;</w:t>
      </w:r>
      <w:r w:rsidR="00127C4B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положение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о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премировании.</w:t>
      </w:r>
    </w:p>
    <w:p w14:paraId="2C224E60" w14:textId="77777777" w:rsidR="000E46C9" w:rsidRPr="006D58D1" w:rsidRDefault="000E46C9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Кроме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того,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компании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предусмотрены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другие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мотивационные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методы:</w:t>
      </w:r>
    </w:p>
    <w:p w14:paraId="3B257831" w14:textId="77777777" w:rsidR="000E46C9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размещение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фото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лучшего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работника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месяца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доске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почета;</w:t>
      </w:r>
    </w:p>
    <w:p w14:paraId="2780B5EF" w14:textId="77777777" w:rsidR="000E46C9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предложение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сотруднику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работы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плавающем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графике;</w:t>
      </w:r>
    </w:p>
    <w:p w14:paraId="0FD06C44" w14:textId="77777777" w:rsidR="000E46C9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предоставление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скидок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товары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E46C9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компании.</w:t>
      </w:r>
    </w:p>
    <w:p w14:paraId="49D62965" w14:textId="77777777" w:rsidR="00E517F1" w:rsidRPr="006D58D1" w:rsidRDefault="00E517F1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Основные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теории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мотивации/лидерства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власти,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используемые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организации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«Шик-Авто»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решения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стратегических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оперативных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управленческих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t>задач</w:t>
      </w:r>
      <w:r w:rsidR="00393902">
        <w:rPr>
          <w:rFonts w:cs="Times New Roman"/>
          <w:sz w:val="28"/>
          <w:szCs w:val="28"/>
        </w:rPr>
        <w:t xml:space="preserve"> 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[</w:t>
      </w:r>
      <w:proofErr w:type="gramEnd"/>
      <w:r w:rsid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]</w:t>
      </w:r>
      <w:r w:rsidRPr="006D58D1">
        <w:rPr>
          <w:rFonts w:ascii="Times New Roman CYR" w:hAnsi="Times New Roman CYR" w:cs="Times New Roman"/>
          <w:sz w:val="28"/>
          <w:szCs w:val="28"/>
        </w:rPr>
        <w:t>:</w:t>
      </w:r>
    </w:p>
    <w:p w14:paraId="37FEE67A" w14:textId="77777777" w:rsidR="00E517F1" w:rsidRPr="00622EDB" w:rsidRDefault="00622EDB" w:rsidP="00356DF6">
      <w:pPr>
        <w:tabs>
          <w:tab w:val="left" w:pos="993"/>
          <w:tab w:val="left" w:pos="1134"/>
        </w:tabs>
        <w:spacing w:after="0" w:line="360" w:lineRule="auto"/>
        <w:ind w:firstLine="709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17F1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теория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517F1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потребностей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517F1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Абрахама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517F1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Маслоу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(выделени</w:t>
      </w:r>
      <w:r w:rsidR="00E854C4" w:rsidRPr="00622EDB">
        <w:rPr>
          <w:rFonts w:ascii="Times New Roman CYR" w:hAnsi="Times New Roman CYR" w:cs="Times New Roman"/>
          <w:sz w:val="28"/>
          <w:szCs w:val="28"/>
        </w:rPr>
        <w:t>е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факторов-мотиваторов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673C" w:rsidRPr="00622EDB">
        <w:rPr>
          <w:rFonts w:ascii="Times New Roman CYR" w:hAnsi="Times New Roman CYR" w:cs="Times New Roman"/>
          <w:sz w:val="28"/>
          <w:szCs w:val="28"/>
        </w:rPr>
        <w:t>при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673C" w:rsidRPr="00622EDB">
        <w:rPr>
          <w:rFonts w:ascii="Times New Roman CYR" w:hAnsi="Times New Roman CYR" w:cs="Times New Roman"/>
          <w:sz w:val="28"/>
          <w:szCs w:val="28"/>
        </w:rPr>
        <w:t>изучении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человеческих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потребностей)</w:t>
      </w:r>
      <w:r w:rsidR="00E517F1" w:rsidRPr="00622EDB">
        <w:rPr>
          <w:rFonts w:ascii="Times New Roman CYR" w:hAnsi="Times New Roman CYR" w:cs="Times New Roman"/>
          <w:sz w:val="28"/>
          <w:szCs w:val="28"/>
        </w:rPr>
        <w:t>;</w:t>
      </w:r>
    </w:p>
    <w:p w14:paraId="48DCA78B" w14:textId="77777777" w:rsidR="00961E12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теория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удовлетворенности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Фредерика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Тейлора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(разделение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персонала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предприятия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«работников»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«бездельников»,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применение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систем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материального</w:t>
      </w:r>
      <w:r w:rsidR="005B15EE" w:rsidRPr="00622EDB">
        <w:rPr>
          <w:rFonts w:ascii="Times New Roman CYR" w:hAnsi="Times New Roman CYR" w:cs="Times New Roman"/>
          <w:sz w:val="28"/>
          <w:szCs w:val="28"/>
        </w:rPr>
        <w:t xml:space="preserve"> </w:t>
      </w:r>
      <w:r w:rsidR="00EA62DA" w:rsidRPr="00622EDB">
        <w:rPr>
          <w:rFonts w:ascii="Times New Roman CYR" w:hAnsi="Times New Roman CYR" w:cs="Times New Roman"/>
          <w:sz w:val="28"/>
          <w:szCs w:val="28"/>
        </w:rPr>
        <w:t>поощрения)</w:t>
      </w:r>
      <w:r w:rsidR="00961E12" w:rsidRPr="00622EDB">
        <w:rPr>
          <w:rFonts w:ascii="Times New Roman CYR" w:hAnsi="Times New Roman CYR" w:cs="Times New Roman"/>
          <w:sz w:val="28"/>
          <w:szCs w:val="28"/>
        </w:rPr>
        <w:t>;</w:t>
      </w:r>
    </w:p>
    <w:p w14:paraId="2B1E90A4" w14:textId="36EEB452" w:rsidR="00314DFF" w:rsidRPr="00356DF6" w:rsidRDefault="00622EDB" w:rsidP="00356DF6"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теория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потребностей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высшего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уровня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Мак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Клелланда</w:t>
      </w:r>
      <w:proofErr w:type="spellEnd"/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(выявление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людей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ярко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выраженной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потребностью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во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власти,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успехе,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причастности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для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удовлетворения</w:t>
      </w:r>
      <w:proofErr w:type="gramEnd"/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их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61E12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потребности).</w:t>
      </w:r>
    </w:p>
    <w:p w14:paraId="4E9FAD15" w14:textId="77777777" w:rsidR="00314DFF" w:rsidRDefault="00314DFF" w:rsidP="00356DF6">
      <w:pPr>
        <w:pStyle w:val="1"/>
        <w:spacing w:before="240" w:beforeAutospacing="0" w:after="120" w:afterAutospacing="0"/>
        <w:ind w:left="709"/>
        <w:rPr>
          <w:rFonts w:ascii="Arial CYR" w:hAnsi="Arial CYR" w:cs="Arial CYR"/>
          <w:b w:val="0"/>
          <w:sz w:val="28"/>
          <w:szCs w:val="28"/>
        </w:rPr>
      </w:pPr>
      <w:r w:rsidRPr="00D4570B">
        <w:rPr>
          <w:rFonts w:ascii="Arial CYR" w:hAnsi="Arial CYR" w:cs="Arial CYR"/>
          <w:b w:val="0"/>
          <w:sz w:val="28"/>
          <w:szCs w:val="28"/>
        </w:rPr>
        <w:t>1.</w:t>
      </w:r>
      <w:r>
        <w:rPr>
          <w:rFonts w:ascii="Arial CYR" w:hAnsi="Arial CYR" w:cs="Arial CYR"/>
          <w:b w:val="0"/>
          <w:sz w:val="28"/>
          <w:szCs w:val="28"/>
        </w:rPr>
        <w:t>4</w:t>
      </w:r>
      <w:r w:rsidRPr="00D4570B">
        <w:rPr>
          <w:rFonts w:ascii="Arial CYR" w:hAnsi="Arial CYR" w:cs="Arial CYR"/>
          <w:b w:val="0"/>
          <w:sz w:val="28"/>
          <w:szCs w:val="28"/>
        </w:rPr>
        <w:t xml:space="preserve"> </w:t>
      </w:r>
      <w:r>
        <w:rPr>
          <w:rFonts w:ascii="Arial CYR" w:hAnsi="Arial CYR" w:cs="Arial CYR"/>
          <w:b w:val="0"/>
          <w:sz w:val="28"/>
          <w:szCs w:val="28"/>
        </w:rPr>
        <w:t>Описание деловых партнеров организации</w:t>
      </w:r>
    </w:p>
    <w:p w14:paraId="5EBFDFBC" w14:textId="77777777" w:rsidR="00314DFF" w:rsidRPr="00314DFF" w:rsidRDefault="00314DFF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12"/>
          <w:szCs w:val="12"/>
        </w:rPr>
      </w:pPr>
    </w:p>
    <w:p w14:paraId="01F718BA" w14:textId="77777777" w:rsidR="00726DB9" w:rsidRPr="006D58D1" w:rsidRDefault="00A32B23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Перечислим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круг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крупнейших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деловых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партнеров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(заказчиков)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с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которой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организации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«Шик-Авто»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заключены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договоры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сотрудничества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E4F08"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E4F08" w:rsidRPr="006D58D1">
        <w:rPr>
          <w:rFonts w:ascii="Times New Roman CYR" w:hAnsi="Times New Roman CYR" w:cs="Times New Roman"/>
          <w:sz w:val="28"/>
          <w:szCs w:val="28"/>
        </w:rPr>
        <w:t>постоянной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E4F08" w:rsidRPr="006D58D1">
        <w:rPr>
          <w:rFonts w:ascii="Times New Roman CYR" w:hAnsi="Times New Roman CYR" w:cs="Times New Roman"/>
          <w:sz w:val="28"/>
          <w:szCs w:val="28"/>
        </w:rPr>
        <w:t>основе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[1]</w:t>
      </w:r>
      <w:r w:rsidR="00726DB9" w:rsidRPr="006D58D1">
        <w:rPr>
          <w:rFonts w:ascii="Times New Roman CYR" w:hAnsi="Times New Roman CYR" w:cs="Times New Roman"/>
          <w:sz w:val="28"/>
          <w:szCs w:val="28"/>
        </w:rPr>
        <w:t>:</w:t>
      </w:r>
    </w:p>
    <w:p w14:paraId="7F7C3A7C" w14:textId="77777777" w:rsidR="00A32B23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21" w:tgtFrame="_blank" w:history="1">
        <w:r w:rsidR="00A32B23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А</w:t>
        </w:r>
        <w:r w:rsidR="00B40E27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мурское</w:t>
        </w:r>
        <w:r w:rsidR="005B15EE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 xml:space="preserve"> </w:t>
        </w:r>
        <w:r w:rsidR="00A32B23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ТУ</w:t>
        </w:r>
        <w:r w:rsidR="005B15EE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 xml:space="preserve"> </w:t>
        </w:r>
        <w:proofErr w:type="spellStart"/>
        <w:r w:rsidR="00B40E27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РосРыболовства</w:t>
        </w:r>
        <w:proofErr w:type="spellEnd"/>
      </w:hyperlink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(контракт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сумму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681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657.24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рублей);</w:t>
      </w:r>
    </w:p>
    <w:p w14:paraId="5BDC999D" w14:textId="77777777" w:rsidR="00A32B23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22" w:tgtFrame="_blank" w:history="1">
        <w:r w:rsidR="00A32B23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КГБУЗ</w:t>
        </w:r>
        <w:r w:rsidR="005B15EE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 xml:space="preserve"> </w:t>
        </w:r>
        <w:r w:rsidR="00A32B23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«ККПБ»</w:t>
        </w:r>
      </w:hyperlink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(контракт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сумму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310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000.00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рублей);</w:t>
      </w:r>
    </w:p>
    <w:p w14:paraId="38FE0276" w14:textId="77777777" w:rsidR="00A32B23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23" w:tgtFrame="_blank" w:history="1">
        <w:r w:rsidR="00A32B23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МБУ</w:t>
        </w:r>
        <w:r w:rsidR="005B15EE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 xml:space="preserve"> </w:t>
        </w:r>
        <w:r w:rsidR="00A32B23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«СГТ»</w:t>
        </w:r>
      </w:hyperlink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(контракт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сумму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245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767.00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рублей);</w:t>
      </w:r>
    </w:p>
    <w:p w14:paraId="03B14E53" w14:textId="77777777" w:rsidR="00A32B23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24" w:tgtFrame="_blank" w:history="1">
        <w:r w:rsidR="00A32B23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УМВД</w:t>
        </w:r>
        <w:r w:rsidR="005B15EE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 xml:space="preserve"> </w:t>
        </w:r>
        <w:r w:rsidR="00A32B23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Р</w:t>
        </w:r>
        <w:r w:rsidR="00B40E27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оссии</w:t>
        </w:r>
        <w:r w:rsidR="005B15EE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 xml:space="preserve"> </w:t>
        </w:r>
        <w:r w:rsidR="00B40E27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по</w:t>
        </w:r>
        <w:r w:rsidR="005B15EE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 xml:space="preserve"> </w:t>
        </w:r>
        <w:r w:rsidR="00B40E27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приморскому</w:t>
        </w:r>
        <w:r w:rsidR="005B15EE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 xml:space="preserve"> </w:t>
        </w:r>
        <w:r w:rsidR="00B40E27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краю</w:t>
        </w:r>
      </w:hyperlink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(контракт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сумму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185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302.70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рублей);</w:t>
      </w:r>
    </w:p>
    <w:p w14:paraId="44167761" w14:textId="77777777" w:rsidR="00726DB9" w:rsidRPr="00622EDB" w:rsidRDefault="00622EDB" w:rsidP="00622EDB"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25" w:tgtFrame="_blank" w:history="1">
        <w:r w:rsidR="00A32B23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ФГБНУ</w:t>
        </w:r>
        <w:r w:rsidR="005B15EE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 xml:space="preserve"> </w:t>
        </w:r>
        <w:r w:rsidR="00A32B23" w:rsidRPr="00622EDB">
          <w:rPr>
            <w:rFonts w:ascii="Times New Roman CYR" w:hAnsi="Times New Roman CYR" w:cs="Times New Roman"/>
            <w:sz w:val="28"/>
            <w:szCs w:val="28"/>
            <w:shd w:val="clear" w:color="auto" w:fill="FFFFFF"/>
          </w:rPr>
          <w:t>«ВНИРО»</w:t>
        </w:r>
      </w:hyperlink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(контракт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на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сумму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137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436.92</w:t>
      </w:r>
      <w:r w:rsidR="005B15EE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2B23" w:rsidRPr="00622EDB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рублей).</w:t>
      </w:r>
    </w:p>
    <w:p w14:paraId="2CEEAB0B" w14:textId="77777777" w:rsidR="00EF03C3" w:rsidRPr="006D58D1" w:rsidRDefault="00753A72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Выяв</w:t>
      </w:r>
      <w:r w:rsidR="00C64389" w:rsidRPr="006D58D1">
        <w:rPr>
          <w:rFonts w:ascii="Times New Roman CYR" w:hAnsi="Times New Roman CYR" w:cs="Times New Roman"/>
          <w:sz w:val="28"/>
          <w:szCs w:val="28"/>
        </w:rPr>
        <w:t>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особенности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поэтапного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контроля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реализации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условий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заключаемых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соглашений,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договоров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контрактов</w:t>
      </w:r>
      <w:r w:rsidR="00C64389"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5B248090" w14:textId="77777777" w:rsidR="00C64389" w:rsidRPr="006D58D1" w:rsidRDefault="00C64389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Основные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регламенты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пошаговый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план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подготовки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договоров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предприятии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«Шик-Авто»</w:t>
      </w:r>
      <w:r w:rsidR="00622EDB">
        <w:rPr>
          <w:rFonts w:ascii="Times New Roman CYR" w:hAnsi="Times New Roman CYR" w:cs="Times New Roman"/>
          <w:sz w:val="28"/>
          <w:szCs w:val="28"/>
        </w:rPr>
        <w:t xml:space="preserve"> делится на следующие этапы</w:t>
      </w:r>
      <w:r w:rsidRPr="006D58D1">
        <w:rPr>
          <w:rFonts w:ascii="Times New Roman CYR" w:hAnsi="Times New Roman CYR" w:cs="Times New Roman"/>
          <w:sz w:val="28"/>
          <w:szCs w:val="28"/>
        </w:rPr>
        <w:t>:</w:t>
      </w:r>
    </w:p>
    <w:p w14:paraId="2264FDAA" w14:textId="77777777" w:rsidR="00A565B5" w:rsidRPr="006D58D1" w:rsidRDefault="00A565B5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1</w:t>
      </w:r>
      <w:r w:rsidR="00622EDB">
        <w:rPr>
          <w:rFonts w:ascii="Times New Roman CYR" w:hAnsi="Times New Roman CYR" w:cs="Times New Roman"/>
          <w:sz w:val="28"/>
          <w:szCs w:val="28"/>
        </w:rPr>
        <w:t>)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инициатива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заключения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договора</w:t>
      </w:r>
      <w:r w:rsidR="00C64389" w:rsidRPr="006D58D1">
        <w:rPr>
          <w:rFonts w:ascii="Times New Roman CYR" w:hAnsi="Times New Roman CYR" w:cs="Times New Roman"/>
          <w:sz w:val="28"/>
          <w:szCs w:val="28"/>
        </w:rPr>
        <w:t>;</w:t>
      </w:r>
    </w:p>
    <w:p w14:paraId="17642512" w14:textId="77777777" w:rsidR="00A565B5" w:rsidRPr="006D58D1" w:rsidRDefault="00A565B5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2</w:t>
      </w:r>
      <w:r w:rsidR="00622EDB">
        <w:rPr>
          <w:rFonts w:ascii="Times New Roman CYR" w:hAnsi="Times New Roman CYR" w:cs="Times New Roman"/>
          <w:sz w:val="28"/>
          <w:szCs w:val="28"/>
        </w:rPr>
        <w:t>)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определение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основных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условий</w:t>
      </w:r>
      <w:r w:rsidR="00C64389" w:rsidRPr="006D58D1">
        <w:rPr>
          <w:rFonts w:ascii="Times New Roman CYR" w:hAnsi="Times New Roman CYR" w:cs="Times New Roman"/>
          <w:sz w:val="28"/>
          <w:szCs w:val="28"/>
        </w:rPr>
        <w:t>;</w:t>
      </w:r>
    </w:p>
    <w:p w14:paraId="77EEF3DC" w14:textId="77777777" w:rsidR="00A565B5" w:rsidRPr="006D58D1" w:rsidRDefault="00A565B5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3</w:t>
      </w:r>
      <w:r w:rsidR="00622EDB">
        <w:rPr>
          <w:rFonts w:ascii="Times New Roman CYR" w:hAnsi="Times New Roman CYR" w:cs="Times New Roman"/>
          <w:sz w:val="28"/>
          <w:szCs w:val="28"/>
        </w:rPr>
        <w:t xml:space="preserve">) </w:t>
      </w:r>
      <w:r w:rsidRPr="006D58D1">
        <w:rPr>
          <w:rFonts w:ascii="Times New Roman CYR" w:hAnsi="Times New Roman CYR" w:cs="Times New Roman"/>
          <w:sz w:val="28"/>
          <w:szCs w:val="28"/>
        </w:rPr>
        <w:t>проверка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контрагентов</w:t>
      </w:r>
      <w:r w:rsidR="00C64389" w:rsidRPr="006D58D1">
        <w:rPr>
          <w:rFonts w:ascii="Times New Roman CYR" w:hAnsi="Times New Roman CYR" w:cs="Times New Roman"/>
          <w:sz w:val="28"/>
          <w:szCs w:val="28"/>
        </w:rPr>
        <w:t>;</w:t>
      </w:r>
    </w:p>
    <w:p w14:paraId="250E3456" w14:textId="77777777" w:rsidR="00A565B5" w:rsidRPr="006D58D1" w:rsidRDefault="00A565B5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4</w:t>
      </w:r>
      <w:r w:rsidR="00622EDB">
        <w:rPr>
          <w:rFonts w:ascii="Times New Roman CYR" w:hAnsi="Times New Roman CYR" w:cs="Times New Roman"/>
          <w:sz w:val="28"/>
          <w:szCs w:val="28"/>
        </w:rPr>
        <w:t xml:space="preserve">) </w:t>
      </w:r>
      <w:r w:rsidRPr="006D58D1">
        <w:rPr>
          <w:rFonts w:ascii="Times New Roman CYR" w:hAnsi="Times New Roman CYR" w:cs="Times New Roman"/>
          <w:sz w:val="28"/>
          <w:szCs w:val="28"/>
        </w:rPr>
        <w:t>доработка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текста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договора</w:t>
      </w:r>
      <w:r w:rsidR="00C64389" w:rsidRPr="006D58D1">
        <w:rPr>
          <w:rFonts w:ascii="Times New Roman CYR" w:hAnsi="Times New Roman CYR" w:cs="Times New Roman"/>
          <w:sz w:val="28"/>
          <w:szCs w:val="28"/>
        </w:rPr>
        <w:t>;</w:t>
      </w:r>
    </w:p>
    <w:p w14:paraId="2CFA92FF" w14:textId="77777777" w:rsidR="00A565B5" w:rsidRPr="006D58D1" w:rsidRDefault="00A565B5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5</w:t>
      </w:r>
      <w:r w:rsidR="00622EDB">
        <w:rPr>
          <w:rFonts w:ascii="Times New Roman CYR" w:hAnsi="Times New Roman CYR" w:cs="Times New Roman"/>
          <w:sz w:val="28"/>
          <w:szCs w:val="28"/>
        </w:rPr>
        <w:t xml:space="preserve">) </w:t>
      </w:r>
      <w:r w:rsidRPr="006D58D1">
        <w:rPr>
          <w:rFonts w:ascii="Times New Roman CYR" w:hAnsi="Times New Roman CYR" w:cs="Times New Roman"/>
          <w:sz w:val="28"/>
          <w:szCs w:val="28"/>
        </w:rPr>
        <w:t>согласование</w:t>
      </w:r>
      <w:r w:rsidR="00C64389" w:rsidRPr="006D58D1">
        <w:rPr>
          <w:rFonts w:ascii="Times New Roman CYR" w:hAnsi="Times New Roman CYR" w:cs="Times New Roman"/>
          <w:sz w:val="28"/>
          <w:szCs w:val="28"/>
        </w:rPr>
        <w:t>;</w:t>
      </w:r>
    </w:p>
    <w:p w14:paraId="23E60C9E" w14:textId="77777777" w:rsidR="00A565B5" w:rsidRPr="006D58D1" w:rsidRDefault="00622EDB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>
        <w:rPr>
          <w:rFonts w:ascii="Times New Roman CYR" w:hAnsi="Times New Roman CYR" w:cs="Times New Roman"/>
          <w:sz w:val="28"/>
          <w:szCs w:val="28"/>
        </w:rPr>
        <w:t xml:space="preserve">6) 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565B5" w:rsidRPr="006D58D1">
        <w:rPr>
          <w:rFonts w:ascii="Times New Roman CYR" w:hAnsi="Times New Roman CYR" w:cs="Times New Roman"/>
          <w:sz w:val="28"/>
          <w:szCs w:val="28"/>
        </w:rPr>
        <w:t>подписание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565B5" w:rsidRPr="006D58D1">
        <w:rPr>
          <w:rFonts w:ascii="Times New Roman CYR" w:hAnsi="Times New Roman CYR" w:cs="Times New Roman"/>
          <w:sz w:val="28"/>
          <w:szCs w:val="28"/>
        </w:rPr>
        <w:t>договора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565B5" w:rsidRPr="006D58D1">
        <w:rPr>
          <w:rFonts w:ascii="Times New Roman CYR" w:hAnsi="Times New Roman CYR" w:cs="Times New Roman"/>
          <w:sz w:val="28"/>
          <w:szCs w:val="28"/>
        </w:rPr>
        <w:t>уполномоченным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565B5" w:rsidRPr="006D58D1">
        <w:rPr>
          <w:rFonts w:ascii="Times New Roman CYR" w:hAnsi="Times New Roman CYR" w:cs="Times New Roman"/>
          <w:sz w:val="28"/>
          <w:szCs w:val="28"/>
        </w:rPr>
        <w:t>лицом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565B5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565B5" w:rsidRPr="006D58D1">
        <w:rPr>
          <w:rFonts w:ascii="Times New Roman CYR" w:hAnsi="Times New Roman CYR" w:cs="Times New Roman"/>
          <w:sz w:val="28"/>
          <w:szCs w:val="28"/>
        </w:rPr>
        <w:t>передача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565B5" w:rsidRPr="006D58D1">
        <w:rPr>
          <w:rFonts w:ascii="Times New Roman CYR" w:hAnsi="Times New Roman CYR" w:cs="Times New Roman"/>
          <w:sz w:val="28"/>
          <w:szCs w:val="28"/>
        </w:rPr>
        <w:t>контрагенту</w:t>
      </w:r>
      <w:r w:rsidR="00C64389" w:rsidRPr="006D58D1">
        <w:rPr>
          <w:rFonts w:ascii="Times New Roman CYR" w:hAnsi="Times New Roman CYR" w:cs="Times New Roman"/>
          <w:sz w:val="28"/>
          <w:szCs w:val="28"/>
        </w:rPr>
        <w:t>;</w:t>
      </w:r>
    </w:p>
    <w:p w14:paraId="4B7EC3EB" w14:textId="77777777" w:rsidR="00A565B5" w:rsidRPr="006D58D1" w:rsidRDefault="00A565B5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7</w:t>
      </w:r>
      <w:r w:rsidR="00622EDB">
        <w:rPr>
          <w:rFonts w:ascii="Times New Roman CYR" w:hAnsi="Times New Roman CYR" w:cs="Times New Roman"/>
          <w:sz w:val="28"/>
          <w:szCs w:val="28"/>
        </w:rPr>
        <w:t xml:space="preserve">) </w:t>
      </w:r>
      <w:r w:rsidRPr="006D58D1">
        <w:rPr>
          <w:rFonts w:ascii="Times New Roman CYR" w:hAnsi="Times New Roman CYR" w:cs="Times New Roman"/>
          <w:sz w:val="28"/>
          <w:szCs w:val="28"/>
        </w:rPr>
        <w:t>контроль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исполнением</w:t>
      </w:r>
      <w:r w:rsidR="00C64389" w:rsidRPr="006D58D1">
        <w:rPr>
          <w:rFonts w:ascii="Times New Roman CYR" w:hAnsi="Times New Roman CYR" w:cs="Times New Roman"/>
          <w:sz w:val="28"/>
          <w:szCs w:val="28"/>
        </w:rPr>
        <w:t>;</w:t>
      </w:r>
    </w:p>
    <w:p w14:paraId="592EE2E4" w14:textId="77777777" w:rsidR="00C64389" w:rsidRPr="006D58D1" w:rsidRDefault="00C64389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lastRenderedPageBreak/>
        <w:t>8</w:t>
      </w:r>
      <w:r w:rsidR="00622EDB">
        <w:rPr>
          <w:rFonts w:ascii="Times New Roman CYR" w:hAnsi="Times New Roman CYR" w:cs="Times New Roman"/>
          <w:sz w:val="28"/>
          <w:szCs w:val="28"/>
        </w:rPr>
        <w:t xml:space="preserve">) 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хранение.</w:t>
      </w:r>
    </w:p>
    <w:p w14:paraId="76C31A78" w14:textId="77777777" w:rsidR="00C64389" w:rsidRPr="006D58D1" w:rsidRDefault="00C64389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Рассмотрим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более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подробно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7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этап,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заключающейся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контроле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исполнением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условий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соглашения,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договора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контракта.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</w:p>
    <w:p w14:paraId="35DB5F09" w14:textId="77777777" w:rsidR="00C64389" w:rsidRPr="006D58D1" w:rsidRDefault="00C64389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Схемы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процессов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контроля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исполнением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описываются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различной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документации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предприятия.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hyperlink r:id="rId26" w:tgtFrame="_blank" w:history="1">
        <w:r w:rsidRPr="006D58D1">
          <w:rPr>
            <w:rFonts w:ascii="Times New Roman CYR" w:hAnsi="Times New Roman CYR" w:cs="Times New Roman"/>
            <w:sz w:val="28"/>
            <w:szCs w:val="28"/>
          </w:rPr>
          <w:t>регламент</w:t>
        </w:r>
        <w:r w:rsidR="005B15EE" w:rsidRPr="006D58D1">
          <w:rPr>
            <w:rFonts w:ascii="Times New Roman CYR" w:hAnsi="Times New Roman CYR" w:cs="Times New Roman"/>
            <w:sz w:val="28"/>
            <w:szCs w:val="28"/>
          </w:rPr>
          <w:t xml:space="preserve"> </w:t>
        </w:r>
        <w:r w:rsidRPr="006D58D1">
          <w:rPr>
            <w:rFonts w:ascii="Times New Roman CYR" w:hAnsi="Times New Roman CYR" w:cs="Times New Roman"/>
            <w:sz w:val="28"/>
            <w:szCs w:val="28"/>
          </w:rPr>
          <w:t>договорной</w:t>
        </w:r>
        <w:r w:rsidR="005B15EE" w:rsidRPr="006D58D1">
          <w:rPr>
            <w:rFonts w:ascii="Times New Roman CYR" w:hAnsi="Times New Roman CYR" w:cs="Times New Roman"/>
            <w:sz w:val="28"/>
            <w:szCs w:val="28"/>
          </w:rPr>
          <w:t xml:space="preserve"> </w:t>
        </w:r>
        <w:r w:rsidRPr="006D58D1">
          <w:rPr>
            <w:rFonts w:ascii="Times New Roman CYR" w:hAnsi="Times New Roman CYR" w:cs="Times New Roman"/>
            <w:sz w:val="28"/>
            <w:szCs w:val="28"/>
          </w:rPr>
          <w:t>работы</w:t>
        </w:r>
      </w:hyperlink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составе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обязанностей,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положении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структурном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подразделении,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трудовых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договорах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должностных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инструкциях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сотрудников,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отвечающих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сопровождение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договоров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взаимодействие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контрагентами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вносится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контроль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исполнения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уже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заключенного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договора.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документации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опи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сываются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критерии,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наступлении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которых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сотрудники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подразделения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обязаны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известить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юридический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департамент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финансовую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службу.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Pr="006D58D1">
        <w:rPr>
          <w:rFonts w:ascii="Times New Roman CYR" w:hAnsi="Times New Roman CYR" w:cs="Times New Roman"/>
          <w:sz w:val="28"/>
          <w:szCs w:val="28"/>
        </w:rPr>
        <w:t>Дополнительно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регламент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вносится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процедура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выборочного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постоянного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контроля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исполнением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договора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стороны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юридического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подразделения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зависимости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суммы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договора,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сложности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сделки,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длительности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сроков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исполнения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других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важных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факторов.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Задачи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ответственного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сотрудника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поэтапном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контроле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реализации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условий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заключаемых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соглашений,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договоров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контрактов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заключаются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выполнении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следующих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действии</w:t>
      </w:r>
      <w:r w:rsidRPr="006D58D1">
        <w:rPr>
          <w:rFonts w:ascii="Times New Roman CYR" w:hAnsi="Times New Roman CYR" w:cs="Times New Roman"/>
          <w:sz w:val="28"/>
          <w:szCs w:val="28"/>
        </w:rPr>
        <w:t>:</w:t>
      </w:r>
      <w:r w:rsidR="005E229B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контроль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исполнения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договора</w:t>
      </w:r>
      <w:r w:rsidR="0068418C" w:rsidRPr="006D58D1">
        <w:rPr>
          <w:rFonts w:ascii="Times New Roman CYR" w:hAnsi="Times New Roman CYR" w:cs="Times New Roman"/>
          <w:sz w:val="28"/>
          <w:szCs w:val="28"/>
        </w:rPr>
        <w:t>;</w:t>
      </w:r>
      <w:r w:rsidR="005E229B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направление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копии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договора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другие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подразделения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бухгалтерию,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обеспечение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исполнения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договорных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обязательств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срокам,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объему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качеству</w:t>
      </w:r>
      <w:r w:rsidR="0068418C" w:rsidRPr="006D58D1">
        <w:rPr>
          <w:rFonts w:ascii="Times New Roman CYR" w:hAnsi="Times New Roman CYR" w:cs="Times New Roman"/>
          <w:sz w:val="28"/>
          <w:szCs w:val="28"/>
        </w:rPr>
        <w:t>;</w:t>
      </w:r>
      <w:r w:rsidR="005E229B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мониторинг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действующих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договоров,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решение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вопросов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исполнения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обязательств,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оплаты,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своевременного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продления,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разрешения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конфликтов</w:t>
      </w:r>
      <w:r w:rsidR="0068418C" w:rsidRPr="006D58D1">
        <w:rPr>
          <w:rFonts w:ascii="Times New Roman CYR" w:hAnsi="Times New Roman CYR" w:cs="Times New Roman"/>
          <w:sz w:val="28"/>
          <w:szCs w:val="28"/>
        </w:rPr>
        <w:t>;</w:t>
      </w:r>
      <w:r w:rsidR="005E229B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информирование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финансового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юридического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отдела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при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возникновении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дебиторской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задолженности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или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других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проблем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неисполнения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68CF" w:rsidRPr="006D58D1">
        <w:rPr>
          <w:rFonts w:ascii="Times New Roman CYR" w:hAnsi="Times New Roman CYR" w:cs="Times New Roman"/>
          <w:sz w:val="28"/>
          <w:szCs w:val="28"/>
        </w:rPr>
        <w:t>договора.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</w:p>
    <w:p w14:paraId="3BD9B669" w14:textId="77777777" w:rsidR="00F27F62" w:rsidRPr="006D58D1" w:rsidRDefault="00F27F62" w:rsidP="006D58D1">
      <w:pPr>
        <w:rPr>
          <w:rFonts w:ascii="Times New Roman CYR" w:eastAsia="Times New Roman" w:hAnsi="Times New Roman CYR" w:cs="Times New Roman"/>
          <w:b/>
          <w:bCs/>
          <w:kern w:val="36"/>
          <w:sz w:val="28"/>
          <w:szCs w:val="28"/>
        </w:rPr>
      </w:pPr>
      <w:r w:rsidRPr="006D58D1">
        <w:rPr>
          <w:rFonts w:ascii="Times New Roman CYR" w:hAnsi="Times New Roman CYR"/>
          <w:sz w:val="28"/>
          <w:szCs w:val="28"/>
        </w:rPr>
        <w:br w:type="page"/>
      </w:r>
    </w:p>
    <w:p w14:paraId="2A37A154" w14:textId="77777777" w:rsidR="00625435" w:rsidRDefault="00B310E4" w:rsidP="00320038">
      <w:pPr>
        <w:pStyle w:val="1"/>
        <w:spacing w:before="0" w:beforeAutospacing="0" w:after="0" w:afterAutospacing="0"/>
        <w:jc w:val="both"/>
        <w:rPr>
          <w:rFonts w:ascii="Arial CYR" w:hAnsi="Arial CYR" w:cs="Arial CYR"/>
          <w:b w:val="0"/>
          <w:sz w:val="30"/>
          <w:szCs w:val="30"/>
        </w:rPr>
      </w:pPr>
      <w:r>
        <w:rPr>
          <w:rFonts w:ascii="Arial CYR" w:hAnsi="Arial CYR" w:cs="Arial CYR"/>
          <w:b w:val="0"/>
          <w:sz w:val="30"/>
          <w:szCs w:val="30"/>
        </w:rPr>
        <w:lastRenderedPageBreak/>
        <w:tab/>
      </w:r>
      <w:bookmarkStart w:id="3" w:name="_Toc93174051"/>
      <w:r w:rsidR="00753A72" w:rsidRPr="0067481A">
        <w:rPr>
          <w:rFonts w:ascii="Arial CYR" w:hAnsi="Arial CYR" w:cs="Arial CYR"/>
          <w:b w:val="0"/>
          <w:sz w:val="30"/>
          <w:szCs w:val="30"/>
        </w:rPr>
        <w:t>2</w:t>
      </w:r>
      <w:r w:rsidR="005B15EE" w:rsidRPr="0067481A">
        <w:rPr>
          <w:rFonts w:ascii="Arial CYR" w:hAnsi="Arial CYR" w:cs="Arial CYR"/>
          <w:b w:val="0"/>
          <w:sz w:val="30"/>
          <w:szCs w:val="30"/>
        </w:rPr>
        <w:t xml:space="preserve"> </w:t>
      </w:r>
      <w:r w:rsidR="00753A72" w:rsidRPr="0067481A">
        <w:rPr>
          <w:rFonts w:ascii="Arial CYR" w:hAnsi="Arial CYR" w:cs="Arial CYR"/>
          <w:b w:val="0"/>
          <w:sz w:val="30"/>
          <w:szCs w:val="30"/>
        </w:rPr>
        <w:t>Стратегический</w:t>
      </w:r>
      <w:r w:rsidR="005B15EE" w:rsidRPr="0067481A">
        <w:rPr>
          <w:rFonts w:ascii="Arial CYR" w:hAnsi="Arial CYR" w:cs="Arial CYR"/>
          <w:b w:val="0"/>
          <w:sz w:val="30"/>
          <w:szCs w:val="30"/>
        </w:rPr>
        <w:t xml:space="preserve"> </w:t>
      </w:r>
      <w:r w:rsidR="00753A72" w:rsidRPr="0067481A">
        <w:rPr>
          <w:rFonts w:ascii="Arial CYR" w:hAnsi="Arial CYR" w:cs="Arial CYR"/>
          <w:b w:val="0"/>
          <w:sz w:val="30"/>
          <w:szCs w:val="30"/>
        </w:rPr>
        <w:t>анализ</w:t>
      </w:r>
      <w:bookmarkEnd w:id="3"/>
    </w:p>
    <w:p w14:paraId="3334DC6C" w14:textId="77777777" w:rsidR="00320038" w:rsidRPr="00320038" w:rsidRDefault="00320038" w:rsidP="00320038">
      <w:pPr>
        <w:pStyle w:val="1"/>
        <w:spacing w:before="0" w:beforeAutospacing="0" w:after="0" w:afterAutospacing="0"/>
        <w:jc w:val="both"/>
        <w:rPr>
          <w:rFonts w:ascii="Arial CYR" w:hAnsi="Arial CYR" w:cs="Arial CYR"/>
          <w:b w:val="0"/>
          <w:sz w:val="24"/>
          <w:szCs w:val="24"/>
        </w:rPr>
      </w:pPr>
    </w:p>
    <w:p w14:paraId="0DF8EAF6" w14:textId="77777777" w:rsidR="00320038" w:rsidRDefault="00320038" w:rsidP="00320038">
      <w:pPr>
        <w:pStyle w:val="1"/>
        <w:spacing w:before="0" w:beforeAutospacing="0" w:after="0" w:afterAutospacing="0"/>
        <w:ind w:left="709"/>
        <w:rPr>
          <w:rFonts w:ascii="Arial CYR" w:hAnsi="Arial CYR" w:cs="Arial CYR"/>
          <w:b w:val="0"/>
          <w:sz w:val="28"/>
          <w:szCs w:val="28"/>
        </w:rPr>
      </w:pPr>
      <w:r>
        <w:rPr>
          <w:rFonts w:ascii="Arial CYR" w:hAnsi="Arial CYR" w:cs="Arial CYR"/>
          <w:b w:val="0"/>
          <w:sz w:val="28"/>
          <w:szCs w:val="28"/>
        </w:rPr>
        <w:t>2</w:t>
      </w:r>
      <w:r w:rsidRPr="00D4570B">
        <w:rPr>
          <w:rFonts w:ascii="Arial CYR" w:hAnsi="Arial CYR" w:cs="Arial CYR"/>
          <w:b w:val="0"/>
          <w:sz w:val="28"/>
          <w:szCs w:val="28"/>
        </w:rPr>
        <w:t>.</w:t>
      </w:r>
      <w:r>
        <w:rPr>
          <w:rFonts w:ascii="Arial CYR" w:hAnsi="Arial CYR" w:cs="Arial CYR"/>
          <w:b w:val="0"/>
          <w:sz w:val="28"/>
          <w:szCs w:val="28"/>
        </w:rPr>
        <w:t>1 Отраслевой анализ</w:t>
      </w:r>
    </w:p>
    <w:p w14:paraId="2C47288E" w14:textId="77777777" w:rsidR="00320038" w:rsidRPr="00320038" w:rsidRDefault="00320038" w:rsidP="00320038">
      <w:pPr>
        <w:pStyle w:val="1"/>
        <w:spacing w:before="0" w:beforeAutospacing="0" w:after="0" w:afterAutospacing="0"/>
        <w:jc w:val="both"/>
        <w:rPr>
          <w:rFonts w:ascii="Arial CYR" w:hAnsi="Arial CYR" w:cs="Arial CYR"/>
          <w:b w:val="0"/>
          <w:sz w:val="12"/>
          <w:szCs w:val="12"/>
        </w:rPr>
      </w:pPr>
    </w:p>
    <w:p w14:paraId="40EB9199" w14:textId="77777777" w:rsidR="000304CF" w:rsidRPr="006D58D1" w:rsidRDefault="000304CF" w:rsidP="00320038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П</w:t>
      </w:r>
      <w:r w:rsidR="00A27718" w:rsidRPr="006D58D1">
        <w:rPr>
          <w:rFonts w:ascii="Times New Roman CYR" w:hAnsi="Times New Roman CYR" w:cs="Times New Roman"/>
          <w:sz w:val="28"/>
          <w:szCs w:val="28"/>
        </w:rPr>
        <w:t>роведем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отраслевой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анализ,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27718" w:rsidRPr="006D58D1">
        <w:rPr>
          <w:rFonts w:ascii="Times New Roman CYR" w:hAnsi="Times New Roman CYR" w:cs="Times New Roman"/>
          <w:sz w:val="28"/>
          <w:szCs w:val="28"/>
        </w:rPr>
        <w:t>разделив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27718" w:rsidRPr="006D58D1">
        <w:rPr>
          <w:rFonts w:ascii="Times New Roman CYR" w:hAnsi="Times New Roman CYR" w:cs="Times New Roman"/>
          <w:sz w:val="28"/>
          <w:szCs w:val="28"/>
        </w:rPr>
        <w:t>его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27718"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27718" w:rsidRPr="006D58D1">
        <w:rPr>
          <w:rFonts w:ascii="Times New Roman CYR" w:hAnsi="Times New Roman CYR" w:cs="Times New Roman"/>
          <w:sz w:val="28"/>
          <w:szCs w:val="28"/>
        </w:rPr>
        <w:t>два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27718" w:rsidRPr="006D58D1">
        <w:rPr>
          <w:rFonts w:ascii="Times New Roman CYR" w:hAnsi="Times New Roman CYR" w:cs="Times New Roman"/>
          <w:sz w:val="28"/>
          <w:szCs w:val="28"/>
        </w:rPr>
        <w:t>этапа.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</w:p>
    <w:p w14:paraId="283D7566" w14:textId="77777777" w:rsidR="00A27718" w:rsidRPr="006D58D1" w:rsidRDefault="00A27718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первом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этапе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определим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экономически</w:t>
      </w:r>
      <w:r w:rsidRPr="006D58D1">
        <w:rPr>
          <w:rFonts w:ascii="Times New Roman CYR" w:hAnsi="Times New Roman CYR" w:cs="Times New Roman"/>
          <w:sz w:val="28"/>
          <w:szCs w:val="28"/>
        </w:rPr>
        <w:t>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характеристик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отраслевого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окружения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6B3F13" w:rsidRPr="006D58D1">
        <w:rPr>
          <w:rFonts w:ascii="Times New Roman CYR" w:hAnsi="Times New Roman CYR" w:cs="Times New Roman"/>
          <w:sz w:val="28"/>
          <w:szCs w:val="28"/>
        </w:rPr>
        <w:t>исследуемого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6B3F13" w:rsidRPr="006D58D1">
        <w:rPr>
          <w:rFonts w:ascii="Times New Roman CYR" w:hAnsi="Times New Roman CYR" w:cs="Times New Roman"/>
          <w:sz w:val="28"/>
          <w:szCs w:val="28"/>
        </w:rPr>
        <w:t>предприятия</w:t>
      </w:r>
      <w:r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58CD8339" w14:textId="77777777" w:rsidR="00895806" w:rsidRPr="006D58D1" w:rsidRDefault="00895806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Торговля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автомобильными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деталями,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узлами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принадлежностями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Pr="006D58D1">
        <w:rPr>
          <w:rFonts w:ascii="Times New Roman CYR" w:hAnsi="Times New Roman CYR" w:cs="Times New Roman"/>
          <w:sz w:val="28"/>
          <w:szCs w:val="28"/>
        </w:rPr>
        <w:t>«</w:t>
      </w:r>
      <w:proofErr w:type="gramEnd"/>
      <w:r w:rsidRPr="006D58D1">
        <w:rPr>
          <w:rFonts w:ascii="Times New Roman CYR" w:hAnsi="Times New Roman CYR" w:cs="Times New Roman"/>
          <w:sz w:val="28"/>
          <w:szCs w:val="28"/>
        </w:rPr>
        <w:t>Шик-Авто»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является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сегментом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продажи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автозапчастей,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относящемся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86137" w:rsidRPr="006D58D1">
        <w:rPr>
          <w:rFonts w:ascii="Times New Roman CYR" w:hAnsi="Times New Roman CYR" w:cs="Times New Roman"/>
          <w:sz w:val="28"/>
          <w:szCs w:val="28"/>
        </w:rPr>
        <w:t>автомобильной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отрасли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86137" w:rsidRPr="006D58D1">
        <w:rPr>
          <w:rFonts w:ascii="Times New Roman CYR" w:hAnsi="Times New Roman CYR" w:cs="Times New Roman"/>
          <w:sz w:val="28"/>
          <w:szCs w:val="28"/>
        </w:rPr>
        <w:t>(</w:t>
      </w:r>
      <w:r w:rsidRPr="006D58D1">
        <w:rPr>
          <w:rFonts w:ascii="Times New Roman CYR" w:hAnsi="Times New Roman CYR" w:cs="Times New Roman"/>
          <w:sz w:val="28"/>
          <w:szCs w:val="28"/>
        </w:rPr>
        <w:t>российский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автомобильный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рынок</w:t>
      </w:r>
      <w:r w:rsidR="00A86137" w:rsidRPr="006D58D1">
        <w:rPr>
          <w:rFonts w:ascii="Times New Roman CYR" w:hAnsi="Times New Roman CYR" w:cs="Times New Roman"/>
          <w:sz w:val="28"/>
          <w:szCs w:val="28"/>
        </w:rPr>
        <w:t>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14A83" w:rsidRPr="006D58D1">
        <w:rPr>
          <w:rFonts w:ascii="Times New Roman CYR" w:hAnsi="Times New Roman CYR" w:cs="Times New Roman"/>
          <w:sz w:val="28"/>
          <w:szCs w:val="28"/>
        </w:rPr>
        <w:t>авторынок,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автобизнес)</w:t>
      </w:r>
      <w:r w:rsidR="00393902">
        <w:rPr>
          <w:rFonts w:cs="Times New Roman"/>
          <w:sz w:val="28"/>
          <w:szCs w:val="28"/>
        </w:rPr>
        <w:t xml:space="preserve"> 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[</w:t>
      </w:r>
      <w:r w:rsid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]</w:t>
      </w:r>
      <w:r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5F30123F" w14:textId="77777777" w:rsidR="0096548C" w:rsidRPr="006D58D1" w:rsidRDefault="00B36810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Как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любого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вида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деятельности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конкретного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предприятия,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30D8D" w:rsidRPr="006D58D1">
        <w:rPr>
          <w:rFonts w:ascii="Times New Roman CYR" w:hAnsi="Times New Roman CYR" w:cs="Times New Roman"/>
          <w:sz w:val="28"/>
          <w:szCs w:val="28"/>
        </w:rPr>
        <w:t>автомобильной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30D8D" w:rsidRPr="006D58D1">
        <w:rPr>
          <w:rFonts w:ascii="Times New Roman CYR" w:hAnsi="Times New Roman CYR" w:cs="Times New Roman"/>
          <w:sz w:val="28"/>
          <w:szCs w:val="28"/>
        </w:rPr>
        <w:t>отрасли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ыделяют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4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стадии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жизненного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цикла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отрасли: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стадия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зарождения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спроса,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стадия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роста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рынка,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стадия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зрелости,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стадия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старения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или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стадия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рыночного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спада.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Краткая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характеристика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каждого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этапа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развития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рынка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представлена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рисунке</w:t>
      </w:r>
      <w:r w:rsidR="004334E6">
        <w:rPr>
          <w:rFonts w:ascii="Times New Roman CYR" w:hAnsi="Times New Roman CYR" w:cs="Times New Roman"/>
          <w:sz w:val="28"/>
          <w:szCs w:val="28"/>
        </w:rPr>
        <w:t xml:space="preserve"> 2.</w:t>
      </w:r>
      <w:r w:rsidR="00B310E4">
        <w:rPr>
          <w:rFonts w:ascii="Times New Roman CYR" w:hAnsi="Times New Roman CYR" w:cs="Times New Roman"/>
          <w:sz w:val="28"/>
          <w:szCs w:val="28"/>
        </w:rPr>
        <w:t>1</w:t>
      </w:r>
      <w:r w:rsidR="0096548C"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5238F458" w14:textId="77777777" w:rsidR="00D362D5" w:rsidRPr="006D58D1" w:rsidRDefault="0096548C" w:rsidP="006D58D1">
      <w:pPr>
        <w:spacing w:after="0" w:line="360" w:lineRule="auto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/>
          <w:noProof/>
        </w:rPr>
        <w:drawing>
          <wp:inline distT="0" distB="0" distL="0" distR="0" wp14:anchorId="697B3899" wp14:editId="37373D05">
            <wp:extent cx="6124575" cy="1933575"/>
            <wp:effectExtent l="19050" t="0" r="9525" b="0"/>
            <wp:docPr id="13" name="Рисунок 13" descr="zct-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zct-description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t="4846" b="57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E02BEAA" w14:textId="77777777" w:rsidR="00B52ECD" w:rsidRPr="004334E6" w:rsidRDefault="00B52ECD" w:rsidP="006D58D1">
      <w:pPr>
        <w:spacing w:after="0" w:line="360" w:lineRule="auto"/>
        <w:ind w:firstLine="709"/>
        <w:jc w:val="center"/>
        <w:rPr>
          <w:rFonts w:cs="Times New Roman"/>
          <w:sz w:val="12"/>
          <w:szCs w:val="12"/>
        </w:rPr>
      </w:pPr>
    </w:p>
    <w:p w14:paraId="7A5972C5" w14:textId="77777777" w:rsidR="00B52ECD" w:rsidRPr="004334E6" w:rsidRDefault="0096548C" w:rsidP="004334E6">
      <w:pPr>
        <w:spacing w:after="120" w:line="360" w:lineRule="auto"/>
        <w:ind w:firstLine="709"/>
        <w:jc w:val="center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Рисунок</w:t>
      </w:r>
      <w:r w:rsidR="00B310E4">
        <w:rPr>
          <w:rFonts w:ascii="Times New Roman CYR" w:hAnsi="Times New Roman CYR" w:cs="Times New Roman"/>
          <w:sz w:val="28"/>
          <w:szCs w:val="28"/>
        </w:rPr>
        <w:t xml:space="preserve"> 2.1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Фаза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жизненного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цикла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отрасли</w:t>
      </w:r>
    </w:p>
    <w:p w14:paraId="5494E8E0" w14:textId="77777777" w:rsidR="004133E0" w:rsidRPr="006D58D1" w:rsidRDefault="004133E0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Определим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реальный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потенциальный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размер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емкости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исследуемого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рынка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6FB6B635" w14:textId="77777777" w:rsidR="005917F5" w:rsidRPr="006D58D1" w:rsidRDefault="005917F5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Потенциальна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емкость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30D8D" w:rsidRPr="006D58D1">
        <w:rPr>
          <w:rFonts w:ascii="Times New Roman CYR" w:hAnsi="Times New Roman CYR" w:cs="Times New Roman"/>
          <w:sz w:val="28"/>
          <w:szCs w:val="28"/>
        </w:rPr>
        <w:t>автомобильной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30D8D" w:rsidRPr="006D58D1">
        <w:rPr>
          <w:rFonts w:ascii="Times New Roman CYR" w:hAnsi="Times New Roman CYR" w:cs="Times New Roman"/>
          <w:sz w:val="28"/>
          <w:szCs w:val="28"/>
        </w:rPr>
        <w:t>отрасли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жители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микрорайона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местонахождения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бизнеса.</w:t>
      </w:r>
    </w:p>
    <w:p w14:paraId="4F79117B" w14:textId="77777777" w:rsidR="005917F5" w:rsidRPr="006D58D1" w:rsidRDefault="005917F5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Реальная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(фактическая)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емкость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рынка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те,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кто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сейчас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покупают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запчасти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автомобиль,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то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есть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компаниях-конкурентах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исследуемого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сегмента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55B01" w:rsidRPr="006D58D1">
        <w:rPr>
          <w:rFonts w:ascii="Times New Roman CYR" w:hAnsi="Times New Roman CYR" w:cs="Times New Roman"/>
          <w:sz w:val="28"/>
          <w:szCs w:val="28"/>
        </w:rPr>
        <w:t>рынка.</w:t>
      </w:r>
    </w:p>
    <w:p w14:paraId="72A069D5" w14:textId="77777777" w:rsidR="001C12F4" w:rsidRPr="006D58D1" w:rsidRDefault="00BF7551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lastRenderedPageBreak/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расчет</w:t>
      </w:r>
      <w:proofErr w:type="gramEnd"/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емкост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рынка,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необходимо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собрать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данные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вычислений.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Сначала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определим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конкретный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период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изучения: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точку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отсчета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возьмем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прошедший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2021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год.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Затем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предели</w:t>
      </w:r>
      <w:r w:rsidRPr="006D58D1">
        <w:rPr>
          <w:rFonts w:ascii="Times New Roman CYR" w:hAnsi="Times New Roman CYR" w:cs="Times New Roman"/>
          <w:sz w:val="28"/>
          <w:szCs w:val="28"/>
        </w:rPr>
        <w:t>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целевую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аудиторию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продукта</w:t>
      </w:r>
      <w:r w:rsidRPr="006D58D1">
        <w:rPr>
          <w:rFonts w:ascii="Times New Roman CYR" w:hAnsi="Times New Roman CYR" w:cs="Times New Roman"/>
          <w:sz w:val="28"/>
          <w:szCs w:val="28"/>
        </w:rPr>
        <w:t>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автомобильные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детали,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узлы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принадлежности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необходимы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водителям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авто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транспортных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средств.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t>качестве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Pr="006D58D1">
        <w:rPr>
          <w:rFonts w:ascii="Times New Roman CYR" w:hAnsi="Times New Roman CYR" w:cs="Times New Roman"/>
          <w:sz w:val="28"/>
          <w:szCs w:val="28"/>
        </w:rPr>
        <w:t>границы</w:t>
      </w:r>
      <w:proofErr w:type="gramEnd"/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рынка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возьмем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территорию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3E479E" w:rsidRPr="006D58D1">
        <w:rPr>
          <w:rFonts w:ascii="Times New Roman CYR" w:hAnsi="Times New Roman CYR" w:cs="Times New Roman"/>
          <w:sz w:val="28"/>
          <w:szCs w:val="28"/>
        </w:rPr>
        <w:t>Приморского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3E479E" w:rsidRPr="006D58D1">
        <w:rPr>
          <w:rFonts w:ascii="Times New Roman CYR" w:hAnsi="Times New Roman CYR" w:cs="Times New Roman"/>
          <w:sz w:val="28"/>
          <w:szCs w:val="28"/>
        </w:rPr>
        <w:t>края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Российской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Федерации.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Расчет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проведем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17F5"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31649E" w:rsidRPr="006D58D1">
        <w:rPr>
          <w:rFonts w:ascii="Times New Roman CYR" w:hAnsi="Times New Roman CYR" w:cs="Times New Roman"/>
          <w:sz w:val="28"/>
          <w:szCs w:val="28"/>
        </w:rPr>
        <w:t>рублях.</w:t>
      </w:r>
      <w:r w:rsidR="000D0CCC" w:rsidRPr="000D0CCC">
        <w:rPr>
          <w:rFonts w:cs="Times New Roman"/>
          <w:sz w:val="28"/>
          <w:szCs w:val="28"/>
        </w:rPr>
        <w:t xml:space="preserve"> </w:t>
      </w:r>
      <w:r w:rsidR="00552E6F" w:rsidRPr="006D58D1">
        <w:rPr>
          <w:rFonts w:ascii="Times New Roman CYR" w:hAnsi="Times New Roman CYR" w:cs="Times New Roman"/>
          <w:sz w:val="28"/>
          <w:szCs w:val="28"/>
        </w:rPr>
        <w:t>Численность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52E6F" w:rsidRPr="006D58D1">
        <w:rPr>
          <w:rFonts w:ascii="Times New Roman CYR" w:hAnsi="Times New Roman CYR" w:cs="Times New Roman"/>
          <w:sz w:val="28"/>
          <w:szCs w:val="28"/>
        </w:rPr>
        <w:t>населения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52E6F" w:rsidRPr="006D58D1">
        <w:rPr>
          <w:rFonts w:ascii="Times New Roman CYR" w:hAnsi="Times New Roman CYR" w:cs="Times New Roman"/>
          <w:sz w:val="28"/>
          <w:szCs w:val="28"/>
        </w:rPr>
        <w:t>Приморского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52E6F" w:rsidRPr="006D58D1">
        <w:rPr>
          <w:rFonts w:ascii="Times New Roman CYR" w:hAnsi="Times New Roman CYR" w:cs="Times New Roman"/>
          <w:sz w:val="28"/>
          <w:szCs w:val="28"/>
        </w:rPr>
        <w:t>края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52E6F" w:rsidRPr="006D58D1">
        <w:rPr>
          <w:rFonts w:ascii="Times New Roman CYR" w:hAnsi="Times New Roman CYR" w:cs="Times New Roman"/>
          <w:sz w:val="28"/>
          <w:szCs w:val="28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52E6F" w:rsidRPr="006D58D1">
        <w:rPr>
          <w:rFonts w:ascii="Times New Roman CYR" w:hAnsi="Times New Roman CYR" w:cs="Times New Roman"/>
          <w:sz w:val="28"/>
          <w:szCs w:val="28"/>
        </w:rPr>
        <w:t>данным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52E6F" w:rsidRPr="006D58D1">
        <w:rPr>
          <w:rFonts w:ascii="Times New Roman CYR" w:hAnsi="Times New Roman CYR" w:cs="Times New Roman"/>
          <w:sz w:val="28"/>
          <w:szCs w:val="28"/>
        </w:rPr>
        <w:t>Росстата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304290" w:rsidRPr="006D58D1">
        <w:rPr>
          <w:rFonts w:ascii="Times New Roman CYR" w:hAnsi="Times New Roman CYR" w:cs="Times New Roman"/>
          <w:sz w:val="28"/>
          <w:szCs w:val="28"/>
        </w:rPr>
        <w:t>за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304290" w:rsidRPr="006D58D1">
        <w:rPr>
          <w:rFonts w:ascii="Times New Roman CYR" w:hAnsi="Times New Roman CYR" w:cs="Times New Roman"/>
          <w:sz w:val="28"/>
          <w:szCs w:val="28"/>
        </w:rPr>
        <w:t>2021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304290" w:rsidRPr="006D58D1">
        <w:rPr>
          <w:rFonts w:ascii="Times New Roman CYR" w:hAnsi="Times New Roman CYR" w:cs="Times New Roman"/>
          <w:sz w:val="28"/>
          <w:szCs w:val="28"/>
        </w:rPr>
        <w:t>год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52E6F" w:rsidRPr="006D58D1">
        <w:rPr>
          <w:rFonts w:ascii="Times New Roman CYR" w:hAnsi="Times New Roman CYR" w:cs="Times New Roman"/>
          <w:sz w:val="28"/>
          <w:szCs w:val="28"/>
        </w:rPr>
        <w:t>составляет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52E6F" w:rsidRPr="006D58D1">
        <w:rPr>
          <w:rFonts w:ascii="Times New Roman CYR" w:hAnsi="Times New Roman CYR" w:cs="Times New Roman"/>
          <w:sz w:val="28"/>
          <w:szCs w:val="28"/>
        </w:rPr>
        <w:t>1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52E6F" w:rsidRPr="006D58D1">
        <w:rPr>
          <w:rFonts w:ascii="Times New Roman CYR" w:hAnsi="Times New Roman CYR" w:cs="Times New Roman"/>
          <w:sz w:val="28"/>
          <w:szCs w:val="28"/>
        </w:rPr>
        <w:t>877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52E6F" w:rsidRPr="006D58D1">
        <w:rPr>
          <w:rFonts w:ascii="Times New Roman CYR" w:hAnsi="Times New Roman CYR" w:cs="Times New Roman"/>
          <w:sz w:val="28"/>
          <w:szCs w:val="28"/>
        </w:rPr>
        <w:t>844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52E6F" w:rsidRPr="006D58D1">
        <w:rPr>
          <w:rFonts w:ascii="Times New Roman CYR" w:hAnsi="Times New Roman CYR" w:cs="Times New Roman"/>
          <w:sz w:val="28"/>
          <w:szCs w:val="28"/>
        </w:rPr>
        <w:t>чел</w:t>
      </w:r>
      <w:r w:rsidR="00304290" w:rsidRPr="006D58D1">
        <w:rPr>
          <w:rFonts w:ascii="Times New Roman CYR" w:hAnsi="Times New Roman CYR" w:cs="Times New Roman"/>
          <w:sz w:val="28"/>
          <w:szCs w:val="28"/>
        </w:rPr>
        <w:t>овек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(</w:t>
      </w:r>
      <w:r w:rsidR="00974894" w:rsidRPr="006D58D1">
        <w:rPr>
          <w:rFonts w:ascii="Times New Roman CYR" w:hAnsi="Times New Roman CYR" w:cs="Times New Roman"/>
          <w:sz w:val="28"/>
          <w:szCs w:val="28"/>
          <w:lang w:val="en-US"/>
        </w:rPr>
        <w:t>N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)</w:t>
      </w:r>
      <w:r w:rsidR="00304290" w:rsidRPr="006D58D1">
        <w:rPr>
          <w:rFonts w:ascii="Times New Roman CYR" w:hAnsi="Times New Roman CYR" w:cs="Times New Roman"/>
          <w:sz w:val="28"/>
          <w:szCs w:val="28"/>
        </w:rPr>
        <w:t>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Количество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покупок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за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исследуемый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период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(</w:t>
      </w:r>
      <w:r w:rsidR="00974894" w:rsidRPr="006D58D1">
        <w:rPr>
          <w:rFonts w:ascii="Times New Roman CYR" w:hAnsi="Times New Roman CYR" w:cs="Times New Roman"/>
          <w:sz w:val="28"/>
          <w:szCs w:val="28"/>
          <w:lang w:val="en-US"/>
        </w:rPr>
        <w:t>q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)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расчете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одного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потребителя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примем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02,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(по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данным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опроса),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среднюю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цену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за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единицу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услуги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примем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1500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рублей.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0D0CCC" w:rsidRPr="000D0CCC">
        <w:rPr>
          <w:rFonts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Тогда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е</w:t>
      </w:r>
      <w:r w:rsidR="0031649E" w:rsidRPr="006D58D1">
        <w:rPr>
          <w:rFonts w:ascii="Times New Roman CYR" w:hAnsi="Times New Roman CYR" w:cs="Times New Roman"/>
          <w:sz w:val="28"/>
          <w:szCs w:val="28"/>
        </w:rPr>
        <w:t>мкость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31649E" w:rsidRPr="006D58D1">
        <w:rPr>
          <w:rFonts w:ascii="Times New Roman CYR" w:hAnsi="Times New Roman CYR" w:cs="Times New Roman"/>
          <w:sz w:val="28"/>
          <w:szCs w:val="28"/>
        </w:rPr>
        <w:t>рынка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основе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интенсивности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74894" w:rsidRPr="006D58D1">
        <w:rPr>
          <w:rFonts w:ascii="Times New Roman CYR" w:hAnsi="Times New Roman CYR" w:cs="Times New Roman"/>
          <w:sz w:val="28"/>
          <w:szCs w:val="28"/>
        </w:rPr>
        <w:t>покупок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1C12F4" w:rsidRPr="006D58D1">
        <w:rPr>
          <w:rFonts w:ascii="Times New Roman CYR" w:hAnsi="Times New Roman CYR" w:cs="Times New Roman"/>
          <w:sz w:val="28"/>
          <w:szCs w:val="28"/>
        </w:rPr>
        <w:t>равна:</w:t>
      </w:r>
    </w:p>
    <w:p w14:paraId="0F08FB88" w14:textId="77777777" w:rsidR="004133E0" w:rsidRPr="006D58D1" w:rsidRDefault="005B15EE" w:rsidP="004334E6">
      <w:pPr>
        <w:spacing w:after="0" w:line="360" w:lineRule="auto"/>
        <w:ind w:firstLine="709"/>
        <w:jc w:val="center"/>
        <w:rPr>
          <w:rFonts w:ascii="Times New Roman CYR" w:hAnsi="Times New Roman CYR" w:cs="Times New Roman"/>
          <w:i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E</m:t>
          </m:r>
          <m:r>
            <w:rPr>
              <w:rFonts w:ascii="Cambria Math" w:hAnsi="Times New Roman CYR" w:cs="Times New Roman"/>
              <w:sz w:val="28"/>
              <w:szCs w:val="28"/>
            </w:rPr>
            <m:t>=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>N</m:t>
          </m:r>
          <m:r>
            <w:rPr>
              <w:rFonts w:ascii="Times New Roman CYR" w:hAnsi="Cambria Math" w:cs="Times New Roman"/>
              <w:sz w:val="28"/>
              <w:szCs w:val="28"/>
            </w:rPr>
            <m:t>*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>q</m:t>
          </m:r>
          <m:r>
            <w:rPr>
              <w:rFonts w:ascii="Times New Roman CYR" w:hAnsi="Cambria Math" w:cs="Times New Roman"/>
              <w:sz w:val="28"/>
              <w:szCs w:val="28"/>
            </w:rPr>
            <m:t>*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>P</m:t>
          </m:r>
          <m:r>
            <w:rPr>
              <w:rFonts w:ascii="Cambria Math" w:hAnsi="Times New Roman CYR" w:cs="Times New Roman"/>
              <w:sz w:val="28"/>
              <w:szCs w:val="28"/>
            </w:rPr>
            <m:t>=1877844</m:t>
          </m:r>
          <m:r>
            <w:rPr>
              <w:rFonts w:ascii="Cambria Math" w:hAnsi="Cambria Math" w:cs="Times New Roman"/>
              <w:sz w:val="28"/>
              <w:szCs w:val="28"/>
            </w:rPr>
            <m:t>*</m:t>
          </m:r>
          <m:r>
            <w:rPr>
              <w:rFonts w:ascii="Cambria Math" w:hAnsi="Times New Roman CYR" w:cs="Times New Roman"/>
              <w:sz w:val="28"/>
              <w:szCs w:val="28"/>
            </w:rPr>
            <m:t>0.2</m:t>
          </m:r>
          <m:r>
            <w:rPr>
              <w:rFonts w:ascii="Cambria Math" w:hAnsi="Cambria Math" w:cs="Times New Roman"/>
              <w:sz w:val="28"/>
              <w:szCs w:val="28"/>
            </w:rPr>
            <m:t>*</m:t>
          </m:r>
          <m:r>
            <w:rPr>
              <w:rFonts w:ascii="Cambria Math" w:hAnsi="Times New Roman CYR" w:cs="Times New Roman"/>
              <w:sz w:val="28"/>
              <w:szCs w:val="28"/>
            </w:rPr>
            <m:t xml:space="preserve">1500=563353200 </m:t>
          </m:r>
          <m:r>
            <w:rPr>
              <w:rFonts w:ascii="Cambria Math" w:hAnsi="Times New Roman CYR" w:cs="Times New Roman"/>
              <w:sz w:val="28"/>
              <w:szCs w:val="28"/>
            </w:rPr>
            <m:t>руб</m:t>
          </m:r>
          <m:r>
            <w:rPr>
              <w:rFonts w:ascii="Cambria Math" w:hAnsi="Times New Roman CYR" w:cs="Times New Roman"/>
              <w:sz w:val="28"/>
              <w:szCs w:val="28"/>
            </w:rPr>
            <m:t>.</m:t>
          </m:r>
        </m:oMath>
      </m:oMathPara>
    </w:p>
    <w:p w14:paraId="66A63A4A" w14:textId="77777777" w:rsidR="004A6A1A" w:rsidRPr="006D58D1" w:rsidRDefault="00A63416" w:rsidP="000D0CCC">
      <w:pPr>
        <w:spacing w:after="0" w:line="360" w:lineRule="auto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ab/>
        <w:t>Проанализируем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емпы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роста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о</w:t>
      </w:r>
      <w:r w:rsidR="00D362D5" w:rsidRPr="006D58D1">
        <w:rPr>
          <w:rFonts w:ascii="Times New Roman CYR" w:hAnsi="Times New Roman CYR" w:cs="Times New Roman"/>
          <w:sz w:val="28"/>
          <w:szCs w:val="28"/>
        </w:rPr>
        <w:t>трасли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362D5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362D5" w:rsidRPr="006D58D1">
        <w:rPr>
          <w:rFonts w:ascii="Times New Roman CYR" w:hAnsi="Times New Roman CYR" w:cs="Times New Roman"/>
          <w:sz w:val="28"/>
          <w:szCs w:val="28"/>
        </w:rPr>
        <w:t>тенденции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362D5" w:rsidRPr="006D58D1">
        <w:rPr>
          <w:rFonts w:ascii="Times New Roman CYR" w:hAnsi="Times New Roman CYR" w:cs="Times New Roman"/>
          <w:sz w:val="28"/>
          <w:szCs w:val="28"/>
        </w:rPr>
        <w:t>ее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362D5" w:rsidRPr="006D58D1">
        <w:rPr>
          <w:rFonts w:ascii="Times New Roman CYR" w:hAnsi="Times New Roman CYR" w:cs="Times New Roman"/>
          <w:sz w:val="28"/>
          <w:szCs w:val="28"/>
        </w:rPr>
        <w:t>развития</w:t>
      </w:r>
      <w:r w:rsidRPr="006D58D1">
        <w:rPr>
          <w:rFonts w:ascii="Times New Roman CYR" w:hAnsi="Times New Roman CYR" w:cs="Times New Roman"/>
          <w:sz w:val="28"/>
          <w:szCs w:val="28"/>
        </w:rPr>
        <w:t>.</w:t>
      </w:r>
      <w:r w:rsidR="000D0CCC" w:rsidRPr="000D0CCC">
        <w:rPr>
          <w:rFonts w:cs="Times New Roman"/>
          <w:sz w:val="28"/>
          <w:szCs w:val="28"/>
        </w:rPr>
        <w:t xml:space="preserve"> </w:t>
      </w:r>
    </w:p>
    <w:p w14:paraId="12171755" w14:textId="77777777" w:rsidR="00625435" w:rsidRPr="004334E6" w:rsidRDefault="009C4F29" w:rsidP="004334E6">
      <w:pPr>
        <w:spacing w:after="0" w:line="360" w:lineRule="auto"/>
        <w:ind w:firstLine="709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Рассмотрим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сначала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российскую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экономику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целом</w:t>
      </w:r>
      <w:r w:rsidR="00B310E4">
        <w:rPr>
          <w:rFonts w:ascii="Times New Roman CYR" w:hAnsi="Times New Roman CYR" w:cs="Times New Roman"/>
          <w:sz w:val="28"/>
          <w:szCs w:val="28"/>
        </w:rPr>
        <w:t xml:space="preserve"> (табл.</w:t>
      </w:r>
      <w:r w:rsidR="004334E6">
        <w:rPr>
          <w:rFonts w:ascii="Times New Roman CYR" w:hAnsi="Times New Roman CYR" w:cs="Times New Roman"/>
          <w:sz w:val="28"/>
          <w:szCs w:val="28"/>
        </w:rPr>
        <w:t>2.</w:t>
      </w:r>
      <w:r w:rsidR="00B310E4">
        <w:rPr>
          <w:rFonts w:ascii="Times New Roman CYR" w:hAnsi="Times New Roman CYR" w:cs="Times New Roman"/>
          <w:sz w:val="28"/>
          <w:szCs w:val="28"/>
        </w:rPr>
        <w:t>1)</w:t>
      </w:r>
      <w:r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1AE6C151" w14:textId="77777777" w:rsidR="00474FDB" w:rsidRPr="00B310E4" w:rsidRDefault="00B40E27" w:rsidP="00625435">
      <w:pPr>
        <w:spacing w:after="0" w:line="360" w:lineRule="auto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Таблица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310E4">
        <w:rPr>
          <w:rFonts w:ascii="Times New Roman CYR" w:hAnsi="Times New Roman CYR" w:cs="Times New Roman"/>
          <w:sz w:val="28"/>
          <w:szCs w:val="28"/>
        </w:rPr>
        <w:t>2.1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Показатели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роста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C4F29" w:rsidRPr="006D58D1">
        <w:rPr>
          <w:rFonts w:ascii="Times New Roman CYR" w:hAnsi="Times New Roman CYR" w:cs="Times New Roman"/>
          <w:sz w:val="28"/>
          <w:szCs w:val="28"/>
        </w:rPr>
        <w:t>российской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C4F29" w:rsidRPr="006D58D1">
        <w:rPr>
          <w:rFonts w:ascii="Times New Roman CYR" w:hAnsi="Times New Roman CYR" w:cs="Times New Roman"/>
          <w:sz w:val="28"/>
          <w:szCs w:val="28"/>
        </w:rPr>
        <w:t>экономики</w:t>
      </w:r>
    </w:p>
    <w:p w14:paraId="21930510" w14:textId="77777777" w:rsidR="00625435" w:rsidRPr="00B310E4" w:rsidRDefault="00625435" w:rsidP="00625435">
      <w:pPr>
        <w:spacing w:after="0" w:line="360" w:lineRule="auto"/>
        <w:jc w:val="both"/>
        <w:rPr>
          <w:rFonts w:cs="Times New Roman"/>
          <w:sz w:val="12"/>
          <w:szCs w:val="1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992"/>
        <w:gridCol w:w="992"/>
        <w:gridCol w:w="992"/>
        <w:gridCol w:w="993"/>
        <w:gridCol w:w="992"/>
        <w:gridCol w:w="1417"/>
      </w:tblGrid>
      <w:tr w:rsidR="009C4F29" w:rsidRPr="006D58D1" w14:paraId="18A9A068" w14:textId="77777777" w:rsidTr="00FD1519">
        <w:trPr>
          <w:tblHeader/>
        </w:trPr>
        <w:tc>
          <w:tcPr>
            <w:tcW w:w="3261" w:type="dxa"/>
            <w:vAlign w:val="center"/>
            <w:hideMark/>
          </w:tcPr>
          <w:p w14:paraId="2035F8FA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Фактор</w:t>
            </w:r>
          </w:p>
        </w:tc>
        <w:tc>
          <w:tcPr>
            <w:tcW w:w="992" w:type="dxa"/>
            <w:vAlign w:val="center"/>
          </w:tcPr>
          <w:p w14:paraId="519D5135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2017</w:t>
            </w:r>
            <w:r w:rsidR="004334E6">
              <w:rPr>
                <w:rFonts w:ascii="Times New Roman CYR" w:hAnsi="Times New Roman CYR" w:cs="Times New Roman"/>
                <w:sz w:val="24"/>
                <w:szCs w:val="24"/>
              </w:rPr>
              <w:t>г.</w:t>
            </w:r>
          </w:p>
        </w:tc>
        <w:tc>
          <w:tcPr>
            <w:tcW w:w="992" w:type="dxa"/>
            <w:vAlign w:val="center"/>
          </w:tcPr>
          <w:p w14:paraId="1B41358C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2018</w:t>
            </w:r>
            <w:r w:rsidR="004334E6">
              <w:rPr>
                <w:rFonts w:ascii="Times New Roman CYR" w:hAnsi="Times New Roman CYR" w:cs="Times New Roman"/>
                <w:sz w:val="24"/>
                <w:szCs w:val="24"/>
              </w:rPr>
              <w:t>г.</w:t>
            </w:r>
          </w:p>
        </w:tc>
        <w:tc>
          <w:tcPr>
            <w:tcW w:w="992" w:type="dxa"/>
            <w:vAlign w:val="center"/>
            <w:hideMark/>
          </w:tcPr>
          <w:p w14:paraId="2FB006CA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2019</w:t>
            </w:r>
            <w:r w:rsidR="004334E6">
              <w:rPr>
                <w:rFonts w:ascii="Times New Roman CYR" w:hAnsi="Times New Roman CYR" w:cs="Times New Roman"/>
                <w:sz w:val="24"/>
                <w:szCs w:val="24"/>
              </w:rPr>
              <w:t>г.</w:t>
            </w:r>
          </w:p>
        </w:tc>
        <w:tc>
          <w:tcPr>
            <w:tcW w:w="993" w:type="dxa"/>
            <w:vAlign w:val="center"/>
            <w:hideMark/>
          </w:tcPr>
          <w:p w14:paraId="0F013F70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2020</w:t>
            </w:r>
            <w:r w:rsidR="004334E6">
              <w:rPr>
                <w:rFonts w:ascii="Times New Roman CYR" w:hAnsi="Times New Roman CYR" w:cs="Times New Roman"/>
                <w:sz w:val="24"/>
                <w:szCs w:val="24"/>
              </w:rPr>
              <w:t>г.</w:t>
            </w:r>
          </w:p>
        </w:tc>
        <w:tc>
          <w:tcPr>
            <w:tcW w:w="992" w:type="dxa"/>
            <w:vAlign w:val="center"/>
            <w:hideMark/>
          </w:tcPr>
          <w:p w14:paraId="3DEB6D2D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2021</w:t>
            </w:r>
            <w:r w:rsidR="004334E6">
              <w:rPr>
                <w:rFonts w:ascii="Times New Roman CYR" w:hAnsi="Times New Roman CYR" w:cs="Times New Roman"/>
                <w:sz w:val="24"/>
                <w:szCs w:val="24"/>
              </w:rPr>
              <w:t>г.</w:t>
            </w:r>
          </w:p>
        </w:tc>
        <w:tc>
          <w:tcPr>
            <w:tcW w:w="1417" w:type="dxa"/>
            <w:vAlign w:val="center"/>
            <w:hideMark/>
          </w:tcPr>
          <w:p w14:paraId="0BC827C0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2022</w:t>
            </w:r>
            <w:r w:rsidR="004334E6">
              <w:rPr>
                <w:rFonts w:ascii="Times New Roman CYR" w:hAnsi="Times New Roman CYR" w:cs="Times New Roman"/>
                <w:sz w:val="24"/>
                <w:szCs w:val="24"/>
              </w:rPr>
              <w:t>г.</w:t>
            </w:r>
          </w:p>
        </w:tc>
      </w:tr>
      <w:tr w:rsidR="009C4F29" w:rsidRPr="006D58D1" w14:paraId="56F43549" w14:textId="77777777" w:rsidTr="00FD1519">
        <w:tc>
          <w:tcPr>
            <w:tcW w:w="3261" w:type="dxa"/>
            <w:vAlign w:val="bottom"/>
            <w:hideMark/>
          </w:tcPr>
          <w:p w14:paraId="3E7B7D57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Численность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населения,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млн</w:t>
            </w:r>
          </w:p>
        </w:tc>
        <w:tc>
          <w:tcPr>
            <w:tcW w:w="992" w:type="dxa"/>
            <w:vAlign w:val="bottom"/>
          </w:tcPr>
          <w:p w14:paraId="228437FE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146,8</w:t>
            </w:r>
          </w:p>
        </w:tc>
        <w:tc>
          <w:tcPr>
            <w:tcW w:w="992" w:type="dxa"/>
            <w:vAlign w:val="bottom"/>
          </w:tcPr>
          <w:p w14:paraId="4564C664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146,8</w:t>
            </w:r>
          </w:p>
        </w:tc>
        <w:tc>
          <w:tcPr>
            <w:tcW w:w="992" w:type="dxa"/>
            <w:vAlign w:val="bottom"/>
            <w:hideMark/>
          </w:tcPr>
          <w:p w14:paraId="461BD03B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146,8</w:t>
            </w:r>
          </w:p>
        </w:tc>
        <w:tc>
          <w:tcPr>
            <w:tcW w:w="993" w:type="dxa"/>
            <w:vAlign w:val="bottom"/>
            <w:hideMark/>
          </w:tcPr>
          <w:p w14:paraId="34104279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147</w:t>
            </w:r>
          </w:p>
        </w:tc>
        <w:tc>
          <w:tcPr>
            <w:tcW w:w="992" w:type="dxa"/>
            <w:vAlign w:val="bottom"/>
            <w:hideMark/>
          </w:tcPr>
          <w:p w14:paraId="6ED2EA08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147,3</w:t>
            </w:r>
          </w:p>
        </w:tc>
        <w:tc>
          <w:tcPr>
            <w:tcW w:w="1417" w:type="dxa"/>
            <w:vAlign w:val="bottom"/>
            <w:hideMark/>
          </w:tcPr>
          <w:p w14:paraId="2C691916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147,7</w:t>
            </w:r>
          </w:p>
        </w:tc>
      </w:tr>
      <w:tr w:rsidR="009C4F29" w:rsidRPr="006D58D1" w14:paraId="2BE05240" w14:textId="77777777" w:rsidTr="00FD1519">
        <w:tc>
          <w:tcPr>
            <w:tcW w:w="3261" w:type="dxa"/>
            <w:vAlign w:val="bottom"/>
            <w:hideMark/>
          </w:tcPr>
          <w:p w14:paraId="71AD189E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Прирост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реального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ВВП,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vAlign w:val="bottom"/>
          </w:tcPr>
          <w:p w14:paraId="18966335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1,8</w:t>
            </w:r>
          </w:p>
        </w:tc>
        <w:tc>
          <w:tcPr>
            <w:tcW w:w="992" w:type="dxa"/>
            <w:vAlign w:val="bottom"/>
          </w:tcPr>
          <w:p w14:paraId="5C689AD4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2,5</w:t>
            </w:r>
          </w:p>
        </w:tc>
        <w:tc>
          <w:tcPr>
            <w:tcW w:w="992" w:type="dxa"/>
            <w:vAlign w:val="bottom"/>
            <w:hideMark/>
          </w:tcPr>
          <w:p w14:paraId="3408A829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1,3</w:t>
            </w:r>
          </w:p>
        </w:tc>
        <w:tc>
          <w:tcPr>
            <w:tcW w:w="993" w:type="dxa"/>
            <w:vAlign w:val="bottom"/>
            <w:hideMark/>
          </w:tcPr>
          <w:p w14:paraId="4B27EB02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1,7</w:t>
            </w:r>
          </w:p>
        </w:tc>
        <w:tc>
          <w:tcPr>
            <w:tcW w:w="992" w:type="dxa"/>
            <w:vAlign w:val="bottom"/>
            <w:hideMark/>
          </w:tcPr>
          <w:p w14:paraId="556F9BD1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1,6</w:t>
            </w:r>
          </w:p>
        </w:tc>
        <w:tc>
          <w:tcPr>
            <w:tcW w:w="1417" w:type="dxa"/>
            <w:vAlign w:val="bottom"/>
            <w:hideMark/>
          </w:tcPr>
          <w:p w14:paraId="35B996F0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1,6</w:t>
            </w:r>
          </w:p>
        </w:tc>
      </w:tr>
      <w:tr w:rsidR="009C4F29" w:rsidRPr="006D58D1" w14:paraId="2AA47796" w14:textId="77777777" w:rsidTr="00FD1519">
        <w:tc>
          <w:tcPr>
            <w:tcW w:w="3261" w:type="dxa"/>
            <w:vAlign w:val="bottom"/>
            <w:hideMark/>
          </w:tcPr>
          <w:p w14:paraId="57C02BA7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ВВП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на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душу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населения,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долларов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США</w:t>
            </w:r>
          </w:p>
        </w:tc>
        <w:tc>
          <w:tcPr>
            <w:tcW w:w="992" w:type="dxa"/>
            <w:vAlign w:val="bottom"/>
          </w:tcPr>
          <w:p w14:paraId="02578DAC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10848</w:t>
            </w:r>
          </w:p>
        </w:tc>
        <w:tc>
          <w:tcPr>
            <w:tcW w:w="992" w:type="dxa"/>
            <w:vAlign w:val="bottom"/>
          </w:tcPr>
          <w:p w14:paraId="73E2B774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11348</w:t>
            </w:r>
          </w:p>
        </w:tc>
        <w:tc>
          <w:tcPr>
            <w:tcW w:w="992" w:type="dxa"/>
            <w:vAlign w:val="bottom"/>
            <w:hideMark/>
          </w:tcPr>
          <w:p w14:paraId="5BA4D148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11586</w:t>
            </w:r>
          </w:p>
        </w:tc>
        <w:tc>
          <w:tcPr>
            <w:tcW w:w="993" w:type="dxa"/>
            <w:vAlign w:val="bottom"/>
            <w:hideMark/>
          </w:tcPr>
          <w:p w14:paraId="5CFD968A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12789</w:t>
            </w:r>
          </w:p>
        </w:tc>
        <w:tc>
          <w:tcPr>
            <w:tcW w:w="992" w:type="dxa"/>
            <w:vAlign w:val="bottom"/>
            <w:hideMark/>
          </w:tcPr>
          <w:p w14:paraId="07850EBE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13669</w:t>
            </w:r>
          </w:p>
        </w:tc>
        <w:tc>
          <w:tcPr>
            <w:tcW w:w="1417" w:type="dxa"/>
            <w:vAlign w:val="bottom"/>
            <w:hideMark/>
          </w:tcPr>
          <w:p w14:paraId="16934400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14609</w:t>
            </w:r>
          </w:p>
        </w:tc>
      </w:tr>
      <w:tr w:rsidR="009C4F29" w:rsidRPr="006D58D1" w14:paraId="1F100CF8" w14:textId="77777777" w:rsidTr="00FD1519">
        <w:tc>
          <w:tcPr>
            <w:tcW w:w="3261" w:type="dxa"/>
            <w:vAlign w:val="bottom"/>
            <w:hideMark/>
          </w:tcPr>
          <w:p w14:paraId="028C8931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Инфляция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(среднегодовая),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vAlign w:val="bottom"/>
          </w:tcPr>
          <w:p w14:paraId="6477CC27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3,7</w:t>
            </w:r>
          </w:p>
        </w:tc>
        <w:tc>
          <w:tcPr>
            <w:tcW w:w="992" w:type="dxa"/>
            <w:vAlign w:val="bottom"/>
          </w:tcPr>
          <w:p w14:paraId="62DFEC94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2,9</w:t>
            </w:r>
          </w:p>
        </w:tc>
        <w:tc>
          <w:tcPr>
            <w:tcW w:w="992" w:type="dxa"/>
            <w:vAlign w:val="bottom"/>
            <w:hideMark/>
          </w:tcPr>
          <w:p w14:paraId="4383D6A3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4,5</w:t>
            </w:r>
          </w:p>
        </w:tc>
        <w:tc>
          <w:tcPr>
            <w:tcW w:w="993" w:type="dxa"/>
            <w:vAlign w:val="bottom"/>
            <w:hideMark/>
          </w:tcPr>
          <w:p w14:paraId="33CE0222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3,7</w:t>
            </w:r>
          </w:p>
        </w:tc>
        <w:tc>
          <w:tcPr>
            <w:tcW w:w="992" w:type="dxa"/>
            <w:vAlign w:val="bottom"/>
            <w:hideMark/>
          </w:tcPr>
          <w:p w14:paraId="0134A0CE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3,9</w:t>
            </w:r>
          </w:p>
        </w:tc>
        <w:tc>
          <w:tcPr>
            <w:tcW w:w="1417" w:type="dxa"/>
            <w:vAlign w:val="bottom"/>
            <w:hideMark/>
          </w:tcPr>
          <w:p w14:paraId="5B09B921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4,0</w:t>
            </w:r>
          </w:p>
        </w:tc>
      </w:tr>
      <w:tr w:rsidR="009C4F29" w:rsidRPr="006D58D1" w14:paraId="22F05821" w14:textId="77777777" w:rsidTr="00FD1519">
        <w:tc>
          <w:tcPr>
            <w:tcW w:w="3261" w:type="dxa"/>
            <w:vAlign w:val="bottom"/>
            <w:hideMark/>
          </w:tcPr>
          <w:p w14:paraId="45CE4D33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Индекс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промышленного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производства,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vAlign w:val="bottom"/>
          </w:tcPr>
          <w:p w14:paraId="167485D5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2,1</w:t>
            </w:r>
          </w:p>
        </w:tc>
        <w:tc>
          <w:tcPr>
            <w:tcW w:w="992" w:type="dxa"/>
            <w:vAlign w:val="bottom"/>
          </w:tcPr>
          <w:p w14:paraId="0F3EE9DD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2,9</w:t>
            </w:r>
          </w:p>
        </w:tc>
        <w:tc>
          <w:tcPr>
            <w:tcW w:w="992" w:type="dxa"/>
            <w:vAlign w:val="bottom"/>
            <w:hideMark/>
          </w:tcPr>
          <w:p w14:paraId="7B9E8093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2,4</w:t>
            </w:r>
          </w:p>
        </w:tc>
        <w:tc>
          <w:tcPr>
            <w:tcW w:w="993" w:type="dxa"/>
            <w:vAlign w:val="bottom"/>
            <w:hideMark/>
          </w:tcPr>
          <w:p w14:paraId="0AB77793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1,5</w:t>
            </w:r>
          </w:p>
        </w:tc>
        <w:tc>
          <w:tcPr>
            <w:tcW w:w="992" w:type="dxa"/>
            <w:vAlign w:val="bottom"/>
            <w:hideMark/>
          </w:tcPr>
          <w:p w14:paraId="3B72F2BB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1,5</w:t>
            </w:r>
          </w:p>
        </w:tc>
        <w:tc>
          <w:tcPr>
            <w:tcW w:w="1417" w:type="dxa"/>
            <w:vAlign w:val="bottom"/>
            <w:hideMark/>
          </w:tcPr>
          <w:p w14:paraId="43D6CFD8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1,4</w:t>
            </w:r>
          </w:p>
        </w:tc>
      </w:tr>
      <w:tr w:rsidR="009C4F29" w:rsidRPr="006D58D1" w14:paraId="4B26E8B3" w14:textId="77777777" w:rsidTr="00FD1519">
        <w:trPr>
          <w:trHeight w:val="822"/>
        </w:trPr>
        <w:tc>
          <w:tcPr>
            <w:tcW w:w="3261" w:type="dxa"/>
            <w:vAlign w:val="bottom"/>
            <w:hideMark/>
          </w:tcPr>
          <w:p w14:paraId="7971A87A" w14:textId="77777777" w:rsidR="009C4F29" w:rsidRPr="004334E6" w:rsidRDefault="009C4F29" w:rsidP="00D63A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Цена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сырой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нефти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марки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Brent,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долларов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США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за</w:t>
            </w:r>
          </w:p>
          <w:p w14:paraId="18593CE5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баррель</w:t>
            </w:r>
          </w:p>
        </w:tc>
        <w:tc>
          <w:tcPr>
            <w:tcW w:w="992" w:type="dxa"/>
            <w:vAlign w:val="bottom"/>
          </w:tcPr>
          <w:p w14:paraId="3281D850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54,5</w:t>
            </w:r>
          </w:p>
        </w:tc>
        <w:tc>
          <w:tcPr>
            <w:tcW w:w="992" w:type="dxa"/>
            <w:vAlign w:val="bottom"/>
          </w:tcPr>
          <w:p w14:paraId="3A54349A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71,2</w:t>
            </w:r>
          </w:p>
        </w:tc>
        <w:tc>
          <w:tcPr>
            <w:tcW w:w="992" w:type="dxa"/>
            <w:vAlign w:val="bottom"/>
            <w:hideMark/>
          </w:tcPr>
          <w:p w14:paraId="4B72D2FC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64,2</w:t>
            </w:r>
          </w:p>
        </w:tc>
        <w:tc>
          <w:tcPr>
            <w:tcW w:w="993" w:type="dxa"/>
            <w:vAlign w:val="bottom"/>
            <w:hideMark/>
          </w:tcPr>
          <w:p w14:paraId="0F14DBA0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62,4</w:t>
            </w:r>
          </w:p>
        </w:tc>
        <w:tc>
          <w:tcPr>
            <w:tcW w:w="992" w:type="dxa"/>
            <w:vAlign w:val="bottom"/>
            <w:hideMark/>
          </w:tcPr>
          <w:p w14:paraId="2E3A46F1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60,8</w:t>
            </w:r>
          </w:p>
        </w:tc>
        <w:tc>
          <w:tcPr>
            <w:tcW w:w="1417" w:type="dxa"/>
            <w:vAlign w:val="bottom"/>
            <w:hideMark/>
          </w:tcPr>
          <w:p w14:paraId="0CC05FC6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60,8</w:t>
            </w:r>
          </w:p>
        </w:tc>
      </w:tr>
      <w:tr w:rsidR="009C4F29" w:rsidRPr="006D58D1" w14:paraId="6B1FB964" w14:textId="77777777" w:rsidTr="00FD1519">
        <w:trPr>
          <w:trHeight w:val="702"/>
        </w:trPr>
        <w:tc>
          <w:tcPr>
            <w:tcW w:w="3261" w:type="dxa"/>
            <w:vAlign w:val="bottom"/>
            <w:hideMark/>
          </w:tcPr>
          <w:p w14:paraId="2EB9F697" w14:textId="77777777" w:rsidR="009C4F29" w:rsidRPr="004334E6" w:rsidRDefault="009C4F29" w:rsidP="00D63A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Уровень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безработицы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по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отношению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к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экономически</w:t>
            </w:r>
          </w:p>
          <w:p w14:paraId="2F35D759" w14:textId="77777777" w:rsidR="009C4F29" w:rsidRPr="004334E6" w:rsidRDefault="009C4F29" w:rsidP="00D63A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активному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населению,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%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(средний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за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год)</w:t>
            </w:r>
          </w:p>
        </w:tc>
        <w:tc>
          <w:tcPr>
            <w:tcW w:w="992" w:type="dxa"/>
            <w:vAlign w:val="bottom"/>
          </w:tcPr>
          <w:p w14:paraId="3F9338AA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5,2</w:t>
            </w:r>
          </w:p>
        </w:tc>
        <w:tc>
          <w:tcPr>
            <w:tcW w:w="992" w:type="dxa"/>
            <w:vAlign w:val="bottom"/>
          </w:tcPr>
          <w:p w14:paraId="0DF1A89A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4,8</w:t>
            </w:r>
          </w:p>
        </w:tc>
        <w:tc>
          <w:tcPr>
            <w:tcW w:w="992" w:type="dxa"/>
            <w:vAlign w:val="bottom"/>
            <w:hideMark/>
          </w:tcPr>
          <w:p w14:paraId="0ADDE36E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4,5</w:t>
            </w:r>
          </w:p>
        </w:tc>
        <w:tc>
          <w:tcPr>
            <w:tcW w:w="993" w:type="dxa"/>
            <w:vAlign w:val="bottom"/>
            <w:hideMark/>
          </w:tcPr>
          <w:p w14:paraId="7D6AB15F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4,6</w:t>
            </w:r>
          </w:p>
        </w:tc>
        <w:tc>
          <w:tcPr>
            <w:tcW w:w="992" w:type="dxa"/>
            <w:vAlign w:val="bottom"/>
            <w:hideMark/>
          </w:tcPr>
          <w:p w14:paraId="0123957B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4,6</w:t>
            </w:r>
          </w:p>
        </w:tc>
        <w:tc>
          <w:tcPr>
            <w:tcW w:w="1417" w:type="dxa"/>
            <w:vAlign w:val="bottom"/>
            <w:hideMark/>
          </w:tcPr>
          <w:p w14:paraId="4D2A4ED9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4,7</w:t>
            </w:r>
          </w:p>
        </w:tc>
      </w:tr>
      <w:tr w:rsidR="009C4F29" w:rsidRPr="006D58D1" w14:paraId="029CEB8F" w14:textId="77777777" w:rsidTr="00FD1519">
        <w:trPr>
          <w:trHeight w:val="699"/>
        </w:trPr>
        <w:tc>
          <w:tcPr>
            <w:tcW w:w="3261" w:type="dxa"/>
            <w:vAlign w:val="bottom"/>
            <w:hideMark/>
          </w:tcPr>
          <w:p w14:paraId="3B181F79" w14:textId="77777777" w:rsidR="009C4F29" w:rsidRPr="004334E6" w:rsidRDefault="009C4F29" w:rsidP="00D63A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Курс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рубля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к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доллару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США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(средний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за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год)</w:t>
            </w:r>
          </w:p>
        </w:tc>
        <w:tc>
          <w:tcPr>
            <w:tcW w:w="992" w:type="dxa"/>
            <w:vAlign w:val="bottom"/>
          </w:tcPr>
          <w:p w14:paraId="277C3F66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58,3</w:t>
            </w:r>
          </w:p>
        </w:tc>
        <w:tc>
          <w:tcPr>
            <w:tcW w:w="992" w:type="dxa"/>
            <w:vAlign w:val="bottom"/>
          </w:tcPr>
          <w:p w14:paraId="6498E8BF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62,9</w:t>
            </w:r>
          </w:p>
        </w:tc>
        <w:tc>
          <w:tcPr>
            <w:tcW w:w="992" w:type="dxa"/>
            <w:vAlign w:val="bottom"/>
            <w:hideMark/>
          </w:tcPr>
          <w:p w14:paraId="5925C62B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64,6</w:t>
            </w:r>
          </w:p>
        </w:tc>
        <w:tc>
          <w:tcPr>
            <w:tcW w:w="993" w:type="dxa"/>
            <w:vAlign w:val="bottom"/>
            <w:hideMark/>
          </w:tcPr>
          <w:p w14:paraId="19305736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64,7</w:t>
            </w:r>
          </w:p>
        </w:tc>
        <w:tc>
          <w:tcPr>
            <w:tcW w:w="992" w:type="dxa"/>
            <w:vAlign w:val="bottom"/>
            <w:hideMark/>
          </w:tcPr>
          <w:p w14:paraId="6E8E6232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65,7</w:t>
            </w:r>
          </w:p>
        </w:tc>
        <w:tc>
          <w:tcPr>
            <w:tcW w:w="1417" w:type="dxa"/>
            <w:vAlign w:val="bottom"/>
            <w:hideMark/>
          </w:tcPr>
          <w:p w14:paraId="6759FF1D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65,5</w:t>
            </w:r>
          </w:p>
        </w:tc>
      </w:tr>
      <w:tr w:rsidR="009C4F29" w:rsidRPr="006D58D1" w14:paraId="3321E64F" w14:textId="77777777" w:rsidTr="00FD1519">
        <w:trPr>
          <w:trHeight w:val="487"/>
        </w:trPr>
        <w:tc>
          <w:tcPr>
            <w:tcW w:w="3261" w:type="dxa"/>
            <w:vAlign w:val="bottom"/>
            <w:hideMark/>
          </w:tcPr>
          <w:p w14:paraId="59056F44" w14:textId="77777777" w:rsidR="009C4F29" w:rsidRPr="004334E6" w:rsidRDefault="009C4F29" w:rsidP="00D63A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Курс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рубля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к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евро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(средний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за</w:t>
            </w:r>
            <w:r w:rsidR="005B15EE" w:rsidRPr="004334E6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год)</w:t>
            </w:r>
          </w:p>
        </w:tc>
        <w:tc>
          <w:tcPr>
            <w:tcW w:w="992" w:type="dxa"/>
            <w:vAlign w:val="bottom"/>
          </w:tcPr>
          <w:p w14:paraId="408A64E3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66,0</w:t>
            </w:r>
          </w:p>
        </w:tc>
        <w:tc>
          <w:tcPr>
            <w:tcW w:w="992" w:type="dxa"/>
            <w:vAlign w:val="bottom"/>
          </w:tcPr>
          <w:p w14:paraId="184D3980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74,1</w:t>
            </w:r>
          </w:p>
        </w:tc>
        <w:tc>
          <w:tcPr>
            <w:tcW w:w="992" w:type="dxa"/>
            <w:vAlign w:val="bottom"/>
            <w:hideMark/>
          </w:tcPr>
          <w:p w14:paraId="65A39F97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72,4</w:t>
            </w:r>
          </w:p>
        </w:tc>
        <w:tc>
          <w:tcPr>
            <w:tcW w:w="993" w:type="dxa"/>
            <w:vAlign w:val="bottom"/>
            <w:hideMark/>
          </w:tcPr>
          <w:p w14:paraId="512E579E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72,2</w:t>
            </w:r>
          </w:p>
        </w:tc>
        <w:tc>
          <w:tcPr>
            <w:tcW w:w="992" w:type="dxa"/>
            <w:vAlign w:val="bottom"/>
            <w:hideMark/>
          </w:tcPr>
          <w:p w14:paraId="79E43A96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74,7</w:t>
            </w:r>
          </w:p>
        </w:tc>
        <w:tc>
          <w:tcPr>
            <w:tcW w:w="1417" w:type="dxa"/>
            <w:vAlign w:val="bottom"/>
            <w:hideMark/>
          </w:tcPr>
          <w:p w14:paraId="43A885CD" w14:textId="77777777" w:rsidR="009C4F29" w:rsidRPr="004334E6" w:rsidRDefault="009C4F29" w:rsidP="00D63A86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4334E6">
              <w:rPr>
                <w:rFonts w:ascii="Times New Roman CYR" w:hAnsi="Times New Roman CYR" w:cs="Times New Roman"/>
                <w:sz w:val="24"/>
                <w:szCs w:val="24"/>
              </w:rPr>
              <w:t>75,5</w:t>
            </w:r>
          </w:p>
        </w:tc>
      </w:tr>
    </w:tbl>
    <w:p w14:paraId="368D4090" w14:textId="77777777" w:rsidR="00D63A86" w:rsidRPr="00D63A86" w:rsidRDefault="00D63A86" w:rsidP="006D58D1">
      <w:pPr>
        <w:spacing w:after="0" w:line="360" w:lineRule="auto"/>
        <w:ind w:right="225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12"/>
          <w:szCs w:val="12"/>
        </w:rPr>
      </w:pPr>
    </w:p>
    <w:p w14:paraId="63F2A250" w14:textId="77777777" w:rsidR="009C4F29" w:rsidRPr="006D58D1" w:rsidRDefault="009C4F29" w:rsidP="006D58D1">
      <w:pPr>
        <w:spacing w:after="0" w:line="360" w:lineRule="auto"/>
        <w:ind w:right="225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Таким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образом,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таблице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видно,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что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среднесрочной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перспективе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ожидается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сдержанный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рост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российской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proofErr w:type="gramStart"/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экономики</w:t>
      </w:r>
      <w:r w:rsidR="00393902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[</w:t>
      </w:r>
      <w:proofErr w:type="gramEnd"/>
      <w:r w:rsid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]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.</w:t>
      </w:r>
    </w:p>
    <w:p w14:paraId="6E49B445" w14:textId="77777777" w:rsidR="009C4F29" w:rsidRPr="006D58D1" w:rsidRDefault="009C4F29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lastRenderedPageBreak/>
        <w:t>Автомобильная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отрасль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примере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деятельности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бизнеса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«Шик-Авто»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относиться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сразу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нескольким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секторам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экономики: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услуги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розничная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торговля.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Pr="006D58D1">
        <w:rPr>
          <w:rFonts w:ascii="Times New Roman CYR" w:hAnsi="Times New Roman CYR" w:cs="Times New Roman"/>
          <w:sz w:val="28"/>
          <w:szCs w:val="28"/>
        </w:rPr>
        <w:t>Далее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сравним,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как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темпы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расширения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исследуемой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отрасли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соотносятся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ростом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ВВП,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характеризующего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динамику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национальной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экономики.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Это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сравнение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позволит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получить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представление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текущем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состоянии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отрасли.</w:t>
      </w:r>
    </w:p>
    <w:p w14:paraId="1C95B9C6" w14:textId="77777777" w:rsidR="00625435" w:rsidRPr="004334E6" w:rsidRDefault="009C4F29" w:rsidP="004334E6">
      <w:pPr>
        <w:spacing w:after="0" w:line="360" w:lineRule="auto"/>
        <w:ind w:firstLine="709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Результаты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представим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табличной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форме.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Таблица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310E4">
        <w:rPr>
          <w:rFonts w:ascii="Times New Roman CYR" w:hAnsi="Times New Roman CYR" w:cs="Times New Roman"/>
          <w:sz w:val="28"/>
          <w:szCs w:val="28"/>
        </w:rPr>
        <w:t>2</w:t>
      </w:r>
      <w:r w:rsidR="004334E6">
        <w:rPr>
          <w:rFonts w:ascii="Times New Roman CYR" w:hAnsi="Times New Roman CYR" w:cs="Times New Roman"/>
          <w:sz w:val="28"/>
          <w:szCs w:val="28"/>
        </w:rPr>
        <w:t>.2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содержит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60C9C" w:rsidRPr="006D58D1">
        <w:rPr>
          <w:rFonts w:ascii="Times New Roman CYR" w:hAnsi="Times New Roman CYR" w:cs="Times New Roman"/>
          <w:sz w:val="28"/>
          <w:szCs w:val="28"/>
        </w:rPr>
        <w:t>предпосылки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60C9C" w:rsidRPr="006D58D1">
        <w:rPr>
          <w:rFonts w:ascii="Times New Roman CYR" w:hAnsi="Times New Roman CYR" w:cs="Times New Roman"/>
          <w:sz w:val="28"/>
          <w:szCs w:val="28"/>
        </w:rPr>
        <w:t>развития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отрасли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российского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автомобильного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рынка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60C9C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60C9C" w:rsidRPr="006D58D1">
        <w:rPr>
          <w:rFonts w:ascii="Times New Roman CYR" w:hAnsi="Times New Roman CYR" w:cs="Times New Roman"/>
          <w:sz w:val="28"/>
          <w:szCs w:val="28"/>
        </w:rPr>
        <w:t>риски,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60C9C" w:rsidRPr="006D58D1">
        <w:rPr>
          <w:rFonts w:ascii="Times New Roman CYR" w:hAnsi="Times New Roman CYR" w:cs="Times New Roman"/>
          <w:sz w:val="28"/>
          <w:szCs w:val="28"/>
        </w:rPr>
        <w:t>возникающие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60C9C" w:rsidRPr="006D58D1">
        <w:rPr>
          <w:rFonts w:ascii="Times New Roman CYR" w:hAnsi="Times New Roman CYR" w:cs="Times New Roman"/>
          <w:sz w:val="28"/>
          <w:szCs w:val="28"/>
        </w:rPr>
        <w:t>при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60C9C" w:rsidRPr="006D58D1">
        <w:rPr>
          <w:rFonts w:ascii="Times New Roman CYR" w:hAnsi="Times New Roman CYR" w:cs="Times New Roman"/>
          <w:sz w:val="28"/>
          <w:szCs w:val="28"/>
        </w:rPr>
        <w:t>реализации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60C9C" w:rsidRPr="006D58D1">
        <w:rPr>
          <w:rFonts w:ascii="Times New Roman CYR" w:hAnsi="Times New Roman CYR" w:cs="Times New Roman"/>
          <w:sz w:val="28"/>
          <w:szCs w:val="28"/>
        </w:rPr>
        <w:t>поставленных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proofErr w:type="gramStart"/>
      <w:r w:rsidR="00560C9C" w:rsidRPr="006D58D1">
        <w:rPr>
          <w:rFonts w:ascii="Times New Roman CYR" w:hAnsi="Times New Roman CYR" w:cs="Times New Roman"/>
          <w:sz w:val="28"/>
          <w:szCs w:val="28"/>
        </w:rPr>
        <w:t>планов</w:t>
      </w:r>
      <w:r w:rsidR="00393902">
        <w:rPr>
          <w:rFonts w:cs="Times New Roman"/>
          <w:sz w:val="28"/>
          <w:szCs w:val="28"/>
        </w:rPr>
        <w:t xml:space="preserve"> 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[</w:t>
      </w:r>
      <w:proofErr w:type="gramEnd"/>
      <w:r w:rsid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</w:t>
      </w:r>
      <w:r w:rsidR="00393902" w:rsidRPr="003939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]</w:t>
      </w:r>
      <w:r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37049A67" w14:textId="77777777" w:rsidR="00625435" w:rsidRPr="004334E6" w:rsidRDefault="009C4F29" w:rsidP="004334E6">
      <w:pPr>
        <w:spacing w:before="120" w:after="120" w:line="360" w:lineRule="auto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Таблица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4334E6">
        <w:rPr>
          <w:rFonts w:ascii="Times New Roman CYR" w:hAnsi="Times New Roman CYR" w:cs="Times New Roman"/>
          <w:sz w:val="28"/>
          <w:szCs w:val="28"/>
        </w:rPr>
        <w:t>2.2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Показатели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роста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60C9C" w:rsidRPr="006D58D1">
        <w:rPr>
          <w:rFonts w:ascii="Times New Roman CYR" w:hAnsi="Times New Roman CYR" w:cs="Times New Roman"/>
          <w:sz w:val="28"/>
          <w:szCs w:val="28"/>
        </w:rPr>
        <w:t>авторынка</w:t>
      </w:r>
    </w:p>
    <w:tbl>
      <w:tblPr>
        <w:tblStyle w:val="af2"/>
        <w:tblW w:w="9639" w:type="dxa"/>
        <w:tblInd w:w="108" w:type="dxa"/>
        <w:tblLook w:val="04A0" w:firstRow="1" w:lastRow="0" w:firstColumn="1" w:lastColumn="0" w:noHBand="0" w:noVBand="1"/>
      </w:tblPr>
      <w:tblGrid>
        <w:gridCol w:w="3176"/>
        <w:gridCol w:w="2494"/>
        <w:gridCol w:w="3969"/>
      </w:tblGrid>
      <w:tr w:rsidR="00712F47" w:rsidRPr="006D58D1" w14:paraId="2196F1C9" w14:textId="77777777" w:rsidTr="001F20DB">
        <w:trPr>
          <w:trHeight w:val="454"/>
          <w:tblHeader/>
        </w:trPr>
        <w:tc>
          <w:tcPr>
            <w:tcW w:w="9639" w:type="dxa"/>
            <w:gridSpan w:val="3"/>
            <w:vAlign w:val="center"/>
          </w:tcPr>
          <w:p w14:paraId="46A4211B" w14:textId="77777777" w:rsidR="00712F47" w:rsidRPr="00757643" w:rsidRDefault="00712F47" w:rsidP="00FD1519">
            <w:pPr>
              <w:jc w:val="center"/>
              <w:rPr>
                <w:rFonts w:ascii="Times New Roman CYR" w:hAnsi="Times New Roman CYR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Предпосылки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развития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авторынка</w:t>
            </w:r>
          </w:p>
        </w:tc>
      </w:tr>
      <w:tr w:rsidR="00712F47" w:rsidRPr="006D58D1" w14:paraId="103AA1CE" w14:textId="77777777" w:rsidTr="001F20DB">
        <w:trPr>
          <w:trHeight w:val="454"/>
        </w:trPr>
        <w:tc>
          <w:tcPr>
            <w:tcW w:w="3176" w:type="dxa"/>
            <w:vAlign w:val="bottom"/>
          </w:tcPr>
          <w:p w14:paraId="36C671DB" w14:textId="77777777" w:rsidR="00712F47" w:rsidRPr="00757643" w:rsidRDefault="00712F47" w:rsidP="00FD1519">
            <w:pPr>
              <w:ind w:right="225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Топливная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база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Россия</w:t>
            </w:r>
          </w:p>
        </w:tc>
        <w:tc>
          <w:tcPr>
            <w:tcW w:w="6463" w:type="dxa"/>
            <w:gridSpan w:val="2"/>
            <w:vAlign w:val="bottom"/>
          </w:tcPr>
          <w:p w14:paraId="760A9D1F" w14:textId="77777777" w:rsidR="00712F47" w:rsidRPr="00757643" w:rsidRDefault="00950908" w:rsidP="00FD1519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З</w:t>
            </w:r>
            <w:r w:rsidR="00712F47" w:rsidRPr="00757643">
              <w:rPr>
                <w:rFonts w:ascii="Times New Roman CYR" w:hAnsi="Times New Roman CYR" w:cs="Times New Roman"/>
                <w:sz w:val="24"/>
                <w:szCs w:val="24"/>
              </w:rPr>
              <w:t>аняла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="00712F47" w:rsidRPr="00757643">
              <w:rPr>
                <w:rFonts w:ascii="Times New Roman CYR" w:hAnsi="Times New Roman CYR" w:cs="Times New Roman"/>
                <w:sz w:val="24"/>
                <w:szCs w:val="24"/>
              </w:rPr>
              <w:t>второе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="00712F47" w:rsidRPr="00757643">
              <w:rPr>
                <w:rFonts w:ascii="Times New Roman CYR" w:hAnsi="Times New Roman CYR" w:cs="Times New Roman"/>
                <w:sz w:val="24"/>
                <w:szCs w:val="24"/>
              </w:rPr>
              <w:t>место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="00712F47" w:rsidRPr="00757643">
              <w:rPr>
                <w:rFonts w:ascii="Times New Roman CYR" w:hAnsi="Times New Roman CYR" w:cs="Times New Roman"/>
                <w:sz w:val="24"/>
                <w:szCs w:val="24"/>
              </w:rPr>
              <w:t>в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="00712F47" w:rsidRPr="00757643">
              <w:rPr>
                <w:rFonts w:ascii="Times New Roman CYR" w:hAnsi="Times New Roman CYR" w:cs="Times New Roman"/>
                <w:sz w:val="24"/>
                <w:szCs w:val="24"/>
              </w:rPr>
              <w:t>мировой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="00712F47" w:rsidRPr="00757643">
              <w:rPr>
                <w:rFonts w:ascii="Times New Roman CYR" w:hAnsi="Times New Roman CYR" w:cs="Times New Roman"/>
                <w:sz w:val="24"/>
                <w:szCs w:val="24"/>
              </w:rPr>
              <w:t>добыче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="00712F47" w:rsidRPr="00757643">
              <w:rPr>
                <w:rFonts w:ascii="Times New Roman CYR" w:hAnsi="Times New Roman CYR" w:cs="Times New Roman"/>
                <w:sz w:val="24"/>
                <w:szCs w:val="24"/>
              </w:rPr>
              <w:t>нефти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="00712F47" w:rsidRPr="00757643">
              <w:rPr>
                <w:rFonts w:ascii="Times New Roman CYR" w:hAnsi="Times New Roman CYR" w:cs="Times New Roman"/>
                <w:sz w:val="24"/>
                <w:szCs w:val="24"/>
              </w:rPr>
              <w:t>в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="00712F47" w:rsidRPr="00757643">
              <w:rPr>
                <w:rFonts w:ascii="Times New Roman CYR" w:hAnsi="Times New Roman CYR" w:cs="Times New Roman"/>
                <w:sz w:val="24"/>
                <w:szCs w:val="24"/>
              </w:rPr>
              <w:t>2019</w:t>
            </w:r>
            <w:r w:rsidR="00FD1519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="00712F47" w:rsidRPr="00757643">
              <w:rPr>
                <w:rFonts w:ascii="Times New Roman CYR" w:hAnsi="Times New Roman CYR" w:cs="Times New Roman"/>
                <w:sz w:val="24"/>
                <w:szCs w:val="24"/>
              </w:rPr>
              <w:t>году</w:t>
            </w:r>
          </w:p>
        </w:tc>
      </w:tr>
      <w:tr w:rsidR="00712F47" w:rsidRPr="006D58D1" w14:paraId="0EE07D71" w14:textId="77777777" w:rsidTr="001F20DB">
        <w:trPr>
          <w:trHeight w:val="454"/>
        </w:trPr>
        <w:tc>
          <w:tcPr>
            <w:tcW w:w="3176" w:type="dxa"/>
            <w:vAlign w:val="bottom"/>
          </w:tcPr>
          <w:p w14:paraId="345E12E9" w14:textId="77777777" w:rsidR="00712F47" w:rsidRPr="00757643" w:rsidRDefault="00712F47" w:rsidP="00FD1519">
            <w:pPr>
              <w:ind w:right="225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Растущая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протяженность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дорог</w:t>
            </w:r>
          </w:p>
        </w:tc>
        <w:tc>
          <w:tcPr>
            <w:tcW w:w="6463" w:type="dxa"/>
            <w:gridSpan w:val="2"/>
            <w:vAlign w:val="bottom"/>
          </w:tcPr>
          <w:p w14:paraId="18083B88" w14:textId="77777777" w:rsidR="00712F47" w:rsidRPr="00757643" w:rsidRDefault="00712F47" w:rsidP="00FD1519">
            <w:pPr>
              <w:ind w:right="225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Россия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входит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в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пятерку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стран-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лидеров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по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протяженности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дорог</w:t>
            </w:r>
          </w:p>
        </w:tc>
      </w:tr>
      <w:tr w:rsidR="00712F47" w:rsidRPr="006D58D1" w14:paraId="373B6D94" w14:textId="77777777" w:rsidTr="001F20DB">
        <w:trPr>
          <w:trHeight w:val="454"/>
        </w:trPr>
        <w:tc>
          <w:tcPr>
            <w:tcW w:w="3176" w:type="dxa"/>
            <w:vAlign w:val="bottom"/>
          </w:tcPr>
          <w:p w14:paraId="553911E5" w14:textId="77777777" w:rsidR="00712F47" w:rsidRPr="00757643" w:rsidRDefault="00712F47" w:rsidP="00FD1519">
            <w:pPr>
              <w:ind w:right="225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Развитие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каршеринга</w:t>
            </w:r>
          </w:p>
        </w:tc>
        <w:tc>
          <w:tcPr>
            <w:tcW w:w="6463" w:type="dxa"/>
            <w:gridSpan w:val="2"/>
            <w:vAlign w:val="bottom"/>
          </w:tcPr>
          <w:p w14:paraId="097060BA" w14:textId="77777777" w:rsidR="00712F47" w:rsidRPr="00757643" w:rsidRDefault="00712F47" w:rsidP="00FD1519">
            <w:pPr>
              <w:ind w:right="225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Москва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–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лидер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среди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крупнейших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городов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мира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по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проникновению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каршеринга</w:t>
            </w:r>
          </w:p>
        </w:tc>
      </w:tr>
      <w:tr w:rsidR="00712F47" w:rsidRPr="006D58D1" w14:paraId="4E58FC08" w14:textId="77777777" w:rsidTr="001F20DB">
        <w:trPr>
          <w:trHeight w:val="454"/>
        </w:trPr>
        <w:tc>
          <w:tcPr>
            <w:tcW w:w="3176" w:type="dxa"/>
            <w:vAlign w:val="bottom"/>
          </w:tcPr>
          <w:p w14:paraId="7DE78E78" w14:textId="77777777" w:rsidR="00712F47" w:rsidRPr="00757643" w:rsidRDefault="00712F47" w:rsidP="00FD1519">
            <w:pPr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Покупательная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способность</w:t>
            </w:r>
          </w:p>
        </w:tc>
        <w:tc>
          <w:tcPr>
            <w:tcW w:w="6463" w:type="dxa"/>
            <w:gridSpan w:val="2"/>
            <w:vAlign w:val="bottom"/>
          </w:tcPr>
          <w:p w14:paraId="37518B47" w14:textId="77777777" w:rsidR="00712F47" w:rsidRPr="00757643" w:rsidRDefault="00712F47" w:rsidP="00C119A7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Население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России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(147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млн)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–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самое</w:t>
            </w:r>
            <w:r w:rsidR="00C119A7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большое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в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Европе</w:t>
            </w:r>
          </w:p>
        </w:tc>
      </w:tr>
      <w:tr w:rsidR="00C119A7" w:rsidRPr="006D58D1" w14:paraId="1A6C3925" w14:textId="77777777" w:rsidTr="001F20DB">
        <w:trPr>
          <w:trHeight w:val="454"/>
        </w:trPr>
        <w:tc>
          <w:tcPr>
            <w:tcW w:w="3176" w:type="dxa"/>
            <w:vAlign w:val="bottom"/>
          </w:tcPr>
          <w:p w14:paraId="46C9A58F" w14:textId="77777777" w:rsidR="00C119A7" w:rsidRPr="00757643" w:rsidRDefault="00C119A7" w:rsidP="00817807">
            <w:pPr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Крупнейший в Европе Автопарк</w:t>
            </w:r>
          </w:p>
        </w:tc>
        <w:tc>
          <w:tcPr>
            <w:tcW w:w="6463" w:type="dxa"/>
            <w:gridSpan w:val="2"/>
            <w:vAlign w:val="bottom"/>
          </w:tcPr>
          <w:p w14:paraId="40E132F2" w14:textId="77777777" w:rsidR="00C119A7" w:rsidRPr="00757643" w:rsidRDefault="00C119A7" w:rsidP="00817807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54,2</w:t>
            </w:r>
            <w:r w:rsidRPr="00757643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млн автомобилей в России</w:t>
            </w:r>
          </w:p>
        </w:tc>
      </w:tr>
      <w:tr w:rsidR="00712F47" w:rsidRPr="006D58D1" w14:paraId="1F4B52D5" w14:textId="77777777" w:rsidTr="001F20DB">
        <w:trPr>
          <w:trHeight w:val="454"/>
        </w:trPr>
        <w:tc>
          <w:tcPr>
            <w:tcW w:w="5670" w:type="dxa"/>
            <w:gridSpan w:val="2"/>
            <w:vAlign w:val="bottom"/>
          </w:tcPr>
          <w:p w14:paraId="44D90201" w14:textId="77777777" w:rsidR="00712F47" w:rsidRPr="00757643" w:rsidRDefault="00712F47" w:rsidP="00FD1519">
            <w:pPr>
              <w:ind w:right="225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Ожидаемый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рост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российского</w:t>
            </w:r>
            <w:r w:rsidR="00C119A7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автопарка</w:t>
            </w:r>
          </w:p>
        </w:tc>
        <w:tc>
          <w:tcPr>
            <w:tcW w:w="3969" w:type="dxa"/>
            <w:vAlign w:val="bottom"/>
          </w:tcPr>
          <w:p w14:paraId="542EB7BB" w14:textId="77777777" w:rsidR="00712F47" w:rsidRPr="00757643" w:rsidRDefault="00712F47" w:rsidP="00FD1519">
            <w:pPr>
              <w:ind w:right="225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2%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в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год</w:t>
            </w:r>
          </w:p>
        </w:tc>
      </w:tr>
      <w:tr w:rsidR="00712F47" w:rsidRPr="006D58D1" w14:paraId="789527EC" w14:textId="77777777" w:rsidTr="001F20DB">
        <w:trPr>
          <w:trHeight w:val="454"/>
        </w:trPr>
        <w:tc>
          <w:tcPr>
            <w:tcW w:w="9639" w:type="dxa"/>
            <w:gridSpan w:val="3"/>
            <w:vAlign w:val="bottom"/>
          </w:tcPr>
          <w:p w14:paraId="27B57D50" w14:textId="77777777" w:rsidR="00712F47" w:rsidRPr="00757643" w:rsidRDefault="00712F47" w:rsidP="00FD1519">
            <w:pPr>
              <w:ind w:right="225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Риски</w:t>
            </w:r>
          </w:p>
        </w:tc>
      </w:tr>
      <w:tr w:rsidR="00712F47" w:rsidRPr="006D58D1" w14:paraId="0B85E763" w14:textId="77777777" w:rsidTr="001F20DB">
        <w:trPr>
          <w:trHeight w:val="454"/>
        </w:trPr>
        <w:tc>
          <w:tcPr>
            <w:tcW w:w="9639" w:type="dxa"/>
            <w:gridSpan w:val="3"/>
            <w:vAlign w:val="bottom"/>
          </w:tcPr>
          <w:p w14:paraId="0D297BFA" w14:textId="77777777" w:rsidR="00712F47" w:rsidRPr="00757643" w:rsidRDefault="00712F47" w:rsidP="00FD1519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Санкции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замедляют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рост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экономики</w:t>
            </w:r>
          </w:p>
        </w:tc>
      </w:tr>
      <w:tr w:rsidR="00712F47" w:rsidRPr="006D58D1" w14:paraId="4AC308FD" w14:textId="77777777" w:rsidTr="001F20DB">
        <w:trPr>
          <w:trHeight w:val="454"/>
        </w:trPr>
        <w:tc>
          <w:tcPr>
            <w:tcW w:w="9639" w:type="dxa"/>
            <w:gridSpan w:val="3"/>
            <w:vAlign w:val="bottom"/>
          </w:tcPr>
          <w:p w14:paraId="2B0A71F8" w14:textId="77777777" w:rsidR="00712F47" w:rsidRPr="00757643" w:rsidRDefault="00712F47" w:rsidP="00FD1519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Невысокий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ВВП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на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душу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населения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29,8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тыс.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долларов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США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в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России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против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46,6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тыс.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долларов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США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в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Западной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Европе</w:t>
            </w:r>
          </w:p>
        </w:tc>
      </w:tr>
      <w:tr w:rsidR="00712F47" w:rsidRPr="006D58D1" w14:paraId="30A6731E" w14:textId="77777777" w:rsidTr="001F20DB">
        <w:trPr>
          <w:trHeight w:val="454"/>
        </w:trPr>
        <w:tc>
          <w:tcPr>
            <w:tcW w:w="9639" w:type="dxa"/>
            <w:gridSpan w:val="3"/>
            <w:vAlign w:val="bottom"/>
          </w:tcPr>
          <w:p w14:paraId="373CC035" w14:textId="77777777" w:rsidR="00712F47" w:rsidRPr="00757643" w:rsidRDefault="00712F47" w:rsidP="00FD1519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Зависимость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от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цен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на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нефть</w:t>
            </w:r>
          </w:p>
        </w:tc>
      </w:tr>
      <w:tr w:rsidR="00712F47" w:rsidRPr="006D58D1" w14:paraId="642C1DB4" w14:textId="77777777" w:rsidTr="001F20DB">
        <w:trPr>
          <w:trHeight w:val="454"/>
        </w:trPr>
        <w:tc>
          <w:tcPr>
            <w:tcW w:w="9639" w:type="dxa"/>
            <w:gridSpan w:val="3"/>
            <w:vAlign w:val="bottom"/>
          </w:tcPr>
          <w:p w14:paraId="7C9B12C6" w14:textId="77777777" w:rsidR="00712F47" w:rsidRPr="00757643" w:rsidRDefault="00712F47" w:rsidP="00FD1519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Административные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барьеры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препятствуют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развитию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="002777EB" w:rsidRPr="00757643">
              <w:rPr>
                <w:rFonts w:ascii="Times New Roman CYR" w:hAnsi="Times New Roman CYR" w:cs="Times New Roman"/>
                <w:sz w:val="24"/>
                <w:szCs w:val="24"/>
              </w:rPr>
              <w:t>отношений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с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поставщиками</w:t>
            </w:r>
          </w:p>
        </w:tc>
      </w:tr>
      <w:tr w:rsidR="00712F47" w:rsidRPr="006D58D1" w14:paraId="40382F15" w14:textId="77777777" w:rsidTr="001F20DB">
        <w:trPr>
          <w:trHeight w:val="454"/>
        </w:trPr>
        <w:tc>
          <w:tcPr>
            <w:tcW w:w="9639" w:type="dxa"/>
            <w:gridSpan w:val="3"/>
            <w:vAlign w:val="bottom"/>
          </w:tcPr>
          <w:p w14:paraId="0B7C7243" w14:textId="77777777" w:rsidR="00712F47" w:rsidRPr="00757643" w:rsidRDefault="00712F47" w:rsidP="00FD1519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Значительная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стоимость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кредитов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~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9,5%</w:t>
            </w:r>
          </w:p>
        </w:tc>
      </w:tr>
    </w:tbl>
    <w:p w14:paraId="4673220E" w14:textId="77777777" w:rsidR="009C4F29" w:rsidRPr="00625435" w:rsidRDefault="009C4F29" w:rsidP="006D58D1">
      <w:pPr>
        <w:spacing w:after="0" w:line="360" w:lineRule="auto"/>
        <w:ind w:right="225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12"/>
          <w:szCs w:val="12"/>
        </w:rPr>
      </w:pPr>
    </w:p>
    <w:p w14:paraId="49EE3C5E" w14:textId="77777777" w:rsidR="00FD1519" w:rsidRPr="00FD1519" w:rsidRDefault="00FD1519" w:rsidP="006D58D1">
      <w:pPr>
        <w:spacing w:after="0" w:line="360" w:lineRule="auto"/>
        <w:ind w:right="225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12"/>
          <w:szCs w:val="12"/>
        </w:rPr>
      </w:pPr>
    </w:p>
    <w:p w14:paraId="538EAE5A" w14:textId="77777777" w:rsidR="002062DC" w:rsidRPr="006D58D1" w:rsidRDefault="00474FDB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Россия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является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одним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из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крупнейших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автомобильных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рынков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Европы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потенциалом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долгосрочного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роста.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Огромную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роль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здесь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играет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последствия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пандемии,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которые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значительно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сократили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покупательную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способность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российских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граждан,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особенности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покупках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авторынках.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Цены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сами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автотранспортные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средства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выросли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разы,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также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как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цены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запчасти,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lastRenderedPageBreak/>
        <w:t>аксессуары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другие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автотовары.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Санкции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стороны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других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стран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ввоз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иностранных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марок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автомобилей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повлекли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за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собой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последствия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сложившейся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ситуации.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</w:p>
    <w:p w14:paraId="23C3821F" w14:textId="77777777" w:rsidR="002062DC" w:rsidRPr="006D58D1" w:rsidRDefault="002062DC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2019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году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российский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proofErr w:type="gramStart"/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рынок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автомобилей</w:t>
      </w:r>
      <w:proofErr w:type="gramEnd"/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сократился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2,3</w:t>
      </w:r>
      <w:r w:rsidR="00FD1519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процента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связи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замедлением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экономического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роста,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снижением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цен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нефть,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девальвацией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рубля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как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следствие,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снижением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потребительской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активности.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Негативное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влияние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спрос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оказало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снижение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объемов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государственной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поддержки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покупателей,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рост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цен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автомобили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выше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уровня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инфляции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–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среднем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9</w:t>
      </w:r>
      <w:r w:rsidR="00FD1519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процентов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–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из-за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девальвации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рубля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роста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НДС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20%</w:t>
      </w:r>
      <w:r w:rsidR="00FD1519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процентов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.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2020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году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продолжилось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сокращение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объемов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продаж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ввиду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сохраняющихся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макроэкономических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рисков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индексации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величины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утилизационного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сбора,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что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послужило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причиной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для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роста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цен,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особенно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сегменте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импортных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низколокализованных</w:t>
      </w:r>
      <w:proofErr w:type="spellEnd"/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автомобилей.</w:t>
      </w:r>
    </w:p>
    <w:p w14:paraId="1E63A76C" w14:textId="77777777" w:rsidR="002F2CCB" w:rsidRDefault="002062DC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же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время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российский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рынок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сохраняет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долгосрочный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потенциал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роста,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обусловленный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более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низкой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плотностью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автомобильного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парка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сравнению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западными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странам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его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значительным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возрастом.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</w:p>
    <w:p w14:paraId="701A8AA3" w14:textId="77777777" w:rsidR="009C4F29" w:rsidRPr="006D58D1" w:rsidRDefault="002062DC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состоянию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январь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2022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года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андемия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сих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пор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продолжается,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возникают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все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новые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печальные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последствия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коронавируса,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которые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негативно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отражаются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как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российской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экономике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целом,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так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отрасли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автомобильного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8D4A8C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рынка.</w:t>
      </w:r>
    </w:p>
    <w:p w14:paraId="45457617" w14:textId="77777777" w:rsidR="002F2CCB" w:rsidRDefault="002062DC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прогнозу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омпани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EY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созданному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основании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анализа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текущего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состояние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авторынка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России: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есмотря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закрытие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некоторых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автомобильных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C46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заводов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C46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C46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ближайшие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C46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2-3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C46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года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C46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ожидается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C46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рост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C46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авторынка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BD27CB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sym w:font="Symbol" w:char="F02D"/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ряд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международных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российских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автомобильных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компаний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поставщиков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рассматривают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возможность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реализации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новых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проектов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инвестиций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9C4F29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отрасль.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</w:p>
    <w:p w14:paraId="14D03955" w14:textId="77777777" w:rsidR="00A63416" w:rsidRPr="006D58D1" w:rsidRDefault="009C4F29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Потенциал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рынка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готовность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государства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поддерживать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новые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инвестиции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открывают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возможности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для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новых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проектов,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несмотря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макроэкономические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риски.</w:t>
      </w:r>
    </w:p>
    <w:p w14:paraId="133437B7" w14:textId="77777777" w:rsidR="00781CAD" w:rsidRPr="006D58D1" w:rsidRDefault="004F10D2" w:rsidP="00FD1519">
      <w:pPr>
        <w:spacing w:after="0" w:line="360" w:lineRule="auto"/>
        <w:ind w:right="-1" w:firstLine="567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С</w:t>
      </w:r>
      <w:r w:rsidR="00D362D5" w:rsidRPr="006D58D1">
        <w:rPr>
          <w:rFonts w:ascii="Times New Roman CYR" w:hAnsi="Times New Roman CYR" w:cs="Times New Roman"/>
          <w:sz w:val="28"/>
          <w:szCs w:val="28"/>
        </w:rPr>
        <w:t>труктура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362D5" w:rsidRPr="006D58D1">
        <w:rPr>
          <w:rFonts w:ascii="Times New Roman CYR" w:hAnsi="Times New Roman CYR" w:cs="Times New Roman"/>
          <w:sz w:val="28"/>
          <w:szCs w:val="28"/>
        </w:rPr>
        <w:t>отраслевых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D362D5" w:rsidRPr="006D58D1">
        <w:rPr>
          <w:rFonts w:ascii="Times New Roman CYR" w:hAnsi="Times New Roman CYR" w:cs="Times New Roman"/>
          <w:sz w:val="28"/>
          <w:szCs w:val="28"/>
        </w:rPr>
        <w:t>издержек</w:t>
      </w:r>
      <w:r w:rsidR="00781CAD" w:rsidRPr="006D58D1">
        <w:rPr>
          <w:rFonts w:ascii="Times New Roman CYR" w:hAnsi="Times New Roman CYR" w:cs="Times New Roman"/>
          <w:sz w:val="28"/>
          <w:szCs w:val="28"/>
        </w:rPr>
        <w:t>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81CAD" w:rsidRPr="006D58D1">
        <w:rPr>
          <w:rFonts w:ascii="Times New Roman CYR" w:hAnsi="Times New Roman CYR" w:cs="Times New Roman"/>
          <w:sz w:val="28"/>
          <w:szCs w:val="28"/>
        </w:rPr>
        <w:t>состоящая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81CAD" w:rsidRPr="006D58D1">
        <w:rPr>
          <w:rFonts w:ascii="Times New Roman CYR" w:hAnsi="Times New Roman CYR" w:cs="Times New Roman"/>
          <w:sz w:val="28"/>
          <w:szCs w:val="28"/>
        </w:rPr>
        <w:t>из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7643">
        <w:rPr>
          <w:rFonts w:ascii="Times New Roman CYR" w:hAnsi="Times New Roman CYR" w:cs="Times New Roman"/>
          <w:sz w:val="28"/>
          <w:szCs w:val="28"/>
        </w:rPr>
        <w:t>постоянных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81CAD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81CAD" w:rsidRPr="006D58D1">
        <w:rPr>
          <w:rFonts w:ascii="Times New Roman CYR" w:hAnsi="Times New Roman CYR" w:cs="Times New Roman"/>
          <w:sz w:val="28"/>
          <w:szCs w:val="28"/>
        </w:rPr>
        <w:t>переменных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81CAD" w:rsidRPr="006D58D1">
        <w:rPr>
          <w:rFonts w:ascii="Times New Roman CYR" w:hAnsi="Times New Roman CYR" w:cs="Times New Roman"/>
          <w:sz w:val="28"/>
          <w:szCs w:val="28"/>
        </w:rPr>
        <w:t>затрат,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4D77B6" w:rsidRPr="006D58D1">
        <w:rPr>
          <w:rFonts w:ascii="Times New Roman CYR" w:hAnsi="Times New Roman CYR" w:cs="Times New Roman"/>
          <w:sz w:val="28"/>
          <w:szCs w:val="28"/>
        </w:rPr>
        <w:t>представлена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4D77B6"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4D77B6" w:rsidRPr="006D58D1">
        <w:rPr>
          <w:rFonts w:ascii="Times New Roman CYR" w:hAnsi="Times New Roman CYR" w:cs="Times New Roman"/>
          <w:sz w:val="28"/>
          <w:szCs w:val="28"/>
        </w:rPr>
        <w:t>рисунке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310E4">
        <w:rPr>
          <w:rFonts w:ascii="Times New Roman CYR" w:hAnsi="Times New Roman CYR" w:cs="Times New Roman"/>
          <w:sz w:val="28"/>
          <w:szCs w:val="28"/>
        </w:rPr>
        <w:t>2</w:t>
      </w:r>
      <w:r w:rsidR="004D77B6" w:rsidRPr="006D58D1">
        <w:rPr>
          <w:rFonts w:ascii="Times New Roman CYR" w:hAnsi="Times New Roman CYR" w:cs="Times New Roman"/>
          <w:sz w:val="28"/>
          <w:szCs w:val="28"/>
        </w:rPr>
        <w:t>.</w:t>
      </w:r>
      <w:r w:rsidR="00757643">
        <w:rPr>
          <w:rFonts w:ascii="Times New Roman CYR" w:hAnsi="Times New Roman CYR" w:cs="Times New Roman"/>
          <w:sz w:val="28"/>
          <w:szCs w:val="28"/>
        </w:rPr>
        <w:t>2.</w:t>
      </w:r>
    </w:p>
    <w:p w14:paraId="554A260B" w14:textId="77777777" w:rsidR="00A27718" w:rsidRPr="006D58D1" w:rsidRDefault="0040757C" w:rsidP="00B52ECD">
      <w:pPr>
        <w:spacing w:after="0" w:line="360" w:lineRule="auto"/>
        <w:jc w:val="center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noProof/>
          <w:sz w:val="28"/>
          <w:szCs w:val="28"/>
        </w:rPr>
        <w:lastRenderedPageBreak/>
        <w:drawing>
          <wp:inline distT="0" distB="0" distL="0" distR="0" wp14:anchorId="5D2CB0D2" wp14:editId="1688577C">
            <wp:extent cx="5876925" cy="3657600"/>
            <wp:effectExtent l="1905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18A2678A" w14:textId="77777777" w:rsidR="00B52ECD" w:rsidRPr="00B52ECD" w:rsidRDefault="00B52ECD" w:rsidP="00B52ECD">
      <w:pPr>
        <w:spacing w:after="0" w:line="360" w:lineRule="auto"/>
        <w:jc w:val="center"/>
        <w:rPr>
          <w:rFonts w:cs="Times New Roman"/>
          <w:sz w:val="12"/>
          <w:szCs w:val="12"/>
          <w:lang w:val="en-US"/>
        </w:rPr>
      </w:pPr>
    </w:p>
    <w:p w14:paraId="296AD00F" w14:textId="77777777" w:rsidR="00B52ECD" w:rsidRPr="00757643" w:rsidRDefault="004D77B6" w:rsidP="00757643">
      <w:pPr>
        <w:spacing w:after="240" w:line="360" w:lineRule="auto"/>
        <w:jc w:val="center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Рисунок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310E4">
        <w:rPr>
          <w:rFonts w:ascii="Times New Roman CYR" w:hAnsi="Times New Roman CYR" w:cs="Times New Roman"/>
          <w:sz w:val="28"/>
          <w:szCs w:val="28"/>
        </w:rPr>
        <w:t>2.2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Структура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издержек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торговли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автозапчаст</w:t>
      </w:r>
      <w:r w:rsidR="002F7543" w:rsidRPr="006D58D1">
        <w:rPr>
          <w:rFonts w:ascii="Times New Roman CYR" w:hAnsi="Times New Roman CYR" w:cs="Times New Roman"/>
          <w:sz w:val="28"/>
          <w:szCs w:val="28"/>
        </w:rPr>
        <w:t>ями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авторынке</w:t>
      </w:r>
    </w:p>
    <w:p w14:paraId="01BC8866" w14:textId="77777777" w:rsidR="00A15AED" w:rsidRPr="006D58D1" w:rsidRDefault="004F10D2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</w:t>
      </w:r>
      <w:r w:rsidR="00D362D5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истема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D362D5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сбыта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D362D5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продукции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рынке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торговле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автозапчастями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другими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товарами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для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транспортных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средств: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сбыт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можно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представ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лен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виде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систем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ы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общественных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отношений,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возникающие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сфере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товарно-денежного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обмена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между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субъектами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рынка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которые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действуют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для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получения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максимальной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выгоды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от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взаимодействия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друг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другом.</w:t>
      </w:r>
    </w:p>
    <w:p w14:paraId="38C96654" w14:textId="77777777" w:rsidR="00A15AED" w:rsidRPr="006D58D1" w:rsidRDefault="00680B87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Субъект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ы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сбыта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: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компании-производители,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сбытовые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организации,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покупатели.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2F2CCB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Объекты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сбыта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: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товар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или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услуга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компании.</w:t>
      </w:r>
    </w:p>
    <w:p w14:paraId="216783FB" w14:textId="77777777" w:rsidR="002F2CCB" w:rsidRDefault="00A15AED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Помощники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сбыту</w:t>
      </w:r>
      <w:r w:rsidR="002F2CCB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2F2CCB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sym w:font="Symbol" w:char="F02D"/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предприятия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фирмы,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которые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помогают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функционировать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процессу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сбыта</w:t>
      </w:r>
      <w:r w:rsidR="002F2CCB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:</w:t>
      </w:r>
    </w:p>
    <w:p w14:paraId="1B3EE809" w14:textId="77777777" w:rsidR="002F2CCB" w:rsidRDefault="002F2CCB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банки;</w:t>
      </w:r>
    </w:p>
    <w:p w14:paraId="57586F6B" w14:textId="77777777" w:rsidR="002F2CCB" w:rsidRDefault="002F2CCB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транспортные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предприятия;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</w:p>
    <w:p w14:paraId="76B74704" w14:textId="77777777" w:rsidR="002F2CCB" w:rsidRDefault="002F2CCB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рекламные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агентства;</w:t>
      </w:r>
    </w:p>
    <w:p w14:paraId="702C5AEA" w14:textId="77777777" w:rsidR="002F2CCB" w:rsidRDefault="002F2CCB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страховые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компании</w:t>
      </w:r>
      <w:r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;</w:t>
      </w:r>
    </w:p>
    <w:p w14:paraId="70A8A396" w14:textId="77777777" w:rsidR="002F2CCB" w:rsidRDefault="002F2CCB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поставщики;</w:t>
      </w:r>
    </w:p>
    <w:p w14:paraId="1098B6F1" w14:textId="77777777" w:rsidR="00D362D5" w:rsidRPr="006D58D1" w:rsidRDefault="002F2CCB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5AED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провайдеры</w:t>
      </w:r>
      <w:r w:rsidR="00680B8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.</w:t>
      </w:r>
    </w:p>
    <w:p w14:paraId="16D61C2A" w14:textId="68EC6E0B" w:rsidR="00757643" w:rsidRPr="00356DF6" w:rsidRDefault="004F10D2" w:rsidP="00356DF6">
      <w:pPr>
        <w:spacing w:after="0" w:line="360" w:lineRule="auto"/>
        <w:ind w:right="-1" w:firstLine="709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lastRenderedPageBreak/>
        <w:t>С</w:t>
      </w:r>
      <w:r w:rsidR="00A27718" w:rsidRPr="006D58D1">
        <w:rPr>
          <w:rFonts w:ascii="Times New Roman CYR" w:hAnsi="Times New Roman CYR" w:cs="Times New Roman"/>
          <w:sz w:val="28"/>
          <w:szCs w:val="28"/>
        </w:rPr>
        <w:t>реднеотраслевая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27718" w:rsidRPr="006D58D1">
        <w:rPr>
          <w:rFonts w:ascii="Times New Roman CYR" w:hAnsi="Times New Roman CYR" w:cs="Times New Roman"/>
          <w:sz w:val="28"/>
          <w:szCs w:val="28"/>
        </w:rPr>
        <w:t>прибыль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FA4C71" w:rsidRPr="006D58D1">
        <w:rPr>
          <w:rFonts w:ascii="Times New Roman CYR" w:hAnsi="Times New Roman CYR" w:cs="Times New Roman"/>
          <w:sz w:val="28"/>
          <w:szCs w:val="28"/>
        </w:rPr>
        <w:t>авторынка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0320F6" w:rsidRPr="006D58D1">
        <w:rPr>
          <w:rFonts w:ascii="Times New Roman CYR" w:hAnsi="Times New Roman CYR" w:cs="Times New Roman"/>
          <w:sz w:val="28"/>
          <w:szCs w:val="28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FA4C71" w:rsidRPr="006D58D1">
        <w:rPr>
          <w:rFonts w:ascii="Times New Roman CYR" w:hAnsi="Times New Roman CYR" w:cs="Times New Roman"/>
          <w:sz w:val="28"/>
          <w:szCs w:val="28"/>
        </w:rPr>
        <w:t>статистическим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0320F6" w:rsidRPr="006D58D1">
        <w:rPr>
          <w:rFonts w:ascii="Times New Roman CYR" w:hAnsi="Times New Roman CYR" w:cs="Times New Roman"/>
          <w:sz w:val="28"/>
          <w:szCs w:val="28"/>
        </w:rPr>
        <w:t>данным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0320F6" w:rsidRPr="006D58D1">
        <w:rPr>
          <w:rFonts w:ascii="Times New Roman CYR" w:hAnsi="Times New Roman CYR" w:cs="Times New Roman"/>
          <w:sz w:val="28"/>
          <w:szCs w:val="28"/>
        </w:rPr>
        <w:t>ФНС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0320F6"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0320F6" w:rsidRPr="006D58D1">
        <w:rPr>
          <w:rFonts w:ascii="Times New Roman CYR" w:hAnsi="Times New Roman CYR" w:cs="Times New Roman"/>
          <w:sz w:val="28"/>
          <w:szCs w:val="28"/>
        </w:rPr>
        <w:t>202</w:t>
      </w:r>
      <w:r w:rsidR="00D82A12" w:rsidRPr="006D58D1">
        <w:rPr>
          <w:rFonts w:ascii="Times New Roman CYR" w:hAnsi="Times New Roman CYR" w:cs="Times New Roman"/>
          <w:sz w:val="28"/>
          <w:szCs w:val="28"/>
        </w:rPr>
        <w:t>0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0320F6" w:rsidRPr="006D58D1">
        <w:rPr>
          <w:rFonts w:ascii="Times New Roman CYR" w:hAnsi="Times New Roman CYR" w:cs="Times New Roman"/>
          <w:sz w:val="28"/>
          <w:szCs w:val="28"/>
        </w:rPr>
        <w:t>год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804530" w:rsidRPr="006D58D1">
        <w:rPr>
          <w:rFonts w:ascii="Times New Roman CYR" w:hAnsi="Times New Roman CYR" w:cs="Times New Roman"/>
          <w:sz w:val="28"/>
          <w:szCs w:val="28"/>
        </w:rPr>
        <w:t>представлена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804530"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804530" w:rsidRPr="006D58D1">
        <w:rPr>
          <w:rFonts w:ascii="Times New Roman CYR" w:hAnsi="Times New Roman CYR" w:cs="Times New Roman"/>
          <w:sz w:val="28"/>
          <w:szCs w:val="28"/>
        </w:rPr>
        <w:t>таблице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356DF6">
        <w:rPr>
          <w:rFonts w:ascii="Times New Roman CYR" w:hAnsi="Times New Roman CYR" w:cs="Times New Roman"/>
          <w:sz w:val="28"/>
          <w:szCs w:val="28"/>
        </w:rPr>
        <w:t>2.2</w:t>
      </w:r>
      <w:r w:rsidR="00804530"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2F03330D" w14:textId="77777777" w:rsidR="00804530" w:rsidRPr="00B310E4" w:rsidRDefault="00804530" w:rsidP="00757643">
      <w:pPr>
        <w:spacing w:after="0" w:line="240" w:lineRule="auto"/>
        <w:ind w:left="1843" w:right="-1" w:hanging="1843"/>
        <w:jc w:val="both"/>
        <w:rPr>
          <w:rFonts w:eastAsia="Times New Roman" w:cs="Times New Roman"/>
          <w:color w:val="000000" w:themeColor="text1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Таблица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310E4">
        <w:rPr>
          <w:rFonts w:ascii="Times New Roman CYR" w:hAnsi="Times New Roman CYR" w:cs="Times New Roman"/>
          <w:sz w:val="28"/>
          <w:szCs w:val="28"/>
        </w:rPr>
        <w:t>2.2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F27FE"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F27F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Сведения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27F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27F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среднеотраслевых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27F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показателях,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27F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характеризующих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27F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финансово-хозяйственную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27F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деятельность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27F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за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27F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2020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27F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год</w:t>
      </w:r>
    </w:p>
    <w:p w14:paraId="28CA519E" w14:textId="77777777" w:rsidR="008F4049" w:rsidRPr="00B310E4" w:rsidRDefault="008F4049" w:rsidP="00FD1519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tbl>
      <w:tblPr>
        <w:tblStyle w:val="af2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788"/>
        <w:gridCol w:w="2583"/>
        <w:gridCol w:w="2375"/>
      </w:tblGrid>
      <w:tr w:rsidR="00D82A12" w:rsidRPr="006D58D1" w14:paraId="7D593836" w14:textId="77777777" w:rsidTr="00FD1519">
        <w:trPr>
          <w:trHeight w:val="555"/>
        </w:trPr>
        <w:tc>
          <w:tcPr>
            <w:tcW w:w="4788" w:type="dxa"/>
            <w:vMerge w:val="restart"/>
            <w:vAlign w:val="center"/>
            <w:hideMark/>
          </w:tcPr>
          <w:p w14:paraId="74A9D058" w14:textId="77777777" w:rsidR="00D82A12" w:rsidRPr="00757643" w:rsidRDefault="00D82A12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Вид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экономической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деятельности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(согласно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ОКВЭД-2)</w:t>
            </w:r>
          </w:p>
        </w:tc>
        <w:tc>
          <w:tcPr>
            <w:tcW w:w="4958" w:type="dxa"/>
            <w:gridSpan w:val="2"/>
            <w:noWrap/>
            <w:vAlign w:val="center"/>
            <w:hideMark/>
          </w:tcPr>
          <w:p w14:paraId="31AAB7C8" w14:textId="77777777" w:rsidR="00D82A12" w:rsidRPr="00757643" w:rsidRDefault="00D82A12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2020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год</w:t>
            </w:r>
          </w:p>
        </w:tc>
      </w:tr>
      <w:tr w:rsidR="00D82A12" w:rsidRPr="006D58D1" w14:paraId="3DE8935E" w14:textId="77777777" w:rsidTr="00FD1519">
        <w:trPr>
          <w:trHeight w:val="1560"/>
        </w:trPr>
        <w:tc>
          <w:tcPr>
            <w:tcW w:w="4788" w:type="dxa"/>
            <w:vMerge/>
            <w:vAlign w:val="center"/>
            <w:hideMark/>
          </w:tcPr>
          <w:p w14:paraId="62CE7789" w14:textId="77777777" w:rsidR="00D82A12" w:rsidRPr="00757643" w:rsidRDefault="00D82A12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83" w:type="dxa"/>
            <w:vAlign w:val="center"/>
            <w:hideMark/>
          </w:tcPr>
          <w:p w14:paraId="25CCAFCB" w14:textId="77777777" w:rsidR="00D82A12" w:rsidRPr="00757643" w:rsidRDefault="00D82A12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Рентабельность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проданных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товаров,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продукции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(работ,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услуг),</w:t>
            </w:r>
            <w:r w:rsidR="00FD1519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75" w:type="dxa"/>
            <w:vAlign w:val="center"/>
            <w:hideMark/>
          </w:tcPr>
          <w:p w14:paraId="3880BD3D" w14:textId="77777777" w:rsidR="00D82A12" w:rsidRPr="00757643" w:rsidRDefault="00D82A12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Рентабельность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активов,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804530" w:rsidRPr="006D58D1" w14:paraId="5DD93B2B" w14:textId="77777777" w:rsidTr="00FD1519">
        <w:trPr>
          <w:trHeight w:val="312"/>
        </w:trPr>
        <w:tc>
          <w:tcPr>
            <w:tcW w:w="4788" w:type="dxa"/>
            <w:vAlign w:val="bottom"/>
            <w:hideMark/>
          </w:tcPr>
          <w:p w14:paraId="1E6A5E8F" w14:textId="77777777" w:rsidR="00804530" w:rsidRPr="00757643" w:rsidRDefault="00804530" w:rsidP="00FD1519">
            <w:pPr>
              <w:ind w:right="225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производство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автотранспортных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средств,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прицепов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полуприцепов</w:t>
            </w:r>
          </w:p>
        </w:tc>
        <w:tc>
          <w:tcPr>
            <w:tcW w:w="2583" w:type="dxa"/>
            <w:vAlign w:val="bottom"/>
            <w:hideMark/>
          </w:tcPr>
          <w:p w14:paraId="71BA4C84" w14:textId="77777777" w:rsidR="00804530" w:rsidRPr="00757643" w:rsidRDefault="00804530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1,4</w:t>
            </w:r>
          </w:p>
        </w:tc>
        <w:tc>
          <w:tcPr>
            <w:tcW w:w="2375" w:type="dxa"/>
            <w:vAlign w:val="bottom"/>
            <w:hideMark/>
          </w:tcPr>
          <w:p w14:paraId="1316697A" w14:textId="77777777" w:rsidR="00804530" w:rsidRPr="00757643" w:rsidRDefault="00804530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1,9</w:t>
            </w:r>
          </w:p>
        </w:tc>
      </w:tr>
      <w:tr w:rsidR="00804530" w:rsidRPr="006D58D1" w14:paraId="57752B00" w14:textId="77777777" w:rsidTr="00FD1519">
        <w:trPr>
          <w:trHeight w:val="312"/>
        </w:trPr>
        <w:tc>
          <w:tcPr>
            <w:tcW w:w="4788" w:type="dxa"/>
            <w:vAlign w:val="bottom"/>
            <w:hideMark/>
          </w:tcPr>
          <w:p w14:paraId="71BFD641" w14:textId="77777777" w:rsidR="00804530" w:rsidRPr="00757643" w:rsidRDefault="00804530" w:rsidP="00FD1519">
            <w:pPr>
              <w:ind w:right="225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производство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прочих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транспортных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средств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оборудования</w:t>
            </w:r>
          </w:p>
        </w:tc>
        <w:tc>
          <w:tcPr>
            <w:tcW w:w="2583" w:type="dxa"/>
            <w:vAlign w:val="bottom"/>
            <w:hideMark/>
          </w:tcPr>
          <w:p w14:paraId="678B828F" w14:textId="77777777" w:rsidR="00804530" w:rsidRPr="00757643" w:rsidRDefault="00804530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9,0</w:t>
            </w:r>
          </w:p>
        </w:tc>
        <w:tc>
          <w:tcPr>
            <w:tcW w:w="2375" w:type="dxa"/>
            <w:vAlign w:val="bottom"/>
            <w:hideMark/>
          </w:tcPr>
          <w:p w14:paraId="6E1C8708" w14:textId="77777777" w:rsidR="00804530" w:rsidRPr="00757643" w:rsidRDefault="00804530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1,3</w:t>
            </w:r>
          </w:p>
        </w:tc>
      </w:tr>
      <w:tr w:rsidR="00804530" w:rsidRPr="006D58D1" w14:paraId="0A52C078" w14:textId="77777777" w:rsidTr="00FD1519">
        <w:trPr>
          <w:trHeight w:val="312"/>
        </w:trPr>
        <w:tc>
          <w:tcPr>
            <w:tcW w:w="4788" w:type="dxa"/>
            <w:vAlign w:val="bottom"/>
            <w:hideMark/>
          </w:tcPr>
          <w:p w14:paraId="44FF8AD2" w14:textId="77777777" w:rsidR="00804530" w:rsidRPr="00757643" w:rsidRDefault="00804530" w:rsidP="00FD1519">
            <w:pPr>
              <w:ind w:right="225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производство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машин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оборудования,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не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включенных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в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другие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группировки</w:t>
            </w:r>
          </w:p>
        </w:tc>
        <w:tc>
          <w:tcPr>
            <w:tcW w:w="2583" w:type="dxa"/>
            <w:vAlign w:val="bottom"/>
            <w:hideMark/>
          </w:tcPr>
          <w:p w14:paraId="1A7D82BE" w14:textId="77777777" w:rsidR="00804530" w:rsidRPr="00757643" w:rsidRDefault="00804530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10,3</w:t>
            </w:r>
          </w:p>
        </w:tc>
        <w:tc>
          <w:tcPr>
            <w:tcW w:w="2375" w:type="dxa"/>
            <w:vAlign w:val="bottom"/>
            <w:hideMark/>
          </w:tcPr>
          <w:p w14:paraId="5C0D6E71" w14:textId="77777777" w:rsidR="00804530" w:rsidRPr="00757643" w:rsidRDefault="00804530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3,7</w:t>
            </w:r>
          </w:p>
        </w:tc>
      </w:tr>
      <w:tr w:rsidR="00804530" w:rsidRPr="006D58D1" w14:paraId="12618DAA" w14:textId="77777777" w:rsidTr="00FD1519">
        <w:trPr>
          <w:trHeight w:val="312"/>
        </w:trPr>
        <w:tc>
          <w:tcPr>
            <w:tcW w:w="4788" w:type="dxa"/>
            <w:vAlign w:val="bottom"/>
            <w:hideMark/>
          </w:tcPr>
          <w:p w14:paraId="23AE5FC9" w14:textId="77777777" w:rsidR="00804530" w:rsidRPr="00757643" w:rsidRDefault="00804530" w:rsidP="00FD1519">
            <w:pPr>
              <w:ind w:right="225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торговля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оптовая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розничная;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ремонт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автотранспортных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средств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мотоциклов</w:t>
            </w:r>
          </w:p>
        </w:tc>
        <w:tc>
          <w:tcPr>
            <w:tcW w:w="2583" w:type="dxa"/>
            <w:vAlign w:val="bottom"/>
            <w:hideMark/>
          </w:tcPr>
          <w:p w14:paraId="739D7197" w14:textId="77777777" w:rsidR="00804530" w:rsidRPr="00757643" w:rsidRDefault="00804530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5,1</w:t>
            </w:r>
          </w:p>
        </w:tc>
        <w:tc>
          <w:tcPr>
            <w:tcW w:w="2375" w:type="dxa"/>
            <w:vAlign w:val="bottom"/>
            <w:hideMark/>
          </w:tcPr>
          <w:p w14:paraId="7A1BAA4F" w14:textId="77777777" w:rsidR="00804530" w:rsidRPr="00757643" w:rsidRDefault="00804530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3,1</w:t>
            </w:r>
          </w:p>
        </w:tc>
      </w:tr>
      <w:tr w:rsidR="00804530" w:rsidRPr="006D58D1" w14:paraId="3FF53324" w14:textId="77777777" w:rsidTr="00FD1519">
        <w:trPr>
          <w:trHeight w:val="312"/>
        </w:trPr>
        <w:tc>
          <w:tcPr>
            <w:tcW w:w="4788" w:type="dxa"/>
            <w:vAlign w:val="bottom"/>
            <w:hideMark/>
          </w:tcPr>
          <w:p w14:paraId="43847B10" w14:textId="77777777" w:rsidR="00804530" w:rsidRPr="00757643" w:rsidRDefault="00804530" w:rsidP="00FD1519">
            <w:pPr>
              <w:ind w:right="225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торговля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оптовая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розничная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автотранспортными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средствами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мотоциклами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их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ремонт</w:t>
            </w:r>
          </w:p>
        </w:tc>
        <w:tc>
          <w:tcPr>
            <w:tcW w:w="2583" w:type="dxa"/>
            <w:vAlign w:val="bottom"/>
            <w:hideMark/>
          </w:tcPr>
          <w:p w14:paraId="4C71F984" w14:textId="77777777" w:rsidR="00804530" w:rsidRPr="00757643" w:rsidRDefault="00804530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3,8</w:t>
            </w:r>
          </w:p>
        </w:tc>
        <w:tc>
          <w:tcPr>
            <w:tcW w:w="2375" w:type="dxa"/>
            <w:vAlign w:val="bottom"/>
            <w:hideMark/>
          </w:tcPr>
          <w:p w14:paraId="4B7E1B96" w14:textId="77777777" w:rsidR="00804530" w:rsidRPr="00757643" w:rsidRDefault="00804530" w:rsidP="00FD1519">
            <w:pPr>
              <w:ind w:right="225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7,8</w:t>
            </w:r>
          </w:p>
        </w:tc>
      </w:tr>
    </w:tbl>
    <w:p w14:paraId="3CB7CA43" w14:textId="77777777" w:rsidR="000D0CCC" w:rsidRPr="000D0CCC" w:rsidRDefault="000D0CCC" w:rsidP="006D58D1">
      <w:pPr>
        <w:spacing w:after="0" w:line="360" w:lineRule="auto"/>
        <w:ind w:right="225" w:firstLine="709"/>
        <w:jc w:val="both"/>
        <w:rPr>
          <w:rFonts w:eastAsia="Times New Roman" w:cs="Times New Roman"/>
          <w:color w:val="000000" w:themeColor="text1"/>
          <w:sz w:val="12"/>
          <w:szCs w:val="12"/>
          <w:lang w:val="en-US"/>
        </w:rPr>
      </w:pPr>
    </w:p>
    <w:p w14:paraId="71D7528A" w14:textId="77777777" w:rsidR="00A27718" w:rsidRPr="006D58D1" w:rsidRDefault="00804530" w:rsidP="00FD1519">
      <w:pPr>
        <w:spacing w:after="0" w:line="360" w:lineRule="auto"/>
        <w:ind w:right="-1" w:firstLine="709"/>
        <w:jc w:val="both"/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Таким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образом,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среднеотраслевая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прибыль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оптовой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розничной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52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торговля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52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автомобильными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52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деталями,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52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узлами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52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52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принадлежностями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52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(код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52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52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ОКВЭД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="00EF52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45.3</w:t>
      </w:r>
      <w:proofErr w:type="gramStart"/>
      <w:r w:rsidR="00EF52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).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продаже</w:t>
      </w:r>
      <w:proofErr w:type="gramEnd"/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автозапчастей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составила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5,1%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от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доли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общего</w:t>
      </w:r>
      <w:r w:rsidR="005B15EE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 xml:space="preserve"> </w:t>
      </w:r>
      <w:r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рынка</w:t>
      </w:r>
      <w:r w:rsidR="000675D7" w:rsidRPr="006D58D1">
        <w:rPr>
          <w:rFonts w:ascii="Times New Roman CYR" w:eastAsia="Times New Roman" w:hAnsi="Times New Roman CYR" w:cs="Times New Roman"/>
          <w:color w:val="000000" w:themeColor="text1"/>
          <w:sz w:val="28"/>
          <w:szCs w:val="28"/>
        </w:rPr>
        <w:t>.</w:t>
      </w:r>
    </w:p>
    <w:p w14:paraId="6C866F0B" w14:textId="17CA1CEA" w:rsidR="008F4049" w:rsidRPr="002F2CCB" w:rsidRDefault="00A27718" w:rsidP="00757643">
      <w:pPr>
        <w:spacing w:after="0" w:line="360" w:lineRule="auto"/>
        <w:ind w:right="-1"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втором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этапе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отраслевого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анализа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проведем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оценку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степени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конкуренции</w:t>
      </w:r>
      <w:r w:rsidRPr="006D58D1">
        <w:rPr>
          <w:rFonts w:ascii="Times New Roman CYR" w:hAnsi="Times New Roman CYR" w:cs="Times New Roman"/>
          <w:sz w:val="28"/>
          <w:szCs w:val="28"/>
        </w:rPr>
        <w:t>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361045" w:rsidRPr="006D58D1">
        <w:rPr>
          <w:rFonts w:ascii="Times New Roman CYR" w:hAnsi="Times New Roman CYR" w:cs="Times New Roman"/>
          <w:sz w:val="28"/>
          <w:szCs w:val="28"/>
        </w:rPr>
        <w:t xml:space="preserve">Рассмотрим список основных конкурентов ООО </w:t>
      </w:r>
      <w:r w:rsidR="008F4049">
        <w:rPr>
          <w:rFonts w:ascii="Times New Roman CYR" w:hAnsi="Times New Roman CYR" w:cs="Times New Roman"/>
          <w:sz w:val="28"/>
          <w:szCs w:val="28"/>
        </w:rPr>
        <w:t>«</w:t>
      </w:r>
      <w:r w:rsidR="00361045" w:rsidRPr="006D58D1">
        <w:rPr>
          <w:rFonts w:ascii="Times New Roman CYR" w:hAnsi="Times New Roman CYR" w:cs="Times New Roman"/>
          <w:sz w:val="28"/>
          <w:szCs w:val="28"/>
        </w:rPr>
        <w:t>Шик-Авто</w:t>
      </w:r>
      <w:r w:rsidR="008F4049">
        <w:rPr>
          <w:rFonts w:ascii="Times New Roman CYR" w:hAnsi="Times New Roman CYR" w:cs="Times New Roman"/>
          <w:sz w:val="28"/>
          <w:szCs w:val="28"/>
        </w:rPr>
        <w:t>»</w:t>
      </w:r>
      <w:r w:rsidR="00361045" w:rsidRPr="006D58D1">
        <w:rPr>
          <w:rFonts w:ascii="Times New Roman CYR" w:hAnsi="Times New Roman CYR" w:cs="Times New Roman"/>
          <w:sz w:val="28"/>
          <w:szCs w:val="28"/>
        </w:rPr>
        <w:t>, составленный в результате анализа уча</w:t>
      </w:r>
      <w:r w:rsidR="00C879A6" w:rsidRPr="006D58D1">
        <w:rPr>
          <w:rFonts w:ascii="Times New Roman CYR" w:hAnsi="Times New Roman CYR" w:cs="Times New Roman"/>
          <w:sz w:val="28"/>
          <w:szCs w:val="28"/>
        </w:rPr>
        <w:t xml:space="preserve">стия компании в тендерах и государственных </w:t>
      </w:r>
      <w:r w:rsidR="00361045" w:rsidRPr="006D58D1">
        <w:rPr>
          <w:rFonts w:ascii="Times New Roman CYR" w:hAnsi="Times New Roman CYR" w:cs="Times New Roman"/>
          <w:sz w:val="28"/>
          <w:szCs w:val="28"/>
        </w:rPr>
        <w:t>закупках.</w:t>
      </w:r>
      <w:r w:rsidR="00C879A6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0E6435" w:rsidRPr="006D58D1">
        <w:rPr>
          <w:rFonts w:ascii="Times New Roman CYR" w:hAnsi="Times New Roman CYR" w:cs="Times New Roman"/>
          <w:sz w:val="28"/>
          <w:szCs w:val="28"/>
        </w:rPr>
        <w:t xml:space="preserve"> Р</w:t>
      </w:r>
      <w:r w:rsidR="00B310E4">
        <w:rPr>
          <w:rFonts w:ascii="Times New Roman CYR" w:hAnsi="Times New Roman CYR" w:cs="Times New Roman"/>
          <w:sz w:val="28"/>
          <w:szCs w:val="28"/>
        </w:rPr>
        <w:t xml:space="preserve">езультаты представим в таблице </w:t>
      </w:r>
      <w:r w:rsidR="00356DF6">
        <w:rPr>
          <w:rFonts w:ascii="Times New Roman CYR" w:hAnsi="Times New Roman CYR" w:cs="Times New Roman"/>
          <w:sz w:val="28"/>
          <w:szCs w:val="28"/>
        </w:rPr>
        <w:t>2.</w:t>
      </w:r>
      <w:r w:rsidR="00B310E4">
        <w:rPr>
          <w:rFonts w:ascii="Times New Roman CYR" w:hAnsi="Times New Roman CYR" w:cs="Times New Roman"/>
          <w:sz w:val="28"/>
          <w:szCs w:val="28"/>
        </w:rPr>
        <w:t>3</w:t>
      </w:r>
      <w:r w:rsidR="000E6435"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7C5EDD06" w14:textId="77777777" w:rsidR="003701C4" w:rsidRPr="00B310E4" w:rsidRDefault="00C879A6" w:rsidP="008F4049">
      <w:pPr>
        <w:spacing w:after="0" w:line="360" w:lineRule="auto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Таблица</w:t>
      </w:r>
      <w:r w:rsidR="000E6435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310E4">
        <w:rPr>
          <w:rFonts w:ascii="Times New Roman CYR" w:hAnsi="Times New Roman CYR" w:cs="Times New Roman"/>
          <w:sz w:val="28"/>
          <w:szCs w:val="28"/>
        </w:rPr>
        <w:t>2.3</w:t>
      </w:r>
      <w:r w:rsidR="000E6435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Ближайшие конкуренты ООО </w:t>
      </w:r>
      <w:r w:rsidR="008F4049">
        <w:rPr>
          <w:rFonts w:ascii="Times New Roman CYR" w:hAnsi="Times New Roman CYR" w:cs="Times New Roman"/>
          <w:sz w:val="28"/>
          <w:szCs w:val="28"/>
        </w:rPr>
        <w:t>«</w:t>
      </w:r>
      <w:r w:rsidRPr="006D58D1">
        <w:rPr>
          <w:rFonts w:ascii="Times New Roman CYR" w:hAnsi="Times New Roman CYR" w:cs="Times New Roman"/>
          <w:sz w:val="28"/>
          <w:szCs w:val="28"/>
        </w:rPr>
        <w:t>Шик-Авто</w:t>
      </w:r>
      <w:r w:rsidR="008F4049">
        <w:rPr>
          <w:rFonts w:ascii="Times New Roman CYR" w:hAnsi="Times New Roman CYR" w:cs="Times New Roman"/>
          <w:sz w:val="28"/>
          <w:szCs w:val="28"/>
        </w:rPr>
        <w:t>»</w:t>
      </w:r>
    </w:p>
    <w:p w14:paraId="5E521BE6" w14:textId="77777777" w:rsidR="008F4049" w:rsidRPr="00B310E4" w:rsidRDefault="008F4049" w:rsidP="008F4049">
      <w:pPr>
        <w:spacing w:after="0" w:line="360" w:lineRule="auto"/>
        <w:jc w:val="both"/>
        <w:rPr>
          <w:rFonts w:cs="Times New Roman"/>
          <w:sz w:val="12"/>
          <w:szCs w:val="12"/>
        </w:rPr>
      </w:pPr>
    </w:p>
    <w:tbl>
      <w:tblPr>
        <w:tblW w:w="9639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5"/>
        <w:gridCol w:w="1559"/>
        <w:gridCol w:w="3685"/>
      </w:tblGrid>
      <w:tr w:rsidR="003701C4" w:rsidRPr="006D58D1" w14:paraId="47AEFFF8" w14:textId="77777777" w:rsidTr="00FD1519">
        <w:trPr>
          <w:tblHeader/>
        </w:trPr>
        <w:tc>
          <w:tcPr>
            <w:tcW w:w="4395" w:type="dxa"/>
            <w:shd w:val="clear" w:color="auto" w:fill="FFFFFF"/>
            <w:vAlign w:val="center"/>
            <w:hideMark/>
          </w:tcPr>
          <w:p w14:paraId="0F0535FA" w14:textId="77777777" w:rsidR="003701C4" w:rsidRPr="00757643" w:rsidRDefault="003701C4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55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5F46F1E" w14:textId="77777777" w:rsidR="003701C4" w:rsidRPr="00757643" w:rsidRDefault="003701C4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Выручка, млн. руб.</w:t>
            </w:r>
          </w:p>
        </w:tc>
        <w:tc>
          <w:tcPr>
            <w:tcW w:w="3685" w:type="dxa"/>
            <w:shd w:val="clear" w:color="auto" w:fill="FFFFFF"/>
            <w:vAlign w:val="center"/>
            <w:hideMark/>
          </w:tcPr>
          <w:p w14:paraId="1D57ADB0" w14:textId="77777777" w:rsidR="003701C4" w:rsidRPr="00757643" w:rsidRDefault="003701C4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bCs/>
                <w:color w:val="000000" w:themeColor="text1"/>
                <w:sz w:val="24"/>
                <w:szCs w:val="24"/>
              </w:rPr>
              <w:t>Регион</w:t>
            </w:r>
          </w:p>
        </w:tc>
      </w:tr>
      <w:tr w:rsidR="003701C4" w:rsidRPr="006D58D1" w14:paraId="7B7D8A8B" w14:textId="77777777" w:rsidTr="00FD1519">
        <w:tc>
          <w:tcPr>
            <w:tcW w:w="4395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9EAE6E" w14:textId="77777777" w:rsidR="003701C4" w:rsidRPr="00757643" w:rsidRDefault="00E5509D" w:rsidP="00FD1519">
            <w:pPr>
              <w:spacing w:after="0" w:line="240" w:lineRule="auto"/>
              <w:jc w:val="both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hyperlink r:id="rId29" w:history="1">
              <w:r w:rsidR="003701C4" w:rsidRPr="00757643">
                <w:rPr>
                  <w:rStyle w:val="aa"/>
                  <w:rFonts w:ascii="Times New Roman CYR" w:hAnsi="Times New Roman CYR" w:cs="Times New Roman"/>
                  <w:color w:val="000000" w:themeColor="text1"/>
                  <w:sz w:val="24"/>
                  <w:szCs w:val="24"/>
                  <w:u w:val="none"/>
                </w:rPr>
                <w:t>ООО «СТАРШИНА»</w:t>
              </w:r>
            </w:hyperlink>
          </w:p>
        </w:tc>
        <w:tc>
          <w:tcPr>
            <w:tcW w:w="1559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966391" w14:textId="77777777" w:rsidR="003701C4" w:rsidRPr="00757643" w:rsidRDefault="003701C4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Style w:val="nobr"/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  <w:t>141</w:t>
            </w:r>
          </w:p>
        </w:tc>
        <w:tc>
          <w:tcPr>
            <w:tcW w:w="3685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766E98" w14:textId="77777777" w:rsidR="003701C4" w:rsidRPr="00757643" w:rsidRDefault="003701C4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  <w:t>Приморский край</w:t>
            </w:r>
          </w:p>
        </w:tc>
      </w:tr>
      <w:tr w:rsidR="003701C4" w:rsidRPr="006D58D1" w14:paraId="665D9636" w14:textId="77777777" w:rsidTr="00FD1519">
        <w:tc>
          <w:tcPr>
            <w:tcW w:w="439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38E1B9" w14:textId="77777777" w:rsidR="003701C4" w:rsidRPr="00757643" w:rsidRDefault="00E5509D" w:rsidP="00FD1519">
            <w:pPr>
              <w:spacing w:after="0" w:line="240" w:lineRule="auto"/>
              <w:jc w:val="both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hyperlink r:id="rId30" w:history="1">
              <w:r w:rsidR="003701C4" w:rsidRPr="00757643">
                <w:rPr>
                  <w:rStyle w:val="aa"/>
                  <w:rFonts w:ascii="Times New Roman CYR" w:hAnsi="Times New Roman CYR" w:cs="Times New Roman"/>
                  <w:color w:val="000000" w:themeColor="text1"/>
                  <w:sz w:val="24"/>
                  <w:szCs w:val="24"/>
                  <w:u w:val="none"/>
                </w:rPr>
                <w:t>ООО «АВТОМОЛЛ»</w:t>
              </w:r>
            </w:hyperlink>
          </w:p>
        </w:tc>
        <w:tc>
          <w:tcPr>
            <w:tcW w:w="155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3826FD" w14:textId="77777777" w:rsidR="003701C4" w:rsidRPr="00757643" w:rsidRDefault="003701C4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Style w:val="nobr"/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  <w:t>134</w:t>
            </w:r>
          </w:p>
        </w:tc>
        <w:tc>
          <w:tcPr>
            <w:tcW w:w="368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3C74E6" w14:textId="77777777" w:rsidR="003701C4" w:rsidRPr="00757643" w:rsidRDefault="003701C4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  <w:t>Приморский край</w:t>
            </w:r>
          </w:p>
        </w:tc>
      </w:tr>
      <w:tr w:rsidR="003701C4" w:rsidRPr="006D58D1" w14:paraId="7E79950D" w14:textId="77777777" w:rsidTr="00FD1519">
        <w:tc>
          <w:tcPr>
            <w:tcW w:w="4395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587CCB" w14:textId="77777777" w:rsidR="003701C4" w:rsidRPr="00757643" w:rsidRDefault="00E5509D" w:rsidP="00FD1519">
            <w:pPr>
              <w:spacing w:after="0" w:line="240" w:lineRule="auto"/>
              <w:jc w:val="both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hyperlink r:id="rId31" w:history="1">
              <w:r w:rsidR="003701C4" w:rsidRPr="00757643">
                <w:rPr>
                  <w:rStyle w:val="aa"/>
                  <w:rFonts w:ascii="Times New Roman CYR" w:hAnsi="Times New Roman CYR" w:cs="Times New Roman"/>
                  <w:color w:val="000000" w:themeColor="text1"/>
                  <w:sz w:val="24"/>
                  <w:szCs w:val="24"/>
                  <w:u w:val="none"/>
                </w:rPr>
                <w:t>ООО «КАЙРАС»</w:t>
              </w:r>
            </w:hyperlink>
          </w:p>
        </w:tc>
        <w:tc>
          <w:tcPr>
            <w:tcW w:w="1559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0B85627" w14:textId="77777777" w:rsidR="003701C4" w:rsidRPr="00757643" w:rsidRDefault="003701C4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Style w:val="nobr"/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  <w:t>131</w:t>
            </w:r>
          </w:p>
        </w:tc>
        <w:tc>
          <w:tcPr>
            <w:tcW w:w="3685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CE1146" w14:textId="77777777" w:rsidR="003701C4" w:rsidRPr="00757643" w:rsidRDefault="003701C4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  <w:t>Приморский край</w:t>
            </w:r>
          </w:p>
        </w:tc>
      </w:tr>
    </w:tbl>
    <w:p w14:paraId="4E8B6938" w14:textId="77777777" w:rsidR="00356DF6" w:rsidRDefault="00356DF6" w:rsidP="00757643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957FFD9" w14:textId="44962161" w:rsidR="00757643" w:rsidRPr="00757643" w:rsidRDefault="00757643" w:rsidP="007576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57643">
        <w:rPr>
          <w:rFonts w:ascii="Times New Roman" w:hAnsi="Times New Roman" w:cs="Times New Roman"/>
          <w:sz w:val="28"/>
          <w:szCs w:val="28"/>
        </w:rPr>
        <w:lastRenderedPageBreak/>
        <w:t>Продолжение таблицы 2.3</w:t>
      </w:r>
    </w:p>
    <w:tbl>
      <w:tblPr>
        <w:tblW w:w="9639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5"/>
        <w:gridCol w:w="1559"/>
        <w:gridCol w:w="3685"/>
      </w:tblGrid>
      <w:tr w:rsidR="00757643" w:rsidRPr="006D58D1" w14:paraId="004BC781" w14:textId="77777777" w:rsidTr="004F5121">
        <w:tc>
          <w:tcPr>
            <w:tcW w:w="439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FFEDF81" w14:textId="77777777" w:rsidR="00757643" w:rsidRPr="00757643" w:rsidRDefault="00757643" w:rsidP="004F5121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55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FD13021" w14:textId="77777777" w:rsidR="00757643" w:rsidRPr="00757643" w:rsidRDefault="00757643" w:rsidP="004F5121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Выручка, млн. руб.</w:t>
            </w:r>
          </w:p>
        </w:tc>
        <w:tc>
          <w:tcPr>
            <w:tcW w:w="368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7303AC8" w14:textId="77777777" w:rsidR="00757643" w:rsidRPr="00757643" w:rsidRDefault="00757643" w:rsidP="004F5121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bCs/>
                <w:color w:val="000000" w:themeColor="text1"/>
                <w:sz w:val="24"/>
                <w:szCs w:val="24"/>
              </w:rPr>
              <w:t>Регион</w:t>
            </w:r>
          </w:p>
        </w:tc>
      </w:tr>
      <w:tr w:rsidR="00757643" w:rsidRPr="006D58D1" w14:paraId="1B9B46C1" w14:textId="77777777" w:rsidTr="00757643">
        <w:tc>
          <w:tcPr>
            <w:tcW w:w="439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6313FDB" w14:textId="77777777" w:rsidR="00757643" w:rsidRPr="00757643" w:rsidRDefault="00E5509D" w:rsidP="00FD1519">
            <w:pPr>
              <w:spacing w:after="0" w:line="240" w:lineRule="auto"/>
              <w:jc w:val="both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hyperlink r:id="rId32" w:history="1">
              <w:r w:rsidR="00757643" w:rsidRPr="00757643">
                <w:rPr>
                  <w:rStyle w:val="aa"/>
                  <w:rFonts w:ascii="Times New Roman CYR" w:hAnsi="Times New Roman CYR" w:cs="Times New Roman"/>
                  <w:color w:val="000000" w:themeColor="text1"/>
                  <w:sz w:val="24"/>
                  <w:szCs w:val="24"/>
                  <w:u w:val="none"/>
                </w:rPr>
                <w:t>ООО «</w:t>
              </w:r>
              <w:proofErr w:type="spellStart"/>
              <w:r w:rsidR="00757643" w:rsidRPr="00757643">
                <w:rPr>
                  <w:rStyle w:val="aa"/>
                  <w:rFonts w:ascii="Times New Roman CYR" w:hAnsi="Times New Roman CYR" w:cs="Times New Roman"/>
                  <w:color w:val="000000" w:themeColor="text1"/>
                  <w:sz w:val="24"/>
                  <w:szCs w:val="24"/>
                  <w:u w:val="none"/>
                </w:rPr>
                <w:t>Далина</w:t>
              </w:r>
              <w:proofErr w:type="spellEnd"/>
              <w:r w:rsidR="00757643" w:rsidRPr="00757643">
                <w:rPr>
                  <w:rStyle w:val="aa"/>
                  <w:rFonts w:ascii="Times New Roman CYR" w:hAnsi="Times New Roman CYR" w:cs="Times New Roman"/>
                  <w:color w:val="000000" w:themeColor="text1"/>
                  <w:sz w:val="24"/>
                  <w:szCs w:val="24"/>
                  <w:u w:val="none"/>
                </w:rPr>
                <w:t>»</w:t>
              </w:r>
            </w:hyperlink>
          </w:p>
        </w:tc>
        <w:tc>
          <w:tcPr>
            <w:tcW w:w="155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6BA3E7" w14:textId="77777777" w:rsidR="00757643" w:rsidRPr="00757643" w:rsidRDefault="00757643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Style w:val="nobr"/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  <w:t>126</w:t>
            </w:r>
          </w:p>
        </w:tc>
        <w:tc>
          <w:tcPr>
            <w:tcW w:w="368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7BB9FE" w14:textId="77777777" w:rsidR="00757643" w:rsidRPr="00757643" w:rsidRDefault="00757643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  <w:t>Приморский край</w:t>
            </w:r>
          </w:p>
        </w:tc>
      </w:tr>
      <w:tr w:rsidR="00757643" w:rsidRPr="006D58D1" w14:paraId="6FFA6A92" w14:textId="77777777" w:rsidTr="00757643">
        <w:tc>
          <w:tcPr>
            <w:tcW w:w="4395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F608CC" w14:textId="77777777" w:rsidR="00757643" w:rsidRPr="00757643" w:rsidRDefault="00E5509D" w:rsidP="00FD1519">
            <w:pPr>
              <w:spacing w:after="0" w:line="240" w:lineRule="auto"/>
              <w:jc w:val="both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hyperlink r:id="rId33" w:history="1">
              <w:r w:rsidR="00757643" w:rsidRPr="00757643">
                <w:rPr>
                  <w:rStyle w:val="aa"/>
                  <w:rFonts w:ascii="Times New Roman CYR" w:hAnsi="Times New Roman CYR" w:cs="Times New Roman"/>
                  <w:color w:val="000000" w:themeColor="text1"/>
                  <w:sz w:val="24"/>
                  <w:szCs w:val="24"/>
                  <w:u w:val="none"/>
                </w:rPr>
                <w:t>ООО «АВТОКОМПОНЕНТ ДВ»</w:t>
              </w:r>
            </w:hyperlink>
          </w:p>
        </w:tc>
        <w:tc>
          <w:tcPr>
            <w:tcW w:w="1559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BC33CE" w14:textId="77777777" w:rsidR="00757643" w:rsidRPr="00757643" w:rsidRDefault="00757643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Style w:val="nobr"/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3685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1C3A6E" w14:textId="77777777" w:rsidR="00757643" w:rsidRPr="00757643" w:rsidRDefault="00757643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  <w:t>Приморский край</w:t>
            </w:r>
          </w:p>
        </w:tc>
      </w:tr>
      <w:tr w:rsidR="00757643" w:rsidRPr="006D58D1" w14:paraId="472EF27A" w14:textId="77777777" w:rsidTr="00757643">
        <w:trPr>
          <w:trHeight w:val="319"/>
        </w:trPr>
        <w:tc>
          <w:tcPr>
            <w:tcW w:w="4395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D7505B" w14:textId="77777777" w:rsidR="00757643" w:rsidRPr="00757643" w:rsidRDefault="00E5509D" w:rsidP="00FD1519">
            <w:pPr>
              <w:spacing w:after="0" w:line="240" w:lineRule="auto"/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hyperlink r:id="rId34" w:history="1">
              <w:r w:rsidR="00757643" w:rsidRPr="00757643">
                <w:rPr>
                  <w:rFonts w:ascii="Times New Roman CYR" w:hAnsi="Times New Roman CYR" w:cs="Times New Roman"/>
                  <w:sz w:val="24"/>
                  <w:szCs w:val="24"/>
                </w:rPr>
                <w:t>ООО «Рид-Актив»</w:t>
              </w:r>
            </w:hyperlink>
          </w:p>
        </w:tc>
        <w:tc>
          <w:tcPr>
            <w:tcW w:w="1559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32B3DD" w14:textId="77777777" w:rsidR="00757643" w:rsidRPr="00757643" w:rsidRDefault="00757643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118</w:t>
            </w:r>
          </w:p>
        </w:tc>
        <w:tc>
          <w:tcPr>
            <w:tcW w:w="3685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2AE20D" w14:textId="77777777" w:rsidR="00757643" w:rsidRPr="00757643" w:rsidRDefault="00757643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  <w:t>Приморский край</w:t>
            </w:r>
          </w:p>
        </w:tc>
      </w:tr>
      <w:tr w:rsidR="00757643" w:rsidRPr="006D58D1" w14:paraId="48CF4C0D" w14:textId="77777777" w:rsidTr="00757643">
        <w:trPr>
          <w:trHeight w:val="469"/>
        </w:trPr>
        <w:tc>
          <w:tcPr>
            <w:tcW w:w="4395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19166C" w14:textId="77777777" w:rsidR="00757643" w:rsidRPr="00757643" w:rsidRDefault="00E5509D" w:rsidP="00FD1519">
            <w:pPr>
              <w:spacing w:line="240" w:lineRule="auto"/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hyperlink r:id="rId35" w:history="1">
              <w:r w:rsidR="00757643" w:rsidRPr="00757643">
                <w:rPr>
                  <w:rFonts w:ascii="Times New Roman CYR" w:hAnsi="Times New Roman CYR" w:cs="Times New Roman"/>
                  <w:sz w:val="24"/>
                  <w:szCs w:val="24"/>
                </w:rPr>
                <w:t>ООО «МСМ Групп»</w:t>
              </w:r>
            </w:hyperlink>
          </w:p>
        </w:tc>
        <w:tc>
          <w:tcPr>
            <w:tcW w:w="1559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7E20DA" w14:textId="77777777" w:rsidR="00757643" w:rsidRPr="00757643" w:rsidRDefault="00757643" w:rsidP="00FD1519">
            <w:pPr>
              <w:spacing w:after="30" w:line="240" w:lineRule="auto"/>
              <w:ind w:left="89" w:hanging="89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134</w:t>
            </w:r>
          </w:p>
        </w:tc>
        <w:tc>
          <w:tcPr>
            <w:tcW w:w="3685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BF0929" w14:textId="77777777" w:rsidR="00757643" w:rsidRPr="00757643" w:rsidRDefault="00757643" w:rsidP="00FD1519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  <w:t>Приморский край</w:t>
            </w:r>
          </w:p>
        </w:tc>
      </w:tr>
      <w:tr w:rsidR="00757643" w:rsidRPr="006D58D1" w14:paraId="1DBC0890" w14:textId="77777777" w:rsidTr="00757643">
        <w:tc>
          <w:tcPr>
            <w:tcW w:w="4395" w:type="dxa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3A566C3" w14:textId="77777777" w:rsidR="00757643" w:rsidRPr="00757643" w:rsidRDefault="00757643" w:rsidP="00FD1519">
            <w:pPr>
              <w:spacing w:line="240" w:lineRule="auto"/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Общее количество конкурентов</w:t>
            </w:r>
          </w:p>
        </w:tc>
        <w:tc>
          <w:tcPr>
            <w:tcW w:w="5244" w:type="dxa"/>
            <w:gridSpan w:val="2"/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643117" w14:textId="77777777" w:rsidR="00757643" w:rsidRPr="00757643" w:rsidRDefault="00757643" w:rsidP="00757643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150</w:t>
            </w:r>
          </w:p>
        </w:tc>
      </w:tr>
    </w:tbl>
    <w:p w14:paraId="51A1418C" w14:textId="77777777" w:rsidR="003701C4" w:rsidRPr="008F4049" w:rsidRDefault="003701C4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12"/>
          <w:szCs w:val="12"/>
        </w:rPr>
      </w:pPr>
    </w:p>
    <w:p w14:paraId="325C6B68" w14:textId="77777777" w:rsidR="008F4049" w:rsidRPr="00B310E4" w:rsidRDefault="008D7B1A" w:rsidP="006D58D1">
      <w:pPr>
        <w:spacing w:after="0" w:line="360" w:lineRule="auto"/>
        <w:ind w:firstLine="709"/>
        <w:jc w:val="both"/>
        <w:rPr>
          <w:rFonts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Применим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аналитический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инструмент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модель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«5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сил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Портера»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позволяющая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оценить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степень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опасности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бизнеса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организаций-конкурентов,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кто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предлагает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аналогичные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товары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или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услуги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автомобильном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рынке.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</w:p>
    <w:p w14:paraId="1E913C91" w14:textId="77777777" w:rsidR="00D1242A" w:rsidRPr="00757643" w:rsidRDefault="004742D6" w:rsidP="00757643">
      <w:pPr>
        <w:spacing w:after="0" w:line="360" w:lineRule="auto"/>
        <w:ind w:firstLine="709"/>
        <w:jc w:val="both"/>
        <w:rPr>
          <w:rFonts w:cs="Times New Roman"/>
          <w:sz w:val="28"/>
          <w:szCs w:val="28"/>
        </w:rPr>
      </w:pPr>
      <w:r w:rsidRPr="008F4049">
        <w:rPr>
          <w:rFonts w:ascii="Times New Roman CYR" w:hAnsi="Times New Roman CYR" w:cs="Times New Roman"/>
          <w:sz w:val="28"/>
          <w:szCs w:val="28"/>
        </w:rPr>
        <w:t>Модель</w:t>
      </w:r>
      <w:r w:rsidR="005B15EE" w:rsidRPr="008F4049">
        <w:rPr>
          <w:rFonts w:ascii="Times New Roman CYR" w:hAnsi="Times New Roman CYR" w:cs="Times New Roman"/>
          <w:sz w:val="28"/>
          <w:szCs w:val="28"/>
        </w:rPr>
        <w:t xml:space="preserve"> </w:t>
      </w:r>
      <w:r w:rsidR="008F4049" w:rsidRPr="006D58D1">
        <w:rPr>
          <w:rFonts w:ascii="Times New Roman CYR" w:hAnsi="Times New Roman CYR" w:cs="Times New Roman"/>
          <w:sz w:val="28"/>
          <w:szCs w:val="28"/>
        </w:rPr>
        <w:t>«5 сил Портера»</w:t>
      </w:r>
      <w:r w:rsidR="008F4049" w:rsidRPr="008F4049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8F4049">
        <w:rPr>
          <w:rFonts w:ascii="Times New Roman CYR" w:hAnsi="Times New Roman CYR" w:cs="Times New Roman"/>
          <w:sz w:val="28"/>
          <w:szCs w:val="28"/>
        </w:rPr>
        <w:t>представим</w:t>
      </w:r>
      <w:r w:rsidR="005B15EE" w:rsidRPr="008F4049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8F4049">
        <w:rPr>
          <w:rFonts w:ascii="Times New Roman CYR" w:hAnsi="Times New Roman CYR" w:cs="Times New Roman"/>
          <w:sz w:val="28"/>
          <w:szCs w:val="28"/>
        </w:rPr>
        <w:t>в</w:t>
      </w:r>
      <w:r w:rsidR="005B15EE" w:rsidRPr="008F4049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8F4049">
        <w:rPr>
          <w:rFonts w:ascii="Times New Roman CYR" w:hAnsi="Times New Roman CYR" w:cs="Times New Roman"/>
          <w:sz w:val="28"/>
          <w:szCs w:val="28"/>
        </w:rPr>
        <w:t>виде</w:t>
      </w:r>
      <w:r w:rsidR="005B15EE" w:rsidRPr="008F4049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8F4049">
        <w:rPr>
          <w:rFonts w:ascii="Times New Roman CYR" w:hAnsi="Times New Roman CYR" w:cs="Times New Roman"/>
          <w:sz w:val="28"/>
          <w:szCs w:val="28"/>
        </w:rPr>
        <w:t>таблицы</w:t>
      </w:r>
      <w:r w:rsidR="00B310E4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7643">
        <w:rPr>
          <w:rFonts w:ascii="Times New Roman CYR" w:hAnsi="Times New Roman CYR" w:cs="Times New Roman"/>
          <w:sz w:val="28"/>
          <w:szCs w:val="28"/>
        </w:rPr>
        <w:t>2.</w:t>
      </w:r>
      <w:r w:rsidR="00B310E4">
        <w:rPr>
          <w:rFonts w:ascii="Times New Roman CYR" w:hAnsi="Times New Roman CYR" w:cs="Times New Roman"/>
          <w:sz w:val="28"/>
          <w:szCs w:val="28"/>
        </w:rPr>
        <w:t xml:space="preserve">4 </w:t>
      </w:r>
      <w:r w:rsidR="008F4049" w:rsidRPr="008F4049">
        <w:rPr>
          <w:rFonts w:ascii="Times New Roman CYR" w:hAnsi="Times New Roman CYR" w:cs="Times New Roman"/>
          <w:sz w:val="28"/>
          <w:szCs w:val="28"/>
        </w:rPr>
        <w:t>с указанием параметра и его оценки</w:t>
      </w:r>
      <w:r w:rsidRPr="008F4049">
        <w:rPr>
          <w:rFonts w:ascii="Times New Roman CYR" w:hAnsi="Times New Roman CYR" w:cs="Times New Roman"/>
          <w:sz w:val="28"/>
          <w:szCs w:val="28"/>
        </w:rPr>
        <w:t>.</w:t>
      </w:r>
    </w:p>
    <w:p w14:paraId="44CD3A9A" w14:textId="77777777" w:rsidR="004742D6" w:rsidRPr="00B310E4" w:rsidRDefault="004742D6" w:rsidP="00757643">
      <w:pPr>
        <w:spacing w:before="120" w:after="120" w:line="240" w:lineRule="auto"/>
        <w:ind w:left="1701" w:hanging="1701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Таблица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A226F9">
        <w:rPr>
          <w:rFonts w:ascii="Times New Roman CYR" w:hAnsi="Times New Roman CYR" w:cs="Times New Roman"/>
          <w:sz w:val="28"/>
          <w:szCs w:val="28"/>
          <w:shd w:val="clear" w:color="auto" w:fill="FFFFFF"/>
        </w:rPr>
        <w:t>2.4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Модель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«5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сил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Портера»</w:t>
      </w:r>
      <w:r w:rsidR="00B310E4">
        <w:rPr>
          <w:rFonts w:ascii="Times New Roman CYR" w:hAnsi="Times New Roman CYR" w:cs="Times New Roman"/>
          <w:sz w:val="28"/>
          <w:szCs w:val="28"/>
        </w:rPr>
        <w:t xml:space="preserve"> для анализируемого предприятия </w:t>
      </w:r>
      <w:proofErr w:type="gramStart"/>
      <w:r w:rsidR="00B310E4">
        <w:rPr>
          <w:rFonts w:ascii="Times New Roman CYR" w:hAnsi="Times New Roman CYR" w:cs="Times New Roman"/>
          <w:sz w:val="28"/>
          <w:szCs w:val="28"/>
        </w:rPr>
        <w:t xml:space="preserve">ООО </w:t>
      </w:r>
      <w:r w:rsidR="00B310E4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B310E4">
        <w:rPr>
          <w:rFonts w:ascii="Times New Roman CYR" w:hAnsi="Times New Roman CYR" w:cs="Times New Roman"/>
          <w:sz w:val="28"/>
          <w:szCs w:val="28"/>
        </w:rPr>
        <w:t>«</w:t>
      </w:r>
      <w:proofErr w:type="gramEnd"/>
      <w:r w:rsidR="00B310E4" w:rsidRPr="006D58D1">
        <w:rPr>
          <w:rFonts w:ascii="Times New Roman CYR" w:hAnsi="Times New Roman CYR" w:cs="Times New Roman"/>
          <w:sz w:val="28"/>
          <w:szCs w:val="28"/>
        </w:rPr>
        <w:t>Шик-Авто</w:t>
      </w:r>
      <w:r w:rsidR="00B310E4">
        <w:rPr>
          <w:rFonts w:ascii="Times New Roman CYR" w:hAnsi="Times New Roman CYR" w:cs="Times New Roman"/>
          <w:sz w:val="28"/>
          <w:szCs w:val="28"/>
        </w:rPr>
        <w:t>»</w:t>
      </w:r>
    </w:p>
    <w:p w14:paraId="104DFB11" w14:textId="77777777" w:rsidR="008F4049" w:rsidRPr="008F4049" w:rsidRDefault="008F4049" w:rsidP="008F4049">
      <w:pPr>
        <w:spacing w:after="0" w:line="360" w:lineRule="auto"/>
        <w:jc w:val="both"/>
        <w:rPr>
          <w:rFonts w:cs="Times New Roman"/>
          <w:sz w:val="12"/>
          <w:szCs w:val="12"/>
        </w:rPr>
      </w:pPr>
    </w:p>
    <w:tbl>
      <w:tblPr>
        <w:tblStyle w:val="af2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52"/>
        <w:gridCol w:w="2977"/>
        <w:gridCol w:w="2126"/>
        <w:gridCol w:w="2126"/>
      </w:tblGrid>
      <w:tr w:rsidR="00925698" w:rsidRPr="006D58D1" w14:paraId="066B85C1" w14:textId="77777777" w:rsidTr="009F7265">
        <w:trPr>
          <w:trHeight w:val="497"/>
          <w:tblHeader/>
        </w:trPr>
        <w:tc>
          <w:tcPr>
            <w:tcW w:w="2552" w:type="dxa"/>
            <w:vMerge w:val="restart"/>
            <w:vAlign w:val="center"/>
          </w:tcPr>
          <w:p w14:paraId="1AA57BD7" w14:textId="77777777" w:rsidR="00925698" w:rsidRPr="00757643" w:rsidRDefault="00925698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Параметр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оценки</w:t>
            </w:r>
          </w:p>
        </w:tc>
        <w:tc>
          <w:tcPr>
            <w:tcW w:w="7229" w:type="dxa"/>
            <w:gridSpan w:val="3"/>
            <w:vAlign w:val="center"/>
          </w:tcPr>
          <w:p w14:paraId="598CB794" w14:textId="77777777" w:rsidR="00925698" w:rsidRPr="00757643" w:rsidRDefault="00925698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Оценка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параметра</w:t>
            </w:r>
          </w:p>
        </w:tc>
      </w:tr>
      <w:tr w:rsidR="00925698" w:rsidRPr="006D58D1" w14:paraId="43EEAC92" w14:textId="77777777" w:rsidTr="009F7265">
        <w:trPr>
          <w:trHeight w:val="459"/>
          <w:tblHeader/>
        </w:trPr>
        <w:tc>
          <w:tcPr>
            <w:tcW w:w="2552" w:type="dxa"/>
            <w:vMerge/>
            <w:vAlign w:val="center"/>
          </w:tcPr>
          <w:p w14:paraId="65F7008C" w14:textId="77777777" w:rsidR="00925698" w:rsidRPr="00757643" w:rsidRDefault="00925698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4FDCE6FB" w14:textId="77777777" w:rsidR="00925698" w:rsidRPr="00757643" w:rsidRDefault="00925698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 w14:paraId="68960924" w14:textId="77777777" w:rsidR="00925698" w:rsidRPr="00757643" w:rsidRDefault="00925698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 w14:paraId="5EE9A1BD" w14:textId="77777777" w:rsidR="00925698" w:rsidRPr="00757643" w:rsidRDefault="00925698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1</w:t>
            </w:r>
          </w:p>
        </w:tc>
      </w:tr>
      <w:tr w:rsidR="006C2366" w:rsidRPr="006D58D1" w14:paraId="532C778A" w14:textId="77777777" w:rsidTr="00757643">
        <w:trPr>
          <w:trHeight w:val="592"/>
        </w:trPr>
        <w:tc>
          <w:tcPr>
            <w:tcW w:w="2552" w:type="dxa"/>
            <w:vMerge w:val="restart"/>
            <w:vAlign w:val="bottom"/>
          </w:tcPr>
          <w:p w14:paraId="365F3FDF" w14:textId="77777777" w:rsidR="006C2366" w:rsidRPr="00757643" w:rsidRDefault="006C2366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Количество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игроков</w:t>
            </w:r>
          </w:p>
        </w:tc>
        <w:tc>
          <w:tcPr>
            <w:tcW w:w="2977" w:type="dxa"/>
            <w:vAlign w:val="center"/>
          </w:tcPr>
          <w:p w14:paraId="7F2217E3" w14:textId="77777777" w:rsidR="006C2366" w:rsidRPr="00757643" w:rsidRDefault="006C2366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Высокий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уровень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насыщения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рынка</w:t>
            </w:r>
          </w:p>
        </w:tc>
        <w:tc>
          <w:tcPr>
            <w:tcW w:w="2126" w:type="dxa"/>
            <w:vAlign w:val="center"/>
          </w:tcPr>
          <w:p w14:paraId="59FB636A" w14:textId="77777777" w:rsidR="006C2366" w:rsidRPr="00757643" w:rsidRDefault="006C2366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Средний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уровень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насыщения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рынка</w:t>
            </w:r>
          </w:p>
        </w:tc>
        <w:tc>
          <w:tcPr>
            <w:tcW w:w="2126" w:type="dxa"/>
            <w:vAlign w:val="center"/>
          </w:tcPr>
          <w:p w14:paraId="1C21AE67" w14:textId="77777777" w:rsidR="006C2366" w:rsidRPr="00757643" w:rsidRDefault="006C2366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Небольшое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количество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игроков</w:t>
            </w:r>
          </w:p>
        </w:tc>
      </w:tr>
      <w:tr w:rsidR="006C2366" w:rsidRPr="006D58D1" w14:paraId="07462587" w14:textId="77777777" w:rsidTr="00757643">
        <w:trPr>
          <w:trHeight w:val="321"/>
        </w:trPr>
        <w:tc>
          <w:tcPr>
            <w:tcW w:w="2552" w:type="dxa"/>
            <w:vMerge/>
            <w:vAlign w:val="bottom"/>
          </w:tcPr>
          <w:p w14:paraId="6BF2C5F7" w14:textId="77777777" w:rsidR="006C2366" w:rsidRPr="00757643" w:rsidRDefault="006C2366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5BA196F4" w14:textId="77777777" w:rsidR="006C2366" w:rsidRPr="00757643" w:rsidRDefault="006C2366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+</w:t>
            </w:r>
          </w:p>
        </w:tc>
        <w:tc>
          <w:tcPr>
            <w:tcW w:w="2126" w:type="dxa"/>
            <w:vAlign w:val="center"/>
          </w:tcPr>
          <w:p w14:paraId="61290327" w14:textId="77777777" w:rsidR="006C2366" w:rsidRPr="00757643" w:rsidRDefault="006C2366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D6ADA50" w14:textId="77777777" w:rsidR="006C2366" w:rsidRPr="00757643" w:rsidRDefault="006C2366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</w:tr>
      <w:tr w:rsidR="006C2366" w:rsidRPr="006D58D1" w14:paraId="4AF9645C" w14:textId="77777777" w:rsidTr="00757643">
        <w:tc>
          <w:tcPr>
            <w:tcW w:w="2552" w:type="dxa"/>
            <w:vMerge w:val="restart"/>
            <w:vAlign w:val="bottom"/>
          </w:tcPr>
          <w:p w14:paraId="291A6644" w14:textId="77777777" w:rsidR="006C2366" w:rsidRPr="00757643" w:rsidRDefault="006C2366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Темп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роста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рынка</w:t>
            </w:r>
          </w:p>
        </w:tc>
        <w:tc>
          <w:tcPr>
            <w:tcW w:w="2977" w:type="dxa"/>
            <w:vAlign w:val="center"/>
          </w:tcPr>
          <w:p w14:paraId="74D1F759" w14:textId="77777777" w:rsidR="006C2366" w:rsidRPr="00757643" w:rsidRDefault="006C2366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Стагнация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или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снижение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объема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рынка</w:t>
            </w:r>
          </w:p>
        </w:tc>
        <w:tc>
          <w:tcPr>
            <w:tcW w:w="2126" w:type="dxa"/>
            <w:vAlign w:val="center"/>
          </w:tcPr>
          <w:p w14:paraId="360AF776" w14:textId="77777777" w:rsidR="006C2366" w:rsidRPr="00757643" w:rsidRDefault="006C2366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Замедляющий,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но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растущий</w:t>
            </w:r>
          </w:p>
        </w:tc>
        <w:tc>
          <w:tcPr>
            <w:tcW w:w="2126" w:type="dxa"/>
            <w:vAlign w:val="center"/>
          </w:tcPr>
          <w:p w14:paraId="5DC43385" w14:textId="77777777" w:rsidR="006C2366" w:rsidRPr="00757643" w:rsidRDefault="006C2366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Высокий</w:t>
            </w:r>
          </w:p>
        </w:tc>
      </w:tr>
      <w:tr w:rsidR="006C2366" w:rsidRPr="006D58D1" w14:paraId="5A87AA8F" w14:textId="77777777" w:rsidTr="00757643">
        <w:trPr>
          <w:trHeight w:val="419"/>
        </w:trPr>
        <w:tc>
          <w:tcPr>
            <w:tcW w:w="2552" w:type="dxa"/>
            <w:vMerge/>
            <w:vAlign w:val="bottom"/>
          </w:tcPr>
          <w:p w14:paraId="5C8BFE9A" w14:textId="77777777" w:rsidR="006C2366" w:rsidRPr="00757643" w:rsidRDefault="006C2366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01B34A58" w14:textId="77777777" w:rsidR="006C2366" w:rsidRPr="00757643" w:rsidRDefault="006C2366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637B0C3" w14:textId="77777777" w:rsidR="006C2366" w:rsidRPr="00757643" w:rsidRDefault="006C2366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+</w:t>
            </w:r>
          </w:p>
        </w:tc>
        <w:tc>
          <w:tcPr>
            <w:tcW w:w="2126" w:type="dxa"/>
            <w:vAlign w:val="center"/>
          </w:tcPr>
          <w:p w14:paraId="31851BC9" w14:textId="77777777" w:rsidR="006C2366" w:rsidRPr="00757643" w:rsidRDefault="006C2366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</w:tr>
      <w:tr w:rsidR="00757643" w:rsidRPr="006D58D1" w14:paraId="032D5B43" w14:textId="77777777" w:rsidTr="00757643">
        <w:tc>
          <w:tcPr>
            <w:tcW w:w="2552" w:type="dxa"/>
            <w:vMerge w:val="restart"/>
            <w:vAlign w:val="bottom"/>
          </w:tcPr>
          <w:p w14:paraId="21A7272A" w14:textId="77777777" w:rsidR="00757643" w:rsidRPr="00757643" w:rsidRDefault="00757643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Уровень дифференциации продукта</w:t>
            </w:r>
          </w:p>
        </w:tc>
        <w:tc>
          <w:tcPr>
            <w:tcW w:w="2977" w:type="dxa"/>
            <w:vAlign w:val="center"/>
          </w:tcPr>
          <w:p w14:paraId="2496295C" w14:textId="77777777" w:rsidR="00757643" w:rsidRPr="00757643" w:rsidRDefault="00757643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Компании продают стандартизированный товар</w:t>
            </w:r>
          </w:p>
        </w:tc>
        <w:tc>
          <w:tcPr>
            <w:tcW w:w="2126" w:type="dxa"/>
            <w:vAlign w:val="center"/>
          </w:tcPr>
          <w:p w14:paraId="2FBD839E" w14:textId="77777777" w:rsidR="00757643" w:rsidRPr="00757643" w:rsidRDefault="00757643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Товар стандартизирован по основным свойствам, но отличается по преимуществам</w:t>
            </w:r>
          </w:p>
        </w:tc>
        <w:tc>
          <w:tcPr>
            <w:tcW w:w="2126" w:type="dxa"/>
            <w:vAlign w:val="center"/>
          </w:tcPr>
          <w:p w14:paraId="146F0C08" w14:textId="77777777" w:rsidR="00757643" w:rsidRPr="00757643" w:rsidRDefault="00757643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Продукты компаний значимо отличаются</w:t>
            </w:r>
          </w:p>
        </w:tc>
      </w:tr>
      <w:tr w:rsidR="00757643" w:rsidRPr="006D58D1" w14:paraId="2EAE231B" w14:textId="77777777" w:rsidTr="00757643">
        <w:trPr>
          <w:trHeight w:val="453"/>
        </w:trPr>
        <w:tc>
          <w:tcPr>
            <w:tcW w:w="2552" w:type="dxa"/>
            <w:vMerge/>
            <w:vAlign w:val="bottom"/>
          </w:tcPr>
          <w:p w14:paraId="7E12D055" w14:textId="77777777" w:rsidR="00757643" w:rsidRPr="00757643" w:rsidRDefault="00757643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32CF5986" w14:textId="77777777" w:rsidR="00757643" w:rsidRPr="00757643" w:rsidRDefault="00757643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7AA31D6" w14:textId="77777777" w:rsidR="00757643" w:rsidRPr="00757643" w:rsidRDefault="00757643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+</w:t>
            </w:r>
          </w:p>
        </w:tc>
        <w:tc>
          <w:tcPr>
            <w:tcW w:w="2126" w:type="dxa"/>
            <w:vAlign w:val="center"/>
          </w:tcPr>
          <w:p w14:paraId="3746B583" w14:textId="77777777" w:rsidR="00757643" w:rsidRPr="00757643" w:rsidRDefault="00757643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</w:tr>
    </w:tbl>
    <w:p w14:paraId="69858558" w14:textId="77777777" w:rsidR="00757643" w:rsidRDefault="00757643"/>
    <w:p w14:paraId="42596632" w14:textId="77777777" w:rsidR="00757643" w:rsidRPr="00757643" w:rsidRDefault="00757643" w:rsidP="007576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57643">
        <w:rPr>
          <w:rFonts w:ascii="Times New Roman" w:hAnsi="Times New Roman" w:cs="Times New Roman"/>
          <w:sz w:val="28"/>
          <w:szCs w:val="28"/>
        </w:rPr>
        <w:t>Продолжение таблицы 2.4</w:t>
      </w:r>
    </w:p>
    <w:tbl>
      <w:tblPr>
        <w:tblStyle w:val="af2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52"/>
        <w:gridCol w:w="2977"/>
        <w:gridCol w:w="2126"/>
        <w:gridCol w:w="2126"/>
      </w:tblGrid>
      <w:tr w:rsidR="00757643" w:rsidRPr="006D58D1" w14:paraId="72CA5889" w14:textId="77777777" w:rsidTr="004F5121">
        <w:tc>
          <w:tcPr>
            <w:tcW w:w="2552" w:type="dxa"/>
            <w:vMerge w:val="restart"/>
            <w:vAlign w:val="center"/>
          </w:tcPr>
          <w:p w14:paraId="7AB27536" w14:textId="77777777" w:rsidR="00757643" w:rsidRPr="00757643" w:rsidRDefault="00757643" w:rsidP="004F5121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lastRenderedPageBreak/>
              <w:t>Параметр оценки</w:t>
            </w:r>
          </w:p>
        </w:tc>
        <w:tc>
          <w:tcPr>
            <w:tcW w:w="7229" w:type="dxa"/>
            <w:gridSpan w:val="3"/>
            <w:vAlign w:val="center"/>
          </w:tcPr>
          <w:p w14:paraId="2B478BC9" w14:textId="77777777" w:rsidR="00757643" w:rsidRPr="00757643" w:rsidRDefault="00757643" w:rsidP="004F5121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Оценка параметра</w:t>
            </w:r>
          </w:p>
        </w:tc>
      </w:tr>
      <w:tr w:rsidR="00757643" w:rsidRPr="006D58D1" w14:paraId="6F613CDB" w14:textId="77777777" w:rsidTr="004F5121">
        <w:tc>
          <w:tcPr>
            <w:tcW w:w="2552" w:type="dxa"/>
            <w:vMerge/>
            <w:vAlign w:val="center"/>
          </w:tcPr>
          <w:p w14:paraId="57B37AA7" w14:textId="77777777" w:rsidR="00757643" w:rsidRPr="00757643" w:rsidRDefault="00757643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1B752E50" w14:textId="77777777" w:rsidR="00757643" w:rsidRPr="00757643" w:rsidRDefault="00757643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 w14:paraId="797E7E23" w14:textId="77777777" w:rsidR="00757643" w:rsidRPr="00757643" w:rsidRDefault="00757643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 w14:paraId="04BA0512" w14:textId="77777777" w:rsidR="00757643" w:rsidRPr="00757643" w:rsidRDefault="00757643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1</w:t>
            </w:r>
          </w:p>
        </w:tc>
      </w:tr>
      <w:tr w:rsidR="00757643" w:rsidRPr="006D58D1" w14:paraId="58CB1DA7" w14:textId="77777777" w:rsidTr="00757643">
        <w:tc>
          <w:tcPr>
            <w:tcW w:w="2552" w:type="dxa"/>
            <w:vMerge w:val="restart"/>
            <w:vAlign w:val="bottom"/>
          </w:tcPr>
          <w:p w14:paraId="00689C0B" w14:textId="77777777" w:rsidR="00757643" w:rsidRPr="00757643" w:rsidRDefault="00757643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Ограничение в повышении цен</w:t>
            </w:r>
          </w:p>
        </w:tc>
        <w:tc>
          <w:tcPr>
            <w:tcW w:w="2977" w:type="dxa"/>
            <w:vAlign w:val="center"/>
          </w:tcPr>
          <w:p w14:paraId="4836F67C" w14:textId="77777777" w:rsidR="00757643" w:rsidRPr="00757643" w:rsidRDefault="00757643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Жесткая ценовая конкуренция на рынке, отсутствуют возможности в повышении</w:t>
            </w:r>
          </w:p>
        </w:tc>
        <w:tc>
          <w:tcPr>
            <w:tcW w:w="2126" w:type="dxa"/>
            <w:vAlign w:val="center"/>
          </w:tcPr>
          <w:p w14:paraId="7F9ADE7E" w14:textId="77777777" w:rsidR="00757643" w:rsidRPr="00757643" w:rsidRDefault="00757643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Есть возможность к повышению цен только в рамках покрытия роста затрат</w:t>
            </w:r>
          </w:p>
        </w:tc>
        <w:tc>
          <w:tcPr>
            <w:tcW w:w="2126" w:type="dxa"/>
            <w:vAlign w:val="center"/>
          </w:tcPr>
          <w:p w14:paraId="73568221" w14:textId="77777777" w:rsidR="00757643" w:rsidRPr="00757643" w:rsidRDefault="00757643" w:rsidP="00757643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Всегда есть возможность к повышению цены для покрытия роста затрат и повышения</w:t>
            </w:r>
          </w:p>
        </w:tc>
      </w:tr>
      <w:tr w:rsidR="00757643" w:rsidRPr="006D58D1" w14:paraId="6CCA7642" w14:textId="77777777" w:rsidTr="009F7265">
        <w:trPr>
          <w:trHeight w:val="459"/>
        </w:trPr>
        <w:tc>
          <w:tcPr>
            <w:tcW w:w="2552" w:type="dxa"/>
            <w:vMerge/>
            <w:vAlign w:val="bottom"/>
          </w:tcPr>
          <w:p w14:paraId="033D7EA4" w14:textId="77777777" w:rsidR="00757643" w:rsidRPr="00757643" w:rsidRDefault="00757643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bottom"/>
          </w:tcPr>
          <w:p w14:paraId="69300D6D" w14:textId="77777777" w:rsidR="00757643" w:rsidRPr="00757643" w:rsidRDefault="00757643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bottom"/>
          </w:tcPr>
          <w:p w14:paraId="7380031C" w14:textId="77777777" w:rsidR="00757643" w:rsidRPr="00757643" w:rsidRDefault="00757643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+</w:t>
            </w:r>
          </w:p>
        </w:tc>
        <w:tc>
          <w:tcPr>
            <w:tcW w:w="2126" w:type="dxa"/>
            <w:vAlign w:val="bottom"/>
          </w:tcPr>
          <w:p w14:paraId="11044B53" w14:textId="77777777" w:rsidR="00757643" w:rsidRPr="00757643" w:rsidRDefault="00757643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</w:p>
        </w:tc>
      </w:tr>
      <w:tr w:rsidR="00757643" w:rsidRPr="006D58D1" w14:paraId="49FC05DF" w14:textId="77777777" w:rsidTr="009F7265">
        <w:tc>
          <w:tcPr>
            <w:tcW w:w="2552" w:type="dxa"/>
            <w:vAlign w:val="bottom"/>
          </w:tcPr>
          <w:p w14:paraId="2E27AA47" w14:textId="77777777" w:rsidR="00757643" w:rsidRPr="00757643" w:rsidRDefault="00757643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Итоговый балл</w:t>
            </w:r>
          </w:p>
        </w:tc>
        <w:tc>
          <w:tcPr>
            <w:tcW w:w="7229" w:type="dxa"/>
            <w:gridSpan w:val="3"/>
            <w:vAlign w:val="bottom"/>
          </w:tcPr>
          <w:p w14:paraId="42BC39A3" w14:textId="77777777" w:rsidR="00757643" w:rsidRPr="00757643" w:rsidRDefault="00757643" w:rsidP="00C119A7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</w:rPr>
              <w:t>9</w:t>
            </w:r>
          </w:p>
        </w:tc>
      </w:tr>
    </w:tbl>
    <w:p w14:paraId="647A05D0" w14:textId="77777777" w:rsidR="00716CF7" w:rsidRPr="00716CF7" w:rsidRDefault="00716CF7" w:rsidP="006D58D1">
      <w:pPr>
        <w:spacing w:after="0" w:line="360" w:lineRule="auto"/>
        <w:ind w:firstLine="709"/>
        <w:jc w:val="both"/>
        <w:rPr>
          <w:rFonts w:cs="Times New Roman"/>
          <w:sz w:val="12"/>
          <w:szCs w:val="12"/>
          <w:shd w:val="clear" w:color="auto" w:fill="FFFFFF"/>
        </w:rPr>
      </w:pPr>
    </w:p>
    <w:p w14:paraId="383DF98B" w14:textId="77777777" w:rsidR="00C119A7" w:rsidRPr="00C119A7" w:rsidRDefault="00C119A7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12"/>
          <w:szCs w:val="12"/>
          <w:shd w:val="clear" w:color="auto" w:fill="FFFFFF"/>
        </w:rPr>
      </w:pPr>
    </w:p>
    <w:p w14:paraId="3C9B2270" w14:textId="77777777" w:rsidR="004742D6" w:rsidRPr="006D58D1" w:rsidRDefault="004742D6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Примечания:</w:t>
      </w:r>
    </w:p>
    <w:p w14:paraId="2684ED78" w14:textId="77777777" w:rsidR="004742D6" w:rsidRPr="006D58D1" w:rsidRDefault="004742D6" w:rsidP="006D58D1">
      <w:pPr>
        <w:pStyle w:val="af0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4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балла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низкий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уровень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внутриотраслевой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конкуренции;</w:t>
      </w:r>
    </w:p>
    <w:p w14:paraId="5496D2B5" w14:textId="77777777" w:rsidR="004742D6" w:rsidRPr="006D58D1" w:rsidRDefault="004742D6" w:rsidP="006D58D1">
      <w:pPr>
        <w:pStyle w:val="af0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5-8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баллов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средний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уровень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внутриотраслевой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конкуренции;</w:t>
      </w:r>
    </w:p>
    <w:p w14:paraId="391E59D9" w14:textId="77777777" w:rsidR="004742D6" w:rsidRPr="006D58D1" w:rsidRDefault="004742D6" w:rsidP="006D58D1">
      <w:pPr>
        <w:pStyle w:val="af0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9-12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балла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высокий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уровень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внутриотр</w:t>
      </w:r>
      <w:r w:rsidR="00576A62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слевой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конкуренции;</w:t>
      </w:r>
    </w:p>
    <w:p w14:paraId="5C69A97B" w14:textId="77777777" w:rsidR="003478F7" w:rsidRPr="006D58D1" w:rsidRDefault="003478F7" w:rsidP="006D58D1">
      <w:pPr>
        <w:spacing w:after="0" w:line="360" w:lineRule="auto"/>
        <w:ind w:firstLine="709"/>
        <w:jc w:val="both"/>
        <w:rPr>
          <w:rFonts w:ascii="Times New Roman CYR" w:hAnsi="Times New Roman CYR"/>
          <w:sz w:val="27"/>
          <w:szCs w:val="27"/>
          <w:shd w:val="clear" w:color="auto" w:fill="FFFFFF"/>
        </w:rPr>
      </w:pPr>
      <w:r w:rsidRPr="006D58D1">
        <w:rPr>
          <w:rFonts w:ascii="Times New Roman CYR" w:hAnsi="Times New Roman CYR"/>
          <w:sz w:val="27"/>
          <w:szCs w:val="27"/>
          <w:shd w:val="clear" w:color="auto" w:fill="FFFFFF"/>
        </w:rPr>
        <w:t>Таким</w:t>
      </w:r>
      <w:r w:rsidR="005B15EE" w:rsidRPr="006D58D1">
        <w:rPr>
          <w:rFonts w:ascii="Times New Roman CYR" w:hAnsi="Times New Roman CYR"/>
          <w:sz w:val="27"/>
          <w:szCs w:val="27"/>
          <w:shd w:val="clear" w:color="auto" w:fill="FFFFFF"/>
        </w:rPr>
        <w:t xml:space="preserve"> </w:t>
      </w:r>
      <w:r w:rsidRPr="006D58D1">
        <w:rPr>
          <w:rFonts w:ascii="Times New Roman CYR" w:hAnsi="Times New Roman CYR"/>
          <w:sz w:val="27"/>
          <w:szCs w:val="27"/>
          <w:shd w:val="clear" w:color="auto" w:fill="FFFFFF"/>
        </w:rPr>
        <w:t>образом,</w:t>
      </w:r>
      <w:r w:rsidR="005B15EE" w:rsidRPr="006D58D1">
        <w:rPr>
          <w:rFonts w:ascii="Times New Roman CYR" w:hAnsi="Times New Roman CYR"/>
          <w:sz w:val="27"/>
          <w:szCs w:val="27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модель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«5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сил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Портера»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позволяет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сделать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вывод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том,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что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внутриотраслевая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конкуренция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76A62" w:rsidRPr="006D58D1">
        <w:rPr>
          <w:rFonts w:ascii="Times New Roman CYR" w:hAnsi="Times New Roman CYR" w:cs="Times New Roman"/>
          <w:sz w:val="28"/>
          <w:szCs w:val="28"/>
        </w:rPr>
        <w:t>автомобильном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76A62" w:rsidRPr="006D58D1">
        <w:rPr>
          <w:rFonts w:ascii="Times New Roman CYR" w:hAnsi="Times New Roman CYR" w:cs="Times New Roman"/>
          <w:sz w:val="28"/>
          <w:szCs w:val="28"/>
        </w:rPr>
        <w:t>рынке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76A62" w:rsidRPr="006D58D1">
        <w:rPr>
          <w:rFonts w:ascii="Times New Roman CYR" w:hAnsi="Times New Roman CYR" w:cs="Times New Roman"/>
          <w:sz w:val="28"/>
          <w:szCs w:val="28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76A62" w:rsidRPr="006D58D1">
        <w:rPr>
          <w:rFonts w:ascii="Times New Roman CYR" w:hAnsi="Times New Roman CYR" w:cs="Times New Roman"/>
          <w:sz w:val="28"/>
          <w:szCs w:val="28"/>
        </w:rPr>
        <w:t>торговле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proofErr w:type="gramStart"/>
      <w:r w:rsidR="00576A62" w:rsidRPr="006D58D1">
        <w:rPr>
          <w:rFonts w:ascii="Times New Roman CYR" w:hAnsi="Times New Roman CYR" w:cs="Times New Roman"/>
          <w:sz w:val="28"/>
          <w:szCs w:val="28"/>
        </w:rPr>
        <w:t>автозапчастями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="00576A62" w:rsidRPr="006D58D1">
        <w:rPr>
          <w:rFonts w:ascii="Times New Roman CYR" w:hAnsi="Times New Roman CYR" w:cs="Times New Roman"/>
          <w:sz w:val="28"/>
          <w:szCs w:val="28"/>
        </w:rPr>
        <w:t>находится</w:t>
      </w:r>
      <w:proofErr w:type="gramEnd"/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76A62"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76A62" w:rsidRPr="006D58D1">
        <w:rPr>
          <w:rFonts w:ascii="Times New Roman CYR" w:hAnsi="Times New Roman CYR" w:cs="Times New Roman"/>
          <w:sz w:val="28"/>
          <w:szCs w:val="28"/>
        </w:rPr>
        <w:t>высоком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76A62" w:rsidRPr="006D58D1">
        <w:rPr>
          <w:rFonts w:ascii="Times New Roman CYR" w:hAnsi="Times New Roman CYR" w:cs="Times New Roman"/>
          <w:sz w:val="28"/>
          <w:szCs w:val="28"/>
        </w:rPr>
        <w:t>уровне.</w:t>
      </w:r>
    </w:p>
    <w:p w14:paraId="5C97B0BE" w14:textId="77777777" w:rsidR="00017103" w:rsidRPr="006D58D1" w:rsidRDefault="00017103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продажи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любого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товара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влияет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множество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факторов.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менеджменте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управления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продажами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принято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выделять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CF5780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следующие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CF5780" w:rsidRPr="006D58D1">
        <w:rPr>
          <w:rFonts w:ascii="Times New Roman CYR" w:hAnsi="Times New Roman CYR" w:cs="Times New Roman"/>
          <w:sz w:val="28"/>
          <w:szCs w:val="28"/>
        </w:rPr>
        <w:t>ключевые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F5780" w:rsidRPr="006D58D1">
        <w:rPr>
          <w:rFonts w:ascii="Times New Roman CYR" w:hAnsi="Times New Roman CYR" w:cs="Times New Roman"/>
          <w:sz w:val="28"/>
          <w:szCs w:val="28"/>
        </w:rPr>
        <w:t>факторы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F5780" w:rsidRPr="006D58D1">
        <w:rPr>
          <w:rFonts w:ascii="Times New Roman CYR" w:hAnsi="Times New Roman CYR" w:cs="Times New Roman"/>
          <w:sz w:val="28"/>
          <w:szCs w:val="28"/>
        </w:rPr>
        <w:t>конкурентного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F5780" w:rsidRPr="006D58D1">
        <w:rPr>
          <w:rFonts w:ascii="Times New Roman CYR" w:hAnsi="Times New Roman CYR" w:cs="Times New Roman"/>
          <w:sz w:val="28"/>
          <w:szCs w:val="28"/>
        </w:rPr>
        <w:t>успеха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CF5780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бизнес</w:t>
      </w:r>
      <w:r w:rsidR="00CF5780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е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:</w:t>
      </w:r>
    </w:p>
    <w:p w14:paraId="426459CA" w14:textId="77777777" w:rsidR="009424B3" w:rsidRPr="006D58D1" w:rsidRDefault="00017103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1)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комплексность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товара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(все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автозапчасти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являются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комплексным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товаром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одного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производителя,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следовательно,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ценообразование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рентабельность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продаж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напрямую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связаны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позицией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бренда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производителя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конкретном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сегменте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рынка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будут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зависеть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ряда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одних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тех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же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факторов,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что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продажа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автомобиля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этого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производителя)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;</w:t>
      </w:r>
    </w:p>
    <w:p w14:paraId="1ED58263" w14:textId="77777777" w:rsidR="00017103" w:rsidRPr="006D58D1" w:rsidRDefault="00017103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2)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зрелость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продукты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или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рынка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(первичные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или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вторичные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рынки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автозапчастей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имеют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связанное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ценообразование: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тактика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ценообразования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зависит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только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потребностей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целевых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групп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емкости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рынка,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объемов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производства,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запасов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ресурсов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424B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предприятий)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;</w:t>
      </w:r>
    </w:p>
    <w:p w14:paraId="7FF7C7EF" w14:textId="77777777" w:rsidR="005363AE" w:rsidRPr="006D58D1" w:rsidRDefault="00017103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3)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профиль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клиента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(</w:t>
      </w:r>
      <w:r w:rsidR="001F20DB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еспектабельные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клиенты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34779F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имидж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ценность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бренда,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преимущество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маркетинговой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политики,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гарантия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качества</w:t>
      </w:r>
      <w:r w:rsidR="001F20DB">
        <w:rPr>
          <w:rFonts w:ascii="Times New Roman CYR" w:hAnsi="Times New Roman CYR" w:cs="Times New Roman"/>
          <w:sz w:val="28"/>
          <w:szCs w:val="28"/>
          <w:shd w:val="clear" w:color="auto" w:fill="FFFFFF"/>
        </w:rPr>
        <w:t>;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1F20DB">
        <w:rPr>
          <w:rFonts w:ascii="Times New Roman CYR" w:hAnsi="Times New Roman CYR" w:cs="Times New Roman"/>
          <w:sz w:val="28"/>
          <w:szCs w:val="28"/>
          <w:shd w:val="clear" w:color="auto" w:fill="FFFFFF"/>
        </w:rPr>
        <w:t>ц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енность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клиента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—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успех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компании,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выраженный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ценности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9A34F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бизнеса)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.</w:t>
      </w:r>
    </w:p>
    <w:p w14:paraId="5FBE0FF6" w14:textId="77777777" w:rsidR="002F2CCB" w:rsidRDefault="004F10D2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</w:rPr>
        <w:lastRenderedPageBreak/>
        <w:t>За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ключение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сте</w:t>
      </w:r>
      <w:r w:rsidR="00A27718" w:rsidRPr="006D58D1">
        <w:rPr>
          <w:rFonts w:ascii="Times New Roman CYR" w:hAnsi="Times New Roman CYR" w:cs="Times New Roman"/>
          <w:sz w:val="28"/>
          <w:szCs w:val="28"/>
        </w:rPr>
        <w:t>пени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27718" w:rsidRPr="006D58D1">
        <w:rPr>
          <w:rFonts w:ascii="Times New Roman CYR" w:hAnsi="Times New Roman CYR" w:cs="Times New Roman"/>
          <w:sz w:val="28"/>
          <w:szCs w:val="28"/>
        </w:rPr>
        <w:t>привлекательности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27718" w:rsidRPr="006D58D1">
        <w:rPr>
          <w:rFonts w:ascii="Times New Roman CYR" w:hAnsi="Times New Roman CYR" w:cs="Times New Roman"/>
          <w:sz w:val="28"/>
          <w:szCs w:val="28"/>
        </w:rPr>
        <w:t>отрасли</w:t>
      </w:r>
      <w:r w:rsidR="00F62E25" w:rsidRPr="006D58D1">
        <w:rPr>
          <w:rFonts w:ascii="Times New Roman CYR" w:hAnsi="Times New Roman CYR" w:cs="Times New Roman"/>
          <w:sz w:val="28"/>
          <w:szCs w:val="28"/>
        </w:rPr>
        <w:t>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</w:rPr>
        <w:t>с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уществует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ряд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объективных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причин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развития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сектора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продажи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автозапчастей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России,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как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иностранных,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так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отечественных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марок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машин.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Среди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самых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значимых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из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них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можно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выделить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тенденцию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стабильного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роста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спроса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запчасти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различных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видов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автотранспорта,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которая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обусловлена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расширением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производства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иностранных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марок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автомобилей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у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нас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стране,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сохранением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частичным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ростом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спроса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производимые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отечественные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автомобили,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также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сохранением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спроса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ввозимые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D6D15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иномарки.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</w:p>
    <w:p w14:paraId="19773F30" w14:textId="77777777" w:rsidR="002F2CCB" w:rsidRDefault="00B950FE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Таким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образом,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автомобильная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отрасль,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</w:t>
      </w:r>
      <w:proofErr w:type="gramEnd"/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том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числе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её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сегмент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торговле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запчастями,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аксессуарами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иными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комплектующими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транспортных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средств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оценивается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высокой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степенью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привлекательности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отрасли.</w:t>
      </w:r>
      <w:r w:rsidR="002F2CCB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</w:p>
    <w:p w14:paraId="0EBFE0B8" w14:textId="77777777" w:rsidR="00F62E25" w:rsidRPr="006D58D1" w:rsidRDefault="002F2CCB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Проведем </w:t>
      </w:r>
      <w:proofErr w:type="gramStart"/>
      <w:r w:rsidRPr="002F2CCB">
        <w:rPr>
          <w:rFonts w:ascii="Times New Roman CYR" w:hAnsi="Times New Roman CYR" w:cs="Times New Roman"/>
          <w:sz w:val="28"/>
          <w:szCs w:val="28"/>
          <w:shd w:val="clear" w:color="auto" w:fill="FFFFFF"/>
        </w:rPr>
        <w:t>SNW  исследование</w:t>
      </w:r>
      <w:proofErr w:type="gramEnd"/>
      <w:r w:rsidRPr="002F2CCB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явля</w:t>
      </w:r>
      <w:r>
        <w:rPr>
          <w:rFonts w:ascii="Times New Roman CYR" w:hAnsi="Times New Roman CYR" w:cs="Times New Roman"/>
          <w:sz w:val="28"/>
          <w:szCs w:val="28"/>
          <w:shd w:val="clear" w:color="auto" w:fill="FFFFFF"/>
        </w:rPr>
        <w:t>ющееся</w:t>
      </w:r>
      <w:r w:rsidRPr="002F2CCB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более углубленным вариантом</w:t>
      </w:r>
      <w:r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 CYR" w:hAnsi="Times New Roman CYR" w:cs="Times New Roman"/>
          <w:sz w:val="28"/>
          <w:szCs w:val="28"/>
          <w:shd w:val="clear" w:color="auto" w:fill="FFFFFF"/>
          <w:lang w:val="en-US"/>
        </w:rPr>
        <w:t>SWOT</w:t>
      </w:r>
      <w:r>
        <w:rPr>
          <w:rFonts w:ascii="Times New Roman CYR" w:hAnsi="Times New Roman CYR" w:cs="Times New Roman"/>
          <w:sz w:val="28"/>
          <w:szCs w:val="28"/>
          <w:shd w:val="clear" w:color="auto" w:fill="FFFFFF"/>
        </w:rPr>
        <w:t>-методики,</w:t>
      </w:r>
      <w:r w:rsidRPr="002F2CCB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затрагивает большее количество внутренних аспектов и факторов фирмы, повышая точность и результативность анализа</w:t>
      </w:r>
    </w:p>
    <w:p w14:paraId="721CA2DF" w14:textId="77777777" w:rsidR="00716CF7" w:rsidRPr="00757643" w:rsidRDefault="003D6E74" w:rsidP="00757643">
      <w:pPr>
        <w:spacing w:after="0" w:line="360" w:lineRule="auto"/>
        <w:ind w:firstLine="709"/>
        <w:jc w:val="both"/>
        <w:rPr>
          <w:rFonts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оценки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сильных</w:t>
      </w:r>
      <w:r w:rsidR="002F2CCB">
        <w:rPr>
          <w:rFonts w:ascii="Times New Roman CYR" w:hAnsi="Times New Roman CYR" w:cs="Times New Roman"/>
          <w:sz w:val="28"/>
          <w:szCs w:val="28"/>
          <w:shd w:val="clear" w:color="auto" w:fill="FFFFFF"/>
        </w:rPr>
        <w:t>, нейтральных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слабых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сторон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внутренней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среды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организации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627E55" w:rsidRPr="006D58D1">
        <w:rPr>
          <w:rFonts w:ascii="Times New Roman CYR" w:hAnsi="Times New Roman CYR" w:cs="Times New Roman"/>
          <w:sz w:val="28"/>
          <w:szCs w:val="28"/>
        </w:rPr>
        <w:t>«Шик-Авто»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736F01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проведем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4F10D2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SNW-анализ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A226F9">
        <w:rPr>
          <w:rFonts w:ascii="Times New Roman CYR" w:hAnsi="Times New Roman CYR" w:cs="Times New Roman"/>
          <w:sz w:val="28"/>
          <w:szCs w:val="28"/>
          <w:shd w:val="clear" w:color="auto" w:fill="FFFFFF"/>
        </w:rPr>
        <w:t>(табл.</w:t>
      </w:r>
      <w:r w:rsidR="00757643">
        <w:rPr>
          <w:rFonts w:ascii="Times New Roman CYR" w:hAnsi="Times New Roman CYR" w:cs="Times New Roman"/>
          <w:sz w:val="28"/>
          <w:szCs w:val="28"/>
          <w:shd w:val="clear" w:color="auto" w:fill="FFFFFF"/>
        </w:rPr>
        <w:t>2.</w:t>
      </w:r>
      <w:r w:rsidR="00A226F9">
        <w:rPr>
          <w:rFonts w:ascii="Times New Roman CYR" w:hAnsi="Times New Roman CYR" w:cs="Times New Roman"/>
          <w:sz w:val="28"/>
          <w:szCs w:val="28"/>
          <w:shd w:val="clear" w:color="auto" w:fill="FFFFFF"/>
        </w:rPr>
        <w:t>5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).</w:t>
      </w:r>
    </w:p>
    <w:p w14:paraId="4FA12F69" w14:textId="77777777" w:rsidR="004F2F46" w:rsidRPr="00757643" w:rsidRDefault="003D6E74" w:rsidP="00757643">
      <w:pPr>
        <w:spacing w:before="240" w:after="120" w:line="360" w:lineRule="auto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Таблица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A226F9">
        <w:rPr>
          <w:rFonts w:ascii="Times New Roman CYR" w:hAnsi="Times New Roman CYR" w:cs="Times New Roman"/>
          <w:sz w:val="28"/>
          <w:szCs w:val="28"/>
          <w:shd w:val="clear" w:color="auto" w:fill="FFFFFF"/>
        </w:rPr>
        <w:t>2.5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SNW-анализ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811AD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811AD3" w:rsidRPr="006D58D1">
        <w:rPr>
          <w:rFonts w:ascii="Times New Roman CYR" w:hAnsi="Times New Roman CYR" w:cs="Times New Roman"/>
          <w:sz w:val="28"/>
          <w:szCs w:val="28"/>
        </w:rPr>
        <w:t>«Шик-Авто»</w:t>
      </w:r>
    </w:p>
    <w:tbl>
      <w:tblPr>
        <w:tblStyle w:val="af2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379"/>
        <w:gridCol w:w="1134"/>
        <w:gridCol w:w="992"/>
        <w:gridCol w:w="1100"/>
      </w:tblGrid>
      <w:tr w:rsidR="002A343C" w:rsidRPr="00F8135A" w14:paraId="42FC62D2" w14:textId="77777777" w:rsidTr="001F20DB">
        <w:trPr>
          <w:trHeight w:val="454"/>
          <w:tblHeader/>
        </w:trPr>
        <w:tc>
          <w:tcPr>
            <w:tcW w:w="6379" w:type="dxa"/>
            <w:vMerge w:val="restart"/>
            <w:vAlign w:val="center"/>
          </w:tcPr>
          <w:p w14:paraId="75A4A648" w14:textId="77777777" w:rsidR="002A343C" w:rsidRPr="00757643" w:rsidRDefault="002A343C" w:rsidP="001F20DB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Стратегическая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позиция</w:t>
            </w:r>
          </w:p>
        </w:tc>
        <w:tc>
          <w:tcPr>
            <w:tcW w:w="3226" w:type="dxa"/>
            <w:gridSpan w:val="3"/>
            <w:vAlign w:val="center"/>
          </w:tcPr>
          <w:p w14:paraId="488C21E0" w14:textId="77777777" w:rsidR="002A343C" w:rsidRPr="00757643" w:rsidRDefault="002A343C" w:rsidP="001F20DB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Качественная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позиция</w:t>
            </w:r>
          </w:p>
        </w:tc>
      </w:tr>
      <w:tr w:rsidR="001F20DB" w:rsidRPr="00F8135A" w14:paraId="2D3002A9" w14:textId="77777777" w:rsidTr="001F20DB">
        <w:trPr>
          <w:trHeight w:val="454"/>
          <w:tblHeader/>
        </w:trPr>
        <w:tc>
          <w:tcPr>
            <w:tcW w:w="6379" w:type="dxa"/>
            <w:vMerge/>
            <w:vAlign w:val="center"/>
          </w:tcPr>
          <w:p w14:paraId="6767E0F6" w14:textId="77777777" w:rsidR="002A343C" w:rsidRPr="00757643" w:rsidRDefault="002A343C" w:rsidP="001F20DB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14:paraId="172E32EF" w14:textId="77777777" w:rsidR="002A343C" w:rsidRPr="00757643" w:rsidRDefault="002A343C" w:rsidP="001F20DB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14:paraId="6264AE13" w14:textId="77777777" w:rsidR="002A343C" w:rsidRPr="00757643" w:rsidRDefault="002A343C" w:rsidP="001F20DB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  <w:lang w:val="en-US"/>
              </w:rPr>
              <w:t>N</w:t>
            </w:r>
          </w:p>
        </w:tc>
        <w:tc>
          <w:tcPr>
            <w:tcW w:w="1100" w:type="dxa"/>
            <w:vAlign w:val="center"/>
          </w:tcPr>
          <w:p w14:paraId="4B76F208" w14:textId="77777777" w:rsidR="002A343C" w:rsidRPr="00757643" w:rsidRDefault="002A343C" w:rsidP="001F20DB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  <w:lang w:val="en-US"/>
              </w:rPr>
              <w:t>W</w:t>
            </w:r>
          </w:p>
        </w:tc>
      </w:tr>
      <w:tr w:rsidR="001F20DB" w:rsidRPr="00F8135A" w14:paraId="184D35F5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25E2DA7F" w14:textId="77777777" w:rsidR="003D6E74" w:rsidRPr="00757643" w:rsidRDefault="002A343C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Конкурентоспособность</w:t>
            </w:r>
          </w:p>
        </w:tc>
        <w:tc>
          <w:tcPr>
            <w:tcW w:w="1134" w:type="dxa"/>
            <w:vAlign w:val="bottom"/>
          </w:tcPr>
          <w:p w14:paraId="0AE51075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bottom"/>
          </w:tcPr>
          <w:p w14:paraId="10B51593" w14:textId="77777777" w:rsidR="003D6E74" w:rsidRPr="00757643" w:rsidRDefault="003E40DA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1100" w:type="dxa"/>
            <w:vAlign w:val="bottom"/>
          </w:tcPr>
          <w:p w14:paraId="0E095D4E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1F20DB" w:rsidRPr="00F8135A" w14:paraId="4FD8D3E5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651BA974" w14:textId="77777777" w:rsidR="003D6E74" w:rsidRPr="00757643" w:rsidRDefault="002A343C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Государственная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поддержка</w:t>
            </w:r>
          </w:p>
        </w:tc>
        <w:tc>
          <w:tcPr>
            <w:tcW w:w="1134" w:type="dxa"/>
            <w:vAlign w:val="bottom"/>
          </w:tcPr>
          <w:p w14:paraId="7140C2D8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bottom"/>
          </w:tcPr>
          <w:p w14:paraId="5C7FD466" w14:textId="77777777" w:rsidR="003D6E74" w:rsidRPr="00757643" w:rsidRDefault="00AA3D58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1100" w:type="dxa"/>
            <w:vAlign w:val="bottom"/>
          </w:tcPr>
          <w:p w14:paraId="2F0437AE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1F20DB" w:rsidRPr="00F8135A" w14:paraId="05F60736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4C45CF2F" w14:textId="77777777" w:rsidR="003D6E74" w:rsidRPr="00757643" w:rsidRDefault="002A343C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Стабильность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экономической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системы</w:t>
            </w:r>
          </w:p>
        </w:tc>
        <w:tc>
          <w:tcPr>
            <w:tcW w:w="1134" w:type="dxa"/>
            <w:vAlign w:val="bottom"/>
          </w:tcPr>
          <w:p w14:paraId="2D2A137E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bottom"/>
          </w:tcPr>
          <w:p w14:paraId="423AA54F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5EE4AE0D" w14:textId="77777777" w:rsidR="003D6E74" w:rsidRPr="00757643" w:rsidRDefault="00422F1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</w:tr>
      <w:tr w:rsidR="001F20DB" w:rsidRPr="00F8135A" w14:paraId="62A24884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4A7F57F7" w14:textId="77777777" w:rsidR="003D6E74" w:rsidRPr="00757643" w:rsidRDefault="002A343C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Ресурсы</w:t>
            </w:r>
          </w:p>
        </w:tc>
        <w:tc>
          <w:tcPr>
            <w:tcW w:w="1134" w:type="dxa"/>
            <w:vAlign w:val="bottom"/>
          </w:tcPr>
          <w:p w14:paraId="125E8529" w14:textId="77777777" w:rsidR="003D6E74" w:rsidRPr="00757643" w:rsidRDefault="0068453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992" w:type="dxa"/>
            <w:vAlign w:val="bottom"/>
          </w:tcPr>
          <w:p w14:paraId="4F2734FC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2E287F24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1F20DB" w:rsidRPr="00F8135A" w14:paraId="46E89648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06C4D1E3" w14:textId="77777777" w:rsidR="003D6E74" w:rsidRPr="00757643" w:rsidRDefault="002A343C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Транспортировка</w:t>
            </w:r>
          </w:p>
        </w:tc>
        <w:tc>
          <w:tcPr>
            <w:tcW w:w="1134" w:type="dxa"/>
            <w:vAlign w:val="bottom"/>
          </w:tcPr>
          <w:p w14:paraId="47B4B473" w14:textId="77777777" w:rsidR="003D6E74" w:rsidRPr="00757643" w:rsidRDefault="0068453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992" w:type="dxa"/>
            <w:vAlign w:val="bottom"/>
          </w:tcPr>
          <w:p w14:paraId="7A7B8873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702E9A76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1F20DB" w:rsidRPr="00F8135A" w14:paraId="32597F83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63DA13E8" w14:textId="77777777" w:rsidR="003D6E74" w:rsidRPr="00757643" w:rsidRDefault="00684533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Система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сбыта</w:t>
            </w:r>
          </w:p>
        </w:tc>
        <w:tc>
          <w:tcPr>
            <w:tcW w:w="1134" w:type="dxa"/>
            <w:vAlign w:val="bottom"/>
          </w:tcPr>
          <w:p w14:paraId="403A9D9F" w14:textId="77777777" w:rsidR="003D6E74" w:rsidRPr="00757643" w:rsidRDefault="0068453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992" w:type="dxa"/>
            <w:vAlign w:val="bottom"/>
          </w:tcPr>
          <w:p w14:paraId="23BDBDA5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41213776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1F20DB" w:rsidRPr="00F8135A" w14:paraId="5A9B2CCF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2E7D8FAB" w14:textId="77777777" w:rsidR="003D6E74" w:rsidRPr="00757643" w:rsidRDefault="002A343C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Стратегия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организации</w:t>
            </w:r>
          </w:p>
        </w:tc>
        <w:tc>
          <w:tcPr>
            <w:tcW w:w="1134" w:type="dxa"/>
            <w:vAlign w:val="bottom"/>
          </w:tcPr>
          <w:p w14:paraId="21FD6D1D" w14:textId="77777777" w:rsidR="003D6E74" w:rsidRPr="00757643" w:rsidRDefault="0068453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992" w:type="dxa"/>
            <w:vAlign w:val="bottom"/>
          </w:tcPr>
          <w:p w14:paraId="124FAAC9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15578BCE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1F20DB" w:rsidRPr="00F8135A" w14:paraId="7E9BA6BB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0E12EC46" w14:textId="77777777" w:rsidR="003D6E74" w:rsidRPr="00757643" w:rsidRDefault="002A343C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Качество</w:t>
            </w:r>
          </w:p>
        </w:tc>
        <w:tc>
          <w:tcPr>
            <w:tcW w:w="1134" w:type="dxa"/>
            <w:vAlign w:val="bottom"/>
          </w:tcPr>
          <w:p w14:paraId="06FF0290" w14:textId="77777777" w:rsidR="003D6E74" w:rsidRPr="00757643" w:rsidRDefault="0068453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992" w:type="dxa"/>
            <w:vAlign w:val="bottom"/>
          </w:tcPr>
          <w:p w14:paraId="00120C95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4F79616E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1F20DB" w:rsidRPr="00F8135A" w14:paraId="1EBAAB78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34583F62" w14:textId="77777777" w:rsidR="003D6E74" w:rsidRPr="00757643" w:rsidRDefault="002A343C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Квалификация</w:t>
            </w:r>
            <w:r w:rsidR="005B15EE"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персонала</w:t>
            </w:r>
          </w:p>
        </w:tc>
        <w:tc>
          <w:tcPr>
            <w:tcW w:w="1134" w:type="dxa"/>
            <w:vAlign w:val="bottom"/>
          </w:tcPr>
          <w:p w14:paraId="3884585C" w14:textId="77777777" w:rsidR="003D6E74" w:rsidRPr="00757643" w:rsidRDefault="0068453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992" w:type="dxa"/>
            <w:vAlign w:val="bottom"/>
          </w:tcPr>
          <w:p w14:paraId="483E9F62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257543E7" w14:textId="77777777" w:rsidR="003D6E74" w:rsidRPr="00757643" w:rsidRDefault="003D6E74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</w:tbl>
    <w:p w14:paraId="7A50D70F" w14:textId="77777777" w:rsidR="00757643" w:rsidRPr="00757643" w:rsidRDefault="00757643" w:rsidP="007576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57643">
        <w:rPr>
          <w:rFonts w:ascii="Times New Roman" w:hAnsi="Times New Roman" w:cs="Times New Roman"/>
          <w:sz w:val="28"/>
          <w:szCs w:val="28"/>
        </w:rPr>
        <w:lastRenderedPageBreak/>
        <w:t>Продолжение таблицы 2.5</w:t>
      </w:r>
    </w:p>
    <w:tbl>
      <w:tblPr>
        <w:tblStyle w:val="af2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379"/>
        <w:gridCol w:w="1134"/>
        <w:gridCol w:w="992"/>
        <w:gridCol w:w="1100"/>
      </w:tblGrid>
      <w:tr w:rsidR="00757643" w:rsidRPr="00716CF7" w14:paraId="1760AA07" w14:textId="77777777" w:rsidTr="004F5121">
        <w:trPr>
          <w:trHeight w:val="454"/>
        </w:trPr>
        <w:tc>
          <w:tcPr>
            <w:tcW w:w="6379" w:type="dxa"/>
            <w:vMerge w:val="restart"/>
            <w:vAlign w:val="center"/>
          </w:tcPr>
          <w:p w14:paraId="0A574AB2" w14:textId="77777777" w:rsidR="00757643" w:rsidRPr="00757643" w:rsidRDefault="00757643" w:rsidP="004F5121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Стратегическая позиция</w:t>
            </w:r>
          </w:p>
        </w:tc>
        <w:tc>
          <w:tcPr>
            <w:tcW w:w="3226" w:type="dxa"/>
            <w:gridSpan w:val="3"/>
            <w:vAlign w:val="center"/>
          </w:tcPr>
          <w:p w14:paraId="51D94609" w14:textId="77777777" w:rsidR="00757643" w:rsidRPr="00757643" w:rsidRDefault="00757643" w:rsidP="004F5121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Качественная позиция</w:t>
            </w:r>
          </w:p>
        </w:tc>
      </w:tr>
      <w:tr w:rsidR="00757643" w:rsidRPr="00716CF7" w14:paraId="3CB2C5F1" w14:textId="77777777" w:rsidTr="004F5121">
        <w:trPr>
          <w:trHeight w:val="454"/>
        </w:trPr>
        <w:tc>
          <w:tcPr>
            <w:tcW w:w="6379" w:type="dxa"/>
            <w:vMerge/>
            <w:vAlign w:val="center"/>
          </w:tcPr>
          <w:p w14:paraId="72679174" w14:textId="77777777" w:rsidR="00757643" w:rsidRPr="00757643" w:rsidRDefault="00757643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14:paraId="0A43F0DA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14:paraId="6B7B8946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  <w:lang w:val="en-US"/>
              </w:rPr>
              <w:t>N</w:t>
            </w:r>
          </w:p>
        </w:tc>
        <w:tc>
          <w:tcPr>
            <w:tcW w:w="1100" w:type="dxa"/>
            <w:vAlign w:val="center"/>
          </w:tcPr>
          <w:p w14:paraId="7D4E3777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  <w:lang w:val="en-US"/>
              </w:rPr>
              <w:t>W</w:t>
            </w:r>
          </w:p>
        </w:tc>
      </w:tr>
      <w:tr w:rsidR="00757643" w:rsidRPr="00716CF7" w14:paraId="291EB03C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3160962E" w14:textId="77777777" w:rsidR="00757643" w:rsidRPr="00757643" w:rsidRDefault="00757643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Финансовая устойчивость предприятия</w:t>
            </w:r>
          </w:p>
        </w:tc>
        <w:tc>
          <w:tcPr>
            <w:tcW w:w="1134" w:type="dxa"/>
            <w:vAlign w:val="bottom"/>
          </w:tcPr>
          <w:p w14:paraId="616E1E34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992" w:type="dxa"/>
            <w:vAlign w:val="bottom"/>
          </w:tcPr>
          <w:p w14:paraId="58899345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30E3AADD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757643" w:rsidRPr="006D58D1" w14:paraId="4C8344FB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195BC05F" w14:textId="77777777" w:rsidR="00757643" w:rsidRPr="00757643" w:rsidRDefault="00757643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Инвестиционные ресурсы их доступность</w:t>
            </w:r>
          </w:p>
        </w:tc>
        <w:tc>
          <w:tcPr>
            <w:tcW w:w="1134" w:type="dxa"/>
            <w:vAlign w:val="bottom"/>
          </w:tcPr>
          <w:p w14:paraId="6FEFB66E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bottom"/>
          </w:tcPr>
          <w:p w14:paraId="5A368375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785E161D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</w:tr>
      <w:tr w:rsidR="00757643" w:rsidRPr="006D58D1" w14:paraId="1EB1CBE4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62FA2121" w14:textId="77777777" w:rsidR="00757643" w:rsidRPr="00757643" w:rsidRDefault="00757643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Логистика</w:t>
            </w:r>
          </w:p>
        </w:tc>
        <w:tc>
          <w:tcPr>
            <w:tcW w:w="1134" w:type="dxa"/>
            <w:vAlign w:val="bottom"/>
          </w:tcPr>
          <w:p w14:paraId="30D5E7EC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992" w:type="dxa"/>
            <w:vAlign w:val="bottom"/>
          </w:tcPr>
          <w:p w14:paraId="192F2905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414567F4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757643" w:rsidRPr="006D58D1" w14:paraId="023D77EE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25E7B1E9" w14:textId="77777777" w:rsidR="00757643" w:rsidRPr="00757643" w:rsidRDefault="00757643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Конкурентоспособность продукции</w:t>
            </w:r>
          </w:p>
        </w:tc>
        <w:tc>
          <w:tcPr>
            <w:tcW w:w="1134" w:type="dxa"/>
            <w:vAlign w:val="bottom"/>
          </w:tcPr>
          <w:p w14:paraId="44A10771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992" w:type="dxa"/>
            <w:vAlign w:val="bottom"/>
          </w:tcPr>
          <w:p w14:paraId="70A7650C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60DC65E2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757643" w:rsidRPr="006D58D1" w14:paraId="4EA1E8A0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0B2E9D5C" w14:textId="77777777" w:rsidR="00757643" w:rsidRPr="00757643" w:rsidRDefault="00757643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Информационные технологии</w:t>
            </w:r>
          </w:p>
        </w:tc>
        <w:tc>
          <w:tcPr>
            <w:tcW w:w="1134" w:type="dxa"/>
            <w:vAlign w:val="bottom"/>
          </w:tcPr>
          <w:p w14:paraId="1657993C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bottom"/>
          </w:tcPr>
          <w:p w14:paraId="399E4FDB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096A5094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</w:tr>
      <w:tr w:rsidR="00757643" w:rsidRPr="006D58D1" w14:paraId="46A5C52A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34661812" w14:textId="77777777" w:rsidR="00757643" w:rsidRPr="00757643" w:rsidRDefault="00757643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Лидерские качества руководителя</w:t>
            </w:r>
          </w:p>
        </w:tc>
        <w:tc>
          <w:tcPr>
            <w:tcW w:w="1134" w:type="dxa"/>
            <w:vAlign w:val="bottom"/>
          </w:tcPr>
          <w:p w14:paraId="4BB62B20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992" w:type="dxa"/>
            <w:vAlign w:val="bottom"/>
          </w:tcPr>
          <w:p w14:paraId="26A15A7F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171974E2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757643" w:rsidRPr="006D58D1" w14:paraId="47CC1BA2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6089A589" w14:textId="77777777" w:rsidR="00757643" w:rsidRPr="00757643" w:rsidRDefault="00757643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Способность к лидерству сотрудников</w:t>
            </w:r>
          </w:p>
        </w:tc>
        <w:tc>
          <w:tcPr>
            <w:tcW w:w="1134" w:type="dxa"/>
            <w:vAlign w:val="bottom"/>
          </w:tcPr>
          <w:p w14:paraId="1BA06B56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bottom"/>
          </w:tcPr>
          <w:p w14:paraId="744291AA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1100" w:type="dxa"/>
            <w:vAlign w:val="bottom"/>
          </w:tcPr>
          <w:p w14:paraId="38DB1547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757643" w:rsidRPr="006D58D1" w14:paraId="4E3B3E9D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7C4D03B1" w14:textId="77777777" w:rsidR="00757643" w:rsidRPr="00757643" w:rsidRDefault="00757643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Бренд и репутация на рынке</w:t>
            </w:r>
          </w:p>
        </w:tc>
        <w:tc>
          <w:tcPr>
            <w:tcW w:w="1134" w:type="dxa"/>
            <w:vAlign w:val="bottom"/>
          </w:tcPr>
          <w:p w14:paraId="3193A872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992" w:type="dxa"/>
            <w:vAlign w:val="bottom"/>
          </w:tcPr>
          <w:p w14:paraId="08B1DCBB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2A6DB811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757643" w:rsidRPr="006D58D1" w14:paraId="39A965F6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51DDF017" w14:textId="77777777" w:rsidR="00757643" w:rsidRPr="00757643" w:rsidRDefault="00757643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Отношения с госорганами</w:t>
            </w:r>
          </w:p>
        </w:tc>
        <w:tc>
          <w:tcPr>
            <w:tcW w:w="1134" w:type="dxa"/>
            <w:vAlign w:val="bottom"/>
          </w:tcPr>
          <w:p w14:paraId="4A508124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992" w:type="dxa"/>
            <w:vAlign w:val="bottom"/>
          </w:tcPr>
          <w:p w14:paraId="0D77134E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00" w:type="dxa"/>
            <w:vAlign w:val="bottom"/>
          </w:tcPr>
          <w:p w14:paraId="2C2C46EB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757643" w:rsidRPr="006D58D1" w14:paraId="16C84EAE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32B957DF" w14:textId="77777777" w:rsidR="00757643" w:rsidRPr="00757643" w:rsidRDefault="00757643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Корпоративная культура климат</w:t>
            </w:r>
          </w:p>
        </w:tc>
        <w:tc>
          <w:tcPr>
            <w:tcW w:w="1134" w:type="dxa"/>
            <w:vAlign w:val="bottom"/>
          </w:tcPr>
          <w:p w14:paraId="0B6CE71F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bottom"/>
          </w:tcPr>
          <w:p w14:paraId="6BEB5352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1100" w:type="dxa"/>
            <w:vAlign w:val="bottom"/>
          </w:tcPr>
          <w:p w14:paraId="3DE8606F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757643" w:rsidRPr="006D58D1" w14:paraId="7F2D14CD" w14:textId="77777777" w:rsidTr="001F20DB">
        <w:trPr>
          <w:trHeight w:val="454"/>
        </w:trPr>
        <w:tc>
          <w:tcPr>
            <w:tcW w:w="6379" w:type="dxa"/>
            <w:vAlign w:val="bottom"/>
          </w:tcPr>
          <w:p w14:paraId="1D7F2036" w14:textId="77777777" w:rsidR="00757643" w:rsidRPr="00757643" w:rsidRDefault="00757643" w:rsidP="001F20DB">
            <w:pPr>
              <w:jc w:val="both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Уровень конфликтности</w:t>
            </w:r>
          </w:p>
        </w:tc>
        <w:tc>
          <w:tcPr>
            <w:tcW w:w="1134" w:type="dxa"/>
            <w:vAlign w:val="bottom"/>
          </w:tcPr>
          <w:p w14:paraId="31037788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bottom"/>
          </w:tcPr>
          <w:p w14:paraId="6D0D73EC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  <w:r w:rsidRPr="00757643"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  <w:t>+</w:t>
            </w:r>
          </w:p>
        </w:tc>
        <w:tc>
          <w:tcPr>
            <w:tcW w:w="1100" w:type="dxa"/>
            <w:vAlign w:val="bottom"/>
          </w:tcPr>
          <w:p w14:paraId="38250492" w14:textId="77777777" w:rsidR="00757643" w:rsidRPr="00757643" w:rsidRDefault="00757643" w:rsidP="00F8135A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shd w:val="clear" w:color="auto" w:fill="FFFFFF"/>
              </w:rPr>
            </w:pPr>
          </w:p>
        </w:tc>
      </w:tr>
    </w:tbl>
    <w:p w14:paraId="7F83EC69" w14:textId="77777777" w:rsidR="004F2F46" w:rsidRPr="004F2F46" w:rsidRDefault="004F2F46" w:rsidP="006D58D1">
      <w:pPr>
        <w:spacing w:after="0" w:line="360" w:lineRule="auto"/>
        <w:ind w:firstLine="709"/>
        <w:jc w:val="both"/>
        <w:rPr>
          <w:rFonts w:cs="Times New Roman"/>
          <w:sz w:val="12"/>
          <w:szCs w:val="12"/>
          <w:shd w:val="clear" w:color="auto" w:fill="FFFFFF"/>
        </w:rPr>
      </w:pPr>
    </w:p>
    <w:p w14:paraId="031186BD" w14:textId="77777777" w:rsidR="001F20DB" w:rsidRPr="001F20DB" w:rsidRDefault="001F20DB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12"/>
          <w:szCs w:val="12"/>
          <w:shd w:val="clear" w:color="auto" w:fill="FFFFFF"/>
        </w:rPr>
      </w:pPr>
    </w:p>
    <w:p w14:paraId="526AA73F" w14:textId="77777777" w:rsidR="003D6E74" w:rsidRPr="006D58D1" w:rsidRDefault="00A01884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Примечания:</w:t>
      </w:r>
    </w:p>
    <w:p w14:paraId="609F0AA2" w14:textId="77777777" w:rsidR="00A01884" w:rsidRPr="006D58D1" w:rsidRDefault="00A01884" w:rsidP="006D58D1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S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F537D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сильная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сторона;</w:t>
      </w:r>
    </w:p>
    <w:p w14:paraId="5067C52A" w14:textId="77777777" w:rsidR="00A01884" w:rsidRPr="006D58D1" w:rsidRDefault="00A01884" w:rsidP="006D58D1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N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F537D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нейтральная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сторона;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ab/>
      </w:r>
    </w:p>
    <w:p w14:paraId="3803ADB5" w14:textId="77777777" w:rsidR="00A01884" w:rsidRPr="006D58D1" w:rsidRDefault="00A01884" w:rsidP="006D58D1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W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–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слабая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сторона.</w:t>
      </w:r>
    </w:p>
    <w:p w14:paraId="002BBD3E" w14:textId="77777777" w:rsidR="003D6E74" w:rsidRPr="006D58D1" w:rsidRDefault="00B852AB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Таким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образом,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проведенный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позволяет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сделать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вывод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том,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что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предприятие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811AD3" w:rsidRPr="006D58D1">
        <w:rPr>
          <w:rFonts w:ascii="Times New Roman CYR" w:hAnsi="Times New Roman CYR" w:cs="Times New Roman"/>
          <w:sz w:val="28"/>
          <w:szCs w:val="28"/>
        </w:rPr>
        <w:t>«Шик-Авто»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имеет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достаточно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сильный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внутренний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потенциал.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Слабые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позиции,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над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которыми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следует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работать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компании: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развитие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информационных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технологий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компании,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доступность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инвестиционных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ресурсов</w:t>
      </w:r>
      <w:r w:rsidR="00811AD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.</w:t>
      </w:r>
    </w:p>
    <w:p w14:paraId="2907A7C0" w14:textId="77777777" w:rsidR="00235A34" w:rsidRPr="006D58D1" w:rsidRDefault="00BF3FCB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анализа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мониторинга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факторов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макросреды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исследуемой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организации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выполним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помощью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применения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такого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инструмента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как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PESTLE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–</w:t>
      </w:r>
      <w:proofErr w:type="gramStart"/>
      <w:r w:rsidR="00753A72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анализ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235A34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.</w:t>
      </w:r>
      <w:proofErr w:type="gramEnd"/>
    </w:p>
    <w:p w14:paraId="25BB3B62" w14:textId="77777777" w:rsidR="005E59D2" w:rsidRPr="006D58D1" w:rsidRDefault="005E59D2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Опишем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факторы,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которые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могут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оказать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влияние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продажи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прибыль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исследуемой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компании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оценим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степень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влияния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каждого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фактора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продажи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прибыль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компании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3-бальной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шкале.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помощью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оценок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экспертов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оценим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lastRenderedPageBreak/>
        <w:t>вероятность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изменения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каждого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фактора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5-балльной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шкале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затем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рассчитаем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среднее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арифметическое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сделанным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оценкам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значимость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фактора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для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деятельности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компании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учетом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веса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(влияния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фактора).</w:t>
      </w:r>
    </w:p>
    <w:p w14:paraId="1AE1DD2B" w14:textId="77777777" w:rsidR="004F2F46" w:rsidRPr="00757643" w:rsidRDefault="005E59D2" w:rsidP="00757643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Все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этапы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PESTLE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–анализа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представим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виде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таблиц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A226F9">
        <w:rPr>
          <w:rFonts w:ascii="Times New Roman CYR" w:hAnsi="Times New Roman CYR" w:cs="Times New Roman"/>
          <w:sz w:val="28"/>
          <w:szCs w:val="28"/>
          <w:shd w:val="clear" w:color="auto" w:fill="FFFFFF"/>
        </w:rPr>
        <w:t>6-8.</w:t>
      </w:r>
    </w:p>
    <w:p w14:paraId="65EE87CC" w14:textId="77777777" w:rsidR="00BF3FCB" w:rsidRDefault="00BF3FCB" w:rsidP="00757643">
      <w:pPr>
        <w:spacing w:before="240" w:after="120" w:line="240" w:lineRule="auto"/>
        <w:ind w:left="1843" w:hanging="1701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Таблица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A226F9">
        <w:rPr>
          <w:rFonts w:ascii="Times New Roman CYR" w:hAnsi="Times New Roman CYR" w:cs="Times New Roman"/>
          <w:sz w:val="28"/>
          <w:szCs w:val="28"/>
          <w:shd w:val="clear" w:color="auto" w:fill="FFFFFF"/>
        </w:rPr>
        <w:t>2.6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PESTLE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–анализ</w:t>
      </w:r>
      <w:r w:rsidR="005E59D2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.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5E59D2" w:rsidRPr="006D58D1">
        <w:rPr>
          <w:rFonts w:ascii="Times New Roman CYR" w:hAnsi="Times New Roman CYR" w:cs="Times New Roman"/>
          <w:sz w:val="28"/>
          <w:szCs w:val="28"/>
        </w:rPr>
        <w:t>Оценка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E59D2" w:rsidRPr="006D58D1">
        <w:rPr>
          <w:rFonts w:ascii="Times New Roman CYR" w:hAnsi="Times New Roman CYR" w:cs="Times New Roman"/>
          <w:sz w:val="28"/>
          <w:szCs w:val="28"/>
        </w:rPr>
        <w:t>влияния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E59D2" w:rsidRPr="006D58D1">
        <w:rPr>
          <w:rFonts w:ascii="Times New Roman CYR" w:hAnsi="Times New Roman CYR" w:cs="Times New Roman"/>
          <w:sz w:val="28"/>
          <w:szCs w:val="28"/>
        </w:rPr>
        <w:t>фактора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E59D2" w:rsidRPr="006D58D1">
        <w:rPr>
          <w:rFonts w:ascii="Times New Roman CYR" w:hAnsi="Times New Roman CYR" w:cs="Times New Roman"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E59D2" w:rsidRPr="006D58D1">
        <w:rPr>
          <w:rFonts w:ascii="Times New Roman CYR" w:hAnsi="Times New Roman CYR" w:cs="Times New Roman"/>
          <w:sz w:val="28"/>
          <w:szCs w:val="28"/>
        </w:rPr>
        <w:t>продажи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E59D2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E59D2" w:rsidRPr="006D58D1">
        <w:rPr>
          <w:rFonts w:ascii="Times New Roman CYR" w:hAnsi="Times New Roman CYR" w:cs="Times New Roman"/>
          <w:sz w:val="28"/>
          <w:szCs w:val="28"/>
        </w:rPr>
        <w:t>прибыль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E59D2" w:rsidRPr="006D58D1">
        <w:rPr>
          <w:rFonts w:ascii="Times New Roman CYR" w:hAnsi="Times New Roman CYR" w:cs="Times New Roman"/>
          <w:sz w:val="28"/>
          <w:szCs w:val="28"/>
        </w:rPr>
        <w:t>компании</w:t>
      </w:r>
    </w:p>
    <w:p w14:paraId="0ADC7A66" w14:textId="77777777" w:rsidR="004F2F46" w:rsidRPr="004F2F46" w:rsidRDefault="004F2F46" w:rsidP="0006582C">
      <w:pPr>
        <w:spacing w:after="0" w:line="240" w:lineRule="auto"/>
        <w:jc w:val="both"/>
        <w:rPr>
          <w:rFonts w:cs="Times New Roman"/>
          <w:sz w:val="12"/>
          <w:szCs w:val="12"/>
        </w:rPr>
      </w:pPr>
    </w:p>
    <w:p w14:paraId="47505400" w14:textId="77777777" w:rsidR="004F2F46" w:rsidRPr="004F2F46" w:rsidRDefault="004F2F46" w:rsidP="0006582C">
      <w:pPr>
        <w:spacing w:after="0" w:line="240" w:lineRule="auto"/>
        <w:jc w:val="both"/>
        <w:rPr>
          <w:rFonts w:cs="Times New Roman"/>
          <w:sz w:val="12"/>
          <w:szCs w:val="12"/>
          <w:shd w:val="clear" w:color="auto" w:fill="FFFFFF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1"/>
        <w:gridCol w:w="1276"/>
        <w:gridCol w:w="559"/>
        <w:gridCol w:w="559"/>
        <w:gridCol w:w="559"/>
        <w:gridCol w:w="559"/>
        <w:gridCol w:w="559"/>
        <w:gridCol w:w="1217"/>
        <w:gridCol w:w="1520"/>
      </w:tblGrid>
      <w:tr w:rsidR="00235A34" w:rsidRPr="00757643" w14:paraId="2EA4B636" w14:textId="77777777" w:rsidTr="0006582C">
        <w:trPr>
          <w:trHeight w:val="454"/>
          <w:tblHeader/>
        </w:trPr>
        <w:tc>
          <w:tcPr>
            <w:tcW w:w="2831" w:type="dxa"/>
            <w:vMerge w:val="restart"/>
            <w:noWrap/>
            <w:vAlign w:val="center"/>
            <w:hideMark/>
          </w:tcPr>
          <w:p w14:paraId="6FB35FA2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Описание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фактора</w:t>
            </w:r>
          </w:p>
        </w:tc>
        <w:tc>
          <w:tcPr>
            <w:tcW w:w="1276" w:type="dxa"/>
            <w:vMerge w:val="restart"/>
            <w:vAlign w:val="center"/>
            <w:hideMark/>
          </w:tcPr>
          <w:p w14:paraId="4F68CFAC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Влияние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фактора</w:t>
            </w:r>
          </w:p>
        </w:tc>
        <w:tc>
          <w:tcPr>
            <w:tcW w:w="2795" w:type="dxa"/>
            <w:gridSpan w:val="5"/>
            <w:noWrap/>
            <w:vAlign w:val="center"/>
            <w:hideMark/>
          </w:tcPr>
          <w:p w14:paraId="02F3E336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Экспертная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оценка</w:t>
            </w:r>
          </w:p>
        </w:tc>
        <w:tc>
          <w:tcPr>
            <w:tcW w:w="1217" w:type="dxa"/>
            <w:vMerge w:val="restart"/>
            <w:vAlign w:val="center"/>
            <w:hideMark/>
          </w:tcPr>
          <w:p w14:paraId="61604D68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Средняя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оценка</w:t>
            </w:r>
          </w:p>
        </w:tc>
        <w:tc>
          <w:tcPr>
            <w:tcW w:w="1520" w:type="dxa"/>
            <w:vMerge w:val="restart"/>
            <w:vAlign w:val="center"/>
            <w:hideMark/>
          </w:tcPr>
          <w:p w14:paraId="468670DD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Оценка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с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поправкой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на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вес</w:t>
            </w:r>
          </w:p>
        </w:tc>
      </w:tr>
      <w:tr w:rsidR="00235A34" w:rsidRPr="00757643" w14:paraId="18204A73" w14:textId="77777777" w:rsidTr="0006582C">
        <w:trPr>
          <w:trHeight w:val="312"/>
        </w:trPr>
        <w:tc>
          <w:tcPr>
            <w:tcW w:w="2831" w:type="dxa"/>
            <w:vMerge/>
            <w:vAlign w:val="bottom"/>
            <w:hideMark/>
          </w:tcPr>
          <w:p w14:paraId="7FEF0CFB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bottom"/>
            <w:hideMark/>
          </w:tcPr>
          <w:p w14:paraId="10D1F172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59" w:type="dxa"/>
            <w:noWrap/>
            <w:vAlign w:val="bottom"/>
            <w:hideMark/>
          </w:tcPr>
          <w:p w14:paraId="61286A6B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" w:type="dxa"/>
            <w:noWrap/>
            <w:vAlign w:val="bottom"/>
            <w:hideMark/>
          </w:tcPr>
          <w:p w14:paraId="66877A10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7662A6EE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41AAE09D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5377AD18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17" w:type="dxa"/>
            <w:vMerge/>
            <w:vAlign w:val="bottom"/>
            <w:hideMark/>
          </w:tcPr>
          <w:p w14:paraId="31384531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20" w:type="dxa"/>
            <w:vMerge/>
            <w:vAlign w:val="bottom"/>
            <w:hideMark/>
          </w:tcPr>
          <w:p w14:paraId="56C3299D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</w:p>
        </w:tc>
      </w:tr>
      <w:tr w:rsidR="00235A34" w:rsidRPr="00757643" w14:paraId="63A90514" w14:textId="77777777" w:rsidTr="009D5F4C">
        <w:trPr>
          <w:trHeight w:val="317"/>
        </w:trPr>
        <w:tc>
          <w:tcPr>
            <w:tcW w:w="9639" w:type="dxa"/>
            <w:gridSpan w:val="9"/>
            <w:noWrap/>
            <w:vAlign w:val="bottom"/>
            <w:hideMark/>
          </w:tcPr>
          <w:p w14:paraId="29D4CC29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>ПОЛИТИЧЕСКИЕ</w:t>
            </w:r>
            <w:r w:rsidR="005B15EE"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>ФАКТОРЫ</w:t>
            </w:r>
          </w:p>
        </w:tc>
      </w:tr>
      <w:tr w:rsidR="00235A34" w:rsidRPr="00757643" w14:paraId="440DFAEA" w14:textId="77777777" w:rsidTr="00FB620A">
        <w:trPr>
          <w:trHeight w:val="454"/>
        </w:trPr>
        <w:tc>
          <w:tcPr>
            <w:tcW w:w="2831" w:type="dxa"/>
            <w:noWrap/>
            <w:vAlign w:val="bottom"/>
            <w:hideMark/>
          </w:tcPr>
          <w:p w14:paraId="6634B558" w14:textId="77777777" w:rsidR="00235A34" w:rsidRPr="00757643" w:rsidRDefault="00235A34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Налоговая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политика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noWrap/>
            <w:vAlign w:val="bottom"/>
            <w:hideMark/>
          </w:tcPr>
          <w:p w14:paraId="0F1DCC16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052B16AD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6111A48A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7CE23D16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0E4E77F8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735D2C0C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17" w:type="dxa"/>
            <w:noWrap/>
            <w:vAlign w:val="bottom"/>
            <w:hideMark/>
          </w:tcPr>
          <w:p w14:paraId="586FC916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4,2</w:t>
            </w:r>
          </w:p>
        </w:tc>
        <w:tc>
          <w:tcPr>
            <w:tcW w:w="1520" w:type="dxa"/>
            <w:noWrap/>
            <w:vAlign w:val="bottom"/>
            <w:hideMark/>
          </w:tcPr>
          <w:p w14:paraId="53822D3A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0,35</w:t>
            </w:r>
          </w:p>
        </w:tc>
      </w:tr>
      <w:tr w:rsidR="00235A34" w:rsidRPr="00757643" w14:paraId="516842BE" w14:textId="77777777" w:rsidTr="0006582C">
        <w:trPr>
          <w:trHeight w:val="312"/>
        </w:trPr>
        <w:tc>
          <w:tcPr>
            <w:tcW w:w="2831" w:type="dxa"/>
            <w:noWrap/>
            <w:vAlign w:val="bottom"/>
            <w:hideMark/>
          </w:tcPr>
          <w:p w14:paraId="675FAB9C" w14:textId="77777777" w:rsidR="00235A34" w:rsidRPr="00757643" w:rsidRDefault="00235A34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Устойчивость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политической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власти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правительства</w:t>
            </w:r>
          </w:p>
        </w:tc>
        <w:tc>
          <w:tcPr>
            <w:tcW w:w="1276" w:type="dxa"/>
            <w:noWrap/>
            <w:vAlign w:val="bottom"/>
            <w:hideMark/>
          </w:tcPr>
          <w:p w14:paraId="5C47803F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3E0FE567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" w:type="dxa"/>
            <w:noWrap/>
            <w:vAlign w:val="bottom"/>
            <w:hideMark/>
          </w:tcPr>
          <w:p w14:paraId="02E06535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75974BFC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484B096C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01B53CFE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17" w:type="dxa"/>
            <w:noWrap/>
            <w:vAlign w:val="bottom"/>
            <w:hideMark/>
          </w:tcPr>
          <w:p w14:paraId="20F19E10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2,4</w:t>
            </w:r>
          </w:p>
        </w:tc>
        <w:tc>
          <w:tcPr>
            <w:tcW w:w="1520" w:type="dxa"/>
            <w:noWrap/>
            <w:vAlign w:val="bottom"/>
            <w:hideMark/>
          </w:tcPr>
          <w:p w14:paraId="704991B8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0,13</w:t>
            </w:r>
          </w:p>
        </w:tc>
      </w:tr>
      <w:tr w:rsidR="00235A34" w:rsidRPr="00757643" w14:paraId="77654474" w14:textId="77777777" w:rsidTr="0006582C">
        <w:trPr>
          <w:trHeight w:val="312"/>
        </w:trPr>
        <w:tc>
          <w:tcPr>
            <w:tcW w:w="2831" w:type="dxa"/>
            <w:noWrap/>
            <w:vAlign w:val="bottom"/>
            <w:hideMark/>
          </w:tcPr>
          <w:p w14:paraId="27D55974" w14:textId="77777777" w:rsidR="00235A34" w:rsidRPr="00757643" w:rsidRDefault="00235A34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Тенденции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к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регулированию</w:t>
            </w:r>
            <w:r w:rsidR="0006582C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отрасли</w:t>
            </w:r>
          </w:p>
        </w:tc>
        <w:tc>
          <w:tcPr>
            <w:tcW w:w="1276" w:type="dxa"/>
            <w:noWrap/>
            <w:vAlign w:val="bottom"/>
            <w:hideMark/>
          </w:tcPr>
          <w:p w14:paraId="3ED5763B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1E258D07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21A005FC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" w:type="dxa"/>
            <w:noWrap/>
            <w:vAlign w:val="bottom"/>
            <w:hideMark/>
          </w:tcPr>
          <w:p w14:paraId="1312501E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" w:type="dxa"/>
            <w:noWrap/>
            <w:vAlign w:val="bottom"/>
            <w:hideMark/>
          </w:tcPr>
          <w:p w14:paraId="409851E2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2E8A33C7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17" w:type="dxa"/>
            <w:noWrap/>
            <w:vAlign w:val="bottom"/>
            <w:hideMark/>
          </w:tcPr>
          <w:p w14:paraId="06F1299F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2,0</w:t>
            </w:r>
          </w:p>
        </w:tc>
        <w:tc>
          <w:tcPr>
            <w:tcW w:w="1520" w:type="dxa"/>
            <w:noWrap/>
            <w:vAlign w:val="bottom"/>
            <w:hideMark/>
          </w:tcPr>
          <w:p w14:paraId="6CD66172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0,17</w:t>
            </w:r>
          </w:p>
        </w:tc>
      </w:tr>
      <w:tr w:rsidR="00235A34" w:rsidRPr="00757643" w14:paraId="79C2C989" w14:textId="77777777" w:rsidTr="0006582C">
        <w:trPr>
          <w:trHeight w:val="454"/>
        </w:trPr>
        <w:tc>
          <w:tcPr>
            <w:tcW w:w="2831" w:type="dxa"/>
            <w:noWrap/>
            <w:vAlign w:val="bottom"/>
            <w:hideMark/>
          </w:tcPr>
          <w:p w14:paraId="030001AB" w14:textId="77777777" w:rsidR="00235A34" w:rsidRPr="00757643" w:rsidRDefault="00235A34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Количественные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качественные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ограничения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на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импорт</w:t>
            </w:r>
          </w:p>
        </w:tc>
        <w:tc>
          <w:tcPr>
            <w:tcW w:w="1276" w:type="dxa"/>
            <w:noWrap/>
            <w:vAlign w:val="bottom"/>
            <w:hideMark/>
          </w:tcPr>
          <w:p w14:paraId="324CA369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4125C605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" w:type="dxa"/>
            <w:noWrap/>
            <w:vAlign w:val="bottom"/>
            <w:hideMark/>
          </w:tcPr>
          <w:p w14:paraId="612A743F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34BA8B33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737AF618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4F3FFD5D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17" w:type="dxa"/>
            <w:noWrap/>
            <w:vAlign w:val="bottom"/>
            <w:hideMark/>
          </w:tcPr>
          <w:p w14:paraId="64E7C25B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2,6</w:t>
            </w:r>
          </w:p>
        </w:tc>
        <w:tc>
          <w:tcPr>
            <w:tcW w:w="1520" w:type="dxa"/>
            <w:noWrap/>
            <w:vAlign w:val="bottom"/>
            <w:hideMark/>
          </w:tcPr>
          <w:p w14:paraId="2A181AA4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2,9</w:t>
            </w:r>
          </w:p>
        </w:tc>
      </w:tr>
      <w:tr w:rsidR="0006582C" w:rsidRPr="00757643" w14:paraId="4E4C2EF6" w14:textId="77777777" w:rsidTr="009D5F4C">
        <w:trPr>
          <w:trHeight w:val="275"/>
        </w:trPr>
        <w:tc>
          <w:tcPr>
            <w:tcW w:w="9639" w:type="dxa"/>
            <w:gridSpan w:val="9"/>
            <w:noWrap/>
            <w:vAlign w:val="bottom"/>
            <w:hideMark/>
          </w:tcPr>
          <w:p w14:paraId="40BA834E" w14:textId="77777777" w:rsidR="0006582C" w:rsidRPr="00757643" w:rsidRDefault="0006582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>ЭКОНОМИЧЕСКИЕ ФАКТОРЫ</w:t>
            </w:r>
          </w:p>
        </w:tc>
      </w:tr>
      <w:tr w:rsidR="00235A34" w:rsidRPr="00757643" w14:paraId="47FAAD6D" w14:textId="77777777" w:rsidTr="0006582C">
        <w:trPr>
          <w:trHeight w:val="312"/>
        </w:trPr>
        <w:tc>
          <w:tcPr>
            <w:tcW w:w="2831" w:type="dxa"/>
            <w:noWrap/>
            <w:vAlign w:val="bottom"/>
            <w:hideMark/>
          </w:tcPr>
          <w:p w14:paraId="5BB27539" w14:textId="77777777" w:rsidR="00235A34" w:rsidRPr="00757643" w:rsidRDefault="00235A34" w:rsidP="0006582C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Темпы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роста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экономики</w:t>
            </w:r>
          </w:p>
        </w:tc>
        <w:tc>
          <w:tcPr>
            <w:tcW w:w="1276" w:type="dxa"/>
            <w:noWrap/>
            <w:vAlign w:val="bottom"/>
            <w:hideMark/>
          </w:tcPr>
          <w:p w14:paraId="6847EE16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2A85AECA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658F4B54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4549CE73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3B81F210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033012F4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17" w:type="dxa"/>
            <w:noWrap/>
            <w:vAlign w:val="bottom"/>
            <w:hideMark/>
          </w:tcPr>
          <w:p w14:paraId="6653C486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5,0</w:t>
            </w:r>
          </w:p>
        </w:tc>
        <w:tc>
          <w:tcPr>
            <w:tcW w:w="1520" w:type="dxa"/>
            <w:noWrap/>
            <w:vAlign w:val="bottom"/>
            <w:hideMark/>
          </w:tcPr>
          <w:p w14:paraId="36A73721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0,42</w:t>
            </w:r>
          </w:p>
        </w:tc>
      </w:tr>
      <w:tr w:rsidR="00235A34" w:rsidRPr="00757643" w14:paraId="2F4F50B6" w14:textId="77777777" w:rsidTr="0006582C">
        <w:trPr>
          <w:trHeight w:val="312"/>
        </w:trPr>
        <w:tc>
          <w:tcPr>
            <w:tcW w:w="2831" w:type="dxa"/>
            <w:noWrap/>
            <w:vAlign w:val="bottom"/>
            <w:hideMark/>
          </w:tcPr>
          <w:p w14:paraId="76DC1087" w14:textId="77777777" w:rsidR="00235A34" w:rsidRPr="00757643" w:rsidRDefault="00235A34" w:rsidP="0006582C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Курсы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валют</w:t>
            </w:r>
          </w:p>
        </w:tc>
        <w:tc>
          <w:tcPr>
            <w:tcW w:w="1276" w:type="dxa"/>
            <w:noWrap/>
            <w:vAlign w:val="bottom"/>
            <w:hideMark/>
          </w:tcPr>
          <w:p w14:paraId="7372F464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1C168928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27987B81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1FC6D1A4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296548E3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2DA9EACE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17" w:type="dxa"/>
            <w:noWrap/>
            <w:vAlign w:val="bottom"/>
            <w:hideMark/>
          </w:tcPr>
          <w:p w14:paraId="6AA1BF78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4,0</w:t>
            </w:r>
          </w:p>
        </w:tc>
        <w:tc>
          <w:tcPr>
            <w:tcW w:w="1520" w:type="dxa"/>
            <w:noWrap/>
            <w:vAlign w:val="bottom"/>
            <w:hideMark/>
          </w:tcPr>
          <w:p w14:paraId="5A3B483E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0,33</w:t>
            </w:r>
          </w:p>
        </w:tc>
      </w:tr>
      <w:tr w:rsidR="00235A34" w:rsidRPr="00757643" w14:paraId="3D800E56" w14:textId="77777777" w:rsidTr="0006582C">
        <w:trPr>
          <w:trHeight w:val="775"/>
        </w:trPr>
        <w:tc>
          <w:tcPr>
            <w:tcW w:w="2831" w:type="dxa"/>
            <w:noWrap/>
            <w:vAlign w:val="bottom"/>
            <w:hideMark/>
          </w:tcPr>
          <w:p w14:paraId="10D815F6" w14:textId="77777777" w:rsidR="00235A34" w:rsidRPr="00757643" w:rsidRDefault="00235A34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Уровень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развития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предпринимательства</w:t>
            </w:r>
          </w:p>
        </w:tc>
        <w:tc>
          <w:tcPr>
            <w:tcW w:w="1276" w:type="dxa"/>
            <w:noWrap/>
            <w:vAlign w:val="bottom"/>
            <w:hideMark/>
          </w:tcPr>
          <w:p w14:paraId="4CCF288D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42538D2D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" w:type="dxa"/>
            <w:noWrap/>
            <w:vAlign w:val="bottom"/>
            <w:hideMark/>
          </w:tcPr>
          <w:p w14:paraId="1A5BDD07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513B1BAD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63A19649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" w:type="dxa"/>
            <w:noWrap/>
            <w:vAlign w:val="bottom"/>
            <w:hideMark/>
          </w:tcPr>
          <w:p w14:paraId="490F5193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17" w:type="dxa"/>
            <w:noWrap/>
            <w:vAlign w:val="bottom"/>
            <w:hideMark/>
          </w:tcPr>
          <w:p w14:paraId="6BB9532F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1,6</w:t>
            </w:r>
          </w:p>
        </w:tc>
        <w:tc>
          <w:tcPr>
            <w:tcW w:w="1520" w:type="dxa"/>
            <w:noWrap/>
            <w:vAlign w:val="bottom"/>
            <w:hideMark/>
          </w:tcPr>
          <w:p w14:paraId="3FB929A9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0,09</w:t>
            </w:r>
          </w:p>
        </w:tc>
      </w:tr>
      <w:tr w:rsidR="00235A34" w:rsidRPr="00757643" w14:paraId="33BB520D" w14:textId="77777777" w:rsidTr="0006582C">
        <w:trPr>
          <w:trHeight w:val="312"/>
        </w:trPr>
        <w:tc>
          <w:tcPr>
            <w:tcW w:w="2831" w:type="dxa"/>
            <w:noWrap/>
            <w:vAlign w:val="bottom"/>
            <w:hideMark/>
          </w:tcPr>
          <w:p w14:paraId="74B2E031" w14:textId="77777777" w:rsidR="00235A34" w:rsidRPr="00757643" w:rsidRDefault="00235A34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Степень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глобализации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экономики</w:t>
            </w:r>
          </w:p>
        </w:tc>
        <w:tc>
          <w:tcPr>
            <w:tcW w:w="1276" w:type="dxa"/>
            <w:noWrap/>
            <w:vAlign w:val="bottom"/>
            <w:hideMark/>
          </w:tcPr>
          <w:p w14:paraId="0D4FA7AC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43E02C4E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" w:type="dxa"/>
            <w:noWrap/>
            <w:vAlign w:val="bottom"/>
            <w:hideMark/>
          </w:tcPr>
          <w:p w14:paraId="0A10765E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3499B94F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0866D848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6C83E7B1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17" w:type="dxa"/>
            <w:noWrap/>
            <w:vAlign w:val="bottom"/>
            <w:hideMark/>
          </w:tcPr>
          <w:p w14:paraId="1B5C7195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3,6</w:t>
            </w:r>
          </w:p>
        </w:tc>
        <w:tc>
          <w:tcPr>
            <w:tcW w:w="1520" w:type="dxa"/>
            <w:noWrap/>
            <w:vAlign w:val="bottom"/>
            <w:hideMark/>
          </w:tcPr>
          <w:p w14:paraId="447E1368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0,20</w:t>
            </w:r>
          </w:p>
        </w:tc>
      </w:tr>
      <w:tr w:rsidR="00235A34" w:rsidRPr="00757643" w14:paraId="37B8B762" w14:textId="77777777" w:rsidTr="009D5F4C">
        <w:trPr>
          <w:trHeight w:val="265"/>
        </w:trPr>
        <w:tc>
          <w:tcPr>
            <w:tcW w:w="9639" w:type="dxa"/>
            <w:gridSpan w:val="9"/>
            <w:noWrap/>
            <w:vAlign w:val="bottom"/>
            <w:hideMark/>
          </w:tcPr>
          <w:p w14:paraId="34478B53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>СОЦИАЛЬНО</w:t>
            </w:r>
            <w:r w:rsidR="005B15EE"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>-</w:t>
            </w:r>
            <w:r w:rsidR="005B15EE"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>КУЛЬТУРНЫЕ</w:t>
            </w:r>
            <w:r w:rsidR="005B15EE"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>ФАКТОРЫ</w:t>
            </w:r>
          </w:p>
        </w:tc>
      </w:tr>
      <w:tr w:rsidR="00235A34" w:rsidRPr="00757643" w14:paraId="0AE42094" w14:textId="77777777" w:rsidTr="0006582C">
        <w:trPr>
          <w:trHeight w:val="312"/>
        </w:trPr>
        <w:tc>
          <w:tcPr>
            <w:tcW w:w="2831" w:type="dxa"/>
            <w:noWrap/>
            <w:vAlign w:val="bottom"/>
            <w:hideMark/>
          </w:tcPr>
          <w:p w14:paraId="44600856" w14:textId="77777777" w:rsidR="00235A34" w:rsidRPr="00757643" w:rsidRDefault="00235A34" w:rsidP="0006582C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Отношение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к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импортным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товарам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услугам</w:t>
            </w:r>
          </w:p>
        </w:tc>
        <w:tc>
          <w:tcPr>
            <w:tcW w:w="1276" w:type="dxa"/>
            <w:noWrap/>
            <w:vAlign w:val="bottom"/>
            <w:hideMark/>
          </w:tcPr>
          <w:p w14:paraId="332CAE00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541BF8E9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5028E45A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4BCD2524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1816A4C1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37BB4F50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17" w:type="dxa"/>
            <w:noWrap/>
            <w:vAlign w:val="bottom"/>
            <w:hideMark/>
          </w:tcPr>
          <w:p w14:paraId="27DE89AE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2,4</w:t>
            </w:r>
          </w:p>
        </w:tc>
        <w:tc>
          <w:tcPr>
            <w:tcW w:w="1520" w:type="dxa"/>
            <w:noWrap/>
            <w:vAlign w:val="bottom"/>
            <w:hideMark/>
          </w:tcPr>
          <w:p w14:paraId="1F5494FB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0,20</w:t>
            </w:r>
          </w:p>
        </w:tc>
      </w:tr>
      <w:tr w:rsidR="00235A34" w:rsidRPr="00757643" w14:paraId="3B1D3749" w14:textId="77777777" w:rsidTr="0006582C">
        <w:trPr>
          <w:trHeight w:val="312"/>
        </w:trPr>
        <w:tc>
          <w:tcPr>
            <w:tcW w:w="2831" w:type="dxa"/>
            <w:noWrap/>
            <w:vAlign w:val="bottom"/>
            <w:hideMark/>
          </w:tcPr>
          <w:p w14:paraId="6CC27480" w14:textId="77777777" w:rsidR="00235A34" w:rsidRPr="00757643" w:rsidRDefault="00235A34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Требования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к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качеству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продукции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уровню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сервиса</w:t>
            </w:r>
          </w:p>
        </w:tc>
        <w:tc>
          <w:tcPr>
            <w:tcW w:w="1276" w:type="dxa"/>
            <w:noWrap/>
            <w:vAlign w:val="bottom"/>
            <w:hideMark/>
          </w:tcPr>
          <w:p w14:paraId="7AFC4F2D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3C767B24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285EEF6B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5D139F74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54D91F33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288EBD3F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17" w:type="dxa"/>
            <w:noWrap/>
            <w:vAlign w:val="bottom"/>
            <w:hideMark/>
          </w:tcPr>
          <w:p w14:paraId="06FEEBF0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5,0</w:t>
            </w:r>
          </w:p>
        </w:tc>
        <w:tc>
          <w:tcPr>
            <w:tcW w:w="1520" w:type="dxa"/>
            <w:noWrap/>
            <w:vAlign w:val="bottom"/>
            <w:hideMark/>
          </w:tcPr>
          <w:p w14:paraId="7CAE05B0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0,28</w:t>
            </w:r>
          </w:p>
        </w:tc>
      </w:tr>
      <w:tr w:rsidR="00235A34" w:rsidRPr="00757643" w14:paraId="306B07A5" w14:textId="77777777" w:rsidTr="0006582C">
        <w:trPr>
          <w:trHeight w:val="312"/>
        </w:trPr>
        <w:tc>
          <w:tcPr>
            <w:tcW w:w="2831" w:type="dxa"/>
            <w:noWrap/>
            <w:vAlign w:val="bottom"/>
            <w:hideMark/>
          </w:tcPr>
          <w:p w14:paraId="6ADEB938" w14:textId="77777777" w:rsidR="00235A34" w:rsidRPr="00757643" w:rsidRDefault="00235A34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Образ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жизни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привычки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потребления</w:t>
            </w:r>
          </w:p>
        </w:tc>
        <w:tc>
          <w:tcPr>
            <w:tcW w:w="1276" w:type="dxa"/>
            <w:noWrap/>
            <w:vAlign w:val="bottom"/>
            <w:hideMark/>
          </w:tcPr>
          <w:p w14:paraId="7D74810B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79876BD1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5B40359F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495608FA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04A32E19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032C2F4E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17" w:type="dxa"/>
            <w:noWrap/>
            <w:vAlign w:val="bottom"/>
            <w:hideMark/>
          </w:tcPr>
          <w:p w14:paraId="511F7BFB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4,2</w:t>
            </w:r>
          </w:p>
        </w:tc>
        <w:tc>
          <w:tcPr>
            <w:tcW w:w="1520" w:type="dxa"/>
            <w:noWrap/>
            <w:vAlign w:val="bottom"/>
            <w:hideMark/>
          </w:tcPr>
          <w:p w14:paraId="3FE43250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0,23</w:t>
            </w:r>
          </w:p>
        </w:tc>
      </w:tr>
      <w:tr w:rsidR="00235A34" w:rsidRPr="00757643" w14:paraId="3FE38957" w14:textId="77777777" w:rsidTr="0006582C">
        <w:trPr>
          <w:trHeight w:val="312"/>
        </w:trPr>
        <w:tc>
          <w:tcPr>
            <w:tcW w:w="2831" w:type="dxa"/>
            <w:noWrap/>
            <w:vAlign w:val="bottom"/>
            <w:hideMark/>
          </w:tcPr>
          <w:p w14:paraId="151123F4" w14:textId="77777777" w:rsidR="00235A34" w:rsidRPr="00757643" w:rsidRDefault="00235A34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Темпы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роста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населения</w:t>
            </w:r>
          </w:p>
        </w:tc>
        <w:tc>
          <w:tcPr>
            <w:tcW w:w="1276" w:type="dxa"/>
            <w:noWrap/>
            <w:vAlign w:val="bottom"/>
            <w:hideMark/>
          </w:tcPr>
          <w:p w14:paraId="4D9D0767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" w:type="dxa"/>
            <w:noWrap/>
            <w:vAlign w:val="bottom"/>
            <w:hideMark/>
          </w:tcPr>
          <w:p w14:paraId="1C31EA5D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41F8B37F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7D0AF470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28505CB5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2E015483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17" w:type="dxa"/>
            <w:noWrap/>
            <w:vAlign w:val="bottom"/>
            <w:hideMark/>
          </w:tcPr>
          <w:p w14:paraId="0413E762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20" w:type="dxa"/>
            <w:noWrap/>
            <w:vAlign w:val="bottom"/>
            <w:hideMark/>
          </w:tcPr>
          <w:p w14:paraId="0AA03A26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0,17</w:t>
            </w:r>
          </w:p>
        </w:tc>
      </w:tr>
      <w:tr w:rsidR="00235A34" w:rsidRPr="00757643" w14:paraId="257F0C0F" w14:textId="77777777" w:rsidTr="009D5F4C">
        <w:trPr>
          <w:trHeight w:val="274"/>
        </w:trPr>
        <w:tc>
          <w:tcPr>
            <w:tcW w:w="9639" w:type="dxa"/>
            <w:gridSpan w:val="9"/>
            <w:noWrap/>
            <w:vAlign w:val="bottom"/>
            <w:hideMark/>
          </w:tcPr>
          <w:p w14:paraId="171897AA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>ТЕХНОЛОГИЧЕСКИЕ</w:t>
            </w:r>
            <w:r w:rsidR="005B15EE"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iCs/>
                <w:color w:val="000000" w:themeColor="text1"/>
                <w:sz w:val="24"/>
                <w:szCs w:val="24"/>
              </w:rPr>
              <w:t>ФАКТОРЫ</w:t>
            </w:r>
          </w:p>
        </w:tc>
      </w:tr>
      <w:tr w:rsidR="00235A34" w:rsidRPr="00757643" w14:paraId="700A3220" w14:textId="77777777" w:rsidTr="0006582C">
        <w:trPr>
          <w:trHeight w:val="312"/>
        </w:trPr>
        <w:tc>
          <w:tcPr>
            <w:tcW w:w="2831" w:type="dxa"/>
            <w:noWrap/>
            <w:vAlign w:val="bottom"/>
            <w:hideMark/>
          </w:tcPr>
          <w:p w14:paraId="15FE50E0" w14:textId="77777777" w:rsidR="00235A34" w:rsidRPr="00757643" w:rsidRDefault="00235A34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Уровень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инноваций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технологического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развития</w:t>
            </w:r>
            <w:r w:rsidR="005B15EE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отрасли</w:t>
            </w:r>
          </w:p>
        </w:tc>
        <w:tc>
          <w:tcPr>
            <w:tcW w:w="1276" w:type="dxa"/>
            <w:noWrap/>
            <w:vAlign w:val="bottom"/>
            <w:hideMark/>
          </w:tcPr>
          <w:p w14:paraId="58716868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11BF3F1E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70E51380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" w:type="dxa"/>
            <w:noWrap/>
            <w:vAlign w:val="bottom"/>
            <w:hideMark/>
          </w:tcPr>
          <w:p w14:paraId="1F29F8C8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2839DE0F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" w:type="dxa"/>
            <w:noWrap/>
            <w:vAlign w:val="bottom"/>
            <w:hideMark/>
          </w:tcPr>
          <w:p w14:paraId="4F08B147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17" w:type="dxa"/>
            <w:noWrap/>
            <w:vAlign w:val="bottom"/>
            <w:hideMark/>
          </w:tcPr>
          <w:p w14:paraId="1B85C3BE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2,0</w:t>
            </w:r>
          </w:p>
        </w:tc>
        <w:tc>
          <w:tcPr>
            <w:tcW w:w="1520" w:type="dxa"/>
            <w:noWrap/>
            <w:vAlign w:val="bottom"/>
            <w:hideMark/>
          </w:tcPr>
          <w:p w14:paraId="75B3066B" w14:textId="77777777" w:rsidR="00235A34" w:rsidRPr="00757643" w:rsidRDefault="00235A34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0,11</w:t>
            </w:r>
          </w:p>
        </w:tc>
      </w:tr>
      <w:tr w:rsidR="002F2CCB" w:rsidRPr="00757643" w14:paraId="6C5EAAA5" w14:textId="77777777" w:rsidTr="0006582C">
        <w:trPr>
          <w:trHeight w:val="312"/>
        </w:trPr>
        <w:tc>
          <w:tcPr>
            <w:tcW w:w="2831" w:type="dxa"/>
            <w:noWrap/>
            <w:vAlign w:val="bottom"/>
            <w:hideMark/>
          </w:tcPr>
          <w:p w14:paraId="5231EE2F" w14:textId="77777777" w:rsidR="002F2CCB" w:rsidRPr="00757643" w:rsidRDefault="002F2CCB" w:rsidP="00E5509D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Расходы на исследования и разработки</w:t>
            </w:r>
          </w:p>
        </w:tc>
        <w:tc>
          <w:tcPr>
            <w:tcW w:w="1276" w:type="dxa"/>
            <w:noWrap/>
            <w:vAlign w:val="bottom"/>
            <w:hideMark/>
          </w:tcPr>
          <w:p w14:paraId="608B64F4" w14:textId="77777777" w:rsidR="002F2CCB" w:rsidRPr="00757643" w:rsidRDefault="002F2CCB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" w:type="dxa"/>
            <w:noWrap/>
            <w:vAlign w:val="bottom"/>
            <w:hideMark/>
          </w:tcPr>
          <w:p w14:paraId="5EACC359" w14:textId="77777777" w:rsidR="002F2CCB" w:rsidRPr="00757643" w:rsidRDefault="002F2CCB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24CF1DF4" w14:textId="77777777" w:rsidR="002F2CCB" w:rsidRPr="00757643" w:rsidRDefault="002F2CCB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38BCCD58" w14:textId="77777777" w:rsidR="002F2CCB" w:rsidRPr="00757643" w:rsidRDefault="002F2CCB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3E1E692F" w14:textId="77777777" w:rsidR="002F2CCB" w:rsidRPr="00757643" w:rsidRDefault="002F2CCB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2FB5FD1A" w14:textId="77777777" w:rsidR="002F2CCB" w:rsidRPr="00757643" w:rsidRDefault="002F2CCB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17" w:type="dxa"/>
            <w:noWrap/>
            <w:vAlign w:val="bottom"/>
            <w:hideMark/>
          </w:tcPr>
          <w:p w14:paraId="73BB9DCB" w14:textId="77777777" w:rsidR="002F2CCB" w:rsidRPr="00757643" w:rsidRDefault="002F2CCB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4,6</w:t>
            </w:r>
          </w:p>
        </w:tc>
        <w:tc>
          <w:tcPr>
            <w:tcW w:w="1520" w:type="dxa"/>
            <w:noWrap/>
            <w:vAlign w:val="bottom"/>
            <w:hideMark/>
          </w:tcPr>
          <w:p w14:paraId="7FA15C4B" w14:textId="77777777" w:rsidR="002F2CCB" w:rsidRPr="00757643" w:rsidRDefault="002F2CCB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0,13</w:t>
            </w:r>
          </w:p>
        </w:tc>
      </w:tr>
    </w:tbl>
    <w:p w14:paraId="43E953FA" w14:textId="77777777" w:rsidR="00356DF6" w:rsidRDefault="00356DF6" w:rsidP="009D5F4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203E489" w14:textId="43A59F9E" w:rsidR="009D5F4C" w:rsidRPr="009D5F4C" w:rsidRDefault="009D5F4C" w:rsidP="009D5F4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</w:t>
      </w:r>
      <w:r w:rsidR="00AF73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2.6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1"/>
        <w:gridCol w:w="1276"/>
        <w:gridCol w:w="559"/>
        <w:gridCol w:w="559"/>
        <w:gridCol w:w="559"/>
        <w:gridCol w:w="559"/>
        <w:gridCol w:w="559"/>
        <w:gridCol w:w="1217"/>
        <w:gridCol w:w="1520"/>
      </w:tblGrid>
      <w:tr w:rsidR="009D5F4C" w:rsidRPr="00757643" w14:paraId="41AD4A41" w14:textId="77777777" w:rsidTr="004364B3">
        <w:trPr>
          <w:trHeight w:val="350"/>
        </w:trPr>
        <w:tc>
          <w:tcPr>
            <w:tcW w:w="2831" w:type="dxa"/>
            <w:vMerge w:val="restart"/>
            <w:noWrap/>
            <w:vAlign w:val="center"/>
          </w:tcPr>
          <w:p w14:paraId="6A62FF35" w14:textId="77777777" w:rsidR="009D5F4C" w:rsidRPr="00757643" w:rsidRDefault="009D5F4C" w:rsidP="004F51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Описание фактора</w:t>
            </w:r>
          </w:p>
        </w:tc>
        <w:tc>
          <w:tcPr>
            <w:tcW w:w="1276" w:type="dxa"/>
            <w:vMerge w:val="restart"/>
            <w:noWrap/>
            <w:vAlign w:val="center"/>
          </w:tcPr>
          <w:p w14:paraId="72E5913C" w14:textId="77777777" w:rsidR="009D5F4C" w:rsidRPr="00757643" w:rsidRDefault="009D5F4C" w:rsidP="004F51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Влияние фактора</w:t>
            </w:r>
          </w:p>
        </w:tc>
        <w:tc>
          <w:tcPr>
            <w:tcW w:w="2795" w:type="dxa"/>
            <w:gridSpan w:val="5"/>
            <w:noWrap/>
            <w:vAlign w:val="center"/>
          </w:tcPr>
          <w:p w14:paraId="6C019ABD" w14:textId="77777777" w:rsidR="009D5F4C" w:rsidRPr="00757643" w:rsidRDefault="009D5F4C" w:rsidP="004F51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Экспертная оценка</w:t>
            </w:r>
          </w:p>
        </w:tc>
        <w:tc>
          <w:tcPr>
            <w:tcW w:w="1217" w:type="dxa"/>
            <w:vMerge w:val="restart"/>
            <w:noWrap/>
            <w:vAlign w:val="center"/>
          </w:tcPr>
          <w:p w14:paraId="149A2CE3" w14:textId="77777777" w:rsidR="009D5F4C" w:rsidRPr="00757643" w:rsidRDefault="009D5F4C" w:rsidP="004F51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Средняя оценка</w:t>
            </w:r>
          </w:p>
        </w:tc>
        <w:tc>
          <w:tcPr>
            <w:tcW w:w="1520" w:type="dxa"/>
            <w:vMerge w:val="restart"/>
            <w:noWrap/>
            <w:vAlign w:val="center"/>
          </w:tcPr>
          <w:p w14:paraId="79B8CD6A" w14:textId="77777777" w:rsidR="009D5F4C" w:rsidRPr="00757643" w:rsidRDefault="009D5F4C" w:rsidP="004F51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Оценка с поправкой на вес</w:t>
            </w:r>
          </w:p>
        </w:tc>
      </w:tr>
      <w:tr w:rsidR="009D5F4C" w:rsidRPr="00757643" w14:paraId="040055EB" w14:textId="77777777" w:rsidTr="004364B3">
        <w:trPr>
          <w:trHeight w:val="610"/>
        </w:trPr>
        <w:tc>
          <w:tcPr>
            <w:tcW w:w="2831" w:type="dxa"/>
            <w:vMerge/>
            <w:noWrap/>
            <w:vAlign w:val="bottom"/>
          </w:tcPr>
          <w:p w14:paraId="30066513" w14:textId="77777777" w:rsidR="009D5F4C" w:rsidRPr="00757643" w:rsidRDefault="009D5F4C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  <w:noWrap/>
            <w:vAlign w:val="bottom"/>
          </w:tcPr>
          <w:p w14:paraId="00604BFE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59" w:type="dxa"/>
            <w:noWrap/>
            <w:vAlign w:val="bottom"/>
          </w:tcPr>
          <w:p w14:paraId="09500AB2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" w:type="dxa"/>
            <w:noWrap/>
            <w:vAlign w:val="bottom"/>
          </w:tcPr>
          <w:p w14:paraId="5EB703B7" w14:textId="77777777" w:rsidR="009D5F4C" w:rsidRPr="00757643" w:rsidRDefault="009D5F4C" w:rsidP="004F51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</w:tcPr>
          <w:p w14:paraId="2E165C6A" w14:textId="77777777" w:rsidR="009D5F4C" w:rsidRPr="00757643" w:rsidRDefault="009D5F4C" w:rsidP="004F51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</w:tcPr>
          <w:p w14:paraId="2AE40A01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</w:tcPr>
          <w:p w14:paraId="09608462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17" w:type="dxa"/>
            <w:vMerge/>
            <w:noWrap/>
            <w:vAlign w:val="bottom"/>
          </w:tcPr>
          <w:p w14:paraId="56C36A08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20" w:type="dxa"/>
            <w:vMerge/>
            <w:noWrap/>
            <w:vAlign w:val="bottom"/>
          </w:tcPr>
          <w:p w14:paraId="21C7AB38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</w:p>
        </w:tc>
      </w:tr>
      <w:tr w:rsidR="009D5F4C" w:rsidRPr="00757643" w14:paraId="7C7CEC54" w14:textId="77777777" w:rsidTr="0006582C">
        <w:trPr>
          <w:trHeight w:val="312"/>
        </w:trPr>
        <w:tc>
          <w:tcPr>
            <w:tcW w:w="2831" w:type="dxa"/>
            <w:noWrap/>
            <w:vAlign w:val="bottom"/>
            <w:hideMark/>
          </w:tcPr>
          <w:p w14:paraId="1BECD24B" w14:textId="6A01018E" w:rsidR="009D5F4C" w:rsidRPr="00757643" w:rsidRDefault="00356DF6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 xml:space="preserve">Законодательство в </w:t>
            </w:r>
            <w:r w:rsidR="009D5F4C"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области технологического оснащения отрасли</w:t>
            </w:r>
          </w:p>
        </w:tc>
        <w:tc>
          <w:tcPr>
            <w:tcW w:w="1276" w:type="dxa"/>
            <w:noWrap/>
            <w:vAlign w:val="bottom"/>
            <w:hideMark/>
          </w:tcPr>
          <w:p w14:paraId="674C4A61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74CE61D9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" w:type="dxa"/>
            <w:noWrap/>
            <w:vAlign w:val="bottom"/>
            <w:hideMark/>
          </w:tcPr>
          <w:p w14:paraId="2C8CB047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2C5363BE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16264299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54D5A180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17" w:type="dxa"/>
            <w:noWrap/>
            <w:vAlign w:val="bottom"/>
            <w:hideMark/>
          </w:tcPr>
          <w:p w14:paraId="22A19500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3,6</w:t>
            </w:r>
          </w:p>
        </w:tc>
        <w:tc>
          <w:tcPr>
            <w:tcW w:w="1520" w:type="dxa"/>
            <w:noWrap/>
            <w:vAlign w:val="bottom"/>
            <w:hideMark/>
          </w:tcPr>
          <w:p w14:paraId="2BDDF140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0,20</w:t>
            </w:r>
          </w:p>
        </w:tc>
      </w:tr>
      <w:tr w:rsidR="009D5F4C" w:rsidRPr="00757643" w14:paraId="30DF26D1" w14:textId="77777777" w:rsidTr="0006582C">
        <w:trPr>
          <w:trHeight w:val="312"/>
        </w:trPr>
        <w:tc>
          <w:tcPr>
            <w:tcW w:w="2831" w:type="dxa"/>
            <w:noWrap/>
            <w:vAlign w:val="bottom"/>
            <w:hideMark/>
          </w:tcPr>
          <w:p w14:paraId="5F8348AD" w14:textId="77777777" w:rsidR="009D5F4C" w:rsidRPr="00757643" w:rsidRDefault="009D5F4C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Степень использования, внедрения и передачи технологий</w:t>
            </w:r>
          </w:p>
        </w:tc>
        <w:tc>
          <w:tcPr>
            <w:tcW w:w="1276" w:type="dxa"/>
            <w:noWrap/>
            <w:vAlign w:val="bottom"/>
            <w:hideMark/>
          </w:tcPr>
          <w:p w14:paraId="4A87FFEB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5E71C9DD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dxa"/>
            <w:noWrap/>
            <w:vAlign w:val="bottom"/>
            <w:hideMark/>
          </w:tcPr>
          <w:p w14:paraId="4E5A07EA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6EEE73AC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9" w:type="dxa"/>
            <w:noWrap/>
            <w:vAlign w:val="bottom"/>
            <w:hideMark/>
          </w:tcPr>
          <w:p w14:paraId="4CD87B41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9" w:type="dxa"/>
            <w:noWrap/>
            <w:vAlign w:val="bottom"/>
            <w:hideMark/>
          </w:tcPr>
          <w:p w14:paraId="27FD4A80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17" w:type="dxa"/>
            <w:noWrap/>
            <w:vAlign w:val="bottom"/>
            <w:hideMark/>
          </w:tcPr>
          <w:p w14:paraId="3B1FDAD4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3,2</w:t>
            </w:r>
          </w:p>
        </w:tc>
        <w:tc>
          <w:tcPr>
            <w:tcW w:w="1520" w:type="dxa"/>
            <w:noWrap/>
            <w:vAlign w:val="bottom"/>
            <w:hideMark/>
          </w:tcPr>
          <w:p w14:paraId="501AD80C" w14:textId="77777777" w:rsidR="009D5F4C" w:rsidRPr="00757643" w:rsidRDefault="009D5F4C" w:rsidP="0006582C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</w:pPr>
            <w:r w:rsidRPr="00757643">
              <w:rPr>
                <w:rFonts w:ascii="Times New Roman CYR" w:eastAsia="Times New Roman" w:hAnsi="Times New Roman CYR" w:cs="Times New Roman"/>
                <w:color w:val="000000" w:themeColor="text1"/>
                <w:sz w:val="24"/>
                <w:szCs w:val="24"/>
              </w:rPr>
              <w:t>0,18</w:t>
            </w:r>
          </w:p>
        </w:tc>
      </w:tr>
    </w:tbl>
    <w:p w14:paraId="7BE0ED53" w14:textId="77777777" w:rsidR="003A3F60" w:rsidRPr="003A3F60" w:rsidRDefault="003A3F60" w:rsidP="009D5F4C">
      <w:pPr>
        <w:spacing w:after="0" w:line="360" w:lineRule="auto"/>
        <w:jc w:val="both"/>
        <w:rPr>
          <w:rFonts w:cs="Times New Roman"/>
          <w:sz w:val="12"/>
          <w:szCs w:val="12"/>
        </w:rPr>
      </w:pPr>
    </w:p>
    <w:p w14:paraId="7EFD7B57" w14:textId="77777777" w:rsidR="003851F6" w:rsidRPr="006D58D1" w:rsidRDefault="003851F6" w:rsidP="009D5F4C">
      <w:pPr>
        <w:spacing w:before="120"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Примечание:</w:t>
      </w:r>
    </w:p>
    <w:p w14:paraId="5D71B1EA" w14:textId="77777777" w:rsidR="003851F6" w:rsidRPr="006D58D1" w:rsidRDefault="003851F6" w:rsidP="006D58D1">
      <w:pPr>
        <w:pStyle w:val="af0"/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 CYR" w:eastAsia="Times New Roman" w:hAnsi="Times New Roman CYR" w:cs="Times New Roman"/>
          <w:iCs/>
          <w:color w:val="000000" w:themeColor="text1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1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балл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iCs/>
          <w:sz w:val="28"/>
          <w:szCs w:val="28"/>
        </w:rPr>
        <w:t>влияние</w:t>
      </w:r>
      <w:r w:rsidR="005B15EE" w:rsidRPr="006D58D1">
        <w:rPr>
          <w:rFonts w:ascii="Times New Roman CYR" w:hAnsi="Times New Roman CYR" w:cs="Times New Roman"/>
          <w:iCs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iCs/>
          <w:sz w:val="28"/>
          <w:szCs w:val="28"/>
        </w:rPr>
        <w:t>фактора</w:t>
      </w:r>
      <w:r w:rsidR="005B15EE" w:rsidRPr="006D58D1">
        <w:rPr>
          <w:rFonts w:ascii="Times New Roman CYR" w:hAnsi="Times New Roman CYR" w:cs="Times New Roman"/>
          <w:iCs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iCs/>
          <w:sz w:val="28"/>
          <w:szCs w:val="28"/>
        </w:rPr>
        <w:t>мало,</w:t>
      </w:r>
      <w:r w:rsidR="005B15EE" w:rsidRPr="006D58D1">
        <w:rPr>
          <w:rFonts w:ascii="Times New Roman CYR" w:hAnsi="Times New Roman CYR" w:cs="Times New Roman"/>
          <w:iCs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iCs/>
          <w:sz w:val="28"/>
          <w:szCs w:val="28"/>
        </w:rPr>
        <w:t>любое</w:t>
      </w:r>
      <w:r w:rsidR="005B15EE" w:rsidRPr="006D58D1">
        <w:rPr>
          <w:rFonts w:ascii="Times New Roman CYR" w:hAnsi="Times New Roman CYR" w:cs="Times New Roman"/>
          <w:iCs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iCs/>
          <w:sz w:val="28"/>
          <w:szCs w:val="28"/>
        </w:rPr>
        <w:t>изменение</w:t>
      </w:r>
      <w:r w:rsidR="005B15EE" w:rsidRPr="006D58D1">
        <w:rPr>
          <w:rFonts w:ascii="Times New Roman CYR" w:hAnsi="Times New Roman CYR" w:cs="Times New Roman"/>
          <w:iCs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iCs/>
          <w:sz w:val="28"/>
          <w:szCs w:val="28"/>
        </w:rPr>
        <w:t>фактора</w:t>
      </w:r>
      <w:r w:rsidR="005B15EE" w:rsidRPr="006D58D1">
        <w:rPr>
          <w:rFonts w:ascii="Times New Roman CYR" w:hAnsi="Times New Roman CYR" w:cs="Times New Roman"/>
          <w:iCs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iCs/>
          <w:sz w:val="28"/>
          <w:szCs w:val="28"/>
        </w:rPr>
        <w:t>практически</w:t>
      </w:r>
      <w:r w:rsidR="005B15EE" w:rsidRPr="006D58D1">
        <w:rPr>
          <w:rFonts w:ascii="Times New Roman CYR" w:hAnsi="Times New Roman CYR" w:cs="Times New Roman"/>
          <w:iCs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iCs/>
          <w:sz w:val="28"/>
          <w:szCs w:val="28"/>
        </w:rPr>
        <w:t>не</w:t>
      </w:r>
      <w:r w:rsidR="005B15EE" w:rsidRPr="006D58D1">
        <w:rPr>
          <w:rFonts w:ascii="Times New Roman CYR" w:hAnsi="Times New Roman CYR" w:cs="Times New Roman"/>
          <w:iCs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iCs/>
          <w:sz w:val="28"/>
          <w:szCs w:val="28"/>
        </w:rPr>
        <w:t>влияет</w:t>
      </w:r>
      <w:r w:rsidR="005B15EE" w:rsidRPr="006D58D1">
        <w:rPr>
          <w:rFonts w:ascii="Times New Roman CYR" w:hAnsi="Times New Roman CYR" w:cs="Times New Roman"/>
          <w:iCs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iCs/>
          <w:sz w:val="28"/>
          <w:szCs w:val="28"/>
        </w:rPr>
        <w:t>на</w:t>
      </w:r>
      <w:r w:rsidR="005B15EE" w:rsidRPr="006D58D1">
        <w:rPr>
          <w:rFonts w:ascii="Times New Roman CYR" w:hAnsi="Times New Roman CYR" w:cs="Times New Roman"/>
          <w:iCs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iCs/>
          <w:sz w:val="28"/>
          <w:szCs w:val="28"/>
        </w:rPr>
        <w:t>деятельность</w:t>
      </w:r>
      <w:r w:rsidR="005B15EE" w:rsidRPr="006D58D1">
        <w:rPr>
          <w:rFonts w:ascii="Times New Roman CYR" w:hAnsi="Times New Roman CYR" w:cs="Times New Roman"/>
          <w:iCs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iCs/>
          <w:sz w:val="28"/>
          <w:szCs w:val="28"/>
        </w:rPr>
        <w:t>компании;</w:t>
      </w:r>
      <w:r w:rsidR="005B15EE" w:rsidRPr="006D58D1">
        <w:rPr>
          <w:rFonts w:ascii="Times New Roman CYR" w:eastAsia="Times New Roman" w:hAnsi="Times New Roman CYR" w:cs="Times New Roman"/>
          <w:iCs/>
          <w:color w:val="000000" w:themeColor="text1"/>
          <w:sz w:val="28"/>
          <w:szCs w:val="28"/>
        </w:rPr>
        <w:t xml:space="preserve"> </w:t>
      </w:r>
    </w:p>
    <w:p w14:paraId="6DC33AD7" w14:textId="77777777" w:rsidR="00175D90" w:rsidRPr="006D58D1" w:rsidRDefault="00175D90" w:rsidP="006D58D1">
      <w:pPr>
        <w:pStyle w:val="af0"/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 CYR" w:eastAsia="Times New Roman" w:hAnsi="Times New Roman CYR" w:cs="Times New Roman"/>
          <w:iCs/>
          <w:color w:val="000000" w:themeColor="text1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iCs/>
          <w:color w:val="000000" w:themeColor="text1"/>
          <w:sz w:val="28"/>
          <w:szCs w:val="28"/>
        </w:rPr>
        <w:t xml:space="preserve">2 балла </w:t>
      </w:r>
      <w:r w:rsidRPr="006D58D1">
        <w:rPr>
          <w:rFonts w:ascii="Times New Roman CYR" w:eastAsia="Times New Roman" w:hAnsi="Times New Roman CYR"/>
        </w:rPr>
        <w:sym w:font="Symbol" w:char="F02D"/>
      </w:r>
      <w:r w:rsidRPr="006D58D1">
        <w:rPr>
          <w:rFonts w:ascii="Times New Roman CYR" w:eastAsia="Times New Roman" w:hAnsi="Times New Roman CYR" w:cs="Times New Roman"/>
          <w:iCs/>
          <w:color w:val="000000" w:themeColor="text1"/>
          <w:sz w:val="28"/>
          <w:szCs w:val="28"/>
        </w:rPr>
        <w:t xml:space="preserve"> только значимое изменение фактора влияют на продажи и прибыль компании; </w:t>
      </w:r>
    </w:p>
    <w:p w14:paraId="75B54C54" w14:textId="77777777" w:rsidR="00175D90" w:rsidRPr="006D58D1" w:rsidRDefault="00175D90" w:rsidP="006D58D1">
      <w:pPr>
        <w:pStyle w:val="af0"/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 CYR" w:eastAsia="Times New Roman" w:hAnsi="Times New Roman CYR" w:cs="Times New Roman"/>
          <w:iCs/>
          <w:color w:val="000000" w:themeColor="text1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iCs/>
          <w:color w:val="000000" w:themeColor="text1"/>
          <w:sz w:val="28"/>
          <w:szCs w:val="28"/>
        </w:rPr>
        <w:t xml:space="preserve">3 балла </w:t>
      </w:r>
      <w:r w:rsidRPr="006D58D1">
        <w:rPr>
          <w:rFonts w:ascii="Times New Roman CYR" w:eastAsia="Times New Roman" w:hAnsi="Times New Roman CYR"/>
        </w:rPr>
        <w:sym w:font="Symbol" w:char="F02D"/>
      </w:r>
      <w:r w:rsidRPr="006D58D1">
        <w:rPr>
          <w:rFonts w:ascii="Times New Roman CYR" w:eastAsia="Times New Roman" w:hAnsi="Times New Roman CYR" w:cs="Times New Roman"/>
          <w:iCs/>
          <w:color w:val="000000" w:themeColor="text1"/>
          <w:sz w:val="28"/>
          <w:szCs w:val="28"/>
        </w:rPr>
        <w:t xml:space="preserve"> влияние фактора высоко, любые колебания вызывают значимые изменения в продажах и прибыли компании.</w:t>
      </w:r>
    </w:p>
    <w:p w14:paraId="473E2707" w14:textId="77777777" w:rsidR="003A3F60" w:rsidRPr="009D5F4C" w:rsidRDefault="00175D90" w:rsidP="009D5F4C">
      <w:pPr>
        <w:spacing w:after="0" w:line="360" w:lineRule="auto"/>
        <w:ind w:firstLine="709"/>
        <w:jc w:val="both"/>
        <w:rPr>
          <w:rFonts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Распределим </w:t>
      </w:r>
      <w:r w:rsidR="003A3F60" w:rsidRPr="003A3F60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политические, экономические, социально-культурные, технологические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факторы в таблице PEST анализа в порядке убывания значимости. </w:t>
      </w:r>
    </w:p>
    <w:p w14:paraId="366C22C4" w14:textId="77777777" w:rsidR="003A3F60" w:rsidRPr="009D5F4C" w:rsidRDefault="00A226F9" w:rsidP="004364B3">
      <w:pPr>
        <w:spacing w:before="120" w:after="0" w:line="360" w:lineRule="auto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Таблица 2.7</w:t>
      </w:r>
      <w:r w:rsidR="00175D90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175D90" w:rsidRPr="006D58D1">
        <w:rPr>
          <w:rFonts w:ascii="Times New Roman CYR" w:hAnsi="Times New Roman CYR"/>
          <w:shd w:val="clear" w:color="auto" w:fill="FFFFFF"/>
        </w:rPr>
        <w:sym w:font="Symbol" w:char="F02D"/>
      </w:r>
      <w:r w:rsidR="00175D90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Сводная таблица PESTLE –</w:t>
      </w:r>
      <w:r w:rsidR="003A3F60">
        <w:rPr>
          <w:rFonts w:cs="Times New Roman"/>
          <w:sz w:val="28"/>
          <w:szCs w:val="28"/>
          <w:shd w:val="clear" w:color="auto" w:fill="FFFFFF"/>
        </w:rPr>
        <w:t xml:space="preserve"> </w:t>
      </w:r>
      <w:r w:rsidR="009D5F4C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анализа внутренней среды</w:t>
      </w:r>
    </w:p>
    <w:tbl>
      <w:tblPr>
        <w:tblpPr w:leftFromText="181" w:rightFromText="181" w:vertAnchor="text" w:horzAnchor="margin" w:tblpX="108" w:tblpY="276"/>
        <w:tblW w:w="9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709"/>
        <w:gridCol w:w="3554"/>
        <w:gridCol w:w="636"/>
      </w:tblGrid>
      <w:tr w:rsidR="00175D90" w:rsidRPr="000B09C0" w14:paraId="3CCCD1A2" w14:textId="77777777" w:rsidTr="00AD6651">
        <w:trPr>
          <w:trHeight w:val="415"/>
        </w:trPr>
        <w:tc>
          <w:tcPr>
            <w:tcW w:w="5495" w:type="dxa"/>
            <w:gridSpan w:val="2"/>
            <w:noWrap/>
            <w:vAlign w:val="center"/>
            <w:hideMark/>
          </w:tcPr>
          <w:p w14:paraId="6D7E9044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ПОЛИТИЧЕСКИЕ</w:t>
            </w:r>
          </w:p>
        </w:tc>
        <w:tc>
          <w:tcPr>
            <w:tcW w:w="4190" w:type="dxa"/>
            <w:gridSpan w:val="2"/>
            <w:noWrap/>
            <w:vAlign w:val="center"/>
            <w:hideMark/>
          </w:tcPr>
          <w:p w14:paraId="2B718374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ЭКОНОМИЧЕСКИЕ</w:t>
            </w:r>
          </w:p>
        </w:tc>
      </w:tr>
      <w:tr w:rsidR="00175D90" w:rsidRPr="000B09C0" w14:paraId="1C54E723" w14:textId="77777777" w:rsidTr="004364B3">
        <w:trPr>
          <w:trHeight w:val="432"/>
        </w:trPr>
        <w:tc>
          <w:tcPr>
            <w:tcW w:w="4786" w:type="dxa"/>
            <w:noWrap/>
            <w:vAlign w:val="center"/>
            <w:hideMark/>
          </w:tcPr>
          <w:p w14:paraId="1892FB30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Фактор</w:t>
            </w:r>
          </w:p>
        </w:tc>
        <w:tc>
          <w:tcPr>
            <w:tcW w:w="709" w:type="dxa"/>
            <w:noWrap/>
            <w:vAlign w:val="center"/>
            <w:hideMark/>
          </w:tcPr>
          <w:p w14:paraId="59BB10EA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Вес</w:t>
            </w:r>
          </w:p>
        </w:tc>
        <w:tc>
          <w:tcPr>
            <w:tcW w:w="3554" w:type="dxa"/>
            <w:noWrap/>
            <w:vAlign w:val="center"/>
            <w:hideMark/>
          </w:tcPr>
          <w:p w14:paraId="7884CED9" w14:textId="77777777" w:rsidR="00175D90" w:rsidRPr="009D5F4C" w:rsidRDefault="00175D90" w:rsidP="00623721">
            <w:pPr>
              <w:tabs>
                <w:tab w:val="left" w:pos="5340"/>
              </w:tabs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Фактор</w:t>
            </w:r>
          </w:p>
        </w:tc>
        <w:tc>
          <w:tcPr>
            <w:tcW w:w="636" w:type="dxa"/>
            <w:noWrap/>
            <w:vAlign w:val="center"/>
            <w:hideMark/>
          </w:tcPr>
          <w:p w14:paraId="1A0065FA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Вес</w:t>
            </w:r>
          </w:p>
        </w:tc>
      </w:tr>
      <w:tr w:rsidR="00175D90" w:rsidRPr="000B09C0" w14:paraId="73E3FCC0" w14:textId="77777777" w:rsidTr="009D5F4C">
        <w:trPr>
          <w:trHeight w:val="454"/>
        </w:trPr>
        <w:tc>
          <w:tcPr>
            <w:tcW w:w="4786" w:type="dxa"/>
            <w:noWrap/>
            <w:vAlign w:val="bottom"/>
            <w:hideMark/>
          </w:tcPr>
          <w:p w14:paraId="0033EFDA" w14:textId="77777777" w:rsidR="00175D90" w:rsidRPr="009D5F4C" w:rsidRDefault="00175D90" w:rsidP="00623721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Налоговая политика</w:t>
            </w:r>
          </w:p>
        </w:tc>
        <w:tc>
          <w:tcPr>
            <w:tcW w:w="709" w:type="dxa"/>
            <w:noWrap/>
            <w:vAlign w:val="bottom"/>
            <w:hideMark/>
          </w:tcPr>
          <w:p w14:paraId="63853245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0,35</w:t>
            </w:r>
          </w:p>
        </w:tc>
        <w:tc>
          <w:tcPr>
            <w:tcW w:w="3554" w:type="dxa"/>
            <w:noWrap/>
            <w:vAlign w:val="bottom"/>
            <w:hideMark/>
          </w:tcPr>
          <w:p w14:paraId="07E66420" w14:textId="77777777" w:rsidR="00175D90" w:rsidRPr="009D5F4C" w:rsidRDefault="00175D90" w:rsidP="00623721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Темпы роста экономики</w:t>
            </w:r>
          </w:p>
        </w:tc>
        <w:tc>
          <w:tcPr>
            <w:tcW w:w="636" w:type="dxa"/>
            <w:noWrap/>
            <w:vAlign w:val="bottom"/>
            <w:hideMark/>
          </w:tcPr>
          <w:p w14:paraId="2C9BE66F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0,42</w:t>
            </w:r>
          </w:p>
        </w:tc>
      </w:tr>
      <w:tr w:rsidR="00175D90" w:rsidRPr="000B09C0" w14:paraId="154D7D95" w14:textId="77777777" w:rsidTr="009D5F4C">
        <w:trPr>
          <w:trHeight w:val="454"/>
        </w:trPr>
        <w:tc>
          <w:tcPr>
            <w:tcW w:w="4786" w:type="dxa"/>
            <w:noWrap/>
            <w:vAlign w:val="bottom"/>
            <w:hideMark/>
          </w:tcPr>
          <w:p w14:paraId="0C643615" w14:textId="77777777" w:rsidR="00175D90" w:rsidRPr="009D5F4C" w:rsidRDefault="00175D90" w:rsidP="00623721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Количественные и качественные ограничения на импорт, торгов</w:t>
            </w:r>
            <w:r w:rsidR="003A3F60"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ля</w:t>
            </w:r>
          </w:p>
        </w:tc>
        <w:tc>
          <w:tcPr>
            <w:tcW w:w="709" w:type="dxa"/>
            <w:noWrap/>
            <w:vAlign w:val="bottom"/>
            <w:hideMark/>
          </w:tcPr>
          <w:p w14:paraId="7B7B7F7E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2,90</w:t>
            </w:r>
          </w:p>
        </w:tc>
        <w:tc>
          <w:tcPr>
            <w:tcW w:w="3554" w:type="dxa"/>
            <w:noWrap/>
            <w:vAlign w:val="bottom"/>
            <w:hideMark/>
          </w:tcPr>
          <w:p w14:paraId="4BD709FF" w14:textId="77777777" w:rsidR="00175D90" w:rsidRPr="009D5F4C" w:rsidRDefault="00175D90" w:rsidP="00623721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Курсы основных валют</w:t>
            </w:r>
          </w:p>
        </w:tc>
        <w:tc>
          <w:tcPr>
            <w:tcW w:w="636" w:type="dxa"/>
            <w:noWrap/>
            <w:vAlign w:val="bottom"/>
            <w:hideMark/>
          </w:tcPr>
          <w:p w14:paraId="13A753FB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0,33</w:t>
            </w:r>
          </w:p>
        </w:tc>
      </w:tr>
      <w:tr w:rsidR="00175D90" w:rsidRPr="000B09C0" w14:paraId="0F607E13" w14:textId="77777777" w:rsidTr="009D5F4C">
        <w:trPr>
          <w:trHeight w:val="454"/>
        </w:trPr>
        <w:tc>
          <w:tcPr>
            <w:tcW w:w="4786" w:type="dxa"/>
            <w:noWrap/>
            <w:vAlign w:val="bottom"/>
            <w:hideMark/>
          </w:tcPr>
          <w:p w14:paraId="58D775D9" w14:textId="77777777" w:rsidR="00175D90" w:rsidRPr="009D5F4C" w:rsidRDefault="00175D90" w:rsidP="00623721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Устойчивость политической власти и существующего правительства</w:t>
            </w:r>
          </w:p>
        </w:tc>
        <w:tc>
          <w:tcPr>
            <w:tcW w:w="709" w:type="dxa"/>
            <w:noWrap/>
            <w:vAlign w:val="bottom"/>
            <w:hideMark/>
          </w:tcPr>
          <w:p w14:paraId="5CD0F2ED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0,13</w:t>
            </w:r>
          </w:p>
        </w:tc>
        <w:tc>
          <w:tcPr>
            <w:tcW w:w="3554" w:type="dxa"/>
            <w:noWrap/>
            <w:vAlign w:val="bottom"/>
            <w:hideMark/>
          </w:tcPr>
          <w:p w14:paraId="570459EB" w14:textId="77777777" w:rsidR="00175D90" w:rsidRPr="009D5F4C" w:rsidRDefault="00175D90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Степень глобализации и открытости экономики</w:t>
            </w:r>
          </w:p>
        </w:tc>
        <w:tc>
          <w:tcPr>
            <w:tcW w:w="636" w:type="dxa"/>
            <w:noWrap/>
            <w:vAlign w:val="bottom"/>
            <w:hideMark/>
          </w:tcPr>
          <w:p w14:paraId="5CFA74D2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0,09</w:t>
            </w:r>
          </w:p>
        </w:tc>
      </w:tr>
      <w:tr w:rsidR="00175D90" w:rsidRPr="000B09C0" w14:paraId="162F41A4" w14:textId="77777777" w:rsidTr="009D5F4C">
        <w:trPr>
          <w:trHeight w:val="454"/>
        </w:trPr>
        <w:tc>
          <w:tcPr>
            <w:tcW w:w="4786" w:type="dxa"/>
            <w:noWrap/>
            <w:hideMark/>
          </w:tcPr>
          <w:p w14:paraId="03D153F5" w14:textId="77777777" w:rsidR="00175D90" w:rsidRPr="009D5F4C" w:rsidRDefault="00175D90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Тенденции к регулированию или дерегулированию отрасли</w:t>
            </w:r>
          </w:p>
        </w:tc>
        <w:tc>
          <w:tcPr>
            <w:tcW w:w="709" w:type="dxa"/>
            <w:noWrap/>
            <w:vAlign w:val="bottom"/>
            <w:hideMark/>
          </w:tcPr>
          <w:p w14:paraId="108E8233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0,17</w:t>
            </w:r>
          </w:p>
        </w:tc>
        <w:tc>
          <w:tcPr>
            <w:tcW w:w="3554" w:type="dxa"/>
            <w:noWrap/>
            <w:vAlign w:val="bottom"/>
            <w:hideMark/>
          </w:tcPr>
          <w:p w14:paraId="462587BD" w14:textId="77777777" w:rsidR="00175D90" w:rsidRPr="009D5F4C" w:rsidRDefault="00175D90" w:rsidP="009D5F4C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Уровень развития предпринимательства и бизнес-среды</w:t>
            </w:r>
          </w:p>
        </w:tc>
        <w:tc>
          <w:tcPr>
            <w:tcW w:w="636" w:type="dxa"/>
            <w:noWrap/>
            <w:vAlign w:val="bottom"/>
            <w:hideMark/>
          </w:tcPr>
          <w:p w14:paraId="28D533C1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0,20</w:t>
            </w:r>
          </w:p>
        </w:tc>
      </w:tr>
      <w:tr w:rsidR="00AF733A" w:rsidRPr="000B09C0" w14:paraId="312FEC06" w14:textId="77777777" w:rsidTr="00E5509D">
        <w:trPr>
          <w:trHeight w:val="454"/>
        </w:trPr>
        <w:tc>
          <w:tcPr>
            <w:tcW w:w="4786" w:type="dxa"/>
            <w:noWrap/>
            <w:vAlign w:val="bottom"/>
            <w:hideMark/>
          </w:tcPr>
          <w:p w14:paraId="2DF5F1D8" w14:textId="77777777" w:rsidR="00AF733A" w:rsidRPr="009D5F4C" w:rsidRDefault="00AF733A" w:rsidP="00AF733A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Требования к качеству продукции и уровню сервиса</w:t>
            </w:r>
          </w:p>
        </w:tc>
        <w:tc>
          <w:tcPr>
            <w:tcW w:w="709" w:type="dxa"/>
            <w:noWrap/>
            <w:vAlign w:val="bottom"/>
            <w:hideMark/>
          </w:tcPr>
          <w:p w14:paraId="4F4BA6F6" w14:textId="77777777" w:rsidR="00AF733A" w:rsidRPr="009D5F4C" w:rsidRDefault="00AF733A" w:rsidP="00AF733A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0,28</w:t>
            </w:r>
          </w:p>
        </w:tc>
        <w:tc>
          <w:tcPr>
            <w:tcW w:w="3554" w:type="dxa"/>
            <w:noWrap/>
            <w:vAlign w:val="bottom"/>
            <w:hideMark/>
          </w:tcPr>
          <w:p w14:paraId="24510DC0" w14:textId="77777777" w:rsidR="00AF733A" w:rsidRPr="009D5F4C" w:rsidRDefault="00AF733A" w:rsidP="00AF733A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Расходы на исследования и разработки</w:t>
            </w:r>
          </w:p>
        </w:tc>
        <w:tc>
          <w:tcPr>
            <w:tcW w:w="636" w:type="dxa"/>
            <w:noWrap/>
            <w:vAlign w:val="bottom"/>
            <w:hideMark/>
          </w:tcPr>
          <w:p w14:paraId="5489452F" w14:textId="77777777" w:rsidR="00AF733A" w:rsidRPr="009D5F4C" w:rsidRDefault="00AF733A" w:rsidP="00AF733A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0,13</w:t>
            </w:r>
          </w:p>
        </w:tc>
      </w:tr>
      <w:tr w:rsidR="00AF733A" w:rsidRPr="009D5F4C" w14:paraId="38C07E68" w14:textId="77777777" w:rsidTr="004364B3">
        <w:trPr>
          <w:trHeight w:val="401"/>
        </w:trPr>
        <w:tc>
          <w:tcPr>
            <w:tcW w:w="5495" w:type="dxa"/>
            <w:gridSpan w:val="2"/>
            <w:noWrap/>
            <w:vAlign w:val="center"/>
            <w:hideMark/>
          </w:tcPr>
          <w:p w14:paraId="167E74C1" w14:textId="77777777" w:rsidR="00AF733A" w:rsidRPr="009D5F4C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СОЦИАЛЬНО-КУЛЬТУРНЫЕ</w:t>
            </w:r>
          </w:p>
        </w:tc>
        <w:tc>
          <w:tcPr>
            <w:tcW w:w="4190" w:type="dxa"/>
            <w:gridSpan w:val="2"/>
            <w:noWrap/>
            <w:vAlign w:val="center"/>
            <w:hideMark/>
          </w:tcPr>
          <w:p w14:paraId="0C51CA09" w14:textId="77777777" w:rsidR="00AF733A" w:rsidRPr="009D5F4C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ТЕХНОЛОГИЧЕСКИЕ</w:t>
            </w:r>
          </w:p>
        </w:tc>
      </w:tr>
      <w:tr w:rsidR="00AF733A" w:rsidRPr="009D5F4C" w14:paraId="1803AE77" w14:textId="77777777" w:rsidTr="00E5509D">
        <w:trPr>
          <w:trHeight w:val="454"/>
        </w:trPr>
        <w:tc>
          <w:tcPr>
            <w:tcW w:w="4786" w:type="dxa"/>
            <w:noWrap/>
            <w:vAlign w:val="bottom"/>
            <w:hideMark/>
          </w:tcPr>
          <w:p w14:paraId="49C4E92E" w14:textId="77777777" w:rsidR="00AF733A" w:rsidRPr="009D5F4C" w:rsidRDefault="00AF733A" w:rsidP="00E5509D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Образ жизни и привычки потребления</w:t>
            </w:r>
          </w:p>
        </w:tc>
        <w:tc>
          <w:tcPr>
            <w:tcW w:w="709" w:type="dxa"/>
            <w:noWrap/>
            <w:vAlign w:val="bottom"/>
            <w:hideMark/>
          </w:tcPr>
          <w:p w14:paraId="22326101" w14:textId="77777777" w:rsidR="00AF733A" w:rsidRPr="009D5F4C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0,23</w:t>
            </w:r>
          </w:p>
        </w:tc>
        <w:tc>
          <w:tcPr>
            <w:tcW w:w="3554" w:type="dxa"/>
            <w:noWrap/>
            <w:vAlign w:val="bottom"/>
            <w:hideMark/>
          </w:tcPr>
          <w:p w14:paraId="01C02E4C" w14:textId="5E66072E" w:rsidR="00AF733A" w:rsidRPr="009D5F4C" w:rsidRDefault="00AF733A" w:rsidP="004364B3">
            <w:pPr>
              <w:spacing w:after="0" w:line="240" w:lineRule="auto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 xml:space="preserve">Законодательство в </w:t>
            </w:r>
            <w:proofErr w:type="gramStart"/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 xml:space="preserve">области </w:t>
            </w:r>
            <w:r w:rsidR="004364B3"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 xml:space="preserve"> технологического</w:t>
            </w:r>
            <w:proofErr w:type="gramEnd"/>
            <w:r w:rsidR="004364B3"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 xml:space="preserve"> оснащения </w:t>
            </w:r>
          </w:p>
        </w:tc>
        <w:tc>
          <w:tcPr>
            <w:tcW w:w="636" w:type="dxa"/>
            <w:noWrap/>
            <w:vAlign w:val="bottom"/>
            <w:hideMark/>
          </w:tcPr>
          <w:p w14:paraId="44BCBF4C" w14:textId="7E96130E" w:rsidR="00AF733A" w:rsidRPr="009D5F4C" w:rsidRDefault="004364B3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0,20</w:t>
            </w:r>
          </w:p>
        </w:tc>
      </w:tr>
    </w:tbl>
    <w:p w14:paraId="5CBC7837" w14:textId="455CC7B9" w:rsidR="004364B3" w:rsidRPr="009D5F4C" w:rsidRDefault="009D5F4C" w:rsidP="009D5F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</w:t>
      </w:r>
      <w:r w:rsidR="004364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2.7</w:t>
      </w:r>
    </w:p>
    <w:tbl>
      <w:tblPr>
        <w:tblpPr w:leftFromText="181" w:rightFromText="181" w:vertAnchor="text" w:horzAnchor="margin" w:tblpX="108" w:tblpY="276"/>
        <w:tblW w:w="9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709"/>
        <w:gridCol w:w="3554"/>
        <w:gridCol w:w="636"/>
      </w:tblGrid>
      <w:tr w:rsidR="00175D90" w:rsidRPr="000B09C0" w14:paraId="0CBA11D7" w14:textId="77777777" w:rsidTr="009D5F4C">
        <w:trPr>
          <w:trHeight w:val="454"/>
        </w:trPr>
        <w:tc>
          <w:tcPr>
            <w:tcW w:w="5495" w:type="dxa"/>
            <w:gridSpan w:val="2"/>
            <w:noWrap/>
            <w:vAlign w:val="center"/>
            <w:hideMark/>
          </w:tcPr>
          <w:p w14:paraId="63D14004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СОЦИАЛЬНО-КУЛЬТУРНЫЕ</w:t>
            </w:r>
          </w:p>
        </w:tc>
        <w:tc>
          <w:tcPr>
            <w:tcW w:w="4190" w:type="dxa"/>
            <w:gridSpan w:val="2"/>
            <w:noWrap/>
            <w:vAlign w:val="center"/>
            <w:hideMark/>
          </w:tcPr>
          <w:p w14:paraId="6D91C832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ТЕХНОЛОГИЧЕСКИЕ</w:t>
            </w:r>
          </w:p>
        </w:tc>
      </w:tr>
      <w:tr w:rsidR="00175D90" w:rsidRPr="000B09C0" w14:paraId="54EFBD2E" w14:textId="77777777" w:rsidTr="009D5F4C">
        <w:trPr>
          <w:trHeight w:val="454"/>
        </w:trPr>
        <w:tc>
          <w:tcPr>
            <w:tcW w:w="4786" w:type="dxa"/>
            <w:noWrap/>
            <w:vAlign w:val="center"/>
            <w:hideMark/>
          </w:tcPr>
          <w:p w14:paraId="594B1954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Фактор</w:t>
            </w:r>
          </w:p>
        </w:tc>
        <w:tc>
          <w:tcPr>
            <w:tcW w:w="709" w:type="dxa"/>
            <w:noWrap/>
            <w:vAlign w:val="center"/>
            <w:hideMark/>
          </w:tcPr>
          <w:p w14:paraId="31179C82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Вес</w:t>
            </w:r>
          </w:p>
        </w:tc>
        <w:tc>
          <w:tcPr>
            <w:tcW w:w="3554" w:type="dxa"/>
            <w:noWrap/>
            <w:vAlign w:val="center"/>
            <w:hideMark/>
          </w:tcPr>
          <w:p w14:paraId="71DBFDC4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Фактор</w:t>
            </w:r>
          </w:p>
        </w:tc>
        <w:tc>
          <w:tcPr>
            <w:tcW w:w="636" w:type="dxa"/>
            <w:noWrap/>
            <w:vAlign w:val="center"/>
            <w:hideMark/>
          </w:tcPr>
          <w:p w14:paraId="1FA3408A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Вес</w:t>
            </w:r>
          </w:p>
        </w:tc>
      </w:tr>
      <w:tr w:rsidR="00175D90" w:rsidRPr="000B09C0" w14:paraId="2C3F2643" w14:textId="77777777" w:rsidTr="009D5F4C">
        <w:trPr>
          <w:trHeight w:val="454"/>
        </w:trPr>
        <w:tc>
          <w:tcPr>
            <w:tcW w:w="4786" w:type="dxa"/>
            <w:noWrap/>
            <w:vAlign w:val="bottom"/>
            <w:hideMark/>
          </w:tcPr>
          <w:p w14:paraId="5E6BA930" w14:textId="77777777" w:rsidR="00175D90" w:rsidRPr="009D5F4C" w:rsidRDefault="00175D90" w:rsidP="00623721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Темпы роста населения</w:t>
            </w:r>
          </w:p>
        </w:tc>
        <w:tc>
          <w:tcPr>
            <w:tcW w:w="709" w:type="dxa"/>
            <w:noWrap/>
            <w:vAlign w:val="bottom"/>
            <w:hideMark/>
          </w:tcPr>
          <w:p w14:paraId="634690CB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0,17</w:t>
            </w:r>
          </w:p>
        </w:tc>
        <w:tc>
          <w:tcPr>
            <w:tcW w:w="3554" w:type="dxa"/>
            <w:noWrap/>
            <w:vAlign w:val="bottom"/>
            <w:hideMark/>
          </w:tcPr>
          <w:p w14:paraId="252DB8CE" w14:textId="77777777" w:rsidR="00175D90" w:rsidRPr="009D5F4C" w:rsidRDefault="00175D90" w:rsidP="00623721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Степень использования, внедрения и передачи технологий</w:t>
            </w:r>
          </w:p>
        </w:tc>
        <w:tc>
          <w:tcPr>
            <w:tcW w:w="636" w:type="dxa"/>
            <w:noWrap/>
            <w:vAlign w:val="bottom"/>
            <w:hideMark/>
          </w:tcPr>
          <w:p w14:paraId="66177061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0,18</w:t>
            </w:r>
          </w:p>
        </w:tc>
      </w:tr>
      <w:tr w:rsidR="00175D90" w:rsidRPr="000B09C0" w14:paraId="179E36A6" w14:textId="77777777" w:rsidTr="009D5F4C">
        <w:trPr>
          <w:trHeight w:val="454"/>
        </w:trPr>
        <w:tc>
          <w:tcPr>
            <w:tcW w:w="4786" w:type="dxa"/>
            <w:noWrap/>
            <w:vAlign w:val="bottom"/>
            <w:hideMark/>
          </w:tcPr>
          <w:p w14:paraId="0DAB96D5" w14:textId="77777777" w:rsidR="00175D90" w:rsidRPr="009D5F4C" w:rsidRDefault="00175D90" w:rsidP="00623721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Отношение к импортным товарам и услугам</w:t>
            </w:r>
          </w:p>
        </w:tc>
        <w:tc>
          <w:tcPr>
            <w:tcW w:w="709" w:type="dxa"/>
            <w:noWrap/>
            <w:vAlign w:val="bottom"/>
            <w:hideMark/>
          </w:tcPr>
          <w:p w14:paraId="0AC62F97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0,2</w:t>
            </w:r>
          </w:p>
        </w:tc>
        <w:tc>
          <w:tcPr>
            <w:tcW w:w="3554" w:type="dxa"/>
            <w:noWrap/>
            <w:vAlign w:val="bottom"/>
            <w:hideMark/>
          </w:tcPr>
          <w:p w14:paraId="701C6EE5" w14:textId="77777777" w:rsidR="00175D90" w:rsidRPr="009D5F4C" w:rsidRDefault="00175D90" w:rsidP="00623721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Уровень инноваций и технологического развития</w:t>
            </w:r>
          </w:p>
        </w:tc>
        <w:tc>
          <w:tcPr>
            <w:tcW w:w="636" w:type="dxa"/>
            <w:noWrap/>
            <w:vAlign w:val="bottom"/>
            <w:hideMark/>
          </w:tcPr>
          <w:p w14:paraId="0DD74C7E" w14:textId="77777777" w:rsidR="00175D90" w:rsidRPr="009D5F4C" w:rsidRDefault="00175D90" w:rsidP="0062372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9D5F4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0,11</w:t>
            </w:r>
          </w:p>
        </w:tc>
      </w:tr>
    </w:tbl>
    <w:p w14:paraId="3387D684" w14:textId="36E3DACF" w:rsidR="00AF733A" w:rsidRPr="00AD6651" w:rsidRDefault="00BC7D2B" w:rsidP="00AD6651">
      <w:pPr>
        <w:spacing w:before="120"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Д</w:t>
      </w:r>
      <w:r w:rsidR="008458E1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ля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8458E1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того,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8458E1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чтобы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8458E1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завершить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8458E1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анализ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8458E1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сделаем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выводы: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каждому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фактору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8458E1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пропишем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воздействие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фактора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отрасль,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компанию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спланир</w:t>
      </w:r>
      <w:r w:rsidR="008458E1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уем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программы,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которые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необходимо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провести,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чтобы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снизить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негативное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влияние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фактора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максимально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использовать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положительное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влияние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фактора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на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деятельность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компании</w:t>
      </w:r>
      <w:r w:rsidR="00A226F9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(табл. 8</w:t>
      </w:r>
      <w:r w:rsidR="00175D90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)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.</w:t>
      </w:r>
    </w:p>
    <w:p w14:paraId="7D3D5E84" w14:textId="77777777" w:rsidR="00235A34" w:rsidRDefault="00951CF9" w:rsidP="00AD6651">
      <w:pPr>
        <w:spacing w:before="120" w:after="0" w:line="360" w:lineRule="auto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Таблица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="00A226F9">
        <w:rPr>
          <w:rFonts w:ascii="Times New Roman CYR" w:hAnsi="Times New Roman CYR" w:cs="Times New Roman"/>
          <w:sz w:val="28"/>
          <w:szCs w:val="28"/>
          <w:shd w:val="clear" w:color="auto" w:fill="FFFFFF"/>
        </w:rPr>
        <w:t>2.8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PESTLE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–анализ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внутренней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среды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>ООО</w:t>
      </w:r>
      <w:r w:rsidR="005B15EE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«Шик-Авто»</w:t>
      </w:r>
    </w:p>
    <w:p w14:paraId="365FE29E" w14:textId="77777777" w:rsidR="003A3F60" w:rsidRPr="003A3F60" w:rsidRDefault="003A3F60" w:rsidP="003A3F60">
      <w:pPr>
        <w:spacing w:after="0" w:line="360" w:lineRule="auto"/>
        <w:jc w:val="both"/>
        <w:rPr>
          <w:rFonts w:cs="Times New Roman"/>
          <w:sz w:val="12"/>
          <w:szCs w:val="12"/>
          <w:shd w:val="clear" w:color="auto" w:fill="FFFFFF"/>
        </w:rPr>
      </w:pPr>
    </w:p>
    <w:tbl>
      <w:tblPr>
        <w:tblW w:w="97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5"/>
        <w:gridCol w:w="2043"/>
        <w:gridCol w:w="1943"/>
        <w:gridCol w:w="2985"/>
      </w:tblGrid>
      <w:tr w:rsidR="00564BE7" w:rsidRPr="009D5F4C" w14:paraId="276047C3" w14:textId="77777777" w:rsidTr="00AD6651">
        <w:trPr>
          <w:trHeight w:val="633"/>
        </w:trPr>
        <w:tc>
          <w:tcPr>
            <w:tcW w:w="2775" w:type="dxa"/>
            <w:noWrap/>
            <w:vAlign w:val="center"/>
            <w:hideMark/>
          </w:tcPr>
          <w:p w14:paraId="17859A32" w14:textId="77777777" w:rsidR="00951CF9" w:rsidRPr="009D5F4C" w:rsidRDefault="00564BE7" w:rsidP="009D5F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Фактор</w:t>
            </w:r>
          </w:p>
        </w:tc>
        <w:tc>
          <w:tcPr>
            <w:tcW w:w="2043" w:type="dxa"/>
            <w:noWrap/>
            <w:vAlign w:val="center"/>
            <w:hideMark/>
          </w:tcPr>
          <w:p w14:paraId="7B793EFC" w14:textId="77777777" w:rsidR="00951CF9" w:rsidRPr="009D5F4C" w:rsidRDefault="00951CF9" w:rsidP="009D5F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Изменение</w:t>
            </w:r>
            <w:r w:rsidR="005B15EE"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в</w:t>
            </w:r>
            <w:r w:rsidR="005B15EE"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отрасли</w:t>
            </w:r>
          </w:p>
        </w:tc>
        <w:tc>
          <w:tcPr>
            <w:tcW w:w="1943" w:type="dxa"/>
            <w:noWrap/>
            <w:vAlign w:val="center"/>
            <w:hideMark/>
          </w:tcPr>
          <w:p w14:paraId="75724D0B" w14:textId="77777777" w:rsidR="00951CF9" w:rsidRPr="009D5F4C" w:rsidRDefault="00951CF9" w:rsidP="009D5F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Изменение</w:t>
            </w:r>
            <w:r w:rsidR="005B15EE"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в</w:t>
            </w:r>
            <w:r w:rsidR="005B15EE"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компании</w:t>
            </w:r>
          </w:p>
        </w:tc>
        <w:tc>
          <w:tcPr>
            <w:tcW w:w="2985" w:type="dxa"/>
            <w:noWrap/>
            <w:vAlign w:val="center"/>
            <w:hideMark/>
          </w:tcPr>
          <w:p w14:paraId="3D0296CF" w14:textId="77777777" w:rsidR="00951CF9" w:rsidRPr="009D5F4C" w:rsidRDefault="00951CF9" w:rsidP="009D5F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Действия</w:t>
            </w:r>
          </w:p>
        </w:tc>
      </w:tr>
      <w:tr w:rsidR="00564BE7" w:rsidRPr="009D5F4C" w14:paraId="2B8682C7" w14:textId="77777777" w:rsidTr="00AD6651">
        <w:trPr>
          <w:trHeight w:val="557"/>
        </w:trPr>
        <w:tc>
          <w:tcPr>
            <w:tcW w:w="9746" w:type="dxa"/>
            <w:gridSpan w:val="4"/>
            <w:noWrap/>
            <w:vAlign w:val="center"/>
            <w:hideMark/>
          </w:tcPr>
          <w:p w14:paraId="33ADBF09" w14:textId="77777777" w:rsidR="00564BE7" w:rsidRPr="009D5F4C" w:rsidRDefault="00564BE7" w:rsidP="009D5F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Политические</w:t>
            </w:r>
          </w:p>
        </w:tc>
      </w:tr>
      <w:tr w:rsidR="00564BE7" w:rsidRPr="009D5F4C" w14:paraId="2B2A0F11" w14:textId="77777777" w:rsidTr="00AD6651">
        <w:trPr>
          <w:trHeight w:val="976"/>
        </w:trPr>
        <w:tc>
          <w:tcPr>
            <w:tcW w:w="2775" w:type="dxa"/>
            <w:noWrap/>
            <w:vAlign w:val="center"/>
            <w:hideMark/>
          </w:tcPr>
          <w:p w14:paraId="6253E335" w14:textId="77777777" w:rsidR="00951CF9" w:rsidRPr="009D5F4C" w:rsidRDefault="00951CF9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Налоговая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политика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(тарифы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льготы)</w:t>
            </w:r>
          </w:p>
        </w:tc>
        <w:tc>
          <w:tcPr>
            <w:tcW w:w="2043" w:type="dxa"/>
            <w:noWrap/>
            <w:vAlign w:val="center"/>
            <w:hideMark/>
          </w:tcPr>
          <w:p w14:paraId="47405D11" w14:textId="77777777" w:rsidR="00951CF9" w:rsidRPr="009D5F4C" w:rsidRDefault="00817807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42A31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осту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42A31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цен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42A31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42A31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российском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42A31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рынке</w:t>
            </w:r>
          </w:p>
        </w:tc>
        <w:tc>
          <w:tcPr>
            <w:tcW w:w="1943" w:type="dxa"/>
            <w:noWrap/>
            <w:vAlign w:val="center"/>
            <w:hideMark/>
          </w:tcPr>
          <w:p w14:paraId="0B3F35D6" w14:textId="77777777" w:rsidR="00951CF9" w:rsidRPr="009D5F4C" w:rsidRDefault="004549A2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42A31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цен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42A31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42A31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товары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42A31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компании</w:t>
            </w:r>
          </w:p>
        </w:tc>
        <w:tc>
          <w:tcPr>
            <w:tcW w:w="2985" w:type="dxa"/>
            <w:noWrap/>
            <w:vAlign w:val="center"/>
            <w:hideMark/>
          </w:tcPr>
          <w:p w14:paraId="1301125C" w14:textId="77777777" w:rsidR="00951CF9" w:rsidRPr="009D5F4C" w:rsidRDefault="00173645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Регулировка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цен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зависимости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ценовой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политики</w:t>
            </w:r>
          </w:p>
        </w:tc>
      </w:tr>
      <w:tr w:rsidR="00564BE7" w:rsidRPr="009D5F4C" w14:paraId="1A33BCBD" w14:textId="77777777" w:rsidTr="00AD6651">
        <w:trPr>
          <w:trHeight w:val="1430"/>
        </w:trPr>
        <w:tc>
          <w:tcPr>
            <w:tcW w:w="2775" w:type="dxa"/>
            <w:noWrap/>
            <w:vAlign w:val="center"/>
            <w:hideMark/>
          </w:tcPr>
          <w:p w14:paraId="0790C922" w14:textId="77777777" w:rsidR="00951CF9" w:rsidRPr="009D5F4C" w:rsidRDefault="00951CF9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Устойчивость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политической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власти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существующего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правительства</w:t>
            </w:r>
          </w:p>
        </w:tc>
        <w:tc>
          <w:tcPr>
            <w:tcW w:w="2043" w:type="dxa"/>
            <w:noWrap/>
            <w:vAlign w:val="center"/>
            <w:hideMark/>
          </w:tcPr>
          <w:p w14:paraId="5880DB8A" w14:textId="77777777" w:rsidR="00951CF9" w:rsidRPr="009D5F4C" w:rsidRDefault="00173645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Государство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может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изменить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программы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развития</w:t>
            </w:r>
          </w:p>
        </w:tc>
        <w:tc>
          <w:tcPr>
            <w:tcW w:w="1943" w:type="dxa"/>
            <w:noWrap/>
            <w:vAlign w:val="center"/>
            <w:hideMark/>
          </w:tcPr>
          <w:p w14:paraId="62733431" w14:textId="77777777" w:rsidR="00951CF9" w:rsidRPr="009D5F4C" w:rsidRDefault="00817807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рограммы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могут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как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улучшить,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так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снизить</w:t>
            </w:r>
            <w:r w:rsidR="004549A2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развитие</w:t>
            </w:r>
          </w:p>
        </w:tc>
        <w:tc>
          <w:tcPr>
            <w:tcW w:w="2985" w:type="dxa"/>
            <w:noWrap/>
            <w:vAlign w:val="center"/>
            <w:hideMark/>
          </w:tcPr>
          <w:p w14:paraId="78A62DB0" w14:textId="77777777" w:rsidR="00951CF9" w:rsidRPr="009D5F4C" w:rsidRDefault="00564BE7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Компания должна о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птимизировать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внутренние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программы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планы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развитию</w:t>
            </w:r>
          </w:p>
        </w:tc>
      </w:tr>
      <w:tr w:rsidR="00564BE7" w:rsidRPr="009D5F4C" w14:paraId="2F7A2E36" w14:textId="77777777" w:rsidTr="009D5F4C">
        <w:trPr>
          <w:trHeight w:val="454"/>
        </w:trPr>
        <w:tc>
          <w:tcPr>
            <w:tcW w:w="2775" w:type="dxa"/>
            <w:noWrap/>
            <w:vAlign w:val="center"/>
            <w:hideMark/>
          </w:tcPr>
          <w:p w14:paraId="4DDC659E" w14:textId="77777777" w:rsidR="00951CF9" w:rsidRPr="009D5F4C" w:rsidRDefault="00951CF9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Тенденции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регулированию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дерегулированию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549A2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определенной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отрасли</w:t>
            </w:r>
            <w:r w:rsidR="004549A2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 виде введения новых ограничений или отмены действующих ограничений</w:t>
            </w:r>
          </w:p>
        </w:tc>
        <w:tc>
          <w:tcPr>
            <w:tcW w:w="2043" w:type="dxa"/>
            <w:noWrap/>
            <w:vAlign w:val="center"/>
            <w:hideMark/>
          </w:tcPr>
          <w:p w14:paraId="1B3338C4" w14:textId="77777777" w:rsidR="00951CF9" w:rsidRPr="009D5F4C" w:rsidRDefault="00173645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Отмена</w:t>
            </w:r>
            <w:r w:rsidR="005B15EE"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 </w:t>
            </w:r>
            <w:r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ограничения</w:t>
            </w:r>
            <w:proofErr w:type="gramEnd"/>
            <w:r w:rsidR="005B15EE"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4549A2"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приведет</w:t>
            </w:r>
            <w:r w:rsidR="005B15EE"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</w:t>
            </w:r>
            <w:r w:rsidR="005B15EE"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улучшению</w:t>
            </w:r>
            <w:r w:rsidR="005B15EE"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показателей</w:t>
            </w:r>
            <w:r w:rsidR="005B15EE"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эффективности</w:t>
            </w:r>
            <w:r w:rsidR="005B15EE"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ведения</w:t>
            </w:r>
            <w:r w:rsidR="005B15EE"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бизнеса</w:t>
            </w:r>
            <w:r w:rsidR="005B15EE"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на</w:t>
            </w:r>
            <w:r w:rsidR="005B15EE"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территории</w:t>
            </w:r>
            <w:r w:rsidR="005B15EE"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9D5F4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государства</w:t>
            </w:r>
          </w:p>
        </w:tc>
        <w:tc>
          <w:tcPr>
            <w:tcW w:w="1943" w:type="dxa"/>
            <w:noWrap/>
            <w:vAlign w:val="center"/>
            <w:hideMark/>
          </w:tcPr>
          <w:p w14:paraId="17156CEE" w14:textId="77777777" w:rsidR="00951CF9" w:rsidRPr="009D5F4C" w:rsidRDefault="004549A2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Отмена ограничений на определенную отрасль улучшит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простот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ведения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бизнеса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 целом</w:t>
            </w:r>
          </w:p>
        </w:tc>
        <w:tc>
          <w:tcPr>
            <w:tcW w:w="2985" w:type="dxa"/>
            <w:noWrap/>
            <w:vAlign w:val="center"/>
            <w:hideMark/>
          </w:tcPr>
          <w:p w14:paraId="2C00A301" w14:textId="77777777" w:rsidR="00951CF9" w:rsidRPr="009D5F4C" w:rsidRDefault="004549A2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Компании необходимо провести комплексную о</w:t>
            </w:r>
            <w:r w:rsidR="00564BE7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птимизацию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системы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ведения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бизнеса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и рассмотреть новые современные методы</w:t>
            </w:r>
            <w:r w:rsidR="00564BE7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управления, улучшения эффективности</w:t>
            </w:r>
          </w:p>
        </w:tc>
      </w:tr>
      <w:tr w:rsidR="00564BE7" w:rsidRPr="009D5F4C" w14:paraId="49BA4D43" w14:textId="77777777" w:rsidTr="00AD6651">
        <w:trPr>
          <w:trHeight w:val="1228"/>
        </w:trPr>
        <w:tc>
          <w:tcPr>
            <w:tcW w:w="2775" w:type="dxa"/>
            <w:noWrap/>
            <w:vAlign w:val="center"/>
            <w:hideMark/>
          </w:tcPr>
          <w:p w14:paraId="7D4BA714" w14:textId="77777777" w:rsidR="00951CF9" w:rsidRPr="009D5F4C" w:rsidRDefault="00951CF9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Количественные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качественные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ограничения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импорт</w:t>
            </w:r>
          </w:p>
        </w:tc>
        <w:tc>
          <w:tcPr>
            <w:tcW w:w="2043" w:type="dxa"/>
            <w:noWrap/>
            <w:vAlign w:val="center"/>
            <w:hideMark/>
          </w:tcPr>
          <w:p w14:paraId="5A55A5D2" w14:textId="77777777" w:rsidR="00951CF9" w:rsidRPr="009D5F4C" w:rsidRDefault="004549A2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Ограничения на импорт с</w:t>
            </w:r>
            <w:r w:rsidR="00173645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ократя</w:t>
            </w:r>
            <w:r w:rsidR="00EC5C04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EC5C04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темпы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EC5C04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роста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EC5C04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отрасли</w:t>
            </w:r>
          </w:p>
        </w:tc>
        <w:tc>
          <w:tcPr>
            <w:tcW w:w="1943" w:type="dxa"/>
            <w:noWrap/>
            <w:vAlign w:val="center"/>
            <w:hideMark/>
          </w:tcPr>
          <w:p w14:paraId="22C7575C" w14:textId="77777777" w:rsidR="00951CF9" w:rsidRPr="009D5F4C" w:rsidRDefault="004549A2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Произойдет с</w:t>
            </w:r>
            <w:r w:rsidR="00EC5C04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окращение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EC5C04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прибыли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EC5C04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бизнеса</w:t>
            </w:r>
          </w:p>
        </w:tc>
        <w:tc>
          <w:tcPr>
            <w:tcW w:w="2985" w:type="dxa"/>
            <w:noWrap/>
            <w:vAlign w:val="center"/>
            <w:hideMark/>
          </w:tcPr>
          <w:p w14:paraId="546F37BE" w14:textId="77777777" w:rsidR="00951CF9" w:rsidRPr="009D5F4C" w:rsidRDefault="00EC5C04" w:rsidP="009D5F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Поиск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аналогов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отечественном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рынке</w:t>
            </w:r>
          </w:p>
        </w:tc>
      </w:tr>
    </w:tbl>
    <w:p w14:paraId="0B32E9FF" w14:textId="77777777" w:rsidR="00AF733A" w:rsidRDefault="00AF733A" w:rsidP="009D5F4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C29D818" w14:textId="77777777" w:rsidR="00AD6651" w:rsidRDefault="00AD6651" w:rsidP="009D5F4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B478945" w14:textId="583FA1AA" w:rsidR="009D5F4C" w:rsidRPr="009D5F4C" w:rsidRDefault="009D5F4C" w:rsidP="009D5F4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таблицы2.8</w:t>
      </w:r>
    </w:p>
    <w:tbl>
      <w:tblPr>
        <w:tblW w:w="97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8"/>
        <w:gridCol w:w="2356"/>
        <w:gridCol w:w="21"/>
        <w:gridCol w:w="8"/>
        <w:gridCol w:w="48"/>
        <w:gridCol w:w="1881"/>
        <w:gridCol w:w="44"/>
        <w:gridCol w:w="504"/>
        <w:gridCol w:w="2427"/>
      </w:tblGrid>
      <w:tr w:rsidR="009D5F4C" w:rsidRPr="009D5F4C" w14:paraId="5F481BE4" w14:textId="77777777" w:rsidTr="000454EC">
        <w:trPr>
          <w:trHeight w:val="454"/>
        </w:trPr>
        <w:tc>
          <w:tcPr>
            <w:tcW w:w="2457" w:type="dxa"/>
            <w:noWrap/>
            <w:vAlign w:val="center"/>
          </w:tcPr>
          <w:p w14:paraId="4269E74B" w14:textId="77777777" w:rsidR="009D5F4C" w:rsidRPr="009D5F4C" w:rsidRDefault="009D5F4C" w:rsidP="004F5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Фактор</w:t>
            </w:r>
          </w:p>
        </w:tc>
        <w:tc>
          <w:tcPr>
            <w:tcW w:w="2433" w:type="dxa"/>
            <w:gridSpan w:val="4"/>
            <w:vAlign w:val="center"/>
          </w:tcPr>
          <w:p w14:paraId="73DB102B" w14:textId="77777777" w:rsidR="009D5F4C" w:rsidRPr="009D5F4C" w:rsidRDefault="009D5F4C" w:rsidP="004F5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Изменение в отрасли</w:t>
            </w:r>
          </w:p>
        </w:tc>
        <w:tc>
          <w:tcPr>
            <w:tcW w:w="2429" w:type="dxa"/>
            <w:gridSpan w:val="3"/>
            <w:vAlign w:val="center"/>
          </w:tcPr>
          <w:p w14:paraId="36083F5A" w14:textId="77777777" w:rsidR="009D5F4C" w:rsidRPr="009D5F4C" w:rsidRDefault="009D5F4C" w:rsidP="004F5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Изменение в компании</w:t>
            </w:r>
          </w:p>
        </w:tc>
        <w:tc>
          <w:tcPr>
            <w:tcW w:w="2427" w:type="dxa"/>
            <w:vAlign w:val="center"/>
          </w:tcPr>
          <w:p w14:paraId="757331BD" w14:textId="77777777" w:rsidR="009D5F4C" w:rsidRPr="009D5F4C" w:rsidRDefault="009D5F4C" w:rsidP="004F5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Действия</w:t>
            </w:r>
          </w:p>
        </w:tc>
      </w:tr>
      <w:tr w:rsidR="00217E7E" w:rsidRPr="009D5F4C" w14:paraId="27508DEE" w14:textId="77777777" w:rsidTr="000454EC">
        <w:trPr>
          <w:trHeight w:val="372"/>
        </w:trPr>
        <w:tc>
          <w:tcPr>
            <w:tcW w:w="9746" w:type="dxa"/>
            <w:gridSpan w:val="9"/>
            <w:noWrap/>
            <w:vAlign w:val="bottom"/>
            <w:hideMark/>
          </w:tcPr>
          <w:p w14:paraId="6C62D9F5" w14:textId="77777777" w:rsidR="00EC5C04" w:rsidRPr="009D5F4C" w:rsidRDefault="00EC5C04" w:rsidP="00876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Экономические</w:t>
            </w:r>
          </w:p>
        </w:tc>
      </w:tr>
      <w:tr w:rsidR="00564BE7" w:rsidRPr="009D5F4C" w14:paraId="27CE92CA" w14:textId="77777777" w:rsidTr="000454EC">
        <w:trPr>
          <w:trHeight w:val="454"/>
        </w:trPr>
        <w:tc>
          <w:tcPr>
            <w:tcW w:w="2457" w:type="dxa"/>
            <w:noWrap/>
            <w:hideMark/>
          </w:tcPr>
          <w:p w14:paraId="5861BC1A" w14:textId="77777777" w:rsidR="00817807" w:rsidRPr="009D5F4C" w:rsidRDefault="00817807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Увеличение/</w:t>
            </w:r>
          </w:p>
          <w:p w14:paraId="387A06B7" w14:textId="77777777" w:rsidR="00951CF9" w:rsidRPr="009D5F4C" w:rsidRDefault="00817807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снижение т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емп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ов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роста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экономики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 государстве</w:t>
            </w:r>
          </w:p>
        </w:tc>
        <w:tc>
          <w:tcPr>
            <w:tcW w:w="2377" w:type="dxa"/>
            <w:gridSpan w:val="2"/>
            <w:noWrap/>
            <w:hideMark/>
          </w:tcPr>
          <w:p w14:paraId="3C606915" w14:textId="77777777" w:rsidR="00951CF9" w:rsidRPr="009D5F4C" w:rsidRDefault="00D57F54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Увеличение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темпа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роста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экономики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повысит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темп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роста отрасли</w:t>
            </w:r>
          </w:p>
        </w:tc>
        <w:tc>
          <w:tcPr>
            <w:tcW w:w="1937" w:type="dxa"/>
            <w:gridSpan w:val="3"/>
            <w:noWrap/>
            <w:hideMark/>
          </w:tcPr>
          <w:p w14:paraId="59AC12DC" w14:textId="77777777" w:rsidR="00951CF9" w:rsidRPr="009D5F4C" w:rsidRDefault="00D57F54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Произойдет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увеличение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темпа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роста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бизнеса</w:t>
            </w:r>
          </w:p>
        </w:tc>
        <w:tc>
          <w:tcPr>
            <w:tcW w:w="2975" w:type="dxa"/>
            <w:gridSpan w:val="3"/>
            <w:noWrap/>
            <w:hideMark/>
          </w:tcPr>
          <w:p w14:paraId="395C5FA8" w14:textId="77777777" w:rsidR="00951CF9" w:rsidRPr="009D5F4C" w:rsidRDefault="00D57F54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Постановка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новых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стратегических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целей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росту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бизнеса</w:t>
            </w:r>
          </w:p>
        </w:tc>
      </w:tr>
      <w:tr w:rsidR="00564BE7" w:rsidRPr="009D5F4C" w14:paraId="60EC7652" w14:textId="77777777" w:rsidTr="000454EC">
        <w:trPr>
          <w:trHeight w:val="454"/>
        </w:trPr>
        <w:tc>
          <w:tcPr>
            <w:tcW w:w="2457" w:type="dxa"/>
            <w:noWrap/>
            <w:hideMark/>
          </w:tcPr>
          <w:p w14:paraId="3AE2124B" w14:textId="77777777" w:rsidR="00951CF9" w:rsidRPr="009D5F4C" w:rsidRDefault="00817807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Изменение курсов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основных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валют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(доллар, евро, рубль)</w:t>
            </w:r>
          </w:p>
        </w:tc>
        <w:tc>
          <w:tcPr>
            <w:tcW w:w="2356" w:type="dxa"/>
            <w:noWrap/>
            <w:hideMark/>
          </w:tcPr>
          <w:p w14:paraId="0DE4A8F5" w14:textId="77777777" w:rsidR="003A3F60" w:rsidRPr="009D5F4C" w:rsidRDefault="00D57F54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курса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17807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увеличивает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цены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поставляемую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продукцию</w:t>
            </w:r>
          </w:p>
        </w:tc>
        <w:tc>
          <w:tcPr>
            <w:tcW w:w="1958" w:type="dxa"/>
            <w:gridSpan w:val="4"/>
            <w:noWrap/>
            <w:hideMark/>
          </w:tcPr>
          <w:p w14:paraId="18326D16" w14:textId="77777777" w:rsidR="00951CF9" w:rsidRPr="009D5F4C" w:rsidRDefault="00933D66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Произойдет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скачек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цен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17807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продукты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компании</w:t>
            </w:r>
          </w:p>
        </w:tc>
        <w:tc>
          <w:tcPr>
            <w:tcW w:w="2975" w:type="dxa"/>
            <w:gridSpan w:val="3"/>
            <w:noWrap/>
            <w:hideMark/>
          </w:tcPr>
          <w:p w14:paraId="618FB3AA" w14:textId="77777777" w:rsidR="00951CF9" w:rsidRPr="009D5F4C" w:rsidRDefault="00933D66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Разработка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программ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ценообразованию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564BE7" w:rsidRPr="009D5F4C" w14:paraId="3B7EE41C" w14:textId="77777777" w:rsidTr="000454EC">
        <w:trPr>
          <w:trHeight w:val="454"/>
        </w:trPr>
        <w:tc>
          <w:tcPr>
            <w:tcW w:w="2457" w:type="dxa"/>
            <w:noWrap/>
            <w:hideMark/>
          </w:tcPr>
          <w:p w14:paraId="6A840167" w14:textId="77777777" w:rsidR="00951CF9" w:rsidRPr="009D5F4C" w:rsidRDefault="00951CF9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Уровень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развития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предпринимательства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бизнес-среды</w:t>
            </w:r>
          </w:p>
        </w:tc>
        <w:tc>
          <w:tcPr>
            <w:tcW w:w="2356" w:type="dxa"/>
            <w:noWrap/>
            <w:hideMark/>
          </w:tcPr>
          <w:p w14:paraId="6536AF8C" w14:textId="77777777" w:rsidR="00951CF9" w:rsidRPr="009D5F4C" w:rsidRDefault="00730240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Высок</w:t>
            </w:r>
            <w:r w:rsidR="002044E0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ое развитие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создает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044E0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рост отрасли</w:t>
            </w:r>
          </w:p>
        </w:tc>
        <w:tc>
          <w:tcPr>
            <w:tcW w:w="1958" w:type="dxa"/>
            <w:gridSpan w:val="4"/>
            <w:noWrap/>
            <w:hideMark/>
          </w:tcPr>
          <w:p w14:paraId="7DF9739C" w14:textId="77777777" w:rsidR="00951CF9" w:rsidRPr="009D5F4C" w:rsidRDefault="002044E0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730240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ояв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ляю</w:t>
            </w:r>
            <w:r w:rsidR="00730240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тся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30240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новые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30240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конкуренты</w:t>
            </w:r>
            <w:r w:rsidR="00817807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 отрасли</w:t>
            </w:r>
          </w:p>
        </w:tc>
        <w:tc>
          <w:tcPr>
            <w:tcW w:w="2975" w:type="dxa"/>
            <w:gridSpan w:val="3"/>
            <w:noWrap/>
            <w:hideMark/>
          </w:tcPr>
          <w:p w14:paraId="65D51B22" w14:textId="77777777" w:rsidR="00951CF9" w:rsidRPr="009D5F4C" w:rsidRDefault="00730240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Разработка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A66BC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мер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A66BC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A66BC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увеличению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A66BC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степени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A66BC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конкурентоспособности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A66BC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компании</w:t>
            </w:r>
          </w:p>
        </w:tc>
      </w:tr>
      <w:tr w:rsidR="00564BE7" w:rsidRPr="009D5F4C" w14:paraId="120E5584" w14:textId="77777777" w:rsidTr="000454EC">
        <w:trPr>
          <w:trHeight w:val="454"/>
        </w:trPr>
        <w:tc>
          <w:tcPr>
            <w:tcW w:w="2457" w:type="dxa"/>
            <w:noWrap/>
            <w:hideMark/>
          </w:tcPr>
          <w:p w14:paraId="0E01CA36" w14:textId="77777777" w:rsidR="00951CF9" w:rsidRPr="009D5F4C" w:rsidRDefault="00951CF9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Степень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глобализации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открытости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экономики</w:t>
            </w:r>
          </w:p>
        </w:tc>
        <w:tc>
          <w:tcPr>
            <w:tcW w:w="2356" w:type="dxa"/>
            <w:noWrap/>
            <w:hideMark/>
          </w:tcPr>
          <w:p w14:paraId="75B72A64" w14:textId="77777777" w:rsidR="00951CF9" w:rsidRPr="009D5F4C" w:rsidRDefault="00F91C2F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Активная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глобализация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улучшит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развитие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отрасли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58" w:type="dxa"/>
            <w:gridSpan w:val="4"/>
            <w:noWrap/>
            <w:hideMark/>
          </w:tcPr>
          <w:p w14:paraId="0EE2480D" w14:textId="77777777" w:rsidR="00951CF9" w:rsidRPr="009D5F4C" w:rsidRDefault="00817807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Глобализация увеличивает </w:t>
            </w:r>
            <w:r w:rsidR="00F91C2F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уров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ень </w:t>
            </w:r>
            <w:r w:rsidR="00F91C2F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развития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975" w:type="dxa"/>
            <w:gridSpan w:val="3"/>
            <w:noWrap/>
            <w:hideMark/>
          </w:tcPr>
          <w:p w14:paraId="19F2C8CE" w14:textId="77777777" w:rsidR="00951CF9" w:rsidRPr="009D5F4C" w:rsidRDefault="00F91C2F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Использование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17807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важных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«благ»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глобализации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работе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компании</w:t>
            </w:r>
          </w:p>
        </w:tc>
      </w:tr>
      <w:tr w:rsidR="00EC5C04" w:rsidRPr="009D5F4C" w14:paraId="73958BFF" w14:textId="77777777" w:rsidTr="000454EC">
        <w:trPr>
          <w:trHeight w:val="341"/>
        </w:trPr>
        <w:tc>
          <w:tcPr>
            <w:tcW w:w="9746" w:type="dxa"/>
            <w:gridSpan w:val="9"/>
            <w:noWrap/>
            <w:vAlign w:val="bottom"/>
            <w:hideMark/>
          </w:tcPr>
          <w:p w14:paraId="4AF351CA" w14:textId="77777777" w:rsidR="00EC5C04" w:rsidRPr="009D5F4C" w:rsidRDefault="00EC5C04" w:rsidP="00876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Социально-культурные</w:t>
            </w:r>
          </w:p>
        </w:tc>
      </w:tr>
      <w:tr w:rsidR="00564BE7" w:rsidRPr="009D5F4C" w14:paraId="23A5E900" w14:textId="77777777" w:rsidTr="000454EC">
        <w:trPr>
          <w:trHeight w:val="454"/>
        </w:trPr>
        <w:tc>
          <w:tcPr>
            <w:tcW w:w="2457" w:type="dxa"/>
            <w:noWrap/>
            <w:hideMark/>
          </w:tcPr>
          <w:p w14:paraId="4B2898C4" w14:textId="77777777" w:rsidR="00951CF9" w:rsidRPr="009D5F4C" w:rsidRDefault="00951CF9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Отношение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импортным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товарам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услугам</w:t>
            </w:r>
          </w:p>
        </w:tc>
        <w:tc>
          <w:tcPr>
            <w:tcW w:w="2356" w:type="dxa"/>
            <w:noWrap/>
            <w:hideMark/>
          </w:tcPr>
          <w:p w14:paraId="6F797D07" w14:textId="77777777" w:rsidR="00951CF9" w:rsidRPr="009D5F4C" w:rsidRDefault="002044E0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45570D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анкции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5570D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сократили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5570D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ассортимент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58" w:type="dxa"/>
            <w:gridSpan w:val="4"/>
            <w:noWrap/>
            <w:hideMark/>
          </w:tcPr>
          <w:p w14:paraId="22BE6FFA" w14:textId="77777777" w:rsidR="00951CF9" w:rsidRPr="009D5F4C" w:rsidRDefault="00817807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45570D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окра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щение 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5570D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импортных</w:t>
            </w:r>
            <w:proofErr w:type="gramEnd"/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5570D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товаров</w:t>
            </w:r>
          </w:p>
        </w:tc>
        <w:tc>
          <w:tcPr>
            <w:tcW w:w="2975" w:type="dxa"/>
            <w:gridSpan w:val="3"/>
            <w:noWrap/>
            <w:hideMark/>
          </w:tcPr>
          <w:p w14:paraId="7EDA9C2A" w14:textId="77777777" w:rsidR="002044E0" w:rsidRPr="009D5F4C" w:rsidRDefault="0045570D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Поиск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аналогичных</w:t>
            </w:r>
            <w:r w:rsidR="002044E0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отечественных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товаров</w:t>
            </w:r>
            <w:r w:rsidR="002044E0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-заменителей</w:t>
            </w:r>
          </w:p>
        </w:tc>
      </w:tr>
      <w:tr w:rsidR="00564BE7" w:rsidRPr="009D5F4C" w14:paraId="6019F30A" w14:textId="77777777" w:rsidTr="000454EC">
        <w:trPr>
          <w:trHeight w:val="454"/>
        </w:trPr>
        <w:tc>
          <w:tcPr>
            <w:tcW w:w="2457" w:type="dxa"/>
            <w:noWrap/>
            <w:hideMark/>
          </w:tcPr>
          <w:p w14:paraId="2EE874A6" w14:textId="77777777" w:rsidR="00951CF9" w:rsidRPr="009D5F4C" w:rsidRDefault="00817807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Предъявление со стороны государства соответствую т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ребования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качеству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продукции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уровню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сервиса</w:t>
            </w:r>
          </w:p>
        </w:tc>
        <w:tc>
          <w:tcPr>
            <w:tcW w:w="2356" w:type="dxa"/>
            <w:noWrap/>
            <w:hideMark/>
          </w:tcPr>
          <w:p w14:paraId="26CFE15E" w14:textId="77777777" w:rsidR="00951CF9" w:rsidRPr="009D5F4C" w:rsidRDefault="00CE4590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Соответствие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стандартам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качества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позволяет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увеличивать</w:t>
            </w:r>
            <w:proofErr w:type="gramEnd"/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темпы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прибыли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</w:p>
        </w:tc>
        <w:tc>
          <w:tcPr>
            <w:tcW w:w="1958" w:type="dxa"/>
            <w:gridSpan w:val="4"/>
            <w:noWrap/>
            <w:hideMark/>
          </w:tcPr>
          <w:p w14:paraId="10059D8E" w14:textId="77777777" w:rsidR="00951CF9" w:rsidRPr="009D5F4C" w:rsidRDefault="00CE4590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Компания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торгует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качественной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продукцией,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что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улучшает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имидж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компании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975" w:type="dxa"/>
            <w:gridSpan w:val="3"/>
            <w:noWrap/>
            <w:hideMark/>
          </w:tcPr>
          <w:p w14:paraId="427A1239" w14:textId="77777777" w:rsidR="00951CF9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Новые требования к качеству диктуют к</w:t>
            </w:r>
            <w:r w:rsidR="0049121B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омпании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изучить, 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разработать</w:t>
            </w:r>
            <w:proofErr w:type="gramEnd"/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и внедрить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9121B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меры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9121B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9121B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улучшению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9121B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уровня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9121B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сервиса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564BE7" w:rsidRPr="009D5F4C" w14:paraId="07AC4B14" w14:textId="77777777" w:rsidTr="000454EC">
        <w:trPr>
          <w:trHeight w:val="454"/>
        </w:trPr>
        <w:tc>
          <w:tcPr>
            <w:tcW w:w="2457" w:type="dxa"/>
            <w:noWrap/>
            <w:hideMark/>
          </w:tcPr>
          <w:p w14:paraId="5E8DBAC5" w14:textId="77777777" w:rsidR="00951CF9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Ведение определенного о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браз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жизни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привычки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51CF9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потребления</w:t>
            </w:r>
          </w:p>
        </w:tc>
        <w:tc>
          <w:tcPr>
            <w:tcW w:w="2356" w:type="dxa"/>
            <w:noWrap/>
            <w:hideMark/>
          </w:tcPr>
          <w:p w14:paraId="7E43063B" w14:textId="77777777" w:rsidR="00951CF9" w:rsidRPr="009D5F4C" w:rsidRDefault="0049121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Народные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привычки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формируют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спрос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продукцию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58" w:type="dxa"/>
            <w:gridSpan w:val="4"/>
            <w:noWrap/>
            <w:hideMark/>
          </w:tcPr>
          <w:p w14:paraId="6C531080" w14:textId="77777777" w:rsidR="00951CF9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Отсутствие </w:t>
            </w:r>
            <w:r w:rsidR="00DE72BF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спроса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E72BF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некоторые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товары каталога</w:t>
            </w:r>
          </w:p>
        </w:tc>
        <w:tc>
          <w:tcPr>
            <w:tcW w:w="2975" w:type="dxa"/>
            <w:gridSpan w:val="3"/>
            <w:noWrap/>
            <w:hideMark/>
          </w:tcPr>
          <w:p w14:paraId="49ACDD22" w14:textId="77777777" w:rsidR="00951CF9" w:rsidRPr="009D5F4C" w:rsidRDefault="00DE72BF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Периодически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следует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обновлять</w:t>
            </w:r>
            <w:r w:rsidR="008B0A5B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и </w:t>
            </w:r>
            <w:proofErr w:type="gramStart"/>
            <w:r w:rsidR="008B0A5B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расширять 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ассортимент</w:t>
            </w:r>
            <w:proofErr w:type="gramEnd"/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компании</w:t>
            </w:r>
            <w:r w:rsidR="00564BE7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по товарам и услугам</w:t>
            </w:r>
          </w:p>
        </w:tc>
      </w:tr>
      <w:tr w:rsidR="00564BE7" w:rsidRPr="009D5F4C" w14:paraId="028D6F4C" w14:textId="77777777" w:rsidTr="000454EC">
        <w:trPr>
          <w:trHeight w:val="454"/>
        </w:trPr>
        <w:tc>
          <w:tcPr>
            <w:tcW w:w="2457" w:type="dxa"/>
            <w:noWrap/>
            <w:hideMark/>
          </w:tcPr>
          <w:p w14:paraId="77C8FD0D" w14:textId="77777777" w:rsidR="00951CF9" w:rsidRPr="009D5F4C" w:rsidRDefault="00951CF9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Темпы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роста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населения</w:t>
            </w:r>
            <w:r w:rsidR="008B0A5B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государства</w:t>
            </w:r>
          </w:p>
        </w:tc>
        <w:tc>
          <w:tcPr>
            <w:tcW w:w="2356" w:type="dxa"/>
            <w:noWrap/>
            <w:hideMark/>
          </w:tcPr>
          <w:p w14:paraId="74A0E42A" w14:textId="77777777" w:rsidR="00951CF9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E72BF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покупателей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E72BF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отрасли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58" w:type="dxa"/>
            <w:gridSpan w:val="4"/>
            <w:noWrap/>
            <w:hideMark/>
          </w:tcPr>
          <w:p w14:paraId="5B5E169E" w14:textId="77777777" w:rsidR="00951CF9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Рост </w:t>
            </w:r>
            <w:r w:rsidR="00DE72BF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количество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E72BF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покупателей</w:t>
            </w:r>
          </w:p>
        </w:tc>
        <w:tc>
          <w:tcPr>
            <w:tcW w:w="2975" w:type="dxa"/>
            <w:gridSpan w:val="3"/>
            <w:noWrap/>
            <w:hideMark/>
          </w:tcPr>
          <w:p w14:paraId="439692E0" w14:textId="77777777" w:rsidR="00951CF9" w:rsidRPr="009D5F4C" w:rsidRDefault="0031745E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Следует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увеличить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количество</w:t>
            </w:r>
            <w:r w:rsidR="005B15EE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товаров</w:t>
            </w:r>
            <w:r w:rsidR="00564BE7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и ассортимент</w:t>
            </w:r>
          </w:p>
        </w:tc>
      </w:tr>
      <w:tr w:rsidR="008B0A5B" w:rsidRPr="009D5F4C" w14:paraId="45BD82B3" w14:textId="77777777" w:rsidTr="000454EC">
        <w:trPr>
          <w:trHeight w:val="358"/>
        </w:trPr>
        <w:tc>
          <w:tcPr>
            <w:tcW w:w="9746" w:type="dxa"/>
            <w:gridSpan w:val="9"/>
            <w:noWrap/>
            <w:vAlign w:val="bottom"/>
            <w:hideMark/>
          </w:tcPr>
          <w:p w14:paraId="06F37ADF" w14:textId="77777777" w:rsidR="008B0A5B" w:rsidRPr="009D5F4C" w:rsidRDefault="008B0A5B" w:rsidP="008B0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Технологические</w:t>
            </w:r>
          </w:p>
        </w:tc>
      </w:tr>
      <w:tr w:rsidR="00564BE7" w:rsidRPr="009D5F4C" w14:paraId="18320B48" w14:textId="77777777" w:rsidTr="000454EC">
        <w:trPr>
          <w:trHeight w:val="454"/>
        </w:trPr>
        <w:tc>
          <w:tcPr>
            <w:tcW w:w="2457" w:type="dxa"/>
            <w:noWrap/>
            <w:hideMark/>
          </w:tcPr>
          <w:p w14:paraId="124BD4A7" w14:textId="77777777" w:rsidR="00564BE7" w:rsidRPr="009D5F4C" w:rsidRDefault="00564BE7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Уровень инноваций и развития отрасли</w:t>
            </w:r>
          </w:p>
        </w:tc>
        <w:tc>
          <w:tcPr>
            <w:tcW w:w="2356" w:type="dxa"/>
            <w:noWrap/>
            <w:hideMark/>
          </w:tcPr>
          <w:p w14:paraId="0229C7BD" w14:textId="77777777" w:rsidR="00564BE7" w:rsidRPr="009D5F4C" w:rsidRDefault="00564BE7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Инновации улучшают показатели </w:t>
            </w:r>
            <w:r w:rsid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отрасли</w:t>
            </w:r>
          </w:p>
        </w:tc>
        <w:tc>
          <w:tcPr>
            <w:tcW w:w="1958" w:type="dxa"/>
            <w:gridSpan w:val="4"/>
            <w:noWrap/>
            <w:hideMark/>
          </w:tcPr>
          <w:p w14:paraId="17E05290" w14:textId="77777777" w:rsidR="00564BE7" w:rsidRPr="009D5F4C" w:rsidRDefault="00564BE7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На складе остается </w:t>
            </w:r>
            <w:proofErr w:type="gramStart"/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устаревший </w:t>
            </w:r>
            <w:r w:rsid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товар</w:t>
            </w:r>
            <w:proofErr w:type="gramEnd"/>
          </w:p>
        </w:tc>
        <w:tc>
          <w:tcPr>
            <w:tcW w:w="2975" w:type="dxa"/>
            <w:gridSpan w:val="3"/>
            <w:noWrap/>
            <w:hideMark/>
          </w:tcPr>
          <w:p w14:paraId="13CC1AEF" w14:textId="77777777" w:rsidR="00564BE7" w:rsidRPr="009D5F4C" w:rsidRDefault="00564BE7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Отслеживать инновации и технологическое </w:t>
            </w:r>
            <w:r w:rsid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развитие отрасли</w:t>
            </w:r>
          </w:p>
        </w:tc>
      </w:tr>
      <w:tr w:rsidR="00AE04D4" w:rsidRPr="009D5F4C" w14:paraId="19ACB419" w14:textId="77777777" w:rsidTr="000454EC">
        <w:trPr>
          <w:trHeight w:val="732"/>
        </w:trPr>
        <w:tc>
          <w:tcPr>
            <w:tcW w:w="2457" w:type="dxa"/>
            <w:noWrap/>
            <w:hideMark/>
          </w:tcPr>
          <w:p w14:paraId="52E7956F" w14:textId="77777777" w:rsidR="008B0A5B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Уровень инноваций и развития отрасли</w:t>
            </w:r>
          </w:p>
        </w:tc>
        <w:tc>
          <w:tcPr>
            <w:tcW w:w="2385" w:type="dxa"/>
            <w:gridSpan w:val="3"/>
            <w:noWrap/>
            <w:hideMark/>
          </w:tcPr>
          <w:p w14:paraId="195C99B8" w14:textId="77777777" w:rsidR="008B0A5B" w:rsidRPr="009D5F4C" w:rsidRDefault="00AE04D4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 w:rsidR="008B0A5B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лучшают показатели отрасли</w:t>
            </w:r>
          </w:p>
        </w:tc>
        <w:tc>
          <w:tcPr>
            <w:tcW w:w="1973" w:type="dxa"/>
            <w:gridSpan w:val="3"/>
            <w:noWrap/>
            <w:hideMark/>
          </w:tcPr>
          <w:p w14:paraId="1081EBE2" w14:textId="77777777" w:rsidR="008B0A5B" w:rsidRPr="009D5F4C" w:rsidRDefault="00AE04D4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Остаток ненужных</w:t>
            </w:r>
            <w:r w:rsidR="008B0A5B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товар</w:t>
            </w:r>
          </w:p>
        </w:tc>
        <w:tc>
          <w:tcPr>
            <w:tcW w:w="2931" w:type="dxa"/>
            <w:gridSpan w:val="2"/>
            <w:noWrap/>
            <w:hideMark/>
          </w:tcPr>
          <w:p w14:paraId="6342EDE1" w14:textId="77777777" w:rsidR="008B0A5B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Отслеживать инновации развитие отрасли</w:t>
            </w:r>
          </w:p>
        </w:tc>
      </w:tr>
      <w:tr w:rsidR="00AE04D4" w:rsidRPr="009D5F4C" w14:paraId="5ECDC123" w14:textId="77777777" w:rsidTr="000454EC">
        <w:trPr>
          <w:trHeight w:val="454"/>
        </w:trPr>
        <w:tc>
          <w:tcPr>
            <w:tcW w:w="2457" w:type="dxa"/>
            <w:noWrap/>
            <w:hideMark/>
          </w:tcPr>
          <w:p w14:paraId="1185D104" w14:textId="77777777" w:rsidR="008B0A5B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Расходы на исследования и разработки</w:t>
            </w:r>
          </w:p>
        </w:tc>
        <w:tc>
          <w:tcPr>
            <w:tcW w:w="2385" w:type="dxa"/>
            <w:gridSpan w:val="3"/>
            <w:noWrap/>
            <w:hideMark/>
          </w:tcPr>
          <w:p w14:paraId="55B04731" w14:textId="77777777" w:rsidR="008B0A5B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Разработки улучшают качество товаров </w:t>
            </w:r>
          </w:p>
        </w:tc>
        <w:tc>
          <w:tcPr>
            <w:tcW w:w="1973" w:type="dxa"/>
            <w:gridSpan w:val="3"/>
            <w:noWrap/>
            <w:hideMark/>
          </w:tcPr>
          <w:p w14:paraId="66A7FA3D" w14:textId="77777777" w:rsidR="008B0A5B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Конкуренты оперативно внедряют разработки </w:t>
            </w:r>
          </w:p>
        </w:tc>
        <w:tc>
          <w:tcPr>
            <w:tcW w:w="2931" w:type="dxa"/>
            <w:gridSpan w:val="2"/>
            <w:noWrap/>
            <w:hideMark/>
          </w:tcPr>
          <w:p w14:paraId="5537F563" w14:textId="77777777" w:rsidR="008B0A5B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Следует отслеживать новейшие исследования и разработки </w:t>
            </w:r>
          </w:p>
        </w:tc>
      </w:tr>
    </w:tbl>
    <w:p w14:paraId="16774451" w14:textId="77777777" w:rsidR="000454EC" w:rsidRPr="000454EC" w:rsidRDefault="000454EC" w:rsidP="000454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2.8</w:t>
      </w:r>
    </w:p>
    <w:tbl>
      <w:tblPr>
        <w:tblW w:w="97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7"/>
        <w:gridCol w:w="2385"/>
        <w:gridCol w:w="1973"/>
        <w:gridCol w:w="2931"/>
      </w:tblGrid>
      <w:tr w:rsidR="000454EC" w:rsidRPr="009D5F4C" w14:paraId="3CCF21D1" w14:textId="77777777" w:rsidTr="004F5121">
        <w:trPr>
          <w:trHeight w:val="454"/>
        </w:trPr>
        <w:tc>
          <w:tcPr>
            <w:tcW w:w="2457" w:type="dxa"/>
            <w:noWrap/>
            <w:vAlign w:val="center"/>
          </w:tcPr>
          <w:p w14:paraId="7884A0C7" w14:textId="77777777" w:rsidR="000454EC" w:rsidRPr="009D5F4C" w:rsidRDefault="000454EC" w:rsidP="004F5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Фактор</w:t>
            </w:r>
          </w:p>
        </w:tc>
        <w:tc>
          <w:tcPr>
            <w:tcW w:w="2385" w:type="dxa"/>
            <w:noWrap/>
            <w:vAlign w:val="center"/>
          </w:tcPr>
          <w:p w14:paraId="1318EBD4" w14:textId="77777777" w:rsidR="000454EC" w:rsidRPr="009D5F4C" w:rsidRDefault="000454EC" w:rsidP="004F5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Изменение в отрасли</w:t>
            </w:r>
          </w:p>
        </w:tc>
        <w:tc>
          <w:tcPr>
            <w:tcW w:w="1973" w:type="dxa"/>
            <w:noWrap/>
            <w:vAlign w:val="center"/>
          </w:tcPr>
          <w:p w14:paraId="3E1BEF78" w14:textId="77777777" w:rsidR="000454EC" w:rsidRPr="009D5F4C" w:rsidRDefault="000454EC" w:rsidP="004F5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Изменение в компании</w:t>
            </w:r>
          </w:p>
        </w:tc>
        <w:tc>
          <w:tcPr>
            <w:tcW w:w="2931" w:type="dxa"/>
            <w:noWrap/>
            <w:vAlign w:val="center"/>
          </w:tcPr>
          <w:p w14:paraId="50BEA50F" w14:textId="77777777" w:rsidR="000454EC" w:rsidRPr="009D5F4C" w:rsidRDefault="000454EC" w:rsidP="004F5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Действия</w:t>
            </w:r>
          </w:p>
        </w:tc>
      </w:tr>
      <w:tr w:rsidR="00AE04D4" w:rsidRPr="009D5F4C" w14:paraId="38974E07" w14:textId="77777777" w:rsidTr="000454EC">
        <w:trPr>
          <w:trHeight w:val="454"/>
        </w:trPr>
        <w:tc>
          <w:tcPr>
            <w:tcW w:w="2457" w:type="dxa"/>
            <w:noWrap/>
            <w:hideMark/>
          </w:tcPr>
          <w:p w14:paraId="715121F2" w14:textId="77777777" w:rsidR="008B0A5B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Законодательство в области технологического оснащения отрасли</w:t>
            </w:r>
          </w:p>
        </w:tc>
        <w:tc>
          <w:tcPr>
            <w:tcW w:w="2385" w:type="dxa"/>
            <w:noWrap/>
            <w:hideMark/>
          </w:tcPr>
          <w:p w14:paraId="509024A5" w14:textId="77777777" w:rsidR="008B0A5B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Программы способствуют развитию отрасли </w:t>
            </w:r>
          </w:p>
        </w:tc>
        <w:tc>
          <w:tcPr>
            <w:tcW w:w="1973" w:type="dxa"/>
            <w:noWrap/>
            <w:hideMark/>
          </w:tcPr>
          <w:p w14:paraId="44DA9ECA" w14:textId="77777777" w:rsidR="008B0A5B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Конкуренты могут быть более </w:t>
            </w:r>
            <w:r w:rsidR="00EA76D4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оснаще</w:t>
            </w: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ны</w:t>
            </w:r>
          </w:p>
        </w:tc>
        <w:tc>
          <w:tcPr>
            <w:tcW w:w="2931" w:type="dxa"/>
            <w:noWrap/>
            <w:hideMark/>
          </w:tcPr>
          <w:p w14:paraId="120A84DA" w14:textId="77777777" w:rsidR="008B0A5B" w:rsidRPr="009D5F4C" w:rsidRDefault="00EA76D4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8B0A5B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азработать программы по технологическому оснащению бизнеса</w:t>
            </w:r>
          </w:p>
        </w:tc>
      </w:tr>
      <w:tr w:rsidR="00AE04D4" w:rsidRPr="009D5F4C" w14:paraId="5A1B5177" w14:textId="77777777" w:rsidTr="000454EC">
        <w:trPr>
          <w:trHeight w:val="454"/>
        </w:trPr>
        <w:tc>
          <w:tcPr>
            <w:tcW w:w="2457" w:type="dxa"/>
            <w:noWrap/>
            <w:hideMark/>
          </w:tcPr>
          <w:p w14:paraId="1F992A2D" w14:textId="77777777" w:rsidR="002044E0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Степень использования, внедрения и передачи </w:t>
            </w:r>
            <w:r w:rsidR="002044E0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последних популярных</w:t>
            </w:r>
          </w:p>
          <w:p w14:paraId="51F3CCB3" w14:textId="77777777" w:rsidR="008B0A5B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технологий</w:t>
            </w:r>
          </w:p>
        </w:tc>
        <w:tc>
          <w:tcPr>
            <w:tcW w:w="2385" w:type="dxa"/>
            <w:noWrap/>
            <w:hideMark/>
          </w:tcPr>
          <w:p w14:paraId="1100CC64" w14:textId="77777777" w:rsidR="008B0A5B" w:rsidRPr="009D5F4C" w:rsidRDefault="002044E0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Использование </w:t>
            </w:r>
            <w:r w:rsidR="008B0A5B"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технологий способствует активному развитию отрасли.</w:t>
            </w:r>
          </w:p>
        </w:tc>
        <w:tc>
          <w:tcPr>
            <w:tcW w:w="1973" w:type="dxa"/>
            <w:noWrap/>
            <w:hideMark/>
          </w:tcPr>
          <w:p w14:paraId="66ADD83D" w14:textId="77777777" w:rsidR="008B0A5B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 компании нет своего сайта или страницы в социальных сетях</w:t>
            </w:r>
          </w:p>
        </w:tc>
        <w:tc>
          <w:tcPr>
            <w:tcW w:w="2931" w:type="dxa"/>
            <w:noWrap/>
            <w:hideMark/>
          </w:tcPr>
          <w:p w14:paraId="364D9A0A" w14:textId="77777777" w:rsidR="008B0A5B" w:rsidRPr="009D5F4C" w:rsidRDefault="008B0A5B" w:rsidP="00045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5F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Следует разработать сайт компании и активно вести торговлю с помощью ведения бизнес-аккаунтов.</w:t>
            </w:r>
          </w:p>
        </w:tc>
      </w:tr>
    </w:tbl>
    <w:p w14:paraId="65112848" w14:textId="77777777" w:rsidR="00235A34" w:rsidRPr="00A649BA" w:rsidRDefault="00235A34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12"/>
          <w:szCs w:val="12"/>
        </w:rPr>
      </w:pPr>
    </w:p>
    <w:p w14:paraId="5E433B21" w14:textId="77777777" w:rsidR="00320038" w:rsidRPr="00320038" w:rsidRDefault="00320038" w:rsidP="00320038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12"/>
          <w:szCs w:val="12"/>
        </w:rPr>
      </w:pPr>
    </w:p>
    <w:p w14:paraId="54404D2F" w14:textId="77777777" w:rsidR="00320038" w:rsidRDefault="00320038" w:rsidP="00320038">
      <w:pPr>
        <w:pStyle w:val="1"/>
        <w:spacing w:before="0" w:beforeAutospacing="0" w:after="0" w:afterAutospacing="0"/>
        <w:ind w:left="709"/>
        <w:rPr>
          <w:rFonts w:ascii="Arial CYR" w:hAnsi="Arial CYR" w:cs="Arial CYR"/>
          <w:b w:val="0"/>
          <w:sz w:val="28"/>
          <w:szCs w:val="28"/>
        </w:rPr>
      </w:pPr>
      <w:r>
        <w:rPr>
          <w:rFonts w:ascii="Arial CYR" w:hAnsi="Arial CYR" w:cs="Arial CYR"/>
          <w:b w:val="0"/>
          <w:sz w:val="28"/>
          <w:szCs w:val="28"/>
        </w:rPr>
        <w:t>2</w:t>
      </w:r>
      <w:r w:rsidRPr="00D4570B">
        <w:rPr>
          <w:rFonts w:ascii="Arial CYR" w:hAnsi="Arial CYR" w:cs="Arial CYR"/>
          <w:b w:val="0"/>
          <w:sz w:val="28"/>
          <w:szCs w:val="28"/>
        </w:rPr>
        <w:t>.</w:t>
      </w:r>
      <w:r w:rsidR="006F19FA">
        <w:rPr>
          <w:rFonts w:ascii="Arial CYR" w:hAnsi="Arial CYR" w:cs="Arial CYR"/>
          <w:b w:val="0"/>
          <w:sz w:val="28"/>
          <w:szCs w:val="28"/>
        </w:rPr>
        <w:t>2</w:t>
      </w:r>
      <w:r w:rsidRPr="00D4570B">
        <w:rPr>
          <w:rFonts w:ascii="Arial CYR" w:hAnsi="Arial CYR" w:cs="Arial CYR"/>
          <w:b w:val="0"/>
          <w:sz w:val="28"/>
          <w:szCs w:val="28"/>
        </w:rPr>
        <w:t xml:space="preserve"> </w:t>
      </w:r>
      <w:r>
        <w:rPr>
          <w:rFonts w:ascii="Arial CYR" w:hAnsi="Arial CYR" w:cs="Arial CYR"/>
          <w:b w:val="0"/>
          <w:sz w:val="28"/>
          <w:szCs w:val="28"/>
        </w:rPr>
        <w:t>Установление реализуемых функциональных стратегий</w:t>
      </w:r>
    </w:p>
    <w:p w14:paraId="41DDE901" w14:textId="77777777" w:rsidR="00320038" w:rsidRPr="00320038" w:rsidRDefault="00320038" w:rsidP="00320038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12"/>
          <w:szCs w:val="12"/>
        </w:rPr>
      </w:pPr>
    </w:p>
    <w:p w14:paraId="79409889" w14:textId="77777777" w:rsidR="00E72722" w:rsidRPr="00A649BA" w:rsidRDefault="0091594B" w:rsidP="006D58D1">
      <w:pPr>
        <w:spacing w:after="0" w:line="360" w:lineRule="auto"/>
        <w:ind w:firstLine="709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компании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реализуются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следующие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виды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функциональных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стратеги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й</w:t>
      </w:r>
      <w:r w:rsidRPr="006D58D1">
        <w:rPr>
          <w:rFonts w:ascii="Times New Roman CYR" w:hAnsi="Times New Roman CYR" w:cs="Times New Roman"/>
          <w:sz w:val="28"/>
          <w:szCs w:val="28"/>
        </w:rPr>
        <w:t>:</w:t>
      </w:r>
      <w:r w:rsidR="00A649BA">
        <w:rPr>
          <w:rFonts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стратегию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маркетинга;</w:t>
      </w:r>
      <w:r w:rsidR="00A649BA">
        <w:rPr>
          <w:rFonts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финансовую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стратегию;</w:t>
      </w:r>
      <w:r w:rsidR="00A649BA">
        <w:rPr>
          <w:rFonts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инновационную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стратегию;</w:t>
      </w:r>
      <w:r w:rsidR="00A649BA">
        <w:rPr>
          <w:rFonts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стратегию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производства;</w:t>
      </w:r>
      <w:r w:rsidR="00A649BA">
        <w:rPr>
          <w:rFonts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социальную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стратегию;</w:t>
      </w:r>
      <w:r w:rsidR="00A649BA">
        <w:rPr>
          <w:rFonts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стратегию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организационных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изменений;</w:t>
      </w:r>
      <w:r w:rsidR="00A649BA">
        <w:rPr>
          <w:rFonts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экологическую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9F4873" w:rsidRPr="006D58D1">
        <w:rPr>
          <w:rFonts w:ascii="Times New Roman CYR" w:hAnsi="Times New Roman CYR" w:cs="Times New Roman"/>
          <w:sz w:val="28"/>
          <w:szCs w:val="28"/>
        </w:rPr>
        <w:t>стратегию.</w:t>
      </w:r>
      <w:r w:rsidR="000454EC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Уровень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взаимосвязи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сбалансированности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распределения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функциональных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стратегий: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стратегия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маркетинговой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деятельности,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стратегия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производства,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стратегия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научных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исследований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проектно-конструкторских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разработок,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финансовая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стратегия,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стратегия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управления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персоналом,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экологическая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стратегия,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также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комплексные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стратегии,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между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которыми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процессе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осуществления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существуют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разнообразные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связи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эти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связи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довольно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непростые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неоднозначные,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поскольку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каждое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подразделение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рассматриваемого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предприятия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имеют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свое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видение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перспективы,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что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затрудняет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согласование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функциональных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стратегий,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иногда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порождает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противоречия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между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E72722" w:rsidRPr="006D58D1">
        <w:rPr>
          <w:rFonts w:ascii="Times New Roman CYR" w:hAnsi="Times New Roman CYR" w:cs="Times New Roman"/>
          <w:sz w:val="28"/>
          <w:szCs w:val="28"/>
        </w:rPr>
        <w:t>ними.</w:t>
      </w:r>
    </w:p>
    <w:p w14:paraId="3E28C36B" w14:textId="77777777" w:rsidR="000454EC" w:rsidRDefault="00B310E4" w:rsidP="006D58D1">
      <w:pPr>
        <w:pStyle w:val="1"/>
        <w:spacing w:before="0" w:beforeAutospacing="0" w:after="0" w:afterAutospacing="0" w:line="360" w:lineRule="auto"/>
        <w:jc w:val="both"/>
        <w:rPr>
          <w:rFonts w:ascii="Arial CYR" w:hAnsi="Arial CYR" w:cs="Arial CYR"/>
          <w:b w:val="0"/>
          <w:sz w:val="28"/>
          <w:szCs w:val="28"/>
        </w:rPr>
      </w:pPr>
      <w:r>
        <w:rPr>
          <w:rFonts w:ascii="Arial CYR" w:hAnsi="Arial CYR" w:cs="Arial CYR"/>
          <w:b w:val="0"/>
          <w:sz w:val="28"/>
          <w:szCs w:val="28"/>
        </w:rPr>
        <w:tab/>
      </w:r>
      <w:bookmarkStart w:id="4" w:name="_Toc93174052"/>
    </w:p>
    <w:p w14:paraId="3CDDBF41" w14:textId="77777777" w:rsidR="000454EC" w:rsidRDefault="000454EC" w:rsidP="006D58D1">
      <w:pPr>
        <w:pStyle w:val="1"/>
        <w:spacing w:before="0" w:beforeAutospacing="0" w:after="0" w:afterAutospacing="0" w:line="360" w:lineRule="auto"/>
        <w:jc w:val="both"/>
        <w:rPr>
          <w:rFonts w:ascii="Arial CYR" w:hAnsi="Arial CYR" w:cs="Arial CYR"/>
          <w:b w:val="0"/>
          <w:sz w:val="28"/>
          <w:szCs w:val="28"/>
        </w:rPr>
      </w:pPr>
    </w:p>
    <w:p w14:paraId="21FF0339" w14:textId="77777777" w:rsidR="000454EC" w:rsidRDefault="000454EC" w:rsidP="006D58D1">
      <w:pPr>
        <w:pStyle w:val="1"/>
        <w:spacing w:before="0" w:beforeAutospacing="0" w:after="0" w:afterAutospacing="0" w:line="360" w:lineRule="auto"/>
        <w:jc w:val="both"/>
        <w:rPr>
          <w:rFonts w:ascii="Arial CYR" w:hAnsi="Arial CYR" w:cs="Arial CYR"/>
          <w:b w:val="0"/>
          <w:sz w:val="28"/>
          <w:szCs w:val="28"/>
        </w:rPr>
      </w:pPr>
    </w:p>
    <w:p w14:paraId="4F2B56AE" w14:textId="77777777" w:rsidR="000454EC" w:rsidRDefault="000454EC" w:rsidP="006D58D1">
      <w:pPr>
        <w:pStyle w:val="1"/>
        <w:spacing w:before="0" w:beforeAutospacing="0" w:after="0" w:afterAutospacing="0" w:line="360" w:lineRule="auto"/>
        <w:jc w:val="both"/>
        <w:rPr>
          <w:rFonts w:ascii="Arial CYR" w:hAnsi="Arial CYR" w:cs="Arial CYR"/>
          <w:b w:val="0"/>
          <w:sz w:val="28"/>
          <w:szCs w:val="28"/>
        </w:rPr>
      </w:pPr>
    </w:p>
    <w:p w14:paraId="4CA93B29" w14:textId="77777777" w:rsidR="000454EC" w:rsidRDefault="000454EC" w:rsidP="006D58D1">
      <w:pPr>
        <w:pStyle w:val="1"/>
        <w:spacing w:before="0" w:beforeAutospacing="0" w:after="0" w:afterAutospacing="0" w:line="360" w:lineRule="auto"/>
        <w:jc w:val="both"/>
        <w:rPr>
          <w:rFonts w:ascii="Arial CYR" w:hAnsi="Arial CYR" w:cs="Arial CYR"/>
          <w:b w:val="0"/>
          <w:sz w:val="28"/>
          <w:szCs w:val="28"/>
        </w:rPr>
      </w:pPr>
    </w:p>
    <w:p w14:paraId="134F6798" w14:textId="77777777" w:rsidR="000454EC" w:rsidRDefault="000454EC" w:rsidP="006D58D1">
      <w:pPr>
        <w:pStyle w:val="1"/>
        <w:spacing w:before="0" w:beforeAutospacing="0" w:after="0" w:afterAutospacing="0" w:line="360" w:lineRule="auto"/>
        <w:jc w:val="both"/>
        <w:rPr>
          <w:rFonts w:ascii="Arial CYR" w:hAnsi="Arial CYR" w:cs="Arial CYR"/>
          <w:b w:val="0"/>
          <w:sz w:val="28"/>
          <w:szCs w:val="28"/>
        </w:rPr>
      </w:pPr>
    </w:p>
    <w:p w14:paraId="6845E192" w14:textId="77777777" w:rsidR="000454EC" w:rsidRDefault="000454EC" w:rsidP="006D58D1">
      <w:pPr>
        <w:pStyle w:val="1"/>
        <w:spacing w:before="0" w:beforeAutospacing="0" w:after="0" w:afterAutospacing="0" w:line="360" w:lineRule="auto"/>
        <w:jc w:val="both"/>
        <w:rPr>
          <w:rFonts w:ascii="Arial CYR" w:hAnsi="Arial CYR" w:cs="Arial CYR"/>
          <w:b w:val="0"/>
          <w:sz w:val="28"/>
          <w:szCs w:val="28"/>
        </w:rPr>
      </w:pPr>
    </w:p>
    <w:p w14:paraId="5BEB9673" w14:textId="77777777" w:rsidR="00FA03D2" w:rsidRPr="00AF733A" w:rsidRDefault="00753A72" w:rsidP="006F19FA">
      <w:pPr>
        <w:pStyle w:val="1"/>
        <w:spacing w:before="0" w:beforeAutospacing="0" w:after="0" w:afterAutospacing="0"/>
        <w:ind w:firstLine="709"/>
        <w:jc w:val="both"/>
        <w:rPr>
          <w:rFonts w:ascii="Arial CYR" w:hAnsi="Arial CYR" w:cs="Arial CYR"/>
          <w:b w:val="0"/>
          <w:sz w:val="30"/>
          <w:szCs w:val="30"/>
        </w:rPr>
      </w:pPr>
      <w:r w:rsidRPr="00AF733A">
        <w:rPr>
          <w:rFonts w:ascii="Arial CYR" w:hAnsi="Arial CYR" w:cs="Arial CYR"/>
          <w:b w:val="0"/>
          <w:sz w:val="30"/>
          <w:szCs w:val="30"/>
        </w:rPr>
        <w:lastRenderedPageBreak/>
        <w:t>3</w:t>
      </w:r>
      <w:r w:rsidR="005B15EE" w:rsidRPr="00AF733A">
        <w:rPr>
          <w:rFonts w:ascii="Arial CYR" w:hAnsi="Arial CYR" w:cs="Arial CYR"/>
          <w:b w:val="0"/>
          <w:sz w:val="30"/>
          <w:szCs w:val="30"/>
        </w:rPr>
        <w:t xml:space="preserve"> </w:t>
      </w:r>
      <w:r w:rsidRPr="00AF733A">
        <w:rPr>
          <w:rFonts w:ascii="Arial CYR" w:hAnsi="Arial CYR" w:cs="Arial CYR"/>
          <w:b w:val="0"/>
          <w:sz w:val="30"/>
          <w:szCs w:val="30"/>
        </w:rPr>
        <w:t>Индивидуальное</w:t>
      </w:r>
      <w:r w:rsidR="005B15EE" w:rsidRPr="00AF733A">
        <w:rPr>
          <w:rFonts w:ascii="Arial CYR" w:hAnsi="Arial CYR" w:cs="Arial CYR"/>
          <w:b w:val="0"/>
          <w:sz w:val="30"/>
          <w:szCs w:val="30"/>
        </w:rPr>
        <w:t xml:space="preserve"> </w:t>
      </w:r>
      <w:r w:rsidRPr="00AF733A">
        <w:rPr>
          <w:rFonts w:ascii="Arial CYR" w:hAnsi="Arial CYR" w:cs="Arial CYR"/>
          <w:b w:val="0"/>
          <w:sz w:val="30"/>
          <w:szCs w:val="30"/>
        </w:rPr>
        <w:t>задание</w:t>
      </w:r>
      <w:bookmarkEnd w:id="4"/>
    </w:p>
    <w:p w14:paraId="77F78FA4" w14:textId="77777777" w:rsidR="00AF733A" w:rsidRPr="006F19FA" w:rsidRDefault="00AF733A" w:rsidP="006F19FA">
      <w:pPr>
        <w:pStyle w:val="1"/>
        <w:spacing w:before="0" w:beforeAutospacing="0" w:after="0" w:afterAutospacing="0"/>
        <w:ind w:left="1418" w:hanging="709"/>
        <w:jc w:val="both"/>
        <w:rPr>
          <w:rFonts w:ascii="Arial CYR" w:hAnsi="Arial CYR" w:cs="Arial CYR"/>
          <w:b w:val="0"/>
          <w:sz w:val="24"/>
          <w:szCs w:val="24"/>
        </w:rPr>
      </w:pPr>
    </w:p>
    <w:p w14:paraId="6F4E8CEC" w14:textId="77777777" w:rsidR="006F19FA" w:rsidRDefault="006F19FA" w:rsidP="006F19FA">
      <w:pPr>
        <w:spacing w:after="0" w:line="240" w:lineRule="auto"/>
        <w:ind w:left="1418" w:hanging="709"/>
        <w:jc w:val="both"/>
        <w:rPr>
          <w:rFonts w:ascii="Arial CYR" w:hAnsi="Arial CYR" w:cs="Arial CYR"/>
          <w:sz w:val="28"/>
          <w:szCs w:val="28"/>
        </w:rPr>
      </w:pPr>
      <w:r w:rsidRPr="006F19FA">
        <w:rPr>
          <w:rFonts w:ascii="Arial CYR" w:hAnsi="Arial CYR" w:cs="Arial CYR"/>
          <w:sz w:val="28"/>
          <w:szCs w:val="28"/>
        </w:rPr>
        <w:t xml:space="preserve">3.1 </w:t>
      </w:r>
      <w:r w:rsidRPr="00AF733A">
        <w:rPr>
          <w:rFonts w:ascii="Arial CYR" w:hAnsi="Arial CYR" w:cs="Arial CYR"/>
          <w:sz w:val="28"/>
          <w:szCs w:val="28"/>
        </w:rPr>
        <w:t>Анализ структуры затрат по экономическим элементам предприятия</w:t>
      </w:r>
    </w:p>
    <w:p w14:paraId="33812DCD" w14:textId="77777777" w:rsidR="006F19FA" w:rsidRPr="006F19FA" w:rsidRDefault="006F19FA" w:rsidP="006F19FA">
      <w:pPr>
        <w:spacing w:after="0" w:line="240" w:lineRule="auto"/>
        <w:ind w:firstLine="709"/>
        <w:jc w:val="both"/>
        <w:rPr>
          <w:rFonts w:ascii="Arial CYR" w:hAnsi="Arial CYR" w:cs="Arial CYR"/>
          <w:sz w:val="12"/>
          <w:szCs w:val="12"/>
        </w:rPr>
      </w:pPr>
    </w:p>
    <w:p w14:paraId="7DC6D2E2" w14:textId="77777777" w:rsidR="00404B50" w:rsidRPr="006D58D1" w:rsidRDefault="006F19FA" w:rsidP="00AF733A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B26B7" w:rsidRPr="006D58D1">
        <w:rPr>
          <w:rFonts w:ascii="Times New Roman CYR" w:hAnsi="Times New Roman CYR" w:cs="Times New Roman"/>
          <w:sz w:val="28"/>
          <w:szCs w:val="28"/>
        </w:rPr>
        <w:t>Проведем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анализ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структуры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затрат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по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экономическим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элементам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предприятия</w:t>
      </w:r>
      <w:r w:rsidR="006728D1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6728D1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ООО </w:t>
      </w:r>
      <w:r w:rsidR="006728D1" w:rsidRPr="006D58D1">
        <w:rPr>
          <w:rFonts w:ascii="Times New Roman CYR" w:hAnsi="Times New Roman CYR" w:cs="Times New Roman"/>
          <w:sz w:val="28"/>
          <w:szCs w:val="28"/>
        </w:rPr>
        <w:t>«Шик-Авто»</w:t>
      </w:r>
      <w:r w:rsidR="00404B50" w:rsidRPr="006D58D1">
        <w:rPr>
          <w:rFonts w:ascii="Times New Roman CYR" w:hAnsi="Times New Roman CYR" w:cs="Times New Roman"/>
          <w:sz w:val="28"/>
          <w:szCs w:val="28"/>
        </w:rPr>
        <w:t xml:space="preserve">, </w:t>
      </w:r>
      <w:r w:rsidR="00040A6E" w:rsidRPr="006D58D1">
        <w:rPr>
          <w:rFonts w:ascii="Times New Roman CYR" w:hAnsi="Times New Roman CYR" w:cs="Times New Roman"/>
          <w:sz w:val="28"/>
          <w:szCs w:val="28"/>
        </w:rPr>
        <w:t xml:space="preserve">отражающий </w:t>
      </w:r>
      <w:r w:rsidR="00404B50" w:rsidRPr="006D58D1">
        <w:rPr>
          <w:rFonts w:ascii="Times New Roman CYR" w:hAnsi="Times New Roman CYR" w:cs="Times New Roman"/>
          <w:sz w:val="28"/>
          <w:szCs w:val="28"/>
        </w:rPr>
        <w:t>отношение затрат к созданию стоимости.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404B50" w:rsidRPr="006D58D1">
        <w:rPr>
          <w:rFonts w:ascii="Times New Roman CYR" w:hAnsi="Times New Roman CYR" w:cs="Times New Roman"/>
          <w:sz w:val="28"/>
          <w:szCs w:val="28"/>
        </w:rPr>
        <w:t>Структура затрат по экономическим элементам отражает материалоемкость, энергоемкость, трудоемкость производства (через удельный вес заработной платы), характеризует уровень кооперирования производства, соотношение живого и овеществленного труда.</w:t>
      </w:r>
    </w:p>
    <w:p w14:paraId="4F9517E5" w14:textId="77777777" w:rsidR="00042C85" w:rsidRPr="006D58D1" w:rsidRDefault="005B15EE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Анализ затрат по экономическим элементам отражает отношение затрат к созданию стоимости. Он позволяет отделить затраты овеществленного труда от затрат живого труда, исчислить вновь созданную стоимость (чистую продукцию).</w:t>
      </w:r>
      <w:r w:rsidR="00042C85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</w:p>
    <w:p w14:paraId="25C28655" w14:textId="77777777" w:rsidR="005B15EE" w:rsidRPr="006D58D1" w:rsidRDefault="00042C85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Информация о затратах на производство содержится в бизнес-плане предприятия, форме № 1-предприятие и форме № 5.</w:t>
      </w:r>
    </w:p>
    <w:p w14:paraId="32A83210" w14:textId="77777777" w:rsidR="001A5B74" w:rsidRPr="006D58D1" w:rsidRDefault="001A5B74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Данные возьмем из бухгалтерской (финансовой) отчетности за период 2020 года на государственном информационном ресурсе ФНС России</w:t>
      </w:r>
      <w:r w:rsidR="00253EE2" w:rsidRPr="006D58D1">
        <w:rPr>
          <w:rFonts w:ascii="Times New Roman CYR" w:hAnsi="Times New Roman CYR" w:cs="Times New Roman"/>
          <w:sz w:val="28"/>
          <w:szCs w:val="28"/>
        </w:rPr>
        <w:t>:</w:t>
      </w:r>
    </w:p>
    <w:p w14:paraId="799558B7" w14:textId="77777777" w:rsidR="00253EE2" w:rsidRPr="00AE04D4" w:rsidRDefault="00AE04D4" w:rsidP="00AE04D4">
      <w:pPr>
        <w:tabs>
          <w:tab w:val="left" w:pos="993"/>
        </w:tabs>
        <w:spacing w:after="0" w:line="360" w:lineRule="auto"/>
        <w:ind w:left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E1D59" w:rsidRPr="00AE04D4">
        <w:rPr>
          <w:rFonts w:ascii="Times New Roman CYR" w:hAnsi="Times New Roman CYR" w:cs="Times New Roman"/>
          <w:sz w:val="28"/>
          <w:szCs w:val="28"/>
        </w:rPr>
        <w:t>б</w:t>
      </w:r>
      <w:r w:rsidR="00253EE2" w:rsidRPr="00AE04D4">
        <w:rPr>
          <w:rFonts w:ascii="Times New Roman CYR" w:hAnsi="Times New Roman CYR" w:cs="Times New Roman"/>
          <w:sz w:val="28"/>
          <w:szCs w:val="28"/>
        </w:rPr>
        <w:t>ухгалтерский баланс. Форма по ОКУД 0710001</w:t>
      </w:r>
      <w:r w:rsidR="00F31B7D" w:rsidRPr="00AE04D4">
        <w:rPr>
          <w:rFonts w:ascii="Times New Roman" w:hAnsi="Times New Roman" w:cs="Times New Roman"/>
          <w:sz w:val="28"/>
          <w:szCs w:val="28"/>
        </w:rPr>
        <w:t xml:space="preserve"> [9]</w:t>
      </w:r>
      <w:r w:rsidR="00253EE2" w:rsidRPr="00AE04D4">
        <w:rPr>
          <w:rFonts w:ascii="Times New Roman CYR" w:hAnsi="Times New Roman CYR" w:cs="Times New Roman"/>
          <w:sz w:val="28"/>
          <w:szCs w:val="28"/>
        </w:rPr>
        <w:t>;</w:t>
      </w:r>
    </w:p>
    <w:p w14:paraId="71795A91" w14:textId="77777777" w:rsidR="008E1D59" w:rsidRPr="00AE04D4" w:rsidRDefault="00AE04D4" w:rsidP="00AE04D4">
      <w:pPr>
        <w:tabs>
          <w:tab w:val="left" w:pos="993"/>
        </w:tabs>
        <w:spacing w:after="0" w:line="360" w:lineRule="auto"/>
        <w:ind w:left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E1D59" w:rsidRPr="00AE04D4">
        <w:rPr>
          <w:rFonts w:ascii="Times New Roman CYR" w:hAnsi="Times New Roman CYR" w:cs="Times New Roman"/>
          <w:sz w:val="28"/>
          <w:szCs w:val="28"/>
        </w:rPr>
        <w:t>о</w:t>
      </w:r>
      <w:r w:rsidR="00253EE2" w:rsidRPr="00AE04D4">
        <w:rPr>
          <w:rFonts w:ascii="Times New Roman CYR" w:hAnsi="Times New Roman CYR" w:cs="Times New Roman"/>
          <w:sz w:val="28"/>
          <w:szCs w:val="28"/>
        </w:rPr>
        <w:t>тчет о финансовых результатах. Форма по ОКУД 0710002</w:t>
      </w:r>
      <w:r w:rsidR="00F31B7D" w:rsidRPr="00AE04D4">
        <w:rPr>
          <w:rFonts w:ascii="Times New Roman" w:hAnsi="Times New Roman" w:cs="Times New Roman"/>
          <w:sz w:val="28"/>
          <w:szCs w:val="28"/>
        </w:rPr>
        <w:t xml:space="preserve"> [10]</w:t>
      </w:r>
      <w:r w:rsidR="008E1D59" w:rsidRPr="00AE04D4">
        <w:rPr>
          <w:rFonts w:ascii="Times New Roman CYR" w:hAnsi="Times New Roman CYR" w:cs="Times New Roman"/>
          <w:sz w:val="28"/>
          <w:szCs w:val="28"/>
        </w:rPr>
        <w:t>;</w:t>
      </w:r>
    </w:p>
    <w:p w14:paraId="579450B4" w14:textId="77777777" w:rsidR="00253EE2" w:rsidRPr="00AE04D4" w:rsidRDefault="00AE04D4" w:rsidP="00AE04D4">
      <w:pPr>
        <w:tabs>
          <w:tab w:val="left" w:pos="993"/>
        </w:tabs>
        <w:spacing w:after="0" w:line="360" w:lineRule="auto"/>
        <w:ind w:left="709"/>
        <w:jc w:val="both"/>
        <w:rPr>
          <w:rFonts w:ascii="Times New Roman CYR" w:hAnsi="Times New Roman CYR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E1D59" w:rsidRPr="00AE04D4">
        <w:rPr>
          <w:rFonts w:ascii="Times New Roman CYR" w:hAnsi="Times New Roman CYR" w:cs="Times New Roman"/>
          <w:sz w:val="28"/>
          <w:szCs w:val="28"/>
        </w:rPr>
        <w:t>сведения об организации из БФО. Форме КНД 0710096</w:t>
      </w:r>
      <w:r w:rsidR="00F31B7D" w:rsidRPr="00AE04D4">
        <w:rPr>
          <w:rFonts w:ascii="Times New Roman" w:hAnsi="Times New Roman" w:cs="Times New Roman"/>
          <w:sz w:val="28"/>
          <w:szCs w:val="28"/>
        </w:rPr>
        <w:t xml:space="preserve"> [9]</w:t>
      </w:r>
      <w:r w:rsidR="008E1D59" w:rsidRPr="00AE04D4">
        <w:rPr>
          <w:rFonts w:ascii="Times New Roman CYR" w:hAnsi="Times New Roman CYR" w:cs="Times New Roman"/>
          <w:sz w:val="28"/>
          <w:szCs w:val="28"/>
        </w:rPr>
        <w:t>.</w:t>
      </w:r>
    </w:p>
    <w:p w14:paraId="6FE8F61C" w14:textId="7DCDD6DA" w:rsidR="00FA03D2" w:rsidRPr="000454EC" w:rsidRDefault="008F3A93" w:rsidP="000454EC">
      <w:pPr>
        <w:spacing w:after="0" w:line="360" w:lineRule="auto"/>
        <w:ind w:firstLine="709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В </w:t>
      </w:r>
      <w:r w:rsidR="00A226F9" w:rsidRPr="00A226F9">
        <w:rPr>
          <w:rFonts w:ascii="Times New Roman CYR" w:hAnsi="Times New Roman CYR" w:cs="Times New Roman"/>
          <w:sz w:val="28"/>
          <w:szCs w:val="28"/>
        </w:rPr>
        <w:t xml:space="preserve">таблице </w:t>
      </w:r>
      <w:proofErr w:type="gramStart"/>
      <w:r w:rsidR="00AD6651">
        <w:rPr>
          <w:rFonts w:ascii="Times New Roman CYR" w:hAnsi="Times New Roman CYR" w:cs="Times New Roman"/>
          <w:sz w:val="28"/>
          <w:szCs w:val="28"/>
        </w:rPr>
        <w:t>3.</w:t>
      </w:r>
      <w:r w:rsidR="00A226F9" w:rsidRPr="00A226F9">
        <w:rPr>
          <w:rFonts w:ascii="Times New Roman CYR" w:hAnsi="Times New Roman CYR" w:cs="Times New Roman"/>
          <w:sz w:val="28"/>
          <w:szCs w:val="28"/>
        </w:rPr>
        <w:t>1</w:t>
      </w:r>
      <w:r w:rsidR="00AD665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 приведена</w:t>
      </w:r>
      <w:proofErr w:type="gramEnd"/>
      <w:r w:rsidRPr="006D58D1">
        <w:rPr>
          <w:rFonts w:ascii="Times New Roman CYR" w:hAnsi="Times New Roman CYR" w:cs="Times New Roman"/>
          <w:sz w:val="28"/>
          <w:szCs w:val="28"/>
        </w:rPr>
        <w:t xml:space="preserve"> поэлементная группировка затрат на производство за два смежных отчетных периода по анализируемому предприятию.</w:t>
      </w:r>
    </w:p>
    <w:p w14:paraId="57367F84" w14:textId="77777777" w:rsidR="00135D63" w:rsidRPr="00B310E4" w:rsidRDefault="00A226F9" w:rsidP="000454EC">
      <w:pPr>
        <w:spacing w:before="240" w:after="120" w:line="240" w:lineRule="auto"/>
        <w:ind w:left="1843" w:hanging="1843"/>
        <w:rPr>
          <w:rFonts w:cs="Times New Roman"/>
          <w:sz w:val="28"/>
          <w:szCs w:val="28"/>
        </w:rPr>
      </w:pPr>
      <w:r>
        <w:rPr>
          <w:rFonts w:ascii="Times New Roman CYR" w:hAnsi="Times New Roman CYR" w:cs="Times New Roman"/>
          <w:sz w:val="28"/>
          <w:szCs w:val="28"/>
        </w:rPr>
        <w:t>Таблица 3.1</w:t>
      </w:r>
      <w:r w:rsidR="00135D63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="00135D63"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135D63" w:rsidRPr="006D58D1">
        <w:rPr>
          <w:rFonts w:ascii="Times New Roman CYR" w:hAnsi="Times New Roman CYR" w:cs="Times New Roman"/>
          <w:sz w:val="28"/>
          <w:szCs w:val="28"/>
        </w:rPr>
        <w:t xml:space="preserve">  Анализ структуры затрат по экономическим элементам компании </w:t>
      </w:r>
      <w:r w:rsidR="00135D63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ООО </w:t>
      </w:r>
      <w:r w:rsidR="00135D63" w:rsidRPr="006D58D1">
        <w:rPr>
          <w:rFonts w:ascii="Times New Roman CYR" w:hAnsi="Times New Roman CYR" w:cs="Times New Roman"/>
          <w:sz w:val="28"/>
          <w:szCs w:val="28"/>
        </w:rPr>
        <w:t>«Шик-Авто»</w:t>
      </w:r>
    </w:p>
    <w:p w14:paraId="60C6C1CB" w14:textId="77777777" w:rsidR="00FA03D2" w:rsidRPr="00B310E4" w:rsidRDefault="00FA03D2" w:rsidP="00FA03D2">
      <w:pPr>
        <w:spacing w:after="0" w:line="360" w:lineRule="auto"/>
        <w:jc w:val="both"/>
        <w:rPr>
          <w:rFonts w:cs="Times New Roman"/>
          <w:sz w:val="12"/>
          <w:szCs w:val="12"/>
        </w:rPr>
      </w:pPr>
    </w:p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1870"/>
        <w:gridCol w:w="1440"/>
        <w:gridCol w:w="1193"/>
        <w:gridCol w:w="1423"/>
        <w:gridCol w:w="1191"/>
        <w:gridCol w:w="1393"/>
        <w:gridCol w:w="1129"/>
      </w:tblGrid>
      <w:tr w:rsidR="00404B50" w:rsidRPr="009F191C" w14:paraId="6AE4C4AE" w14:textId="77777777" w:rsidTr="00AE04D4">
        <w:trPr>
          <w:trHeight w:val="454"/>
          <w:tblHeader/>
        </w:trPr>
        <w:tc>
          <w:tcPr>
            <w:tcW w:w="18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57697" w14:textId="77777777" w:rsidR="00404B50" w:rsidRPr="009F191C" w:rsidRDefault="00404B5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Структура затрат по экономическим элементам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363A3" w14:textId="77777777" w:rsidR="00404B50" w:rsidRPr="009F191C" w:rsidRDefault="00404B5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Предыдущий год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22375" w14:textId="77777777" w:rsidR="00404B50" w:rsidRPr="009F191C" w:rsidRDefault="00404B5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Отчетный год</w:t>
            </w:r>
          </w:p>
        </w:tc>
        <w:tc>
          <w:tcPr>
            <w:tcW w:w="25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6FEAC" w14:textId="77777777" w:rsidR="00404B50" w:rsidRPr="009F191C" w:rsidRDefault="00404B5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Изменение (+, -)</w:t>
            </w:r>
          </w:p>
        </w:tc>
      </w:tr>
      <w:tr w:rsidR="00404B50" w:rsidRPr="009F191C" w14:paraId="2A565B8E" w14:textId="77777777" w:rsidTr="000454EC">
        <w:trPr>
          <w:trHeight w:val="813"/>
          <w:tblHeader/>
        </w:trPr>
        <w:tc>
          <w:tcPr>
            <w:tcW w:w="1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A29E4" w14:textId="77777777" w:rsidR="00404B50" w:rsidRPr="009F191C" w:rsidRDefault="00404B5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5F235" w14:textId="77777777" w:rsidR="00404B50" w:rsidRPr="009F191C" w:rsidRDefault="00404B5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абсолютная сумма, тыс. руб.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9C80D" w14:textId="77777777" w:rsidR="00404B50" w:rsidRPr="009F191C" w:rsidRDefault="00404B5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удельный вес, %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C6AAD" w14:textId="77777777" w:rsidR="00404B50" w:rsidRPr="009F191C" w:rsidRDefault="00404B5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абсолютная сумма, тыс. руб.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51B0F" w14:textId="77777777" w:rsidR="00404B50" w:rsidRPr="009F191C" w:rsidRDefault="00404B5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удельный вес, %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BC85F" w14:textId="77777777" w:rsidR="00404B50" w:rsidRPr="009F191C" w:rsidRDefault="00404B5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абсолютная сумма, тыс. руб.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2A7A5" w14:textId="77777777" w:rsidR="00404B50" w:rsidRPr="009F191C" w:rsidRDefault="00404B5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удельный вес, % пункты</w:t>
            </w:r>
          </w:p>
        </w:tc>
      </w:tr>
      <w:tr w:rsidR="00740463" w:rsidRPr="009F191C" w14:paraId="6A249284" w14:textId="77777777" w:rsidTr="00AE04D4">
        <w:trPr>
          <w:trHeight w:val="454"/>
        </w:trPr>
        <w:tc>
          <w:tcPr>
            <w:tcW w:w="1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E031EAB" w14:textId="77777777" w:rsidR="00740463" w:rsidRPr="009F191C" w:rsidRDefault="00740463" w:rsidP="00AE04D4">
            <w:pPr>
              <w:spacing w:after="0" w:line="240" w:lineRule="auto"/>
              <w:jc w:val="both"/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  <w:t>Материальные затраты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BC55EB" w14:textId="77777777" w:rsidR="00740463" w:rsidRPr="009F191C" w:rsidRDefault="00740463" w:rsidP="00AE04D4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2 030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39035F" w14:textId="77777777" w:rsidR="00740463" w:rsidRPr="009F191C" w:rsidRDefault="00740463" w:rsidP="00AE04D4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29,21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4315AC" w14:textId="77777777" w:rsidR="00740463" w:rsidRPr="009F191C" w:rsidRDefault="00740463" w:rsidP="00AE04D4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1 692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A3503B" w14:textId="77777777" w:rsidR="00740463" w:rsidRPr="009F191C" w:rsidRDefault="00740463" w:rsidP="00AE04D4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25,03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49E516" w14:textId="77777777" w:rsidR="00740463" w:rsidRPr="009F191C" w:rsidRDefault="00740463" w:rsidP="00AE04D4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-338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E66E5B" w14:textId="77777777" w:rsidR="00740463" w:rsidRPr="009F191C" w:rsidRDefault="001062F4" w:rsidP="00AE04D4">
            <w:pPr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-</w:t>
            </w:r>
            <w:r w:rsidR="00740463"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4,19</w:t>
            </w:r>
          </w:p>
        </w:tc>
      </w:tr>
    </w:tbl>
    <w:p w14:paraId="1815BCBB" w14:textId="77777777" w:rsidR="000B09C0" w:rsidRDefault="00AE04D4" w:rsidP="00AD665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3.1</w:t>
      </w:r>
    </w:p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26"/>
        <w:gridCol w:w="1462"/>
        <w:gridCol w:w="1204"/>
        <w:gridCol w:w="1440"/>
        <w:gridCol w:w="1202"/>
        <w:gridCol w:w="1405"/>
        <w:gridCol w:w="1100"/>
      </w:tblGrid>
      <w:tr w:rsidR="000B09C0" w:rsidRPr="009F191C" w14:paraId="4CD624CB" w14:textId="77777777" w:rsidTr="00AE04D4">
        <w:trPr>
          <w:trHeight w:val="362"/>
          <w:tblHeader/>
        </w:trPr>
        <w:tc>
          <w:tcPr>
            <w:tcW w:w="1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5FF31" w14:textId="77777777" w:rsidR="000B09C0" w:rsidRPr="009F191C" w:rsidRDefault="000B09C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Структура затрат по экономическим элементам</w:t>
            </w:r>
          </w:p>
        </w:tc>
        <w:tc>
          <w:tcPr>
            <w:tcW w:w="26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BC98D" w14:textId="77777777" w:rsidR="000B09C0" w:rsidRPr="009F191C" w:rsidRDefault="000B09C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Предыдущий год</w:t>
            </w:r>
          </w:p>
        </w:tc>
        <w:tc>
          <w:tcPr>
            <w:tcW w:w="2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FFC64" w14:textId="77777777" w:rsidR="000B09C0" w:rsidRPr="009F191C" w:rsidRDefault="000B09C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Отчетный год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25DD2" w14:textId="77777777" w:rsidR="000B09C0" w:rsidRPr="009F191C" w:rsidRDefault="000B09C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Изменение (+, -)</w:t>
            </w:r>
          </w:p>
        </w:tc>
      </w:tr>
      <w:tr w:rsidR="000B09C0" w:rsidRPr="009F191C" w14:paraId="1BDE781A" w14:textId="77777777" w:rsidTr="00AE04D4">
        <w:trPr>
          <w:trHeight w:val="852"/>
          <w:tblHeader/>
        </w:trPr>
        <w:tc>
          <w:tcPr>
            <w:tcW w:w="1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E61FA" w14:textId="77777777" w:rsidR="000B09C0" w:rsidRPr="009F191C" w:rsidRDefault="000B09C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192AE" w14:textId="77777777" w:rsidR="000B09C0" w:rsidRPr="009F191C" w:rsidRDefault="000B09C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абсолютная сумма, тыс. руб.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4F567" w14:textId="77777777" w:rsidR="000B09C0" w:rsidRPr="009F191C" w:rsidRDefault="000B09C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удельный вес, 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7423D" w14:textId="77777777" w:rsidR="000B09C0" w:rsidRPr="009F191C" w:rsidRDefault="000B09C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абсолютная сумма, тыс. руб.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5057D" w14:textId="77777777" w:rsidR="000B09C0" w:rsidRPr="009F191C" w:rsidRDefault="000B09C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удельный вес, %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05266" w14:textId="77777777" w:rsidR="000B09C0" w:rsidRPr="009F191C" w:rsidRDefault="000B09C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абсолютная сумма, тыс. руб.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5B931" w14:textId="77777777" w:rsidR="000B09C0" w:rsidRPr="009F191C" w:rsidRDefault="000B09C0" w:rsidP="00AE04D4">
            <w:pPr>
              <w:spacing w:after="0" w:line="240" w:lineRule="auto"/>
              <w:jc w:val="center"/>
              <w:rPr>
                <w:rFonts w:ascii="Times New Roman CYR" w:hAnsi="Times New Roman CYR" w:cs="Times New Roman"/>
                <w:bCs/>
                <w:color w:val="000000"/>
                <w:szCs w:val="24"/>
              </w:rPr>
            </w:pPr>
            <w:r w:rsidRPr="009F191C">
              <w:rPr>
                <w:rFonts w:ascii="Times New Roman CYR" w:hAnsi="Times New Roman CYR" w:cs="Times New Roman"/>
                <w:bCs/>
                <w:color w:val="000000"/>
                <w:szCs w:val="24"/>
              </w:rPr>
              <w:t>удельный вес, % пункты</w:t>
            </w:r>
          </w:p>
        </w:tc>
      </w:tr>
      <w:tr w:rsidR="00AE04D4" w:rsidRPr="009F191C" w14:paraId="415B425A" w14:textId="77777777" w:rsidTr="000454EC">
        <w:trPr>
          <w:trHeight w:val="767"/>
          <w:tblHeader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2351E" w14:textId="77777777" w:rsidR="00AE04D4" w:rsidRPr="009F191C" w:rsidRDefault="00AE04D4" w:rsidP="000454EC">
            <w:pPr>
              <w:spacing w:after="0" w:line="240" w:lineRule="auto"/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  <w:t>Затраты на оплату труда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AC982B" w14:textId="77777777" w:rsidR="00AE04D4" w:rsidRPr="009F191C" w:rsidRDefault="00AE04D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1 410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565C0C" w14:textId="77777777" w:rsidR="00AE04D4" w:rsidRPr="009F191C" w:rsidRDefault="00AE04D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20,29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161B90" w14:textId="77777777" w:rsidR="00AE04D4" w:rsidRPr="009F191C" w:rsidRDefault="00AE04D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1 487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2C5008" w14:textId="77777777" w:rsidR="00AE04D4" w:rsidRPr="009F191C" w:rsidRDefault="00AE04D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22,00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073254" w14:textId="77777777" w:rsidR="00AE04D4" w:rsidRPr="009F191C" w:rsidRDefault="00AE04D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77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2277D0" w14:textId="77777777" w:rsidR="00AE04D4" w:rsidRPr="009F191C" w:rsidRDefault="00AE04D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1,70</w:t>
            </w:r>
          </w:p>
        </w:tc>
      </w:tr>
      <w:tr w:rsidR="00AE04D4" w:rsidRPr="009F191C" w14:paraId="5D0383F2" w14:textId="77777777" w:rsidTr="000454EC">
        <w:trPr>
          <w:trHeight w:val="852"/>
          <w:tblHeader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D3DBA" w14:textId="77777777" w:rsidR="00AE04D4" w:rsidRPr="009F191C" w:rsidRDefault="00AE04D4" w:rsidP="000454EC">
            <w:pPr>
              <w:spacing w:after="0" w:line="240" w:lineRule="auto"/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  <w:t>Расходы по обычной деятельности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05E9E7" w14:textId="77777777" w:rsidR="00AE04D4" w:rsidRPr="009F191C" w:rsidRDefault="00AE04D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861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EB1AE3" w14:textId="77777777" w:rsidR="00AE04D4" w:rsidRPr="009F191C" w:rsidRDefault="00AE04D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12,39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733362" w14:textId="77777777" w:rsidR="00AE04D4" w:rsidRPr="009F191C" w:rsidRDefault="00AE04D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1 157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8703EE" w14:textId="77777777" w:rsidR="00AE04D4" w:rsidRPr="009F191C" w:rsidRDefault="00AE04D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17,11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AE8652" w14:textId="77777777" w:rsidR="00AE04D4" w:rsidRPr="009F191C" w:rsidRDefault="00AE04D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296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63CEDB" w14:textId="77777777" w:rsidR="00AE04D4" w:rsidRPr="009F191C" w:rsidRDefault="00AE04D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4,72</w:t>
            </w:r>
          </w:p>
        </w:tc>
      </w:tr>
      <w:tr w:rsidR="00740463" w:rsidRPr="009F191C" w14:paraId="3D9FFDAE" w14:textId="77777777" w:rsidTr="000454EC">
        <w:trPr>
          <w:trHeight w:val="804"/>
        </w:trPr>
        <w:tc>
          <w:tcPr>
            <w:tcW w:w="1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9B354" w14:textId="77777777" w:rsidR="00740463" w:rsidRPr="009F191C" w:rsidRDefault="00740463" w:rsidP="000454EC">
            <w:pPr>
              <w:spacing w:after="0" w:line="240" w:lineRule="auto"/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  <w:t>Отчисления на социальные нужды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91843F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178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8B1990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2,55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607763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293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D0F524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4,33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5960A8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115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DE1388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1,77</w:t>
            </w:r>
          </w:p>
        </w:tc>
      </w:tr>
      <w:tr w:rsidR="00740463" w:rsidRPr="009F191C" w14:paraId="647668B4" w14:textId="77777777" w:rsidTr="000454EC">
        <w:trPr>
          <w:trHeight w:val="556"/>
        </w:trPr>
        <w:tc>
          <w:tcPr>
            <w:tcW w:w="18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DD3DBAC" w14:textId="77777777" w:rsidR="00740463" w:rsidRPr="009F191C" w:rsidRDefault="00740463" w:rsidP="000454EC">
            <w:pPr>
              <w:spacing w:after="0" w:line="240" w:lineRule="auto"/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  <w:t>Амортизация основных фондов и нематериальных активов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9F18B3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95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833BE2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1,37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9D1111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216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A462FC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3,19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764506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2CB19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1,83</w:t>
            </w:r>
          </w:p>
        </w:tc>
      </w:tr>
      <w:tr w:rsidR="00740463" w:rsidRPr="009F191C" w14:paraId="380BEF7C" w14:textId="77777777" w:rsidTr="000454EC">
        <w:trPr>
          <w:trHeight w:val="300"/>
        </w:trPr>
        <w:tc>
          <w:tcPr>
            <w:tcW w:w="1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BAD83" w14:textId="77777777" w:rsidR="00740463" w:rsidRPr="009F191C" w:rsidRDefault="00740463" w:rsidP="000454EC">
            <w:pPr>
              <w:spacing w:after="0" w:line="240" w:lineRule="auto"/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  <w:t>Прочие затраты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5C588D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2375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BDEA86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34,18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ACD3B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1916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000CE6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28,34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FBC3CC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-459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9346B3" w14:textId="77777777" w:rsidR="00740463" w:rsidRPr="009F191C" w:rsidRDefault="001062F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-</w:t>
            </w:r>
            <w:r w:rsidR="00740463"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5,84</w:t>
            </w:r>
          </w:p>
        </w:tc>
      </w:tr>
      <w:tr w:rsidR="00740463" w:rsidRPr="009F191C" w14:paraId="03653D2D" w14:textId="77777777" w:rsidTr="000454EC">
        <w:trPr>
          <w:trHeight w:val="528"/>
        </w:trPr>
        <w:tc>
          <w:tcPr>
            <w:tcW w:w="1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F3333" w14:textId="77777777" w:rsidR="00740463" w:rsidRPr="009F191C" w:rsidRDefault="00740463" w:rsidP="000454EC">
            <w:pPr>
              <w:spacing w:after="0" w:line="240" w:lineRule="auto"/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4"/>
              </w:rPr>
              <w:t>Итого затрат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8C0C7C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6 949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C7CC88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FE754A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6 761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E689B4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100,00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3D6E7E" w14:textId="77777777" w:rsidR="00740463" w:rsidRPr="009F191C" w:rsidRDefault="00740463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 w:rsidRPr="009F191C"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-188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C4C923" w14:textId="77777777" w:rsidR="00740463" w:rsidRPr="009F191C" w:rsidRDefault="00AE04D4" w:rsidP="000454EC">
            <w:pPr>
              <w:spacing w:after="0" w:line="360" w:lineRule="auto"/>
              <w:jc w:val="center"/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</w:pPr>
            <w:r>
              <w:rPr>
                <w:rFonts w:ascii="Times New Roman CYR" w:hAnsi="Times New Roman CYR" w:cs="Times New Roman"/>
                <w:color w:val="000000"/>
                <w:sz w:val="24"/>
                <w:szCs w:val="20"/>
              </w:rPr>
              <w:t>-</w:t>
            </w:r>
          </w:p>
        </w:tc>
      </w:tr>
    </w:tbl>
    <w:p w14:paraId="5DE8ABAE" w14:textId="77777777" w:rsidR="009F191C" w:rsidRPr="009F191C" w:rsidRDefault="009F191C" w:rsidP="006D58D1">
      <w:pPr>
        <w:spacing w:after="0" w:line="360" w:lineRule="auto"/>
        <w:ind w:firstLine="709"/>
        <w:jc w:val="both"/>
        <w:rPr>
          <w:rFonts w:cs="Times New Roman"/>
          <w:sz w:val="12"/>
          <w:szCs w:val="12"/>
          <w:lang w:val="en-US"/>
        </w:rPr>
      </w:pPr>
    </w:p>
    <w:p w14:paraId="420F253A" w14:textId="77777777" w:rsidR="000B09C0" w:rsidRPr="000B09C0" w:rsidRDefault="000B09C0" w:rsidP="006D58D1">
      <w:pPr>
        <w:spacing w:after="0" w:line="360" w:lineRule="auto"/>
        <w:ind w:firstLine="709"/>
        <w:jc w:val="both"/>
        <w:rPr>
          <w:rFonts w:cs="Times New Roman"/>
          <w:sz w:val="12"/>
          <w:szCs w:val="12"/>
        </w:rPr>
      </w:pPr>
    </w:p>
    <w:p w14:paraId="5A13F4F1" w14:textId="77777777" w:rsidR="00E774D6" w:rsidRPr="006D58D1" w:rsidRDefault="006728D1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 xml:space="preserve">Следует отметить, что в разных отраслях промышленности доля отдельных видов затрат различна. </w:t>
      </w:r>
    </w:p>
    <w:p w14:paraId="4AA89758" w14:textId="77777777" w:rsidR="006728D1" w:rsidRPr="006D58D1" w:rsidRDefault="00E774D6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 xml:space="preserve">Анализируемое предприятие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ООО 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«Шик-Авто» относится к микропредприятию, занимающегося оптовой </w:t>
      </w: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t>торговлей  автомобильными</w:t>
      </w:r>
      <w:proofErr w:type="gramEnd"/>
      <w:r w:rsidRPr="006D58D1">
        <w:rPr>
          <w:rFonts w:ascii="Times New Roman CYR" w:hAnsi="Times New Roman CYR" w:cs="Times New Roman"/>
          <w:sz w:val="28"/>
          <w:szCs w:val="28"/>
        </w:rPr>
        <w:t xml:space="preserve"> деталями, узлами и принадлежностями и не </w:t>
      </w:r>
      <w:r w:rsidR="009C7EA5" w:rsidRPr="006D58D1">
        <w:rPr>
          <w:rFonts w:ascii="Times New Roman CYR" w:hAnsi="Times New Roman CYR" w:cs="Times New Roman"/>
          <w:sz w:val="28"/>
          <w:szCs w:val="28"/>
        </w:rPr>
        <w:t>з</w:t>
      </w:r>
      <w:r w:rsidRPr="006D58D1">
        <w:rPr>
          <w:rFonts w:ascii="Times New Roman CYR" w:hAnsi="Times New Roman CYR" w:cs="Times New Roman"/>
          <w:sz w:val="28"/>
          <w:szCs w:val="28"/>
        </w:rPr>
        <w:t>анимается производством.</w:t>
      </w:r>
      <w:r w:rsidR="009C7EA5" w:rsidRPr="006D58D1">
        <w:rPr>
          <w:rFonts w:ascii="Times New Roman CYR" w:hAnsi="Times New Roman CYR" w:cs="Times New Roman"/>
          <w:sz w:val="28"/>
          <w:szCs w:val="28"/>
        </w:rPr>
        <w:t xml:space="preserve"> В связи с этим данная компания не является материалоемкой, т.к. предприятия материалоемких производств сосредоточены в районах добычи или производства сырья. </w:t>
      </w:r>
      <w:proofErr w:type="gramStart"/>
      <w:r w:rsidR="009C7EA5" w:rsidRPr="006D58D1">
        <w:rPr>
          <w:rFonts w:ascii="Times New Roman CYR" w:hAnsi="Times New Roman CYR" w:cs="Times New Roman"/>
          <w:sz w:val="28"/>
          <w:szCs w:val="28"/>
        </w:rPr>
        <w:t>Предприятие  на</w:t>
      </w:r>
      <w:proofErr w:type="gramEnd"/>
      <w:r w:rsidR="009C7EA5" w:rsidRPr="006D58D1">
        <w:rPr>
          <w:rFonts w:ascii="Times New Roman CYR" w:hAnsi="Times New Roman CYR" w:cs="Times New Roman"/>
          <w:sz w:val="28"/>
          <w:szCs w:val="28"/>
        </w:rPr>
        <w:t xml:space="preserve"> момент отчетности 2020 года обладало низкой</w:t>
      </w:r>
      <w:r w:rsidRPr="006D58D1">
        <w:rPr>
          <w:rFonts w:ascii="Times New Roman CYR" w:hAnsi="Times New Roman CYR" w:cs="Times New Roman"/>
          <w:sz w:val="28"/>
          <w:szCs w:val="28"/>
        </w:rPr>
        <w:t> долей затрат на</w:t>
      </w:r>
      <w:r w:rsidR="009C7EA5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основные материалы в издержках производства. </w:t>
      </w:r>
      <w:r w:rsidR="009C7EA5" w:rsidRPr="006D58D1">
        <w:rPr>
          <w:rFonts w:ascii="Times New Roman CYR" w:hAnsi="Times New Roman CYR" w:cs="Times New Roman"/>
          <w:sz w:val="28"/>
          <w:szCs w:val="28"/>
        </w:rPr>
        <w:t xml:space="preserve"> У</w:t>
      </w:r>
      <w:r w:rsidR="006728D1" w:rsidRPr="006D58D1">
        <w:rPr>
          <w:rFonts w:ascii="Times New Roman CYR" w:hAnsi="Times New Roman CYR" w:cs="Times New Roman"/>
          <w:sz w:val="28"/>
          <w:szCs w:val="28"/>
        </w:rPr>
        <w:t xml:space="preserve">дельный вес материальных затрат составил в отчетном году </w:t>
      </w:r>
      <w:r w:rsidR="00740463" w:rsidRPr="006D58D1">
        <w:rPr>
          <w:rFonts w:ascii="Times New Roman CYR" w:hAnsi="Times New Roman CYR" w:cs="Times New Roman"/>
          <w:color w:val="000000"/>
          <w:sz w:val="24"/>
          <w:szCs w:val="20"/>
        </w:rPr>
        <w:t>29,21</w:t>
      </w:r>
      <w:r w:rsidR="006728D1" w:rsidRPr="006D58D1">
        <w:rPr>
          <w:rFonts w:ascii="Times New Roman CYR" w:hAnsi="Times New Roman CYR" w:cs="Times New Roman"/>
          <w:sz w:val="28"/>
          <w:szCs w:val="28"/>
        </w:rPr>
        <w:t xml:space="preserve">%. По сравнению с предыдущим годом удельный вес материальных затрат </w:t>
      </w:r>
      <w:proofErr w:type="gramStart"/>
      <w:r w:rsidR="00740463" w:rsidRPr="006D58D1">
        <w:rPr>
          <w:rFonts w:ascii="Times New Roman CYR" w:hAnsi="Times New Roman CYR" w:cs="Times New Roman"/>
          <w:sz w:val="28"/>
          <w:szCs w:val="28"/>
        </w:rPr>
        <w:t xml:space="preserve">снизился </w:t>
      </w:r>
      <w:r w:rsidR="006728D1" w:rsidRPr="006D58D1">
        <w:rPr>
          <w:rFonts w:ascii="Times New Roman CYR" w:hAnsi="Times New Roman CYR" w:cs="Times New Roman"/>
          <w:sz w:val="28"/>
          <w:szCs w:val="28"/>
        </w:rPr>
        <w:t xml:space="preserve"> на</w:t>
      </w:r>
      <w:proofErr w:type="gramEnd"/>
      <w:r w:rsidR="006728D1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40463" w:rsidRPr="006D58D1">
        <w:rPr>
          <w:rFonts w:ascii="Times New Roman CYR" w:hAnsi="Times New Roman CYR" w:cs="Times New Roman"/>
          <w:color w:val="000000"/>
          <w:sz w:val="24"/>
          <w:szCs w:val="24"/>
        </w:rPr>
        <w:t>4,19</w:t>
      </w:r>
      <w:r w:rsidR="006728D1" w:rsidRPr="006D58D1">
        <w:rPr>
          <w:rFonts w:ascii="Times New Roman CYR" w:hAnsi="Times New Roman CYR" w:cs="Times New Roman"/>
          <w:sz w:val="28"/>
          <w:szCs w:val="28"/>
        </w:rPr>
        <w:t xml:space="preserve">%. </w:t>
      </w:r>
    </w:p>
    <w:p w14:paraId="40C2E3FC" w14:textId="77777777" w:rsidR="006728D1" w:rsidRPr="006D58D1" w:rsidRDefault="006728D1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 xml:space="preserve">Трудоемкость на данном предприятии довольно велика, о чем свидетельствует высокая доля заработной платы в затратах на производство. Удельный вес заработной платы персонала в отчетном году составил </w:t>
      </w:r>
      <w:r w:rsidR="001062F4" w:rsidRPr="006D58D1">
        <w:rPr>
          <w:rFonts w:ascii="Times New Roman CYR" w:hAnsi="Times New Roman CYR" w:cs="Times New Roman"/>
          <w:sz w:val="28"/>
          <w:szCs w:val="28"/>
        </w:rPr>
        <w:t>22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% в </w:t>
      </w:r>
      <w:r w:rsidR="001062F4" w:rsidRPr="006D58D1">
        <w:rPr>
          <w:rFonts w:ascii="Times New Roman CYR" w:hAnsi="Times New Roman CYR" w:cs="Times New Roman"/>
          <w:sz w:val="28"/>
          <w:szCs w:val="28"/>
        </w:rPr>
        <w:lastRenderedPageBreak/>
        <w:t>структуре экономических затрат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. </w:t>
      </w:r>
      <w:r w:rsidR="001062F4" w:rsidRPr="006D58D1">
        <w:rPr>
          <w:rFonts w:ascii="Times New Roman CYR" w:hAnsi="Times New Roman CYR" w:cs="Times New Roman"/>
          <w:sz w:val="28"/>
          <w:szCs w:val="28"/>
        </w:rPr>
        <w:t>П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о сравнению с предыдущим годом доля этих затрат </w:t>
      </w:r>
      <w:r w:rsidR="001062F4" w:rsidRPr="006D58D1">
        <w:rPr>
          <w:rFonts w:ascii="Times New Roman CYR" w:hAnsi="Times New Roman CYR" w:cs="Times New Roman"/>
          <w:sz w:val="28"/>
          <w:szCs w:val="28"/>
        </w:rPr>
        <w:t>увеличилась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на </w:t>
      </w:r>
      <w:r w:rsidR="001062F4" w:rsidRPr="006D58D1">
        <w:rPr>
          <w:rFonts w:ascii="Times New Roman CYR" w:hAnsi="Times New Roman CYR" w:cs="Times New Roman"/>
          <w:sz w:val="28"/>
          <w:szCs w:val="28"/>
        </w:rPr>
        <w:t>1,7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% пункта, что говорит о </w:t>
      </w:r>
      <w:r w:rsidR="001062F4" w:rsidRPr="006D58D1">
        <w:rPr>
          <w:rFonts w:ascii="Times New Roman CYR" w:hAnsi="Times New Roman CYR" w:cs="Times New Roman"/>
          <w:sz w:val="28"/>
          <w:szCs w:val="28"/>
        </w:rPr>
        <w:t>повышении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трудоемкости </w:t>
      </w:r>
      <w:r w:rsidR="001062F4" w:rsidRPr="006D58D1">
        <w:rPr>
          <w:rFonts w:ascii="Times New Roman CYR" w:hAnsi="Times New Roman CYR" w:cs="Times New Roman"/>
          <w:sz w:val="28"/>
          <w:szCs w:val="28"/>
        </w:rPr>
        <w:t>торговой деятельности организации</w:t>
      </w:r>
      <w:r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0FB10C4C" w14:textId="77777777" w:rsidR="006728D1" w:rsidRPr="006D58D1" w:rsidRDefault="006728D1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 xml:space="preserve">Повышение технического уровня </w:t>
      </w:r>
      <w:r w:rsidR="001062F4" w:rsidRPr="006D58D1">
        <w:rPr>
          <w:rFonts w:ascii="Times New Roman CYR" w:hAnsi="Times New Roman CYR" w:cs="Times New Roman"/>
          <w:sz w:val="28"/>
          <w:szCs w:val="28"/>
        </w:rPr>
        <w:t>организации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1062F4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ООО </w:t>
      </w:r>
      <w:r w:rsidR="001062F4" w:rsidRPr="006D58D1">
        <w:rPr>
          <w:rFonts w:ascii="Times New Roman CYR" w:hAnsi="Times New Roman CYR" w:cs="Times New Roman"/>
          <w:sz w:val="28"/>
          <w:szCs w:val="28"/>
        </w:rPr>
        <w:t xml:space="preserve">«Шик-Авто» 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способствовало росту удельного веса амортизационных отчислений в отчетном году по сравнению с предыдущим годом на </w:t>
      </w:r>
      <w:r w:rsidR="001062F4" w:rsidRPr="006D58D1">
        <w:rPr>
          <w:rFonts w:ascii="Times New Roman CYR" w:hAnsi="Times New Roman CYR" w:cs="Times New Roman"/>
          <w:sz w:val="28"/>
          <w:szCs w:val="28"/>
        </w:rPr>
        <w:t>1,83</w:t>
      </w:r>
      <w:proofErr w:type="gramStart"/>
      <w:r w:rsidR="001062F4" w:rsidRPr="006D58D1">
        <w:rPr>
          <w:rFonts w:ascii="Times New Roman CYR" w:hAnsi="Times New Roman CYR" w:cs="Times New Roman"/>
          <w:sz w:val="28"/>
          <w:szCs w:val="28"/>
        </w:rPr>
        <w:t xml:space="preserve">% </w:t>
      </w:r>
      <w:r w:rsidRPr="006D58D1">
        <w:rPr>
          <w:rFonts w:ascii="Times New Roman CYR" w:hAnsi="Times New Roman CYR" w:cs="Times New Roman"/>
          <w:sz w:val="28"/>
          <w:szCs w:val="28"/>
        </w:rPr>
        <w:t>.</w:t>
      </w:r>
      <w:proofErr w:type="gramEnd"/>
    </w:p>
    <w:p w14:paraId="1631799B" w14:textId="77777777" w:rsidR="0059702F" w:rsidRPr="006D58D1" w:rsidRDefault="00E774D6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 xml:space="preserve">Основной удельный вес в затратах на производство данного предприятия составляют прочие затраты. </w:t>
      </w:r>
      <w:r w:rsidR="006728D1" w:rsidRPr="006D58D1">
        <w:rPr>
          <w:rFonts w:ascii="Times New Roman CYR" w:hAnsi="Times New Roman CYR" w:cs="Times New Roman"/>
          <w:sz w:val="28"/>
          <w:szCs w:val="28"/>
        </w:rPr>
        <w:t>Прочие затраты по</w:t>
      </w:r>
      <w:r w:rsidRPr="006D58D1">
        <w:rPr>
          <w:rFonts w:ascii="Times New Roman CYR" w:hAnsi="Times New Roman CYR" w:cs="Times New Roman"/>
          <w:sz w:val="28"/>
          <w:szCs w:val="28"/>
        </w:rPr>
        <w:t>низились</w:t>
      </w:r>
      <w:r w:rsidR="006728D1" w:rsidRPr="006D58D1">
        <w:rPr>
          <w:rFonts w:ascii="Times New Roman CYR" w:hAnsi="Times New Roman CYR" w:cs="Times New Roman"/>
          <w:sz w:val="28"/>
          <w:szCs w:val="28"/>
        </w:rPr>
        <w:t xml:space="preserve"> по сравнению с прошлым годом</w:t>
      </w:r>
      <w:r w:rsidRPr="006D58D1">
        <w:rPr>
          <w:rFonts w:ascii="Times New Roman CYR" w:hAnsi="Times New Roman CYR" w:cs="Times New Roman"/>
          <w:sz w:val="28"/>
          <w:szCs w:val="28"/>
        </w:rPr>
        <w:t>, а их удельный вес снизился</w:t>
      </w:r>
      <w:r w:rsidR="006728D1" w:rsidRPr="006D58D1">
        <w:rPr>
          <w:rFonts w:ascii="Times New Roman CYR" w:hAnsi="Times New Roman CYR" w:cs="Times New Roman"/>
          <w:sz w:val="28"/>
          <w:szCs w:val="28"/>
        </w:rPr>
        <w:t xml:space="preserve"> на </w:t>
      </w:r>
      <w:r w:rsidRPr="006D58D1">
        <w:rPr>
          <w:rFonts w:ascii="Times New Roman CYR" w:hAnsi="Times New Roman CYR" w:cs="Times New Roman"/>
          <w:sz w:val="28"/>
          <w:szCs w:val="28"/>
        </w:rPr>
        <w:t>5,84</w:t>
      </w: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t xml:space="preserve">% </w:t>
      </w:r>
      <w:r w:rsidR="006728D1" w:rsidRPr="006D58D1">
        <w:rPr>
          <w:rFonts w:ascii="Times New Roman CYR" w:hAnsi="Times New Roman CYR" w:cs="Times New Roman"/>
          <w:sz w:val="28"/>
          <w:szCs w:val="28"/>
        </w:rPr>
        <w:t>.</w:t>
      </w:r>
      <w:proofErr w:type="gramEnd"/>
    </w:p>
    <w:p w14:paraId="0312F96B" w14:textId="77777777" w:rsidR="00B50101" w:rsidRPr="006D58D1" w:rsidRDefault="00B50101" w:rsidP="006D58D1">
      <w:pPr>
        <w:spacing w:after="0" w:line="360" w:lineRule="auto"/>
        <w:ind w:firstLine="709"/>
        <w:jc w:val="both"/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</w:pPr>
      <w:r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 xml:space="preserve">Основными факторами, влияющими на величину прибыли </w:t>
      </w:r>
      <w:proofErr w:type="gramStart"/>
      <w:r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>от продаж</w:t>
      </w:r>
      <w:proofErr w:type="gramEnd"/>
      <w:r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 xml:space="preserve"> являются: изменение объема продаж; изменение ассортимента реализованной продукции; изменение себестоимости продукции; изменение цены реализации продукции.</w:t>
      </w:r>
    </w:p>
    <w:p w14:paraId="09F723A3" w14:textId="77777777" w:rsidR="00923EF6" w:rsidRPr="006D58D1" w:rsidRDefault="00B50101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 xml:space="preserve">Факторный анализ прибыли от продаж необходим для оценки резервов повышения эффективности производства, т.е. основной задачей факторного анализа является поиск путей максимизации прибыли </w:t>
      </w:r>
      <w:proofErr w:type="gramStart"/>
      <w:r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>компании</w:t>
      </w:r>
      <w:r w:rsidR="00F31B7D" w:rsidRPr="00F31B7D">
        <w:rPr>
          <w:rFonts w:eastAsia="Times New Roman" w:cs="Times New Roman"/>
          <w:color w:val="0A0A0A"/>
          <w:sz w:val="28"/>
          <w:szCs w:val="28"/>
          <w:shd w:val="clear" w:color="auto" w:fill="FFFFFF"/>
        </w:rPr>
        <w:t xml:space="preserve"> </w:t>
      </w:r>
      <w:r w:rsidR="00F31B7D" w:rsidRPr="00F31B7D">
        <w:rPr>
          <w:rFonts w:ascii="Times New Roman" w:hAnsi="Times New Roman" w:cs="Times New Roman"/>
          <w:sz w:val="28"/>
          <w:szCs w:val="28"/>
        </w:rPr>
        <w:t xml:space="preserve"> [</w:t>
      </w:r>
      <w:proofErr w:type="gramEnd"/>
      <w:r w:rsidR="00F31B7D" w:rsidRPr="00F31B7D">
        <w:rPr>
          <w:rFonts w:ascii="Times New Roman" w:hAnsi="Times New Roman" w:cs="Times New Roman"/>
          <w:sz w:val="28"/>
          <w:szCs w:val="28"/>
        </w:rPr>
        <w:t>11]</w:t>
      </w:r>
      <w:r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 xml:space="preserve">. Кроме того, факторный анализ прибыли от продаж является обоснованием для принятия управленческих решений. </w:t>
      </w:r>
      <w:r w:rsidR="00923EF6" w:rsidRPr="006D58D1">
        <w:rPr>
          <w:rFonts w:ascii="Times New Roman CYR" w:hAnsi="Times New Roman CYR" w:cs="Times New Roman"/>
          <w:sz w:val="28"/>
          <w:szCs w:val="28"/>
        </w:rPr>
        <w:t xml:space="preserve">С помощью факторного анализа можно выяснить: как ассортимент товара влияет на выручку от продаж и себестоимость реализуемой продукции, т.е. реализация какого продукта (товара) приносит компании наибольшую прибыль. </w:t>
      </w:r>
    </w:p>
    <w:p w14:paraId="691EECAC" w14:textId="77777777" w:rsidR="006831A5" w:rsidRPr="006D58D1" w:rsidRDefault="006831A5" w:rsidP="006D58D1">
      <w:pPr>
        <w:spacing w:after="0" w:line="360" w:lineRule="auto"/>
        <w:ind w:firstLine="709"/>
        <w:jc w:val="both"/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</w:pPr>
      <w:r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 xml:space="preserve">Ассортимент товара </w:t>
      </w:r>
      <w:r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sym w:font="Symbol" w:char="F02D"/>
      </w:r>
      <w:r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 xml:space="preserve"> перечень наименовании продукции с указа</w:t>
      </w:r>
      <w:r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softHyphen/>
        <w:t>нием ее объема выпуска по каждому виду</w:t>
      </w:r>
      <w:r w:rsidR="00ED1574"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 xml:space="preserve"> (</w:t>
      </w:r>
      <w:r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>полный, группо</w:t>
      </w:r>
      <w:r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softHyphen/>
        <w:t>вой и внутригрупповой</w:t>
      </w:r>
      <w:r w:rsidR="00ED1574"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>)</w:t>
      </w:r>
      <w:r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>.</w:t>
      </w:r>
    </w:p>
    <w:p w14:paraId="626A65C1" w14:textId="77777777" w:rsidR="0061229A" w:rsidRPr="006D58D1" w:rsidRDefault="0061229A" w:rsidP="0061229A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 xml:space="preserve">Большое влияние на результаты хозяйственной деятельности оказывают ассортимент, структура производства и реализации продукции. Своевременное обновление ассортимента </w:t>
      </w: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t>продукции  с</w:t>
      </w:r>
      <w:proofErr w:type="gramEnd"/>
      <w:r w:rsidRPr="006D58D1">
        <w:rPr>
          <w:rFonts w:ascii="Times New Roman CYR" w:hAnsi="Times New Roman CYR" w:cs="Times New Roman"/>
          <w:sz w:val="28"/>
          <w:szCs w:val="28"/>
        </w:rPr>
        <w:t xml:space="preserve"> учетом изменения конъюнктуры рынка является одним из важнейших индикаторов деловой активности предприятия и его конкурентоспособности. При создании ассортимента продукции следует обратить внимание на показатели спроса на определенные разновидности </w:t>
      </w:r>
      <w:r w:rsidRPr="006D58D1">
        <w:rPr>
          <w:rFonts w:ascii="Times New Roman CYR" w:hAnsi="Times New Roman CYR" w:cs="Times New Roman"/>
          <w:sz w:val="28"/>
          <w:szCs w:val="28"/>
        </w:rPr>
        <w:lastRenderedPageBreak/>
        <w:t xml:space="preserve">товаров и определить наиболее выгодное использование всех ресурсов </w:t>
      </w: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t>компании</w:t>
      </w:r>
      <w:r w:rsidR="003B75DE" w:rsidRPr="003B75DE">
        <w:rPr>
          <w:rFonts w:cs="Times New Roman"/>
          <w:sz w:val="28"/>
          <w:szCs w:val="28"/>
        </w:rPr>
        <w:t xml:space="preserve"> </w:t>
      </w:r>
      <w:r w:rsidR="003B75DE" w:rsidRPr="00F31B7D">
        <w:rPr>
          <w:rFonts w:ascii="Times New Roman" w:hAnsi="Times New Roman" w:cs="Times New Roman"/>
          <w:sz w:val="28"/>
          <w:szCs w:val="28"/>
        </w:rPr>
        <w:t xml:space="preserve"> [</w:t>
      </w:r>
      <w:proofErr w:type="gramEnd"/>
      <w:r w:rsidR="003B75DE" w:rsidRPr="003B75DE">
        <w:rPr>
          <w:rFonts w:ascii="Times New Roman" w:hAnsi="Times New Roman" w:cs="Times New Roman"/>
          <w:sz w:val="28"/>
          <w:szCs w:val="28"/>
        </w:rPr>
        <w:t>12</w:t>
      </w:r>
      <w:r w:rsidR="003B75DE" w:rsidRPr="00F31B7D">
        <w:rPr>
          <w:rFonts w:ascii="Times New Roman" w:hAnsi="Times New Roman" w:cs="Times New Roman"/>
          <w:sz w:val="28"/>
          <w:szCs w:val="28"/>
        </w:rPr>
        <w:t>]</w:t>
      </w:r>
      <w:r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26CE8185" w14:textId="44C99A58" w:rsidR="009F191C" w:rsidRPr="000454EC" w:rsidRDefault="00923EF6" w:rsidP="000454EC">
      <w:pPr>
        <w:spacing w:after="0" w:line="360" w:lineRule="auto"/>
        <w:ind w:firstLine="709"/>
        <w:jc w:val="both"/>
        <w:rPr>
          <w:rFonts w:ascii="Times New Roman CYR" w:eastAsia="Times New Roman" w:hAnsi="Times New Roman CYR" w:cs="Times New Roman"/>
          <w:color w:val="666666"/>
          <w:sz w:val="24"/>
          <w:szCs w:val="24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Выполним факторный анализ прибыли от реализации. Анализ выполним по видам продукции</w:t>
      </w:r>
      <w:r w:rsidR="00AE04D4">
        <w:rPr>
          <w:rFonts w:cs="Times New Roman"/>
          <w:sz w:val="28"/>
          <w:szCs w:val="28"/>
        </w:rPr>
        <w:t xml:space="preserve">. </w:t>
      </w:r>
      <w:r w:rsidR="00B50101"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>Для проведения анализа составим аналитическую таблицу, источником информации служат данные бухгалтерского баланса и отчет о прибылях/убытках компании (1 и 2 форма баланса):</w:t>
      </w:r>
      <w:r w:rsidR="006831A5" w:rsidRPr="006D58D1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 xml:space="preserve"> </w:t>
      </w:r>
      <w:r w:rsidR="006831A5" w:rsidRPr="006D58D1">
        <w:rPr>
          <w:rFonts w:ascii="Times New Roman CYR" w:hAnsi="Times New Roman CYR" w:cs="Times New Roman"/>
          <w:sz w:val="28"/>
          <w:szCs w:val="28"/>
        </w:rPr>
        <w:t>п</w:t>
      </w:r>
      <w:r w:rsidR="00A602AB" w:rsidRPr="006D58D1">
        <w:rPr>
          <w:rFonts w:ascii="Times New Roman CYR" w:hAnsi="Times New Roman CYR" w:cs="Times New Roman"/>
          <w:sz w:val="28"/>
          <w:szCs w:val="28"/>
        </w:rPr>
        <w:t>лановые показатели взяты из бизнес-плана по продажам, фактические — из бухгалтерской отчетности (формы № 2) и бухгалтерского учета — (отчетов о продажах в натуральных единицах)</w:t>
      </w:r>
      <w:r w:rsidR="00AE04D4">
        <w:rPr>
          <w:rFonts w:cs="Times New Roman"/>
          <w:sz w:val="28"/>
          <w:szCs w:val="28"/>
        </w:rPr>
        <w:t xml:space="preserve"> </w:t>
      </w:r>
      <w:r w:rsidR="003B75DE" w:rsidRPr="00F31B7D">
        <w:rPr>
          <w:rFonts w:ascii="Times New Roman" w:hAnsi="Times New Roman" w:cs="Times New Roman"/>
          <w:sz w:val="28"/>
          <w:szCs w:val="28"/>
        </w:rPr>
        <w:t>[</w:t>
      </w:r>
      <w:r w:rsidR="003B75DE" w:rsidRPr="003B75DE">
        <w:rPr>
          <w:rFonts w:ascii="Times New Roman" w:hAnsi="Times New Roman" w:cs="Times New Roman"/>
          <w:sz w:val="28"/>
          <w:szCs w:val="28"/>
        </w:rPr>
        <w:t>10</w:t>
      </w:r>
      <w:r w:rsidR="003B75DE" w:rsidRPr="00F31B7D">
        <w:rPr>
          <w:rFonts w:ascii="Times New Roman" w:hAnsi="Times New Roman" w:cs="Times New Roman"/>
          <w:sz w:val="28"/>
          <w:szCs w:val="28"/>
        </w:rPr>
        <w:t>]</w:t>
      </w:r>
      <w:r w:rsidR="00A602AB" w:rsidRPr="006D58D1">
        <w:rPr>
          <w:rFonts w:ascii="Times New Roman CYR" w:hAnsi="Times New Roman CYR" w:cs="Times New Roman"/>
          <w:sz w:val="28"/>
          <w:szCs w:val="28"/>
        </w:rPr>
        <w:t>.</w:t>
      </w:r>
      <w:r w:rsidR="00037944" w:rsidRPr="006D58D1">
        <w:rPr>
          <w:rFonts w:ascii="Times New Roman CYR" w:hAnsi="Times New Roman CYR" w:cs="Times New Roman"/>
          <w:sz w:val="28"/>
          <w:szCs w:val="28"/>
        </w:rPr>
        <w:t xml:space="preserve"> Виды продукции выберем из </w:t>
      </w:r>
      <w:r w:rsidR="0003794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 xml:space="preserve">разнообразия представленного ассортимента продуктового каталога компании из информации о классификации и кодировании товаров ОКПД2 по выполненным </w:t>
      </w:r>
      <w:proofErr w:type="gramStart"/>
      <w:r w:rsidR="0003794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контрактам</w:t>
      </w:r>
      <w:r w:rsidR="003B75DE" w:rsidRPr="003B75DE"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B75DE" w:rsidRPr="00F31B7D">
        <w:rPr>
          <w:rFonts w:ascii="Times New Roman" w:hAnsi="Times New Roman" w:cs="Times New Roman"/>
          <w:sz w:val="28"/>
          <w:szCs w:val="28"/>
        </w:rPr>
        <w:t xml:space="preserve"> [</w:t>
      </w:r>
      <w:proofErr w:type="gramEnd"/>
      <w:r w:rsidR="003B75DE" w:rsidRPr="003B75DE">
        <w:rPr>
          <w:rFonts w:ascii="Times New Roman" w:hAnsi="Times New Roman" w:cs="Times New Roman"/>
          <w:sz w:val="28"/>
          <w:szCs w:val="28"/>
        </w:rPr>
        <w:t>3</w:t>
      </w:r>
      <w:r w:rsidR="003B75DE" w:rsidRPr="00F31B7D">
        <w:rPr>
          <w:rFonts w:ascii="Times New Roman" w:hAnsi="Times New Roman" w:cs="Times New Roman"/>
          <w:sz w:val="28"/>
          <w:szCs w:val="28"/>
        </w:rPr>
        <w:t>]</w:t>
      </w:r>
      <w:r w:rsidR="00037944" w:rsidRPr="006D58D1"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  <w:t>.</w:t>
      </w:r>
      <w:r w:rsidR="00AE04D4">
        <w:rPr>
          <w:rFonts w:ascii="Times New Roman CYR" w:eastAsia="Times New Roman" w:hAnsi="Times New Roman CYR" w:cs="Times New Roman"/>
          <w:color w:val="0A0A0A"/>
          <w:sz w:val="28"/>
          <w:szCs w:val="28"/>
          <w:shd w:val="clear" w:color="auto" w:fill="FFFFFF"/>
        </w:rPr>
        <w:t xml:space="preserve"> </w:t>
      </w:r>
      <w:r w:rsidR="00DE31EA" w:rsidRPr="006D58D1">
        <w:rPr>
          <w:rFonts w:ascii="Times New Roman CYR" w:hAnsi="Times New Roman CYR" w:cs="Times New Roman"/>
          <w:sz w:val="28"/>
          <w:szCs w:val="28"/>
        </w:rPr>
        <w:t>Рассмотрим на примере проведение факторного анализа. Допустим, нам известны продажи каких-либо товаров за последние 4 месяца. Необходимо проанализировать, какие наименования пользуются спросом, а какие нет</w:t>
      </w:r>
      <w:r w:rsidR="00A226F9">
        <w:rPr>
          <w:rFonts w:ascii="Times New Roman CYR" w:hAnsi="Times New Roman CYR" w:cs="Times New Roman"/>
          <w:sz w:val="28"/>
          <w:szCs w:val="28"/>
        </w:rPr>
        <w:t xml:space="preserve"> (табл.</w:t>
      </w:r>
      <w:r w:rsidR="00AD6651">
        <w:rPr>
          <w:rFonts w:ascii="Times New Roman CYR" w:hAnsi="Times New Roman CYR" w:cs="Times New Roman"/>
          <w:sz w:val="28"/>
          <w:szCs w:val="28"/>
        </w:rPr>
        <w:t>3.</w:t>
      </w:r>
      <w:r w:rsidR="00A226F9">
        <w:rPr>
          <w:rFonts w:ascii="Times New Roman CYR" w:hAnsi="Times New Roman CYR" w:cs="Times New Roman"/>
          <w:sz w:val="28"/>
          <w:szCs w:val="28"/>
        </w:rPr>
        <w:t>2</w:t>
      </w:r>
      <w:r w:rsidR="00483BC5" w:rsidRPr="006D58D1">
        <w:rPr>
          <w:rFonts w:ascii="Times New Roman CYR" w:hAnsi="Times New Roman CYR" w:cs="Times New Roman"/>
          <w:sz w:val="28"/>
          <w:szCs w:val="28"/>
        </w:rPr>
        <w:t>)</w:t>
      </w:r>
      <w:r w:rsidR="00DE31EA"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5B4B8E14" w14:textId="77777777" w:rsidR="00483BC5" w:rsidRPr="00B310E4" w:rsidRDefault="00A226F9" w:rsidP="000454EC">
      <w:pPr>
        <w:spacing w:before="240" w:after="120" w:line="360" w:lineRule="auto"/>
        <w:jc w:val="both"/>
        <w:rPr>
          <w:rFonts w:cs="Times New Roman"/>
          <w:sz w:val="28"/>
          <w:szCs w:val="28"/>
        </w:rPr>
      </w:pPr>
      <w:r>
        <w:rPr>
          <w:rFonts w:ascii="Times New Roman CYR" w:hAnsi="Times New Roman CYR" w:cs="Times New Roman"/>
          <w:sz w:val="28"/>
          <w:szCs w:val="28"/>
        </w:rPr>
        <w:t>Таблица 3.2</w:t>
      </w:r>
      <w:r w:rsidR="00483BC5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="00483BC5"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483BC5" w:rsidRPr="006D58D1">
        <w:rPr>
          <w:rFonts w:ascii="Times New Roman CYR" w:hAnsi="Times New Roman CYR" w:cs="Times New Roman"/>
          <w:sz w:val="28"/>
          <w:szCs w:val="28"/>
        </w:rPr>
        <w:t xml:space="preserve">  Динамика продаж компании в зависимости от вида продукции</w:t>
      </w:r>
    </w:p>
    <w:p w14:paraId="7C966908" w14:textId="77777777" w:rsidR="009F191C" w:rsidRPr="00B310E4" w:rsidRDefault="009F191C" w:rsidP="009F191C">
      <w:pPr>
        <w:spacing w:after="0" w:line="360" w:lineRule="auto"/>
        <w:jc w:val="both"/>
        <w:rPr>
          <w:rFonts w:cs="Times New Roman"/>
          <w:sz w:val="12"/>
          <w:szCs w:val="12"/>
        </w:rPr>
      </w:pPr>
    </w:p>
    <w:tbl>
      <w:tblPr>
        <w:tblW w:w="9746" w:type="dxa"/>
        <w:tblInd w:w="108" w:type="dxa"/>
        <w:tblLook w:val="04A0" w:firstRow="1" w:lastRow="0" w:firstColumn="1" w:lastColumn="0" w:noHBand="0" w:noVBand="1"/>
      </w:tblPr>
      <w:tblGrid>
        <w:gridCol w:w="2694"/>
        <w:gridCol w:w="1414"/>
        <w:gridCol w:w="1184"/>
        <w:gridCol w:w="1184"/>
        <w:gridCol w:w="1184"/>
        <w:gridCol w:w="1184"/>
        <w:gridCol w:w="902"/>
      </w:tblGrid>
      <w:tr w:rsidR="00AF733A" w:rsidRPr="006D58D1" w14:paraId="62E0DCBD" w14:textId="77777777" w:rsidTr="00AF733A">
        <w:trPr>
          <w:trHeight w:val="454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85AF5" w14:textId="77777777" w:rsidR="00AF733A" w:rsidRPr="000454EC" w:rsidRDefault="00AF733A" w:rsidP="006D58D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Вид продукции</w:t>
            </w: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3FD63701" w14:textId="77777777" w:rsidR="00AF733A" w:rsidRDefault="00AF733A" w:rsidP="006D58D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Ед.</w:t>
            </w:r>
          </w:p>
          <w:p w14:paraId="1808FE94" w14:textId="77777777" w:rsidR="00AF733A" w:rsidRPr="000454EC" w:rsidRDefault="00AF733A" w:rsidP="006D58D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4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B25BF" w14:textId="77777777" w:rsidR="00AF733A" w:rsidRPr="000454EC" w:rsidRDefault="00AF733A" w:rsidP="006D58D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Номер месяца</w:t>
            </w:r>
          </w:p>
        </w:tc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3C9C9" w14:textId="77777777" w:rsidR="00AF733A" w:rsidRPr="000454EC" w:rsidRDefault="00AF733A" w:rsidP="006D58D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Итого</w:t>
            </w:r>
          </w:p>
        </w:tc>
      </w:tr>
      <w:tr w:rsidR="00AF733A" w:rsidRPr="006D58D1" w14:paraId="48D34925" w14:textId="77777777" w:rsidTr="00AF733A">
        <w:trPr>
          <w:trHeight w:val="454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12BC1" w14:textId="77777777" w:rsidR="00AF733A" w:rsidRPr="000454EC" w:rsidRDefault="00AF733A" w:rsidP="006D58D1">
            <w:pPr>
              <w:spacing w:after="0" w:line="240" w:lineRule="auto"/>
              <w:rPr>
                <w:rFonts w:ascii="Times New Roman CYR" w:eastAsia="Times New Roman" w:hAnsi="Times New Roman CYR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617876EF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9746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33A36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D0509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6CE76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B5470" w14:textId="77777777" w:rsidR="00AF733A" w:rsidRPr="000454EC" w:rsidRDefault="00AF733A" w:rsidP="006D58D1">
            <w:pPr>
              <w:spacing w:after="0" w:line="240" w:lineRule="auto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AF733A" w:rsidRPr="006D58D1" w14:paraId="63FD4AD8" w14:textId="77777777" w:rsidTr="00AF733A">
        <w:trPr>
          <w:trHeight w:val="454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9DF0A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Моторные масла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DE713A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л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A9BCF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1098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15A20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85B2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4D21C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241</w:t>
            </w:r>
          </w:p>
        </w:tc>
      </w:tr>
      <w:tr w:rsidR="00AF733A" w:rsidRPr="006D58D1" w14:paraId="2D8A7BCE" w14:textId="77777777" w:rsidTr="00AF733A">
        <w:trPr>
          <w:trHeight w:val="454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D3609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Материалы смазочные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7EAA85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09372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5623D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6B899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4716B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FD351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560</w:t>
            </w:r>
          </w:p>
        </w:tc>
      </w:tr>
      <w:tr w:rsidR="00AF733A" w:rsidRPr="006D58D1" w14:paraId="0084B85E" w14:textId="77777777" w:rsidTr="00AF733A">
        <w:trPr>
          <w:trHeight w:val="454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C5C36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Батареи аккумулятора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2A5D4F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A6370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7AF5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AD67C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2FF7B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FE083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98</w:t>
            </w:r>
          </w:p>
        </w:tc>
      </w:tr>
      <w:tr w:rsidR="00AF733A" w:rsidRPr="006D58D1" w14:paraId="4211FDB8" w14:textId="77777777" w:rsidTr="00AF733A">
        <w:trPr>
          <w:trHeight w:val="454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19927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Вода дисциплинированная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7D776A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л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AE178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888C4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3AEAD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11D21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7659D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219</w:t>
            </w:r>
          </w:p>
        </w:tc>
      </w:tr>
      <w:tr w:rsidR="00AF733A" w:rsidRPr="006D58D1" w14:paraId="2866A5EE" w14:textId="77777777" w:rsidTr="00AF733A">
        <w:trPr>
          <w:trHeight w:val="454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F52D6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Герметики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59B129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E4E6F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3B851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2B38D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EF491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92CC0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548</w:t>
            </w:r>
          </w:p>
        </w:tc>
      </w:tr>
      <w:tr w:rsidR="00AF733A" w:rsidRPr="006D58D1" w14:paraId="6C6CE6A3" w14:textId="77777777" w:rsidTr="00AF733A">
        <w:trPr>
          <w:trHeight w:val="454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86FAF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Моющие средства для авто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E14658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47988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72EE5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EF4E3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57F4E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1C12E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165</w:t>
            </w:r>
          </w:p>
        </w:tc>
      </w:tr>
      <w:tr w:rsidR="00AF733A" w:rsidRPr="006D58D1" w14:paraId="6DEF7AB0" w14:textId="77777777" w:rsidTr="00AF733A">
        <w:trPr>
          <w:trHeight w:val="454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8EEC2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Растворители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4C3F8D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л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ECB1A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29E35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C112D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AE7B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19B4C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107</w:t>
            </w:r>
          </w:p>
        </w:tc>
      </w:tr>
      <w:tr w:rsidR="00AF733A" w:rsidRPr="006D58D1" w14:paraId="5E4222D1" w14:textId="77777777" w:rsidTr="00AF733A">
        <w:trPr>
          <w:trHeight w:val="454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2A81A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Фильтра очистки топлива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37B227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A71A9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74507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FCED9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F223D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15BF9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146</w:t>
            </w:r>
          </w:p>
        </w:tc>
      </w:tr>
      <w:tr w:rsidR="00AF733A" w:rsidRPr="006D58D1" w14:paraId="60AEAFB5" w14:textId="77777777" w:rsidTr="00E5509D">
        <w:trPr>
          <w:trHeight w:val="454"/>
        </w:trPr>
        <w:tc>
          <w:tcPr>
            <w:tcW w:w="41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E9115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8E59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1BD41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541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6470B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511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0686F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612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33255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2084</w:t>
            </w:r>
          </w:p>
        </w:tc>
      </w:tr>
    </w:tbl>
    <w:p w14:paraId="2897A1E0" w14:textId="77777777" w:rsidR="009F191C" w:rsidRPr="009F191C" w:rsidRDefault="009F191C" w:rsidP="006D58D1">
      <w:pPr>
        <w:spacing w:after="0" w:line="360" w:lineRule="auto"/>
        <w:ind w:firstLine="709"/>
        <w:jc w:val="both"/>
        <w:rPr>
          <w:rFonts w:cs="Times New Roman"/>
          <w:sz w:val="12"/>
          <w:szCs w:val="12"/>
          <w:lang w:val="en-US"/>
        </w:rPr>
      </w:pPr>
    </w:p>
    <w:p w14:paraId="5C29D029" w14:textId="77777777" w:rsidR="007C0DBC" w:rsidRPr="007C0DBC" w:rsidRDefault="007C0DBC" w:rsidP="006D58D1">
      <w:pPr>
        <w:spacing w:after="0" w:line="360" w:lineRule="auto"/>
        <w:ind w:firstLine="709"/>
        <w:jc w:val="both"/>
        <w:rPr>
          <w:rFonts w:cs="Times New Roman"/>
          <w:sz w:val="12"/>
          <w:szCs w:val="12"/>
        </w:rPr>
      </w:pPr>
    </w:p>
    <w:p w14:paraId="4B23A12A" w14:textId="77777777" w:rsidR="0061229A" w:rsidRDefault="00DE31EA" w:rsidP="006D58D1">
      <w:pPr>
        <w:spacing w:after="0" w:line="360" w:lineRule="auto"/>
        <w:ind w:firstLine="709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lastRenderedPageBreak/>
        <w:t xml:space="preserve">Посмотрим, за счет, каких наименований произошел основной рост по итогам второго месяца. Если продажи какого-то товара выросли, положительная дельта – в столбец «Рост». Отрицательная – «Снижение». </w:t>
      </w:r>
    </w:p>
    <w:p w14:paraId="30EAB428" w14:textId="77777777" w:rsidR="0061229A" w:rsidRDefault="00A7465C" w:rsidP="006D58D1">
      <w:pPr>
        <w:spacing w:after="0" w:line="360" w:lineRule="auto"/>
        <w:ind w:firstLine="709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 xml:space="preserve">В расчетах учтем </w:t>
      </w:r>
      <w:r w:rsidR="00DE31EA" w:rsidRPr="006D58D1">
        <w:rPr>
          <w:rFonts w:ascii="Times New Roman CYR" w:hAnsi="Times New Roman CYR" w:cs="Times New Roman"/>
          <w:sz w:val="28"/>
          <w:szCs w:val="28"/>
        </w:rPr>
        <w:t>разниц</w:t>
      </w:r>
      <w:r w:rsidRPr="006D58D1">
        <w:rPr>
          <w:rFonts w:ascii="Times New Roman CYR" w:hAnsi="Times New Roman CYR" w:cs="Times New Roman"/>
          <w:sz w:val="28"/>
          <w:szCs w:val="28"/>
        </w:rPr>
        <w:t>у</w:t>
      </w:r>
      <w:r w:rsidR="00DE31EA" w:rsidRPr="006D58D1">
        <w:rPr>
          <w:rFonts w:ascii="Times New Roman CYR" w:hAnsi="Times New Roman CYR" w:cs="Times New Roman"/>
          <w:sz w:val="28"/>
          <w:szCs w:val="28"/>
        </w:rPr>
        <w:t xml:space="preserve"> между 2 и 1 месяцем. Во втором столбце – сумма предыдущего значения и предыдущего роста за вычетом текущего снижения.</w:t>
      </w:r>
      <w:r w:rsidR="00EC3416" w:rsidRPr="006D58D1">
        <w:rPr>
          <w:rFonts w:ascii="Times New Roman CYR" w:hAnsi="Times New Roman CYR" w:cs="Times New Roman"/>
          <w:sz w:val="28"/>
          <w:szCs w:val="28"/>
        </w:rPr>
        <w:t xml:space="preserve"> Рассчитаем процент роста по каждому наименованию товара. </w:t>
      </w:r>
    </w:p>
    <w:p w14:paraId="370E2B96" w14:textId="3234B8D6" w:rsidR="00EC3416" w:rsidRDefault="00EC3416" w:rsidP="006D58D1">
      <w:pPr>
        <w:spacing w:after="0" w:line="360" w:lineRule="auto"/>
        <w:ind w:firstLine="709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При расчетах учтем отношение «роста» к итогу за 2 месяц и отношение «снижения» к итогу за 2 месяц</w:t>
      </w:r>
      <w:r w:rsidR="00A226F9">
        <w:rPr>
          <w:rFonts w:ascii="Times New Roman CYR" w:hAnsi="Times New Roman CYR" w:cs="Times New Roman"/>
          <w:sz w:val="28"/>
          <w:szCs w:val="28"/>
        </w:rPr>
        <w:t xml:space="preserve"> (табл. 3</w:t>
      </w:r>
      <w:r w:rsidR="00AD6651">
        <w:rPr>
          <w:rFonts w:ascii="Times New Roman CYR" w:hAnsi="Times New Roman CYR" w:cs="Times New Roman"/>
          <w:sz w:val="28"/>
          <w:szCs w:val="28"/>
        </w:rPr>
        <w:t>.3</w:t>
      </w:r>
      <w:r w:rsidR="00A226F9">
        <w:rPr>
          <w:rFonts w:ascii="Times New Roman CYR" w:hAnsi="Times New Roman CYR" w:cs="Times New Roman"/>
          <w:sz w:val="28"/>
          <w:szCs w:val="28"/>
        </w:rPr>
        <w:t>).</w:t>
      </w:r>
    </w:p>
    <w:p w14:paraId="35AAF727" w14:textId="77777777" w:rsidR="0061229A" w:rsidRPr="00AE04D4" w:rsidRDefault="0061229A" w:rsidP="00AE04D4">
      <w:pPr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</w:p>
    <w:p w14:paraId="7AD86EF4" w14:textId="77777777" w:rsidR="00483BC5" w:rsidRPr="00B310E4" w:rsidRDefault="00A226F9" w:rsidP="000454EC">
      <w:pPr>
        <w:spacing w:after="0" w:line="240" w:lineRule="auto"/>
        <w:ind w:left="1701" w:hanging="1701"/>
        <w:rPr>
          <w:rFonts w:cs="Times New Roman"/>
          <w:sz w:val="28"/>
          <w:szCs w:val="28"/>
        </w:rPr>
      </w:pPr>
      <w:r>
        <w:rPr>
          <w:rFonts w:ascii="Times New Roman CYR" w:hAnsi="Times New Roman CYR" w:cs="Times New Roman"/>
          <w:sz w:val="28"/>
          <w:szCs w:val="28"/>
        </w:rPr>
        <w:t>Таблица 3.3</w:t>
      </w:r>
      <w:r w:rsidR="00483BC5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="00483BC5"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483BC5" w:rsidRPr="006D58D1">
        <w:rPr>
          <w:rFonts w:ascii="Times New Roman CYR" w:hAnsi="Times New Roman CYR" w:cs="Times New Roman"/>
          <w:sz w:val="28"/>
          <w:szCs w:val="28"/>
        </w:rPr>
        <w:t xml:space="preserve"> Факторный анализ прибыли от реализации различных видов продукции</w:t>
      </w:r>
    </w:p>
    <w:p w14:paraId="5C257409" w14:textId="77777777" w:rsidR="009F191C" w:rsidRPr="00B310E4" w:rsidRDefault="009F191C" w:rsidP="009F191C">
      <w:pPr>
        <w:spacing w:after="0" w:line="360" w:lineRule="auto"/>
        <w:jc w:val="both"/>
        <w:rPr>
          <w:rFonts w:eastAsia="Times New Roman" w:cs="Times New Roman"/>
          <w:color w:val="666666"/>
          <w:sz w:val="12"/>
          <w:szCs w:val="12"/>
        </w:rPr>
      </w:pPr>
    </w:p>
    <w:tbl>
      <w:tblPr>
        <w:tblW w:w="9746" w:type="dxa"/>
        <w:tblInd w:w="108" w:type="dxa"/>
        <w:tblLook w:val="04A0" w:firstRow="1" w:lastRow="0" w:firstColumn="1" w:lastColumn="0" w:noHBand="0" w:noVBand="1"/>
      </w:tblPr>
      <w:tblGrid>
        <w:gridCol w:w="2966"/>
        <w:gridCol w:w="1292"/>
        <w:gridCol w:w="1379"/>
        <w:gridCol w:w="1080"/>
        <w:gridCol w:w="1799"/>
        <w:gridCol w:w="1235"/>
      </w:tblGrid>
      <w:tr w:rsidR="00AF733A" w:rsidRPr="0061229A" w14:paraId="1FB3ECE8" w14:textId="77777777" w:rsidTr="00AF733A">
        <w:trPr>
          <w:trHeight w:val="454"/>
          <w:tblHeader/>
        </w:trPr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15E9A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Факторы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F711EA" w14:textId="77777777" w:rsidR="00AF733A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Ед.</w:t>
            </w:r>
          </w:p>
          <w:p w14:paraId="7C76FAEC" w14:textId="77777777" w:rsidR="00AF733A" w:rsidRPr="000454EC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5236C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CD175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Рост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C4CA6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Снижение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5394B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%</w:t>
            </w:r>
            <w:r w:rsidRPr="000454EC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0454EC"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  <w:t>роста</w:t>
            </w:r>
          </w:p>
        </w:tc>
      </w:tr>
      <w:tr w:rsidR="00AF733A" w:rsidRPr="0061229A" w14:paraId="6D7C919A" w14:textId="77777777" w:rsidTr="00AF733A">
        <w:trPr>
          <w:trHeight w:val="454"/>
        </w:trPr>
        <w:tc>
          <w:tcPr>
            <w:tcW w:w="2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4105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Итог 1 месяц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8F3442" w14:textId="77777777" w:rsidR="00AF733A" w:rsidRPr="000454EC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4A0D7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B4247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A8664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29A0B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0%</w:t>
            </w:r>
          </w:p>
        </w:tc>
      </w:tr>
      <w:tr w:rsidR="00AF733A" w:rsidRPr="0061229A" w14:paraId="779702B6" w14:textId="77777777" w:rsidTr="00AF733A">
        <w:trPr>
          <w:trHeight w:val="454"/>
        </w:trPr>
        <w:tc>
          <w:tcPr>
            <w:tcW w:w="2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B9A7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Моторные масла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E12D7B" w14:textId="77777777" w:rsidR="00AF733A" w:rsidRPr="000454EC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л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AC483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C71B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037D7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B1590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8%</w:t>
            </w:r>
          </w:p>
        </w:tc>
      </w:tr>
      <w:tr w:rsidR="00AF733A" w:rsidRPr="0061229A" w14:paraId="73F82ABC" w14:textId="77777777" w:rsidTr="00AF733A">
        <w:trPr>
          <w:trHeight w:val="454"/>
        </w:trPr>
        <w:tc>
          <w:tcPr>
            <w:tcW w:w="2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FF24E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Материалы смазочные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0F93A5" w14:textId="77777777" w:rsidR="00AF733A" w:rsidRPr="000454EC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FFDC7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461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79727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EA788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DE99E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12%</w:t>
            </w:r>
          </w:p>
        </w:tc>
      </w:tr>
      <w:tr w:rsidR="00AF733A" w:rsidRPr="0061229A" w14:paraId="0A05A4C4" w14:textId="77777777" w:rsidTr="00AF733A">
        <w:trPr>
          <w:trHeight w:val="454"/>
        </w:trPr>
        <w:tc>
          <w:tcPr>
            <w:tcW w:w="2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C746C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Батареи аккумулятора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5B0C1B" w14:textId="77777777" w:rsidR="00AF733A" w:rsidRPr="000454EC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C3C7B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528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8F7E6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B1BC0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495DA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3%</w:t>
            </w:r>
          </w:p>
        </w:tc>
      </w:tr>
      <w:tr w:rsidR="00AF733A" w:rsidRPr="0061229A" w14:paraId="40A5EB3C" w14:textId="77777777" w:rsidTr="00AF733A">
        <w:trPr>
          <w:trHeight w:val="454"/>
        </w:trPr>
        <w:tc>
          <w:tcPr>
            <w:tcW w:w="2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E9B25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Вода дисциплинированная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E286CD" w14:textId="77777777" w:rsidR="00AF733A" w:rsidRPr="000454EC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л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A2E53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545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02DC6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8D614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98C3D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4%</w:t>
            </w:r>
          </w:p>
        </w:tc>
      </w:tr>
      <w:tr w:rsidR="00AF733A" w:rsidRPr="0061229A" w14:paraId="40FB2BE0" w14:textId="77777777" w:rsidTr="00AF733A">
        <w:trPr>
          <w:trHeight w:val="454"/>
        </w:trPr>
        <w:tc>
          <w:tcPr>
            <w:tcW w:w="2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E2601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Герметики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44B999" w14:textId="77777777" w:rsidR="00AF733A" w:rsidRPr="000454EC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0F621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568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F17C5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FBADB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038AD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9%</w:t>
            </w:r>
          </w:p>
        </w:tc>
      </w:tr>
      <w:tr w:rsidR="00AF733A" w:rsidRPr="0061229A" w14:paraId="566C9B8C" w14:textId="77777777" w:rsidTr="00AF733A">
        <w:trPr>
          <w:trHeight w:val="454"/>
        </w:trPr>
        <w:tc>
          <w:tcPr>
            <w:tcW w:w="2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F00D8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Моющие средства для авто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6061D1" w14:textId="77777777" w:rsidR="00AF733A" w:rsidRPr="000454EC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578CD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555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81D32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075E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872E5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-11%</w:t>
            </w:r>
          </w:p>
        </w:tc>
      </w:tr>
      <w:tr w:rsidR="00AF733A" w:rsidRPr="0061229A" w14:paraId="4129A35F" w14:textId="77777777" w:rsidTr="00AF733A">
        <w:trPr>
          <w:trHeight w:val="454"/>
        </w:trPr>
        <w:tc>
          <w:tcPr>
            <w:tcW w:w="2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83A54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Растворители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0274A5" w14:textId="77777777" w:rsidR="00AF733A" w:rsidRPr="000454EC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л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1A666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524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96356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48A46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96376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-6%</w:t>
            </w:r>
          </w:p>
        </w:tc>
      </w:tr>
      <w:tr w:rsidR="00AF733A" w:rsidRPr="0061229A" w14:paraId="7508C8D1" w14:textId="77777777" w:rsidTr="00AF733A">
        <w:trPr>
          <w:trHeight w:val="454"/>
        </w:trPr>
        <w:tc>
          <w:tcPr>
            <w:tcW w:w="2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D56F0" w14:textId="77777777" w:rsidR="00AF733A" w:rsidRPr="000454EC" w:rsidRDefault="00AF733A" w:rsidP="00AE04D4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Фильтра очистки топлива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AD36CF" w14:textId="77777777" w:rsidR="00AF733A" w:rsidRPr="000454EC" w:rsidRDefault="00AF733A" w:rsidP="00E5509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CACB1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524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9E821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B0E0E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727A5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3%</w:t>
            </w:r>
          </w:p>
        </w:tc>
      </w:tr>
      <w:tr w:rsidR="00AF733A" w:rsidRPr="0061229A" w14:paraId="71C828F3" w14:textId="77777777" w:rsidTr="00AF733A">
        <w:trPr>
          <w:trHeight w:val="454"/>
        </w:trPr>
        <w:tc>
          <w:tcPr>
            <w:tcW w:w="42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CFF12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Итог 2 месяц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24D34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  <w:r w:rsidRPr="000454EC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  <w:t>541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87A84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0DD64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A0B15" w14:textId="77777777" w:rsidR="00AF733A" w:rsidRPr="000454EC" w:rsidRDefault="00AF733A" w:rsidP="00AE04D4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</w:rPr>
            </w:pPr>
          </w:p>
        </w:tc>
      </w:tr>
    </w:tbl>
    <w:p w14:paraId="26D7EA17" w14:textId="77777777" w:rsidR="009F191C" w:rsidRPr="009F191C" w:rsidRDefault="009F191C" w:rsidP="006D58D1">
      <w:pPr>
        <w:spacing w:after="0" w:line="360" w:lineRule="auto"/>
        <w:ind w:firstLine="709"/>
        <w:jc w:val="both"/>
        <w:rPr>
          <w:rFonts w:cs="Times New Roman"/>
          <w:sz w:val="12"/>
          <w:szCs w:val="12"/>
          <w:lang w:val="en-US"/>
        </w:rPr>
      </w:pPr>
    </w:p>
    <w:p w14:paraId="443C38EA" w14:textId="77777777" w:rsidR="0061229A" w:rsidRDefault="00EC3416" w:rsidP="000454EC">
      <w:pPr>
        <w:spacing w:before="120" w:after="0" w:line="360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t xml:space="preserve">На </w:t>
      </w:r>
      <w:r w:rsidR="00DE31EA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гистограмме</w:t>
      </w:r>
      <w:proofErr w:type="gramEnd"/>
      <w:r w:rsidRPr="006D58D1">
        <w:rPr>
          <w:rFonts w:ascii="Times New Roman CYR" w:hAnsi="Times New Roman CYR" w:cs="Times New Roman"/>
          <w:sz w:val="28"/>
          <w:szCs w:val="28"/>
        </w:rPr>
        <w:t xml:space="preserve"> отобразим </w:t>
      </w:r>
      <w:r w:rsidR="00DE31EA" w:rsidRPr="006D58D1">
        <w:rPr>
          <w:rFonts w:ascii="Times New Roman CYR" w:hAnsi="Times New Roman CYR" w:cs="Times New Roman"/>
          <w:sz w:val="28"/>
          <w:szCs w:val="28"/>
        </w:rPr>
        <w:t>продажи какого товара дают основной рост.</w:t>
      </w:r>
    </w:p>
    <w:p w14:paraId="55604A90" w14:textId="77777777" w:rsidR="0061229A" w:rsidRDefault="007C0DBC" w:rsidP="007C0DBC">
      <w:pPr>
        <w:spacing w:after="0" w:line="360" w:lineRule="auto"/>
        <w:ind w:firstLine="709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 xml:space="preserve">Как видно из гистограммы основной рост продаж обеспечивает продажа таких товаров как смазочные материалы, герметики, моторные масла. </w:t>
      </w:r>
    </w:p>
    <w:p w14:paraId="6A19632E" w14:textId="77777777" w:rsidR="007C0DBC" w:rsidRDefault="007C0DBC" w:rsidP="007C0DBC">
      <w:pPr>
        <w:spacing w:after="0" w:line="360" w:lineRule="auto"/>
        <w:ind w:firstLine="709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 xml:space="preserve">Продажа моющих средств и растворителей упала по сравнению с первым отчетным месяцем. Такое падение можно объяснить сезонностью </w:t>
      </w: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t>товаров</w:t>
      </w:r>
      <w:r w:rsidR="003B75DE" w:rsidRPr="00B310E4">
        <w:rPr>
          <w:rFonts w:cs="Times New Roman"/>
          <w:sz w:val="28"/>
          <w:szCs w:val="28"/>
        </w:rPr>
        <w:t xml:space="preserve"> </w:t>
      </w:r>
      <w:r w:rsidR="003B75DE" w:rsidRPr="00F31B7D">
        <w:rPr>
          <w:rFonts w:ascii="Times New Roman" w:hAnsi="Times New Roman" w:cs="Times New Roman"/>
          <w:sz w:val="28"/>
          <w:szCs w:val="28"/>
        </w:rPr>
        <w:t xml:space="preserve"> [</w:t>
      </w:r>
      <w:proofErr w:type="gramEnd"/>
      <w:r w:rsidR="003B75DE" w:rsidRPr="00B310E4">
        <w:rPr>
          <w:rFonts w:ascii="Times New Roman" w:hAnsi="Times New Roman" w:cs="Times New Roman"/>
          <w:sz w:val="28"/>
          <w:szCs w:val="28"/>
        </w:rPr>
        <w:t>13</w:t>
      </w:r>
      <w:r w:rsidR="003B75DE" w:rsidRPr="00F31B7D">
        <w:rPr>
          <w:rFonts w:ascii="Times New Roman" w:hAnsi="Times New Roman" w:cs="Times New Roman"/>
          <w:sz w:val="28"/>
          <w:szCs w:val="28"/>
        </w:rPr>
        <w:t>]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. Например, моющие средства для автомобилей реже закупаются </w:t>
      </w:r>
      <w:proofErr w:type="spellStart"/>
      <w:r w:rsidRPr="006D58D1">
        <w:rPr>
          <w:rFonts w:ascii="Times New Roman CYR" w:hAnsi="Times New Roman CYR" w:cs="Times New Roman"/>
          <w:sz w:val="28"/>
          <w:szCs w:val="28"/>
        </w:rPr>
        <w:t>автомойющими</w:t>
      </w:r>
      <w:proofErr w:type="spellEnd"/>
      <w:r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t>организациями  в</w:t>
      </w:r>
      <w:proofErr w:type="gramEnd"/>
      <w:r w:rsidRPr="006D58D1">
        <w:rPr>
          <w:rFonts w:ascii="Times New Roman CYR" w:hAnsi="Times New Roman CYR" w:cs="Times New Roman"/>
          <w:sz w:val="28"/>
          <w:szCs w:val="28"/>
        </w:rPr>
        <w:t xml:space="preserve"> виду сокращения числа  клиентов в зимний период. Растворители различных лакокрасочных веществ, необходимых в подготовке </w:t>
      </w:r>
      <w:r w:rsidRPr="006D58D1">
        <w:rPr>
          <w:rFonts w:ascii="Times New Roman CYR" w:hAnsi="Times New Roman CYR" w:cs="Times New Roman"/>
          <w:sz w:val="28"/>
          <w:szCs w:val="28"/>
        </w:rPr>
        <w:lastRenderedPageBreak/>
        <w:t>автомобильного средства перед покраской, также используются реже в зимний период</w:t>
      </w:r>
      <w:r w:rsidR="0061229A">
        <w:rPr>
          <w:rFonts w:cs="Times New Roman"/>
          <w:sz w:val="28"/>
          <w:szCs w:val="28"/>
        </w:rPr>
        <w:t>.</w:t>
      </w:r>
    </w:p>
    <w:p w14:paraId="6AFED8FD" w14:textId="77777777" w:rsidR="0061229A" w:rsidRPr="007D5BC7" w:rsidRDefault="0061229A" w:rsidP="006D58D1">
      <w:pPr>
        <w:spacing w:after="0" w:line="360" w:lineRule="auto"/>
        <w:ind w:firstLine="709"/>
        <w:jc w:val="both"/>
        <w:rPr>
          <w:rFonts w:cs="Times New Roman"/>
          <w:sz w:val="28"/>
          <w:szCs w:val="28"/>
        </w:rPr>
      </w:pPr>
      <w:r w:rsidRPr="0061229A">
        <w:rPr>
          <w:rFonts w:ascii="Times New Roman CYR" w:hAnsi="Times New Roman CYR" w:cs="Times New Roman"/>
          <w:sz w:val="28"/>
          <w:szCs w:val="28"/>
        </w:rPr>
        <w:t xml:space="preserve">Гистограмма роста продаж в зависимости от вида продукции в сравнении с двумя отчетными </w:t>
      </w:r>
      <w:proofErr w:type="gramStart"/>
      <w:r w:rsidRPr="0061229A">
        <w:rPr>
          <w:rFonts w:ascii="Times New Roman CYR" w:hAnsi="Times New Roman CYR" w:cs="Times New Roman"/>
          <w:sz w:val="28"/>
          <w:szCs w:val="28"/>
        </w:rPr>
        <w:t>мес</w:t>
      </w:r>
      <w:r w:rsidR="00A226F9">
        <w:rPr>
          <w:rFonts w:ascii="Times New Roman CYR" w:hAnsi="Times New Roman CYR" w:cs="Times New Roman"/>
          <w:sz w:val="28"/>
          <w:szCs w:val="28"/>
        </w:rPr>
        <w:t>яцами  представлена</w:t>
      </w:r>
      <w:proofErr w:type="gramEnd"/>
      <w:r w:rsidR="00A226F9">
        <w:rPr>
          <w:rFonts w:ascii="Times New Roman CYR" w:hAnsi="Times New Roman CYR" w:cs="Times New Roman"/>
          <w:sz w:val="28"/>
          <w:szCs w:val="28"/>
        </w:rPr>
        <w:t xml:space="preserve"> на рисунке </w:t>
      </w:r>
      <w:r w:rsidR="000454EC">
        <w:rPr>
          <w:rFonts w:ascii="Times New Roman CYR" w:hAnsi="Times New Roman CYR" w:cs="Times New Roman"/>
          <w:sz w:val="28"/>
          <w:szCs w:val="28"/>
        </w:rPr>
        <w:t>3.</w:t>
      </w:r>
      <w:r w:rsidR="00A226F9">
        <w:rPr>
          <w:rFonts w:ascii="Times New Roman CYR" w:hAnsi="Times New Roman CYR" w:cs="Times New Roman"/>
          <w:sz w:val="28"/>
          <w:szCs w:val="28"/>
        </w:rPr>
        <w:t>1</w:t>
      </w:r>
      <w:r w:rsidRPr="0061229A">
        <w:rPr>
          <w:rFonts w:ascii="Times New Roman CYR" w:hAnsi="Times New Roman CYR" w:cs="Times New Roman"/>
          <w:sz w:val="28"/>
          <w:szCs w:val="28"/>
        </w:rPr>
        <w:t>. На гистограмме показаны следующие показатели: снижение, рост, процент роста.</w:t>
      </w:r>
    </w:p>
    <w:p w14:paraId="4DD756B9" w14:textId="77777777" w:rsidR="00DE31EA" w:rsidRPr="006D58D1" w:rsidRDefault="00EC3416" w:rsidP="006D58D1">
      <w:pPr>
        <w:spacing w:after="0" w:line="360" w:lineRule="auto"/>
        <w:jc w:val="center"/>
        <w:rPr>
          <w:rFonts w:ascii="Times New Roman CYR" w:hAnsi="Times New Roman CYR" w:cs="Times New Roman"/>
          <w:bCs/>
          <w:sz w:val="28"/>
          <w:szCs w:val="28"/>
          <w:highlight w:val="darkGray"/>
        </w:rPr>
      </w:pPr>
      <w:r w:rsidRPr="006D58D1">
        <w:rPr>
          <w:rFonts w:ascii="Times New Roman CYR" w:hAnsi="Times New Roman CYR" w:cs="Times New Roman"/>
          <w:bCs/>
          <w:noProof/>
          <w:sz w:val="28"/>
          <w:szCs w:val="28"/>
        </w:rPr>
        <w:drawing>
          <wp:inline distT="0" distB="0" distL="0" distR="0" wp14:anchorId="0790F8CE" wp14:editId="5FA5B89F">
            <wp:extent cx="6073741" cy="5515276"/>
            <wp:effectExtent l="0" t="0" r="3810" b="0"/>
            <wp:docPr id="6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14:paraId="5926D7F0" w14:textId="77777777" w:rsidR="00B52ECD" w:rsidRPr="00B52ECD" w:rsidRDefault="00B52ECD" w:rsidP="006D58D1">
      <w:pPr>
        <w:spacing w:after="0" w:line="360" w:lineRule="auto"/>
        <w:jc w:val="center"/>
        <w:rPr>
          <w:rFonts w:cs="Times New Roman"/>
          <w:bCs/>
          <w:sz w:val="12"/>
          <w:szCs w:val="12"/>
          <w:lang w:val="en-US"/>
        </w:rPr>
      </w:pPr>
    </w:p>
    <w:p w14:paraId="4236FF22" w14:textId="77777777" w:rsidR="00B310E4" w:rsidRPr="000454EC" w:rsidRDefault="00F96C5C" w:rsidP="000454EC">
      <w:pPr>
        <w:spacing w:after="240" w:line="360" w:lineRule="auto"/>
        <w:jc w:val="center"/>
        <w:rPr>
          <w:rFonts w:ascii="Times New Roman CYR" w:hAnsi="Times New Roman CYR" w:cs="Times New Roman"/>
          <w:bCs/>
          <w:sz w:val="28"/>
          <w:szCs w:val="28"/>
        </w:rPr>
      </w:pPr>
      <w:r w:rsidRPr="006D58D1">
        <w:rPr>
          <w:rFonts w:ascii="Times New Roman CYR" w:hAnsi="Times New Roman CYR" w:cs="Times New Roman"/>
          <w:bCs/>
          <w:sz w:val="28"/>
          <w:szCs w:val="28"/>
        </w:rPr>
        <w:t>Рисунок</w:t>
      </w:r>
      <w:r w:rsidR="00A226F9">
        <w:rPr>
          <w:rFonts w:ascii="Times New Roman CYR" w:hAnsi="Times New Roman CYR" w:cs="Times New Roman"/>
          <w:bCs/>
          <w:sz w:val="28"/>
          <w:szCs w:val="28"/>
        </w:rPr>
        <w:t xml:space="preserve"> 3.1</w:t>
      </w:r>
      <w:r w:rsidRPr="006D58D1">
        <w:rPr>
          <w:rFonts w:ascii="Times New Roman CYR" w:hAnsi="Times New Roman CYR" w:cs="Times New Roman"/>
          <w:bCs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bCs/>
          <w:sz w:val="28"/>
          <w:szCs w:val="28"/>
        </w:rPr>
        <w:sym w:font="Symbol" w:char="F02D"/>
      </w:r>
      <w:r w:rsidRPr="006D58D1">
        <w:rPr>
          <w:rFonts w:ascii="Times New Roman CYR" w:hAnsi="Times New Roman CYR" w:cs="Times New Roman"/>
          <w:bCs/>
          <w:sz w:val="28"/>
          <w:szCs w:val="28"/>
        </w:rPr>
        <w:t xml:space="preserve"> Рост продаж в зависимости от вида продукции</w:t>
      </w:r>
    </w:p>
    <w:p w14:paraId="52E6993C" w14:textId="77777777" w:rsidR="00F96C5C" w:rsidRPr="006D58D1" w:rsidRDefault="00F96C5C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 xml:space="preserve">В целом анализ </w:t>
      </w:r>
      <w:r w:rsidR="00923E3B" w:rsidRPr="006D58D1">
        <w:rPr>
          <w:rFonts w:ascii="Times New Roman CYR" w:hAnsi="Times New Roman CYR" w:cs="Times New Roman"/>
          <w:sz w:val="28"/>
          <w:szCs w:val="28"/>
        </w:rPr>
        <w:t>четырех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месяцев продаж исследуемой организации в зависимости от вида товаров </w:t>
      </w:r>
      <w:r w:rsidR="00923E3B" w:rsidRPr="006D58D1">
        <w:rPr>
          <w:rFonts w:ascii="Times New Roman CYR" w:hAnsi="Times New Roman CYR" w:cs="Times New Roman"/>
          <w:sz w:val="28"/>
          <w:szCs w:val="28"/>
        </w:rPr>
        <w:t xml:space="preserve">показал, что </w:t>
      </w:r>
      <w:r w:rsidR="00AA54C6" w:rsidRPr="006D58D1">
        <w:rPr>
          <w:rFonts w:ascii="Times New Roman CYR" w:hAnsi="Times New Roman CYR" w:cs="Times New Roman"/>
          <w:sz w:val="28"/>
          <w:szCs w:val="28"/>
        </w:rPr>
        <w:t xml:space="preserve">в компании </w:t>
      </w:r>
      <w:r w:rsidR="00AA54C6"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ООО </w:t>
      </w:r>
      <w:r w:rsidR="00AA54C6" w:rsidRPr="006D58D1">
        <w:rPr>
          <w:rFonts w:ascii="Times New Roman CYR" w:hAnsi="Times New Roman CYR" w:cs="Times New Roman"/>
          <w:sz w:val="28"/>
          <w:szCs w:val="28"/>
        </w:rPr>
        <w:t>«Шик-Авто» наблюдается положительная динамика торговли различного ассортимента продукции.</w:t>
      </w:r>
    </w:p>
    <w:p w14:paraId="7391837C" w14:textId="77777777" w:rsidR="00753A72" w:rsidRPr="006D58D1" w:rsidRDefault="0075497E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lastRenderedPageBreak/>
        <w:t xml:space="preserve">Для совершенствования деятельности компании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ООО 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«Шик-Авто» с применением методов проектного управления рекомендуется использовать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управленческие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решения</w:t>
      </w:r>
      <w:r w:rsidR="00C6212A" w:rsidRPr="006D58D1">
        <w:rPr>
          <w:rFonts w:ascii="Times New Roman CYR" w:hAnsi="Times New Roman CYR" w:cs="Times New Roman"/>
          <w:sz w:val="28"/>
          <w:szCs w:val="28"/>
        </w:rPr>
        <w:t>.</w:t>
      </w:r>
    </w:p>
    <w:p w14:paraId="306E3372" w14:textId="77777777" w:rsidR="00C6212A" w:rsidRPr="006D58D1" w:rsidRDefault="00C6212A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Этапы оптимизации управления:</w:t>
      </w:r>
    </w:p>
    <w:p w14:paraId="0EB85896" w14:textId="77777777" w:rsidR="00C6212A" w:rsidRPr="006D58D1" w:rsidRDefault="00AE04D4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>
        <w:rPr>
          <w:rFonts w:ascii="Times New Roman CYR" w:hAnsi="Times New Roman CYR" w:cs="Times New Roman"/>
          <w:sz w:val="28"/>
          <w:szCs w:val="28"/>
        </w:rPr>
        <w:t>1)</w:t>
      </w:r>
      <w:r w:rsidR="00933F4F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6212A" w:rsidRPr="006D58D1">
        <w:rPr>
          <w:rFonts w:ascii="Times New Roman CYR" w:hAnsi="Times New Roman CYR" w:cs="Times New Roman"/>
          <w:sz w:val="28"/>
          <w:szCs w:val="28"/>
        </w:rPr>
        <w:t xml:space="preserve">постановка цели оптимизации </w:t>
      </w:r>
      <w:proofErr w:type="gramStart"/>
      <w:r w:rsidR="00C6212A" w:rsidRPr="006D58D1">
        <w:rPr>
          <w:rFonts w:ascii="Times New Roman CYR" w:hAnsi="Times New Roman CYR" w:cs="Times New Roman"/>
          <w:sz w:val="28"/>
          <w:szCs w:val="28"/>
        </w:rPr>
        <w:t xml:space="preserve">и </w:t>
      </w:r>
      <w:r w:rsidR="00933F4F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6212A" w:rsidRPr="006D58D1">
        <w:rPr>
          <w:rFonts w:ascii="Times New Roman CYR" w:hAnsi="Times New Roman CYR" w:cs="Times New Roman"/>
          <w:sz w:val="28"/>
          <w:szCs w:val="28"/>
        </w:rPr>
        <w:t>распределение</w:t>
      </w:r>
      <w:proofErr w:type="gramEnd"/>
      <w:r w:rsidR="00933F4F" w:rsidRPr="006D58D1">
        <w:rPr>
          <w:rFonts w:ascii="Times New Roman CYR" w:hAnsi="Times New Roman CYR" w:cs="Times New Roman"/>
          <w:sz w:val="28"/>
          <w:szCs w:val="28"/>
        </w:rPr>
        <w:t xml:space="preserve"> полномочия путем наделения прав и обязанностей, оптимизирования самой деятельности и улучшение структуры. Преобразуется информационно-техническо</w:t>
      </w:r>
      <w:r w:rsidR="00C6212A" w:rsidRPr="006D58D1">
        <w:rPr>
          <w:rFonts w:ascii="Times New Roman CYR" w:hAnsi="Times New Roman CYR" w:cs="Times New Roman"/>
          <w:sz w:val="28"/>
          <w:szCs w:val="28"/>
        </w:rPr>
        <w:t>е и статистическое обеспечение.</w:t>
      </w:r>
    </w:p>
    <w:p w14:paraId="512B207F" w14:textId="77777777" w:rsidR="00C6212A" w:rsidRPr="006D58D1" w:rsidRDefault="00C6212A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2</w:t>
      </w:r>
      <w:r w:rsidR="00AE04D4">
        <w:rPr>
          <w:rFonts w:ascii="Times New Roman CYR" w:hAnsi="Times New Roman CYR" w:cs="Times New Roman"/>
          <w:sz w:val="28"/>
          <w:szCs w:val="28"/>
        </w:rPr>
        <w:t xml:space="preserve">) </w:t>
      </w:r>
      <w:r w:rsidR="00933F4F" w:rsidRPr="006D58D1">
        <w:rPr>
          <w:rFonts w:ascii="Times New Roman CYR" w:hAnsi="Times New Roman CYR" w:cs="Times New Roman"/>
          <w:sz w:val="28"/>
          <w:szCs w:val="28"/>
        </w:rPr>
        <w:t xml:space="preserve">оптимизация организационных процессов управления: создание </w:t>
      </w:r>
      <w:proofErr w:type="gramStart"/>
      <w:r w:rsidR="00933F4F" w:rsidRPr="006D58D1">
        <w:rPr>
          <w:rFonts w:ascii="Times New Roman CYR" w:hAnsi="Times New Roman CYR" w:cs="Times New Roman"/>
          <w:sz w:val="28"/>
          <w:szCs w:val="28"/>
        </w:rPr>
        <w:t>программы,  распределение</w:t>
      </w:r>
      <w:proofErr w:type="gramEnd"/>
      <w:r w:rsidR="00933F4F" w:rsidRPr="006D58D1">
        <w:rPr>
          <w:rFonts w:ascii="Times New Roman CYR" w:hAnsi="Times New Roman CYR" w:cs="Times New Roman"/>
          <w:sz w:val="28"/>
          <w:szCs w:val="28"/>
        </w:rPr>
        <w:t xml:space="preserve"> контрольных функций. Нормирование условий работы предприятия. Установление стимулов, мотиваций персонала. Оптимизация управления проектами по совершенствованию и развитию организации. Выбор наиболее </w:t>
      </w:r>
      <w:proofErr w:type="gramStart"/>
      <w:r w:rsidR="00933F4F" w:rsidRPr="006D58D1">
        <w:rPr>
          <w:rFonts w:ascii="Times New Roman CYR" w:hAnsi="Times New Roman CYR" w:cs="Times New Roman"/>
          <w:sz w:val="28"/>
          <w:szCs w:val="28"/>
        </w:rPr>
        <w:t>эффективного  пользования</w:t>
      </w:r>
      <w:proofErr w:type="gramEnd"/>
      <w:r w:rsidR="00933F4F" w:rsidRPr="006D58D1">
        <w:rPr>
          <w:rFonts w:ascii="Times New Roman CYR" w:hAnsi="Times New Roman CYR" w:cs="Times New Roman"/>
          <w:sz w:val="28"/>
          <w:szCs w:val="28"/>
        </w:rPr>
        <w:t xml:space="preserve"> ресурсов: средств, информации, иных активов. </w:t>
      </w:r>
    </w:p>
    <w:p w14:paraId="7E8A9634" w14:textId="77777777" w:rsidR="005D2283" w:rsidRPr="006D58D1" w:rsidRDefault="005D2283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Инструментами</w:t>
      </w:r>
      <w:r w:rsidR="00933F4F" w:rsidRPr="006D58D1">
        <w:rPr>
          <w:rFonts w:ascii="Times New Roman CYR" w:hAnsi="Times New Roman CYR" w:cs="Times New Roman"/>
          <w:sz w:val="28"/>
          <w:szCs w:val="28"/>
        </w:rPr>
        <w:t xml:space="preserve"> оптимизации управления выступают методы, которые чаще всего применяются предпринимателями на практике в связи с их удобностью и простотой. Использование их позволяет обеспечить оптимизацию всей системы управления, улучшив качество деятельности предприятия. </w:t>
      </w:r>
    </w:p>
    <w:p w14:paraId="25B14293" w14:textId="77777777" w:rsidR="00C6212A" w:rsidRPr="006D58D1" w:rsidRDefault="005D2283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 xml:space="preserve">Выберем наиболее подходящие решения, связанные с деятельностью управления на основании статистических данных исследуемой организации. </w:t>
      </w:r>
    </w:p>
    <w:p w14:paraId="1C53DAA5" w14:textId="77777777" w:rsidR="00650196" w:rsidRPr="007C0DBC" w:rsidRDefault="00650196" w:rsidP="006D58D1">
      <w:pPr>
        <w:spacing w:after="0" w:line="360" w:lineRule="auto"/>
        <w:ind w:firstLine="709"/>
        <w:jc w:val="both"/>
        <w:rPr>
          <w:rFonts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Сравнительный анализ организаций по</w:t>
      </w:r>
      <w:r w:rsidR="005D2283" w:rsidRPr="006D58D1">
        <w:rPr>
          <w:rFonts w:ascii="Times New Roman CYR" w:hAnsi="Times New Roman CYR" w:cs="Times New Roman"/>
          <w:sz w:val="28"/>
          <w:szCs w:val="28"/>
        </w:rPr>
        <w:t xml:space="preserve"> статистическим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данным ФНС показал, что по состоянию на </w:t>
      </w:r>
      <w:r w:rsidR="00C6013A" w:rsidRPr="006D58D1">
        <w:rPr>
          <w:rFonts w:ascii="Times New Roman CYR" w:hAnsi="Times New Roman CYR" w:cs="Times New Roman"/>
          <w:sz w:val="28"/>
          <w:szCs w:val="28"/>
        </w:rPr>
        <w:t>окончание</w:t>
      </w:r>
      <w:r w:rsidR="009C7847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2020 года ООО «Шик-Авто» обладает следующим основным показателям успешного функционирования </w:t>
      </w: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t>бизнеса</w:t>
      </w:r>
      <w:r w:rsidR="003B75DE" w:rsidRPr="00F31B7D">
        <w:rPr>
          <w:rFonts w:ascii="Times New Roman" w:hAnsi="Times New Roman" w:cs="Times New Roman"/>
          <w:sz w:val="28"/>
          <w:szCs w:val="28"/>
        </w:rPr>
        <w:t xml:space="preserve">  [</w:t>
      </w:r>
      <w:proofErr w:type="gramEnd"/>
      <w:r w:rsidR="003B75DE" w:rsidRPr="003B75DE">
        <w:rPr>
          <w:rFonts w:ascii="Times New Roman" w:hAnsi="Times New Roman" w:cs="Times New Roman"/>
          <w:sz w:val="28"/>
          <w:szCs w:val="28"/>
        </w:rPr>
        <w:t>14</w:t>
      </w:r>
      <w:r w:rsidR="003B75DE" w:rsidRPr="00F31B7D">
        <w:rPr>
          <w:rFonts w:ascii="Times New Roman" w:hAnsi="Times New Roman" w:cs="Times New Roman"/>
          <w:sz w:val="28"/>
          <w:szCs w:val="28"/>
        </w:rPr>
        <w:t>]</w:t>
      </w:r>
      <w:r w:rsidR="003B75DE" w:rsidRPr="003B75DE">
        <w:rPr>
          <w:rFonts w:ascii="Times New Roman" w:hAnsi="Times New Roman" w:cs="Times New Roman"/>
          <w:sz w:val="28"/>
          <w:szCs w:val="28"/>
        </w:rPr>
        <w:t>,</w:t>
      </w:r>
      <w:r w:rsidR="003B75DE" w:rsidRPr="00F31B7D">
        <w:rPr>
          <w:rFonts w:ascii="Times New Roman" w:hAnsi="Times New Roman" w:cs="Times New Roman"/>
          <w:sz w:val="28"/>
          <w:szCs w:val="28"/>
        </w:rPr>
        <w:t>[</w:t>
      </w:r>
      <w:r w:rsidR="003B75DE" w:rsidRPr="003B75DE">
        <w:rPr>
          <w:rFonts w:ascii="Times New Roman" w:hAnsi="Times New Roman" w:cs="Times New Roman"/>
          <w:sz w:val="28"/>
          <w:szCs w:val="28"/>
        </w:rPr>
        <w:t>15</w:t>
      </w:r>
      <w:r w:rsidR="003B75DE" w:rsidRPr="00F31B7D">
        <w:rPr>
          <w:rFonts w:ascii="Times New Roman" w:hAnsi="Times New Roman" w:cs="Times New Roman"/>
          <w:sz w:val="28"/>
          <w:szCs w:val="28"/>
        </w:rPr>
        <w:t>]</w:t>
      </w:r>
      <w:r w:rsidR="007C0DBC">
        <w:rPr>
          <w:rFonts w:cs="Times New Roman"/>
          <w:sz w:val="28"/>
          <w:szCs w:val="28"/>
        </w:rPr>
        <w:t>.</w:t>
      </w:r>
    </w:p>
    <w:p w14:paraId="57F7AC3B" w14:textId="77777777" w:rsidR="007C0DBC" w:rsidRDefault="00AE04D4" w:rsidP="000454EC">
      <w:pPr>
        <w:spacing w:after="0" w:line="360" w:lineRule="auto"/>
        <w:jc w:val="both"/>
        <w:rPr>
          <w:rFonts w:ascii="Times New Roman CYR" w:hAnsi="Times New Roman CYR" w:cs="Times New Roman"/>
          <w:sz w:val="28"/>
          <w:szCs w:val="28"/>
        </w:rPr>
      </w:pPr>
      <w:r>
        <w:rPr>
          <w:rFonts w:ascii="Times New Roman CYR" w:hAnsi="Times New Roman CYR" w:cs="Times New Roman"/>
          <w:sz w:val="28"/>
          <w:szCs w:val="28"/>
        </w:rPr>
        <w:tab/>
      </w:r>
      <w:r w:rsidRPr="006D58D1">
        <w:rPr>
          <w:rFonts w:ascii="Times New Roman CYR" w:hAnsi="Times New Roman CYR" w:cs="Times New Roman"/>
          <w:sz w:val="28"/>
          <w:szCs w:val="28"/>
        </w:rPr>
        <w:t>Сравнительный анализ ООО «Шик-Авто» по данным ФНС</w:t>
      </w:r>
      <w:r>
        <w:rPr>
          <w:rFonts w:ascii="Times New Roman CYR" w:hAnsi="Times New Roman CYR" w:cs="Times New Roman"/>
          <w:sz w:val="28"/>
          <w:szCs w:val="28"/>
        </w:rPr>
        <w:t xml:space="preserve"> </w:t>
      </w:r>
      <w:proofErr w:type="gramStart"/>
      <w:r>
        <w:rPr>
          <w:rFonts w:ascii="Times New Roman CYR" w:hAnsi="Times New Roman CYR" w:cs="Times New Roman"/>
          <w:sz w:val="28"/>
          <w:szCs w:val="28"/>
        </w:rPr>
        <w:t>представлен  в</w:t>
      </w:r>
      <w:proofErr w:type="gramEnd"/>
      <w:r>
        <w:rPr>
          <w:rFonts w:ascii="Times New Roman CYR" w:hAnsi="Times New Roman CYR" w:cs="Times New Roman"/>
          <w:sz w:val="28"/>
          <w:szCs w:val="28"/>
        </w:rPr>
        <w:t xml:space="preserve"> таблице 3.4.</w:t>
      </w:r>
    </w:p>
    <w:p w14:paraId="5397276D" w14:textId="77777777" w:rsidR="00FF1CE7" w:rsidRPr="000454EC" w:rsidRDefault="00FF1CE7" w:rsidP="000454EC">
      <w:pPr>
        <w:spacing w:after="0" w:line="360" w:lineRule="auto"/>
        <w:jc w:val="both"/>
        <w:rPr>
          <w:rFonts w:cs="Times New Roman"/>
          <w:sz w:val="28"/>
          <w:szCs w:val="28"/>
        </w:rPr>
      </w:pPr>
    </w:p>
    <w:p w14:paraId="68D07230" w14:textId="77777777" w:rsidR="00650196" w:rsidRDefault="00A226F9" w:rsidP="007C0DBC">
      <w:pPr>
        <w:spacing w:after="0" w:line="360" w:lineRule="auto"/>
        <w:jc w:val="both"/>
        <w:rPr>
          <w:rFonts w:cs="Times New Roman"/>
          <w:sz w:val="28"/>
          <w:szCs w:val="28"/>
        </w:rPr>
      </w:pPr>
      <w:r>
        <w:rPr>
          <w:rFonts w:ascii="Times New Roman CYR" w:hAnsi="Times New Roman CYR" w:cs="Times New Roman"/>
          <w:sz w:val="28"/>
          <w:szCs w:val="28"/>
        </w:rPr>
        <w:t>Таблица 3.4</w:t>
      </w:r>
      <w:r w:rsidR="00650196" w:rsidRPr="006D58D1">
        <w:rPr>
          <w:rFonts w:ascii="Times New Roman CYR" w:hAnsi="Times New Roman CYR" w:cs="Times New Roman"/>
          <w:sz w:val="28"/>
          <w:szCs w:val="28"/>
        </w:rPr>
        <w:t xml:space="preserve">  </w:t>
      </w:r>
      <w:r w:rsidR="00650196"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="00650196" w:rsidRPr="006D58D1">
        <w:rPr>
          <w:rFonts w:ascii="Times New Roman CYR" w:hAnsi="Times New Roman CYR" w:cs="Times New Roman"/>
          <w:sz w:val="28"/>
          <w:szCs w:val="28"/>
        </w:rPr>
        <w:t xml:space="preserve"> Сравнительный анализ ООО «Шик-Авто» по данным ФНС</w:t>
      </w:r>
    </w:p>
    <w:p w14:paraId="1FB9835E" w14:textId="77777777" w:rsidR="007C0DBC" w:rsidRPr="007C0DBC" w:rsidRDefault="007C0DBC" w:rsidP="007C0DBC">
      <w:pPr>
        <w:spacing w:after="0" w:line="360" w:lineRule="auto"/>
        <w:jc w:val="both"/>
        <w:rPr>
          <w:rFonts w:cs="Times New Roman"/>
          <w:sz w:val="12"/>
          <w:szCs w:val="12"/>
        </w:rPr>
      </w:pPr>
    </w:p>
    <w:tbl>
      <w:tblPr>
        <w:tblStyle w:val="af2"/>
        <w:tblW w:w="0" w:type="auto"/>
        <w:tblInd w:w="108" w:type="dxa"/>
        <w:tblLook w:val="04A0" w:firstRow="1" w:lastRow="0" w:firstColumn="1" w:lastColumn="0" w:noHBand="0" w:noVBand="1"/>
      </w:tblPr>
      <w:tblGrid>
        <w:gridCol w:w="2802"/>
        <w:gridCol w:w="3710"/>
        <w:gridCol w:w="3008"/>
      </w:tblGrid>
      <w:tr w:rsidR="009C7847" w:rsidRPr="006D58D1" w14:paraId="776AC808" w14:textId="77777777" w:rsidTr="00461E54">
        <w:tc>
          <w:tcPr>
            <w:tcW w:w="2835" w:type="dxa"/>
            <w:vAlign w:val="center"/>
          </w:tcPr>
          <w:p w14:paraId="2AF15E27" w14:textId="77777777" w:rsidR="009C7847" w:rsidRPr="000454EC" w:rsidRDefault="009C7847" w:rsidP="00461E54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Название показателя</w:t>
            </w:r>
          </w:p>
        </w:tc>
        <w:tc>
          <w:tcPr>
            <w:tcW w:w="3758" w:type="dxa"/>
            <w:vAlign w:val="center"/>
          </w:tcPr>
          <w:p w14:paraId="08B5D011" w14:textId="77777777" w:rsidR="009C7847" w:rsidRPr="000454EC" w:rsidRDefault="009C7847" w:rsidP="00461E54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Значение</w:t>
            </w:r>
          </w:p>
        </w:tc>
        <w:tc>
          <w:tcPr>
            <w:tcW w:w="3046" w:type="dxa"/>
            <w:vAlign w:val="center"/>
          </w:tcPr>
          <w:p w14:paraId="41FBE41B" w14:textId="77777777" w:rsidR="009C7847" w:rsidRPr="000454EC" w:rsidRDefault="009C7847" w:rsidP="00461E54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Изменение показателя в течение года</w:t>
            </w:r>
          </w:p>
        </w:tc>
      </w:tr>
      <w:tr w:rsidR="00650196" w:rsidRPr="006D58D1" w14:paraId="7C1603D9" w14:textId="77777777" w:rsidTr="00461E54">
        <w:tc>
          <w:tcPr>
            <w:tcW w:w="2835" w:type="dxa"/>
            <w:vAlign w:val="bottom"/>
          </w:tcPr>
          <w:p w14:paraId="5688CE25" w14:textId="77777777" w:rsidR="00650196" w:rsidRPr="000454EC" w:rsidRDefault="00650196" w:rsidP="00461E5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lastRenderedPageBreak/>
              <w:t>Выручка за 2020 год</w:t>
            </w:r>
          </w:p>
        </w:tc>
        <w:tc>
          <w:tcPr>
            <w:tcW w:w="3758" w:type="dxa"/>
            <w:vAlign w:val="bottom"/>
          </w:tcPr>
          <w:p w14:paraId="5959495E" w14:textId="77777777" w:rsidR="00650196" w:rsidRPr="000454EC" w:rsidRDefault="00650196" w:rsidP="000454EC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131 млн. руб.</w:t>
            </w:r>
          </w:p>
        </w:tc>
        <w:tc>
          <w:tcPr>
            <w:tcW w:w="3046" w:type="dxa"/>
            <w:vAlign w:val="bottom"/>
          </w:tcPr>
          <w:p w14:paraId="51607284" w14:textId="77777777" w:rsidR="00650196" w:rsidRPr="000454EC" w:rsidRDefault="009C7847" w:rsidP="00461E54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+38% за год</w:t>
            </w:r>
          </w:p>
        </w:tc>
      </w:tr>
      <w:tr w:rsidR="00650196" w:rsidRPr="006D58D1" w14:paraId="755C4F2F" w14:textId="77777777" w:rsidTr="00461E54">
        <w:tc>
          <w:tcPr>
            <w:tcW w:w="2835" w:type="dxa"/>
            <w:vAlign w:val="bottom"/>
          </w:tcPr>
          <w:p w14:paraId="739E8A20" w14:textId="77777777" w:rsidR="00650196" w:rsidRPr="000454EC" w:rsidRDefault="00650196" w:rsidP="00461E5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Активы на 31 декабря 2020</w:t>
            </w:r>
          </w:p>
        </w:tc>
        <w:tc>
          <w:tcPr>
            <w:tcW w:w="3758" w:type="dxa"/>
            <w:vAlign w:val="bottom"/>
          </w:tcPr>
          <w:p w14:paraId="2425D5DA" w14:textId="77777777" w:rsidR="00650196" w:rsidRPr="000454EC" w:rsidRDefault="00650196" w:rsidP="000454EC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47,7 </w:t>
            </w:r>
            <w:proofErr w:type="spellStart"/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млн.руб</w:t>
            </w:r>
            <w:proofErr w:type="spellEnd"/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 xml:space="preserve">. </w:t>
            </w:r>
            <w:hyperlink r:id="rId37" w:tooltip="См. рейтинг по активам" w:history="1">
              <w:r w:rsidR="009C7847" w:rsidRPr="000454EC">
                <w:rPr>
                  <w:rFonts w:ascii="Times New Roman CYR" w:hAnsi="Times New Roman CYR" w:cs="Times New Roman"/>
                  <w:sz w:val="24"/>
                  <w:szCs w:val="24"/>
                </w:rPr>
                <w:t>1296 место</w:t>
              </w:r>
            </w:hyperlink>
          </w:p>
        </w:tc>
        <w:tc>
          <w:tcPr>
            <w:tcW w:w="3046" w:type="dxa"/>
            <w:vAlign w:val="bottom"/>
          </w:tcPr>
          <w:p w14:paraId="5A89D925" w14:textId="77777777" w:rsidR="00650196" w:rsidRPr="000454EC" w:rsidRDefault="009C7847" w:rsidP="00461E54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-6.7% за год</w:t>
            </w:r>
          </w:p>
        </w:tc>
      </w:tr>
      <w:tr w:rsidR="00650196" w:rsidRPr="006D58D1" w14:paraId="60A6DD30" w14:textId="77777777" w:rsidTr="00461E54">
        <w:tc>
          <w:tcPr>
            <w:tcW w:w="2835" w:type="dxa"/>
            <w:vAlign w:val="bottom"/>
          </w:tcPr>
          <w:p w14:paraId="7156A9BE" w14:textId="77777777" w:rsidR="00650196" w:rsidRPr="000454EC" w:rsidRDefault="00650196" w:rsidP="00461E5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Чистые активы на 31 декабря 2020</w:t>
            </w:r>
          </w:p>
        </w:tc>
        <w:tc>
          <w:tcPr>
            <w:tcW w:w="3758" w:type="dxa"/>
            <w:vAlign w:val="bottom"/>
          </w:tcPr>
          <w:p w14:paraId="24BADEFA" w14:textId="77777777" w:rsidR="00650196" w:rsidRPr="000454EC" w:rsidRDefault="00650196" w:rsidP="000454EC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40 млн. руб.</w:t>
            </w:r>
          </w:p>
        </w:tc>
        <w:tc>
          <w:tcPr>
            <w:tcW w:w="3046" w:type="dxa"/>
            <w:vAlign w:val="bottom"/>
          </w:tcPr>
          <w:p w14:paraId="3008E786" w14:textId="77777777" w:rsidR="00650196" w:rsidRPr="000454EC" w:rsidRDefault="00650196" w:rsidP="00461E54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+41% за год</w:t>
            </w:r>
          </w:p>
        </w:tc>
      </w:tr>
      <w:tr w:rsidR="00650196" w:rsidRPr="006D58D1" w14:paraId="59FF601A" w14:textId="77777777" w:rsidTr="00461E54">
        <w:tc>
          <w:tcPr>
            <w:tcW w:w="2835" w:type="dxa"/>
            <w:vAlign w:val="bottom"/>
          </w:tcPr>
          <w:p w14:paraId="7C806EA6" w14:textId="77777777" w:rsidR="00650196" w:rsidRPr="000454EC" w:rsidRDefault="00650196" w:rsidP="00461E5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Чистая прибыль за 2020 год</w:t>
            </w:r>
          </w:p>
        </w:tc>
        <w:tc>
          <w:tcPr>
            <w:tcW w:w="3758" w:type="dxa"/>
            <w:vAlign w:val="bottom"/>
          </w:tcPr>
          <w:p w14:paraId="6621CBF1" w14:textId="77777777" w:rsidR="00650196" w:rsidRPr="000454EC" w:rsidRDefault="00650196" w:rsidP="000454EC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11,6 млн. руб.</w:t>
            </w:r>
          </w:p>
        </w:tc>
        <w:tc>
          <w:tcPr>
            <w:tcW w:w="3046" w:type="dxa"/>
            <w:vAlign w:val="bottom"/>
          </w:tcPr>
          <w:p w14:paraId="3999BD49" w14:textId="77777777" w:rsidR="00650196" w:rsidRPr="000454EC" w:rsidRDefault="00650196" w:rsidP="00461E54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0454EC">
              <w:rPr>
                <w:rFonts w:ascii="Times New Roman CYR" w:hAnsi="Times New Roman CYR" w:cs="Times New Roman"/>
                <w:sz w:val="24"/>
                <w:szCs w:val="24"/>
              </w:rPr>
              <w:t>+63% за год</w:t>
            </w:r>
          </w:p>
        </w:tc>
      </w:tr>
    </w:tbl>
    <w:p w14:paraId="3516A355" w14:textId="77777777" w:rsidR="00650196" w:rsidRPr="007C0DBC" w:rsidRDefault="00650196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12"/>
          <w:szCs w:val="12"/>
        </w:rPr>
      </w:pPr>
    </w:p>
    <w:p w14:paraId="4084BE35" w14:textId="77777777" w:rsidR="00E963F0" w:rsidRDefault="00E963F0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По результатам сравнительного анализа бухгалтерского баланса и отчета о финансовых результатах исследуемой организации за 2020 год, содержащихся в базе данных ФНС, установлено следующее: финансовое состояние ООО «Шик-авто» на 31.12.2020 значительно лучше финансового состояния половины всех малых предприятий, занимающихся видом деятельности торговля оптовая автомобильными деталями, узлами и принадлежностями, кроме деятельности агентов (код по ОКВЭД 45.31.1). Финансовое состояние ООО «Шик-авто» по сравнению с отраслевыми и общероссийскими показателями стало значительно лучше, но в сравнении с 2019 годом ухудшилось.</w:t>
      </w:r>
    </w:p>
    <w:p w14:paraId="3F81D849" w14:textId="77777777" w:rsidR="00FF1CE7" w:rsidRPr="00FF1CE7" w:rsidRDefault="00FF1CE7" w:rsidP="00FF1CE7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12"/>
          <w:szCs w:val="12"/>
        </w:rPr>
      </w:pPr>
    </w:p>
    <w:p w14:paraId="73534AF9" w14:textId="77777777" w:rsidR="00FF1CE7" w:rsidRDefault="00FF1CE7" w:rsidP="006F19FA">
      <w:pPr>
        <w:pStyle w:val="1"/>
        <w:spacing w:before="0" w:beforeAutospacing="0" w:after="0" w:afterAutospacing="0"/>
        <w:ind w:left="1276" w:hanging="567"/>
        <w:jc w:val="both"/>
        <w:rPr>
          <w:rFonts w:ascii="Arial CYR" w:hAnsi="Arial CYR" w:cs="Arial CYR"/>
          <w:b w:val="0"/>
          <w:sz w:val="28"/>
          <w:szCs w:val="28"/>
        </w:rPr>
      </w:pPr>
      <w:r>
        <w:rPr>
          <w:rFonts w:ascii="Arial CYR" w:hAnsi="Arial CYR" w:cs="Arial CYR"/>
          <w:b w:val="0"/>
          <w:sz w:val="28"/>
          <w:szCs w:val="28"/>
        </w:rPr>
        <w:t xml:space="preserve">3.2 Подготовка управленческих решений </w:t>
      </w:r>
      <w:r w:rsidR="006F19FA">
        <w:rPr>
          <w:rFonts w:ascii="Arial CYR" w:hAnsi="Arial CYR" w:cs="Arial CYR"/>
          <w:b w:val="0"/>
          <w:sz w:val="28"/>
          <w:szCs w:val="28"/>
        </w:rPr>
        <w:t xml:space="preserve">для </w:t>
      </w:r>
      <w:r>
        <w:rPr>
          <w:rFonts w:ascii="Arial CYR" w:hAnsi="Arial CYR" w:cs="Arial CYR"/>
          <w:b w:val="0"/>
          <w:sz w:val="28"/>
          <w:szCs w:val="28"/>
        </w:rPr>
        <w:t>совершенствования деятельности</w:t>
      </w:r>
    </w:p>
    <w:p w14:paraId="5D702638" w14:textId="77777777" w:rsidR="00FF1CE7" w:rsidRPr="00FF1CE7" w:rsidRDefault="00FF1CE7" w:rsidP="00FF1CE7">
      <w:pPr>
        <w:pStyle w:val="1"/>
        <w:spacing w:before="0" w:beforeAutospacing="0" w:after="0" w:afterAutospacing="0"/>
        <w:ind w:left="1418" w:hanging="709"/>
        <w:jc w:val="both"/>
        <w:rPr>
          <w:rFonts w:ascii="Arial CYR" w:hAnsi="Arial CYR" w:cs="Arial CYR"/>
          <w:b w:val="0"/>
          <w:sz w:val="12"/>
          <w:szCs w:val="12"/>
        </w:rPr>
      </w:pPr>
    </w:p>
    <w:p w14:paraId="3277249C" w14:textId="77777777" w:rsidR="00FF1CE7" w:rsidRPr="00FF1CE7" w:rsidRDefault="00FF1CE7" w:rsidP="00FF1CE7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12"/>
          <w:szCs w:val="12"/>
        </w:rPr>
      </w:pPr>
    </w:p>
    <w:p w14:paraId="1FC44E97" w14:textId="77777777" w:rsidR="00E963F0" w:rsidRPr="006D58D1" w:rsidRDefault="00CD2F54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Для ООО «Шик-Авто» предлагается использовать следующие управленческие решения по совершенствованию деятельности компании:</w:t>
      </w:r>
    </w:p>
    <w:p w14:paraId="4907A922" w14:textId="77777777" w:rsidR="00D4672C" w:rsidRPr="006D58D1" w:rsidRDefault="00CD2F54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1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>)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Диверсификация клиентской базы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>.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Сложно назвать устойчивым положение компании, которая ориентируется на продажу продукции одному клиенту. 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>В</w:t>
      </w:r>
      <w:r w:rsidRPr="006D58D1">
        <w:rPr>
          <w:rFonts w:ascii="Times New Roman CYR" w:hAnsi="Times New Roman CYR" w:cs="Times New Roman"/>
          <w:sz w:val="28"/>
          <w:szCs w:val="28"/>
        </w:rPr>
        <w:t>озникновение каких-либо проблем, например, со спросом на данный товар или во взаимоотношениях с ключевым покупателем может привести к неприятным последствиям. Поэтому целесообразно всегда предпринимать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 xml:space="preserve"> мероприятия по диверсификации процесса </w:t>
      </w:r>
      <w:r w:rsidRPr="006D58D1">
        <w:rPr>
          <w:rFonts w:ascii="Times New Roman CYR" w:hAnsi="Times New Roman CYR" w:cs="Times New Roman"/>
          <w:sz w:val="28"/>
          <w:szCs w:val="28"/>
        </w:rPr>
        <w:t>реализации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 xml:space="preserve"> продукции, которая 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позволит заметно повысить устойчивость компании. </w:t>
      </w:r>
    </w:p>
    <w:p w14:paraId="45F0529F" w14:textId="77777777" w:rsidR="00D4672C" w:rsidRPr="006D58D1" w:rsidRDefault="00CD2F54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2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>)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Исключение зависимости от одного контрагента или поставщика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>.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 xml:space="preserve">Нельзя допускать </w:t>
      </w:r>
      <w:proofErr w:type="gramStart"/>
      <w:r w:rsidR="00597EE6" w:rsidRPr="006D58D1">
        <w:rPr>
          <w:rFonts w:ascii="Times New Roman CYR" w:hAnsi="Times New Roman CYR" w:cs="Times New Roman"/>
          <w:sz w:val="28"/>
          <w:szCs w:val="28"/>
        </w:rPr>
        <w:t xml:space="preserve">ситуацию, 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когда</w:t>
      </w:r>
      <w:proofErr w:type="gramEnd"/>
      <w:r w:rsidRPr="006D58D1">
        <w:rPr>
          <w:rFonts w:ascii="Times New Roman CYR" w:hAnsi="Times New Roman CYR" w:cs="Times New Roman"/>
          <w:sz w:val="28"/>
          <w:szCs w:val="28"/>
        </w:rPr>
        <w:t xml:space="preserve"> компания ориентируется на одного поставщика. Даже если его продукция полностью устраивает 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 xml:space="preserve">компанию </w:t>
      </w:r>
      <w:r w:rsidRPr="006D58D1">
        <w:rPr>
          <w:rFonts w:ascii="Times New Roman CYR" w:hAnsi="Times New Roman CYR" w:cs="Times New Roman"/>
          <w:sz w:val="28"/>
          <w:szCs w:val="28"/>
        </w:rPr>
        <w:t>по стоимости и качеству, целесообразно найти еще хотя бы 2-3 альтернативных канала поставки</w:t>
      </w:r>
      <w:r w:rsidR="003F3D35" w:rsidRPr="006D58D1">
        <w:rPr>
          <w:rFonts w:ascii="Times New Roman CYR" w:hAnsi="Times New Roman CYR" w:cs="Times New Roman"/>
          <w:sz w:val="28"/>
          <w:szCs w:val="28"/>
        </w:rPr>
        <w:t>, что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благотворно скажется на показателях устойчивости. </w:t>
      </w:r>
    </w:p>
    <w:p w14:paraId="2F9E6C5D" w14:textId="77777777" w:rsidR="00D4672C" w:rsidRPr="006D58D1" w:rsidRDefault="00CD2F54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lastRenderedPageBreak/>
        <w:t>3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>)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Всестороннее развитие системы продаж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>.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Главный закон рыночной экономики заключается в том, что наибольшее значение имеет не произведенный, а проданный товар. Поэтому гибкая и эффективная система продаж, не завязанная на одного покупателя или ключевого сотрудника соответствующего подразделения – залог стабильного положения компании на рынке. 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 xml:space="preserve"> Создание бизнес-аккаунтов и ведение с помощью них торговли в социальных сетях расширит территориальную зону охвата покупателей.</w:t>
      </w:r>
    </w:p>
    <w:p w14:paraId="6BAFF404" w14:textId="77777777" w:rsidR="00D4672C" w:rsidRPr="006D58D1" w:rsidRDefault="00597EE6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4)</w:t>
      </w:r>
      <w:r w:rsidR="00CD2F54" w:rsidRPr="006D58D1">
        <w:rPr>
          <w:rFonts w:ascii="Times New Roman CYR" w:hAnsi="Times New Roman CYR" w:cs="Times New Roman"/>
          <w:sz w:val="28"/>
          <w:szCs w:val="28"/>
        </w:rPr>
        <w:t xml:space="preserve"> Оценка бизнес-модели предприятия</w:t>
      </w:r>
      <w:r w:rsidRPr="006D58D1">
        <w:rPr>
          <w:rFonts w:ascii="Times New Roman CYR" w:hAnsi="Times New Roman CYR" w:cs="Times New Roman"/>
          <w:sz w:val="28"/>
          <w:szCs w:val="28"/>
        </w:rPr>
        <w:t>.</w:t>
      </w:r>
      <w:r w:rsidR="00CD2F54" w:rsidRPr="006D58D1">
        <w:rPr>
          <w:rFonts w:ascii="Times New Roman CYR" w:hAnsi="Times New Roman CYR" w:cs="Times New Roman"/>
          <w:sz w:val="28"/>
          <w:szCs w:val="28"/>
        </w:rPr>
        <w:t xml:space="preserve"> Объективная оценка собственной компании и используемой в ее деятельности бизнес-модели позволяет понять как конкурентные преимущества предприятия, так и его слабые места. С каждым годом популярнее становится так называемый бенчмаркинг, под которым понимается тестирование организации путем сравнивания ее показателей с лучшими представителями рынка. </w:t>
      </w:r>
    </w:p>
    <w:p w14:paraId="58311B30" w14:textId="77777777" w:rsidR="005D2283" w:rsidRPr="006D58D1" w:rsidRDefault="003F3D35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5</w:t>
      </w:r>
      <w:r w:rsidR="005C1618" w:rsidRPr="006D58D1">
        <w:rPr>
          <w:rFonts w:ascii="Times New Roman CYR" w:hAnsi="Times New Roman CYR" w:cs="Times New Roman"/>
          <w:sz w:val="28"/>
          <w:szCs w:val="28"/>
        </w:rPr>
        <w:t>)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5C1618" w:rsidRPr="006D58D1">
        <w:rPr>
          <w:rFonts w:ascii="Times New Roman CYR" w:hAnsi="Times New Roman CYR" w:cs="Times New Roman"/>
          <w:sz w:val="28"/>
          <w:szCs w:val="28"/>
        </w:rPr>
        <w:t>Сохранение и профессиональное обучение персонала компании. К</w:t>
      </w:r>
      <w:r w:rsidR="00CD2F54" w:rsidRPr="006D58D1">
        <w:rPr>
          <w:rFonts w:ascii="Times New Roman CYR" w:hAnsi="Times New Roman CYR" w:cs="Times New Roman"/>
          <w:sz w:val="28"/>
          <w:szCs w:val="28"/>
        </w:rPr>
        <w:t>лючевым фактором стабильности любой компании практически всегда является трудовой коллектив</w:t>
      </w:r>
      <w:r w:rsidR="003B75DE" w:rsidRPr="003B75DE">
        <w:rPr>
          <w:rFonts w:cs="Times New Roman"/>
          <w:sz w:val="28"/>
          <w:szCs w:val="28"/>
        </w:rPr>
        <w:t xml:space="preserve"> </w:t>
      </w:r>
      <w:r w:rsidR="003B75DE" w:rsidRPr="003B75DE">
        <w:rPr>
          <w:rFonts w:ascii="Times New Roman" w:hAnsi="Times New Roman" w:cs="Times New Roman"/>
          <w:sz w:val="28"/>
          <w:szCs w:val="28"/>
        </w:rPr>
        <w:t>[6]</w:t>
      </w:r>
      <w:r w:rsidR="00CD2F54" w:rsidRPr="006D58D1">
        <w:rPr>
          <w:rFonts w:ascii="Times New Roman CYR" w:hAnsi="Times New Roman CYR" w:cs="Times New Roman"/>
          <w:sz w:val="28"/>
          <w:szCs w:val="28"/>
        </w:rPr>
        <w:t xml:space="preserve">. </w:t>
      </w:r>
    </w:p>
    <w:p w14:paraId="6EECE344" w14:textId="77777777" w:rsidR="003D68F1" w:rsidRPr="006D58D1" w:rsidRDefault="003D68F1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Выбор того или иного метода оптимизации управления прямо зависит от поставленной задачи на предприятии</w:t>
      </w:r>
      <w:r w:rsidR="003B75DE" w:rsidRPr="003B75DE">
        <w:rPr>
          <w:rFonts w:cs="Times New Roman"/>
          <w:sz w:val="28"/>
          <w:szCs w:val="28"/>
        </w:rPr>
        <w:t xml:space="preserve"> </w:t>
      </w:r>
      <w:r w:rsidR="003B75DE" w:rsidRPr="003B75DE">
        <w:rPr>
          <w:rFonts w:ascii="Times New Roman" w:hAnsi="Times New Roman" w:cs="Times New Roman"/>
          <w:sz w:val="28"/>
          <w:szCs w:val="28"/>
        </w:rPr>
        <w:t>[17]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. Для 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ООО 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«Шик-Авто» такой задачей является увеличение прибыли бизнеса (улучшение финансового состояния) и улучшение показателей эффективности осуществляемого </w:t>
      </w:r>
      <w:proofErr w:type="gramStart"/>
      <w:r w:rsidRPr="006D58D1">
        <w:rPr>
          <w:rFonts w:ascii="Times New Roman CYR" w:hAnsi="Times New Roman CYR" w:cs="Times New Roman"/>
          <w:sz w:val="28"/>
          <w:szCs w:val="28"/>
        </w:rPr>
        <w:t>бизнеса  в</w:t>
      </w:r>
      <w:proofErr w:type="gramEnd"/>
      <w:r w:rsidRPr="006D58D1">
        <w:rPr>
          <w:rFonts w:ascii="Times New Roman CYR" w:hAnsi="Times New Roman CYR" w:cs="Times New Roman"/>
          <w:sz w:val="28"/>
          <w:szCs w:val="28"/>
        </w:rPr>
        <w:t xml:space="preserve"> сравнении с отраслевыми, общероссийскими  показателями и показателями самой  организации в сравнении с предыдущими отчетными периодами.</w:t>
      </w:r>
    </w:p>
    <w:p w14:paraId="10D797F3" w14:textId="77777777" w:rsidR="003D68F1" w:rsidRPr="006D58D1" w:rsidRDefault="003D68F1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</w:p>
    <w:p w14:paraId="39ECFCA6" w14:textId="77777777" w:rsidR="005C1618" w:rsidRPr="006D58D1" w:rsidRDefault="005C1618" w:rsidP="006D58D1">
      <w:pPr>
        <w:rPr>
          <w:rFonts w:ascii="Times New Roman CYR" w:eastAsia="Times New Roman" w:hAnsi="Times New Roman CYR" w:cs="Times New Roman"/>
          <w:b/>
          <w:bCs/>
          <w:kern w:val="36"/>
          <w:sz w:val="28"/>
          <w:szCs w:val="28"/>
        </w:rPr>
      </w:pPr>
      <w:r w:rsidRPr="006D58D1">
        <w:rPr>
          <w:rFonts w:ascii="Times New Roman CYR" w:hAnsi="Times New Roman CYR"/>
          <w:sz w:val="28"/>
          <w:szCs w:val="28"/>
        </w:rPr>
        <w:br w:type="page"/>
      </w:r>
    </w:p>
    <w:p w14:paraId="53A54F0F" w14:textId="77777777" w:rsidR="007C0DBC" w:rsidRPr="000454EC" w:rsidRDefault="00831770" w:rsidP="000454EC">
      <w:pPr>
        <w:pStyle w:val="1"/>
        <w:spacing w:before="0" w:beforeAutospacing="0" w:after="0" w:afterAutospacing="0" w:line="360" w:lineRule="auto"/>
        <w:jc w:val="center"/>
        <w:rPr>
          <w:rFonts w:ascii="Arial CYR" w:hAnsi="Arial CYR" w:cs="Arial CYR"/>
          <w:b w:val="0"/>
          <w:sz w:val="30"/>
          <w:szCs w:val="30"/>
        </w:rPr>
      </w:pPr>
      <w:bookmarkStart w:id="5" w:name="_Toc93174053"/>
      <w:r w:rsidRPr="00B37948">
        <w:rPr>
          <w:rFonts w:ascii="Arial CYR" w:hAnsi="Arial CYR" w:cs="Arial CYR"/>
          <w:b w:val="0"/>
          <w:sz w:val="30"/>
          <w:szCs w:val="30"/>
        </w:rPr>
        <w:lastRenderedPageBreak/>
        <w:t>Заключение</w:t>
      </w:r>
      <w:bookmarkEnd w:id="5"/>
    </w:p>
    <w:p w14:paraId="07D6DBBA" w14:textId="77777777" w:rsidR="00E044A5" w:rsidRPr="006D58D1" w:rsidRDefault="00C47D6D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Организация «Шик-Авто» относится к орг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>а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низационно-правовой форме </w:t>
      </w:r>
      <w:r w:rsidRPr="006D58D1">
        <w:rPr>
          <w:rFonts w:ascii="Times New Roman CYR" w:hAnsi="Times New Roman CYR" w:cs="Times New Roman"/>
          <w:sz w:val="28"/>
          <w:szCs w:val="28"/>
        </w:rPr>
        <w:sym w:font="Symbol" w:char="F02D"/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 Общество с ограниченной ответственностью. Основным плюсом при управлении деятельностью ООО 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 xml:space="preserve">«Шик-Авто» </w:t>
      </w:r>
      <w:r w:rsidRPr="006D58D1">
        <w:rPr>
          <w:rFonts w:ascii="Times New Roman CYR" w:hAnsi="Times New Roman CYR" w:cs="Times New Roman"/>
          <w:sz w:val="28"/>
          <w:szCs w:val="28"/>
        </w:rPr>
        <w:t>является регламентирован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 xml:space="preserve">ное </w:t>
      </w:r>
      <w:r w:rsidRPr="006D58D1">
        <w:rPr>
          <w:rFonts w:ascii="Times New Roman CYR" w:hAnsi="Times New Roman CYR" w:cs="Times New Roman"/>
          <w:sz w:val="28"/>
          <w:szCs w:val="28"/>
        </w:rPr>
        <w:t xml:space="preserve">принятия </w:t>
      </w:r>
      <w:r w:rsidR="003E06DF" w:rsidRPr="006D58D1">
        <w:rPr>
          <w:rFonts w:ascii="Times New Roman CYR" w:hAnsi="Times New Roman CYR" w:cs="Times New Roman"/>
          <w:sz w:val="28"/>
          <w:szCs w:val="28"/>
        </w:rPr>
        <w:t xml:space="preserve">всех </w:t>
      </w:r>
      <w:r w:rsidRPr="006D58D1">
        <w:rPr>
          <w:rFonts w:ascii="Times New Roman CYR" w:hAnsi="Times New Roman CYR" w:cs="Times New Roman"/>
          <w:sz w:val="28"/>
          <w:szCs w:val="28"/>
        </w:rPr>
        <w:t>решени</w:t>
      </w:r>
      <w:r w:rsidR="003E06DF" w:rsidRPr="006D58D1">
        <w:rPr>
          <w:rFonts w:ascii="Times New Roman CYR" w:hAnsi="Times New Roman CYR" w:cs="Times New Roman"/>
          <w:sz w:val="28"/>
          <w:szCs w:val="28"/>
        </w:rPr>
        <w:t>й</w:t>
      </w:r>
      <w:r w:rsidRPr="006D58D1">
        <w:rPr>
          <w:rFonts w:ascii="Times New Roman CYR" w:hAnsi="Times New Roman CYR" w:cs="Times New Roman"/>
          <w:sz w:val="28"/>
          <w:szCs w:val="28"/>
        </w:rPr>
        <w:t>, что значительно облегчает процесс работы компании. Однако, есть и минусы, заключающиеся в том, что для принятия стратегически важного для организации решения каждый раз требуется собирать весь круг учредителей в соответствии с уставом и законодательством страны. Кроме того, каждое действие при проведении собрания партнеров необходимо фиксировать в большом количестве различной документации. В случае, если участники совета учредителей не могут договориться, то проблема решается с помощью судопроизводства.</w:t>
      </w:r>
    </w:p>
    <w:p w14:paraId="58B829EA" w14:textId="77777777" w:rsidR="00E044A5" w:rsidRPr="006D58D1" w:rsidRDefault="00E044A5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Э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ффективност</w:t>
      </w:r>
      <w:r w:rsidRPr="006D58D1">
        <w:rPr>
          <w:rFonts w:ascii="Times New Roman CYR" w:hAnsi="Times New Roman CYR" w:cs="Times New Roman"/>
          <w:sz w:val="28"/>
          <w:szCs w:val="28"/>
        </w:rPr>
        <w:t>ь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принятых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управленческих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решений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организации</w:t>
      </w:r>
      <w:r w:rsidRPr="006D58D1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 ООО </w:t>
      </w:r>
      <w:r w:rsidRPr="006D58D1">
        <w:rPr>
          <w:rFonts w:ascii="Times New Roman CYR" w:hAnsi="Times New Roman CYR" w:cs="Times New Roman"/>
          <w:sz w:val="28"/>
          <w:szCs w:val="28"/>
        </w:rPr>
        <w:t>«Шик-Авто»</w:t>
      </w:r>
      <w:r w:rsidR="00E3253B" w:rsidRPr="006D58D1">
        <w:rPr>
          <w:rFonts w:ascii="Times New Roman CYR" w:hAnsi="Times New Roman CYR" w:cs="Times New Roman"/>
          <w:sz w:val="28"/>
          <w:szCs w:val="28"/>
        </w:rPr>
        <w:t xml:space="preserve"> подтверждается следующими фактами:</w:t>
      </w:r>
      <w:r w:rsidR="000364CB" w:rsidRPr="006D58D1">
        <w:rPr>
          <w:rFonts w:ascii="Times New Roman CYR" w:hAnsi="Times New Roman CYR" w:cs="Times New Roman"/>
          <w:sz w:val="28"/>
          <w:szCs w:val="28"/>
        </w:rPr>
        <w:t xml:space="preserve"> улучшение качества работы сотрудников</w:t>
      </w:r>
      <w:r w:rsidR="00AD213E" w:rsidRPr="006D58D1">
        <w:rPr>
          <w:rFonts w:ascii="Times New Roman CYR" w:hAnsi="Times New Roman CYR" w:cs="Times New Roman"/>
          <w:sz w:val="28"/>
          <w:szCs w:val="28"/>
        </w:rPr>
        <w:t>, как результат показателя стабильности компании,</w:t>
      </w:r>
      <w:r w:rsidR="000364CB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AD213E" w:rsidRPr="006D58D1">
        <w:rPr>
          <w:rFonts w:ascii="Times New Roman CYR" w:hAnsi="Times New Roman CYR" w:cs="Times New Roman"/>
          <w:sz w:val="28"/>
          <w:szCs w:val="28"/>
        </w:rPr>
        <w:t xml:space="preserve">произошло </w:t>
      </w:r>
      <w:r w:rsidR="000364CB" w:rsidRPr="006D58D1">
        <w:rPr>
          <w:rFonts w:ascii="Times New Roman CYR" w:hAnsi="Times New Roman CYR" w:cs="Times New Roman"/>
          <w:sz w:val="28"/>
          <w:szCs w:val="28"/>
        </w:rPr>
        <w:t>благодаря применению новых мотивационных методов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 xml:space="preserve">; </w:t>
      </w:r>
      <w:r w:rsidR="00D4672C" w:rsidRPr="006D58D1">
        <w:rPr>
          <w:rFonts w:ascii="Times New Roman CYR" w:hAnsi="Times New Roman CYR" w:cs="Times New Roman"/>
          <w:sz w:val="28"/>
          <w:szCs w:val="28"/>
        </w:rPr>
        <w:t>улучшение показателей функционирования сотрудников после применения оптимизации бизнес-процессов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>;</w:t>
      </w:r>
      <w:r w:rsidR="00D4672C" w:rsidRPr="006D58D1">
        <w:rPr>
          <w:rFonts w:ascii="Times New Roman CYR" w:hAnsi="Times New Roman CYR" w:cs="Times New Roman"/>
          <w:sz w:val="28"/>
          <w:szCs w:val="28"/>
        </w:rPr>
        <w:t xml:space="preserve"> увеличение клиентской базы за счет развития торговли в различных социальных сетях</w:t>
      </w:r>
      <w:r w:rsidR="00597EE6" w:rsidRPr="006D58D1">
        <w:rPr>
          <w:rFonts w:ascii="Times New Roman CYR" w:hAnsi="Times New Roman CYR" w:cs="Times New Roman"/>
          <w:sz w:val="28"/>
          <w:szCs w:val="28"/>
        </w:rPr>
        <w:t>; объективная оценка собственной компании и используемой в ее деятельности бизнес-модели позволила понять конкурентные преимущества и слабые места компании</w:t>
      </w:r>
      <w:r w:rsidR="003F3D35" w:rsidRPr="006D58D1">
        <w:rPr>
          <w:rFonts w:ascii="Times New Roman CYR" w:hAnsi="Times New Roman CYR" w:cs="Times New Roman"/>
          <w:sz w:val="28"/>
          <w:szCs w:val="28"/>
        </w:rPr>
        <w:t>, что</w:t>
      </w:r>
      <w:r w:rsidR="005C1618" w:rsidRPr="006D58D1">
        <w:rPr>
          <w:rFonts w:ascii="Times New Roman CYR" w:hAnsi="Times New Roman CYR" w:cs="Times New Roman"/>
          <w:sz w:val="28"/>
          <w:szCs w:val="28"/>
        </w:rPr>
        <w:t xml:space="preserve"> в перспективе способствует увеличению прибыли компании.</w:t>
      </w:r>
    </w:p>
    <w:p w14:paraId="2C2CCA74" w14:textId="77777777" w:rsidR="00753A72" w:rsidRPr="006D58D1" w:rsidRDefault="00E044A5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озможные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пути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совершенствования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753A72" w:rsidRPr="006D58D1">
        <w:rPr>
          <w:rFonts w:ascii="Times New Roman CYR" w:hAnsi="Times New Roman CYR" w:cs="Times New Roman"/>
          <w:sz w:val="28"/>
          <w:szCs w:val="28"/>
        </w:rPr>
        <w:t>деяте</w:t>
      </w:r>
      <w:r w:rsidRPr="006D58D1">
        <w:rPr>
          <w:rFonts w:ascii="Times New Roman CYR" w:hAnsi="Times New Roman CYR" w:cs="Times New Roman"/>
          <w:sz w:val="28"/>
          <w:szCs w:val="28"/>
        </w:rPr>
        <w:t>льности:</w:t>
      </w:r>
    </w:p>
    <w:p w14:paraId="4D5F92D1" w14:textId="77777777" w:rsidR="00753A72" w:rsidRPr="00461E54" w:rsidRDefault="00461E54" w:rsidP="00461E5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672C" w:rsidRPr="00461E54"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  <w:t>разработка и внедрение в деятельности интернет-магазина компании для улучшения взаимодействия с покупателями и соответствия современным тенденциям ведения розничной торговли по средствам применения сети Интернет;</w:t>
      </w:r>
    </w:p>
    <w:p w14:paraId="66902B1F" w14:textId="77777777" w:rsidR="0030313A" w:rsidRPr="00461E54" w:rsidRDefault="00461E54" w:rsidP="00461E5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55DD3" w:rsidRPr="00461E54">
        <w:rPr>
          <w:rFonts w:ascii="Times New Roman CYR" w:hAnsi="Times New Roman CYR" w:cs="Times New Roman"/>
          <w:sz w:val="28"/>
          <w:szCs w:val="28"/>
        </w:rPr>
        <w:t>создание п</w:t>
      </w:r>
      <w:r w:rsidR="0030313A" w:rsidRPr="00461E54">
        <w:rPr>
          <w:rFonts w:ascii="Times New Roman CYR" w:hAnsi="Times New Roman CYR" w:cs="Times New Roman"/>
          <w:sz w:val="28"/>
          <w:szCs w:val="28"/>
        </w:rPr>
        <w:t>равильно выстроенн</w:t>
      </w:r>
      <w:r w:rsidR="00D55DD3" w:rsidRPr="00461E54">
        <w:rPr>
          <w:rFonts w:ascii="Times New Roman CYR" w:hAnsi="Times New Roman CYR" w:cs="Times New Roman"/>
          <w:sz w:val="28"/>
          <w:szCs w:val="28"/>
        </w:rPr>
        <w:t>ой</w:t>
      </w:r>
      <w:r w:rsidR="0030313A" w:rsidRPr="00461E54">
        <w:rPr>
          <w:rFonts w:ascii="Times New Roman CYR" w:hAnsi="Times New Roman CYR" w:cs="Times New Roman"/>
          <w:sz w:val="28"/>
          <w:szCs w:val="28"/>
        </w:rPr>
        <w:t xml:space="preserve"> система учета</w:t>
      </w:r>
      <w:r w:rsidR="00597EE6" w:rsidRPr="00461E54">
        <w:rPr>
          <w:rFonts w:ascii="Times New Roman CYR" w:hAnsi="Times New Roman CYR" w:cs="Times New Roman"/>
          <w:sz w:val="28"/>
          <w:szCs w:val="28"/>
        </w:rPr>
        <w:t>. П</w:t>
      </w:r>
      <w:r w:rsidR="0030313A" w:rsidRPr="00461E54">
        <w:rPr>
          <w:rFonts w:ascii="Times New Roman CYR" w:hAnsi="Times New Roman CYR" w:cs="Times New Roman"/>
          <w:sz w:val="28"/>
          <w:szCs w:val="28"/>
        </w:rPr>
        <w:t xml:space="preserve">рименение эффективного управленческого и финансового учета является одним из </w:t>
      </w:r>
      <w:r w:rsidR="0030313A" w:rsidRPr="00461E54">
        <w:rPr>
          <w:rFonts w:ascii="Times New Roman CYR" w:hAnsi="Times New Roman CYR" w:cs="Times New Roman"/>
          <w:sz w:val="28"/>
          <w:szCs w:val="28"/>
        </w:rPr>
        <w:lastRenderedPageBreak/>
        <w:t>обязательных условий для обеспечения долговременной финансовой стабильности</w:t>
      </w:r>
      <w:r w:rsidR="003B75DE" w:rsidRPr="00461E54">
        <w:rPr>
          <w:rFonts w:cs="Times New Roman"/>
          <w:sz w:val="28"/>
          <w:szCs w:val="28"/>
        </w:rPr>
        <w:t xml:space="preserve"> </w:t>
      </w:r>
      <w:r w:rsidR="003B75DE" w:rsidRPr="00461E54">
        <w:rPr>
          <w:rFonts w:ascii="Times New Roman" w:hAnsi="Times New Roman" w:cs="Times New Roman"/>
          <w:sz w:val="28"/>
          <w:szCs w:val="28"/>
        </w:rPr>
        <w:t>[16]</w:t>
      </w:r>
      <w:r w:rsidR="00597EE6" w:rsidRPr="00461E54">
        <w:rPr>
          <w:rFonts w:ascii="Times New Roman CYR" w:hAnsi="Times New Roman CYR" w:cs="Times New Roman"/>
          <w:sz w:val="28"/>
          <w:szCs w:val="28"/>
        </w:rPr>
        <w:t>;</w:t>
      </w:r>
    </w:p>
    <w:p w14:paraId="43D3443D" w14:textId="77777777" w:rsidR="00597EE6" w:rsidRPr="00461E54" w:rsidRDefault="00461E54" w:rsidP="00461E5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EE6" w:rsidRPr="00461E54"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  <w:t>организация ведения документооборота ключевых бизнес-процессов. Формализация технологических и бизнес-процессов позволяет исключить или свести к минимуму влияние человеческого фактора на деятельность предприятия. Как следствие, потеря важного сотрудника или даже уход целого отдела не повлечет за собой каких-либо чрезмерно негативных последствий для компан</w:t>
      </w:r>
      <w:r w:rsidR="00597EE6" w:rsidRPr="00461E54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ии</w:t>
      </w:r>
      <w:r w:rsidR="003B75DE" w:rsidRPr="00461E54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 </w:t>
      </w:r>
      <w:r w:rsidR="003B75DE" w:rsidRPr="00461E54">
        <w:rPr>
          <w:rFonts w:ascii="Times New Roman" w:hAnsi="Times New Roman" w:cs="Times New Roman"/>
          <w:sz w:val="28"/>
          <w:szCs w:val="28"/>
        </w:rPr>
        <w:t>[16]</w:t>
      </w:r>
      <w:r w:rsidR="003B75DE" w:rsidRPr="00461E54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;</w:t>
      </w:r>
    </w:p>
    <w:p w14:paraId="1AEDBB4B" w14:textId="77777777" w:rsidR="00597EE6" w:rsidRPr="00461E54" w:rsidRDefault="00461E54" w:rsidP="00461E5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40387" w:rsidRPr="00461E54"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  <w:t>использование карты премирования при создании единой системы премирования компании</w:t>
      </w:r>
      <w:r w:rsidR="003B75DE" w:rsidRPr="00461E54">
        <w:rPr>
          <w:rFonts w:eastAsia="Times New Roman" w:cs="Times New Roman"/>
          <w:bCs/>
          <w:kern w:val="36"/>
          <w:sz w:val="28"/>
          <w:szCs w:val="28"/>
        </w:rPr>
        <w:t xml:space="preserve"> </w:t>
      </w:r>
      <w:r w:rsidR="003B75DE" w:rsidRPr="00461E54">
        <w:rPr>
          <w:rFonts w:ascii="Times New Roman" w:hAnsi="Times New Roman" w:cs="Times New Roman"/>
          <w:sz w:val="28"/>
          <w:szCs w:val="28"/>
        </w:rPr>
        <w:t>[17]</w:t>
      </w:r>
      <w:r w:rsidR="00040387" w:rsidRPr="00461E54"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  <w:t>;</w:t>
      </w:r>
    </w:p>
    <w:p w14:paraId="2D36EBA3" w14:textId="77777777" w:rsidR="00040387" w:rsidRPr="00461E54" w:rsidRDefault="00461E54" w:rsidP="00461E5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40387" w:rsidRPr="00461E54"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  <w:t xml:space="preserve">расширение </w:t>
      </w:r>
      <w:r w:rsidR="00497D6C" w:rsidRPr="00461E54"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  <w:t>применяемых в организации</w:t>
      </w:r>
      <w:r w:rsidR="00040387" w:rsidRPr="00461E54"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  <w:t xml:space="preserve"> неденежных методов мотивации (дополнительное медицинское страхование</w:t>
      </w:r>
      <w:r w:rsidR="00497D6C" w:rsidRPr="00461E54"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  <w:t>, оплата отдыхов членов семь сотрудника, ведение активной корпоративной культуры)</w:t>
      </w:r>
      <w:r w:rsidR="003B75DE" w:rsidRPr="00461E54">
        <w:rPr>
          <w:rFonts w:eastAsia="Times New Roman" w:cs="Times New Roman"/>
          <w:bCs/>
          <w:kern w:val="36"/>
          <w:sz w:val="28"/>
          <w:szCs w:val="28"/>
        </w:rPr>
        <w:t xml:space="preserve"> </w:t>
      </w:r>
      <w:r w:rsidR="003B75DE" w:rsidRPr="00461E54">
        <w:rPr>
          <w:rFonts w:ascii="Times New Roman" w:hAnsi="Times New Roman" w:cs="Times New Roman"/>
          <w:sz w:val="28"/>
          <w:szCs w:val="28"/>
        </w:rPr>
        <w:t>[18]</w:t>
      </w:r>
      <w:r w:rsidR="00497D6C" w:rsidRPr="00461E54"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  <w:t>;</w:t>
      </w:r>
    </w:p>
    <w:p w14:paraId="2EFA9951" w14:textId="77777777" w:rsidR="003D431F" w:rsidRPr="00461E54" w:rsidRDefault="00461E54" w:rsidP="00461E5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97D6C" w:rsidRPr="00461E54"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  <w:t>подготовка мер по устранению демотивации сотрудников</w:t>
      </w:r>
      <w:r w:rsidR="003B75DE" w:rsidRPr="00461E54">
        <w:rPr>
          <w:rFonts w:eastAsia="Times New Roman" w:cs="Times New Roman"/>
          <w:bCs/>
          <w:kern w:val="36"/>
          <w:sz w:val="28"/>
          <w:szCs w:val="28"/>
        </w:rPr>
        <w:t xml:space="preserve"> </w:t>
      </w:r>
      <w:r w:rsidR="003B75DE" w:rsidRPr="00461E54">
        <w:rPr>
          <w:rFonts w:ascii="Times New Roman" w:hAnsi="Times New Roman" w:cs="Times New Roman"/>
          <w:sz w:val="28"/>
          <w:szCs w:val="28"/>
        </w:rPr>
        <w:t>[19]</w:t>
      </w:r>
      <w:r w:rsidR="00497D6C" w:rsidRPr="00461E54"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  <w:t>.</w:t>
      </w:r>
    </w:p>
    <w:p w14:paraId="5ED88EBE" w14:textId="77777777" w:rsidR="00BE50BD" w:rsidRPr="006D58D1" w:rsidRDefault="00BE50BD" w:rsidP="006D58D1">
      <w:pPr>
        <w:spacing w:after="0" w:line="360" w:lineRule="auto"/>
        <w:ind w:firstLine="709"/>
        <w:jc w:val="both"/>
        <w:rPr>
          <w:rFonts w:ascii="Times New Roman CYR" w:hAnsi="Times New Roman CYR" w:cs="Times New Roman"/>
          <w:color w:val="000000"/>
          <w:sz w:val="28"/>
          <w:szCs w:val="28"/>
          <w:shd w:val="clear" w:color="auto" w:fill="FFFFFF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В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Pr="006D58D1">
        <w:rPr>
          <w:rFonts w:ascii="Times New Roman CYR" w:hAnsi="Times New Roman CYR" w:cs="Times New Roman"/>
          <w:sz w:val="28"/>
          <w:szCs w:val="28"/>
        </w:rPr>
        <w:t>ходе</w:t>
      </w:r>
      <w:r w:rsidR="005B15EE" w:rsidRPr="006D58D1">
        <w:rPr>
          <w:rFonts w:ascii="Times New Roman CYR" w:hAnsi="Times New Roman CYR" w:cs="Times New Roman"/>
          <w:sz w:val="28"/>
          <w:szCs w:val="28"/>
        </w:rPr>
        <w:t xml:space="preserve"> </w:t>
      </w:r>
      <w:r w:rsidR="00C41511" w:rsidRPr="006D58D1">
        <w:rPr>
          <w:rFonts w:ascii="Times New Roman CYR" w:hAnsi="Times New Roman CYR" w:cs="Times New Roman"/>
          <w:sz w:val="28"/>
          <w:szCs w:val="28"/>
        </w:rPr>
        <w:t>работы проделы следующие действия:</w:t>
      </w:r>
    </w:p>
    <w:p w14:paraId="34E8F274" w14:textId="77777777" w:rsidR="00FE4E0D" w:rsidRPr="00461E54" w:rsidRDefault="00461E54" w:rsidP="00461E5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eastAsia="Times New Roman" w:hAnsi="Times New Roman CYR" w:cs="Times New Roman"/>
          <w:b/>
          <w:bCs/>
          <w:kern w:val="36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50BD" w:rsidRPr="00461E54">
        <w:rPr>
          <w:rFonts w:ascii="Times New Roman CYR" w:hAnsi="Times New Roman CYR" w:cs="Times New Roman"/>
          <w:sz w:val="28"/>
          <w:szCs w:val="28"/>
        </w:rPr>
        <w:t>изучена</w:t>
      </w:r>
      <w:r w:rsidR="005B15EE" w:rsidRPr="00461E54">
        <w:rPr>
          <w:rFonts w:ascii="Times New Roman CYR" w:hAnsi="Times New Roman CYR" w:cs="Times New Roman"/>
          <w:sz w:val="28"/>
          <w:szCs w:val="28"/>
        </w:rPr>
        <w:t xml:space="preserve"> </w:t>
      </w:r>
      <w:r w:rsidR="00BE50BD" w:rsidRPr="00461E54">
        <w:rPr>
          <w:rFonts w:ascii="Times New Roman CYR" w:hAnsi="Times New Roman CYR" w:cs="Times New Roman"/>
          <w:sz w:val="28"/>
          <w:szCs w:val="28"/>
        </w:rPr>
        <w:t>литература</w:t>
      </w:r>
      <w:r w:rsidR="005B15EE" w:rsidRPr="00461E54">
        <w:rPr>
          <w:rFonts w:ascii="Times New Roman CYR" w:hAnsi="Times New Roman CYR" w:cs="Times New Roman"/>
          <w:sz w:val="28"/>
          <w:szCs w:val="28"/>
        </w:rPr>
        <w:t xml:space="preserve"> </w:t>
      </w:r>
      <w:r w:rsidR="00BE50BD" w:rsidRPr="00461E54">
        <w:rPr>
          <w:rFonts w:ascii="Times New Roman CYR" w:hAnsi="Times New Roman CYR" w:cs="Times New Roman"/>
          <w:sz w:val="28"/>
          <w:szCs w:val="28"/>
        </w:rPr>
        <w:t>по</w:t>
      </w:r>
      <w:r w:rsidR="00FE4E0D" w:rsidRPr="00461E54">
        <w:rPr>
          <w:rFonts w:ascii="Times New Roman CYR" w:hAnsi="Times New Roman CYR" w:cs="Times New Roman"/>
          <w:sz w:val="28"/>
          <w:szCs w:val="28"/>
        </w:rPr>
        <w:t xml:space="preserve"> исследуемой организации;</w:t>
      </w:r>
    </w:p>
    <w:p w14:paraId="67AA2767" w14:textId="77777777" w:rsidR="00FE4E0D" w:rsidRPr="00461E54" w:rsidRDefault="00461E54" w:rsidP="00461E5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eastAsia="Times New Roman" w:hAnsi="Times New Roman CYR" w:cs="Times New Roman"/>
          <w:b/>
          <w:bCs/>
          <w:kern w:val="36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4E0D" w:rsidRPr="00461E54">
        <w:rPr>
          <w:rFonts w:ascii="Times New Roman CYR" w:eastAsia="Times New Roman" w:hAnsi="Times New Roman CYR" w:cs="Times New Roman"/>
          <w:bCs/>
          <w:kern w:val="36"/>
          <w:sz w:val="28"/>
          <w:szCs w:val="28"/>
        </w:rPr>
        <w:t xml:space="preserve">приведена характеристика предприятия </w:t>
      </w:r>
      <w:r w:rsidR="00FE4E0D" w:rsidRPr="00461E54">
        <w:rPr>
          <w:rFonts w:ascii="Times New Roman CYR" w:hAnsi="Times New Roman CYR" w:cs="Times New Roman"/>
          <w:sz w:val="28"/>
          <w:szCs w:val="28"/>
          <w:shd w:val="clear" w:color="auto" w:fill="FFFFFF"/>
        </w:rPr>
        <w:t xml:space="preserve">ООО </w:t>
      </w:r>
      <w:r w:rsidR="00FE4E0D" w:rsidRPr="00461E54">
        <w:rPr>
          <w:rFonts w:ascii="Times New Roman CYR" w:hAnsi="Times New Roman CYR" w:cs="Times New Roman"/>
          <w:sz w:val="28"/>
          <w:szCs w:val="28"/>
        </w:rPr>
        <w:t>«Шик-Авто»;</w:t>
      </w:r>
    </w:p>
    <w:p w14:paraId="05B67D67" w14:textId="77777777" w:rsidR="00FE4E0D" w:rsidRPr="00461E54" w:rsidRDefault="00461E54" w:rsidP="00461E5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eastAsia="Times New Roman" w:hAnsi="Times New Roman CYR" w:cs="Times New Roman"/>
          <w:b/>
          <w:bCs/>
          <w:kern w:val="36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4E0D" w:rsidRPr="00461E54">
        <w:rPr>
          <w:rFonts w:ascii="Times New Roman CYR" w:hAnsi="Times New Roman CYR" w:cs="Times New Roman"/>
          <w:sz w:val="28"/>
          <w:szCs w:val="28"/>
        </w:rPr>
        <w:t>проведен стратегический</w:t>
      </w:r>
      <w:r w:rsidR="00C41511" w:rsidRPr="00461E54">
        <w:rPr>
          <w:rFonts w:ascii="Times New Roman CYR" w:hAnsi="Times New Roman CYR" w:cs="Times New Roman"/>
          <w:sz w:val="28"/>
          <w:szCs w:val="28"/>
        </w:rPr>
        <w:t xml:space="preserve"> и факторный</w:t>
      </w:r>
      <w:r w:rsidR="00FE4E0D" w:rsidRPr="00461E54">
        <w:rPr>
          <w:rFonts w:ascii="Times New Roman CYR" w:hAnsi="Times New Roman CYR" w:cs="Times New Roman"/>
          <w:sz w:val="28"/>
          <w:szCs w:val="28"/>
        </w:rPr>
        <w:t xml:space="preserve"> анализ</w:t>
      </w:r>
      <w:r w:rsidR="00C41511" w:rsidRPr="00461E54">
        <w:rPr>
          <w:rFonts w:ascii="Times New Roman CYR" w:hAnsi="Times New Roman CYR" w:cs="Times New Roman"/>
          <w:sz w:val="28"/>
          <w:szCs w:val="28"/>
        </w:rPr>
        <w:t xml:space="preserve"> результатов управления деятельностью изучаемой компании;</w:t>
      </w:r>
    </w:p>
    <w:p w14:paraId="44F589DF" w14:textId="77777777" w:rsidR="00C41511" w:rsidRPr="00461E54" w:rsidRDefault="00461E54" w:rsidP="00461E5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 CYR" w:eastAsia="Times New Roman" w:hAnsi="Times New Roman CYR" w:cs="Times New Roman"/>
          <w:b/>
          <w:bCs/>
          <w:kern w:val="36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41511" w:rsidRPr="00461E54">
        <w:rPr>
          <w:rFonts w:ascii="Times New Roman CYR" w:hAnsi="Times New Roman CYR" w:cs="Times New Roman"/>
          <w:sz w:val="28"/>
          <w:szCs w:val="28"/>
        </w:rPr>
        <w:t>проанализирована структура экономических элементов предприятия.</w:t>
      </w:r>
    </w:p>
    <w:p w14:paraId="1AB7055C" w14:textId="77777777" w:rsidR="00C41511" w:rsidRPr="006D58D1" w:rsidRDefault="00C41511" w:rsidP="006D58D1">
      <w:pPr>
        <w:pStyle w:val="af0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eastAsia="Times New Roman" w:hAnsi="Times New Roman CYR" w:cs="Times New Roman"/>
          <w:b/>
          <w:bCs/>
          <w:kern w:val="36"/>
          <w:sz w:val="28"/>
          <w:szCs w:val="28"/>
        </w:rPr>
      </w:pPr>
      <w:r w:rsidRPr="006D58D1">
        <w:rPr>
          <w:rFonts w:ascii="Times New Roman CYR" w:hAnsi="Times New Roman CYR" w:cs="Times New Roman"/>
          <w:sz w:val="28"/>
          <w:szCs w:val="28"/>
        </w:rPr>
        <w:t>Таким образом, все поставленные в ходе прохождения производственной практики задачи выполнены, следовательно главная цель достигнута.</w:t>
      </w:r>
    </w:p>
    <w:p w14:paraId="7A5549A0" w14:textId="77777777" w:rsidR="00930995" w:rsidRPr="006D58D1" w:rsidRDefault="00930995" w:rsidP="006D58D1">
      <w:pPr>
        <w:pStyle w:val="af0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 CYR" w:eastAsia="Times New Roman" w:hAnsi="Times New Roman CYR" w:cs="Times New Roman"/>
          <w:b/>
          <w:bCs/>
          <w:kern w:val="36"/>
          <w:sz w:val="28"/>
          <w:szCs w:val="28"/>
        </w:rPr>
      </w:pPr>
      <w:r w:rsidRPr="006D58D1">
        <w:rPr>
          <w:rFonts w:ascii="Times New Roman CYR" w:hAnsi="Times New Roman CYR"/>
          <w:sz w:val="28"/>
          <w:szCs w:val="28"/>
        </w:rPr>
        <w:br w:type="page"/>
      </w:r>
    </w:p>
    <w:p w14:paraId="34F66999" w14:textId="77777777" w:rsidR="00751C97" w:rsidRPr="00B310E4" w:rsidRDefault="00751C97" w:rsidP="00E9249D">
      <w:pPr>
        <w:pStyle w:val="1"/>
        <w:spacing w:before="0" w:beforeAutospacing="0" w:after="0" w:afterAutospacing="0"/>
        <w:jc w:val="center"/>
        <w:rPr>
          <w:rFonts w:ascii="Arial CYR" w:hAnsi="Arial CYR" w:cs="Arial CYR"/>
          <w:b w:val="0"/>
          <w:sz w:val="30"/>
          <w:szCs w:val="30"/>
        </w:rPr>
      </w:pPr>
      <w:bookmarkStart w:id="6" w:name="_Toc93174054"/>
      <w:r w:rsidRPr="00B356E8">
        <w:rPr>
          <w:rFonts w:ascii="Arial CYR" w:hAnsi="Arial CYR" w:cs="Arial CYR"/>
          <w:b w:val="0"/>
          <w:sz w:val="30"/>
          <w:szCs w:val="30"/>
        </w:rPr>
        <w:lastRenderedPageBreak/>
        <w:t>Список</w:t>
      </w:r>
      <w:r w:rsidR="005B15EE" w:rsidRPr="00B356E8">
        <w:rPr>
          <w:rFonts w:ascii="Arial CYR" w:hAnsi="Arial CYR" w:cs="Arial CYR"/>
          <w:b w:val="0"/>
          <w:sz w:val="30"/>
          <w:szCs w:val="30"/>
        </w:rPr>
        <w:t xml:space="preserve"> </w:t>
      </w:r>
      <w:r w:rsidRPr="00B356E8">
        <w:rPr>
          <w:rFonts w:ascii="Arial CYR" w:hAnsi="Arial CYR" w:cs="Arial CYR"/>
          <w:b w:val="0"/>
          <w:sz w:val="30"/>
          <w:szCs w:val="30"/>
        </w:rPr>
        <w:t>использованных</w:t>
      </w:r>
      <w:r w:rsidR="005B15EE" w:rsidRPr="00B356E8">
        <w:rPr>
          <w:rFonts w:ascii="Arial CYR" w:hAnsi="Arial CYR" w:cs="Arial CYR"/>
          <w:b w:val="0"/>
          <w:sz w:val="30"/>
          <w:szCs w:val="30"/>
        </w:rPr>
        <w:t xml:space="preserve"> </w:t>
      </w:r>
      <w:r w:rsidRPr="00B356E8">
        <w:rPr>
          <w:rFonts w:ascii="Arial CYR" w:hAnsi="Arial CYR" w:cs="Arial CYR"/>
          <w:b w:val="0"/>
          <w:sz w:val="30"/>
          <w:szCs w:val="30"/>
        </w:rPr>
        <w:t>источников</w:t>
      </w:r>
      <w:bookmarkEnd w:id="6"/>
    </w:p>
    <w:p w14:paraId="6C3DF0C4" w14:textId="77777777" w:rsidR="007C0DBC" w:rsidRPr="00B310E4" w:rsidRDefault="007C0DBC" w:rsidP="00B37948">
      <w:pPr>
        <w:pStyle w:val="1"/>
        <w:spacing w:before="0" w:beforeAutospacing="0" w:after="0" w:afterAutospacing="0"/>
        <w:jc w:val="both"/>
        <w:rPr>
          <w:rFonts w:ascii="Arial CYR" w:hAnsi="Arial CYR" w:cs="Arial CYR"/>
          <w:sz w:val="24"/>
          <w:szCs w:val="24"/>
        </w:rPr>
      </w:pPr>
    </w:p>
    <w:p w14:paraId="1F4A7568" w14:textId="77777777" w:rsidR="00753A72" w:rsidRPr="007B2C8A" w:rsidRDefault="00E77878" w:rsidP="006D5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C8A">
        <w:rPr>
          <w:rFonts w:ascii="Times New Roman" w:hAnsi="Times New Roman" w:cs="Times New Roman"/>
          <w:sz w:val="28"/>
          <w:szCs w:val="28"/>
        </w:rPr>
        <w:t>1</w:t>
      </w:r>
      <w:r w:rsidR="00C152BC" w:rsidRPr="007B2C8A">
        <w:rPr>
          <w:rFonts w:ascii="Times New Roman" w:hAnsi="Times New Roman" w:cs="Times New Roman"/>
          <w:sz w:val="28"/>
          <w:szCs w:val="28"/>
        </w:rPr>
        <w:t>.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E077E" w:rsidRPr="007B2C8A">
        <w:rPr>
          <w:rFonts w:ascii="Times New Roman" w:hAnsi="Times New Roman" w:cs="Times New Roman"/>
          <w:sz w:val="28"/>
          <w:szCs w:val="28"/>
        </w:rPr>
        <w:t>Федеральная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E077E" w:rsidRPr="007B2C8A">
        <w:rPr>
          <w:rFonts w:ascii="Times New Roman" w:hAnsi="Times New Roman" w:cs="Times New Roman"/>
          <w:sz w:val="28"/>
          <w:szCs w:val="28"/>
        </w:rPr>
        <w:t>налоговая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E077E" w:rsidRPr="007B2C8A">
        <w:rPr>
          <w:rFonts w:ascii="Times New Roman" w:hAnsi="Times New Roman" w:cs="Times New Roman"/>
          <w:sz w:val="28"/>
          <w:szCs w:val="28"/>
        </w:rPr>
        <w:t>служба.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152BC" w:rsidRPr="007B2C8A">
        <w:rPr>
          <w:rFonts w:ascii="Times New Roman" w:hAnsi="Times New Roman" w:cs="Times New Roman"/>
          <w:sz w:val="28"/>
          <w:szCs w:val="28"/>
        </w:rPr>
        <w:t>Предоставление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152BC" w:rsidRPr="007B2C8A">
        <w:rPr>
          <w:rFonts w:ascii="Times New Roman" w:hAnsi="Times New Roman" w:cs="Times New Roman"/>
          <w:sz w:val="28"/>
          <w:szCs w:val="28"/>
        </w:rPr>
        <w:t>сведений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152BC" w:rsidRPr="007B2C8A">
        <w:rPr>
          <w:rFonts w:ascii="Times New Roman" w:hAnsi="Times New Roman" w:cs="Times New Roman"/>
          <w:sz w:val="28"/>
          <w:szCs w:val="28"/>
        </w:rPr>
        <w:t>из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152BC" w:rsidRPr="007B2C8A">
        <w:rPr>
          <w:rFonts w:ascii="Times New Roman" w:hAnsi="Times New Roman" w:cs="Times New Roman"/>
          <w:sz w:val="28"/>
          <w:szCs w:val="28"/>
        </w:rPr>
        <w:t>ЕГРЮЛ/ЕГРИП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152BC" w:rsidRPr="007B2C8A">
        <w:rPr>
          <w:rFonts w:ascii="Times New Roman" w:hAnsi="Times New Roman" w:cs="Times New Roman"/>
          <w:sz w:val="28"/>
          <w:szCs w:val="28"/>
        </w:rPr>
        <w:t>в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152BC" w:rsidRPr="007B2C8A">
        <w:rPr>
          <w:rFonts w:ascii="Times New Roman" w:hAnsi="Times New Roman" w:cs="Times New Roman"/>
          <w:sz w:val="28"/>
          <w:szCs w:val="28"/>
        </w:rPr>
        <w:t>электронном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152BC" w:rsidRPr="007B2C8A">
        <w:rPr>
          <w:rFonts w:ascii="Times New Roman" w:hAnsi="Times New Roman" w:cs="Times New Roman"/>
          <w:sz w:val="28"/>
          <w:szCs w:val="28"/>
        </w:rPr>
        <w:t>виде</w:t>
      </w:r>
      <w:r w:rsidR="00CA2B05">
        <w:rPr>
          <w:rFonts w:ascii="Times New Roman" w:hAnsi="Times New Roman" w:cs="Times New Roman"/>
          <w:sz w:val="28"/>
          <w:szCs w:val="28"/>
        </w:rPr>
        <w:t xml:space="preserve">: </w:t>
      </w:r>
      <w:r w:rsidR="00CA2B05" w:rsidRPr="00CA2B05">
        <w:rPr>
          <w:rFonts w:ascii="Times New Roman" w:hAnsi="Times New Roman" w:cs="Times New Roman"/>
          <w:sz w:val="28"/>
          <w:szCs w:val="28"/>
        </w:rPr>
        <w:t>[</w:t>
      </w:r>
      <w:r w:rsidR="00CA2B05">
        <w:rPr>
          <w:rFonts w:ascii="Times New Roman" w:hAnsi="Times New Roman" w:cs="Times New Roman"/>
          <w:sz w:val="28"/>
          <w:szCs w:val="28"/>
        </w:rPr>
        <w:t>сайт</w:t>
      </w:r>
      <w:r w:rsidR="00CA2B05" w:rsidRPr="00CA2B05">
        <w:rPr>
          <w:rFonts w:ascii="Times New Roman" w:hAnsi="Times New Roman" w:cs="Times New Roman"/>
          <w:sz w:val="28"/>
          <w:szCs w:val="28"/>
        </w:rPr>
        <w:t>]</w:t>
      </w:r>
      <w:r w:rsidR="00CA2B05">
        <w:rPr>
          <w:rFonts w:ascii="Times New Roman" w:hAnsi="Times New Roman" w:cs="Times New Roman"/>
          <w:sz w:val="28"/>
          <w:szCs w:val="28"/>
        </w:rPr>
        <w:t xml:space="preserve">. 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A2B05">
        <w:rPr>
          <w:rFonts w:ascii="Times New Roman" w:hAnsi="Times New Roman" w:cs="Times New Roman"/>
          <w:sz w:val="28"/>
          <w:szCs w:val="28"/>
        </w:rPr>
        <w:sym w:font="Symbol" w:char="F02D"/>
      </w:r>
      <w:r w:rsidR="00CA2B05">
        <w:rPr>
          <w:rFonts w:ascii="Times New Roman" w:hAnsi="Times New Roman" w:cs="Times New Roman"/>
          <w:sz w:val="28"/>
          <w:szCs w:val="28"/>
        </w:rPr>
        <w:t xml:space="preserve"> </w:t>
      </w:r>
      <w:r w:rsidR="00CA2B0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C152BC" w:rsidRPr="007B2C8A">
        <w:rPr>
          <w:rFonts w:ascii="Times New Roman" w:hAnsi="Times New Roman" w:cs="Times New Roman"/>
          <w:sz w:val="28"/>
          <w:szCs w:val="28"/>
        </w:rPr>
        <w:t>: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152BC" w:rsidRPr="007B2C8A">
        <w:rPr>
          <w:rFonts w:ascii="Times New Roman" w:hAnsi="Times New Roman" w:cs="Times New Roman"/>
          <w:sz w:val="28"/>
          <w:szCs w:val="28"/>
        </w:rPr>
        <w:t>https://egrul.nalog.ru/index.html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152BC" w:rsidRPr="007B2C8A">
        <w:rPr>
          <w:rFonts w:ascii="Times New Roman" w:hAnsi="Times New Roman" w:cs="Times New Roman"/>
          <w:sz w:val="28"/>
          <w:szCs w:val="28"/>
        </w:rPr>
        <w:t>(дата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152BC" w:rsidRPr="007B2C8A">
        <w:rPr>
          <w:rFonts w:ascii="Times New Roman" w:hAnsi="Times New Roman" w:cs="Times New Roman"/>
          <w:sz w:val="28"/>
          <w:szCs w:val="28"/>
        </w:rPr>
        <w:t>обращения: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152BC" w:rsidRPr="007B2C8A">
        <w:rPr>
          <w:rFonts w:ascii="Times New Roman" w:hAnsi="Times New Roman" w:cs="Times New Roman"/>
          <w:sz w:val="28"/>
          <w:szCs w:val="28"/>
        </w:rPr>
        <w:t>10.01.2022)</w:t>
      </w:r>
      <w:r w:rsidR="00AF58E1">
        <w:rPr>
          <w:rFonts w:ascii="Times New Roman" w:hAnsi="Times New Roman" w:cs="Times New Roman"/>
          <w:sz w:val="28"/>
          <w:szCs w:val="28"/>
        </w:rPr>
        <w:t>.</w:t>
      </w:r>
    </w:p>
    <w:p w14:paraId="0686E755" w14:textId="77777777" w:rsidR="00393902" w:rsidRDefault="00393902" w:rsidP="0039390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DD1672" w:rsidRPr="007B2C8A">
        <w:rPr>
          <w:rFonts w:ascii="Times New Roman" w:hAnsi="Times New Roman" w:cs="Times New Roman"/>
          <w:sz w:val="28"/>
          <w:szCs w:val="28"/>
        </w:rPr>
        <w:t>.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Реестр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МСП.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Общество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с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ограниченной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ответственностью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«Шик-авто».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Заключенные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контракты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по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данным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2021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года</w:t>
      </w:r>
      <w:r w:rsidR="00CA2B05">
        <w:rPr>
          <w:rFonts w:ascii="Times New Roman" w:hAnsi="Times New Roman" w:cs="Times New Roman"/>
          <w:sz w:val="28"/>
          <w:szCs w:val="28"/>
        </w:rPr>
        <w:t xml:space="preserve">: </w:t>
      </w:r>
      <w:r w:rsidR="00CA2B05" w:rsidRPr="00CA2B05">
        <w:rPr>
          <w:rFonts w:ascii="Times New Roman" w:hAnsi="Times New Roman" w:cs="Times New Roman"/>
          <w:sz w:val="28"/>
          <w:szCs w:val="28"/>
        </w:rPr>
        <w:t>[</w:t>
      </w:r>
      <w:r w:rsidR="00CA2B05">
        <w:rPr>
          <w:rFonts w:ascii="Times New Roman" w:hAnsi="Times New Roman" w:cs="Times New Roman"/>
          <w:sz w:val="28"/>
          <w:szCs w:val="28"/>
        </w:rPr>
        <w:t>сайт</w:t>
      </w:r>
      <w:r w:rsidR="00CA2B05" w:rsidRPr="00CA2B05">
        <w:rPr>
          <w:rFonts w:ascii="Times New Roman" w:hAnsi="Times New Roman" w:cs="Times New Roman"/>
          <w:sz w:val="28"/>
          <w:szCs w:val="28"/>
        </w:rPr>
        <w:t>]</w:t>
      </w:r>
      <w:r w:rsidR="00CA2B05">
        <w:rPr>
          <w:rFonts w:ascii="Times New Roman" w:hAnsi="Times New Roman" w:cs="Times New Roman"/>
          <w:sz w:val="28"/>
          <w:szCs w:val="28"/>
        </w:rPr>
        <w:t xml:space="preserve">. </w:t>
      </w:r>
      <w:r w:rsidR="00CA2B05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A2B05">
        <w:rPr>
          <w:rFonts w:ascii="Times New Roman" w:hAnsi="Times New Roman" w:cs="Times New Roman"/>
          <w:sz w:val="28"/>
          <w:szCs w:val="28"/>
        </w:rPr>
        <w:sym w:font="Symbol" w:char="F02D"/>
      </w:r>
      <w:r w:rsidR="00CA2B05">
        <w:rPr>
          <w:rFonts w:ascii="Times New Roman" w:hAnsi="Times New Roman" w:cs="Times New Roman"/>
          <w:sz w:val="28"/>
          <w:szCs w:val="28"/>
        </w:rPr>
        <w:t xml:space="preserve"> </w:t>
      </w:r>
      <w:r w:rsidR="00CA2B0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CA2B05" w:rsidRPr="007B2C8A">
        <w:rPr>
          <w:rFonts w:ascii="Times New Roman" w:hAnsi="Times New Roman" w:cs="Times New Roman"/>
          <w:sz w:val="28"/>
          <w:szCs w:val="28"/>
        </w:rPr>
        <w:t xml:space="preserve">: 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https://tassbiz.ru/company/profile/1332504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(дата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обращения: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DD1672" w:rsidRPr="007B2C8A">
        <w:rPr>
          <w:rFonts w:ascii="Times New Roman" w:hAnsi="Times New Roman" w:cs="Times New Roman"/>
          <w:sz w:val="28"/>
          <w:szCs w:val="28"/>
        </w:rPr>
        <w:t>10.01.2022)</w:t>
      </w:r>
      <w:r w:rsidR="00AF58E1">
        <w:rPr>
          <w:rFonts w:ascii="Times New Roman" w:hAnsi="Times New Roman" w:cs="Times New Roman"/>
          <w:sz w:val="28"/>
          <w:szCs w:val="28"/>
        </w:rPr>
        <w:t>.</w:t>
      </w:r>
    </w:p>
    <w:p w14:paraId="00656579" w14:textId="77777777" w:rsidR="001540F8" w:rsidRPr="007B2C8A" w:rsidRDefault="00393902" w:rsidP="006D5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7B2C8A">
        <w:rPr>
          <w:rFonts w:ascii="Times New Roman" w:hAnsi="Times New Roman" w:cs="Times New Roman"/>
          <w:sz w:val="28"/>
          <w:szCs w:val="28"/>
        </w:rPr>
        <w:t xml:space="preserve">. </w:t>
      </w:r>
      <w:r w:rsidR="00AF58E1" w:rsidRPr="007B2C8A">
        <w:rPr>
          <w:rFonts w:ascii="Times New Roman" w:hAnsi="Times New Roman" w:cs="Times New Roman"/>
          <w:sz w:val="28"/>
          <w:szCs w:val="28"/>
        </w:rPr>
        <w:t>Киященко Т.А.</w:t>
      </w:r>
      <w:r w:rsidR="00AF58E1" w:rsidRPr="00AF58E1">
        <w:rPr>
          <w:rFonts w:ascii="Times New Roman" w:hAnsi="Times New Roman" w:cs="Times New Roman"/>
          <w:sz w:val="28"/>
          <w:szCs w:val="28"/>
        </w:rPr>
        <w:t xml:space="preserve"> </w:t>
      </w:r>
      <w:r w:rsidRPr="007B2C8A">
        <w:rPr>
          <w:rFonts w:ascii="Times New Roman" w:hAnsi="Times New Roman" w:cs="Times New Roman"/>
          <w:sz w:val="28"/>
          <w:szCs w:val="28"/>
        </w:rPr>
        <w:t>Кадровая политика и кадровое обеспечение: учебно-методическое пособие для практических занятий и самостоятельных работ /</w:t>
      </w:r>
      <w:r w:rsidR="00AF58E1" w:rsidRPr="00AF58E1">
        <w:rPr>
          <w:rFonts w:ascii="Times New Roman" w:hAnsi="Times New Roman" w:cs="Times New Roman"/>
          <w:sz w:val="28"/>
          <w:szCs w:val="28"/>
        </w:rPr>
        <w:t xml:space="preserve"> </w:t>
      </w:r>
      <w:r w:rsidRPr="007B2C8A">
        <w:rPr>
          <w:rFonts w:ascii="Times New Roman" w:hAnsi="Times New Roman" w:cs="Times New Roman"/>
          <w:sz w:val="28"/>
          <w:szCs w:val="28"/>
        </w:rPr>
        <w:t xml:space="preserve">ФГБОУ ВО РГУПС. – </w:t>
      </w:r>
      <w:proofErr w:type="spellStart"/>
      <w:r w:rsidRPr="007B2C8A">
        <w:rPr>
          <w:rFonts w:ascii="Times New Roman" w:hAnsi="Times New Roman" w:cs="Times New Roman"/>
          <w:sz w:val="28"/>
          <w:szCs w:val="28"/>
        </w:rPr>
        <w:t>Ростов</w:t>
      </w:r>
      <w:proofErr w:type="spellEnd"/>
      <w:r w:rsidRPr="007B2C8A">
        <w:rPr>
          <w:rFonts w:ascii="Times New Roman" w:hAnsi="Times New Roman" w:cs="Times New Roman"/>
          <w:sz w:val="28"/>
          <w:szCs w:val="28"/>
        </w:rPr>
        <w:t xml:space="preserve"> н/Д, 2017. – 74 с. </w:t>
      </w:r>
    </w:p>
    <w:p w14:paraId="4CF29245" w14:textId="77777777" w:rsidR="00C8359D" w:rsidRPr="007B2C8A" w:rsidRDefault="007B2C8A" w:rsidP="006D5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C8A">
        <w:rPr>
          <w:rFonts w:ascii="Times New Roman" w:hAnsi="Times New Roman" w:cs="Times New Roman"/>
          <w:sz w:val="28"/>
          <w:szCs w:val="28"/>
        </w:rPr>
        <w:t>4</w:t>
      </w:r>
      <w:r w:rsidR="00C8359D" w:rsidRPr="007B2C8A">
        <w:rPr>
          <w:rFonts w:ascii="Times New Roman" w:hAnsi="Times New Roman" w:cs="Times New Roman"/>
          <w:sz w:val="28"/>
          <w:szCs w:val="28"/>
        </w:rPr>
        <w:t>.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F58E1" w:rsidRPr="007B2C8A">
        <w:rPr>
          <w:rFonts w:ascii="Times New Roman" w:hAnsi="Times New Roman" w:cs="Times New Roman"/>
          <w:sz w:val="28"/>
          <w:szCs w:val="28"/>
        </w:rPr>
        <w:t>Баранова А. А.</w:t>
      </w:r>
      <w:r w:rsidR="00AF58E1" w:rsidRPr="00AF58E1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Специфика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российского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автобизнеса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в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сегменте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продажи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автозапчастей: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тенденции,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структура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и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F58E1">
        <w:rPr>
          <w:rFonts w:ascii="Times New Roman" w:hAnsi="Times New Roman" w:cs="Times New Roman"/>
          <w:sz w:val="28"/>
          <w:szCs w:val="28"/>
        </w:rPr>
        <w:t>ценообразование</w:t>
      </w:r>
      <w:r w:rsidR="00AF58E1" w:rsidRPr="00AF58E1">
        <w:rPr>
          <w:rFonts w:ascii="Times New Roman" w:hAnsi="Times New Roman" w:cs="Times New Roman"/>
          <w:sz w:val="28"/>
          <w:szCs w:val="28"/>
        </w:rPr>
        <w:t xml:space="preserve"> / </w:t>
      </w:r>
      <w:r w:rsidR="00AF58E1" w:rsidRPr="007B2C8A">
        <w:rPr>
          <w:rFonts w:ascii="Times New Roman" w:hAnsi="Times New Roman" w:cs="Times New Roman"/>
          <w:sz w:val="28"/>
          <w:szCs w:val="28"/>
        </w:rPr>
        <w:t>А. А.</w:t>
      </w:r>
      <w:r w:rsidR="00AF58E1" w:rsidRPr="00AF58E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F58E1" w:rsidRPr="007B2C8A">
        <w:rPr>
          <w:rFonts w:ascii="Times New Roman" w:hAnsi="Times New Roman" w:cs="Times New Roman"/>
          <w:sz w:val="28"/>
          <w:szCs w:val="28"/>
        </w:rPr>
        <w:t>Баранова</w:t>
      </w:r>
      <w:r w:rsidR="00AF58E1" w:rsidRPr="00AF58E1">
        <w:rPr>
          <w:rFonts w:ascii="Times New Roman" w:hAnsi="Times New Roman" w:cs="Times New Roman"/>
          <w:sz w:val="28"/>
          <w:szCs w:val="28"/>
        </w:rPr>
        <w:t xml:space="preserve">, </w:t>
      </w:r>
      <w:r w:rsidR="00AF58E1" w:rsidRPr="007B2C8A">
        <w:rPr>
          <w:rFonts w:ascii="Times New Roman" w:hAnsi="Times New Roman" w:cs="Times New Roman"/>
          <w:sz w:val="28"/>
          <w:szCs w:val="28"/>
        </w:rPr>
        <w:t xml:space="preserve"> Г.</w:t>
      </w:r>
      <w:proofErr w:type="gramEnd"/>
      <w:r w:rsidR="00AF58E1" w:rsidRPr="007B2C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58E1" w:rsidRPr="007B2C8A">
        <w:rPr>
          <w:rFonts w:ascii="Times New Roman" w:hAnsi="Times New Roman" w:cs="Times New Roman"/>
          <w:sz w:val="28"/>
          <w:szCs w:val="28"/>
        </w:rPr>
        <w:t>В.Спиридонова</w:t>
      </w:r>
      <w:proofErr w:type="spellEnd"/>
      <w:r w:rsidR="00AF58E1" w:rsidRPr="007B2C8A">
        <w:rPr>
          <w:rFonts w:ascii="Times New Roman" w:hAnsi="Times New Roman" w:cs="Times New Roman"/>
          <w:sz w:val="28"/>
          <w:szCs w:val="28"/>
        </w:rPr>
        <w:t xml:space="preserve">, С. </w:t>
      </w:r>
      <w:proofErr w:type="spellStart"/>
      <w:r w:rsidR="00AF58E1" w:rsidRPr="007B2C8A">
        <w:rPr>
          <w:rFonts w:ascii="Times New Roman" w:hAnsi="Times New Roman" w:cs="Times New Roman"/>
          <w:sz w:val="28"/>
          <w:szCs w:val="28"/>
        </w:rPr>
        <w:t>А.Королёв</w:t>
      </w:r>
      <w:proofErr w:type="spellEnd"/>
      <w:r w:rsidR="00AF58E1" w:rsidRPr="00AF58E1">
        <w:rPr>
          <w:rFonts w:ascii="Times New Roman" w:hAnsi="Times New Roman" w:cs="Times New Roman"/>
          <w:sz w:val="28"/>
          <w:szCs w:val="28"/>
        </w:rPr>
        <w:t xml:space="preserve"> //</w:t>
      </w:r>
      <w:r w:rsidR="00AF58E1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Экономика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инновационного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развития: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теория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и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035F" w:rsidRPr="007B2C8A">
        <w:rPr>
          <w:rFonts w:ascii="Times New Roman" w:hAnsi="Times New Roman" w:cs="Times New Roman"/>
          <w:sz w:val="28"/>
          <w:szCs w:val="28"/>
        </w:rPr>
        <w:t>практика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Экономические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и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социально-гуманитарные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исследования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F58E1">
        <w:rPr>
          <w:rFonts w:ascii="Times New Roman" w:hAnsi="Times New Roman" w:cs="Times New Roman"/>
          <w:sz w:val="28"/>
          <w:szCs w:val="28"/>
        </w:rPr>
        <w:sym w:font="Symbol" w:char="F02D"/>
      </w:r>
      <w:r w:rsidR="00AF58E1" w:rsidRPr="00AF58E1">
        <w:rPr>
          <w:rFonts w:ascii="Times New Roman" w:hAnsi="Times New Roman" w:cs="Times New Roman"/>
          <w:sz w:val="28"/>
          <w:szCs w:val="28"/>
        </w:rPr>
        <w:t xml:space="preserve"> 2019. </w:t>
      </w:r>
      <w:r w:rsidR="00AF58E1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="00AF58E1" w:rsidRPr="00AF58E1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№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4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BD035F" w:rsidRPr="007B2C8A">
        <w:rPr>
          <w:rFonts w:ascii="Times New Roman" w:hAnsi="Times New Roman" w:cs="Times New Roman"/>
          <w:sz w:val="28"/>
          <w:szCs w:val="28"/>
        </w:rPr>
        <w:t>(24)</w:t>
      </w:r>
      <w:r w:rsidR="00AF58E1">
        <w:rPr>
          <w:rFonts w:ascii="Times New Roman" w:hAnsi="Times New Roman" w:cs="Times New Roman"/>
          <w:sz w:val="28"/>
          <w:szCs w:val="28"/>
        </w:rPr>
        <w:t>.</w:t>
      </w:r>
    </w:p>
    <w:p w14:paraId="10E24D91" w14:textId="77777777" w:rsidR="00A14A83" w:rsidRPr="001B3A57" w:rsidRDefault="007B2C8A" w:rsidP="006D5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B2C8A">
        <w:rPr>
          <w:rFonts w:ascii="Times New Roman" w:hAnsi="Times New Roman" w:cs="Times New Roman"/>
          <w:sz w:val="28"/>
          <w:szCs w:val="28"/>
        </w:rPr>
        <w:t>5</w:t>
      </w:r>
      <w:r w:rsidR="00A14A83" w:rsidRPr="007B2C8A">
        <w:rPr>
          <w:rFonts w:ascii="Times New Roman" w:hAnsi="Times New Roman" w:cs="Times New Roman"/>
          <w:sz w:val="28"/>
          <w:szCs w:val="28"/>
        </w:rPr>
        <w:t>.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F58E1" w:rsidRPr="007B2C8A">
        <w:rPr>
          <w:rFonts w:ascii="Times New Roman" w:hAnsi="Times New Roman" w:cs="Times New Roman"/>
          <w:sz w:val="28"/>
          <w:szCs w:val="28"/>
        </w:rPr>
        <w:t>Компания EY</w:t>
      </w:r>
      <w:r w:rsidR="00AF58E1">
        <w:rPr>
          <w:rFonts w:ascii="Times New Roman" w:hAnsi="Times New Roman" w:cs="Times New Roman"/>
          <w:sz w:val="28"/>
          <w:szCs w:val="28"/>
        </w:rPr>
        <w:t>.</w:t>
      </w:r>
      <w:r w:rsidR="00AF58E1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14A83" w:rsidRPr="007B2C8A">
        <w:rPr>
          <w:rFonts w:ascii="Times New Roman" w:hAnsi="Times New Roman" w:cs="Times New Roman"/>
          <w:sz w:val="28"/>
          <w:szCs w:val="28"/>
        </w:rPr>
        <w:t>Автомобильный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14A83" w:rsidRPr="007B2C8A">
        <w:rPr>
          <w:rFonts w:ascii="Times New Roman" w:hAnsi="Times New Roman" w:cs="Times New Roman"/>
          <w:sz w:val="28"/>
          <w:szCs w:val="28"/>
        </w:rPr>
        <w:t>рынок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14A83" w:rsidRPr="007B2C8A">
        <w:rPr>
          <w:rFonts w:ascii="Times New Roman" w:hAnsi="Times New Roman" w:cs="Times New Roman"/>
          <w:sz w:val="28"/>
          <w:szCs w:val="28"/>
        </w:rPr>
        <w:t>России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14A83" w:rsidRPr="007B2C8A">
        <w:rPr>
          <w:rFonts w:ascii="Times New Roman" w:hAnsi="Times New Roman" w:cs="Times New Roman"/>
          <w:sz w:val="28"/>
          <w:szCs w:val="28"/>
        </w:rPr>
        <w:t>и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14A83" w:rsidRPr="007B2C8A">
        <w:rPr>
          <w:rFonts w:ascii="Times New Roman" w:hAnsi="Times New Roman" w:cs="Times New Roman"/>
          <w:sz w:val="28"/>
          <w:szCs w:val="28"/>
        </w:rPr>
        <w:t>СНГ</w:t>
      </w:r>
      <w:r w:rsidR="00AF58E1">
        <w:rPr>
          <w:rFonts w:ascii="Times New Roman" w:hAnsi="Times New Roman" w:cs="Times New Roman"/>
          <w:sz w:val="28"/>
          <w:szCs w:val="28"/>
        </w:rPr>
        <w:t xml:space="preserve">. </w:t>
      </w:r>
      <w:r w:rsidR="00A14A83" w:rsidRPr="007B2C8A">
        <w:rPr>
          <w:rFonts w:ascii="Times New Roman" w:hAnsi="Times New Roman" w:cs="Times New Roman"/>
          <w:sz w:val="28"/>
          <w:szCs w:val="28"/>
        </w:rPr>
        <w:t>Текущее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14A83" w:rsidRPr="007B2C8A">
        <w:rPr>
          <w:rFonts w:ascii="Times New Roman" w:hAnsi="Times New Roman" w:cs="Times New Roman"/>
          <w:sz w:val="28"/>
          <w:szCs w:val="28"/>
        </w:rPr>
        <w:t>состояние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14A83" w:rsidRPr="007B2C8A">
        <w:rPr>
          <w:rFonts w:ascii="Times New Roman" w:hAnsi="Times New Roman" w:cs="Times New Roman"/>
          <w:sz w:val="28"/>
          <w:szCs w:val="28"/>
        </w:rPr>
        <w:t>и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14A83" w:rsidRPr="007B2C8A">
        <w:rPr>
          <w:rFonts w:ascii="Times New Roman" w:hAnsi="Times New Roman" w:cs="Times New Roman"/>
          <w:sz w:val="28"/>
          <w:szCs w:val="28"/>
        </w:rPr>
        <w:t>перспективы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14A83" w:rsidRPr="007B2C8A">
        <w:rPr>
          <w:rFonts w:ascii="Times New Roman" w:hAnsi="Times New Roman" w:cs="Times New Roman"/>
          <w:sz w:val="28"/>
          <w:szCs w:val="28"/>
        </w:rPr>
        <w:t>Март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14A83" w:rsidRPr="007B2C8A">
        <w:rPr>
          <w:rFonts w:ascii="Times New Roman" w:hAnsi="Times New Roman" w:cs="Times New Roman"/>
          <w:sz w:val="28"/>
          <w:szCs w:val="28"/>
        </w:rPr>
        <w:t>2020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14A83" w:rsidRPr="007B2C8A">
        <w:rPr>
          <w:rFonts w:ascii="Times New Roman" w:hAnsi="Times New Roman" w:cs="Times New Roman"/>
          <w:sz w:val="28"/>
          <w:szCs w:val="28"/>
        </w:rPr>
        <w:t>года</w:t>
      </w:r>
      <w:r w:rsidR="00AF58E1">
        <w:rPr>
          <w:rFonts w:ascii="Times New Roman" w:hAnsi="Times New Roman" w:cs="Times New Roman"/>
          <w:sz w:val="28"/>
          <w:szCs w:val="28"/>
        </w:rPr>
        <w:t xml:space="preserve"> </w:t>
      </w:r>
      <w:r w:rsidR="00AF58E1">
        <w:rPr>
          <w:rFonts w:ascii="Times New Roman" w:hAnsi="Times New Roman" w:cs="Times New Roman"/>
          <w:sz w:val="28"/>
          <w:szCs w:val="28"/>
        </w:rPr>
        <w:sym w:font="Symbol" w:char="F02D"/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F58E1">
        <w:rPr>
          <w:rFonts w:ascii="Times New Roman" w:hAnsi="Times New Roman" w:cs="Times New Roman"/>
          <w:sz w:val="28"/>
          <w:szCs w:val="28"/>
        </w:rPr>
        <w:t xml:space="preserve">Текст: электронный </w:t>
      </w:r>
      <w:proofErr w:type="gramStart"/>
      <w:r w:rsidR="00AF58E1">
        <w:rPr>
          <w:rFonts w:ascii="Times New Roman" w:hAnsi="Times New Roman" w:cs="Times New Roman"/>
          <w:sz w:val="28"/>
          <w:szCs w:val="28"/>
        </w:rPr>
        <w:t xml:space="preserve">/ 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3F60EC" w:rsidRPr="007B2C8A">
        <w:rPr>
          <w:rFonts w:ascii="Times New Roman" w:hAnsi="Times New Roman" w:cs="Times New Roman"/>
          <w:sz w:val="28"/>
          <w:szCs w:val="28"/>
        </w:rPr>
        <w:t>Эрнст</w:t>
      </w:r>
      <w:proofErr w:type="gramEnd"/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3F60EC" w:rsidRPr="007B2C8A">
        <w:rPr>
          <w:rFonts w:ascii="Times New Roman" w:hAnsi="Times New Roman" w:cs="Times New Roman"/>
          <w:sz w:val="28"/>
          <w:szCs w:val="28"/>
        </w:rPr>
        <w:t>энд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3F60EC" w:rsidRPr="007B2C8A">
        <w:rPr>
          <w:rFonts w:ascii="Times New Roman" w:hAnsi="Times New Roman" w:cs="Times New Roman"/>
          <w:sz w:val="28"/>
          <w:szCs w:val="28"/>
        </w:rPr>
        <w:t>Янг</w:t>
      </w:r>
      <w:r w:rsidR="00AF58E1">
        <w:rPr>
          <w:rFonts w:ascii="Times New Roman" w:hAnsi="Times New Roman" w:cs="Times New Roman"/>
          <w:sz w:val="28"/>
          <w:szCs w:val="28"/>
        </w:rPr>
        <w:t xml:space="preserve">: </w:t>
      </w:r>
      <w:r w:rsidR="00AF58E1" w:rsidRPr="00CA2B05">
        <w:rPr>
          <w:rFonts w:ascii="Times New Roman" w:hAnsi="Times New Roman" w:cs="Times New Roman"/>
          <w:sz w:val="28"/>
          <w:szCs w:val="28"/>
        </w:rPr>
        <w:t>[</w:t>
      </w:r>
      <w:r w:rsidR="00AF58E1">
        <w:rPr>
          <w:rFonts w:ascii="Times New Roman" w:hAnsi="Times New Roman" w:cs="Times New Roman"/>
          <w:sz w:val="28"/>
          <w:szCs w:val="28"/>
        </w:rPr>
        <w:t>сайт</w:t>
      </w:r>
      <w:r w:rsidR="00AF58E1" w:rsidRPr="00CA2B05">
        <w:rPr>
          <w:rFonts w:ascii="Times New Roman" w:hAnsi="Times New Roman" w:cs="Times New Roman"/>
          <w:sz w:val="28"/>
          <w:szCs w:val="28"/>
        </w:rPr>
        <w:t>]</w:t>
      </w:r>
      <w:r w:rsidR="00AF58E1">
        <w:rPr>
          <w:rFonts w:ascii="Times New Roman" w:hAnsi="Times New Roman" w:cs="Times New Roman"/>
          <w:sz w:val="28"/>
          <w:szCs w:val="28"/>
        </w:rPr>
        <w:t xml:space="preserve">. </w:t>
      </w:r>
      <w:r w:rsidR="00AF58E1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F58E1">
        <w:rPr>
          <w:rFonts w:ascii="Times New Roman" w:hAnsi="Times New Roman" w:cs="Times New Roman"/>
          <w:sz w:val="28"/>
          <w:szCs w:val="28"/>
        </w:rPr>
        <w:sym w:font="Symbol" w:char="F02D"/>
      </w:r>
      <w:r w:rsidR="00AF58E1">
        <w:rPr>
          <w:rFonts w:ascii="Times New Roman" w:hAnsi="Times New Roman" w:cs="Times New Roman"/>
          <w:sz w:val="28"/>
          <w:szCs w:val="28"/>
        </w:rPr>
        <w:t xml:space="preserve"> </w:t>
      </w:r>
      <w:r w:rsidR="00AF58E1" w:rsidRPr="001B3A57">
        <w:rPr>
          <w:rFonts w:ascii="Times New Roman" w:hAnsi="Times New Roman" w:cs="Times New Roman"/>
          <w:sz w:val="28"/>
          <w:szCs w:val="28"/>
          <w:lang w:val="en-US"/>
        </w:rPr>
        <w:t>URL:  https://assets.ey.com/content/dam/ey-sites/ey</w:t>
      </w:r>
      <w:r w:rsidR="001B3A57" w:rsidRPr="001B3A5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F58E1" w:rsidRPr="001B3A57">
        <w:rPr>
          <w:rFonts w:ascii="Times New Roman" w:hAnsi="Times New Roman" w:cs="Times New Roman"/>
          <w:sz w:val="28"/>
          <w:szCs w:val="28"/>
          <w:lang w:val="en-US"/>
        </w:rPr>
        <w:t>com/</w:t>
      </w:r>
      <w:proofErr w:type="spellStart"/>
      <w:r w:rsidR="00AF58E1" w:rsidRPr="001B3A57">
        <w:rPr>
          <w:rFonts w:ascii="Times New Roman" w:hAnsi="Times New Roman" w:cs="Times New Roman"/>
          <w:sz w:val="28"/>
          <w:szCs w:val="28"/>
          <w:lang w:val="en-US"/>
        </w:rPr>
        <w:t>ru_ru</w:t>
      </w:r>
      <w:proofErr w:type="spellEnd"/>
      <w:r w:rsidR="00AF58E1" w:rsidRPr="001B3A57">
        <w:rPr>
          <w:rFonts w:ascii="Times New Roman" w:hAnsi="Times New Roman" w:cs="Times New Roman"/>
          <w:sz w:val="28"/>
          <w:szCs w:val="28"/>
          <w:lang w:val="en-US"/>
        </w:rPr>
        <w:t>/news/2020/03/ey_auto_survey_30032020_rus.pdf (</w:t>
      </w:r>
      <w:r w:rsidR="00AF58E1" w:rsidRPr="007B2C8A">
        <w:rPr>
          <w:rFonts w:ascii="Times New Roman" w:hAnsi="Times New Roman" w:cs="Times New Roman"/>
          <w:sz w:val="28"/>
          <w:szCs w:val="28"/>
        </w:rPr>
        <w:t>дата</w:t>
      </w:r>
      <w:r w:rsidR="00AF58E1" w:rsidRPr="001B3A5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F58E1" w:rsidRPr="007B2C8A">
        <w:rPr>
          <w:rFonts w:ascii="Times New Roman" w:hAnsi="Times New Roman" w:cs="Times New Roman"/>
          <w:sz w:val="28"/>
          <w:szCs w:val="28"/>
        </w:rPr>
        <w:t>обращения</w:t>
      </w:r>
      <w:r w:rsidR="00AF58E1" w:rsidRPr="001B3A57">
        <w:rPr>
          <w:rFonts w:ascii="Times New Roman" w:hAnsi="Times New Roman" w:cs="Times New Roman"/>
          <w:sz w:val="28"/>
          <w:szCs w:val="28"/>
          <w:lang w:val="en-US"/>
        </w:rPr>
        <w:t>: 10.01.2022).</w:t>
      </w:r>
    </w:p>
    <w:p w14:paraId="54C67623" w14:textId="77777777" w:rsidR="00F7395B" w:rsidRPr="001B3A57" w:rsidRDefault="007B2C8A" w:rsidP="006D5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C8A">
        <w:rPr>
          <w:rFonts w:ascii="Times New Roman" w:hAnsi="Times New Roman" w:cs="Times New Roman"/>
          <w:sz w:val="28"/>
          <w:szCs w:val="28"/>
        </w:rPr>
        <w:t>6</w:t>
      </w:r>
      <w:r w:rsidR="00F41439" w:rsidRPr="007B2C8A">
        <w:rPr>
          <w:rFonts w:ascii="Times New Roman" w:hAnsi="Times New Roman" w:cs="Times New Roman"/>
          <w:sz w:val="28"/>
          <w:szCs w:val="28"/>
        </w:rPr>
        <w:t>.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22230" w:rsidRPr="007B2C8A">
        <w:rPr>
          <w:rFonts w:ascii="Times New Roman" w:hAnsi="Times New Roman" w:cs="Times New Roman"/>
          <w:sz w:val="28"/>
          <w:szCs w:val="28"/>
        </w:rPr>
        <w:t>Бутов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22230" w:rsidRPr="007B2C8A">
        <w:rPr>
          <w:rFonts w:ascii="Times New Roman" w:hAnsi="Times New Roman" w:cs="Times New Roman"/>
          <w:sz w:val="28"/>
          <w:szCs w:val="28"/>
        </w:rPr>
        <w:t>А.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22230" w:rsidRPr="007B2C8A">
        <w:rPr>
          <w:rFonts w:ascii="Times New Roman" w:hAnsi="Times New Roman" w:cs="Times New Roman"/>
          <w:sz w:val="28"/>
          <w:szCs w:val="28"/>
        </w:rPr>
        <w:t>М.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22230" w:rsidRPr="007B2C8A">
        <w:rPr>
          <w:rFonts w:ascii="Times New Roman" w:hAnsi="Times New Roman" w:cs="Times New Roman"/>
          <w:sz w:val="28"/>
          <w:szCs w:val="28"/>
        </w:rPr>
        <w:t>Рынок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22230" w:rsidRPr="007B2C8A">
        <w:rPr>
          <w:rFonts w:ascii="Times New Roman" w:hAnsi="Times New Roman" w:cs="Times New Roman"/>
          <w:sz w:val="28"/>
          <w:szCs w:val="28"/>
        </w:rPr>
        <w:t>новых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22230" w:rsidRPr="007B2C8A">
        <w:rPr>
          <w:rFonts w:ascii="Times New Roman" w:hAnsi="Times New Roman" w:cs="Times New Roman"/>
          <w:sz w:val="28"/>
          <w:szCs w:val="28"/>
        </w:rPr>
        <w:t>легковых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22230" w:rsidRPr="007B2C8A">
        <w:rPr>
          <w:rFonts w:ascii="Times New Roman" w:hAnsi="Times New Roman" w:cs="Times New Roman"/>
          <w:sz w:val="28"/>
          <w:szCs w:val="28"/>
        </w:rPr>
        <w:t>автомобилей.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F7395B" w:rsidRPr="007B2C8A">
        <w:rPr>
          <w:rFonts w:ascii="Times New Roman" w:hAnsi="Times New Roman" w:cs="Times New Roman"/>
          <w:sz w:val="28"/>
          <w:szCs w:val="28"/>
        </w:rPr>
        <w:t>Национальный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F7395B" w:rsidRPr="007B2C8A">
        <w:rPr>
          <w:rFonts w:ascii="Times New Roman" w:hAnsi="Times New Roman" w:cs="Times New Roman"/>
          <w:sz w:val="28"/>
          <w:szCs w:val="28"/>
        </w:rPr>
        <w:t>исследовательский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F7395B" w:rsidRPr="007B2C8A">
        <w:rPr>
          <w:rFonts w:ascii="Times New Roman" w:hAnsi="Times New Roman" w:cs="Times New Roman"/>
          <w:sz w:val="28"/>
          <w:szCs w:val="28"/>
        </w:rPr>
        <w:t>университет.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1B3A57">
        <w:rPr>
          <w:rFonts w:ascii="Times New Roman" w:hAnsi="Times New Roman" w:cs="Times New Roman"/>
          <w:sz w:val="28"/>
          <w:szCs w:val="28"/>
        </w:rPr>
        <w:sym w:font="Symbol" w:char="F02D"/>
      </w:r>
      <w:r w:rsidR="001B3A57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1B3A57">
        <w:rPr>
          <w:rFonts w:ascii="Times New Roman" w:hAnsi="Times New Roman" w:cs="Times New Roman"/>
          <w:sz w:val="28"/>
          <w:szCs w:val="28"/>
        </w:rPr>
        <w:t>Текст: электронный/:</w:t>
      </w:r>
      <w:r w:rsidR="001B3A57" w:rsidRPr="001B3A57">
        <w:rPr>
          <w:rFonts w:ascii="Times New Roman" w:hAnsi="Times New Roman" w:cs="Times New Roman"/>
          <w:sz w:val="28"/>
          <w:szCs w:val="28"/>
        </w:rPr>
        <w:t xml:space="preserve"> </w:t>
      </w:r>
      <w:r w:rsidR="001B3A57" w:rsidRPr="007B2C8A">
        <w:rPr>
          <w:rFonts w:ascii="Times New Roman" w:hAnsi="Times New Roman" w:cs="Times New Roman"/>
          <w:sz w:val="28"/>
          <w:szCs w:val="28"/>
        </w:rPr>
        <w:t>А. М.</w:t>
      </w:r>
      <w:r w:rsidR="001B3A57">
        <w:rPr>
          <w:rFonts w:ascii="Times New Roman" w:hAnsi="Times New Roman" w:cs="Times New Roman"/>
          <w:sz w:val="28"/>
          <w:szCs w:val="28"/>
        </w:rPr>
        <w:t xml:space="preserve"> </w:t>
      </w:r>
      <w:r w:rsidR="001B3A57" w:rsidRPr="007B2C8A">
        <w:rPr>
          <w:rFonts w:ascii="Times New Roman" w:hAnsi="Times New Roman" w:cs="Times New Roman"/>
          <w:sz w:val="28"/>
          <w:szCs w:val="28"/>
        </w:rPr>
        <w:t xml:space="preserve">Бутов </w:t>
      </w:r>
      <w:r w:rsidR="001B3A57">
        <w:rPr>
          <w:rFonts w:ascii="Times New Roman" w:hAnsi="Times New Roman" w:cs="Times New Roman"/>
          <w:sz w:val="28"/>
          <w:szCs w:val="28"/>
        </w:rPr>
        <w:t>/</w:t>
      </w:r>
      <w:r w:rsidR="001B3A57" w:rsidRPr="007B2C8A">
        <w:rPr>
          <w:rFonts w:ascii="Times New Roman" w:hAnsi="Times New Roman" w:cs="Times New Roman"/>
          <w:sz w:val="28"/>
          <w:szCs w:val="28"/>
        </w:rPr>
        <w:t xml:space="preserve"> Высшая школа экономики</w:t>
      </w:r>
      <w:r w:rsidR="001B3A57">
        <w:rPr>
          <w:rFonts w:ascii="Times New Roman" w:hAnsi="Times New Roman" w:cs="Times New Roman"/>
          <w:sz w:val="28"/>
          <w:szCs w:val="28"/>
        </w:rPr>
        <w:t xml:space="preserve"> /</w:t>
      </w:r>
      <w:r w:rsidR="001B3A57" w:rsidRPr="007B2C8A">
        <w:rPr>
          <w:rFonts w:ascii="Times New Roman" w:hAnsi="Times New Roman" w:cs="Times New Roman"/>
          <w:sz w:val="28"/>
          <w:szCs w:val="28"/>
        </w:rPr>
        <w:t xml:space="preserve"> Центр развития</w:t>
      </w:r>
      <w:r w:rsidR="001B3A57">
        <w:rPr>
          <w:rFonts w:ascii="Times New Roman" w:hAnsi="Times New Roman" w:cs="Times New Roman"/>
          <w:sz w:val="28"/>
          <w:szCs w:val="28"/>
        </w:rPr>
        <w:t xml:space="preserve">: </w:t>
      </w:r>
      <w:r w:rsidR="001B3A57">
        <w:rPr>
          <w:rFonts w:ascii="Times New Roman" w:hAnsi="Times New Roman" w:cs="Times New Roman"/>
          <w:sz w:val="28"/>
          <w:szCs w:val="28"/>
        </w:rPr>
        <w:sym w:font="Symbol" w:char="F02D"/>
      </w:r>
      <w:r w:rsidR="001B3A5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B3A57" w:rsidRPr="001B3A57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1B3A57" w:rsidRPr="001B3A57">
        <w:rPr>
          <w:rFonts w:ascii="Times New Roman" w:hAnsi="Times New Roman" w:cs="Times New Roman"/>
          <w:sz w:val="28"/>
          <w:szCs w:val="28"/>
        </w:rPr>
        <w:t>:  https://www.hse.ru/data/2020/12/27/1342499626/Рынок%20новых%20легковых%20автомобилей-2020.pdf</w:t>
      </w:r>
      <w:proofErr w:type="gramEnd"/>
      <w:r w:rsidR="001B3A57">
        <w:rPr>
          <w:rFonts w:ascii="Times New Roman" w:hAnsi="Times New Roman" w:cs="Times New Roman"/>
          <w:sz w:val="28"/>
          <w:szCs w:val="28"/>
        </w:rPr>
        <w:t xml:space="preserve"> </w:t>
      </w:r>
      <w:r w:rsidR="001B3A57" w:rsidRPr="001B3A57">
        <w:rPr>
          <w:rFonts w:ascii="Times New Roman" w:hAnsi="Times New Roman" w:cs="Times New Roman"/>
          <w:sz w:val="28"/>
          <w:szCs w:val="28"/>
        </w:rPr>
        <w:t>(</w:t>
      </w:r>
      <w:r w:rsidR="001B3A57" w:rsidRPr="007B2C8A">
        <w:rPr>
          <w:rFonts w:ascii="Times New Roman" w:hAnsi="Times New Roman" w:cs="Times New Roman"/>
          <w:sz w:val="28"/>
          <w:szCs w:val="28"/>
        </w:rPr>
        <w:t>дата</w:t>
      </w:r>
      <w:r w:rsidR="001B3A57" w:rsidRPr="001B3A57">
        <w:rPr>
          <w:rFonts w:ascii="Times New Roman" w:hAnsi="Times New Roman" w:cs="Times New Roman"/>
          <w:sz w:val="28"/>
          <w:szCs w:val="28"/>
        </w:rPr>
        <w:t xml:space="preserve"> </w:t>
      </w:r>
      <w:r w:rsidR="001B3A57" w:rsidRPr="007B2C8A">
        <w:rPr>
          <w:rFonts w:ascii="Times New Roman" w:hAnsi="Times New Roman" w:cs="Times New Roman"/>
          <w:sz w:val="28"/>
          <w:szCs w:val="28"/>
        </w:rPr>
        <w:t>обращения</w:t>
      </w:r>
      <w:r w:rsidR="001B3A57" w:rsidRPr="001B3A57">
        <w:rPr>
          <w:rFonts w:ascii="Times New Roman" w:hAnsi="Times New Roman" w:cs="Times New Roman"/>
          <w:sz w:val="28"/>
          <w:szCs w:val="28"/>
        </w:rPr>
        <w:t>: 10.01.2022).</w:t>
      </w:r>
    </w:p>
    <w:p w14:paraId="5CAEFAF9" w14:textId="77777777" w:rsidR="00FA4C71" w:rsidRPr="007B2C8A" w:rsidRDefault="007B2C8A" w:rsidP="006D5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C8A">
        <w:rPr>
          <w:rFonts w:ascii="Times New Roman" w:hAnsi="Times New Roman" w:cs="Times New Roman"/>
          <w:sz w:val="28"/>
          <w:szCs w:val="28"/>
        </w:rPr>
        <w:t>7</w:t>
      </w:r>
      <w:r w:rsidR="00FA4C71" w:rsidRPr="007B2C8A">
        <w:rPr>
          <w:rFonts w:ascii="Times New Roman" w:hAnsi="Times New Roman" w:cs="Times New Roman"/>
          <w:sz w:val="28"/>
          <w:szCs w:val="28"/>
        </w:rPr>
        <w:t>.</w:t>
      </w:r>
      <w:r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FA4C71" w:rsidRPr="007B2C8A">
        <w:rPr>
          <w:rFonts w:ascii="Times New Roman" w:hAnsi="Times New Roman" w:cs="Times New Roman"/>
          <w:sz w:val="28"/>
          <w:szCs w:val="28"/>
        </w:rPr>
        <w:t>Сайт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FA4C71" w:rsidRPr="007B2C8A">
        <w:rPr>
          <w:rFonts w:ascii="Times New Roman" w:hAnsi="Times New Roman" w:cs="Times New Roman"/>
          <w:sz w:val="28"/>
          <w:szCs w:val="28"/>
        </w:rPr>
        <w:t>ФНС.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hyperlink r:id="rId38" w:history="1">
        <w:r w:rsidR="00FA4C71" w:rsidRPr="007B2C8A">
          <w:rPr>
            <w:rFonts w:ascii="Times New Roman" w:hAnsi="Times New Roman" w:cs="Times New Roman"/>
            <w:sz w:val="28"/>
            <w:szCs w:val="28"/>
          </w:rPr>
          <w:t>Сведения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о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среднеотраслевых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показателях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налоговой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нагрузки,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рентабельности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проданных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товаров,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продукции,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работ,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услуг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и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рентабельности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активов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организаций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по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видам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экономической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деятельности,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характеризующих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финансово-хозяйственную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деятельность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налогоплательщиков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lastRenderedPageBreak/>
          <w:t>за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2020</w:t>
        </w:r>
        <w:r w:rsidR="005B15EE" w:rsidRPr="007B2C8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FA4C71" w:rsidRPr="007B2C8A">
          <w:rPr>
            <w:rFonts w:ascii="Times New Roman" w:hAnsi="Times New Roman" w:cs="Times New Roman"/>
            <w:sz w:val="28"/>
            <w:szCs w:val="28"/>
          </w:rPr>
          <w:t>год</w:t>
        </w:r>
      </w:hyperlink>
      <w:r w:rsidR="00CA2B05">
        <w:rPr>
          <w:rFonts w:ascii="Times New Roman" w:hAnsi="Times New Roman" w:cs="Times New Roman"/>
          <w:sz w:val="28"/>
          <w:szCs w:val="28"/>
        </w:rPr>
        <w:t xml:space="preserve">: </w:t>
      </w:r>
      <w:r w:rsidR="00CA2B05" w:rsidRPr="00CA2B05">
        <w:rPr>
          <w:rFonts w:ascii="Times New Roman" w:hAnsi="Times New Roman" w:cs="Times New Roman"/>
          <w:sz w:val="28"/>
          <w:szCs w:val="28"/>
        </w:rPr>
        <w:t>[</w:t>
      </w:r>
      <w:r w:rsidR="00CA2B05">
        <w:rPr>
          <w:rFonts w:ascii="Times New Roman" w:hAnsi="Times New Roman" w:cs="Times New Roman"/>
          <w:sz w:val="28"/>
          <w:szCs w:val="28"/>
        </w:rPr>
        <w:t>сайт</w:t>
      </w:r>
      <w:r w:rsidR="00CA2B05" w:rsidRPr="00CA2B05">
        <w:rPr>
          <w:rFonts w:ascii="Times New Roman" w:hAnsi="Times New Roman" w:cs="Times New Roman"/>
          <w:sz w:val="28"/>
          <w:szCs w:val="28"/>
        </w:rPr>
        <w:t>]</w:t>
      </w:r>
      <w:r w:rsidR="00CA2B05">
        <w:rPr>
          <w:rFonts w:ascii="Times New Roman" w:hAnsi="Times New Roman" w:cs="Times New Roman"/>
          <w:sz w:val="28"/>
          <w:szCs w:val="28"/>
        </w:rPr>
        <w:t xml:space="preserve">. </w:t>
      </w:r>
      <w:r w:rsidR="00CA2B05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A2B05">
        <w:rPr>
          <w:rFonts w:ascii="Times New Roman" w:hAnsi="Times New Roman" w:cs="Times New Roman"/>
          <w:sz w:val="28"/>
          <w:szCs w:val="28"/>
        </w:rPr>
        <w:sym w:font="Symbol" w:char="F02D"/>
      </w:r>
      <w:r w:rsidR="00CA2B05">
        <w:rPr>
          <w:rFonts w:ascii="Times New Roman" w:hAnsi="Times New Roman" w:cs="Times New Roman"/>
          <w:sz w:val="28"/>
          <w:szCs w:val="28"/>
        </w:rPr>
        <w:t xml:space="preserve"> </w:t>
      </w:r>
      <w:r w:rsidR="00CA2B0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CA2B05" w:rsidRPr="007B2C8A">
        <w:rPr>
          <w:rFonts w:ascii="Times New Roman" w:hAnsi="Times New Roman" w:cs="Times New Roman"/>
          <w:sz w:val="28"/>
          <w:szCs w:val="28"/>
        </w:rPr>
        <w:t xml:space="preserve">: 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FA4C71" w:rsidRPr="007B2C8A">
        <w:rPr>
          <w:rFonts w:ascii="Times New Roman" w:hAnsi="Times New Roman" w:cs="Times New Roman"/>
          <w:sz w:val="28"/>
          <w:szCs w:val="28"/>
        </w:rPr>
        <w:t>https://www.nalog.gov.ru/rn77/taxation/reference_work/conception_vnp/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048D0" w:rsidRPr="007B2C8A">
        <w:rPr>
          <w:rFonts w:ascii="Times New Roman" w:hAnsi="Times New Roman" w:cs="Times New Roman"/>
          <w:sz w:val="28"/>
          <w:szCs w:val="28"/>
        </w:rPr>
        <w:t>(дата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048D0" w:rsidRPr="007B2C8A">
        <w:rPr>
          <w:rFonts w:ascii="Times New Roman" w:hAnsi="Times New Roman" w:cs="Times New Roman"/>
          <w:sz w:val="28"/>
          <w:szCs w:val="28"/>
        </w:rPr>
        <w:t>обращения:</w:t>
      </w:r>
      <w:r w:rsidR="005B15EE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048D0" w:rsidRPr="007B2C8A">
        <w:rPr>
          <w:rFonts w:ascii="Times New Roman" w:hAnsi="Times New Roman" w:cs="Times New Roman"/>
          <w:sz w:val="28"/>
          <w:szCs w:val="28"/>
        </w:rPr>
        <w:t>11.01.22)</w:t>
      </w:r>
      <w:r w:rsidR="00117446">
        <w:rPr>
          <w:rFonts w:ascii="Times New Roman" w:hAnsi="Times New Roman" w:cs="Times New Roman"/>
          <w:sz w:val="28"/>
          <w:szCs w:val="28"/>
        </w:rPr>
        <w:t>.</w:t>
      </w:r>
    </w:p>
    <w:p w14:paraId="3FDF0FA1" w14:textId="77777777" w:rsidR="00335287" w:rsidRDefault="007B2C8A" w:rsidP="006D5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C8A">
        <w:rPr>
          <w:rFonts w:ascii="Times New Roman" w:hAnsi="Times New Roman" w:cs="Times New Roman"/>
          <w:sz w:val="28"/>
          <w:szCs w:val="28"/>
        </w:rPr>
        <w:t>8</w:t>
      </w:r>
      <w:r w:rsidR="00335287" w:rsidRPr="007B2C8A">
        <w:rPr>
          <w:rFonts w:ascii="Times New Roman" w:hAnsi="Times New Roman" w:cs="Times New Roman"/>
          <w:sz w:val="28"/>
          <w:szCs w:val="28"/>
        </w:rPr>
        <w:t xml:space="preserve">. </w:t>
      </w:r>
      <w:r w:rsidR="001B3A57" w:rsidRPr="007B2C8A">
        <w:rPr>
          <w:rFonts w:ascii="Times New Roman" w:hAnsi="Times New Roman" w:cs="Times New Roman"/>
          <w:sz w:val="28"/>
          <w:szCs w:val="28"/>
        </w:rPr>
        <w:t>Кулагина Елена.</w:t>
      </w:r>
      <w:r w:rsidR="001B3A57">
        <w:rPr>
          <w:rFonts w:ascii="Times New Roman" w:hAnsi="Times New Roman" w:cs="Times New Roman"/>
          <w:sz w:val="28"/>
          <w:szCs w:val="28"/>
        </w:rPr>
        <w:t xml:space="preserve"> </w:t>
      </w:r>
      <w:r w:rsidR="00335287" w:rsidRPr="007B2C8A">
        <w:rPr>
          <w:rFonts w:ascii="Times New Roman" w:hAnsi="Times New Roman" w:cs="Times New Roman"/>
          <w:sz w:val="28"/>
          <w:szCs w:val="28"/>
        </w:rPr>
        <w:t xml:space="preserve">Квалификационные характеристики должностей. </w:t>
      </w:r>
      <w:r w:rsidR="001B3A57">
        <w:rPr>
          <w:rFonts w:ascii="Times New Roman" w:hAnsi="Times New Roman" w:cs="Times New Roman"/>
          <w:sz w:val="28"/>
          <w:szCs w:val="28"/>
        </w:rPr>
        <w:sym w:font="Symbol" w:char="F02D"/>
      </w:r>
      <w:r w:rsidR="001B3A57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1B3A57">
        <w:rPr>
          <w:rFonts w:ascii="Times New Roman" w:hAnsi="Times New Roman" w:cs="Times New Roman"/>
          <w:sz w:val="28"/>
          <w:szCs w:val="28"/>
        </w:rPr>
        <w:t>Текст: электронный //</w:t>
      </w:r>
      <w:r w:rsidR="00335287" w:rsidRPr="007B2C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B3A57" w:rsidRPr="007B2C8A">
        <w:rPr>
          <w:rFonts w:ascii="Times New Roman" w:hAnsi="Times New Roman" w:cs="Times New Roman"/>
          <w:sz w:val="28"/>
          <w:szCs w:val="28"/>
        </w:rPr>
        <w:t>Актион</w:t>
      </w:r>
      <w:proofErr w:type="spellEnd"/>
      <w:r w:rsidR="001B3A57" w:rsidRPr="007B2C8A">
        <w:rPr>
          <w:rFonts w:ascii="Times New Roman" w:hAnsi="Times New Roman" w:cs="Times New Roman"/>
          <w:sz w:val="28"/>
          <w:szCs w:val="28"/>
        </w:rPr>
        <w:t xml:space="preserve"> Кадры </w:t>
      </w:r>
      <w:r w:rsidR="001B3A57">
        <w:rPr>
          <w:rFonts w:ascii="Times New Roman" w:hAnsi="Times New Roman" w:cs="Times New Roman"/>
          <w:sz w:val="28"/>
          <w:szCs w:val="28"/>
        </w:rPr>
        <w:t xml:space="preserve">// </w:t>
      </w:r>
      <w:r w:rsidR="001B3A57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335287" w:rsidRPr="007B2C8A">
        <w:rPr>
          <w:rFonts w:ascii="Times New Roman" w:hAnsi="Times New Roman" w:cs="Times New Roman"/>
          <w:sz w:val="28"/>
          <w:szCs w:val="28"/>
        </w:rPr>
        <w:t>r-</w:t>
      </w:r>
      <w:r w:rsidR="001B3A57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Start"/>
      <w:r w:rsidR="00335287" w:rsidRPr="007B2C8A">
        <w:rPr>
          <w:rFonts w:ascii="Times New Roman" w:hAnsi="Times New Roman" w:cs="Times New Roman"/>
          <w:sz w:val="28"/>
          <w:szCs w:val="28"/>
        </w:rPr>
        <w:t>irector</w:t>
      </w:r>
      <w:proofErr w:type="spellEnd"/>
      <w:r w:rsidR="001B3A57">
        <w:rPr>
          <w:rFonts w:ascii="Times New Roman" w:hAnsi="Times New Roman" w:cs="Times New Roman"/>
          <w:sz w:val="28"/>
          <w:szCs w:val="28"/>
        </w:rPr>
        <w:t xml:space="preserve">: </w:t>
      </w:r>
      <w:r w:rsidR="001B3A57">
        <w:rPr>
          <w:rFonts w:ascii="Times New Roman" w:hAnsi="Times New Roman" w:cs="Times New Roman"/>
          <w:sz w:val="28"/>
          <w:szCs w:val="28"/>
        </w:rPr>
        <w:sym w:font="Symbol" w:char="F02D"/>
      </w:r>
      <w:r w:rsidR="001B3A57">
        <w:rPr>
          <w:rFonts w:ascii="Times New Roman" w:hAnsi="Times New Roman" w:cs="Times New Roman"/>
          <w:sz w:val="28"/>
          <w:szCs w:val="28"/>
        </w:rPr>
        <w:t xml:space="preserve"> </w:t>
      </w:r>
      <w:r w:rsidR="001B3A57" w:rsidRPr="001B3A57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1B3A57" w:rsidRPr="001B3A57">
        <w:rPr>
          <w:rFonts w:ascii="Times New Roman" w:hAnsi="Times New Roman" w:cs="Times New Roman"/>
          <w:sz w:val="28"/>
          <w:szCs w:val="28"/>
        </w:rPr>
        <w:t>:</w:t>
      </w:r>
      <w:r w:rsidR="00335287" w:rsidRPr="007B2C8A">
        <w:rPr>
          <w:rFonts w:ascii="Times New Roman" w:hAnsi="Times New Roman" w:cs="Times New Roman"/>
          <w:sz w:val="28"/>
          <w:szCs w:val="28"/>
        </w:rPr>
        <w:t> </w:t>
      </w:r>
      <w:hyperlink r:id="rId39" w:history="1">
        <w:r w:rsidR="00335287" w:rsidRPr="007B2C8A">
          <w:rPr>
            <w:rFonts w:ascii="Times New Roman" w:hAnsi="Times New Roman" w:cs="Times New Roman"/>
            <w:sz w:val="28"/>
            <w:szCs w:val="28"/>
          </w:rPr>
          <w:t>https://www.hr-director.ru/article/66799-qqq-17-m8-kvalifikatsionnye-harakteristiki-doljnostey</w:t>
        </w:r>
      </w:hyperlink>
      <w:r w:rsidR="00335287" w:rsidRPr="007B2C8A">
        <w:rPr>
          <w:rFonts w:ascii="Times New Roman" w:hAnsi="Times New Roman" w:cs="Times New Roman"/>
          <w:sz w:val="28"/>
          <w:szCs w:val="28"/>
        </w:rPr>
        <w:t xml:space="preserve"> (дата обращения: 11.01.2022)</w:t>
      </w:r>
      <w:r w:rsidR="00117446">
        <w:rPr>
          <w:rFonts w:ascii="Times New Roman" w:hAnsi="Times New Roman" w:cs="Times New Roman"/>
          <w:sz w:val="28"/>
          <w:szCs w:val="28"/>
        </w:rPr>
        <w:t>.</w:t>
      </w:r>
    </w:p>
    <w:p w14:paraId="6B675FEA" w14:textId="77777777" w:rsidR="00F31B7D" w:rsidRPr="007B2C8A" w:rsidRDefault="00F31B7D" w:rsidP="00F31B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7B2C8A">
        <w:rPr>
          <w:rFonts w:ascii="Times New Roman" w:hAnsi="Times New Roman" w:cs="Times New Roman"/>
          <w:sz w:val="28"/>
          <w:szCs w:val="28"/>
        </w:rPr>
        <w:t xml:space="preserve">. Финансовая (бухгалтерская) отчетность за 2011-2020 гг. </w:t>
      </w:r>
      <w:r w:rsidR="00CA2B05">
        <w:rPr>
          <w:rFonts w:ascii="Times New Roman" w:hAnsi="Times New Roman" w:cs="Times New Roman"/>
          <w:sz w:val="28"/>
          <w:szCs w:val="28"/>
        </w:rPr>
        <w:t xml:space="preserve">по компании ООО «Шик-Авто»: </w:t>
      </w:r>
      <w:r w:rsidR="00CA2B05" w:rsidRPr="00CA2B05">
        <w:rPr>
          <w:rFonts w:ascii="Times New Roman" w:hAnsi="Times New Roman" w:cs="Times New Roman"/>
          <w:sz w:val="28"/>
          <w:szCs w:val="28"/>
        </w:rPr>
        <w:t>[</w:t>
      </w:r>
      <w:r w:rsidR="00CA2B05">
        <w:rPr>
          <w:rFonts w:ascii="Times New Roman" w:hAnsi="Times New Roman" w:cs="Times New Roman"/>
          <w:sz w:val="28"/>
          <w:szCs w:val="28"/>
        </w:rPr>
        <w:t>сайт</w:t>
      </w:r>
      <w:r w:rsidR="00CA2B05" w:rsidRPr="00CA2B05">
        <w:rPr>
          <w:rFonts w:ascii="Times New Roman" w:hAnsi="Times New Roman" w:cs="Times New Roman"/>
          <w:sz w:val="28"/>
          <w:szCs w:val="28"/>
        </w:rPr>
        <w:t>]</w:t>
      </w:r>
      <w:r w:rsidR="00CA2B05">
        <w:rPr>
          <w:rFonts w:ascii="Times New Roman" w:hAnsi="Times New Roman" w:cs="Times New Roman"/>
          <w:sz w:val="28"/>
          <w:szCs w:val="28"/>
        </w:rPr>
        <w:t xml:space="preserve">. </w:t>
      </w:r>
      <w:r w:rsidR="00CA2B05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A2B05">
        <w:rPr>
          <w:rFonts w:ascii="Times New Roman" w:hAnsi="Times New Roman" w:cs="Times New Roman"/>
          <w:sz w:val="28"/>
          <w:szCs w:val="28"/>
        </w:rPr>
        <w:sym w:font="Symbol" w:char="F02D"/>
      </w:r>
      <w:r w:rsidR="00CA2B05">
        <w:rPr>
          <w:rFonts w:ascii="Times New Roman" w:hAnsi="Times New Roman" w:cs="Times New Roman"/>
          <w:sz w:val="28"/>
          <w:szCs w:val="28"/>
        </w:rPr>
        <w:t xml:space="preserve"> </w:t>
      </w:r>
      <w:r w:rsidR="00CA2B0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CA2B05" w:rsidRPr="007B2C8A">
        <w:rPr>
          <w:rFonts w:ascii="Times New Roman" w:hAnsi="Times New Roman" w:cs="Times New Roman"/>
          <w:sz w:val="28"/>
          <w:szCs w:val="28"/>
        </w:rPr>
        <w:t xml:space="preserve">: </w:t>
      </w:r>
      <w:r w:rsidRPr="007B2C8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B2C8A">
        <w:rPr>
          <w:rFonts w:ascii="Times New Roman" w:hAnsi="Times New Roman" w:cs="Times New Roman"/>
          <w:sz w:val="28"/>
          <w:szCs w:val="28"/>
        </w:rPr>
        <w:t>https://www.audit-it.ru/buh_otchet/2536253470_ooo-shik-avto  (</w:t>
      </w:r>
      <w:proofErr w:type="gramEnd"/>
      <w:r w:rsidRPr="007B2C8A">
        <w:rPr>
          <w:rFonts w:ascii="Times New Roman" w:hAnsi="Times New Roman" w:cs="Times New Roman"/>
          <w:sz w:val="28"/>
          <w:szCs w:val="28"/>
        </w:rPr>
        <w:t>дата обращения: 12.01.22)</w:t>
      </w:r>
      <w:r w:rsidR="00117446">
        <w:rPr>
          <w:rFonts w:ascii="Times New Roman" w:hAnsi="Times New Roman" w:cs="Times New Roman"/>
          <w:sz w:val="28"/>
          <w:szCs w:val="28"/>
        </w:rPr>
        <w:t>.</w:t>
      </w:r>
    </w:p>
    <w:p w14:paraId="77D77855" w14:textId="77777777" w:rsidR="00F31B7D" w:rsidRPr="007B2C8A" w:rsidRDefault="00F31B7D" w:rsidP="006D5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C8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B2C8A">
        <w:rPr>
          <w:rFonts w:ascii="Times New Roman" w:hAnsi="Times New Roman" w:cs="Times New Roman"/>
          <w:sz w:val="28"/>
          <w:szCs w:val="28"/>
        </w:rPr>
        <w:t>. ФНС России. Государственный информационный ресурс бухгалтерской (финансовой) отчетности</w:t>
      </w:r>
      <w:r w:rsidR="00CA2B05">
        <w:rPr>
          <w:rFonts w:ascii="Times New Roman" w:hAnsi="Times New Roman" w:cs="Times New Roman"/>
          <w:sz w:val="28"/>
          <w:szCs w:val="28"/>
        </w:rPr>
        <w:t xml:space="preserve">: </w:t>
      </w:r>
      <w:r w:rsidR="00CA2B05" w:rsidRPr="00CA2B05">
        <w:rPr>
          <w:rFonts w:ascii="Times New Roman" w:hAnsi="Times New Roman" w:cs="Times New Roman"/>
          <w:sz w:val="28"/>
          <w:szCs w:val="28"/>
        </w:rPr>
        <w:t>[</w:t>
      </w:r>
      <w:r w:rsidR="00CA2B05">
        <w:rPr>
          <w:rFonts w:ascii="Times New Roman" w:hAnsi="Times New Roman" w:cs="Times New Roman"/>
          <w:sz w:val="28"/>
          <w:szCs w:val="28"/>
        </w:rPr>
        <w:t>сайт</w:t>
      </w:r>
      <w:r w:rsidR="00CA2B05" w:rsidRPr="00CA2B05">
        <w:rPr>
          <w:rFonts w:ascii="Times New Roman" w:hAnsi="Times New Roman" w:cs="Times New Roman"/>
          <w:sz w:val="28"/>
          <w:szCs w:val="28"/>
        </w:rPr>
        <w:t>]</w:t>
      </w:r>
      <w:r w:rsidR="00CA2B05">
        <w:rPr>
          <w:rFonts w:ascii="Times New Roman" w:hAnsi="Times New Roman" w:cs="Times New Roman"/>
          <w:sz w:val="28"/>
          <w:szCs w:val="28"/>
        </w:rPr>
        <w:t xml:space="preserve">. </w:t>
      </w:r>
      <w:r w:rsidR="00CA2B05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A2B05">
        <w:rPr>
          <w:rFonts w:ascii="Times New Roman" w:hAnsi="Times New Roman" w:cs="Times New Roman"/>
          <w:sz w:val="28"/>
          <w:szCs w:val="28"/>
        </w:rPr>
        <w:sym w:font="Symbol" w:char="F02D"/>
      </w:r>
      <w:r w:rsidR="00CA2B05">
        <w:rPr>
          <w:rFonts w:ascii="Times New Roman" w:hAnsi="Times New Roman" w:cs="Times New Roman"/>
          <w:sz w:val="28"/>
          <w:szCs w:val="28"/>
        </w:rPr>
        <w:t xml:space="preserve"> </w:t>
      </w:r>
      <w:r w:rsidR="00CA2B0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CA2B05" w:rsidRPr="007B2C8A">
        <w:rPr>
          <w:rFonts w:ascii="Times New Roman" w:hAnsi="Times New Roman" w:cs="Times New Roman"/>
          <w:sz w:val="28"/>
          <w:szCs w:val="28"/>
        </w:rPr>
        <w:t xml:space="preserve">: </w:t>
      </w:r>
      <w:r w:rsidRPr="007B2C8A">
        <w:rPr>
          <w:rFonts w:ascii="Times New Roman" w:hAnsi="Times New Roman" w:cs="Times New Roman"/>
          <w:sz w:val="28"/>
          <w:szCs w:val="28"/>
        </w:rPr>
        <w:t xml:space="preserve"> https://bo.nalog.ru (дата обращения: 12.01.22)</w:t>
      </w:r>
      <w:r w:rsidR="00117446">
        <w:rPr>
          <w:rFonts w:ascii="Times New Roman" w:hAnsi="Times New Roman" w:cs="Times New Roman"/>
          <w:sz w:val="28"/>
          <w:szCs w:val="28"/>
        </w:rPr>
        <w:t>.</w:t>
      </w:r>
    </w:p>
    <w:p w14:paraId="20305D7A" w14:textId="77777777" w:rsidR="00F31B7D" w:rsidRDefault="00F31B7D" w:rsidP="00F31B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A602AB" w:rsidRPr="007B2C8A">
        <w:rPr>
          <w:rFonts w:ascii="Times New Roman" w:hAnsi="Times New Roman" w:cs="Times New Roman"/>
          <w:sz w:val="28"/>
          <w:szCs w:val="28"/>
        </w:rPr>
        <w:t>. Акимова</w:t>
      </w:r>
      <w:r w:rsidR="00B367CA" w:rsidRPr="007B2C8A">
        <w:rPr>
          <w:rFonts w:ascii="Times New Roman" w:hAnsi="Times New Roman" w:cs="Times New Roman"/>
          <w:sz w:val="28"/>
          <w:szCs w:val="28"/>
        </w:rPr>
        <w:t xml:space="preserve"> Е. В.</w:t>
      </w:r>
      <w:r w:rsidR="00A602AB" w:rsidRPr="007B2C8A">
        <w:rPr>
          <w:rFonts w:ascii="Times New Roman" w:hAnsi="Times New Roman" w:cs="Times New Roman"/>
          <w:sz w:val="28"/>
          <w:szCs w:val="28"/>
        </w:rPr>
        <w:t xml:space="preserve"> Факторный анализ прибыли от продаж с помощью Excel.</w:t>
      </w:r>
      <w:r w:rsidR="001B3A57" w:rsidRPr="003A193B">
        <w:rPr>
          <w:rFonts w:ascii="Times New Roman" w:hAnsi="Times New Roman" w:cs="Times New Roman"/>
          <w:sz w:val="28"/>
          <w:szCs w:val="28"/>
        </w:rPr>
        <w:t xml:space="preserve"> </w:t>
      </w:r>
      <w:r w:rsidR="001B3A57">
        <w:rPr>
          <w:rFonts w:ascii="Times New Roman" w:hAnsi="Times New Roman" w:cs="Times New Roman"/>
          <w:sz w:val="28"/>
          <w:szCs w:val="28"/>
        </w:rPr>
        <w:sym w:font="Symbol" w:char="F02D"/>
      </w:r>
      <w:r w:rsidR="001B3A57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1B3A57">
        <w:rPr>
          <w:rFonts w:ascii="Times New Roman" w:hAnsi="Times New Roman" w:cs="Times New Roman"/>
          <w:sz w:val="28"/>
          <w:szCs w:val="28"/>
        </w:rPr>
        <w:t>Текст: электронный //</w:t>
      </w:r>
      <w:r w:rsidR="003A193B" w:rsidRPr="003A193B">
        <w:rPr>
          <w:rFonts w:ascii="Times New Roman" w:hAnsi="Times New Roman" w:cs="Times New Roman"/>
          <w:sz w:val="28"/>
          <w:szCs w:val="28"/>
        </w:rPr>
        <w:t xml:space="preserve"> </w:t>
      </w:r>
      <w:r w:rsidR="003A193B" w:rsidRPr="007B2C8A">
        <w:rPr>
          <w:rFonts w:ascii="Times New Roman" w:hAnsi="Times New Roman" w:cs="Times New Roman"/>
          <w:sz w:val="28"/>
          <w:szCs w:val="28"/>
        </w:rPr>
        <w:t>Е. В.</w:t>
      </w:r>
      <w:r w:rsidR="00A602AB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3A193B" w:rsidRPr="007B2C8A">
        <w:rPr>
          <w:rFonts w:ascii="Times New Roman" w:hAnsi="Times New Roman" w:cs="Times New Roman"/>
          <w:sz w:val="28"/>
          <w:szCs w:val="28"/>
        </w:rPr>
        <w:t>Акимова</w:t>
      </w:r>
      <w:r w:rsidR="003A193B">
        <w:rPr>
          <w:rFonts w:ascii="Times New Roman" w:hAnsi="Times New Roman" w:cs="Times New Roman"/>
          <w:sz w:val="28"/>
          <w:szCs w:val="28"/>
        </w:rPr>
        <w:t xml:space="preserve"> //</w:t>
      </w:r>
      <w:r w:rsidR="008F4B9D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A602AB" w:rsidRPr="007B2C8A">
        <w:rPr>
          <w:rFonts w:ascii="Times New Roman" w:hAnsi="Times New Roman" w:cs="Times New Roman"/>
          <w:sz w:val="28"/>
          <w:szCs w:val="28"/>
        </w:rPr>
        <w:t>Журнал </w:t>
      </w:r>
      <w:hyperlink r:id="rId40" w:history="1">
        <w:r w:rsidR="00A602AB" w:rsidRPr="007B2C8A">
          <w:rPr>
            <w:rFonts w:ascii="Times New Roman" w:hAnsi="Times New Roman" w:cs="Times New Roman"/>
            <w:sz w:val="28"/>
            <w:szCs w:val="28"/>
          </w:rPr>
          <w:t>«Планово-экономический отдел»</w:t>
        </w:r>
      </w:hyperlink>
      <w:r w:rsidR="003A193B">
        <w:rPr>
          <w:rFonts w:ascii="Times New Roman" w:hAnsi="Times New Roman" w:cs="Times New Roman"/>
          <w:sz w:val="28"/>
          <w:szCs w:val="28"/>
        </w:rPr>
        <w:t xml:space="preserve"> </w:t>
      </w:r>
      <w:r w:rsidR="003A193B" w:rsidRPr="003A193B">
        <w:rPr>
          <w:rFonts w:ascii="Times New Roman" w:hAnsi="Times New Roman" w:cs="Times New Roman"/>
          <w:sz w:val="28"/>
          <w:szCs w:val="28"/>
        </w:rPr>
        <w:t>/</w:t>
      </w:r>
      <w:proofErr w:type="gramStart"/>
      <w:r w:rsidR="003A193B" w:rsidRPr="003A193B">
        <w:rPr>
          <w:rFonts w:ascii="Times New Roman" w:hAnsi="Times New Roman" w:cs="Times New Roman"/>
          <w:sz w:val="28"/>
          <w:szCs w:val="28"/>
        </w:rPr>
        <w:t xml:space="preserve">/  </w:t>
      </w:r>
      <w:r w:rsidR="003A193B" w:rsidRPr="007B2C8A">
        <w:rPr>
          <w:rFonts w:ascii="Times New Roman" w:hAnsi="Times New Roman" w:cs="Times New Roman"/>
          <w:sz w:val="28"/>
          <w:szCs w:val="28"/>
        </w:rPr>
        <w:t>Раздел</w:t>
      </w:r>
      <w:proofErr w:type="gramEnd"/>
      <w:r w:rsidR="003A193B" w:rsidRPr="007B2C8A">
        <w:rPr>
          <w:rFonts w:ascii="Times New Roman" w:hAnsi="Times New Roman" w:cs="Times New Roman"/>
          <w:sz w:val="28"/>
          <w:szCs w:val="28"/>
        </w:rPr>
        <w:t xml:space="preserve"> Анализ</w:t>
      </w:r>
      <w:r w:rsidR="003A193B">
        <w:rPr>
          <w:rFonts w:ascii="Times New Roman" w:hAnsi="Times New Roman" w:cs="Times New Roman"/>
          <w:sz w:val="28"/>
          <w:szCs w:val="28"/>
        </w:rPr>
        <w:t xml:space="preserve">. </w:t>
      </w:r>
      <w:r w:rsidR="003A193B">
        <w:rPr>
          <w:rFonts w:ascii="Times New Roman" w:hAnsi="Times New Roman" w:cs="Times New Roman"/>
          <w:sz w:val="28"/>
          <w:szCs w:val="28"/>
        </w:rPr>
        <w:sym w:font="Symbol" w:char="F02D"/>
      </w:r>
      <w:r w:rsidR="003A193B">
        <w:rPr>
          <w:rFonts w:ascii="Times New Roman" w:hAnsi="Times New Roman" w:cs="Times New Roman"/>
          <w:sz w:val="28"/>
          <w:szCs w:val="28"/>
        </w:rPr>
        <w:t xml:space="preserve"> </w:t>
      </w:r>
      <w:r w:rsidR="00A602AB" w:rsidRPr="007B2C8A">
        <w:rPr>
          <w:rFonts w:ascii="Times New Roman" w:hAnsi="Times New Roman" w:cs="Times New Roman"/>
          <w:sz w:val="28"/>
          <w:szCs w:val="28"/>
        </w:rPr>
        <w:t xml:space="preserve"> Профессиональное издательство</w:t>
      </w:r>
      <w:r w:rsidR="003A193B">
        <w:rPr>
          <w:rFonts w:ascii="Times New Roman" w:hAnsi="Times New Roman" w:cs="Times New Roman"/>
          <w:sz w:val="28"/>
          <w:szCs w:val="28"/>
        </w:rPr>
        <w:t xml:space="preserve">. </w:t>
      </w:r>
      <w:r w:rsidR="003A193B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="003A193B" w:rsidRPr="003A193B">
        <w:rPr>
          <w:rFonts w:ascii="Times New Roman" w:hAnsi="Times New Roman" w:cs="Times New Roman"/>
          <w:sz w:val="28"/>
          <w:szCs w:val="28"/>
        </w:rPr>
        <w:t xml:space="preserve"> 2017 </w:t>
      </w:r>
      <w:r w:rsidR="003A193B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="003A193B" w:rsidRPr="003A193B">
        <w:rPr>
          <w:rFonts w:ascii="Times New Roman" w:hAnsi="Times New Roman" w:cs="Times New Roman"/>
          <w:sz w:val="28"/>
          <w:szCs w:val="28"/>
        </w:rPr>
        <w:t xml:space="preserve"> № 11. </w:t>
      </w:r>
      <w:r w:rsidR="003A193B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="003A193B" w:rsidRPr="003A193B">
        <w:rPr>
          <w:rFonts w:ascii="Times New Roman" w:hAnsi="Times New Roman" w:cs="Times New Roman"/>
          <w:sz w:val="28"/>
          <w:szCs w:val="28"/>
        </w:rPr>
        <w:t xml:space="preserve"> </w:t>
      </w:r>
      <w:r w:rsidR="003A193B">
        <w:rPr>
          <w:rFonts w:ascii="Times New Roman" w:hAnsi="Times New Roman" w:cs="Times New Roman"/>
          <w:sz w:val="28"/>
          <w:szCs w:val="28"/>
        </w:rPr>
        <w:t>М.</w:t>
      </w:r>
    </w:p>
    <w:p w14:paraId="7A7EC9E3" w14:textId="77777777" w:rsidR="00A602AB" w:rsidRPr="007B2C8A" w:rsidRDefault="00F31B7D" w:rsidP="006D5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C8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7B2C8A">
        <w:rPr>
          <w:rFonts w:ascii="Times New Roman" w:hAnsi="Times New Roman" w:cs="Times New Roman"/>
          <w:sz w:val="28"/>
          <w:szCs w:val="28"/>
        </w:rPr>
        <w:t>. Факторный анализ прибыли от продаж: практический пример</w:t>
      </w:r>
      <w:r w:rsidR="0058244C">
        <w:rPr>
          <w:rFonts w:ascii="Times New Roman" w:hAnsi="Times New Roman" w:cs="Times New Roman"/>
          <w:sz w:val="28"/>
          <w:szCs w:val="28"/>
        </w:rPr>
        <w:t xml:space="preserve"> </w:t>
      </w:r>
      <w:r w:rsidR="0058244C" w:rsidRPr="003A193B">
        <w:rPr>
          <w:rFonts w:ascii="Times New Roman" w:hAnsi="Times New Roman" w:cs="Times New Roman"/>
          <w:sz w:val="28"/>
          <w:szCs w:val="28"/>
        </w:rPr>
        <w:t xml:space="preserve"> </w:t>
      </w:r>
      <w:r w:rsidR="0058244C">
        <w:rPr>
          <w:rFonts w:ascii="Times New Roman" w:hAnsi="Times New Roman" w:cs="Times New Roman"/>
          <w:sz w:val="28"/>
          <w:szCs w:val="28"/>
        </w:rPr>
        <w:sym w:font="Symbol" w:char="F02D"/>
      </w:r>
      <w:r w:rsidR="0058244C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58244C">
        <w:rPr>
          <w:rFonts w:ascii="Times New Roman" w:hAnsi="Times New Roman" w:cs="Times New Roman"/>
          <w:sz w:val="28"/>
          <w:szCs w:val="28"/>
        </w:rPr>
        <w:t>Текст: электронный //</w:t>
      </w:r>
      <w:r w:rsidRPr="007B2C8A">
        <w:rPr>
          <w:rFonts w:ascii="Times New Roman" w:hAnsi="Times New Roman" w:cs="Times New Roman"/>
          <w:sz w:val="28"/>
          <w:szCs w:val="28"/>
        </w:rPr>
        <w:t xml:space="preserve"> Клерк</w:t>
      </w:r>
      <w:r w:rsidR="0058244C">
        <w:rPr>
          <w:rFonts w:ascii="Times New Roman" w:hAnsi="Times New Roman" w:cs="Times New Roman"/>
          <w:sz w:val="28"/>
          <w:szCs w:val="28"/>
        </w:rPr>
        <w:t xml:space="preserve"> //</w:t>
      </w:r>
      <w:r w:rsidRPr="007B2C8A">
        <w:rPr>
          <w:rFonts w:ascii="Times New Roman" w:hAnsi="Times New Roman" w:cs="Times New Roman"/>
          <w:sz w:val="28"/>
          <w:szCs w:val="28"/>
        </w:rPr>
        <w:t xml:space="preserve"> Рубрика Обзоры для бухгалтера. </w:t>
      </w:r>
      <w:r w:rsidR="0058244C">
        <w:rPr>
          <w:rFonts w:ascii="Times New Roman" w:hAnsi="Times New Roman" w:cs="Times New Roman"/>
          <w:sz w:val="28"/>
          <w:szCs w:val="28"/>
        </w:rPr>
        <w:sym w:font="Symbol" w:char="F02D"/>
      </w:r>
      <w:r w:rsidR="0058244C">
        <w:rPr>
          <w:rFonts w:ascii="Times New Roman" w:hAnsi="Times New Roman" w:cs="Times New Roman"/>
          <w:sz w:val="28"/>
          <w:szCs w:val="28"/>
        </w:rPr>
        <w:t xml:space="preserve"> </w:t>
      </w:r>
      <w:r w:rsidRPr="007B2C8A">
        <w:rPr>
          <w:rFonts w:ascii="Times New Roman" w:hAnsi="Times New Roman" w:cs="Times New Roman"/>
          <w:sz w:val="28"/>
          <w:szCs w:val="28"/>
        </w:rPr>
        <w:t xml:space="preserve">2020. </w:t>
      </w:r>
      <w:r w:rsidR="0058244C">
        <w:rPr>
          <w:rFonts w:ascii="Times New Roman" w:hAnsi="Times New Roman" w:cs="Times New Roman"/>
          <w:sz w:val="28"/>
          <w:szCs w:val="28"/>
        </w:rPr>
        <w:sym w:font="Symbol" w:char="F02D"/>
      </w:r>
      <w:r w:rsidR="0058244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8244C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58244C" w:rsidRPr="007B2C8A">
        <w:rPr>
          <w:rFonts w:ascii="Times New Roman" w:hAnsi="Times New Roman" w:cs="Times New Roman"/>
          <w:sz w:val="28"/>
          <w:szCs w:val="28"/>
        </w:rPr>
        <w:t xml:space="preserve">:  </w:t>
      </w:r>
      <w:r w:rsidRPr="007B2C8A">
        <w:rPr>
          <w:rFonts w:ascii="Times New Roman" w:hAnsi="Times New Roman" w:cs="Times New Roman"/>
          <w:sz w:val="28"/>
          <w:szCs w:val="28"/>
        </w:rPr>
        <w:t>https://www.klerk.ru/buh/articles/503</w:t>
      </w:r>
      <w:r>
        <w:rPr>
          <w:rFonts w:ascii="Times New Roman" w:hAnsi="Times New Roman" w:cs="Times New Roman"/>
          <w:sz w:val="28"/>
          <w:szCs w:val="28"/>
        </w:rPr>
        <w:t>708/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(дата обращения: 12.01.22)</w:t>
      </w:r>
      <w:r w:rsidR="00117446">
        <w:rPr>
          <w:rFonts w:ascii="Times New Roman" w:hAnsi="Times New Roman" w:cs="Times New Roman"/>
          <w:sz w:val="28"/>
          <w:szCs w:val="28"/>
        </w:rPr>
        <w:t>.</w:t>
      </w:r>
    </w:p>
    <w:p w14:paraId="6D140EFC" w14:textId="77777777" w:rsidR="00F918DC" w:rsidRPr="007B2C8A" w:rsidRDefault="00F918DC" w:rsidP="006D5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C8A">
        <w:rPr>
          <w:rFonts w:ascii="Times New Roman" w:hAnsi="Times New Roman" w:cs="Times New Roman"/>
          <w:sz w:val="28"/>
          <w:szCs w:val="28"/>
        </w:rPr>
        <w:t>1</w:t>
      </w:r>
      <w:r w:rsidR="00F31B7D">
        <w:rPr>
          <w:rFonts w:ascii="Times New Roman" w:hAnsi="Times New Roman" w:cs="Times New Roman"/>
          <w:sz w:val="28"/>
          <w:szCs w:val="28"/>
        </w:rPr>
        <w:t>3</w:t>
      </w:r>
      <w:r w:rsidRPr="007B2C8A">
        <w:rPr>
          <w:rFonts w:ascii="Times New Roman" w:hAnsi="Times New Roman" w:cs="Times New Roman"/>
          <w:sz w:val="28"/>
          <w:szCs w:val="28"/>
        </w:rPr>
        <w:t xml:space="preserve">. </w:t>
      </w:r>
      <w:hyperlink r:id="rId41" w:history="1">
        <w:r w:rsidRPr="007B2C8A">
          <w:rPr>
            <w:rFonts w:ascii="Times New Roman" w:hAnsi="Times New Roman" w:cs="Times New Roman"/>
            <w:sz w:val="28"/>
            <w:szCs w:val="28"/>
          </w:rPr>
          <w:t>Анализ финансового состояния предприятия</w:t>
        </w:r>
      </w:hyperlink>
      <w:r w:rsidRPr="007B2C8A">
        <w:rPr>
          <w:rFonts w:ascii="Times New Roman" w:hAnsi="Times New Roman" w:cs="Times New Roman"/>
          <w:sz w:val="28"/>
          <w:szCs w:val="28"/>
        </w:rPr>
        <w:t xml:space="preserve">.  </w:t>
      </w:r>
      <w:r w:rsidR="0058244C">
        <w:rPr>
          <w:rFonts w:ascii="Times New Roman" w:hAnsi="Times New Roman" w:cs="Times New Roman"/>
          <w:sz w:val="28"/>
          <w:szCs w:val="28"/>
        </w:rPr>
        <w:sym w:font="Symbol" w:char="F02D"/>
      </w:r>
      <w:r w:rsidR="0058244C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58244C">
        <w:rPr>
          <w:rFonts w:ascii="Times New Roman" w:hAnsi="Times New Roman" w:cs="Times New Roman"/>
          <w:sz w:val="28"/>
          <w:szCs w:val="28"/>
        </w:rPr>
        <w:t xml:space="preserve">Текст: электронный // </w:t>
      </w:r>
      <w:r w:rsidRPr="007B2C8A">
        <w:rPr>
          <w:rFonts w:ascii="Times New Roman" w:hAnsi="Times New Roman" w:cs="Times New Roman"/>
          <w:sz w:val="28"/>
          <w:szCs w:val="28"/>
        </w:rPr>
        <w:t xml:space="preserve">Финансовый анализ. </w:t>
      </w:r>
      <w:r w:rsidR="0058244C">
        <w:rPr>
          <w:rFonts w:ascii="Times New Roman" w:hAnsi="Times New Roman" w:cs="Times New Roman"/>
          <w:sz w:val="28"/>
          <w:szCs w:val="28"/>
        </w:rPr>
        <w:sym w:font="Symbol" w:char="F02D"/>
      </w:r>
      <w:r w:rsidR="0058244C">
        <w:rPr>
          <w:rFonts w:ascii="Times New Roman" w:hAnsi="Times New Roman" w:cs="Times New Roman"/>
          <w:sz w:val="28"/>
          <w:szCs w:val="28"/>
        </w:rPr>
        <w:t xml:space="preserve"> </w:t>
      </w:r>
      <w:r w:rsidR="0058244C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58244C" w:rsidRPr="007B2C8A">
        <w:rPr>
          <w:rFonts w:ascii="Times New Roman" w:hAnsi="Times New Roman" w:cs="Times New Roman"/>
          <w:sz w:val="28"/>
          <w:szCs w:val="28"/>
        </w:rPr>
        <w:t xml:space="preserve">:  </w:t>
      </w:r>
      <w:r w:rsidRPr="007B2C8A">
        <w:rPr>
          <w:rFonts w:ascii="Times New Roman" w:hAnsi="Times New Roman" w:cs="Times New Roman"/>
          <w:sz w:val="28"/>
          <w:szCs w:val="28"/>
        </w:rPr>
        <w:t>https://afdanalyse.ru/publ/finansovyj_analiz/1/1/11-1-0-93 (дата обращения: 12.01.22)</w:t>
      </w:r>
      <w:r w:rsidR="00117446">
        <w:rPr>
          <w:rFonts w:ascii="Times New Roman" w:hAnsi="Times New Roman" w:cs="Times New Roman"/>
          <w:sz w:val="28"/>
          <w:szCs w:val="28"/>
        </w:rPr>
        <w:t>.</w:t>
      </w:r>
    </w:p>
    <w:p w14:paraId="358FCDC3" w14:textId="77777777" w:rsidR="00E704F9" w:rsidRPr="007B2C8A" w:rsidRDefault="00E704F9" w:rsidP="006D5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C8A">
        <w:rPr>
          <w:rFonts w:ascii="Times New Roman" w:hAnsi="Times New Roman" w:cs="Times New Roman"/>
          <w:sz w:val="28"/>
          <w:szCs w:val="28"/>
        </w:rPr>
        <w:t>1</w:t>
      </w:r>
      <w:r w:rsidR="00F31B7D">
        <w:rPr>
          <w:rFonts w:ascii="Times New Roman" w:hAnsi="Times New Roman" w:cs="Times New Roman"/>
          <w:sz w:val="28"/>
          <w:szCs w:val="28"/>
        </w:rPr>
        <w:t>4</w:t>
      </w:r>
      <w:r w:rsidRPr="007B2C8A">
        <w:rPr>
          <w:rFonts w:ascii="Times New Roman" w:hAnsi="Times New Roman" w:cs="Times New Roman"/>
          <w:sz w:val="28"/>
          <w:szCs w:val="28"/>
        </w:rPr>
        <w:t>.</w:t>
      </w:r>
      <w:r w:rsidR="000E6435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715E1F" w:rsidRPr="007B2C8A">
        <w:rPr>
          <w:rFonts w:ascii="Times New Roman" w:hAnsi="Times New Roman" w:cs="Times New Roman"/>
          <w:sz w:val="28"/>
          <w:szCs w:val="28"/>
        </w:rPr>
        <w:t xml:space="preserve">Актуальная информацию из открытых официальных источников: все сведения о юридических лицах в структурированном виде. </w:t>
      </w:r>
      <w:r w:rsidR="0058244C">
        <w:rPr>
          <w:rFonts w:ascii="Times New Roman" w:hAnsi="Times New Roman" w:cs="Times New Roman"/>
          <w:sz w:val="28"/>
          <w:szCs w:val="28"/>
        </w:rPr>
        <w:sym w:font="Symbol" w:char="F02D"/>
      </w:r>
      <w:r w:rsidR="0058244C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58244C">
        <w:rPr>
          <w:rFonts w:ascii="Times New Roman" w:hAnsi="Times New Roman" w:cs="Times New Roman"/>
          <w:sz w:val="28"/>
          <w:szCs w:val="28"/>
        </w:rPr>
        <w:t xml:space="preserve">Текст: электронный // </w:t>
      </w:r>
      <w:r w:rsidR="0058244C" w:rsidRPr="007B2C8A">
        <w:rPr>
          <w:rFonts w:ascii="Times New Roman" w:hAnsi="Times New Roman" w:cs="Times New Roman"/>
          <w:sz w:val="28"/>
          <w:szCs w:val="28"/>
        </w:rPr>
        <w:t>Сервис проверки и анализа контрагентов</w:t>
      </w:r>
      <w:r w:rsidR="0058244C" w:rsidRPr="005824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8244C">
        <w:rPr>
          <w:rFonts w:ascii="Times New Roman" w:hAnsi="Times New Roman" w:cs="Times New Roman"/>
          <w:sz w:val="28"/>
          <w:szCs w:val="28"/>
        </w:rPr>
        <w:t>Rusprofile</w:t>
      </w:r>
      <w:proofErr w:type="spellEnd"/>
      <w:r w:rsidR="0058244C">
        <w:rPr>
          <w:rFonts w:ascii="Times New Roman" w:hAnsi="Times New Roman" w:cs="Times New Roman"/>
          <w:sz w:val="28"/>
          <w:szCs w:val="28"/>
        </w:rPr>
        <w:t xml:space="preserve"> //</w:t>
      </w:r>
      <w:r w:rsidR="0058244C" w:rsidRPr="0058244C">
        <w:rPr>
          <w:rFonts w:ascii="Times New Roman" w:hAnsi="Times New Roman" w:cs="Times New Roman"/>
          <w:sz w:val="28"/>
          <w:szCs w:val="28"/>
        </w:rPr>
        <w:t xml:space="preserve"> </w:t>
      </w:r>
      <w:r w:rsidR="0058244C" w:rsidRPr="007B2C8A">
        <w:rPr>
          <w:rFonts w:ascii="Times New Roman" w:hAnsi="Times New Roman" w:cs="Times New Roman"/>
          <w:sz w:val="28"/>
          <w:szCs w:val="28"/>
        </w:rPr>
        <w:t>Запрос информации о компании ООО «Шик-</w:t>
      </w:r>
      <w:proofErr w:type="gramStart"/>
      <w:r w:rsidR="0058244C" w:rsidRPr="007B2C8A">
        <w:rPr>
          <w:rFonts w:ascii="Times New Roman" w:hAnsi="Times New Roman" w:cs="Times New Roman"/>
          <w:sz w:val="28"/>
          <w:szCs w:val="28"/>
        </w:rPr>
        <w:t>Авто»  по</w:t>
      </w:r>
      <w:proofErr w:type="gramEnd"/>
      <w:r w:rsidR="0058244C" w:rsidRPr="007B2C8A">
        <w:rPr>
          <w:rFonts w:ascii="Times New Roman" w:hAnsi="Times New Roman" w:cs="Times New Roman"/>
          <w:sz w:val="28"/>
          <w:szCs w:val="28"/>
        </w:rPr>
        <w:t xml:space="preserve"> состоянию на 12.01.22</w:t>
      </w:r>
      <w:r w:rsidR="0058244C">
        <w:rPr>
          <w:rFonts w:ascii="Times New Roman" w:hAnsi="Times New Roman" w:cs="Times New Roman"/>
          <w:sz w:val="28"/>
          <w:szCs w:val="28"/>
        </w:rPr>
        <w:t xml:space="preserve">: </w:t>
      </w:r>
      <w:r w:rsidR="00CA2B05">
        <w:rPr>
          <w:rFonts w:ascii="Times New Roman" w:hAnsi="Times New Roman" w:cs="Times New Roman"/>
          <w:sz w:val="28"/>
          <w:szCs w:val="28"/>
        </w:rPr>
        <w:sym w:font="Symbol" w:char="F02D"/>
      </w:r>
      <w:r w:rsidR="00CA2B05">
        <w:rPr>
          <w:rFonts w:ascii="Times New Roman" w:hAnsi="Times New Roman" w:cs="Times New Roman"/>
          <w:sz w:val="28"/>
          <w:szCs w:val="28"/>
        </w:rPr>
        <w:t xml:space="preserve"> </w:t>
      </w:r>
      <w:r w:rsidR="00CA2B0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CA2B05" w:rsidRPr="007B2C8A">
        <w:rPr>
          <w:rFonts w:ascii="Times New Roman" w:hAnsi="Times New Roman" w:cs="Times New Roman"/>
          <w:sz w:val="28"/>
          <w:szCs w:val="28"/>
        </w:rPr>
        <w:t xml:space="preserve">: </w:t>
      </w:r>
      <w:r w:rsidR="000E6435" w:rsidRPr="007B2C8A">
        <w:rPr>
          <w:rFonts w:ascii="Times New Roman" w:hAnsi="Times New Roman" w:cs="Times New Roman"/>
          <w:sz w:val="28"/>
          <w:szCs w:val="28"/>
        </w:rPr>
        <w:t>https://www.rusprofile.ru/id/5967130</w:t>
      </w:r>
      <w:r w:rsidR="00463B1C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0E6435" w:rsidRPr="007B2C8A">
        <w:rPr>
          <w:rFonts w:ascii="Times New Roman" w:hAnsi="Times New Roman" w:cs="Times New Roman"/>
          <w:sz w:val="28"/>
          <w:szCs w:val="28"/>
        </w:rPr>
        <w:t>(дата обращения: 12.01.22)</w:t>
      </w:r>
      <w:r w:rsidR="00117446">
        <w:rPr>
          <w:rFonts w:ascii="Times New Roman" w:hAnsi="Times New Roman" w:cs="Times New Roman"/>
          <w:sz w:val="28"/>
          <w:szCs w:val="28"/>
        </w:rPr>
        <w:t>.</w:t>
      </w:r>
    </w:p>
    <w:p w14:paraId="68D58130" w14:textId="77777777" w:rsidR="00F31B7D" w:rsidRDefault="00F31B7D" w:rsidP="00F31B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C8A">
        <w:rPr>
          <w:rFonts w:ascii="Times New Roman" w:hAnsi="Times New Roman" w:cs="Times New Roman"/>
          <w:sz w:val="28"/>
          <w:szCs w:val="28"/>
        </w:rPr>
        <w:lastRenderedPageBreak/>
        <w:t>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7B2C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B2C8A">
        <w:rPr>
          <w:rFonts w:ascii="Times New Roman" w:hAnsi="Times New Roman" w:cs="Times New Roman"/>
          <w:sz w:val="28"/>
          <w:szCs w:val="28"/>
        </w:rPr>
        <w:t>Финансовове</w:t>
      </w:r>
      <w:proofErr w:type="spellEnd"/>
      <w:r w:rsidRPr="007B2C8A">
        <w:rPr>
          <w:rFonts w:ascii="Times New Roman" w:hAnsi="Times New Roman" w:cs="Times New Roman"/>
          <w:sz w:val="28"/>
          <w:szCs w:val="28"/>
        </w:rPr>
        <w:t xml:space="preserve"> состояние </w:t>
      </w:r>
      <w:r w:rsidR="0058244C">
        <w:rPr>
          <w:rFonts w:ascii="Times New Roman" w:hAnsi="Times New Roman" w:cs="Times New Roman"/>
          <w:sz w:val="28"/>
          <w:szCs w:val="28"/>
        </w:rPr>
        <w:t>общества с ограниченной ответственностью</w:t>
      </w:r>
      <w:r w:rsidRPr="007B2C8A">
        <w:rPr>
          <w:rFonts w:ascii="Times New Roman" w:hAnsi="Times New Roman" w:cs="Times New Roman"/>
          <w:sz w:val="28"/>
          <w:szCs w:val="28"/>
        </w:rPr>
        <w:t xml:space="preserve"> «Шик-Авто»</w:t>
      </w:r>
      <w:r w:rsidR="00CA2B05">
        <w:rPr>
          <w:rFonts w:ascii="Times New Roman" w:hAnsi="Times New Roman" w:cs="Times New Roman"/>
          <w:sz w:val="28"/>
          <w:szCs w:val="28"/>
        </w:rPr>
        <w:t xml:space="preserve">: </w:t>
      </w:r>
      <w:r w:rsidR="00CA2B05" w:rsidRPr="00CA2B05">
        <w:rPr>
          <w:rFonts w:ascii="Times New Roman" w:hAnsi="Times New Roman" w:cs="Times New Roman"/>
          <w:sz w:val="28"/>
          <w:szCs w:val="28"/>
        </w:rPr>
        <w:t>[</w:t>
      </w:r>
      <w:r w:rsidR="00CA2B05">
        <w:rPr>
          <w:rFonts w:ascii="Times New Roman" w:hAnsi="Times New Roman" w:cs="Times New Roman"/>
          <w:sz w:val="28"/>
          <w:szCs w:val="28"/>
        </w:rPr>
        <w:t>сайт</w:t>
      </w:r>
      <w:r w:rsidR="00CA2B05" w:rsidRPr="00CA2B05">
        <w:rPr>
          <w:rFonts w:ascii="Times New Roman" w:hAnsi="Times New Roman" w:cs="Times New Roman"/>
          <w:sz w:val="28"/>
          <w:szCs w:val="28"/>
        </w:rPr>
        <w:t>]</w:t>
      </w:r>
      <w:r w:rsidR="00CA2B05">
        <w:rPr>
          <w:rFonts w:ascii="Times New Roman" w:hAnsi="Times New Roman" w:cs="Times New Roman"/>
          <w:sz w:val="28"/>
          <w:szCs w:val="28"/>
        </w:rPr>
        <w:t xml:space="preserve">. </w:t>
      </w:r>
      <w:r w:rsidR="00CA2B05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CA2B05">
        <w:rPr>
          <w:rFonts w:ascii="Times New Roman" w:hAnsi="Times New Roman" w:cs="Times New Roman"/>
          <w:sz w:val="28"/>
          <w:szCs w:val="28"/>
        </w:rPr>
        <w:sym w:font="Symbol" w:char="F02D"/>
      </w:r>
      <w:r w:rsidR="00CA2B05">
        <w:rPr>
          <w:rFonts w:ascii="Times New Roman" w:hAnsi="Times New Roman" w:cs="Times New Roman"/>
          <w:sz w:val="28"/>
          <w:szCs w:val="28"/>
        </w:rPr>
        <w:t xml:space="preserve"> </w:t>
      </w:r>
      <w:r w:rsidR="00CA2B0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CA2B05" w:rsidRPr="007B2C8A">
        <w:rPr>
          <w:rFonts w:ascii="Times New Roman" w:hAnsi="Times New Roman" w:cs="Times New Roman"/>
          <w:sz w:val="28"/>
          <w:szCs w:val="28"/>
        </w:rPr>
        <w:t xml:space="preserve">: </w:t>
      </w:r>
      <w:r w:rsidRPr="007B2C8A">
        <w:rPr>
          <w:rFonts w:ascii="Times New Roman" w:hAnsi="Times New Roman" w:cs="Times New Roman"/>
          <w:sz w:val="28"/>
          <w:szCs w:val="28"/>
        </w:rPr>
        <w:t>https://www.testfirm.ru/result/2536253470</w:t>
      </w:r>
      <w:r w:rsidR="00A33EB8">
        <w:rPr>
          <w:rFonts w:ascii="Times New Roman" w:hAnsi="Times New Roman" w:cs="Times New Roman"/>
          <w:sz w:val="28"/>
          <w:szCs w:val="28"/>
        </w:rPr>
        <w:t>_ooo-shik-avto?utm_source=audit</w:t>
      </w:r>
      <w:r w:rsidRPr="007B2C8A">
        <w:rPr>
          <w:rFonts w:ascii="Times New Roman" w:hAnsi="Times New Roman" w:cs="Times New Roman"/>
          <w:sz w:val="28"/>
          <w:szCs w:val="28"/>
        </w:rPr>
        <w:t>it&amp;utm_medium=buhreports&amp;utm_campaign=buhreport_button (дата обращения: 12.01.22)</w:t>
      </w:r>
      <w:r w:rsidR="00117446">
        <w:rPr>
          <w:rFonts w:ascii="Times New Roman" w:hAnsi="Times New Roman" w:cs="Times New Roman"/>
          <w:sz w:val="28"/>
          <w:szCs w:val="28"/>
        </w:rPr>
        <w:t>.</w:t>
      </w:r>
    </w:p>
    <w:p w14:paraId="61C9F5FD" w14:textId="77777777" w:rsidR="00E704F9" w:rsidRPr="0058244C" w:rsidRDefault="003B75DE" w:rsidP="006D5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244C">
        <w:rPr>
          <w:rFonts w:ascii="Times New Roman" w:hAnsi="Times New Roman" w:cs="Times New Roman"/>
          <w:sz w:val="28"/>
          <w:szCs w:val="28"/>
        </w:rPr>
        <w:t>16</w:t>
      </w:r>
      <w:r w:rsidRPr="007B2C8A">
        <w:rPr>
          <w:rFonts w:ascii="Times New Roman" w:hAnsi="Times New Roman" w:cs="Times New Roman"/>
          <w:sz w:val="28"/>
          <w:szCs w:val="28"/>
        </w:rPr>
        <w:t>. Практические рекомендации по повышению финансовой устойчивости бизнеса</w:t>
      </w:r>
      <w:r w:rsidR="00117446">
        <w:rPr>
          <w:rFonts w:ascii="Times New Roman" w:hAnsi="Times New Roman" w:cs="Times New Roman"/>
          <w:sz w:val="28"/>
          <w:szCs w:val="28"/>
        </w:rPr>
        <w:t xml:space="preserve">: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</w:rPr>
        <w:t xml:space="preserve">Текст: электронный </w:t>
      </w:r>
      <w:proofErr w:type="gramStart"/>
      <w:r w:rsidR="00117446">
        <w:rPr>
          <w:rFonts w:ascii="Times New Roman" w:hAnsi="Times New Roman" w:cs="Times New Roman"/>
          <w:sz w:val="28"/>
          <w:szCs w:val="28"/>
        </w:rPr>
        <w:t>/</w:t>
      </w:r>
      <w:r w:rsidR="0058244C">
        <w:rPr>
          <w:rFonts w:ascii="Times New Roman" w:hAnsi="Times New Roman" w:cs="Times New Roman"/>
          <w:sz w:val="28"/>
          <w:szCs w:val="28"/>
        </w:rPr>
        <w:t xml:space="preserve">  </w:t>
      </w:r>
      <w:r w:rsidR="0058244C" w:rsidRPr="007B2C8A">
        <w:rPr>
          <w:rFonts w:ascii="Times New Roman" w:hAnsi="Times New Roman" w:cs="Times New Roman"/>
          <w:sz w:val="28"/>
          <w:szCs w:val="28"/>
        </w:rPr>
        <w:t>Журнал</w:t>
      </w:r>
      <w:proofErr w:type="gramEnd"/>
      <w:r w:rsidR="0058244C" w:rsidRPr="007B2C8A">
        <w:rPr>
          <w:rFonts w:ascii="Times New Roman" w:hAnsi="Times New Roman" w:cs="Times New Roman"/>
          <w:sz w:val="28"/>
          <w:szCs w:val="28"/>
        </w:rPr>
        <w:t xml:space="preserve"> Коммерческий директор</w:t>
      </w:r>
      <w:r w:rsidR="0058244C">
        <w:rPr>
          <w:rFonts w:ascii="Times New Roman" w:hAnsi="Times New Roman" w:cs="Times New Roman"/>
          <w:sz w:val="28"/>
          <w:szCs w:val="28"/>
        </w:rPr>
        <w:t xml:space="preserve"> // </w:t>
      </w:r>
      <w:r w:rsidR="0058244C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Pr="007B2C8A">
        <w:rPr>
          <w:rFonts w:ascii="Times New Roman" w:hAnsi="Times New Roman" w:cs="Times New Roman"/>
          <w:sz w:val="28"/>
          <w:szCs w:val="28"/>
        </w:rPr>
        <w:t xml:space="preserve">Управление. </w:t>
      </w:r>
      <w:r w:rsidR="0058244C">
        <w:rPr>
          <w:rFonts w:ascii="Times New Roman" w:hAnsi="Times New Roman" w:cs="Times New Roman"/>
          <w:sz w:val="28"/>
          <w:szCs w:val="28"/>
        </w:rPr>
        <w:sym w:font="Symbol" w:char="F02D"/>
      </w:r>
      <w:r w:rsidR="0058244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B2C8A">
        <w:rPr>
          <w:rFonts w:ascii="Times New Roman" w:hAnsi="Times New Roman" w:cs="Times New Roman"/>
          <w:sz w:val="28"/>
          <w:szCs w:val="28"/>
        </w:rPr>
        <w:t>2019 .</w:t>
      </w:r>
      <w:proofErr w:type="gramEnd"/>
      <w:r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58244C">
        <w:rPr>
          <w:rFonts w:ascii="Times New Roman" w:hAnsi="Times New Roman" w:cs="Times New Roman"/>
          <w:sz w:val="28"/>
          <w:szCs w:val="28"/>
        </w:rPr>
        <w:sym w:font="Symbol" w:char="F02D"/>
      </w:r>
      <w:r w:rsidRPr="007B2C8A">
        <w:rPr>
          <w:rFonts w:ascii="Times New Roman" w:hAnsi="Times New Roman" w:cs="Times New Roman"/>
          <w:sz w:val="28"/>
          <w:szCs w:val="28"/>
        </w:rPr>
        <w:t xml:space="preserve"> М</w:t>
      </w:r>
      <w:r w:rsidR="0058244C">
        <w:rPr>
          <w:rFonts w:ascii="Times New Roman" w:hAnsi="Times New Roman" w:cs="Times New Roman"/>
          <w:sz w:val="28"/>
          <w:szCs w:val="28"/>
        </w:rPr>
        <w:t>:</w:t>
      </w:r>
      <w:r w:rsidR="0058244C" w:rsidRPr="005824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8244C" w:rsidRPr="007B2C8A">
        <w:rPr>
          <w:rFonts w:ascii="Times New Roman" w:hAnsi="Times New Roman" w:cs="Times New Roman"/>
          <w:sz w:val="28"/>
          <w:szCs w:val="28"/>
        </w:rPr>
        <w:t>Актион</w:t>
      </w:r>
      <w:proofErr w:type="spellEnd"/>
      <w:r w:rsidR="0058244C" w:rsidRPr="007B2C8A">
        <w:rPr>
          <w:rFonts w:ascii="Times New Roman" w:hAnsi="Times New Roman" w:cs="Times New Roman"/>
          <w:sz w:val="28"/>
          <w:szCs w:val="28"/>
        </w:rPr>
        <w:t>-МЦФЭР</w:t>
      </w:r>
      <w:r w:rsidRPr="007B2C8A">
        <w:rPr>
          <w:rFonts w:ascii="Times New Roman" w:hAnsi="Times New Roman" w:cs="Times New Roman"/>
          <w:sz w:val="28"/>
          <w:szCs w:val="28"/>
        </w:rPr>
        <w:t>.</w:t>
      </w:r>
      <w:r w:rsidR="0058244C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117446" w:rsidRPr="007B2C8A">
        <w:rPr>
          <w:rFonts w:ascii="Times New Roman" w:hAnsi="Times New Roman" w:cs="Times New Roman"/>
          <w:sz w:val="28"/>
          <w:szCs w:val="28"/>
        </w:rPr>
        <w:t>:</w:t>
      </w:r>
      <w:r w:rsidR="00117446">
        <w:rPr>
          <w:rFonts w:ascii="Times New Roman" w:hAnsi="Times New Roman" w:cs="Times New Roman"/>
          <w:sz w:val="28"/>
          <w:szCs w:val="28"/>
        </w:rPr>
        <w:t xml:space="preserve"> </w:t>
      </w:r>
      <w:hyperlink r:id="rId42" w:history="1">
        <w:r w:rsidRPr="007B2C8A">
          <w:rPr>
            <w:rFonts w:ascii="Times New Roman" w:hAnsi="Times New Roman" w:cs="Times New Roman"/>
            <w:sz w:val="28"/>
            <w:szCs w:val="28"/>
          </w:rPr>
          <w:t>https://www.kom-dir.ru/article/2492-ustoychivost-biznesa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13.01.22)</w:t>
      </w:r>
      <w:r w:rsidR="00117446">
        <w:rPr>
          <w:rFonts w:ascii="Times New Roman" w:hAnsi="Times New Roman" w:cs="Times New Roman"/>
          <w:sz w:val="28"/>
          <w:szCs w:val="28"/>
        </w:rPr>
        <w:t>.</w:t>
      </w:r>
    </w:p>
    <w:p w14:paraId="1BEEC5CD" w14:textId="77777777" w:rsidR="00E704F9" w:rsidRDefault="00E704F9" w:rsidP="006D5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C8A">
        <w:rPr>
          <w:rFonts w:ascii="Times New Roman" w:hAnsi="Times New Roman" w:cs="Times New Roman"/>
          <w:sz w:val="28"/>
          <w:szCs w:val="28"/>
        </w:rPr>
        <w:t>1</w:t>
      </w:r>
      <w:r w:rsidR="003B75DE" w:rsidRPr="00117446">
        <w:rPr>
          <w:rFonts w:ascii="Times New Roman" w:hAnsi="Times New Roman" w:cs="Times New Roman"/>
          <w:sz w:val="28"/>
          <w:szCs w:val="28"/>
        </w:rPr>
        <w:t>7</w:t>
      </w:r>
      <w:r w:rsidRPr="007B2C8A">
        <w:rPr>
          <w:rFonts w:ascii="Times New Roman" w:hAnsi="Times New Roman" w:cs="Times New Roman"/>
          <w:sz w:val="28"/>
          <w:szCs w:val="28"/>
        </w:rPr>
        <w:t>.</w:t>
      </w:r>
      <w:r w:rsidR="00933F4F" w:rsidRPr="007B2C8A">
        <w:rPr>
          <w:rFonts w:ascii="Times New Roman" w:hAnsi="Times New Roman" w:cs="Times New Roman"/>
          <w:sz w:val="28"/>
          <w:szCs w:val="28"/>
        </w:rPr>
        <w:t xml:space="preserve"> 4 метода оптимизации управления, которые используются на практике чаще всего</w:t>
      </w:r>
      <w:r w:rsidR="00117446">
        <w:rPr>
          <w:rFonts w:ascii="Times New Roman" w:hAnsi="Times New Roman" w:cs="Times New Roman"/>
          <w:sz w:val="28"/>
          <w:szCs w:val="28"/>
        </w:rPr>
        <w:t xml:space="preserve">: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</w:rPr>
        <w:t xml:space="preserve">Текст: электронный </w:t>
      </w:r>
      <w:proofErr w:type="gramStart"/>
      <w:r w:rsidR="00117446">
        <w:rPr>
          <w:rFonts w:ascii="Times New Roman" w:hAnsi="Times New Roman" w:cs="Times New Roman"/>
          <w:sz w:val="28"/>
          <w:szCs w:val="28"/>
        </w:rPr>
        <w:t xml:space="preserve">/  </w:t>
      </w:r>
      <w:r w:rsidR="00117446" w:rsidRPr="007B2C8A">
        <w:rPr>
          <w:rFonts w:ascii="Times New Roman" w:hAnsi="Times New Roman" w:cs="Times New Roman"/>
          <w:sz w:val="28"/>
          <w:szCs w:val="28"/>
        </w:rPr>
        <w:t>Журнал</w:t>
      </w:r>
      <w:proofErr w:type="gramEnd"/>
      <w:r w:rsidR="00117446" w:rsidRPr="007B2C8A">
        <w:rPr>
          <w:rFonts w:ascii="Times New Roman" w:hAnsi="Times New Roman" w:cs="Times New Roman"/>
          <w:sz w:val="28"/>
          <w:szCs w:val="28"/>
        </w:rPr>
        <w:t xml:space="preserve"> Генеральный директор</w:t>
      </w:r>
      <w:r w:rsidR="00117446">
        <w:rPr>
          <w:rFonts w:ascii="Times New Roman" w:hAnsi="Times New Roman" w:cs="Times New Roman"/>
          <w:sz w:val="28"/>
          <w:szCs w:val="28"/>
        </w:rPr>
        <w:t xml:space="preserve"> // </w:t>
      </w:r>
      <w:r w:rsidR="00F31B7D">
        <w:rPr>
          <w:rFonts w:ascii="Times New Roman" w:hAnsi="Times New Roman" w:cs="Times New Roman"/>
          <w:sz w:val="28"/>
          <w:szCs w:val="28"/>
        </w:rPr>
        <w:t xml:space="preserve"> Радел Налоги и право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>
        <w:rPr>
          <w:rFonts w:ascii="Times New Roman" w:hAnsi="Times New Roman" w:cs="Times New Roman"/>
          <w:sz w:val="28"/>
          <w:szCs w:val="28"/>
        </w:rPr>
        <w:t xml:space="preserve"> </w:t>
      </w:r>
      <w:r w:rsidR="00117446" w:rsidRPr="007B2C8A">
        <w:rPr>
          <w:rFonts w:ascii="Times New Roman" w:hAnsi="Times New Roman" w:cs="Times New Roman"/>
          <w:sz w:val="28"/>
          <w:szCs w:val="28"/>
        </w:rPr>
        <w:t>201</w:t>
      </w:r>
      <w:r w:rsidR="00117446">
        <w:rPr>
          <w:rFonts w:ascii="Times New Roman" w:hAnsi="Times New Roman" w:cs="Times New Roman"/>
          <w:sz w:val="28"/>
          <w:szCs w:val="28"/>
        </w:rPr>
        <w:t>8</w:t>
      </w:r>
      <w:r w:rsidR="00117446" w:rsidRPr="007B2C8A">
        <w:rPr>
          <w:rFonts w:ascii="Times New Roman" w:hAnsi="Times New Roman" w:cs="Times New Roman"/>
          <w:sz w:val="28"/>
          <w:szCs w:val="28"/>
        </w:rPr>
        <w:t xml:space="preserve"> .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 w:rsidRPr="007B2C8A">
        <w:rPr>
          <w:rFonts w:ascii="Times New Roman" w:hAnsi="Times New Roman" w:cs="Times New Roman"/>
          <w:sz w:val="28"/>
          <w:szCs w:val="28"/>
        </w:rPr>
        <w:t xml:space="preserve"> М</w:t>
      </w:r>
      <w:r w:rsidR="00117446">
        <w:rPr>
          <w:rFonts w:ascii="Times New Roman" w:hAnsi="Times New Roman" w:cs="Times New Roman"/>
          <w:sz w:val="28"/>
          <w:szCs w:val="28"/>
        </w:rPr>
        <w:t>:</w:t>
      </w:r>
      <w:r w:rsidR="00117446" w:rsidRPr="005824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7446" w:rsidRPr="007B2C8A">
        <w:rPr>
          <w:rFonts w:ascii="Times New Roman" w:hAnsi="Times New Roman" w:cs="Times New Roman"/>
          <w:sz w:val="28"/>
          <w:szCs w:val="28"/>
        </w:rPr>
        <w:t>Актион</w:t>
      </w:r>
      <w:proofErr w:type="spellEnd"/>
      <w:r w:rsidR="00117446" w:rsidRPr="007B2C8A">
        <w:rPr>
          <w:rFonts w:ascii="Times New Roman" w:hAnsi="Times New Roman" w:cs="Times New Roman"/>
          <w:sz w:val="28"/>
          <w:szCs w:val="28"/>
        </w:rPr>
        <w:t>-МЦФЭР.</w:t>
      </w:r>
      <w:r w:rsidR="00117446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117446" w:rsidRPr="007B2C8A">
        <w:rPr>
          <w:rFonts w:ascii="Times New Roman" w:hAnsi="Times New Roman" w:cs="Times New Roman"/>
          <w:sz w:val="28"/>
          <w:szCs w:val="28"/>
        </w:rPr>
        <w:t>:</w:t>
      </w:r>
      <w:r w:rsidR="00933F4F" w:rsidRPr="007B2C8A">
        <w:rPr>
          <w:rFonts w:ascii="Times New Roman" w:hAnsi="Times New Roman" w:cs="Times New Roman"/>
          <w:sz w:val="28"/>
          <w:szCs w:val="28"/>
        </w:rPr>
        <w:t xml:space="preserve">  </w:t>
      </w:r>
      <w:hyperlink r:id="rId43" w:history="1">
        <w:r w:rsidR="00933F4F" w:rsidRPr="007B2C8A">
          <w:rPr>
            <w:rFonts w:ascii="Times New Roman" w:hAnsi="Times New Roman" w:cs="Times New Roman"/>
            <w:sz w:val="28"/>
            <w:szCs w:val="28"/>
          </w:rPr>
          <w:t>https://www.gd.ru/news/15200-kontrolery-ujestochat-kontrol-za-nalichnymi</w:t>
        </w:r>
      </w:hyperlink>
      <w:r w:rsidR="00933F4F" w:rsidRPr="007B2C8A">
        <w:rPr>
          <w:rFonts w:ascii="Times New Roman" w:hAnsi="Times New Roman" w:cs="Times New Roman"/>
          <w:sz w:val="28"/>
          <w:szCs w:val="28"/>
        </w:rPr>
        <w:t xml:space="preserve"> (дата обращения: 12.01.22)</w:t>
      </w:r>
      <w:r w:rsidR="00117446">
        <w:rPr>
          <w:rFonts w:ascii="Times New Roman" w:hAnsi="Times New Roman" w:cs="Times New Roman"/>
          <w:sz w:val="28"/>
          <w:szCs w:val="28"/>
        </w:rPr>
        <w:t>.</w:t>
      </w:r>
    </w:p>
    <w:p w14:paraId="3227099D" w14:textId="77777777" w:rsidR="00F31B7D" w:rsidRPr="007B2C8A" w:rsidRDefault="00F31B7D" w:rsidP="00F31B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C8A">
        <w:rPr>
          <w:rFonts w:ascii="Times New Roman" w:hAnsi="Times New Roman" w:cs="Times New Roman"/>
          <w:sz w:val="28"/>
          <w:szCs w:val="28"/>
        </w:rPr>
        <w:t>1</w:t>
      </w:r>
      <w:r w:rsidR="003B75DE" w:rsidRPr="003B75DE">
        <w:rPr>
          <w:rFonts w:ascii="Times New Roman" w:hAnsi="Times New Roman" w:cs="Times New Roman"/>
          <w:sz w:val="28"/>
          <w:szCs w:val="28"/>
        </w:rPr>
        <w:t>8</w:t>
      </w:r>
      <w:r w:rsidRPr="007B2C8A">
        <w:rPr>
          <w:rFonts w:ascii="Times New Roman" w:hAnsi="Times New Roman" w:cs="Times New Roman"/>
          <w:sz w:val="28"/>
          <w:szCs w:val="28"/>
        </w:rPr>
        <w:t xml:space="preserve">. Волкова В.С. Система премирования на производственном предприятии.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</w:rPr>
        <w:t xml:space="preserve">Текст: электронный / </w:t>
      </w:r>
      <w:r w:rsidR="00117446" w:rsidRPr="007B2C8A">
        <w:rPr>
          <w:rFonts w:ascii="Times New Roman" w:hAnsi="Times New Roman" w:cs="Times New Roman"/>
          <w:sz w:val="28"/>
          <w:szCs w:val="28"/>
        </w:rPr>
        <w:t xml:space="preserve">В.С. Волкова </w:t>
      </w:r>
      <w:r w:rsidRPr="007B2C8A">
        <w:rPr>
          <w:rFonts w:ascii="Times New Roman" w:hAnsi="Times New Roman" w:cs="Times New Roman"/>
          <w:sz w:val="28"/>
          <w:szCs w:val="28"/>
        </w:rPr>
        <w:t>Журнал </w:t>
      </w:r>
      <w:r w:rsidR="00117446">
        <w:rPr>
          <w:rFonts w:ascii="Times New Roman" w:hAnsi="Times New Roman" w:cs="Times New Roman"/>
          <w:sz w:val="28"/>
          <w:szCs w:val="28"/>
        </w:rPr>
        <w:t xml:space="preserve">// </w:t>
      </w:r>
      <w:r w:rsidRPr="007B2C8A">
        <w:rPr>
          <w:rFonts w:ascii="Times New Roman" w:hAnsi="Times New Roman" w:cs="Times New Roman"/>
          <w:sz w:val="28"/>
          <w:szCs w:val="28"/>
        </w:rPr>
        <w:t xml:space="preserve">«Планово-экономический отдел» </w:t>
      </w:r>
      <w:r w:rsidR="00117446">
        <w:rPr>
          <w:rFonts w:ascii="Times New Roman" w:hAnsi="Times New Roman" w:cs="Times New Roman"/>
          <w:sz w:val="28"/>
          <w:szCs w:val="28"/>
        </w:rPr>
        <w:t>/</w:t>
      </w:r>
      <w:proofErr w:type="gramStart"/>
      <w:r w:rsidR="00117446">
        <w:rPr>
          <w:rFonts w:ascii="Times New Roman" w:hAnsi="Times New Roman" w:cs="Times New Roman"/>
          <w:sz w:val="28"/>
          <w:szCs w:val="28"/>
        </w:rPr>
        <w:t>/</w:t>
      </w:r>
      <w:r w:rsidR="00A33EB8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117446">
        <w:rPr>
          <w:rFonts w:ascii="Times New Roman" w:hAnsi="Times New Roman" w:cs="Times New Roman"/>
          <w:sz w:val="28"/>
          <w:szCs w:val="28"/>
        </w:rPr>
        <w:t xml:space="preserve"> </w:t>
      </w:r>
      <w:r w:rsidR="00117446" w:rsidRPr="00117446">
        <w:rPr>
          <w:rFonts w:ascii="Times New Roman" w:hAnsi="Times New Roman" w:cs="Times New Roman"/>
          <w:sz w:val="28"/>
          <w:szCs w:val="28"/>
        </w:rPr>
        <w:t>[</w:t>
      </w:r>
      <w:r w:rsidR="00117446">
        <w:rPr>
          <w:rFonts w:ascii="Times New Roman" w:hAnsi="Times New Roman" w:cs="Times New Roman"/>
          <w:sz w:val="28"/>
          <w:szCs w:val="28"/>
        </w:rPr>
        <w:t>сайт</w:t>
      </w:r>
      <w:r w:rsidR="00117446" w:rsidRPr="00117446">
        <w:rPr>
          <w:rFonts w:ascii="Times New Roman" w:hAnsi="Times New Roman" w:cs="Times New Roman"/>
          <w:sz w:val="28"/>
          <w:szCs w:val="28"/>
        </w:rPr>
        <w:t>]</w:t>
      </w:r>
      <w:r w:rsidR="00117446">
        <w:rPr>
          <w:rFonts w:ascii="Times New Roman" w:hAnsi="Times New Roman" w:cs="Times New Roman"/>
          <w:sz w:val="28"/>
          <w:szCs w:val="28"/>
        </w:rPr>
        <w:t xml:space="preserve">.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>
        <w:rPr>
          <w:rFonts w:ascii="Times New Roman" w:hAnsi="Times New Roman" w:cs="Times New Roman"/>
          <w:sz w:val="28"/>
          <w:szCs w:val="28"/>
        </w:rPr>
        <w:t xml:space="preserve">  </w:t>
      </w:r>
      <w:r w:rsidRPr="007B2C8A">
        <w:rPr>
          <w:rFonts w:ascii="Times New Roman" w:hAnsi="Times New Roman" w:cs="Times New Roman"/>
          <w:sz w:val="28"/>
          <w:szCs w:val="28"/>
        </w:rPr>
        <w:t>2021.</w:t>
      </w:r>
      <w:r w:rsidR="00117446" w:rsidRPr="00117446">
        <w:t xml:space="preserve"> </w:t>
      </w:r>
      <w:r w:rsidR="00117446">
        <w:sym w:font="Symbol" w:char="F02D"/>
      </w:r>
      <w:r w:rsidR="00117446">
        <w:t xml:space="preserve"> </w:t>
      </w:r>
      <w:r w:rsidR="00117446" w:rsidRPr="00117446">
        <w:rPr>
          <w:rFonts w:ascii="Times New Roman" w:hAnsi="Times New Roman" w:cs="Times New Roman"/>
          <w:sz w:val="28"/>
          <w:szCs w:val="28"/>
        </w:rPr>
        <w:t>№ 6</w:t>
      </w:r>
      <w:r w:rsidR="00117446">
        <w:rPr>
          <w:rFonts w:ascii="Times New Roman" w:hAnsi="Times New Roman" w:cs="Times New Roman"/>
          <w:sz w:val="28"/>
          <w:szCs w:val="28"/>
        </w:rPr>
        <w:t xml:space="preserve">.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Pr="007B2C8A">
        <w:rPr>
          <w:rFonts w:ascii="Times New Roman" w:hAnsi="Times New Roman" w:cs="Times New Roman"/>
          <w:sz w:val="28"/>
          <w:szCs w:val="28"/>
        </w:rPr>
        <w:t xml:space="preserve"> М</w:t>
      </w:r>
      <w:r w:rsidR="00117446">
        <w:rPr>
          <w:rFonts w:ascii="Times New Roman" w:hAnsi="Times New Roman" w:cs="Times New Roman"/>
          <w:sz w:val="28"/>
          <w:szCs w:val="28"/>
        </w:rPr>
        <w:t>.:</w:t>
      </w:r>
      <w:r w:rsidRPr="007B2C8A">
        <w:rPr>
          <w:rFonts w:ascii="Times New Roman" w:hAnsi="Times New Roman" w:cs="Times New Roman"/>
          <w:sz w:val="28"/>
          <w:szCs w:val="28"/>
        </w:rPr>
        <w:t xml:space="preserve"> Профессиональное издательство.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117446" w:rsidRPr="007B2C8A">
        <w:rPr>
          <w:rFonts w:ascii="Times New Roman" w:hAnsi="Times New Roman" w:cs="Times New Roman"/>
          <w:sz w:val="28"/>
          <w:szCs w:val="28"/>
        </w:rPr>
        <w:t xml:space="preserve">: </w:t>
      </w:r>
      <w:r w:rsidRPr="007B2C8A">
        <w:rPr>
          <w:rFonts w:ascii="Times New Roman" w:hAnsi="Times New Roman" w:cs="Times New Roman"/>
          <w:sz w:val="28"/>
          <w:szCs w:val="28"/>
        </w:rPr>
        <w:t xml:space="preserve"> https://www.profiz.ru/peo/11_2017/pribyl_ot_prodazh/ (дата обращения: 12.01.22)</w:t>
      </w:r>
      <w:r w:rsidR="00117446">
        <w:rPr>
          <w:rFonts w:ascii="Times New Roman" w:hAnsi="Times New Roman" w:cs="Times New Roman"/>
          <w:sz w:val="28"/>
          <w:szCs w:val="28"/>
        </w:rPr>
        <w:t>.</w:t>
      </w:r>
    </w:p>
    <w:p w14:paraId="1EA89218" w14:textId="77777777" w:rsidR="00F31B7D" w:rsidRPr="007B2C8A" w:rsidRDefault="00F31B7D" w:rsidP="00F31B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C8A">
        <w:rPr>
          <w:rFonts w:ascii="Times New Roman" w:hAnsi="Times New Roman" w:cs="Times New Roman"/>
          <w:sz w:val="28"/>
          <w:szCs w:val="28"/>
        </w:rPr>
        <w:t>1</w:t>
      </w:r>
      <w:r w:rsidR="003B75DE" w:rsidRPr="003B75DE">
        <w:rPr>
          <w:rFonts w:ascii="Times New Roman" w:hAnsi="Times New Roman" w:cs="Times New Roman"/>
          <w:sz w:val="28"/>
          <w:szCs w:val="28"/>
        </w:rPr>
        <w:t>9</w:t>
      </w:r>
      <w:r w:rsidRPr="007B2C8A">
        <w:rPr>
          <w:rFonts w:ascii="Times New Roman" w:hAnsi="Times New Roman" w:cs="Times New Roman"/>
          <w:sz w:val="28"/>
          <w:szCs w:val="28"/>
        </w:rPr>
        <w:t xml:space="preserve">. Одинцова А.Н. Эффективные модели мотивации сотрудников компании.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</w:rPr>
        <w:t xml:space="preserve">Текст: электронный / </w:t>
      </w:r>
      <w:proofErr w:type="spellStart"/>
      <w:r w:rsidR="00117446" w:rsidRPr="007B2C8A">
        <w:rPr>
          <w:rFonts w:ascii="Times New Roman" w:hAnsi="Times New Roman" w:cs="Times New Roman"/>
          <w:sz w:val="28"/>
          <w:szCs w:val="28"/>
        </w:rPr>
        <w:t>А.Н.Одинцова</w:t>
      </w:r>
      <w:proofErr w:type="spellEnd"/>
      <w:r w:rsidR="00117446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</w:rPr>
        <w:t xml:space="preserve">// </w:t>
      </w:r>
      <w:r w:rsidR="00117446" w:rsidRPr="007B2C8A">
        <w:rPr>
          <w:rFonts w:ascii="Times New Roman" w:hAnsi="Times New Roman" w:cs="Times New Roman"/>
          <w:sz w:val="28"/>
          <w:szCs w:val="28"/>
        </w:rPr>
        <w:t>Журнал «Планово-экономический отдел»</w:t>
      </w:r>
      <w:r w:rsidR="00117446">
        <w:rPr>
          <w:rFonts w:ascii="Times New Roman" w:hAnsi="Times New Roman" w:cs="Times New Roman"/>
          <w:sz w:val="28"/>
          <w:szCs w:val="28"/>
        </w:rPr>
        <w:t xml:space="preserve"> // </w:t>
      </w:r>
      <w:r w:rsidRPr="007B2C8A">
        <w:rPr>
          <w:rFonts w:ascii="Times New Roman" w:hAnsi="Times New Roman" w:cs="Times New Roman"/>
          <w:sz w:val="28"/>
          <w:szCs w:val="28"/>
        </w:rPr>
        <w:t>Раздел Мотивация</w:t>
      </w:r>
      <w:r w:rsidR="00117446">
        <w:rPr>
          <w:rFonts w:ascii="Times New Roman" w:hAnsi="Times New Roman" w:cs="Times New Roman"/>
          <w:sz w:val="28"/>
          <w:szCs w:val="28"/>
        </w:rPr>
        <w:t xml:space="preserve"> /</w:t>
      </w:r>
      <w:proofErr w:type="gramStart"/>
      <w:r w:rsidR="00117446">
        <w:rPr>
          <w:rFonts w:ascii="Times New Roman" w:hAnsi="Times New Roman" w:cs="Times New Roman"/>
          <w:sz w:val="28"/>
          <w:szCs w:val="28"/>
        </w:rPr>
        <w:t>/ :</w:t>
      </w:r>
      <w:proofErr w:type="gramEnd"/>
      <w:r w:rsidR="00117446">
        <w:rPr>
          <w:rFonts w:ascii="Times New Roman" w:hAnsi="Times New Roman" w:cs="Times New Roman"/>
          <w:sz w:val="28"/>
          <w:szCs w:val="28"/>
        </w:rPr>
        <w:t xml:space="preserve"> </w:t>
      </w:r>
      <w:r w:rsidR="00117446" w:rsidRPr="00117446">
        <w:rPr>
          <w:rFonts w:ascii="Times New Roman" w:hAnsi="Times New Roman" w:cs="Times New Roman"/>
          <w:sz w:val="28"/>
          <w:szCs w:val="28"/>
        </w:rPr>
        <w:t>[</w:t>
      </w:r>
      <w:r w:rsidR="00117446">
        <w:rPr>
          <w:rFonts w:ascii="Times New Roman" w:hAnsi="Times New Roman" w:cs="Times New Roman"/>
          <w:sz w:val="28"/>
          <w:szCs w:val="28"/>
        </w:rPr>
        <w:t>сайт</w:t>
      </w:r>
      <w:r w:rsidR="00117446" w:rsidRPr="00117446">
        <w:rPr>
          <w:rFonts w:ascii="Times New Roman" w:hAnsi="Times New Roman" w:cs="Times New Roman"/>
          <w:sz w:val="28"/>
          <w:szCs w:val="28"/>
        </w:rPr>
        <w:t>]</w:t>
      </w:r>
      <w:r w:rsidR="00117446">
        <w:rPr>
          <w:rFonts w:ascii="Times New Roman" w:hAnsi="Times New Roman" w:cs="Times New Roman"/>
          <w:sz w:val="28"/>
          <w:szCs w:val="28"/>
        </w:rPr>
        <w:t xml:space="preserve">.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>
        <w:rPr>
          <w:rFonts w:ascii="Times New Roman" w:hAnsi="Times New Roman" w:cs="Times New Roman"/>
          <w:sz w:val="28"/>
          <w:szCs w:val="28"/>
        </w:rPr>
        <w:t xml:space="preserve">  </w:t>
      </w:r>
      <w:r w:rsidR="00117446" w:rsidRPr="007B2C8A">
        <w:rPr>
          <w:rFonts w:ascii="Times New Roman" w:hAnsi="Times New Roman" w:cs="Times New Roman"/>
          <w:sz w:val="28"/>
          <w:szCs w:val="28"/>
        </w:rPr>
        <w:t>2021.</w:t>
      </w:r>
      <w:r w:rsidR="00117446" w:rsidRPr="00117446">
        <w:t xml:space="preserve"> </w:t>
      </w:r>
      <w:r w:rsidR="00117446">
        <w:sym w:font="Symbol" w:char="F02D"/>
      </w:r>
      <w:r w:rsidR="00117446">
        <w:t xml:space="preserve"> </w:t>
      </w:r>
      <w:r w:rsidR="00117446" w:rsidRPr="00117446">
        <w:rPr>
          <w:rFonts w:ascii="Times New Roman" w:hAnsi="Times New Roman" w:cs="Times New Roman"/>
          <w:sz w:val="28"/>
          <w:szCs w:val="28"/>
        </w:rPr>
        <w:t>№ 6</w:t>
      </w:r>
      <w:r w:rsidR="00117446">
        <w:rPr>
          <w:rFonts w:ascii="Times New Roman" w:hAnsi="Times New Roman" w:cs="Times New Roman"/>
          <w:sz w:val="28"/>
          <w:szCs w:val="28"/>
        </w:rPr>
        <w:t xml:space="preserve">.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 w:rsidRPr="007B2C8A">
        <w:rPr>
          <w:rFonts w:ascii="Times New Roman" w:hAnsi="Times New Roman" w:cs="Times New Roman"/>
          <w:sz w:val="28"/>
          <w:szCs w:val="28"/>
        </w:rPr>
        <w:t xml:space="preserve"> М</w:t>
      </w:r>
      <w:r w:rsidR="00117446">
        <w:rPr>
          <w:rFonts w:ascii="Times New Roman" w:hAnsi="Times New Roman" w:cs="Times New Roman"/>
          <w:sz w:val="28"/>
          <w:szCs w:val="28"/>
        </w:rPr>
        <w:t>.:</w:t>
      </w:r>
      <w:r w:rsidR="00117446" w:rsidRPr="007B2C8A">
        <w:rPr>
          <w:rFonts w:ascii="Times New Roman" w:hAnsi="Times New Roman" w:cs="Times New Roman"/>
          <w:sz w:val="28"/>
          <w:szCs w:val="28"/>
        </w:rPr>
        <w:t xml:space="preserve"> Профессиональное издательство.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117446" w:rsidRPr="007B2C8A">
        <w:rPr>
          <w:rFonts w:ascii="Times New Roman" w:hAnsi="Times New Roman" w:cs="Times New Roman"/>
          <w:sz w:val="28"/>
          <w:szCs w:val="28"/>
        </w:rPr>
        <w:t>:  https://www.profiz.ru/peo/11_2017/pribyl_ot_prodazh/ (дата обращения: 12.01.22)</w:t>
      </w:r>
      <w:r w:rsidR="00117446">
        <w:rPr>
          <w:rFonts w:ascii="Times New Roman" w:hAnsi="Times New Roman" w:cs="Times New Roman"/>
          <w:sz w:val="28"/>
          <w:szCs w:val="28"/>
        </w:rPr>
        <w:t>.</w:t>
      </w:r>
    </w:p>
    <w:p w14:paraId="43F97630" w14:textId="77777777" w:rsidR="00C32343" w:rsidRPr="00A33EB8" w:rsidRDefault="003B75DE" w:rsidP="00A33E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C32343" w:rsidRPr="00A33EB8" w:rsidSect="004F5121">
          <w:headerReference w:type="default" r:id="rId44"/>
          <w:footerReference w:type="default" r:id="rId45"/>
          <w:footerReference w:type="first" r:id="rId46"/>
          <w:pgSz w:w="11906" w:h="16838"/>
          <w:pgMar w:top="1134" w:right="567" w:bottom="1134" w:left="1701" w:header="709" w:footer="709" w:gutter="0"/>
          <w:pgNumType w:start="3"/>
          <w:cols w:space="708"/>
          <w:docGrid w:linePitch="360"/>
        </w:sectPr>
      </w:pPr>
      <w:r w:rsidRPr="003B75DE">
        <w:rPr>
          <w:rFonts w:ascii="Times New Roman" w:hAnsi="Times New Roman" w:cs="Times New Roman"/>
          <w:sz w:val="28"/>
          <w:szCs w:val="28"/>
        </w:rPr>
        <w:t>20</w:t>
      </w:r>
      <w:r w:rsidR="00F31B7D" w:rsidRPr="007B2C8A">
        <w:rPr>
          <w:rFonts w:ascii="Times New Roman" w:hAnsi="Times New Roman" w:cs="Times New Roman"/>
          <w:sz w:val="28"/>
          <w:szCs w:val="28"/>
        </w:rPr>
        <w:t>. Гаршина Н.Г. Девять причин демотивации сотрудников: изучаем и устраняем.</w:t>
      </w:r>
      <w:r w:rsidR="00117446" w:rsidRPr="00117446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</w:rPr>
        <w:t xml:space="preserve">Текст: электронный / </w:t>
      </w:r>
      <w:proofErr w:type="gramStart"/>
      <w:r w:rsidR="00117446" w:rsidRPr="007B2C8A">
        <w:rPr>
          <w:rFonts w:ascii="Times New Roman" w:hAnsi="Times New Roman" w:cs="Times New Roman"/>
          <w:sz w:val="28"/>
          <w:szCs w:val="28"/>
        </w:rPr>
        <w:t>Н.Г</w:t>
      </w:r>
      <w:proofErr w:type="gramEnd"/>
      <w:r w:rsidR="00117446" w:rsidRPr="007B2C8A">
        <w:rPr>
          <w:rFonts w:ascii="Times New Roman" w:hAnsi="Times New Roman" w:cs="Times New Roman"/>
          <w:sz w:val="28"/>
          <w:szCs w:val="28"/>
        </w:rPr>
        <w:t xml:space="preserve"> Гаршина.</w:t>
      </w:r>
      <w:r w:rsidR="00F31B7D" w:rsidRPr="007B2C8A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</w:rPr>
        <w:t xml:space="preserve">// </w:t>
      </w:r>
      <w:r w:rsidR="00117446" w:rsidRPr="007B2C8A">
        <w:rPr>
          <w:rFonts w:ascii="Times New Roman" w:hAnsi="Times New Roman" w:cs="Times New Roman"/>
          <w:sz w:val="28"/>
          <w:szCs w:val="28"/>
        </w:rPr>
        <w:t>Журнал «Планово-экономический отдел»</w:t>
      </w:r>
      <w:r w:rsidR="00117446">
        <w:rPr>
          <w:rFonts w:ascii="Times New Roman" w:hAnsi="Times New Roman" w:cs="Times New Roman"/>
          <w:sz w:val="28"/>
          <w:szCs w:val="28"/>
        </w:rPr>
        <w:t xml:space="preserve"> // </w:t>
      </w:r>
      <w:r w:rsidR="00117446" w:rsidRPr="007B2C8A">
        <w:rPr>
          <w:rFonts w:ascii="Times New Roman" w:hAnsi="Times New Roman" w:cs="Times New Roman"/>
          <w:sz w:val="28"/>
          <w:szCs w:val="28"/>
        </w:rPr>
        <w:t>Раздел Мотивация</w:t>
      </w:r>
      <w:r w:rsidR="00117446">
        <w:rPr>
          <w:rFonts w:ascii="Times New Roman" w:hAnsi="Times New Roman" w:cs="Times New Roman"/>
          <w:sz w:val="28"/>
          <w:szCs w:val="28"/>
        </w:rPr>
        <w:t xml:space="preserve"> /</w:t>
      </w:r>
      <w:proofErr w:type="gramStart"/>
      <w:r w:rsidR="00117446">
        <w:rPr>
          <w:rFonts w:ascii="Times New Roman" w:hAnsi="Times New Roman" w:cs="Times New Roman"/>
          <w:sz w:val="28"/>
          <w:szCs w:val="28"/>
        </w:rPr>
        <w:t>/ :</w:t>
      </w:r>
      <w:proofErr w:type="gramEnd"/>
      <w:r w:rsidR="00117446">
        <w:rPr>
          <w:rFonts w:ascii="Times New Roman" w:hAnsi="Times New Roman" w:cs="Times New Roman"/>
          <w:sz w:val="28"/>
          <w:szCs w:val="28"/>
        </w:rPr>
        <w:t xml:space="preserve"> </w:t>
      </w:r>
      <w:r w:rsidR="00117446" w:rsidRPr="00117446">
        <w:rPr>
          <w:rFonts w:ascii="Times New Roman" w:hAnsi="Times New Roman" w:cs="Times New Roman"/>
          <w:sz w:val="28"/>
          <w:szCs w:val="28"/>
        </w:rPr>
        <w:t>[</w:t>
      </w:r>
      <w:r w:rsidR="00117446">
        <w:rPr>
          <w:rFonts w:ascii="Times New Roman" w:hAnsi="Times New Roman" w:cs="Times New Roman"/>
          <w:sz w:val="28"/>
          <w:szCs w:val="28"/>
        </w:rPr>
        <w:t>сайт</w:t>
      </w:r>
      <w:r w:rsidR="00117446" w:rsidRPr="00117446">
        <w:rPr>
          <w:rFonts w:ascii="Times New Roman" w:hAnsi="Times New Roman" w:cs="Times New Roman"/>
          <w:sz w:val="28"/>
          <w:szCs w:val="28"/>
        </w:rPr>
        <w:t>]</w:t>
      </w:r>
      <w:r w:rsidR="00117446">
        <w:rPr>
          <w:rFonts w:ascii="Times New Roman" w:hAnsi="Times New Roman" w:cs="Times New Roman"/>
          <w:sz w:val="28"/>
          <w:szCs w:val="28"/>
        </w:rPr>
        <w:t xml:space="preserve">.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>
        <w:rPr>
          <w:rFonts w:ascii="Times New Roman" w:hAnsi="Times New Roman" w:cs="Times New Roman"/>
          <w:sz w:val="28"/>
          <w:szCs w:val="28"/>
        </w:rPr>
        <w:t xml:space="preserve">  </w:t>
      </w:r>
      <w:r w:rsidR="00117446" w:rsidRPr="007B2C8A">
        <w:rPr>
          <w:rFonts w:ascii="Times New Roman" w:hAnsi="Times New Roman" w:cs="Times New Roman"/>
          <w:sz w:val="28"/>
          <w:szCs w:val="28"/>
        </w:rPr>
        <w:t>2021.</w:t>
      </w:r>
      <w:r w:rsidR="00117446" w:rsidRPr="00117446">
        <w:t xml:space="preserve"> </w:t>
      </w:r>
      <w:r w:rsidR="00117446">
        <w:sym w:font="Symbol" w:char="F02D"/>
      </w:r>
      <w:r w:rsidR="00117446">
        <w:t xml:space="preserve"> </w:t>
      </w:r>
      <w:r w:rsidR="00117446" w:rsidRPr="00117446">
        <w:rPr>
          <w:rFonts w:ascii="Times New Roman" w:hAnsi="Times New Roman" w:cs="Times New Roman"/>
          <w:sz w:val="28"/>
          <w:szCs w:val="28"/>
        </w:rPr>
        <w:t>№ 6</w:t>
      </w:r>
      <w:r w:rsidR="00117446">
        <w:rPr>
          <w:rFonts w:ascii="Times New Roman" w:hAnsi="Times New Roman" w:cs="Times New Roman"/>
          <w:sz w:val="28"/>
          <w:szCs w:val="28"/>
        </w:rPr>
        <w:t xml:space="preserve">.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 w:rsidRPr="007B2C8A">
        <w:rPr>
          <w:rFonts w:ascii="Times New Roman" w:hAnsi="Times New Roman" w:cs="Times New Roman"/>
          <w:sz w:val="28"/>
          <w:szCs w:val="28"/>
        </w:rPr>
        <w:t xml:space="preserve"> М</w:t>
      </w:r>
      <w:r w:rsidR="00117446">
        <w:rPr>
          <w:rFonts w:ascii="Times New Roman" w:hAnsi="Times New Roman" w:cs="Times New Roman"/>
          <w:sz w:val="28"/>
          <w:szCs w:val="28"/>
        </w:rPr>
        <w:t>.:</w:t>
      </w:r>
      <w:r w:rsidR="00117446" w:rsidRPr="007B2C8A">
        <w:rPr>
          <w:rFonts w:ascii="Times New Roman" w:hAnsi="Times New Roman" w:cs="Times New Roman"/>
          <w:sz w:val="28"/>
          <w:szCs w:val="28"/>
        </w:rPr>
        <w:t xml:space="preserve"> Профессиональное издательство. </w:t>
      </w:r>
      <w:r w:rsidR="00117446">
        <w:rPr>
          <w:rFonts w:ascii="Times New Roman" w:hAnsi="Times New Roman" w:cs="Times New Roman"/>
          <w:sz w:val="28"/>
          <w:szCs w:val="28"/>
        </w:rPr>
        <w:sym w:font="Symbol" w:char="F02D"/>
      </w:r>
      <w:r w:rsidR="00117446">
        <w:rPr>
          <w:rFonts w:ascii="Times New Roman" w:hAnsi="Times New Roman" w:cs="Times New Roman"/>
          <w:sz w:val="28"/>
          <w:szCs w:val="28"/>
        </w:rPr>
        <w:t xml:space="preserve"> </w:t>
      </w:r>
      <w:r w:rsidR="00117446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117446" w:rsidRPr="007B2C8A">
        <w:rPr>
          <w:rFonts w:ascii="Times New Roman" w:hAnsi="Times New Roman" w:cs="Times New Roman"/>
          <w:sz w:val="28"/>
          <w:szCs w:val="28"/>
        </w:rPr>
        <w:t>:  https://www.profiz.ru/peo/11_2017/pribyl_ot_prodazh/ (дата обращения: 12.01.22)</w:t>
      </w:r>
      <w:r w:rsidR="00117446">
        <w:rPr>
          <w:rFonts w:ascii="Times New Roman" w:hAnsi="Times New Roman" w:cs="Times New Roman"/>
          <w:sz w:val="28"/>
          <w:szCs w:val="28"/>
        </w:rPr>
        <w:t>.</w:t>
      </w:r>
      <w:bookmarkStart w:id="7" w:name="_Toc93174055"/>
      <w:r w:rsidR="00C32343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437F69D" w14:textId="77777777" w:rsidR="00C32343" w:rsidRPr="00D73945" w:rsidRDefault="00C32343" w:rsidP="00C32343">
      <w:pPr>
        <w:pStyle w:val="a8"/>
        <w:suppressLineNumbers/>
        <w:spacing w:line="36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D73945">
        <w:rPr>
          <w:rFonts w:ascii="Times New Roman" w:hAnsi="Times New Roman" w:cs="Times New Roman"/>
          <w:b/>
          <w:sz w:val="28"/>
          <w:szCs w:val="28"/>
        </w:rPr>
        <w:lastRenderedPageBreak/>
        <w:t>Приложение А</w:t>
      </w:r>
    </w:p>
    <w:p w14:paraId="01FCC373" w14:textId="77777777" w:rsidR="00C32343" w:rsidRDefault="00C32343" w:rsidP="00C32343">
      <w:pPr>
        <w:pStyle w:val="a8"/>
        <w:suppressLineNumbers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343">
        <w:rPr>
          <w:rFonts w:ascii="Times New Roman" w:hAnsi="Times New Roman" w:cs="Times New Roman"/>
          <w:b/>
          <w:sz w:val="28"/>
          <w:szCs w:val="28"/>
        </w:rPr>
        <w:t>Аудит человеческих ресурсов</w:t>
      </w:r>
    </w:p>
    <w:p w14:paraId="58E2C128" w14:textId="77777777" w:rsidR="00A33EB8" w:rsidRPr="00A33EB8" w:rsidRDefault="00A33EB8" w:rsidP="00A33EB8">
      <w:pPr>
        <w:pStyle w:val="a8"/>
        <w:suppressLineNumbers/>
        <w:spacing w:line="360" w:lineRule="auto"/>
        <w:ind w:left="284" w:hanging="284"/>
        <w:rPr>
          <w:rFonts w:ascii="Times New Roman" w:hAnsi="Times New Roman" w:cs="Times New Roman"/>
          <w:sz w:val="28"/>
          <w:szCs w:val="28"/>
        </w:rPr>
      </w:pPr>
      <w:r w:rsidRPr="00A33EB8">
        <w:rPr>
          <w:rFonts w:ascii="Times New Roman" w:hAnsi="Times New Roman" w:cs="Times New Roman"/>
          <w:sz w:val="28"/>
          <w:szCs w:val="28"/>
        </w:rPr>
        <w:t xml:space="preserve">Таблица 1.2 </w:t>
      </w:r>
      <w:r w:rsidRPr="00A33EB8">
        <w:rPr>
          <w:rFonts w:ascii="Times New Roman" w:hAnsi="Times New Roman" w:cs="Times New Roman"/>
          <w:sz w:val="28"/>
          <w:szCs w:val="28"/>
        </w:rPr>
        <w:sym w:font="Symbol" w:char="F02D"/>
      </w:r>
      <w:r w:rsidRPr="00A33EB8">
        <w:rPr>
          <w:rFonts w:ascii="Times New Roman" w:hAnsi="Times New Roman" w:cs="Times New Roman"/>
          <w:sz w:val="28"/>
          <w:szCs w:val="28"/>
        </w:rPr>
        <w:t xml:space="preserve"> Аудит человеческих ресурсов</w:t>
      </w:r>
    </w:p>
    <w:p w14:paraId="0E190616" w14:textId="77777777" w:rsidR="00C32343" w:rsidRPr="00A33EB8" w:rsidRDefault="00C32343" w:rsidP="00A33EB8">
      <w:pPr>
        <w:spacing w:after="0" w:line="360" w:lineRule="auto"/>
        <w:ind w:left="284" w:hanging="284"/>
        <w:jc w:val="both"/>
        <w:rPr>
          <w:rFonts w:cs="Times New Roman"/>
          <w:sz w:val="12"/>
          <w:szCs w:val="12"/>
        </w:rPr>
      </w:pPr>
    </w:p>
    <w:tbl>
      <w:tblPr>
        <w:tblStyle w:val="af2"/>
        <w:tblW w:w="1467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66"/>
        <w:gridCol w:w="1617"/>
        <w:gridCol w:w="1729"/>
        <w:gridCol w:w="1587"/>
        <w:gridCol w:w="1645"/>
        <w:gridCol w:w="1439"/>
        <w:gridCol w:w="2273"/>
        <w:gridCol w:w="1918"/>
      </w:tblGrid>
      <w:tr w:rsidR="00C32343" w:rsidRPr="00894D2C" w14:paraId="1788ACE8" w14:textId="77777777" w:rsidTr="000B76E5">
        <w:trPr>
          <w:trHeight w:val="805"/>
          <w:tblHeader/>
        </w:trPr>
        <w:tc>
          <w:tcPr>
            <w:tcW w:w="2466" w:type="dxa"/>
            <w:vAlign w:val="bottom"/>
          </w:tcPr>
          <w:p w14:paraId="710B2958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Должность персонала</w:t>
            </w:r>
          </w:p>
        </w:tc>
        <w:tc>
          <w:tcPr>
            <w:tcW w:w="1617" w:type="dxa"/>
            <w:vAlign w:val="bottom"/>
          </w:tcPr>
          <w:p w14:paraId="543E0D61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Бухгалтер-кадровик</w:t>
            </w:r>
          </w:p>
        </w:tc>
        <w:tc>
          <w:tcPr>
            <w:tcW w:w="1729" w:type="dxa"/>
            <w:vAlign w:val="bottom"/>
          </w:tcPr>
          <w:p w14:paraId="6B94182E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Главный бухгалтер</w:t>
            </w:r>
          </w:p>
        </w:tc>
        <w:tc>
          <w:tcPr>
            <w:tcW w:w="1587" w:type="dxa"/>
            <w:vAlign w:val="bottom"/>
          </w:tcPr>
          <w:p w14:paraId="2B7083AA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Старший менеджер</w:t>
            </w:r>
          </w:p>
        </w:tc>
        <w:tc>
          <w:tcPr>
            <w:tcW w:w="1645" w:type="dxa"/>
            <w:vAlign w:val="bottom"/>
          </w:tcPr>
          <w:p w14:paraId="1677DA6A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Менеджер</w:t>
            </w:r>
          </w:p>
        </w:tc>
        <w:tc>
          <w:tcPr>
            <w:tcW w:w="1439" w:type="dxa"/>
            <w:vAlign w:val="bottom"/>
          </w:tcPr>
          <w:p w14:paraId="0F02DD31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Зав складом</w:t>
            </w:r>
          </w:p>
        </w:tc>
        <w:tc>
          <w:tcPr>
            <w:tcW w:w="2273" w:type="dxa"/>
            <w:vAlign w:val="bottom"/>
          </w:tcPr>
          <w:p w14:paraId="7BEC5B9E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Управляющий логистикой</w:t>
            </w:r>
          </w:p>
        </w:tc>
        <w:tc>
          <w:tcPr>
            <w:tcW w:w="1918" w:type="dxa"/>
            <w:vAlign w:val="bottom"/>
          </w:tcPr>
          <w:p w14:paraId="3583ACCB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Логист</w:t>
            </w:r>
          </w:p>
        </w:tc>
      </w:tr>
      <w:tr w:rsidR="00C32343" w:rsidRPr="00894D2C" w14:paraId="40201FD3" w14:textId="77777777" w:rsidTr="000B76E5">
        <w:trPr>
          <w:trHeight w:val="400"/>
        </w:trPr>
        <w:tc>
          <w:tcPr>
            <w:tcW w:w="14674" w:type="dxa"/>
            <w:gridSpan w:val="8"/>
            <w:vAlign w:val="bottom"/>
          </w:tcPr>
          <w:p w14:paraId="715E0CDB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Квалификационные характеристики</w:t>
            </w:r>
          </w:p>
        </w:tc>
      </w:tr>
      <w:tr w:rsidR="00C32343" w:rsidRPr="00894D2C" w14:paraId="389AE6B3" w14:textId="77777777" w:rsidTr="000B76E5">
        <w:trPr>
          <w:trHeight w:val="1637"/>
        </w:trPr>
        <w:tc>
          <w:tcPr>
            <w:tcW w:w="2466" w:type="dxa"/>
            <w:vAlign w:val="bottom"/>
          </w:tcPr>
          <w:p w14:paraId="2B71BBA5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Квалификация</w:t>
            </w:r>
          </w:p>
        </w:tc>
        <w:tc>
          <w:tcPr>
            <w:tcW w:w="1617" w:type="dxa"/>
            <w:vAlign w:val="bottom"/>
          </w:tcPr>
          <w:p w14:paraId="45386230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Выс</w:t>
            </w:r>
            <w:proofErr w:type="spellEnd"/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. обр.</w:t>
            </w:r>
          </w:p>
          <w:p w14:paraId="1F1B9C96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бухгалтер и среднее обр.(кадр)</w:t>
            </w:r>
          </w:p>
        </w:tc>
        <w:tc>
          <w:tcPr>
            <w:tcW w:w="1729" w:type="dxa"/>
            <w:vAlign w:val="bottom"/>
          </w:tcPr>
          <w:p w14:paraId="0152F579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Высшее проф. образование</w:t>
            </w:r>
          </w:p>
        </w:tc>
        <w:tc>
          <w:tcPr>
            <w:tcW w:w="1587" w:type="dxa"/>
            <w:vAlign w:val="bottom"/>
          </w:tcPr>
          <w:p w14:paraId="669FC14D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Высшее образование (торговля)</w:t>
            </w:r>
          </w:p>
        </w:tc>
        <w:tc>
          <w:tcPr>
            <w:tcW w:w="1645" w:type="dxa"/>
            <w:vAlign w:val="bottom"/>
          </w:tcPr>
          <w:p w14:paraId="19C79678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 xml:space="preserve">Среднее </w:t>
            </w:r>
            <w:proofErr w:type="spellStart"/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проф.обр</w:t>
            </w:r>
            <w:proofErr w:type="spellEnd"/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8E44353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(торговля)</w:t>
            </w:r>
          </w:p>
        </w:tc>
        <w:tc>
          <w:tcPr>
            <w:tcW w:w="1439" w:type="dxa"/>
            <w:vAlign w:val="bottom"/>
          </w:tcPr>
          <w:p w14:paraId="07F796CE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Ср. спец. обр.</w:t>
            </w:r>
          </w:p>
          <w:p w14:paraId="40611389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 xml:space="preserve">Спец. </w:t>
            </w:r>
            <w:proofErr w:type="spellStart"/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подг</w:t>
            </w:r>
            <w:proofErr w:type="spellEnd"/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73" w:type="dxa"/>
            <w:vAlign w:val="bottom"/>
          </w:tcPr>
          <w:p w14:paraId="6737392C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Высшее проф. образование</w:t>
            </w:r>
          </w:p>
          <w:p w14:paraId="4C9934FC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(логистика)</w:t>
            </w:r>
          </w:p>
        </w:tc>
        <w:tc>
          <w:tcPr>
            <w:tcW w:w="1918" w:type="dxa"/>
            <w:vAlign w:val="bottom"/>
          </w:tcPr>
          <w:p w14:paraId="2C9285E2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  <w:p w14:paraId="0C26FCE1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проф.</w:t>
            </w:r>
          </w:p>
          <w:p w14:paraId="4EC00C0B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обр. (логист)</w:t>
            </w:r>
          </w:p>
        </w:tc>
      </w:tr>
      <w:tr w:rsidR="00C32343" w:rsidRPr="00894D2C" w14:paraId="0C766D0D" w14:textId="77777777" w:rsidTr="000B76E5">
        <w:trPr>
          <w:trHeight w:val="400"/>
        </w:trPr>
        <w:tc>
          <w:tcPr>
            <w:tcW w:w="2466" w:type="dxa"/>
            <w:vAlign w:val="bottom"/>
          </w:tcPr>
          <w:p w14:paraId="29913FAA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Стаж</w:t>
            </w:r>
          </w:p>
        </w:tc>
        <w:tc>
          <w:tcPr>
            <w:tcW w:w="1617" w:type="dxa"/>
            <w:vAlign w:val="bottom"/>
          </w:tcPr>
          <w:p w14:paraId="4444200B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29" w:type="dxa"/>
            <w:vAlign w:val="bottom"/>
          </w:tcPr>
          <w:p w14:paraId="048E242F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87" w:type="dxa"/>
            <w:vAlign w:val="bottom"/>
          </w:tcPr>
          <w:p w14:paraId="5C0EDEE9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45" w:type="dxa"/>
            <w:vAlign w:val="bottom"/>
          </w:tcPr>
          <w:p w14:paraId="418A878E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39" w:type="dxa"/>
            <w:vAlign w:val="bottom"/>
          </w:tcPr>
          <w:p w14:paraId="7A7F3689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3" w:type="dxa"/>
            <w:vAlign w:val="bottom"/>
          </w:tcPr>
          <w:p w14:paraId="7D5C31CF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18" w:type="dxa"/>
            <w:vAlign w:val="bottom"/>
          </w:tcPr>
          <w:p w14:paraId="54EFBEC5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32343" w:rsidRPr="00894D2C" w14:paraId="07AA111F" w14:textId="77777777" w:rsidTr="000B76E5">
        <w:trPr>
          <w:trHeight w:val="831"/>
        </w:trPr>
        <w:tc>
          <w:tcPr>
            <w:tcW w:w="2466" w:type="dxa"/>
            <w:vAlign w:val="bottom"/>
          </w:tcPr>
          <w:p w14:paraId="36424B43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Специальные</w:t>
            </w:r>
          </w:p>
          <w:p w14:paraId="284E2461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знания</w:t>
            </w:r>
          </w:p>
        </w:tc>
        <w:tc>
          <w:tcPr>
            <w:tcW w:w="1617" w:type="dxa"/>
            <w:vAlign w:val="bottom"/>
          </w:tcPr>
          <w:p w14:paraId="58D66B50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729" w:type="dxa"/>
            <w:vAlign w:val="bottom"/>
          </w:tcPr>
          <w:p w14:paraId="34DFC03E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587" w:type="dxa"/>
            <w:vAlign w:val="bottom"/>
          </w:tcPr>
          <w:p w14:paraId="06DEDEBF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45" w:type="dxa"/>
            <w:vAlign w:val="bottom"/>
          </w:tcPr>
          <w:p w14:paraId="2F13FF28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439" w:type="dxa"/>
            <w:vAlign w:val="bottom"/>
          </w:tcPr>
          <w:p w14:paraId="2D307D18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273" w:type="dxa"/>
            <w:vAlign w:val="bottom"/>
          </w:tcPr>
          <w:p w14:paraId="383BDA36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8" w:type="dxa"/>
            <w:vAlign w:val="bottom"/>
          </w:tcPr>
          <w:p w14:paraId="6B2F10F2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C32343" w:rsidRPr="00894D2C" w14:paraId="489CD2AC" w14:textId="77777777" w:rsidTr="000B76E5">
        <w:trPr>
          <w:trHeight w:val="400"/>
        </w:trPr>
        <w:tc>
          <w:tcPr>
            <w:tcW w:w="14674" w:type="dxa"/>
            <w:gridSpan w:val="8"/>
            <w:vAlign w:val="bottom"/>
          </w:tcPr>
          <w:p w14:paraId="225F99D2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Социальные характеристики</w:t>
            </w:r>
          </w:p>
        </w:tc>
      </w:tr>
      <w:tr w:rsidR="00C32343" w:rsidRPr="00894D2C" w14:paraId="2EBCBA01" w14:textId="77777777" w:rsidTr="000B76E5">
        <w:trPr>
          <w:trHeight w:val="400"/>
        </w:trPr>
        <w:tc>
          <w:tcPr>
            <w:tcW w:w="2466" w:type="dxa"/>
            <w:vAlign w:val="bottom"/>
          </w:tcPr>
          <w:p w14:paraId="434AF1F7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1617" w:type="dxa"/>
            <w:vAlign w:val="bottom"/>
          </w:tcPr>
          <w:p w14:paraId="2D3176A2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729" w:type="dxa"/>
            <w:vAlign w:val="bottom"/>
          </w:tcPr>
          <w:p w14:paraId="5DA0FFE3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87" w:type="dxa"/>
            <w:vAlign w:val="bottom"/>
          </w:tcPr>
          <w:p w14:paraId="04859BE8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645" w:type="dxa"/>
            <w:vAlign w:val="bottom"/>
          </w:tcPr>
          <w:p w14:paraId="14BAD11A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439" w:type="dxa"/>
            <w:vAlign w:val="bottom"/>
          </w:tcPr>
          <w:p w14:paraId="5DF4804D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273" w:type="dxa"/>
            <w:vAlign w:val="bottom"/>
          </w:tcPr>
          <w:p w14:paraId="07EAEA1C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918" w:type="dxa"/>
            <w:vAlign w:val="bottom"/>
          </w:tcPr>
          <w:p w14:paraId="5A23E95F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C32343" w:rsidRPr="00894D2C" w14:paraId="24729ECF" w14:textId="77777777" w:rsidTr="000B76E5">
        <w:trPr>
          <w:trHeight w:val="400"/>
        </w:trPr>
        <w:tc>
          <w:tcPr>
            <w:tcW w:w="2466" w:type="dxa"/>
            <w:vAlign w:val="bottom"/>
          </w:tcPr>
          <w:p w14:paraId="19387FB3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Пол</w:t>
            </w:r>
          </w:p>
        </w:tc>
        <w:tc>
          <w:tcPr>
            <w:tcW w:w="1617" w:type="dxa"/>
            <w:vAlign w:val="bottom"/>
          </w:tcPr>
          <w:p w14:paraId="2787A682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</w:p>
        </w:tc>
        <w:tc>
          <w:tcPr>
            <w:tcW w:w="1729" w:type="dxa"/>
            <w:vAlign w:val="bottom"/>
          </w:tcPr>
          <w:p w14:paraId="1A0B90B6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</w:p>
        </w:tc>
        <w:tc>
          <w:tcPr>
            <w:tcW w:w="1587" w:type="dxa"/>
            <w:vAlign w:val="bottom"/>
          </w:tcPr>
          <w:p w14:paraId="48BB5488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1645" w:type="dxa"/>
            <w:vAlign w:val="bottom"/>
          </w:tcPr>
          <w:p w14:paraId="55A6CB02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1439" w:type="dxa"/>
            <w:vAlign w:val="bottom"/>
          </w:tcPr>
          <w:p w14:paraId="7AC6F140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2273" w:type="dxa"/>
            <w:vAlign w:val="bottom"/>
          </w:tcPr>
          <w:p w14:paraId="3D22292C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1918" w:type="dxa"/>
            <w:vAlign w:val="bottom"/>
          </w:tcPr>
          <w:p w14:paraId="62925FD0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</w:tr>
      <w:tr w:rsidR="00C32343" w:rsidRPr="00894D2C" w14:paraId="756FC8FC" w14:textId="77777777" w:rsidTr="000B76E5">
        <w:trPr>
          <w:trHeight w:val="805"/>
        </w:trPr>
        <w:tc>
          <w:tcPr>
            <w:tcW w:w="2466" w:type="dxa"/>
            <w:vAlign w:val="bottom"/>
          </w:tcPr>
          <w:p w14:paraId="5C43226C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Семейное положение</w:t>
            </w:r>
          </w:p>
        </w:tc>
        <w:tc>
          <w:tcPr>
            <w:tcW w:w="1617" w:type="dxa"/>
            <w:vAlign w:val="bottom"/>
          </w:tcPr>
          <w:p w14:paraId="168C5E0E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замужем</w:t>
            </w:r>
          </w:p>
        </w:tc>
        <w:tc>
          <w:tcPr>
            <w:tcW w:w="1729" w:type="dxa"/>
            <w:vAlign w:val="bottom"/>
          </w:tcPr>
          <w:p w14:paraId="22010A3E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замужем</w:t>
            </w:r>
          </w:p>
        </w:tc>
        <w:tc>
          <w:tcPr>
            <w:tcW w:w="1587" w:type="dxa"/>
            <w:vAlign w:val="bottom"/>
          </w:tcPr>
          <w:p w14:paraId="1CF2A71F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не женат</w:t>
            </w:r>
          </w:p>
        </w:tc>
        <w:tc>
          <w:tcPr>
            <w:tcW w:w="1645" w:type="dxa"/>
            <w:vAlign w:val="bottom"/>
          </w:tcPr>
          <w:p w14:paraId="24020563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не женат</w:t>
            </w:r>
          </w:p>
        </w:tc>
        <w:tc>
          <w:tcPr>
            <w:tcW w:w="1439" w:type="dxa"/>
            <w:vAlign w:val="bottom"/>
          </w:tcPr>
          <w:p w14:paraId="7C95787C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женат</w:t>
            </w:r>
          </w:p>
        </w:tc>
        <w:tc>
          <w:tcPr>
            <w:tcW w:w="2273" w:type="dxa"/>
            <w:vAlign w:val="bottom"/>
          </w:tcPr>
          <w:p w14:paraId="0D3C1EDE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женат</w:t>
            </w:r>
          </w:p>
        </w:tc>
        <w:tc>
          <w:tcPr>
            <w:tcW w:w="1918" w:type="dxa"/>
            <w:vAlign w:val="bottom"/>
          </w:tcPr>
          <w:p w14:paraId="5678DAD4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не женат</w:t>
            </w:r>
          </w:p>
        </w:tc>
      </w:tr>
      <w:tr w:rsidR="00C32343" w:rsidRPr="00894D2C" w14:paraId="604B26B0" w14:textId="77777777" w:rsidTr="000B76E5">
        <w:trPr>
          <w:trHeight w:val="400"/>
        </w:trPr>
        <w:tc>
          <w:tcPr>
            <w:tcW w:w="2466" w:type="dxa"/>
            <w:vAlign w:val="bottom"/>
          </w:tcPr>
          <w:p w14:paraId="5C7E60CF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Иждивенцы</w:t>
            </w:r>
          </w:p>
        </w:tc>
        <w:tc>
          <w:tcPr>
            <w:tcW w:w="1617" w:type="dxa"/>
            <w:vAlign w:val="bottom"/>
          </w:tcPr>
          <w:p w14:paraId="7754C960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9" w:type="dxa"/>
            <w:vAlign w:val="bottom"/>
          </w:tcPr>
          <w:p w14:paraId="0ABE6276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7" w:type="dxa"/>
            <w:vAlign w:val="bottom"/>
          </w:tcPr>
          <w:p w14:paraId="44D402A3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45" w:type="dxa"/>
            <w:vAlign w:val="bottom"/>
          </w:tcPr>
          <w:p w14:paraId="147602C8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39" w:type="dxa"/>
            <w:vAlign w:val="bottom"/>
          </w:tcPr>
          <w:p w14:paraId="0E5564C9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3" w:type="dxa"/>
            <w:vAlign w:val="bottom"/>
          </w:tcPr>
          <w:p w14:paraId="7D083A59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18" w:type="dxa"/>
            <w:vAlign w:val="bottom"/>
          </w:tcPr>
          <w:p w14:paraId="3FB3658A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32343" w:rsidRPr="00894D2C" w14:paraId="3D9E300E" w14:textId="77777777" w:rsidTr="000B76E5">
        <w:trPr>
          <w:trHeight w:val="400"/>
        </w:trPr>
        <w:tc>
          <w:tcPr>
            <w:tcW w:w="14674" w:type="dxa"/>
            <w:gridSpan w:val="8"/>
            <w:vAlign w:val="bottom"/>
          </w:tcPr>
          <w:p w14:paraId="3E1819AF" w14:textId="77777777" w:rsidR="00C32343" w:rsidRPr="00C32343" w:rsidRDefault="00C32343" w:rsidP="00C32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Качественные характеристики</w:t>
            </w:r>
          </w:p>
        </w:tc>
      </w:tr>
    </w:tbl>
    <w:p w14:paraId="78A66EFC" w14:textId="77777777" w:rsidR="00A33EB8" w:rsidRDefault="00A33EB8" w:rsidP="00A33EB8">
      <w:pPr>
        <w:ind w:firstLine="142"/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</w:t>
      </w:r>
      <w:r w:rsidRPr="00A33EB8">
        <w:rPr>
          <w:rFonts w:ascii="Times New Roman" w:hAnsi="Times New Roman" w:cs="Times New Roman"/>
          <w:sz w:val="28"/>
          <w:szCs w:val="28"/>
        </w:rPr>
        <w:t>аблиц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A33EB8">
        <w:rPr>
          <w:rFonts w:ascii="Times New Roman" w:hAnsi="Times New Roman" w:cs="Times New Roman"/>
          <w:sz w:val="28"/>
          <w:szCs w:val="28"/>
        </w:rPr>
        <w:t xml:space="preserve"> 1.2</w:t>
      </w:r>
    </w:p>
    <w:tbl>
      <w:tblPr>
        <w:tblStyle w:val="af2"/>
        <w:tblW w:w="1467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66"/>
        <w:gridCol w:w="1617"/>
        <w:gridCol w:w="1729"/>
        <w:gridCol w:w="1587"/>
        <w:gridCol w:w="619"/>
        <w:gridCol w:w="1026"/>
        <w:gridCol w:w="1439"/>
        <w:gridCol w:w="2273"/>
        <w:gridCol w:w="1918"/>
      </w:tblGrid>
      <w:tr w:rsidR="00A33EB8" w:rsidRPr="00C32343" w14:paraId="71539FDC" w14:textId="77777777" w:rsidTr="00A33EB8">
        <w:trPr>
          <w:trHeight w:val="805"/>
        </w:trPr>
        <w:tc>
          <w:tcPr>
            <w:tcW w:w="2466" w:type="dxa"/>
          </w:tcPr>
          <w:p w14:paraId="23FCBAF3" w14:textId="77777777" w:rsidR="00A33EB8" w:rsidRPr="00C32343" w:rsidRDefault="00A33EB8" w:rsidP="004334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Должность персонала</w:t>
            </w:r>
          </w:p>
        </w:tc>
        <w:tc>
          <w:tcPr>
            <w:tcW w:w="1617" w:type="dxa"/>
          </w:tcPr>
          <w:p w14:paraId="319CCA6E" w14:textId="77777777" w:rsidR="00A33EB8" w:rsidRPr="00C32343" w:rsidRDefault="00A33EB8" w:rsidP="004334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Бухгалтер-кадровик</w:t>
            </w:r>
          </w:p>
        </w:tc>
        <w:tc>
          <w:tcPr>
            <w:tcW w:w="1729" w:type="dxa"/>
          </w:tcPr>
          <w:p w14:paraId="670EA2BE" w14:textId="77777777" w:rsidR="00A33EB8" w:rsidRPr="00C32343" w:rsidRDefault="00A33EB8" w:rsidP="004334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Главный бухгалтер</w:t>
            </w:r>
          </w:p>
        </w:tc>
        <w:tc>
          <w:tcPr>
            <w:tcW w:w="1587" w:type="dxa"/>
          </w:tcPr>
          <w:p w14:paraId="3786497C" w14:textId="77777777" w:rsidR="00A33EB8" w:rsidRPr="00C32343" w:rsidRDefault="00A33EB8" w:rsidP="004334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Старший менеджер</w:t>
            </w:r>
          </w:p>
        </w:tc>
        <w:tc>
          <w:tcPr>
            <w:tcW w:w="1645" w:type="dxa"/>
            <w:gridSpan w:val="2"/>
          </w:tcPr>
          <w:p w14:paraId="35BDFA8E" w14:textId="77777777" w:rsidR="00A33EB8" w:rsidRPr="00C32343" w:rsidRDefault="00A33EB8" w:rsidP="004334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Менеджер</w:t>
            </w:r>
          </w:p>
        </w:tc>
        <w:tc>
          <w:tcPr>
            <w:tcW w:w="1439" w:type="dxa"/>
          </w:tcPr>
          <w:p w14:paraId="5441F1A0" w14:textId="77777777" w:rsidR="00A33EB8" w:rsidRPr="00C32343" w:rsidRDefault="00A33EB8" w:rsidP="004334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Зав складом</w:t>
            </w:r>
          </w:p>
        </w:tc>
        <w:tc>
          <w:tcPr>
            <w:tcW w:w="2273" w:type="dxa"/>
          </w:tcPr>
          <w:p w14:paraId="00DF7161" w14:textId="77777777" w:rsidR="00A33EB8" w:rsidRPr="00C32343" w:rsidRDefault="00A33EB8" w:rsidP="004334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Управляющий логистикой</w:t>
            </w:r>
          </w:p>
        </w:tc>
        <w:tc>
          <w:tcPr>
            <w:tcW w:w="1918" w:type="dxa"/>
          </w:tcPr>
          <w:p w14:paraId="170D3915" w14:textId="77777777" w:rsidR="00A33EB8" w:rsidRPr="00C32343" w:rsidRDefault="00A33EB8" w:rsidP="004334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2343">
              <w:rPr>
                <w:rFonts w:ascii="Times New Roman" w:hAnsi="Times New Roman" w:cs="Times New Roman"/>
                <w:sz w:val="28"/>
                <w:szCs w:val="28"/>
              </w:rPr>
              <w:t>Логист</w:t>
            </w:r>
          </w:p>
        </w:tc>
      </w:tr>
      <w:tr w:rsidR="00C32343" w:rsidRPr="00A33EB8" w14:paraId="517B59E2" w14:textId="77777777" w:rsidTr="00A33EB8">
        <w:trPr>
          <w:trHeight w:val="805"/>
        </w:trPr>
        <w:tc>
          <w:tcPr>
            <w:tcW w:w="2466" w:type="dxa"/>
          </w:tcPr>
          <w:p w14:paraId="3028C055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Уровень образования</w:t>
            </w:r>
          </w:p>
        </w:tc>
        <w:tc>
          <w:tcPr>
            <w:tcW w:w="1617" w:type="dxa"/>
          </w:tcPr>
          <w:p w14:paraId="2667536C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высшее</w:t>
            </w:r>
          </w:p>
        </w:tc>
        <w:tc>
          <w:tcPr>
            <w:tcW w:w="1729" w:type="dxa"/>
          </w:tcPr>
          <w:p w14:paraId="64F82834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высшее</w:t>
            </w:r>
          </w:p>
        </w:tc>
        <w:tc>
          <w:tcPr>
            <w:tcW w:w="1587" w:type="dxa"/>
          </w:tcPr>
          <w:p w14:paraId="1F2B4828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высшее</w:t>
            </w:r>
          </w:p>
        </w:tc>
        <w:tc>
          <w:tcPr>
            <w:tcW w:w="1645" w:type="dxa"/>
            <w:gridSpan w:val="2"/>
          </w:tcPr>
          <w:p w14:paraId="5A7BE445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среднее</w:t>
            </w:r>
          </w:p>
        </w:tc>
        <w:tc>
          <w:tcPr>
            <w:tcW w:w="1439" w:type="dxa"/>
          </w:tcPr>
          <w:p w14:paraId="5DF11EAE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среднее</w:t>
            </w:r>
          </w:p>
        </w:tc>
        <w:tc>
          <w:tcPr>
            <w:tcW w:w="2273" w:type="dxa"/>
          </w:tcPr>
          <w:p w14:paraId="0632DD78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высшее</w:t>
            </w:r>
          </w:p>
        </w:tc>
        <w:tc>
          <w:tcPr>
            <w:tcW w:w="1918" w:type="dxa"/>
          </w:tcPr>
          <w:p w14:paraId="6866F96B" w14:textId="77777777" w:rsidR="00C32343" w:rsidRPr="00A33EB8" w:rsidRDefault="00A33EB8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В</w:t>
            </w:r>
            <w:r w:rsidR="00C32343" w:rsidRPr="00A33EB8">
              <w:rPr>
                <w:rFonts w:ascii="Times New Roman CYR" w:hAnsi="Times New Roman CYR" w:cs="Times New Roman"/>
                <w:sz w:val="28"/>
                <w:szCs w:val="28"/>
              </w:rPr>
              <w:t>ысшее</w:t>
            </w:r>
          </w:p>
        </w:tc>
      </w:tr>
      <w:tr w:rsidR="00C32343" w:rsidRPr="00A33EB8" w14:paraId="56A46254" w14:textId="77777777" w:rsidTr="00A33EB8">
        <w:trPr>
          <w:trHeight w:val="805"/>
        </w:trPr>
        <w:tc>
          <w:tcPr>
            <w:tcW w:w="2466" w:type="dxa"/>
          </w:tcPr>
          <w:p w14:paraId="04340F0B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Стремление сделать карьеру</w:t>
            </w:r>
          </w:p>
        </w:tc>
        <w:tc>
          <w:tcPr>
            <w:tcW w:w="1617" w:type="dxa"/>
          </w:tcPr>
          <w:p w14:paraId="5C31C79A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  <w:tc>
          <w:tcPr>
            <w:tcW w:w="1729" w:type="dxa"/>
          </w:tcPr>
          <w:p w14:paraId="7CC33808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  <w:tc>
          <w:tcPr>
            <w:tcW w:w="1587" w:type="dxa"/>
          </w:tcPr>
          <w:p w14:paraId="684989FC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  <w:tc>
          <w:tcPr>
            <w:tcW w:w="1645" w:type="dxa"/>
            <w:gridSpan w:val="2"/>
          </w:tcPr>
          <w:p w14:paraId="683F64C8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  <w:tc>
          <w:tcPr>
            <w:tcW w:w="1439" w:type="dxa"/>
          </w:tcPr>
          <w:p w14:paraId="630A3D7F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  <w:tc>
          <w:tcPr>
            <w:tcW w:w="2273" w:type="dxa"/>
          </w:tcPr>
          <w:p w14:paraId="1AE6201C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  <w:tc>
          <w:tcPr>
            <w:tcW w:w="1918" w:type="dxa"/>
          </w:tcPr>
          <w:p w14:paraId="096A8607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</w:tr>
      <w:tr w:rsidR="00C32343" w:rsidRPr="00A33EB8" w14:paraId="19D62B1C" w14:textId="77777777" w:rsidTr="00A33EB8">
        <w:trPr>
          <w:trHeight w:val="400"/>
        </w:trPr>
        <w:tc>
          <w:tcPr>
            <w:tcW w:w="2466" w:type="dxa"/>
          </w:tcPr>
          <w:p w14:paraId="7B5D1BA9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proofErr w:type="spellStart"/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Проф.навыки</w:t>
            </w:r>
            <w:proofErr w:type="spellEnd"/>
          </w:p>
        </w:tc>
        <w:tc>
          <w:tcPr>
            <w:tcW w:w="1617" w:type="dxa"/>
          </w:tcPr>
          <w:p w14:paraId="3DFB18DB" w14:textId="77777777" w:rsidR="00C32343" w:rsidRPr="00A33EB8" w:rsidRDefault="00C32343" w:rsidP="00FD1519">
            <w:pPr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  <w:tc>
          <w:tcPr>
            <w:tcW w:w="1729" w:type="dxa"/>
          </w:tcPr>
          <w:p w14:paraId="64F56A24" w14:textId="77777777" w:rsidR="00C32343" w:rsidRPr="00A33EB8" w:rsidRDefault="00C32343" w:rsidP="00FD1519">
            <w:pPr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  <w:tc>
          <w:tcPr>
            <w:tcW w:w="1587" w:type="dxa"/>
          </w:tcPr>
          <w:p w14:paraId="35F5C617" w14:textId="77777777" w:rsidR="00C32343" w:rsidRPr="00A33EB8" w:rsidRDefault="00C32343" w:rsidP="00FD1519">
            <w:pPr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  <w:tc>
          <w:tcPr>
            <w:tcW w:w="1645" w:type="dxa"/>
            <w:gridSpan w:val="2"/>
          </w:tcPr>
          <w:p w14:paraId="30BD201F" w14:textId="77777777" w:rsidR="00C32343" w:rsidRPr="00A33EB8" w:rsidRDefault="00C32343" w:rsidP="00FD1519">
            <w:pPr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  <w:tc>
          <w:tcPr>
            <w:tcW w:w="1439" w:type="dxa"/>
          </w:tcPr>
          <w:p w14:paraId="62860ED7" w14:textId="77777777" w:rsidR="00C32343" w:rsidRPr="00A33EB8" w:rsidRDefault="00C32343" w:rsidP="00FD1519">
            <w:pPr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  <w:tc>
          <w:tcPr>
            <w:tcW w:w="2273" w:type="dxa"/>
          </w:tcPr>
          <w:p w14:paraId="4BF4362E" w14:textId="77777777" w:rsidR="00C32343" w:rsidRPr="00A33EB8" w:rsidRDefault="00C32343" w:rsidP="00FD1519">
            <w:pPr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  <w:tc>
          <w:tcPr>
            <w:tcW w:w="1918" w:type="dxa"/>
          </w:tcPr>
          <w:p w14:paraId="72CF6803" w14:textId="77777777" w:rsidR="00C32343" w:rsidRPr="00A33EB8" w:rsidRDefault="00C32343" w:rsidP="00FD1519">
            <w:pPr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+</w:t>
            </w:r>
          </w:p>
        </w:tc>
      </w:tr>
      <w:tr w:rsidR="00C32343" w:rsidRPr="00A33EB8" w14:paraId="715E013F" w14:textId="77777777" w:rsidTr="00A33EB8">
        <w:trPr>
          <w:trHeight w:val="400"/>
        </w:trPr>
        <w:tc>
          <w:tcPr>
            <w:tcW w:w="14674" w:type="dxa"/>
            <w:gridSpan w:val="9"/>
          </w:tcPr>
          <w:p w14:paraId="484099ED" w14:textId="77777777" w:rsidR="00C32343" w:rsidRPr="00A33EB8" w:rsidRDefault="00C32343" w:rsidP="00FD1519">
            <w:pPr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Количественные показатели</w:t>
            </w:r>
          </w:p>
        </w:tc>
      </w:tr>
      <w:tr w:rsidR="00C32343" w:rsidRPr="00A33EB8" w14:paraId="649130E3" w14:textId="77777777" w:rsidTr="00A33EB8">
        <w:trPr>
          <w:trHeight w:val="375"/>
        </w:trPr>
        <w:tc>
          <w:tcPr>
            <w:tcW w:w="8018" w:type="dxa"/>
            <w:gridSpan w:val="5"/>
          </w:tcPr>
          <w:p w14:paraId="3E62BA29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Количественный состав персонала</w:t>
            </w:r>
          </w:p>
        </w:tc>
        <w:tc>
          <w:tcPr>
            <w:tcW w:w="6656" w:type="dxa"/>
            <w:gridSpan w:val="4"/>
          </w:tcPr>
          <w:p w14:paraId="6C8C7C80" w14:textId="77777777" w:rsidR="00C32343" w:rsidRPr="00A33EB8" w:rsidRDefault="00C32343" w:rsidP="00FD1519">
            <w:pPr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13 человек</w:t>
            </w:r>
          </w:p>
        </w:tc>
      </w:tr>
      <w:tr w:rsidR="00C32343" w:rsidRPr="00A33EB8" w14:paraId="55B57250" w14:textId="77777777" w:rsidTr="00A33EB8">
        <w:trPr>
          <w:trHeight w:val="805"/>
        </w:trPr>
        <w:tc>
          <w:tcPr>
            <w:tcW w:w="8018" w:type="dxa"/>
            <w:gridSpan w:val="5"/>
          </w:tcPr>
          <w:p w14:paraId="310D4E01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Среднесписочная</w:t>
            </w:r>
          </w:p>
          <w:p w14:paraId="66765886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численность работников на 2019-2020 года</w:t>
            </w:r>
          </w:p>
        </w:tc>
        <w:tc>
          <w:tcPr>
            <w:tcW w:w="6656" w:type="dxa"/>
            <w:gridSpan w:val="4"/>
          </w:tcPr>
          <w:p w14:paraId="652EF68D" w14:textId="77777777" w:rsidR="00C32343" w:rsidRPr="00A33EB8" w:rsidRDefault="00C32343" w:rsidP="00FD1519">
            <w:pPr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13 человек</w:t>
            </w:r>
          </w:p>
        </w:tc>
      </w:tr>
      <w:tr w:rsidR="00C32343" w:rsidRPr="00A33EB8" w14:paraId="2FF20D3F" w14:textId="77777777" w:rsidTr="00A33EB8">
        <w:trPr>
          <w:trHeight w:val="831"/>
        </w:trPr>
        <w:tc>
          <w:tcPr>
            <w:tcW w:w="8018" w:type="dxa"/>
            <w:gridSpan w:val="5"/>
          </w:tcPr>
          <w:p w14:paraId="2CEF40E7" w14:textId="77777777" w:rsidR="00C32343" w:rsidRPr="00A33EB8" w:rsidRDefault="00C32343" w:rsidP="00FD1519">
            <w:pPr>
              <w:jc w:val="both"/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>Темп роста (прироста) численности работников за 2018-2020 года</w:t>
            </w:r>
          </w:p>
        </w:tc>
        <w:tc>
          <w:tcPr>
            <w:tcW w:w="6656" w:type="dxa"/>
            <w:gridSpan w:val="4"/>
          </w:tcPr>
          <w:p w14:paraId="7199AF96" w14:textId="77777777" w:rsidR="00C32343" w:rsidRPr="00A33EB8" w:rsidRDefault="00C32343" w:rsidP="00FD1519">
            <w:pPr>
              <w:rPr>
                <w:rFonts w:ascii="Times New Roman CYR" w:hAnsi="Times New Roman CYR" w:cs="Times New Roman"/>
                <w:sz w:val="28"/>
                <w:szCs w:val="28"/>
              </w:rPr>
            </w:pPr>
            <w:r w:rsidRPr="00A33EB8">
              <w:rPr>
                <w:rFonts w:ascii="Times New Roman CYR" w:hAnsi="Times New Roman CYR" w:cs="Times New Roman"/>
                <w:sz w:val="28"/>
                <w:szCs w:val="28"/>
              </w:rPr>
              <w:t xml:space="preserve">Численность сотрудников сохраняется с 2018 года. </w:t>
            </w:r>
          </w:p>
        </w:tc>
      </w:tr>
    </w:tbl>
    <w:p w14:paraId="73F2F82F" w14:textId="77777777" w:rsidR="00C32343" w:rsidRDefault="00C32343">
      <w:pPr>
        <w:rPr>
          <w:rFonts w:ascii="Times New Roman" w:hAnsi="Times New Roman" w:cs="Times New Roman"/>
          <w:b/>
          <w:sz w:val="28"/>
          <w:szCs w:val="28"/>
        </w:rPr>
        <w:sectPr w:rsidR="00C32343" w:rsidSect="00C32343">
          <w:pgSz w:w="16838" w:h="11906" w:orient="landscape"/>
          <w:pgMar w:top="567" w:right="1134" w:bottom="1701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4B281C28" w14:textId="77777777" w:rsidR="00B310E4" w:rsidRPr="00D73945" w:rsidRDefault="00B310E4" w:rsidP="00F85947">
      <w:pPr>
        <w:pStyle w:val="a8"/>
        <w:suppressLineNumbers/>
        <w:spacing w:line="36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D7394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Приложение </w:t>
      </w:r>
      <w:bookmarkEnd w:id="7"/>
      <w:r w:rsidR="00C32343">
        <w:rPr>
          <w:rFonts w:ascii="Times New Roman" w:hAnsi="Times New Roman" w:cs="Times New Roman"/>
          <w:b/>
          <w:sz w:val="28"/>
          <w:szCs w:val="28"/>
        </w:rPr>
        <w:t>Б</w:t>
      </w:r>
    </w:p>
    <w:p w14:paraId="5CCD18C0" w14:textId="77777777" w:rsidR="00B310E4" w:rsidRPr="00D73945" w:rsidRDefault="00B310E4" w:rsidP="00F85947">
      <w:pPr>
        <w:pStyle w:val="a8"/>
        <w:suppressLineNumbers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3945">
        <w:rPr>
          <w:rFonts w:ascii="Times New Roman" w:hAnsi="Times New Roman" w:cs="Times New Roman"/>
          <w:b/>
          <w:sz w:val="28"/>
          <w:szCs w:val="28"/>
        </w:rPr>
        <w:t>Бухгалтерский баланс на 31 декабря 2020 г.</w:t>
      </w:r>
    </w:p>
    <w:p w14:paraId="433B5F02" w14:textId="77777777" w:rsidR="00B310E4" w:rsidRPr="00FA14CC" w:rsidRDefault="00B310E4" w:rsidP="00B310E4">
      <w:pPr>
        <w:suppressLineNumber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95"/>
        <w:gridCol w:w="99"/>
        <w:gridCol w:w="499"/>
        <w:gridCol w:w="997"/>
        <w:gridCol w:w="997"/>
        <w:gridCol w:w="353"/>
        <w:gridCol w:w="446"/>
        <w:gridCol w:w="352"/>
        <w:gridCol w:w="100"/>
        <w:gridCol w:w="300"/>
        <w:gridCol w:w="1070"/>
        <w:gridCol w:w="127"/>
        <w:gridCol w:w="200"/>
        <w:gridCol w:w="30"/>
        <w:gridCol w:w="20"/>
        <w:gridCol w:w="80"/>
        <w:gridCol w:w="20"/>
        <w:gridCol w:w="899"/>
        <w:gridCol w:w="28"/>
        <w:gridCol w:w="22"/>
        <w:gridCol w:w="150"/>
        <w:gridCol w:w="40"/>
        <w:gridCol w:w="60"/>
        <w:gridCol w:w="40"/>
        <w:gridCol w:w="759"/>
        <w:gridCol w:w="40"/>
        <w:gridCol w:w="260"/>
        <w:gridCol w:w="40"/>
        <w:gridCol w:w="175"/>
      </w:tblGrid>
      <w:tr w:rsidR="008F23E2" w14:paraId="2FD6D479" w14:textId="77777777" w:rsidTr="000B76E5">
        <w:trPr>
          <w:gridAfter w:val="2"/>
          <w:wAfter w:w="215" w:type="dxa"/>
          <w:trHeight w:hRule="exact" w:val="300"/>
        </w:trPr>
        <w:tc>
          <w:tcPr>
            <w:tcW w:w="5438" w:type="dxa"/>
            <w:gridSpan w:val="10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B8A0B9" w14:textId="77777777" w:rsidR="008F23E2" w:rsidRDefault="008F23E2" w:rsidP="00F87D45">
            <w:pPr>
              <w:pStyle w:val="withouttablebalance"/>
            </w:pPr>
            <w:r>
              <w:t>ИНН   2536253470</w:t>
            </w:r>
          </w:p>
        </w:tc>
        <w:tc>
          <w:tcPr>
            <w:tcW w:w="119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AC09B" w14:textId="77777777" w:rsidR="008F23E2" w:rsidRDefault="008F23E2" w:rsidP="00F87D45">
            <w:pPr>
              <w:pStyle w:val="EMPTYCELLSTYLE"/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BEDA0" w14:textId="77777777" w:rsidR="008F23E2" w:rsidRDefault="008F23E2" w:rsidP="00F87D45">
            <w:pPr>
              <w:pStyle w:val="EMPTYCELLSTYLE"/>
            </w:pPr>
          </w:p>
        </w:tc>
        <w:tc>
          <w:tcPr>
            <w:tcW w:w="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97DB81" w14:textId="77777777" w:rsidR="008F23E2" w:rsidRDefault="008F23E2" w:rsidP="00F87D45">
            <w:pPr>
              <w:pStyle w:val="EMPTYCELLSTYLE"/>
            </w:pPr>
          </w:p>
        </w:tc>
        <w:tc>
          <w:tcPr>
            <w:tcW w:w="1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CCCF8A" w14:textId="77777777" w:rsidR="008F23E2" w:rsidRDefault="008F23E2" w:rsidP="00F87D45">
            <w:pPr>
              <w:pStyle w:val="EMPTYCELLSTYLE"/>
            </w:pPr>
          </w:p>
        </w:tc>
        <w:tc>
          <w:tcPr>
            <w:tcW w:w="1219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429548" w14:textId="77777777" w:rsidR="008F23E2" w:rsidRDefault="008F23E2" w:rsidP="00F87D45">
            <w:pPr>
              <w:pStyle w:val="withouttablebalance"/>
            </w:pPr>
            <w:r>
              <w:rPr>
                <w:b/>
              </w:rPr>
              <w:t>Форма по КНД</w:t>
            </w:r>
          </w:p>
        </w:tc>
        <w:tc>
          <w:tcPr>
            <w:tcW w:w="79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65D52E" w14:textId="77777777" w:rsidR="008F23E2" w:rsidRDefault="008F23E2" w:rsidP="00F87D45">
            <w:pPr>
              <w:pStyle w:val="Boldwithouttablebalance"/>
              <w:jc w:val="right"/>
            </w:pPr>
            <w:r>
              <w:t>0710096</w:t>
            </w:r>
          </w:p>
        </w:tc>
        <w:tc>
          <w:tcPr>
            <w:tcW w:w="300" w:type="dxa"/>
            <w:gridSpan w:val="2"/>
          </w:tcPr>
          <w:p w14:paraId="70B0205F" w14:textId="77777777" w:rsidR="008F23E2" w:rsidRDefault="008F23E2" w:rsidP="00F87D45">
            <w:pPr>
              <w:pStyle w:val="EMPTYCELLSTYLE"/>
            </w:pPr>
          </w:p>
        </w:tc>
      </w:tr>
      <w:tr w:rsidR="008F23E2" w14:paraId="111CCBB0" w14:textId="77777777" w:rsidTr="000B76E5">
        <w:trPr>
          <w:gridAfter w:val="2"/>
          <w:wAfter w:w="215" w:type="dxa"/>
          <w:trHeight w:hRule="exact" w:val="300"/>
        </w:trPr>
        <w:tc>
          <w:tcPr>
            <w:tcW w:w="5438" w:type="dxa"/>
            <w:gridSpan w:val="10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1F874" w14:textId="77777777" w:rsidR="008F23E2" w:rsidRDefault="008F23E2" w:rsidP="00F87D45">
            <w:pPr>
              <w:pStyle w:val="withouttablebalance"/>
            </w:pPr>
            <w:r>
              <w:t>КПП   253601001</w:t>
            </w:r>
          </w:p>
        </w:tc>
        <w:tc>
          <w:tcPr>
            <w:tcW w:w="119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C55374" w14:textId="77777777" w:rsidR="008F23E2" w:rsidRDefault="008F23E2" w:rsidP="00F87D45">
            <w:pPr>
              <w:pStyle w:val="EMPTYCELLSTYLE"/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1F76C3" w14:textId="77777777" w:rsidR="008F23E2" w:rsidRDefault="008F23E2" w:rsidP="00F87D45">
            <w:pPr>
              <w:pStyle w:val="EMPTYCELLSTYLE"/>
            </w:pPr>
          </w:p>
        </w:tc>
        <w:tc>
          <w:tcPr>
            <w:tcW w:w="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1BE6B6" w14:textId="77777777" w:rsidR="008F23E2" w:rsidRDefault="008F23E2" w:rsidP="00F87D45">
            <w:pPr>
              <w:pStyle w:val="EMPTYCELLSTYLE"/>
            </w:pPr>
          </w:p>
        </w:tc>
        <w:tc>
          <w:tcPr>
            <w:tcW w:w="1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6EC615" w14:textId="77777777" w:rsidR="008F23E2" w:rsidRDefault="008F23E2" w:rsidP="00F87D45">
            <w:pPr>
              <w:pStyle w:val="EMPTYCELLSTYLE"/>
            </w:pPr>
          </w:p>
        </w:tc>
        <w:tc>
          <w:tcPr>
            <w:tcW w:w="1219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1F808" w14:textId="77777777" w:rsidR="008F23E2" w:rsidRDefault="008F23E2" w:rsidP="00F87D45">
            <w:pPr>
              <w:pStyle w:val="Boldwithouttablebalance"/>
            </w:pPr>
            <w:r>
              <w:t>Форма по ОКУД</w:t>
            </w:r>
          </w:p>
        </w:tc>
        <w:tc>
          <w:tcPr>
            <w:tcW w:w="79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853407" w14:textId="77777777" w:rsidR="008F23E2" w:rsidRDefault="008F23E2" w:rsidP="00F87D45">
            <w:pPr>
              <w:pStyle w:val="Boldwithouttablebalance"/>
              <w:jc w:val="right"/>
            </w:pPr>
            <w:r>
              <w:t>0710001</w:t>
            </w:r>
          </w:p>
        </w:tc>
        <w:tc>
          <w:tcPr>
            <w:tcW w:w="300" w:type="dxa"/>
            <w:gridSpan w:val="2"/>
          </w:tcPr>
          <w:p w14:paraId="0629EAAE" w14:textId="77777777" w:rsidR="008F23E2" w:rsidRDefault="008F23E2" w:rsidP="00F87D45">
            <w:pPr>
              <w:pStyle w:val="EMPTYCELLSTYLE"/>
            </w:pPr>
          </w:p>
        </w:tc>
      </w:tr>
      <w:tr w:rsidR="008F23E2" w14:paraId="6BE89AAF" w14:textId="77777777" w:rsidTr="000B76E5">
        <w:trPr>
          <w:trHeight w:hRule="exact" w:val="600"/>
        </w:trPr>
        <w:tc>
          <w:tcPr>
            <w:tcW w:w="9498" w:type="dxa"/>
            <w:gridSpan w:val="2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ED470" w14:textId="77777777" w:rsidR="008F23E2" w:rsidRDefault="008F23E2" w:rsidP="00F87D45">
            <w:pPr>
              <w:pStyle w:val="Boldwithouttablebalance"/>
              <w:jc w:val="center"/>
            </w:pPr>
            <w:r>
              <w:rPr>
                <w:sz w:val="24"/>
              </w:rPr>
              <w:t>Бухгалтерский баланс</w:t>
            </w:r>
          </w:p>
        </w:tc>
      </w:tr>
      <w:tr w:rsidR="008F23E2" w14:paraId="0E3CC5A2" w14:textId="77777777" w:rsidTr="000B76E5">
        <w:trPr>
          <w:trHeight w:hRule="exact" w:val="1200"/>
        </w:trPr>
        <w:tc>
          <w:tcPr>
            <w:tcW w:w="1394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32F26" w14:textId="77777777" w:rsidR="008F23E2" w:rsidRDefault="008F23E2" w:rsidP="00F87D45">
            <w:pPr>
              <w:pStyle w:val="Italictablebalance"/>
              <w:ind w:left="60" w:right="60"/>
              <w:jc w:val="center"/>
            </w:pPr>
            <w:r>
              <w:t>Пояснения</w:t>
            </w:r>
            <w:r>
              <w:rPr>
                <w:vertAlign w:val="superscript"/>
              </w:rPr>
              <w:t>1</w:t>
            </w:r>
          </w:p>
        </w:tc>
        <w:tc>
          <w:tcPr>
            <w:tcW w:w="2846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49D26" w14:textId="77777777" w:rsidR="008F23E2" w:rsidRDefault="008F23E2" w:rsidP="00F87D45">
            <w:pPr>
              <w:pStyle w:val="Italictablebalance"/>
              <w:ind w:left="60" w:right="60"/>
              <w:jc w:val="center"/>
            </w:pPr>
            <w:r>
              <w:t>Наименование показателя</w:t>
            </w:r>
          </w:p>
        </w:tc>
        <w:tc>
          <w:tcPr>
            <w:tcW w:w="89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D7433" w14:textId="77777777" w:rsidR="008F23E2" w:rsidRDefault="008F23E2" w:rsidP="00F87D45">
            <w:pPr>
              <w:pStyle w:val="Italictablebalance"/>
              <w:ind w:left="20" w:right="20"/>
              <w:jc w:val="center"/>
            </w:pPr>
            <w:r>
              <w:t>Код строки</w:t>
            </w:r>
          </w:p>
        </w:tc>
        <w:tc>
          <w:tcPr>
            <w:tcW w:w="137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FA79C" w14:textId="77777777" w:rsidR="008F23E2" w:rsidRDefault="008F23E2" w:rsidP="00F87D45">
            <w:pPr>
              <w:pStyle w:val="Italictablebalance"/>
              <w:ind w:left="60" w:right="60"/>
              <w:jc w:val="center"/>
            </w:pPr>
            <w:r>
              <w:t>На 31 декабря 2020 года</w:t>
            </w:r>
          </w:p>
        </w:tc>
        <w:tc>
          <w:tcPr>
            <w:tcW w:w="1404" w:type="dxa"/>
            <w:gridSpan w:val="8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DF8C4" w14:textId="77777777" w:rsidR="008F23E2" w:rsidRDefault="008F23E2" w:rsidP="00F87D45">
            <w:pPr>
              <w:pStyle w:val="Italictablebalance"/>
              <w:ind w:left="60" w:right="60"/>
              <w:jc w:val="center"/>
            </w:pPr>
            <w:r>
              <w:t>На 31 декабря 2019 год</w:t>
            </w:r>
          </w:p>
        </w:tc>
        <w:tc>
          <w:tcPr>
            <w:tcW w:w="1586" w:type="dxa"/>
            <w:gridSpan w:val="10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D6306" w14:textId="77777777" w:rsidR="008F23E2" w:rsidRDefault="008F23E2" w:rsidP="00F87D45">
            <w:pPr>
              <w:pStyle w:val="Italictablebalance"/>
              <w:ind w:left="60" w:right="60"/>
              <w:jc w:val="center"/>
            </w:pPr>
            <w:r>
              <w:t>На 31 декабря 2018 года</w:t>
            </w:r>
          </w:p>
        </w:tc>
      </w:tr>
      <w:tr w:rsidR="008F23E2" w14:paraId="4122C419" w14:textId="77777777" w:rsidTr="000B76E5">
        <w:trPr>
          <w:trHeight w:hRule="exact" w:val="300"/>
        </w:trPr>
        <w:tc>
          <w:tcPr>
            <w:tcW w:w="1394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69345" w14:textId="77777777" w:rsidR="008F23E2" w:rsidRDefault="008F23E2" w:rsidP="00F87D45">
            <w:pPr>
              <w:pStyle w:val="Italictablebalance"/>
              <w:ind w:left="60" w:right="60"/>
              <w:jc w:val="center"/>
            </w:pPr>
            <w:r>
              <w:t>1</w:t>
            </w:r>
          </w:p>
        </w:tc>
        <w:tc>
          <w:tcPr>
            <w:tcW w:w="2846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C997A" w14:textId="77777777" w:rsidR="008F23E2" w:rsidRDefault="008F23E2" w:rsidP="00F87D45">
            <w:pPr>
              <w:pStyle w:val="Italictablebalance"/>
              <w:ind w:left="60" w:right="60"/>
              <w:jc w:val="center"/>
            </w:pPr>
            <w:r>
              <w:t>2</w:t>
            </w:r>
          </w:p>
        </w:tc>
        <w:tc>
          <w:tcPr>
            <w:tcW w:w="89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8CE3D" w14:textId="77777777" w:rsidR="008F23E2" w:rsidRDefault="008F23E2" w:rsidP="00F87D45">
            <w:pPr>
              <w:pStyle w:val="Italictablebalance"/>
              <w:ind w:left="60" w:right="60"/>
              <w:jc w:val="center"/>
            </w:pPr>
            <w:r>
              <w:t>3</w:t>
            </w:r>
          </w:p>
        </w:tc>
        <w:tc>
          <w:tcPr>
            <w:tcW w:w="137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CC9D0" w14:textId="77777777" w:rsidR="008F23E2" w:rsidRDefault="008F23E2" w:rsidP="00F87D45">
            <w:pPr>
              <w:pStyle w:val="Italictablebalance"/>
              <w:ind w:left="60" w:right="60"/>
              <w:jc w:val="center"/>
            </w:pPr>
            <w:r>
              <w:t>4</w:t>
            </w:r>
          </w:p>
        </w:tc>
        <w:tc>
          <w:tcPr>
            <w:tcW w:w="1404" w:type="dxa"/>
            <w:gridSpan w:val="8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6E742" w14:textId="77777777" w:rsidR="008F23E2" w:rsidRDefault="008F23E2" w:rsidP="00F87D45">
            <w:pPr>
              <w:pStyle w:val="Italictablebalance"/>
              <w:ind w:left="60" w:right="60"/>
              <w:jc w:val="center"/>
            </w:pPr>
            <w:r>
              <w:t>5</w:t>
            </w:r>
          </w:p>
        </w:tc>
        <w:tc>
          <w:tcPr>
            <w:tcW w:w="1586" w:type="dxa"/>
            <w:gridSpan w:val="10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2BFBF" w14:textId="77777777" w:rsidR="008F23E2" w:rsidRDefault="008F23E2" w:rsidP="00F87D45">
            <w:pPr>
              <w:pStyle w:val="Italictablebalance"/>
              <w:ind w:left="60" w:right="60"/>
              <w:jc w:val="center"/>
            </w:pPr>
            <w:r>
              <w:t>6</w:t>
            </w:r>
          </w:p>
        </w:tc>
      </w:tr>
      <w:tr w:rsidR="008F23E2" w14:paraId="737F179E" w14:textId="77777777" w:rsidTr="000B76E5">
        <w:trPr>
          <w:trHeight w:hRule="exact" w:val="320"/>
        </w:trPr>
        <w:tc>
          <w:tcPr>
            <w:tcW w:w="9498" w:type="dxa"/>
            <w:gridSpan w:val="2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9D862" w14:textId="77777777" w:rsidR="008F23E2" w:rsidRDefault="008F23E2" w:rsidP="00F87D45">
            <w:pPr>
              <w:pStyle w:val="Boldtablebalance"/>
              <w:spacing w:before="60"/>
              <w:ind w:left="60" w:right="60"/>
              <w:jc w:val="center"/>
            </w:pPr>
            <w:r>
              <w:t>АКТИВ</w:t>
            </w:r>
          </w:p>
        </w:tc>
      </w:tr>
      <w:tr w:rsidR="008F23E2" w14:paraId="6A88F657" w14:textId="77777777" w:rsidTr="000B76E5">
        <w:trPr>
          <w:trHeight w:hRule="exact" w:val="58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9F784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96B2E" w14:textId="77777777" w:rsidR="008F23E2" w:rsidRDefault="008F23E2" w:rsidP="00F87D45">
            <w:pPr>
              <w:pStyle w:val="Standarttablebalance"/>
              <w:spacing w:before="20"/>
              <w:ind w:left="60" w:right="60"/>
            </w:pPr>
            <w:r>
              <w:t>Материальные внеоборотные активы</w:t>
            </w:r>
            <w:r>
              <w:rPr>
                <w:vertAlign w:val="superscript"/>
              </w:rPr>
              <w:t>2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190AA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1150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79224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1 692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E3462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2 030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C947B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2 368</w:t>
            </w:r>
          </w:p>
        </w:tc>
      </w:tr>
      <w:tr w:rsidR="008F23E2" w14:paraId="50F15CFA" w14:textId="77777777" w:rsidTr="000B76E5">
        <w:trPr>
          <w:trHeight w:hRule="exact" w:val="58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F68A2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DE073" w14:textId="77777777" w:rsidR="008F23E2" w:rsidRDefault="008F23E2" w:rsidP="00F87D45">
            <w:pPr>
              <w:pStyle w:val="Standarttablebalance"/>
              <w:spacing w:before="20"/>
              <w:ind w:left="60" w:right="60"/>
            </w:pPr>
            <w:r>
              <w:t>Нематериальные, финансовые и другие внеоборотные активы</w:t>
            </w:r>
            <w:r>
              <w:rPr>
                <w:vertAlign w:val="superscript"/>
              </w:rPr>
              <w:t>3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86E33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1170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86CDF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216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598C0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95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1F3C3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95</w:t>
            </w:r>
          </w:p>
        </w:tc>
      </w:tr>
      <w:tr w:rsidR="008F23E2" w14:paraId="141AF34C" w14:textId="77777777" w:rsidTr="000B76E5">
        <w:trPr>
          <w:trHeight w:hRule="exact" w:val="28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8B431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59FAE" w14:textId="77777777" w:rsidR="008F23E2" w:rsidRDefault="008F23E2" w:rsidP="00F87D45">
            <w:pPr>
              <w:pStyle w:val="Standarttablebalance"/>
              <w:spacing w:before="20"/>
              <w:ind w:left="60" w:right="60"/>
            </w:pPr>
            <w:r>
              <w:t>Запасы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BB4EC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1210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88BFD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36 904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F42FA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40 197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93109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31 835</w:t>
            </w:r>
          </w:p>
        </w:tc>
      </w:tr>
      <w:tr w:rsidR="008F23E2" w14:paraId="3BB751DA" w14:textId="77777777" w:rsidTr="000B76E5">
        <w:trPr>
          <w:trHeight w:hRule="exact" w:val="56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479F5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7938F" w14:textId="77777777" w:rsidR="008F23E2" w:rsidRDefault="008F23E2" w:rsidP="00F87D45">
            <w:pPr>
              <w:pStyle w:val="Standarttablebalance"/>
              <w:spacing w:before="20"/>
              <w:ind w:left="60" w:right="60"/>
            </w:pPr>
            <w:r>
              <w:t>Денежные средства и денежные эквиваленты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4897A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1250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ACD76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632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8EDED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406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C7092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2 009</w:t>
            </w:r>
          </w:p>
        </w:tc>
      </w:tr>
      <w:tr w:rsidR="008F23E2" w14:paraId="598AD2AA" w14:textId="77777777" w:rsidTr="000B76E5">
        <w:trPr>
          <w:trHeight w:hRule="exact" w:val="58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BF69C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06D0D" w14:textId="77777777" w:rsidR="008F23E2" w:rsidRDefault="008F23E2" w:rsidP="00F87D45">
            <w:pPr>
              <w:pStyle w:val="Standarttablebalance"/>
              <w:spacing w:before="20"/>
              <w:ind w:left="60" w:right="60"/>
            </w:pPr>
            <w:r>
              <w:t>Финансовые и другие оборотные активы</w:t>
            </w:r>
            <w:r>
              <w:rPr>
                <w:vertAlign w:val="superscript"/>
              </w:rPr>
              <w:t>4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47646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1230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A3125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8 338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C50DA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8 485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69124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8 791</w:t>
            </w:r>
          </w:p>
        </w:tc>
      </w:tr>
      <w:tr w:rsidR="008F23E2" w14:paraId="5A006999" w14:textId="77777777" w:rsidTr="000B76E5">
        <w:trPr>
          <w:trHeight w:hRule="exact" w:val="28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0B3A0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7E23C" w14:textId="77777777" w:rsidR="008F23E2" w:rsidRDefault="008F23E2" w:rsidP="00F87D45">
            <w:pPr>
              <w:pStyle w:val="Boldtablebalance"/>
              <w:spacing w:before="20"/>
              <w:ind w:left="60" w:right="60"/>
            </w:pPr>
            <w:r>
              <w:t>БАЛАНС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EDADC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1600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EF333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47 782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4DE17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51 213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90E25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45 098</w:t>
            </w:r>
          </w:p>
        </w:tc>
      </w:tr>
      <w:tr w:rsidR="008F23E2" w14:paraId="1507E236" w14:textId="77777777" w:rsidTr="000B76E5">
        <w:trPr>
          <w:trHeight w:hRule="exact" w:val="320"/>
        </w:trPr>
        <w:tc>
          <w:tcPr>
            <w:tcW w:w="9498" w:type="dxa"/>
            <w:gridSpan w:val="2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FE959" w14:textId="77777777" w:rsidR="008F23E2" w:rsidRDefault="008F23E2" w:rsidP="00F87D45">
            <w:pPr>
              <w:pStyle w:val="Boldtablebalance"/>
              <w:spacing w:before="60"/>
              <w:ind w:left="60" w:right="60"/>
              <w:jc w:val="center"/>
            </w:pPr>
            <w:r>
              <w:t>ПАССИВ</w:t>
            </w:r>
          </w:p>
        </w:tc>
      </w:tr>
      <w:tr w:rsidR="008F23E2" w14:paraId="2B9D670B" w14:textId="77777777" w:rsidTr="000B76E5">
        <w:trPr>
          <w:trHeight w:hRule="exact" w:val="30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DF427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C6165" w14:textId="77777777" w:rsidR="008F23E2" w:rsidRDefault="008F23E2" w:rsidP="00F87D45">
            <w:pPr>
              <w:pStyle w:val="Standarttablebalance"/>
              <w:spacing w:before="20"/>
              <w:ind w:left="60" w:right="60"/>
            </w:pPr>
            <w:r>
              <w:t>Капитал и резервы</w:t>
            </w:r>
            <w:r>
              <w:rPr>
                <w:vertAlign w:val="superscript"/>
              </w:rPr>
              <w:t>5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148BD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1300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06DF9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40 083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7D833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28 387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E0832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21 205</w:t>
            </w:r>
          </w:p>
        </w:tc>
      </w:tr>
      <w:tr w:rsidR="008F23E2" w14:paraId="60FDA96C" w14:textId="77777777" w:rsidTr="000B76E5">
        <w:trPr>
          <w:trHeight w:hRule="exact" w:val="28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6D4A8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90BB1" w14:textId="77777777" w:rsidR="008F23E2" w:rsidRDefault="008F23E2" w:rsidP="00F87D45">
            <w:pPr>
              <w:pStyle w:val="Standarttablebalance"/>
              <w:spacing w:before="20"/>
              <w:ind w:left="60" w:right="60"/>
            </w:pPr>
            <w:r>
              <w:t>Целевые средства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27D44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1350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C45C4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D1C2F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F28D1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</w:tr>
      <w:tr w:rsidR="008F23E2" w14:paraId="72D924BF" w14:textId="77777777" w:rsidTr="000B76E5">
        <w:trPr>
          <w:trHeight w:hRule="exact" w:val="84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989B8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550DA" w14:textId="77777777" w:rsidR="008F23E2" w:rsidRDefault="008F23E2" w:rsidP="00F87D45">
            <w:pPr>
              <w:pStyle w:val="Standarttablebalance"/>
              <w:spacing w:before="20"/>
              <w:ind w:left="60" w:right="60"/>
            </w:pPr>
            <w:r>
              <w:t>Фонд недвижимого и особо ценного движимого имущества и иные целевые фонды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BA287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1360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6B4AB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DAA43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9A845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</w:tr>
      <w:tr w:rsidR="008F23E2" w14:paraId="533EFF07" w14:textId="77777777" w:rsidTr="000B76E5">
        <w:trPr>
          <w:trHeight w:hRule="exact" w:val="56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3B0BF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03E83" w14:textId="77777777" w:rsidR="008F23E2" w:rsidRDefault="008F23E2" w:rsidP="00F87D45">
            <w:pPr>
              <w:pStyle w:val="Standarttablebalance"/>
              <w:spacing w:before="20"/>
              <w:ind w:left="60" w:right="60"/>
            </w:pPr>
            <w:r>
              <w:t>Долгосрочные заемные средства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B3176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1410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537BD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0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80628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11 250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104BA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19 820</w:t>
            </w:r>
          </w:p>
        </w:tc>
      </w:tr>
      <w:tr w:rsidR="008F23E2" w14:paraId="33BB2E9F" w14:textId="77777777" w:rsidTr="000B76E5">
        <w:trPr>
          <w:trHeight w:hRule="exact" w:val="56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A96DF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AAEFF" w14:textId="77777777" w:rsidR="008F23E2" w:rsidRDefault="008F23E2" w:rsidP="00F87D45">
            <w:pPr>
              <w:pStyle w:val="Standarttablebalance"/>
              <w:spacing w:before="20"/>
              <w:ind w:left="60" w:right="60"/>
            </w:pPr>
            <w:r>
              <w:t>Другие долгосрочные обязательства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83924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1450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4DF03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0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C5420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427E4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19</w:t>
            </w:r>
          </w:p>
        </w:tc>
      </w:tr>
      <w:tr w:rsidR="008F23E2" w14:paraId="79A56682" w14:textId="77777777" w:rsidTr="000B76E5">
        <w:trPr>
          <w:trHeight w:hRule="exact" w:val="56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8469B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96EAC" w14:textId="77777777" w:rsidR="008F23E2" w:rsidRDefault="008F23E2" w:rsidP="00F87D45">
            <w:pPr>
              <w:pStyle w:val="Standarttablebalance"/>
              <w:spacing w:before="20"/>
              <w:ind w:left="60" w:right="60"/>
            </w:pPr>
            <w:r>
              <w:t>Краткосрочные заемные средства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75F1A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1510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83F24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B01A0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A1DC9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</w:tr>
      <w:tr w:rsidR="008F23E2" w14:paraId="54A36E80" w14:textId="77777777" w:rsidTr="000B76E5">
        <w:trPr>
          <w:trHeight w:hRule="exact" w:val="28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A75CC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5F496" w14:textId="77777777" w:rsidR="008F23E2" w:rsidRDefault="008F23E2" w:rsidP="00F87D45">
            <w:pPr>
              <w:pStyle w:val="Standarttablebalance"/>
              <w:spacing w:before="20"/>
              <w:ind w:left="60" w:right="60"/>
            </w:pPr>
            <w:r>
              <w:t>Кредиторская задолженность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52AC2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1520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62F84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7 699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9A907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11 576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655B9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4 054</w:t>
            </w:r>
          </w:p>
        </w:tc>
      </w:tr>
      <w:tr w:rsidR="008F23E2" w14:paraId="69E6D3F8" w14:textId="77777777" w:rsidTr="000B76E5">
        <w:trPr>
          <w:trHeight w:hRule="exact" w:val="56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30B9B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0EA62" w14:textId="77777777" w:rsidR="008F23E2" w:rsidRDefault="008F23E2" w:rsidP="00F87D45">
            <w:pPr>
              <w:pStyle w:val="Standarttablebalance"/>
              <w:spacing w:before="20"/>
              <w:ind w:left="60" w:right="60"/>
            </w:pPr>
            <w:r>
              <w:t>Другие краткосрочные обязательства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CB0D4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1550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89F31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FDD1D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271DD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</w:tr>
      <w:tr w:rsidR="008F23E2" w14:paraId="2C4D5B7A" w14:textId="77777777" w:rsidTr="000B76E5">
        <w:trPr>
          <w:trHeight w:hRule="exact" w:val="280"/>
        </w:trPr>
        <w:tc>
          <w:tcPr>
            <w:tcW w:w="139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EC322" w14:textId="77777777" w:rsidR="008F23E2" w:rsidRDefault="008F23E2" w:rsidP="00F87D45">
            <w:pPr>
              <w:pStyle w:val="Standarttablebalance"/>
              <w:spacing w:before="40"/>
              <w:ind w:left="60" w:right="60"/>
            </w:pPr>
          </w:p>
        </w:tc>
        <w:tc>
          <w:tcPr>
            <w:tcW w:w="2846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0DAB9" w14:textId="77777777" w:rsidR="008F23E2" w:rsidRDefault="008F23E2" w:rsidP="00F87D45">
            <w:pPr>
              <w:pStyle w:val="Boldtablebalance"/>
              <w:spacing w:before="20"/>
              <w:ind w:left="60" w:right="60"/>
            </w:pPr>
            <w:r>
              <w:t>БАЛАНС</w:t>
            </w:r>
          </w:p>
        </w:tc>
        <w:tc>
          <w:tcPr>
            <w:tcW w:w="89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3D036" w14:textId="77777777" w:rsidR="008F23E2" w:rsidRDefault="008F23E2" w:rsidP="00F87D45">
            <w:pPr>
              <w:pStyle w:val="Standarttablebalance"/>
              <w:spacing w:before="20"/>
              <w:ind w:left="20" w:right="20"/>
              <w:jc w:val="center"/>
            </w:pPr>
            <w:r>
              <w:t>1700</w:t>
            </w:r>
          </w:p>
        </w:tc>
        <w:tc>
          <w:tcPr>
            <w:tcW w:w="13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77BC3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47 782</w:t>
            </w:r>
          </w:p>
        </w:tc>
        <w:tc>
          <w:tcPr>
            <w:tcW w:w="142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3C102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51 213</w:t>
            </w:r>
          </w:p>
        </w:tc>
        <w:tc>
          <w:tcPr>
            <w:tcW w:w="156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0230B" w14:textId="77777777" w:rsidR="008F23E2" w:rsidRDefault="008F23E2" w:rsidP="00F87D45">
            <w:pPr>
              <w:pStyle w:val="Standarttablebalance"/>
              <w:spacing w:before="20"/>
              <w:ind w:left="60" w:right="60"/>
              <w:jc w:val="center"/>
            </w:pPr>
            <w:r>
              <w:t>45 098</w:t>
            </w:r>
          </w:p>
        </w:tc>
      </w:tr>
      <w:tr w:rsidR="000B76E5" w14:paraId="642A24C9" w14:textId="77777777" w:rsidTr="000B76E5">
        <w:trPr>
          <w:gridAfter w:val="1"/>
          <w:wAfter w:w="175" w:type="dxa"/>
          <w:trHeight w:hRule="exact" w:val="20"/>
        </w:trPr>
        <w:tc>
          <w:tcPr>
            <w:tcW w:w="1295" w:type="dxa"/>
            <w:tcBorders>
              <w:top w:val="nil"/>
            </w:tcBorders>
          </w:tcPr>
          <w:p w14:paraId="2EBB222D" w14:textId="77777777" w:rsidR="008F23E2" w:rsidRDefault="008F23E2" w:rsidP="00F87D45">
            <w:pPr>
              <w:pStyle w:val="EMPTYCELLSTYLE"/>
            </w:pPr>
          </w:p>
        </w:tc>
        <w:tc>
          <w:tcPr>
            <w:tcW w:w="598" w:type="dxa"/>
            <w:gridSpan w:val="2"/>
            <w:tcBorders>
              <w:top w:val="nil"/>
            </w:tcBorders>
          </w:tcPr>
          <w:p w14:paraId="5C1ADD6E" w14:textId="77777777" w:rsidR="008F23E2" w:rsidRDefault="008F23E2" w:rsidP="00F87D45">
            <w:pPr>
              <w:pStyle w:val="EMPTYCELLSTYLE"/>
            </w:pPr>
          </w:p>
        </w:tc>
        <w:tc>
          <w:tcPr>
            <w:tcW w:w="997" w:type="dxa"/>
            <w:tcBorders>
              <w:top w:val="nil"/>
            </w:tcBorders>
          </w:tcPr>
          <w:p w14:paraId="0DADB0F0" w14:textId="77777777" w:rsidR="008F23E2" w:rsidRDefault="008F23E2" w:rsidP="00F87D45">
            <w:pPr>
              <w:pStyle w:val="EMPTYCELLSTYLE"/>
            </w:pPr>
          </w:p>
        </w:tc>
        <w:tc>
          <w:tcPr>
            <w:tcW w:w="997" w:type="dxa"/>
            <w:tcBorders>
              <w:top w:val="nil"/>
            </w:tcBorders>
          </w:tcPr>
          <w:p w14:paraId="5B6990D9" w14:textId="77777777" w:rsidR="008F23E2" w:rsidRDefault="008F23E2" w:rsidP="00F87D45">
            <w:pPr>
              <w:pStyle w:val="EMPTYCELLSTYLE"/>
            </w:pPr>
          </w:p>
        </w:tc>
        <w:tc>
          <w:tcPr>
            <w:tcW w:w="799" w:type="dxa"/>
            <w:gridSpan w:val="2"/>
            <w:tcBorders>
              <w:top w:val="nil"/>
            </w:tcBorders>
          </w:tcPr>
          <w:p w14:paraId="7BE6AE5E" w14:textId="77777777" w:rsidR="008F23E2" w:rsidRDefault="008F23E2" w:rsidP="00F87D45">
            <w:pPr>
              <w:pStyle w:val="EMPTYCELLSTYLE"/>
            </w:pPr>
          </w:p>
        </w:tc>
        <w:tc>
          <w:tcPr>
            <w:tcW w:w="352" w:type="dxa"/>
            <w:tcBorders>
              <w:top w:val="nil"/>
            </w:tcBorders>
          </w:tcPr>
          <w:p w14:paraId="5BBC4EAC" w14:textId="77777777" w:rsidR="008F23E2" w:rsidRDefault="008F23E2" w:rsidP="00F87D45">
            <w:pPr>
              <w:pStyle w:val="EMPTYCELLSTYLE"/>
            </w:pPr>
          </w:p>
        </w:tc>
        <w:tc>
          <w:tcPr>
            <w:tcW w:w="400" w:type="dxa"/>
            <w:gridSpan w:val="2"/>
            <w:tcBorders>
              <w:top w:val="nil"/>
            </w:tcBorders>
          </w:tcPr>
          <w:p w14:paraId="62230682" w14:textId="77777777" w:rsidR="008F23E2" w:rsidRDefault="008F23E2" w:rsidP="00F87D45">
            <w:pPr>
              <w:pStyle w:val="EMPTYCELLSTYLE"/>
            </w:pPr>
          </w:p>
        </w:tc>
        <w:tc>
          <w:tcPr>
            <w:tcW w:w="1197" w:type="dxa"/>
            <w:gridSpan w:val="2"/>
            <w:tcBorders>
              <w:top w:val="nil"/>
            </w:tcBorders>
          </w:tcPr>
          <w:p w14:paraId="74BD83E3" w14:textId="77777777" w:rsidR="008F23E2" w:rsidRDefault="008F23E2" w:rsidP="00F87D45">
            <w:pPr>
              <w:pStyle w:val="EMPTYCELLSTYLE"/>
            </w:pPr>
          </w:p>
        </w:tc>
        <w:tc>
          <w:tcPr>
            <w:tcW w:w="200" w:type="dxa"/>
            <w:tcBorders>
              <w:top w:val="nil"/>
            </w:tcBorders>
          </w:tcPr>
          <w:p w14:paraId="2579936D" w14:textId="77777777" w:rsidR="008F23E2" w:rsidRDefault="008F23E2" w:rsidP="00F87D45">
            <w:pPr>
              <w:pStyle w:val="EMPTYCELLSTYLE"/>
            </w:pPr>
          </w:p>
        </w:tc>
        <w:tc>
          <w:tcPr>
            <w:tcW w:w="50" w:type="dxa"/>
            <w:gridSpan w:val="2"/>
            <w:tcBorders>
              <w:top w:val="nil"/>
            </w:tcBorders>
          </w:tcPr>
          <w:p w14:paraId="44198F18" w14:textId="77777777" w:rsidR="008F23E2" w:rsidRDefault="008F23E2" w:rsidP="00F87D45">
            <w:pPr>
              <w:pStyle w:val="EMPTYCELLSTYLE"/>
            </w:pPr>
          </w:p>
        </w:tc>
        <w:tc>
          <w:tcPr>
            <w:tcW w:w="100" w:type="dxa"/>
            <w:gridSpan w:val="2"/>
            <w:tcBorders>
              <w:top w:val="nil"/>
            </w:tcBorders>
          </w:tcPr>
          <w:p w14:paraId="23936509" w14:textId="77777777" w:rsidR="008F23E2" w:rsidRDefault="008F23E2" w:rsidP="00F87D45">
            <w:pPr>
              <w:pStyle w:val="EMPTYCELLSTYLE"/>
            </w:pPr>
          </w:p>
        </w:tc>
        <w:tc>
          <w:tcPr>
            <w:tcW w:w="899" w:type="dxa"/>
            <w:tcBorders>
              <w:top w:val="nil"/>
            </w:tcBorders>
          </w:tcPr>
          <w:p w14:paraId="6897D186" w14:textId="77777777" w:rsidR="008F23E2" w:rsidRDefault="008F23E2" w:rsidP="00F87D45">
            <w:pPr>
              <w:pStyle w:val="EMPTYCELLSTYLE"/>
            </w:pPr>
          </w:p>
        </w:tc>
        <w:tc>
          <w:tcPr>
            <w:tcW w:w="200" w:type="dxa"/>
            <w:gridSpan w:val="3"/>
            <w:tcBorders>
              <w:top w:val="nil"/>
            </w:tcBorders>
          </w:tcPr>
          <w:p w14:paraId="234DF7EB" w14:textId="77777777" w:rsidR="008F23E2" w:rsidRDefault="008F23E2" w:rsidP="00F87D45">
            <w:pPr>
              <w:pStyle w:val="EMPTYCELLSTYLE"/>
            </w:pPr>
          </w:p>
        </w:tc>
        <w:tc>
          <w:tcPr>
            <w:tcW w:w="40" w:type="dxa"/>
            <w:tcBorders>
              <w:top w:val="nil"/>
            </w:tcBorders>
          </w:tcPr>
          <w:p w14:paraId="012CBDFA" w14:textId="77777777" w:rsidR="008F23E2" w:rsidRDefault="008F23E2" w:rsidP="00F87D45">
            <w:pPr>
              <w:pStyle w:val="EMPTYCELLSTYLE"/>
            </w:pPr>
          </w:p>
        </w:tc>
        <w:tc>
          <w:tcPr>
            <w:tcW w:w="100" w:type="dxa"/>
            <w:gridSpan w:val="2"/>
            <w:tcBorders>
              <w:top w:val="nil"/>
            </w:tcBorders>
          </w:tcPr>
          <w:p w14:paraId="2C80DDDD" w14:textId="77777777" w:rsidR="008F23E2" w:rsidRDefault="008F23E2" w:rsidP="00F87D45">
            <w:pPr>
              <w:pStyle w:val="EMPTYCELLSTYLE"/>
            </w:pPr>
          </w:p>
        </w:tc>
        <w:tc>
          <w:tcPr>
            <w:tcW w:w="799" w:type="dxa"/>
            <w:gridSpan w:val="2"/>
            <w:tcBorders>
              <w:top w:val="nil"/>
            </w:tcBorders>
          </w:tcPr>
          <w:p w14:paraId="66CC2A0C" w14:textId="77777777" w:rsidR="008F23E2" w:rsidRDefault="008F23E2" w:rsidP="00F87D45">
            <w:pPr>
              <w:pStyle w:val="EMPTYCELLSTYLE"/>
            </w:pPr>
          </w:p>
        </w:tc>
        <w:tc>
          <w:tcPr>
            <w:tcW w:w="300" w:type="dxa"/>
            <w:gridSpan w:val="2"/>
            <w:tcBorders>
              <w:top w:val="nil"/>
              <w:right w:val="single" w:sz="4" w:space="0" w:color="auto"/>
            </w:tcBorders>
          </w:tcPr>
          <w:p w14:paraId="4175EDA2" w14:textId="77777777" w:rsidR="008F23E2" w:rsidRDefault="008F23E2" w:rsidP="00F87D45">
            <w:pPr>
              <w:pStyle w:val="EMPTYCELLSTYLE"/>
            </w:pPr>
          </w:p>
        </w:tc>
      </w:tr>
      <w:tr w:rsidR="008F23E2" w14:paraId="78E51E59" w14:textId="77777777" w:rsidTr="000B76E5">
        <w:trPr>
          <w:trHeight w:hRule="exact" w:val="1440"/>
        </w:trPr>
        <w:tc>
          <w:tcPr>
            <w:tcW w:w="9498" w:type="dxa"/>
            <w:gridSpan w:val="29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2110E" w14:textId="77777777" w:rsidR="008F23E2" w:rsidRDefault="008F23E2" w:rsidP="00F87D45">
            <w:pPr>
              <w:pStyle w:val="withouttablebalance"/>
            </w:pPr>
            <w:r>
              <w:rPr>
                <w:vertAlign w:val="superscript"/>
              </w:rPr>
              <w:t>1</w:t>
            </w:r>
            <w:r>
              <w:t xml:space="preserve"> Указывается номер соответствующего пояснения к бухгалтерскому балансу.</w:t>
            </w:r>
            <w:r>
              <w:br/>
            </w:r>
            <w:r>
              <w:rPr>
                <w:vertAlign w:val="superscript"/>
              </w:rPr>
              <w:t>2</w:t>
            </w:r>
            <w:r>
              <w:t xml:space="preserve"> Включая основные средства, незавершенные капитальные вложения в основные средства.</w:t>
            </w:r>
            <w:r>
              <w:br/>
            </w:r>
            <w:r>
              <w:rPr>
                <w:vertAlign w:val="superscript"/>
              </w:rPr>
              <w:t>3</w:t>
            </w:r>
            <w:r>
              <w:t xml:space="preserve"> Включая результаты исследований и разработок, незавершенные капитальные вложения в нематериальные.</w:t>
            </w:r>
            <w:r>
              <w:br/>
            </w:r>
            <w:r>
              <w:rPr>
                <w:vertAlign w:val="superscript"/>
              </w:rPr>
              <w:t>4</w:t>
            </w:r>
            <w:r>
              <w:t xml:space="preserve"> Включая дебиторскую задолженность.</w:t>
            </w:r>
            <w:r>
              <w:br/>
            </w:r>
            <w:r>
              <w:rPr>
                <w:vertAlign w:val="superscript"/>
              </w:rPr>
              <w:t>5</w:t>
            </w:r>
            <w:r>
              <w:t xml:space="preserve"> Некоммерческая организация вместо показателей "Капиталы и резервы" включает "Целевые средства", "Фонд недвижимого и особо ценного движимого имущества и иные целевые фонды".</w:t>
            </w:r>
          </w:p>
        </w:tc>
      </w:tr>
    </w:tbl>
    <w:p w14:paraId="08CA3B7D" w14:textId="77777777" w:rsidR="00B310E4" w:rsidRPr="00FA14CC" w:rsidRDefault="00B310E4" w:rsidP="00F85947">
      <w:pPr>
        <w:pStyle w:val="a8"/>
        <w:suppressLineNumbers/>
        <w:spacing w:line="36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A14CC">
        <w:rPr>
          <w:sz w:val="28"/>
          <w:szCs w:val="28"/>
        </w:rPr>
        <w:br w:type="page"/>
      </w:r>
      <w:bookmarkStart w:id="8" w:name="_Toc93174056"/>
      <w:r w:rsidRPr="00FA14C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Приложения </w:t>
      </w:r>
      <w:bookmarkEnd w:id="8"/>
      <w:r w:rsidR="00C32343">
        <w:rPr>
          <w:rFonts w:ascii="Times New Roman" w:hAnsi="Times New Roman" w:cs="Times New Roman"/>
          <w:b/>
          <w:sz w:val="28"/>
          <w:szCs w:val="28"/>
        </w:rPr>
        <w:t>В</w:t>
      </w:r>
    </w:p>
    <w:p w14:paraId="5158E753" w14:textId="77777777" w:rsidR="00B310E4" w:rsidRPr="00FA14CC" w:rsidRDefault="00B310E4" w:rsidP="00F85947">
      <w:pPr>
        <w:pStyle w:val="a8"/>
        <w:suppressLineNumbers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FA14CC">
        <w:rPr>
          <w:rFonts w:ascii="Times New Roman" w:hAnsi="Times New Roman" w:cs="Times New Roman"/>
          <w:b/>
          <w:sz w:val="28"/>
        </w:rPr>
        <w:t xml:space="preserve">Отчет </w:t>
      </w:r>
      <w:proofErr w:type="gramStart"/>
      <w:r w:rsidRPr="00FA14CC">
        <w:rPr>
          <w:rFonts w:ascii="Times New Roman" w:hAnsi="Times New Roman" w:cs="Times New Roman"/>
          <w:b/>
          <w:sz w:val="28"/>
        </w:rPr>
        <w:t xml:space="preserve">о </w:t>
      </w:r>
      <w:r w:rsidR="008F23E2">
        <w:rPr>
          <w:rFonts w:ascii="Times New Roman" w:hAnsi="Times New Roman" w:cs="Times New Roman"/>
          <w:b/>
          <w:sz w:val="28"/>
        </w:rPr>
        <w:t>финансовых результатов</w:t>
      </w:r>
      <w:proofErr w:type="gramEnd"/>
    </w:p>
    <w:p w14:paraId="5AAF4ED7" w14:textId="77777777" w:rsidR="008F23E2" w:rsidRDefault="008F23E2" w:rsidP="006D58D1">
      <w:pPr>
        <w:spacing w:after="0" w:line="360" w:lineRule="auto"/>
        <w:ind w:firstLine="709"/>
        <w:rPr>
          <w:rFonts w:cs="Times New Roman"/>
          <w:sz w:val="28"/>
          <w:szCs w:val="28"/>
        </w:rPr>
      </w:pPr>
    </w:p>
    <w:tbl>
      <w:tblPr>
        <w:tblW w:w="9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4"/>
        <w:gridCol w:w="3257"/>
        <w:gridCol w:w="1064"/>
        <w:gridCol w:w="354"/>
        <w:gridCol w:w="46"/>
        <w:gridCol w:w="100"/>
        <w:gridCol w:w="400"/>
        <w:gridCol w:w="100"/>
        <w:gridCol w:w="1000"/>
        <w:gridCol w:w="55"/>
        <w:gridCol w:w="45"/>
        <w:gridCol w:w="100"/>
        <w:gridCol w:w="1849"/>
      </w:tblGrid>
      <w:tr w:rsidR="008F23E2" w14:paraId="1F30F43B" w14:textId="77777777" w:rsidTr="000B76E5">
        <w:trPr>
          <w:trHeight w:hRule="exact" w:val="300"/>
        </w:trPr>
        <w:tc>
          <w:tcPr>
            <w:tcW w:w="5995" w:type="dxa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707955" w14:textId="77777777" w:rsidR="008F23E2" w:rsidRDefault="008F23E2" w:rsidP="00F87D45">
            <w:pPr>
              <w:pStyle w:val="withouttablefinres"/>
            </w:pPr>
            <w:r>
              <w:t>ИНН   2536253470</w:t>
            </w:r>
          </w:p>
        </w:tc>
        <w:tc>
          <w:tcPr>
            <w:tcW w:w="5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EB6294" w14:textId="77777777" w:rsidR="008F23E2" w:rsidRDefault="008F23E2" w:rsidP="00F87D45">
            <w:pPr>
              <w:pStyle w:val="EMPTYCELLSTYLE"/>
            </w:pPr>
          </w:p>
        </w:tc>
        <w:tc>
          <w:tcPr>
            <w:tcW w:w="11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1CA85" w14:textId="77777777" w:rsidR="008F23E2" w:rsidRDefault="008F23E2" w:rsidP="00F87D45">
            <w:pPr>
              <w:pStyle w:val="EMPTYCELLSTYLE"/>
            </w:pPr>
          </w:p>
        </w:tc>
        <w:tc>
          <w:tcPr>
            <w:tcW w:w="1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330273" w14:textId="77777777" w:rsidR="008F23E2" w:rsidRDefault="008F23E2" w:rsidP="00F87D45">
            <w:pPr>
              <w:pStyle w:val="EMPTYCELLSTYLE"/>
            </w:pPr>
          </w:p>
        </w:tc>
        <w:tc>
          <w:tcPr>
            <w:tcW w:w="194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F196C0" w14:textId="77777777" w:rsidR="008F23E2" w:rsidRDefault="008F23E2" w:rsidP="00F87D45">
            <w:pPr>
              <w:pStyle w:val="Boldwithouttablefinres"/>
            </w:pPr>
            <w:r>
              <w:t>Форма по КНД</w:t>
            </w:r>
          </w:p>
        </w:tc>
      </w:tr>
      <w:tr w:rsidR="008F23E2" w14:paraId="6E5E46BB" w14:textId="77777777" w:rsidTr="000B76E5">
        <w:trPr>
          <w:trHeight w:hRule="exact" w:val="300"/>
        </w:trPr>
        <w:tc>
          <w:tcPr>
            <w:tcW w:w="5995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642EB" w14:textId="77777777" w:rsidR="008F23E2" w:rsidRDefault="008F23E2" w:rsidP="00F87D45">
            <w:pPr>
              <w:pStyle w:val="withouttablefinres"/>
            </w:pPr>
            <w:r>
              <w:t>КПП   253601001</w:t>
            </w:r>
          </w:p>
        </w:tc>
        <w:tc>
          <w:tcPr>
            <w:tcW w:w="5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11EFC9" w14:textId="77777777" w:rsidR="008F23E2" w:rsidRDefault="008F23E2" w:rsidP="00F87D45">
            <w:pPr>
              <w:pStyle w:val="EMPTYCELLSTYLE"/>
            </w:pPr>
          </w:p>
        </w:tc>
        <w:tc>
          <w:tcPr>
            <w:tcW w:w="11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28D7A0" w14:textId="77777777" w:rsidR="008F23E2" w:rsidRDefault="008F23E2" w:rsidP="00F87D45">
            <w:pPr>
              <w:pStyle w:val="EMPTYCELLSTYLE"/>
            </w:pPr>
          </w:p>
        </w:tc>
        <w:tc>
          <w:tcPr>
            <w:tcW w:w="1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4D44A" w14:textId="77777777" w:rsidR="008F23E2" w:rsidRDefault="008F23E2" w:rsidP="00F87D45">
            <w:pPr>
              <w:pStyle w:val="EMPTYCELLSTYLE"/>
            </w:pPr>
          </w:p>
        </w:tc>
        <w:tc>
          <w:tcPr>
            <w:tcW w:w="194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B0F972" w14:textId="77777777" w:rsidR="008F23E2" w:rsidRDefault="008F23E2" w:rsidP="00F87D45">
            <w:pPr>
              <w:pStyle w:val="Boldwithouttablefinres"/>
            </w:pPr>
            <w:r>
              <w:t>Форма по ОКУД</w:t>
            </w:r>
          </w:p>
        </w:tc>
      </w:tr>
      <w:tr w:rsidR="008F23E2" w14:paraId="071547FE" w14:textId="77777777" w:rsidTr="000B76E5">
        <w:trPr>
          <w:trHeight w:hRule="exact" w:val="600"/>
        </w:trPr>
        <w:tc>
          <w:tcPr>
            <w:tcW w:w="9644" w:type="dxa"/>
            <w:gridSpan w:val="1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C563E" w14:textId="77777777" w:rsidR="008F23E2" w:rsidRDefault="008F23E2" w:rsidP="00F87D45">
            <w:pPr>
              <w:pStyle w:val="Boldwithouttablefinres"/>
              <w:jc w:val="center"/>
            </w:pPr>
            <w:r>
              <w:rPr>
                <w:sz w:val="24"/>
              </w:rPr>
              <w:t>Отчет о финансовых результатах</w:t>
            </w:r>
          </w:p>
        </w:tc>
      </w:tr>
      <w:tr w:rsidR="008F23E2" w14:paraId="369DFCF6" w14:textId="77777777" w:rsidTr="000B76E5">
        <w:trPr>
          <w:trHeight w:hRule="exact" w:val="600"/>
        </w:trPr>
        <w:tc>
          <w:tcPr>
            <w:tcW w:w="12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788FB" w14:textId="77777777" w:rsidR="008F23E2" w:rsidRDefault="008F23E2" w:rsidP="00F87D45">
            <w:pPr>
              <w:pStyle w:val="Italictablefinres"/>
              <w:ind w:left="60" w:right="60"/>
              <w:jc w:val="center"/>
            </w:pPr>
            <w:r>
              <w:t>Пояснения</w:t>
            </w:r>
            <w:r>
              <w:rPr>
                <w:vertAlign w:val="superscript"/>
              </w:rPr>
              <w:t>6</w:t>
            </w:r>
          </w:p>
        </w:tc>
        <w:tc>
          <w:tcPr>
            <w:tcW w:w="325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ED761" w14:textId="77777777" w:rsidR="008F23E2" w:rsidRDefault="008F23E2" w:rsidP="00F87D45">
            <w:pPr>
              <w:pStyle w:val="Italictablefinres"/>
              <w:ind w:left="60" w:right="60"/>
              <w:jc w:val="center"/>
            </w:pPr>
            <w:r>
              <w:t>Наименование показателя</w:t>
            </w:r>
          </w:p>
        </w:tc>
        <w:tc>
          <w:tcPr>
            <w:tcW w:w="141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9880C" w14:textId="77777777" w:rsidR="008F23E2" w:rsidRDefault="008F23E2" w:rsidP="00F87D45">
            <w:pPr>
              <w:pStyle w:val="Italictablefinres"/>
              <w:ind w:left="60" w:right="60"/>
              <w:jc w:val="center"/>
            </w:pPr>
            <w:r>
              <w:t>Код строки</w:t>
            </w:r>
          </w:p>
        </w:tc>
        <w:tc>
          <w:tcPr>
            <w:tcW w:w="1701" w:type="dxa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4E5BD" w14:textId="77777777" w:rsidR="008F23E2" w:rsidRDefault="008F23E2" w:rsidP="00F87D45">
            <w:pPr>
              <w:pStyle w:val="Italictablefinres"/>
              <w:ind w:left="60" w:right="60"/>
              <w:jc w:val="center"/>
            </w:pPr>
            <w:r>
              <w:t>На 31 декабря 2020 года.</w:t>
            </w:r>
          </w:p>
        </w:tc>
        <w:tc>
          <w:tcPr>
            <w:tcW w:w="1994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E520A" w14:textId="77777777" w:rsidR="008F23E2" w:rsidRDefault="008F23E2" w:rsidP="00F87D45">
            <w:pPr>
              <w:pStyle w:val="Italictablefinres"/>
              <w:ind w:left="60" w:right="60"/>
              <w:jc w:val="center"/>
            </w:pPr>
            <w:r>
              <w:t>На 31 декабря 2019 года.</w:t>
            </w:r>
          </w:p>
        </w:tc>
      </w:tr>
      <w:tr w:rsidR="008F23E2" w14:paraId="3849FFAC" w14:textId="77777777" w:rsidTr="000B76E5">
        <w:trPr>
          <w:trHeight w:hRule="exact" w:val="300"/>
        </w:trPr>
        <w:tc>
          <w:tcPr>
            <w:tcW w:w="12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E2D1A" w14:textId="77777777" w:rsidR="008F23E2" w:rsidRDefault="008F23E2" w:rsidP="00F87D45">
            <w:pPr>
              <w:pStyle w:val="Italictablefinres"/>
              <w:ind w:left="60" w:right="60"/>
              <w:jc w:val="center"/>
            </w:pPr>
            <w:r>
              <w:t>1</w:t>
            </w:r>
          </w:p>
        </w:tc>
        <w:tc>
          <w:tcPr>
            <w:tcW w:w="325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52013" w14:textId="77777777" w:rsidR="008F23E2" w:rsidRDefault="008F23E2" w:rsidP="00F87D45">
            <w:pPr>
              <w:pStyle w:val="Italictablefinres"/>
              <w:ind w:left="60" w:right="60"/>
              <w:jc w:val="center"/>
            </w:pPr>
            <w:r>
              <w:t>2</w:t>
            </w:r>
          </w:p>
        </w:tc>
        <w:tc>
          <w:tcPr>
            <w:tcW w:w="141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C6CBE" w14:textId="77777777" w:rsidR="008F23E2" w:rsidRDefault="008F23E2" w:rsidP="00F87D45">
            <w:pPr>
              <w:pStyle w:val="Italictablefinres"/>
              <w:ind w:left="60" w:right="60"/>
              <w:jc w:val="center"/>
            </w:pPr>
            <w:r>
              <w:t>3</w:t>
            </w:r>
          </w:p>
        </w:tc>
        <w:tc>
          <w:tcPr>
            <w:tcW w:w="1701" w:type="dxa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487D3" w14:textId="77777777" w:rsidR="008F23E2" w:rsidRDefault="008F23E2" w:rsidP="00F87D45">
            <w:pPr>
              <w:pStyle w:val="Italictablefinres"/>
              <w:ind w:left="60" w:right="60"/>
              <w:jc w:val="center"/>
            </w:pPr>
            <w:r>
              <w:t>4</w:t>
            </w:r>
          </w:p>
        </w:tc>
        <w:tc>
          <w:tcPr>
            <w:tcW w:w="1994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B521E" w14:textId="77777777" w:rsidR="008F23E2" w:rsidRDefault="008F23E2" w:rsidP="00F87D45">
            <w:pPr>
              <w:pStyle w:val="Italictablefinres"/>
              <w:ind w:left="60" w:right="60"/>
              <w:jc w:val="center"/>
            </w:pPr>
            <w:r>
              <w:t>5</w:t>
            </w:r>
          </w:p>
        </w:tc>
      </w:tr>
      <w:tr w:rsidR="008F23E2" w14:paraId="0D8BB46C" w14:textId="77777777" w:rsidTr="000B76E5">
        <w:trPr>
          <w:trHeight w:hRule="exact" w:val="340"/>
        </w:trPr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23ADC" w14:textId="77777777" w:rsidR="008F23E2" w:rsidRDefault="008F23E2" w:rsidP="00F87D45">
            <w:pPr>
              <w:pStyle w:val="Standarttablefinres"/>
              <w:spacing w:before="60"/>
              <w:ind w:left="60" w:right="60"/>
            </w:pPr>
          </w:p>
        </w:tc>
        <w:tc>
          <w:tcPr>
            <w:tcW w:w="32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8C770" w14:textId="77777777" w:rsidR="008F23E2" w:rsidRDefault="008F23E2" w:rsidP="00F87D45">
            <w:pPr>
              <w:pStyle w:val="Standarttablefinres"/>
              <w:spacing w:before="60"/>
              <w:ind w:left="60" w:right="60"/>
            </w:pPr>
            <w:r>
              <w:t>Выручка</w:t>
            </w:r>
            <w:r>
              <w:rPr>
                <w:vertAlign w:val="superscript"/>
              </w:rPr>
              <w:t>7</w:t>
            </w:r>
          </w:p>
        </w:tc>
        <w:tc>
          <w:tcPr>
            <w:tcW w:w="14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7F265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2110</w:t>
            </w:r>
          </w:p>
        </w:tc>
        <w:tc>
          <w:tcPr>
            <w:tcW w:w="1701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AFD4F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131 779</w:t>
            </w:r>
          </w:p>
        </w:tc>
        <w:tc>
          <w:tcPr>
            <w:tcW w:w="1994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499C4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95 482</w:t>
            </w:r>
          </w:p>
        </w:tc>
      </w:tr>
      <w:tr w:rsidR="008F23E2" w14:paraId="77E1627E" w14:textId="77777777" w:rsidTr="000B76E5">
        <w:trPr>
          <w:trHeight w:hRule="exact" w:val="340"/>
        </w:trPr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539E6" w14:textId="77777777" w:rsidR="008F23E2" w:rsidRDefault="008F23E2" w:rsidP="00F87D45">
            <w:pPr>
              <w:pStyle w:val="Standarttablefinres"/>
              <w:spacing w:before="60"/>
              <w:ind w:left="60" w:right="60"/>
            </w:pPr>
          </w:p>
        </w:tc>
        <w:tc>
          <w:tcPr>
            <w:tcW w:w="32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AFBE7" w14:textId="77777777" w:rsidR="008F23E2" w:rsidRDefault="008F23E2" w:rsidP="00F87D45">
            <w:pPr>
              <w:pStyle w:val="Standarttablefinres"/>
              <w:spacing w:before="60"/>
              <w:ind w:left="60" w:right="60"/>
            </w:pPr>
            <w:r>
              <w:t>Расходы по обычной деятельности</w:t>
            </w:r>
            <w:r>
              <w:rPr>
                <w:vertAlign w:val="superscript"/>
              </w:rPr>
              <w:t>8</w:t>
            </w:r>
          </w:p>
        </w:tc>
        <w:tc>
          <w:tcPr>
            <w:tcW w:w="14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EB478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2120</w:t>
            </w:r>
          </w:p>
        </w:tc>
        <w:tc>
          <w:tcPr>
            <w:tcW w:w="1701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E3A7B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(115 781)</w:t>
            </w:r>
          </w:p>
        </w:tc>
        <w:tc>
          <w:tcPr>
            <w:tcW w:w="1994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66730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(86 176)</w:t>
            </w:r>
          </w:p>
        </w:tc>
      </w:tr>
      <w:tr w:rsidR="008F23E2" w14:paraId="37AFCB24" w14:textId="77777777" w:rsidTr="000B76E5">
        <w:trPr>
          <w:trHeight w:hRule="exact" w:val="320"/>
        </w:trPr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C759C" w14:textId="77777777" w:rsidR="008F23E2" w:rsidRDefault="008F23E2" w:rsidP="00F87D45">
            <w:pPr>
              <w:pStyle w:val="Standarttablefinres"/>
              <w:spacing w:before="60"/>
              <w:ind w:left="60" w:right="60"/>
            </w:pPr>
          </w:p>
        </w:tc>
        <w:tc>
          <w:tcPr>
            <w:tcW w:w="32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8A2A2" w14:textId="77777777" w:rsidR="008F23E2" w:rsidRDefault="008F23E2" w:rsidP="00F87D45">
            <w:pPr>
              <w:pStyle w:val="Standarttablefinres"/>
              <w:spacing w:before="60"/>
              <w:ind w:left="60" w:right="60"/>
            </w:pPr>
            <w:r>
              <w:t>Проценты по уплате</w:t>
            </w:r>
          </w:p>
        </w:tc>
        <w:tc>
          <w:tcPr>
            <w:tcW w:w="14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40D33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2330</w:t>
            </w:r>
          </w:p>
        </w:tc>
        <w:tc>
          <w:tcPr>
            <w:tcW w:w="1701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B2A07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(-)</w:t>
            </w:r>
          </w:p>
        </w:tc>
        <w:tc>
          <w:tcPr>
            <w:tcW w:w="1994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839D7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(-)</w:t>
            </w:r>
          </w:p>
        </w:tc>
      </w:tr>
      <w:tr w:rsidR="008F23E2" w14:paraId="11326EBC" w14:textId="77777777" w:rsidTr="000B76E5">
        <w:trPr>
          <w:trHeight w:hRule="exact" w:val="320"/>
        </w:trPr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0FC57" w14:textId="77777777" w:rsidR="008F23E2" w:rsidRDefault="008F23E2" w:rsidP="00F87D45">
            <w:pPr>
              <w:pStyle w:val="Standarttablefinres"/>
              <w:spacing w:before="60"/>
              <w:ind w:left="60" w:right="60"/>
            </w:pPr>
          </w:p>
        </w:tc>
        <w:tc>
          <w:tcPr>
            <w:tcW w:w="32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D94C3" w14:textId="77777777" w:rsidR="008F23E2" w:rsidRDefault="008F23E2" w:rsidP="00F87D45">
            <w:pPr>
              <w:pStyle w:val="Standarttablefinres"/>
              <w:spacing w:before="60"/>
              <w:ind w:left="60" w:right="60"/>
            </w:pPr>
            <w:r>
              <w:t>Прочие доходы</w:t>
            </w:r>
          </w:p>
        </w:tc>
        <w:tc>
          <w:tcPr>
            <w:tcW w:w="14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0B9C2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2340</w:t>
            </w:r>
          </w:p>
        </w:tc>
        <w:tc>
          <w:tcPr>
            <w:tcW w:w="1701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314CD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539</w:t>
            </w:r>
          </w:p>
        </w:tc>
        <w:tc>
          <w:tcPr>
            <w:tcW w:w="1994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1E7B1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2 028</w:t>
            </w:r>
          </w:p>
        </w:tc>
      </w:tr>
      <w:tr w:rsidR="008F23E2" w14:paraId="60CAADF1" w14:textId="77777777" w:rsidTr="000B76E5">
        <w:trPr>
          <w:trHeight w:hRule="exact" w:val="320"/>
        </w:trPr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ED878" w14:textId="77777777" w:rsidR="008F23E2" w:rsidRDefault="008F23E2" w:rsidP="00F87D45">
            <w:pPr>
              <w:pStyle w:val="Standarttablefinres"/>
              <w:spacing w:before="60"/>
              <w:ind w:left="60" w:right="60"/>
            </w:pPr>
          </w:p>
        </w:tc>
        <w:tc>
          <w:tcPr>
            <w:tcW w:w="32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359F2" w14:textId="77777777" w:rsidR="008F23E2" w:rsidRDefault="008F23E2" w:rsidP="00F87D45">
            <w:pPr>
              <w:pStyle w:val="Standarttablefinres"/>
              <w:spacing w:before="60"/>
              <w:ind w:left="60" w:right="60"/>
            </w:pPr>
            <w:r>
              <w:t>Прочие расходы</w:t>
            </w:r>
          </w:p>
        </w:tc>
        <w:tc>
          <w:tcPr>
            <w:tcW w:w="14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E7767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2350</w:t>
            </w:r>
          </w:p>
        </w:tc>
        <w:tc>
          <w:tcPr>
            <w:tcW w:w="1701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75FC5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(1 916)</w:t>
            </w:r>
          </w:p>
        </w:tc>
        <w:tc>
          <w:tcPr>
            <w:tcW w:w="1994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1C8A1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(2 375)</w:t>
            </w:r>
          </w:p>
        </w:tc>
      </w:tr>
      <w:tr w:rsidR="008F23E2" w14:paraId="7CFBE447" w14:textId="77777777" w:rsidTr="000B76E5">
        <w:trPr>
          <w:trHeight w:hRule="exact" w:val="340"/>
        </w:trPr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FCE24" w14:textId="77777777" w:rsidR="008F23E2" w:rsidRDefault="008F23E2" w:rsidP="00F87D45">
            <w:pPr>
              <w:pStyle w:val="Standarttablefinres"/>
              <w:spacing w:before="60"/>
              <w:ind w:left="60" w:right="60"/>
            </w:pPr>
          </w:p>
        </w:tc>
        <w:tc>
          <w:tcPr>
            <w:tcW w:w="32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421E0" w14:textId="77777777" w:rsidR="008F23E2" w:rsidRDefault="008F23E2" w:rsidP="00F87D45">
            <w:pPr>
              <w:pStyle w:val="Standarttablefinres"/>
              <w:spacing w:before="60"/>
              <w:ind w:left="60" w:right="60"/>
            </w:pPr>
            <w:r>
              <w:t>Налоги и прибыль (доходы)</w:t>
            </w:r>
            <w:r>
              <w:rPr>
                <w:vertAlign w:val="superscript"/>
              </w:rPr>
              <w:t>9</w:t>
            </w:r>
          </w:p>
        </w:tc>
        <w:tc>
          <w:tcPr>
            <w:tcW w:w="14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496AB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2410</w:t>
            </w:r>
          </w:p>
        </w:tc>
        <w:tc>
          <w:tcPr>
            <w:tcW w:w="1701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5078D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(2 926)</w:t>
            </w:r>
          </w:p>
        </w:tc>
        <w:tc>
          <w:tcPr>
            <w:tcW w:w="1994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F4F24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(1 775)</w:t>
            </w:r>
          </w:p>
        </w:tc>
      </w:tr>
      <w:tr w:rsidR="008F23E2" w14:paraId="0752FC16" w14:textId="77777777" w:rsidTr="000B76E5">
        <w:trPr>
          <w:trHeight w:hRule="exact" w:val="416"/>
        </w:trPr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16D94" w14:textId="77777777" w:rsidR="008F23E2" w:rsidRDefault="008F23E2" w:rsidP="00F87D45">
            <w:pPr>
              <w:pStyle w:val="Standarttablefinres"/>
              <w:spacing w:before="60"/>
              <w:ind w:left="60" w:right="60"/>
            </w:pPr>
          </w:p>
        </w:tc>
        <w:tc>
          <w:tcPr>
            <w:tcW w:w="32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5B549" w14:textId="77777777" w:rsidR="008F23E2" w:rsidRDefault="008F23E2" w:rsidP="00F87D45">
            <w:pPr>
              <w:pStyle w:val="Boldtablefinres"/>
              <w:spacing w:before="60"/>
              <w:ind w:left="60" w:right="60"/>
            </w:pPr>
            <w:r>
              <w:t>Чистая прибыль (убыток)</w:t>
            </w:r>
          </w:p>
        </w:tc>
        <w:tc>
          <w:tcPr>
            <w:tcW w:w="14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8884A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2400</w:t>
            </w:r>
          </w:p>
        </w:tc>
        <w:tc>
          <w:tcPr>
            <w:tcW w:w="1701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13F66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11 695</w:t>
            </w:r>
          </w:p>
        </w:tc>
        <w:tc>
          <w:tcPr>
            <w:tcW w:w="1994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9EE98" w14:textId="77777777" w:rsidR="008F23E2" w:rsidRDefault="008F23E2" w:rsidP="00F87D45">
            <w:pPr>
              <w:pStyle w:val="Standarttablefinres"/>
              <w:spacing w:before="60"/>
              <w:ind w:left="60" w:right="60"/>
              <w:jc w:val="center"/>
            </w:pPr>
            <w:r>
              <w:t>7 184</w:t>
            </w:r>
          </w:p>
        </w:tc>
      </w:tr>
      <w:tr w:rsidR="000B76E5" w14:paraId="5A43D203" w14:textId="77777777" w:rsidTr="000B76E5">
        <w:trPr>
          <w:trHeight w:hRule="exact" w:val="140"/>
        </w:trPr>
        <w:tc>
          <w:tcPr>
            <w:tcW w:w="9644" w:type="dxa"/>
            <w:gridSpan w:val="13"/>
            <w:tcBorders>
              <w:bottom w:val="nil"/>
            </w:tcBorders>
          </w:tcPr>
          <w:p w14:paraId="159D9AAE" w14:textId="77777777" w:rsidR="000B76E5" w:rsidRDefault="000B76E5" w:rsidP="00F87D45">
            <w:pPr>
              <w:pStyle w:val="EMPTYCELLSTYLE"/>
            </w:pPr>
          </w:p>
        </w:tc>
      </w:tr>
      <w:tr w:rsidR="000B76E5" w14:paraId="3AA115D8" w14:textId="77777777" w:rsidTr="000B76E5">
        <w:trPr>
          <w:gridAfter w:val="1"/>
          <w:wAfter w:w="1849" w:type="dxa"/>
          <w:trHeight w:hRule="exact" w:val="20"/>
        </w:trPr>
        <w:tc>
          <w:tcPr>
            <w:tcW w:w="5595" w:type="dxa"/>
            <w:gridSpan w:val="3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DC9DE5" w14:textId="77777777" w:rsidR="000B76E5" w:rsidRDefault="000B76E5" w:rsidP="00F87D45">
            <w:pPr>
              <w:pStyle w:val="EMPTYCELLSTYLE"/>
            </w:pPr>
          </w:p>
        </w:tc>
        <w:tc>
          <w:tcPr>
            <w:tcW w:w="500" w:type="dxa"/>
            <w:gridSpan w:val="3"/>
            <w:tcBorders>
              <w:top w:val="nil"/>
              <w:bottom w:val="nil"/>
            </w:tcBorders>
          </w:tcPr>
          <w:p w14:paraId="08A24E1C" w14:textId="77777777" w:rsidR="000B76E5" w:rsidRDefault="000B76E5" w:rsidP="00F87D45">
            <w:pPr>
              <w:pStyle w:val="EMPTYCELLSTYLE"/>
            </w:pPr>
          </w:p>
        </w:tc>
        <w:tc>
          <w:tcPr>
            <w:tcW w:w="500" w:type="dxa"/>
            <w:gridSpan w:val="2"/>
            <w:tcBorders>
              <w:top w:val="nil"/>
              <w:bottom w:val="nil"/>
            </w:tcBorders>
          </w:tcPr>
          <w:p w14:paraId="559B3BA6" w14:textId="77777777" w:rsidR="000B76E5" w:rsidRDefault="000B76E5" w:rsidP="00F87D45">
            <w:pPr>
              <w:pStyle w:val="EMPTYCELLSTYLE"/>
            </w:pPr>
          </w:p>
        </w:tc>
        <w:tc>
          <w:tcPr>
            <w:tcW w:w="1100" w:type="dxa"/>
            <w:gridSpan w:val="3"/>
            <w:tcBorders>
              <w:top w:val="nil"/>
              <w:bottom w:val="nil"/>
            </w:tcBorders>
          </w:tcPr>
          <w:p w14:paraId="3F4C20FA" w14:textId="77777777" w:rsidR="000B76E5" w:rsidRDefault="000B76E5" w:rsidP="00F87D45">
            <w:pPr>
              <w:pStyle w:val="EMPTYCELLSTYLE"/>
            </w:pPr>
          </w:p>
        </w:tc>
        <w:tc>
          <w:tcPr>
            <w:tcW w:w="100" w:type="dxa"/>
            <w:tcBorders>
              <w:top w:val="nil"/>
              <w:bottom w:val="nil"/>
            </w:tcBorders>
          </w:tcPr>
          <w:p w14:paraId="6699F035" w14:textId="77777777" w:rsidR="000B76E5" w:rsidRDefault="000B76E5" w:rsidP="00F87D45">
            <w:pPr>
              <w:pStyle w:val="EMPTYCELLSTYLE"/>
            </w:pPr>
          </w:p>
        </w:tc>
      </w:tr>
      <w:tr w:rsidR="000B76E5" w14:paraId="4EB415AF" w14:textId="77777777" w:rsidTr="000B76E5">
        <w:trPr>
          <w:trHeight w:val="980"/>
        </w:trPr>
        <w:tc>
          <w:tcPr>
            <w:tcW w:w="9644" w:type="dxa"/>
            <w:gridSpan w:val="13"/>
            <w:tcBorders>
              <w:top w:val="nil"/>
              <w:bottom w:val="single" w:sz="4" w:space="0" w:color="auto"/>
            </w:tcBorders>
          </w:tcPr>
          <w:p w14:paraId="50CFCB38" w14:textId="77777777" w:rsidR="000B76E5" w:rsidRDefault="000B76E5" w:rsidP="00F87D45">
            <w:pPr>
              <w:pStyle w:val="withouttablefinres"/>
            </w:pPr>
            <w:r>
              <w:rPr>
                <w:vertAlign w:val="superscript"/>
              </w:rPr>
              <w:t>6</w:t>
            </w:r>
            <w:r>
              <w:t xml:space="preserve"> Указывается номер соответствующего пояснения к отчету о финансовых результатах.</w:t>
            </w:r>
            <w:r>
              <w:br/>
            </w:r>
            <w:r>
              <w:rPr>
                <w:vertAlign w:val="superscript"/>
              </w:rPr>
              <w:t>7</w:t>
            </w:r>
            <w:r>
              <w:t xml:space="preserve"> За минусом налога на прибыль.</w:t>
            </w:r>
            <w:r>
              <w:br/>
            </w:r>
            <w:r>
              <w:rPr>
                <w:vertAlign w:val="superscript"/>
              </w:rPr>
              <w:t>8</w:t>
            </w:r>
            <w:r>
              <w:t xml:space="preserve"> Включая себестоимость продаж, коммерческие и управленческие расходы.</w:t>
            </w:r>
            <w:r>
              <w:br/>
            </w:r>
            <w:r>
              <w:rPr>
                <w:vertAlign w:val="superscript"/>
              </w:rPr>
              <w:t>9</w:t>
            </w:r>
            <w:r>
              <w:t xml:space="preserve"> Включая текущий налог на прибыль, изменение отложенных налоговых обязательств и активов.</w:t>
            </w:r>
          </w:p>
        </w:tc>
      </w:tr>
    </w:tbl>
    <w:p w14:paraId="6DB0BB74" w14:textId="77777777" w:rsidR="008F23E2" w:rsidRDefault="008F23E2" w:rsidP="006D58D1">
      <w:pPr>
        <w:spacing w:after="0" w:line="360" w:lineRule="auto"/>
        <w:ind w:firstLine="709"/>
        <w:rPr>
          <w:rFonts w:cs="Times New Roman"/>
          <w:sz w:val="28"/>
          <w:szCs w:val="28"/>
        </w:rPr>
        <w:sectPr w:rsidR="008F23E2" w:rsidSect="00C32343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30144C06" w14:textId="77777777" w:rsidR="00803E78" w:rsidRDefault="008F23E2" w:rsidP="008F23E2">
      <w:pPr>
        <w:pStyle w:val="1"/>
        <w:jc w:val="center"/>
        <w:rPr>
          <w:b w:val="0"/>
          <w:sz w:val="28"/>
          <w:szCs w:val="28"/>
        </w:rPr>
      </w:pPr>
      <w:bookmarkStart w:id="9" w:name="_Toc93174057"/>
      <w:r w:rsidRPr="00FA14CC">
        <w:rPr>
          <w:sz w:val="28"/>
          <w:szCs w:val="28"/>
        </w:rPr>
        <w:lastRenderedPageBreak/>
        <w:t>Приложения</w:t>
      </w:r>
      <w:r w:rsidRPr="00C32343">
        <w:rPr>
          <w:sz w:val="28"/>
          <w:szCs w:val="28"/>
        </w:rPr>
        <w:t xml:space="preserve"> </w:t>
      </w:r>
      <w:bookmarkEnd w:id="9"/>
      <w:r w:rsidR="00C32343" w:rsidRPr="00C32343">
        <w:rPr>
          <w:sz w:val="28"/>
          <w:szCs w:val="28"/>
        </w:rPr>
        <w:t>Г</w:t>
      </w:r>
    </w:p>
    <w:p w14:paraId="15B557D3" w14:textId="77777777" w:rsidR="008F23E2" w:rsidRDefault="008F23E2" w:rsidP="008F23E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Отчет из БВО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"/>
        <w:gridCol w:w="1980"/>
        <w:gridCol w:w="1000"/>
        <w:gridCol w:w="1200"/>
        <w:gridCol w:w="3500"/>
        <w:gridCol w:w="2507"/>
      </w:tblGrid>
      <w:tr w:rsidR="008F23E2" w14:paraId="677D53EC" w14:textId="77777777" w:rsidTr="000B76E5">
        <w:trPr>
          <w:trHeight w:hRule="exact" w:val="600"/>
        </w:trPr>
        <w:tc>
          <w:tcPr>
            <w:tcW w:w="10207" w:type="dxa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704BA" w14:textId="77777777" w:rsidR="008F23E2" w:rsidRDefault="008F23E2" w:rsidP="00F87D45">
            <w:pPr>
              <w:pStyle w:val="organization"/>
              <w:ind w:left="200" w:right="200"/>
              <w:jc w:val="center"/>
            </w:pPr>
            <w:r>
              <w:rPr>
                <w:i/>
              </w:rPr>
              <w:t>Информация из Государственного информационного ресурса бухгалтерской (финансовой) отчетности (Ресурс БФО)</w:t>
            </w:r>
          </w:p>
        </w:tc>
      </w:tr>
      <w:tr w:rsidR="008F23E2" w14:paraId="595B551D" w14:textId="77777777" w:rsidTr="000B76E5">
        <w:trPr>
          <w:trHeight w:hRule="exact" w:val="300"/>
        </w:trPr>
        <w:tc>
          <w:tcPr>
            <w:tcW w:w="10207" w:type="dxa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96458" w14:textId="77777777" w:rsidR="008F23E2" w:rsidRDefault="008F23E2" w:rsidP="00F87D45">
            <w:pPr>
              <w:pStyle w:val="organization"/>
              <w:ind w:left="60" w:right="60"/>
              <w:jc w:val="center"/>
            </w:pPr>
          </w:p>
        </w:tc>
      </w:tr>
      <w:tr w:rsidR="008F23E2" w14:paraId="7D48711E" w14:textId="77777777" w:rsidTr="000B76E5">
        <w:trPr>
          <w:trHeight w:hRule="exact" w:val="400"/>
        </w:trPr>
        <w:tc>
          <w:tcPr>
            <w:tcW w:w="420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D2EE0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Дата формирования информации</w:t>
            </w:r>
          </w:p>
        </w:tc>
        <w:tc>
          <w:tcPr>
            <w:tcW w:w="600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C0C17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15.01.2022</w:t>
            </w:r>
          </w:p>
        </w:tc>
      </w:tr>
      <w:tr w:rsidR="008F23E2" w14:paraId="0D1E2F6B" w14:textId="77777777" w:rsidTr="000B76E5">
        <w:trPr>
          <w:trHeight w:hRule="exact" w:val="400"/>
        </w:trPr>
        <w:tc>
          <w:tcPr>
            <w:tcW w:w="420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896E4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Номер выгрузки информации</w:t>
            </w:r>
          </w:p>
        </w:tc>
        <w:tc>
          <w:tcPr>
            <w:tcW w:w="600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18092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0710096_2536253470_2020_000_20220115</w:t>
            </w:r>
          </w:p>
        </w:tc>
      </w:tr>
      <w:tr w:rsidR="008F23E2" w14:paraId="5ED29B43" w14:textId="77777777" w:rsidTr="000B76E5">
        <w:trPr>
          <w:trHeight w:hRule="exact" w:val="400"/>
        </w:trPr>
        <w:tc>
          <w:tcPr>
            <w:tcW w:w="10207" w:type="dxa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DCF32" w14:textId="77777777" w:rsidR="008F23E2" w:rsidRDefault="008F23E2" w:rsidP="00F87D45">
            <w:pPr>
              <w:pStyle w:val="organization"/>
              <w:spacing w:before="60"/>
              <w:ind w:left="60" w:right="60"/>
              <w:jc w:val="center"/>
            </w:pPr>
            <w:r>
              <w:t>Настоящая выгрузка содержит информацию о юридическом лице:</w:t>
            </w:r>
          </w:p>
        </w:tc>
      </w:tr>
      <w:tr w:rsidR="008F23E2" w14:paraId="1665B69F" w14:textId="77777777" w:rsidTr="000B76E5">
        <w:trPr>
          <w:trHeight w:hRule="exact" w:val="1200"/>
        </w:trPr>
        <w:tc>
          <w:tcPr>
            <w:tcW w:w="420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B3AF9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Полное наименование юридического лица</w:t>
            </w:r>
          </w:p>
        </w:tc>
        <w:tc>
          <w:tcPr>
            <w:tcW w:w="600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22FEE" w14:textId="77777777" w:rsidR="008F23E2" w:rsidRDefault="008F23E2" w:rsidP="00F87D45">
            <w:pPr>
              <w:pStyle w:val="organization"/>
              <w:spacing w:before="60"/>
              <w:ind w:left="60" w:right="60"/>
              <w:jc w:val="center"/>
            </w:pPr>
            <w:r>
              <w:t>Общество с ограниченной ответственностью "Шик-авто"</w:t>
            </w:r>
          </w:p>
        </w:tc>
      </w:tr>
      <w:tr w:rsidR="008F23E2" w14:paraId="5EBAF77F" w14:textId="77777777" w:rsidTr="000B76E5">
        <w:trPr>
          <w:trHeight w:hRule="exact" w:val="300"/>
        </w:trPr>
        <w:tc>
          <w:tcPr>
            <w:tcW w:w="10207" w:type="dxa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BC0A9" w14:textId="77777777" w:rsidR="008F23E2" w:rsidRDefault="008F23E2" w:rsidP="00F87D45">
            <w:pPr>
              <w:pStyle w:val="organization"/>
              <w:ind w:left="60" w:right="60"/>
              <w:jc w:val="center"/>
            </w:pPr>
          </w:p>
        </w:tc>
      </w:tr>
      <w:tr w:rsidR="008F23E2" w14:paraId="6730C801" w14:textId="77777777" w:rsidTr="000B76E5">
        <w:trPr>
          <w:trHeight w:hRule="exact" w:val="800"/>
        </w:trPr>
        <w:tc>
          <w:tcPr>
            <w:tcW w:w="10207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5B6C0" w14:textId="77777777" w:rsidR="008F23E2" w:rsidRDefault="008F23E2" w:rsidP="00F87D45">
            <w:pPr>
              <w:pStyle w:val="organization"/>
              <w:spacing w:before="60"/>
              <w:ind w:left="200" w:right="200"/>
              <w:jc w:val="center"/>
            </w:pPr>
            <w:r>
              <w:rPr>
                <w:i/>
              </w:rPr>
              <w:t>включенная в Государственный информационный ресурс бухгалтерской (финансовой) отчетности по состоянию на 15.01.2022</w:t>
            </w:r>
          </w:p>
        </w:tc>
      </w:tr>
      <w:tr w:rsidR="008F23E2" w14:paraId="1DF6623D" w14:textId="77777777" w:rsidTr="000B76E5">
        <w:trPr>
          <w:trHeight w:hRule="exact" w:val="300"/>
        </w:trPr>
        <w:tc>
          <w:tcPr>
            <w:tcW w:w="10207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5A98D" w14:textId="77777777" w:rsidR="008F23E2" w:rsidRDefault="008F23E2" w:rsidP="00F87D45">
            <w:pPr>
              <w:pStyle w:val="organization"/>
              <w:spacing w:before="60"/>
              <w:ind w:left="60" w:right="60"/>
              <w:jc w:val="center"/>
            </w:pPr>
          </w:p>
        </w:tc>
      </w:tr>
      <w:tr w:rsidR="008F23E2" w14:paraId="33DEB1CB" w14:textId="77777777" w:rsidTr="000B76E5">
        <w:trPr>
          <w:trHeight w:hRule="exact" w:val="400"/>
        </w:trPr>
        <w:tc>
          <w:tcPr>
            <w:tcW w:w="420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373BD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ИНН</w:t>
            </w:r>
          </w:p>
        </w:tc>
        <w:tc>
          <w:tcPr>
            <w:tcW w:w="600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BC844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2536253470</w:t>
            </w:r>
          </w:p>
        </w:tc>
      </w:tr>
      <w:tr w:rsidR="008F23E2" w14:paraId="60992E49" w14:textId="77777777" w:rsidTr="000B76E5">
        <w:trPr>
          <w:trHeight w:hRule="exact" w:val="400"/>
        </w:trPr>
        <w:tc>
          <w:tcPr>
            <w:tcW w:w="420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79177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КПП</w:t>
            </w:r>
          </w:p>
        </w:tc>
        <w:tc>
          <w:tcPr>
            <w:tcW w:w="600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4381B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253601001</w:t>
            </w:r>
          </w:p>
        </w:tc>
      </w:tr>
      <w:tr w:rsidR="008F23E2" w14:paraId="0444D46E" w14:textId="77777777" w:rsidTr="000B76E5">
        <w:trPr>
          <w:trHeight w:hRule="exact" w:val="400"/>
        </w:trPr>
        <w:tc>
          <w:tcPr>
            <w:tcW w:w="420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1A0FD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Код по ОКПО</w:t>
            </w:r>
          </w:p>
        </w:tc>
        <w:tc>
          <w:tcPr>
            <w:tcW w:w="600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9F2CF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38576866</w:t>
            </w:r>
          </w:p>
        </w:tc>
      </w:tr>
      <w:tr w:rsidR="008F23E2" w14:paraId="4922979E" w14:textId="77777777" w:rsidTr="000B76E5">
        <w:trPr>
          <w:trHeight w:hRule="exact" w:val="400"/>
        </w:trPr>
        <w:tc>
          <w:tcPr>
            <w:tcW w:w="420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642A5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Форма собственности (по ОКФС)</w:t>
            </w:r>
          </w:p>
        </w:tc>
        <w:tc>
          <w:tcPr>
            <w:tcW w:w="600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7A71C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16</w:t>
            </w:r>
          </w:p>
        </w:tc>
      </w:tr>
      <w:tr w:rsidR="008F23E2" w14:paraId="7866E1B2" w14:textId="77777777" w:rsidTr="000B76E5">
        <w:trPr>
          <w:trHeight w:hRule="exact" w:val="800"/>
        </w:trPr>
        <w:tc>
          <w:tcPr>
            <w:tcW w:w="420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F55F3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Организационно-правовая форма (по ОКОПФ)</w:t>
            </w:r>
          </w:p>
        </w:tc>
        <w:tc>
          <w:tcPr>
            <w:tcW w:w="600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1250C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12300</w:t>
            </w:r>
          </w:p>
        </w:tc>
      </w:tr>
      <w:tr w:rsidR="008F23E2" w14:paraId="0CA9BDFE" w14:textId="77777777" w:rsidTr="000B76E5">
        <w:trPr>
          <w:trHeight w:hRule="exact" w:val="800"/>
        </w:trPr>
        <w:tc>
          <w:tcPr>
            <w:tcW w:w="420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D6D8B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Вид экономической деятельности по ОКВЭД 2</w:t>
            </w:r>
          </w:p>
        </w:tc>
        <w:tc>
          <w:tcPr>
            <w:tcW w:w="600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0235F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45.31.1</w:t>
            </w:r>
          </w:p>
        </w:tc>
      </w:tr>
      <w:tr w:rsidR="008F23E2" w14:paraId="12FE54CB" w14:textId="77777777" w:rsidTr="000B76E5">
        <w:trPr>
          <w:trHeight w:hRule="exact" w:val="800"/>
        </w:trPr>
        <w:tc>
          <w:tcPr>
            <w:tcW w:w="420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A81E0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Местонахождение (адрес)</w:t>
            </w:r>
          </w:p>
        </w:tc>
        <w:tc>
          <w:tcPr>
            <w:tcW w:w="600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56EF4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 xml:space="preserve">690066, Приморский край, Владивосток г, Красного Знамени </w:t>
            </w:r>
            <w:proofErr w:type="spellStart"/>
            <w:r>
              <w:t>пр-кт</w:t>
            </w:r>
            <w:proofErr w:type="spellEnd"/>
            <w:r>
              <w:t>, д. № 114, кв. 300</w:t>
            </w:r>
          </w:p>
        </w:tc>
      </w:tr>
      <w:tr w:rsidR="008F23E2" w14:paraId="3765565F" w14:textId="77777777" w:rsidTr="000B76E5">
        <w:trPr>
          <w:trHeight w:hRule="exact" w:val="400"/>
        </w:trPr>
        <w:tc>
          <w:tcPr>
            <w:tcW w:w="420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7B488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t>Единица измерения</w:t>
            </w:r>
          </w:p>
        </w:tc>
        <w:tc>
          <w:tcPr>
            <w:tcW w:w="600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59581" w14:textId="77777777" w:rsidR="008F23E2" w:rsidRDefault="008F23E2" w:rsidP="00F87D45">
            <w:pPr>
              <w:pStyle w:val="organization"/>
              <w:spacing w:before="60"/>
              <w:ind w:left="60" w:right="60"/>
            </w:pPr>
            <w:r>
              <w:rPr>
                <w:u w:val="single"/>
              </w:rPr>
              <w:t>Тыс. руб.</w:t>
            </w:r>
          </w:p>
        </w:tc>
      </w:tr>
      <w:tr w:rsidR="008F23E2" w14:paraId="767B4875" w14:textId="77777777" w:rsidTr="000B76E5">
        <w:trPr>
          <w:gridAfter w:val="1"/>
          <w:wAfter w:w="2507" w:type="dxa"/>
          <w:trHeight w:hRule="exact" w:val="20"/>
        </w:trPr>
        <w:tc>
          <w:tcPr>
            <w:tcW w:w="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AF528D" w14:textId="77777777" w:rsidR="008F23E2" w:rsidRDefault="008F23E2" w:rsidP="00F87D45"/>
        </w:tc>
        <w:tc>
          <w:tcPr>
            <w:tcW w:w="1980" w:type="dxa"/>
          </w:tcPr>
          <w:p w14:paraId="71FED578" w14:textId="77777777" w:rsidR="008F23E2" w:rsidRDefault="008F23E2" w:rsidP="00F87D45">
            <w:pPr>
              <w:pStyle w:val="EMPTYCELLSTYLE"/>
            </w:pPr>
          </w:p>
        </w:tc>
        <w:tc>
          <w:tcPr>
            <w:tcW w:w="1000" w:type="dxa"/>
          </w:tcPr>
          <w:p w14:paraId="58504C29" w14:textId="77777777" w:rsidR="008F23E2" w:rsidRDefault="008F23E2" w:rsidP="00F87D45">
            <w:pPr>
              <w:pStyle w:val="EMPTYCELLSTYLE"/>
            </w:pPr>
          </w:p>
        </w:tc>
        <w:tc>
          <w:tcPr>
            <w:tcW w:w="1200" w:type="dxa"/>
          </w:tcPr>
          <w:p w14:paraId="1B86AC92" w14:textId="77777777" w:rsidR="008F23E2" w:rsidRDefault="008F23E2" w:rsidP="00F87D45">
            <w:pPr>
              <w:pStyle w:val="EMPTYCELLSTYLE"/>
            </w:pPr>
          </w:p>
        </w:tc>
        <w:tc>
          <w:tcPr>
            <w:tcW w:w="3500" w:type="dxa"/>
          </w:tcPr>
          <w:p w14:paraId="18971131" w14:textId="77777777" w:rsidR="008F23E2" w:rsidRDefault="008F23E2" w:rsidP="00F87D45">
            <w:pPr>
              <w:pStyle w:val="EMPTYCELLSTYLE"/>
            </w:pPr>
          </w:p>
        </w:tc>
      </w:tr>
    </w:tbl>
    <w:p w14:paraId="7297B187" w14:textId="77777777" w:rsidR="008F23E2" w:rsidRPr="00755B32" w:rsidRDefault="008F23E2" w:rsidP="006D58D1">
      <w:pPr>
        <w:spacing w:after="0" w:line="360" w:lineRule="auto"/>
        <w:ind w:firstLine="709"/>
        <w:rPr>
          <w:rFonts w:cs="Times New Roman"/>
          <w:sz w:val="28"/>
          <w:szCs w:val="28"/>
        </w:rPr>
      </w:pPr>
    </w:p>
    <w:sectPr w:rsidR="008F23E2" w:rsidRPr="00755B32" w:rsidSect="002B790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775623" w14:textId="77777777" w:rsidR="00537548" w:rsidRDefault="00537548" w:rsidP="00283F19">
      <w:pPr>
        <w:spacing w:after="0" w:line="240" w:lineRule="auto"/>
      </w:pPr>
      <w:r>
        <w:separator/>
      </w:r>
    </w:p>
  </w:endnote>
  <w:endnote w:type="continuationSeparator" w:id="0">
    <w:p w14:paraId="3C2DFD06" w14:textId="77777777" w:rsidR="00537548" w:rsidRDefault="00537548" w:rsidP="00283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Serif">
    <w:altName w:val="Times New Roman"/>
    <w:panose1 w:val="00000000000000000000"/>
    <w:charset w:val="00"/>
    <w:family w:val="roman"/>
    <w:notTrueType/>
    <w:pitch w:val="default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AAFE8D" w14:textId="77777777" w:rsidR="00E5509D" w:rsidRPr="00283F19" w:rsidRDefault="00E5509D">
    <w:pPr>
      <w:pStyle w:val="a8"/>
      <w:jc w:val="right"/>
      <w:rPr>
        <w:rFonts w:ascii="Times New Roman" w:hAnsi="Times New Roman" w:cs="Times New Roman"/>
        <w:sz w:val="28"/>
        <w:szCs w:val="28"/>
      </w:rPr>
    </w:pPr>
  </w:p>
  <w:p w14:paraId="66F41D9E" w14:textId="77777777" w:rsidR="00E5509D" w:rsidRPr="00283F19" w:rsidRDefault="00E5509D">
    <w:pPr>
      <w:pStyle w:val="a8"/>
      <w:rPr>
        <w:rFonts w:ascii="Times New Roman" w:hAnsi="Times New Roman" w:cs="Times New Roman"/>
        <w:sz w:val="28"/>
        <w:szCs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25239" w14:textId="77777777" w:rsidR="00E5509D" w:rsidRPr="00283F19" w:rsidRDefault="00E5509D">
    <w:pPr>
      <w:pStyle w:val="a8"/>
      <w:rPr>
        <w:rFonts w:ascii="Times New Roman" w:hAnsi="Times New Roman" w:cs="Times New Roman"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A3C6DE" w14:textId="77777777" w:rsidR="00E5509D" w:rsidRDefault="00E5509D">
    <w:pPr>
      <w:pStyle w:val="a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</w:p>
  <w:p w14:paraId="56113985" w14:textId="77777777" w:rsidR="00E5509D" w:rsidRDefault="00E5509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A8AAF8" w14:textId="77777777" w:rsidR="00537548" w:rsidRDefault="00537548" w:rsidP="00283F19">
      <w:pPr>
        <w:spacing w:after="0" w:line="240" w:lineRule="auto"/>
      </w:pPr>
      <w:r>
        <w:separator/>
      </w:r>
    </w:p>
  </w:footnote>
  <w:footnote w:type="continuationSeparator" w:id="0">
    <w:p w14:paraId="1E023065" w14:textId="77777777" w:rsidR="00537548" w:rsidRDefault="00537548" w:rsidP="00283F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68415610"/>
      <w:docPartObj>
        <w:docPartGallery w:val="Page Numbers (Top of Page)"/>
        <w:docPartUnique/>
      </w:docPartObj>
    </w:sdtPr>
    <w:sdtContent>
      <w:p w14:paraId="5D8F8C8A" w14:textId="77777777" w:rsidR="00E5509D" w:rsidRDefault="00E5509D">
        <w:pPr>
          <w:pStyle w:val="a6"/>
          <w:jc w:val="right"/>
        </w:pPr>
      </w:p>
    </w:sdtContent>
  </w:sdt>
  <w:p w14:paraId="670F7DE5" w14:textId="77777777" w:rsidR="00E5509D" w:rsidRDefault="00E5509D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75687415"/>
      <w:docPartObj>
        <w:docPartGallery w:val="Page Numbers (Top of Page)"/>
        <w:docPartUnique/>
      </w:docPartObj>
    </w:sdtPr>
    <w:sdtContent>
      <w:p w14:paraId="1A7ACC28" w14:textId="77777777" w:rsidR="00E5509D" w:rsidRDefault="00E5509D">
        <w:pPr>
          <w:pStyle w:val="a6"/>
          <w:jc w:val="right"/>
        </w:pPr>
        <w:r w:rsidRPr="003A1EC8">
          <w:rPr>
            <w:rFonts w:cs="Times New Roman"/>
          </w:rPr>
          <w:fldChar w:fldCharType="begin"/>
        </w:r>
        <w:r w:rsidRPr="003A1EC8">
          <w:rPr>
            <w:rFonts w:cs="Times New Roman"/>
          </w:rPr>
          <w:instrText xml:space="preserve"> PAGE   \* MERGEFORMAT </w:instrText>
        </w:r>
        <w:r w:rsidRPr="003A1EC8">
          <w:rPr>
            <w:rFonts w:cs="Times New Roman"/>
          </w:rPr>
          <w:fldChar w:fldCharType="separate"/>
        </w:r>
        <w:r>
          <w:rPr>
            <w:rFonts w:cs="Times New Roman"/>
            <w:noProof/>
          </w:rPr>
          <w:t>37</w:t>
        </w:r>
        <w:r w:rsidRPr="003A1EC8">
          <w:rPr>
            <w:rFonts w:cs="Times New Roman"/>
          </w:rPr>
          <w:fldChar w:fldCharType="end"/>
        </w:r>
      </w:p>
    </w:sdtContent>
  </w:sdt>
  <w:p w14:paraId="73F6D100" w14:textId="77777777" w:rsidR="00E5509D" w:rsidRDefault="00E5509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A18F5"/>
    <w:multiLevelType w:val="hybridMultilevel"/>
    <w:tmpl w:val="66A2F62A"/>
    <w:lvl w:ilvl="0" w:tplc="D5CEC6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26E74FE"/>
    <w:multiLevelType w:val="multilevel"/>
    <w:tmpl w:val="03F2B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EB01CA"/>
    <w:multiLevelType w:val="multilevel"/>
    <w:tmpl w:val="B8727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6B6BE2"/>
    <w:multiLevelType w:val="hybridMultilevel"/>
    <w:tmpl w:val="173CB4B6"/>
    <w:lvl w:ilvl="0" w:tplc="D5CEC6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3E9110A"/>
    <w:multiLevelType w:val="hybridMultilevel"/>
    <w:tmpl w:val="B38A2F68"/>
    <w:lvl w:ilvl="0" w:tplc="D5CEC6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4496F1A"/>
    <w:multiLevelType w:val="hybridMultilevel"/>
    <w:tmpl w:val="2AC89084"/>
    <w:lvl w:ilvl="0" w:tplc="D5CEC6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D130BC9"/>
    <w:multiLevelType w:val="multilevel"/>
    <w:tmpl w:val="A3CAF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BA017F"/>
    <w:multiLevelType w:val="hybridMultilevel"/>
    <w:tmpl w:val="2D963672"/>
    <w:lvl w:ilvl="0" w:tplc="011A8906">
      <w:start w:val="1"/>
      <w:numFmt w:val="decimal"/>
      <w:lvlText w:val="%1."/>
      <w:lvlJc w:val="left"/>
      <w:pPr>
        <w:ind w:left="1993" w:hanging="1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3A521FF"/>
    <w:multiLevelType w:val="multilevel"/>
    <w:tmpl w:val="D7DCD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9402E70"/>
    <w:multiLevelType w:val="hybridMultilevel"/>
    <w:tmpl w:val="825C6144"/>
    <w:lvl w:ilvl="0" w:tplc="D5CEC6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B477E59"/>
    <w:multiLevelType w:val="multilevel"/>
    <w:tmpl w:val="DF901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B6E4C38"/>
    <w:multiLevelType w:val="hybridMultilevel"/>
    <w:tmpl w:val="68EC9B4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0A32596"/>
    <w:multiLevelType w:val="multilevel"/>
    <w:tmpl w:val="594E9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2BC1A7E"/>
    <w:multiLevelType w:val="hybridMultilevel"/>
    <w:tmpl w:val="34E49100"/>
    <w:lvl w:ilvl="0" w:tplc="D5CEC6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6FC2094"/>
    <w:multiLevelType w:val="multilevel"/>
    <w:tmpl w:val="F7C028F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15" w15:restartNumberingAfterBreak="0">
    <w:nsid w:val="3835115D"/>
    <w:multiLevelType w:val="multilevel"/>
    <w:tmpl w:val="A6E08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D232803"/>
    <w:multiLevelType w:val="hybridMultilevel"/>
    <w:tmpl w:val="121AC764"/>
    <w:lvl w:ilvl="0" w:tplc="4F06F5C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3FA15504"/>
    <w:multiLevelType w:val="multilevel"/>
    <w:tmpl w:val="A1C20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03E1C07"/>
    <w:multiLevelType w:val="hybridMultilevel"/>
    <w:tmpl w:val="D2685E34"/>
    <w:lvl w:ilvl="0" w:tplc="D5CEC630">
      <w:start w:val="1"/>
      <w:numFmt w:val="bullet"/>
      <w:lvlText w:val=""/>
      <w:lvlJc w:val="left"/>
      <w:pPr>
        <w:ind w:left="56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77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4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2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99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06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366" w:hanging="360"/>
      </w:pPr>
      <w:rPr>
        <w:rFonts w:ascii="Wingdings" w:hAnsi="Wingdings" w:hint="default"/>
      </w:rPr>
    </w:lvl>
  </w:abstractNum>
  <w:abstractNum w:abstractNumId="19" w15:restartNumberingAfterBreak="0">
    <w:nsid w:val="50CF4F15"/>
    <w:multiLevelType w:val="multilevel"/>
    <w:tmpl w:val="35C67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36B7D13"/>
    <w:multiLevelType w:val="multilevel"/>
    <w:tmpl w:val="254EA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62499C"/>
    <w:multiLevelType w:val="multilevel"/>
    <w:tmpl w:val="4A1A3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7545E85"/>
    <w:multiLevelType w:val="multilevel"/>
    <w:tmpl w:val="A620A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7B97166"/>
    <w:multiLevelType w:val="multilevel"/>
    <w:tmpl w:val="670CD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EFF76D0"/>
    <w:multiLevelType w:val="hybridMultilevel"/>
    <w:tmpl w:val="A7A63120"/>
    <w:lvl w:ilvl="0" w:tplc="D5CEC6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0F41978"/>
    <w:multiLevelType w:val="multilevel"/>
    <w:tmpl w:val="8DB86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7C46C07"/>
    <w:multiLevelType w:val="multilevel"/>
    <w:tmpl w:val="09045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86F1FB7"/>
    <w:multiLevelType w:val="multilevel"/>
    <w:tmpl w:val="DEECAF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0"/>
  </w:num>
  <w:num w:numId="3">
    <w:abstractNumId w:val="25"/>
  </w:num>
  <w:num w:numId="4">
    <w:abstractNumId w:val="23"/>
  </w:num>
  <w:num w:numId="5">
    <w:abstractNumId w:val="22"/>
  </w:num>
  <w:num w:numId="6">
    <w:abstractNumId w:val="19"/>
  </w:num>
  <w:num w:numId="7">
    <w:abstractNumId w:val="27"/>
  </w:num>
  <w:num w:numId="8">
    <w:abstractNumId w:val="26"/>
  </w:num>
  <w:num w:numId="9">
    <w:abstractNumId w:val="12"/>
  </w:num>
  <w:num w:numId="10">
    <w:abstractNumId w:val="13"/>
  </w:num>
  <w:num w:numId="11">
    <w:abstractNumId w:val="3"/>
  </w:num>
  <w:num w:numId="12">
    <w:abstractNumId w:val="0"/>
  </w:num>
  <w:num w:numId="13">
    <w:abstractNumId w:val="7"/>
  </w:num>
  <w:num w:numId="14">
    <w:abstractNumId w:val="18"/>
  </w:num>
  <w:num w:numId="15">
    <w:abstractNumId w:val="2"/>
  </w:num>
  <w:num w:numId="16">
    <w:abstractNumId w:val="21"/>
  </w:num>
  <w:num w:numId="17">
    <w:abstractNumId w:val="11"/>
  </w:num>
  <w:num w:numId="18">
    <w:abstractNumId w:val="16"/>
  </w:num>
  <w:num w:numId="19">
    <w:abstractNumId w:val="17"/>
  </w:num>
  <w:num w:numId="20">
    <w:abstractNumId w:val="10"/>
  </w:num>
  <w:num w:numId="21">
    <w:abstractNumId w:val="9"/>
  </w:num>
  <w:num w:numId="22">
    <w:abstractNumId w:val="5"/>
  </w:num>
  <w:num w:numId="23">
    <w:abstractNumId w:val="4"/>
  </w:num>
  <w:num w:numId="24">
    <w:abstractNumId w:val="6"/>
  </w:num>
  <w:num w:numId="25">
    <w:abstractNumId w:val="15"/>
  </w:num>
  <w:num w:numId="26">
    <w:abstractNumId w:val="24"/>
  </w:num>
  <w:num w:numId="27">
    <w:abstractNumId w:val="8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D0E"/>
    <w:rsid w:val="0000443B"/>
    <w:rsid w:val="00005F3A"/>
    <w:rsid w:val="000109AF"/>
    <w:rsid w:val="00011624"/>
    <w:rsid w:val="00016BEB"/>
    <w:rsid w:val="00017103"/>
    <w:rsid w:val="00023B57"/>
    <w:rsid w:val="000264DB"/>
    <w:rsid w:val="00026581"/>
    <w:rsid w:val="000304CF"/>
    <w:rsid w:val="00031EB1"/>
    <w:rsid w:val="000320F6"/>
    <w:rsid w:val="000364CB"/>
    <w:rsid w:val="00036DB2"/>
    <w:rsid w:val="00037944"/>
    <w:rsid w:val="00040387"/>
    <w:rsid w:val="00040A6E"/>
    <w:rsid w:val="00041690"/>
    <w:rsid w:val="00042C85"/>
    <w:rsid w:val="00045076"/>
    <w:rsid w:val="000454EC"/>
    <w:rsid w:val="000476E1"/>
    <w:rsid w:val="000517A9"/>
    <w:rsid w:val="000546FB"/>
    <w:rsid w:val="00061F1F"/>
    <w:rsid w:val="000621E0"/>
    <w:rsid w:val="000630AD"/>
    <w:rsid w:val="000656CF"/>
    <w:rsid w:val="0006582C"/>
    <w:rsid w:val="000675D7"/>
    <w:rsid w:val="00070EA5"/>
    <w:rsid w:val="000718A8"/>
    <w:rsid w:val="00080291"/>
    <w:rsid w:val="000A18BF"/>
    <w:rsid w:val="000A1ECD"/>
    <w:rsid w:val="000A380B"/>
    <w:rsid w:val="000B09C0"/>
    <w:rsid w:val="000B76E5"/>
    <w:rsid w:val="000D0CCC"/>
    <w:rsid w:val="000D73CF"/>
    <w:rsid w:val="000E2796"/>
    <w:rsid w:val="000E46C9"/>
    <w:rsid w:val="000E55B1"/>
    <w:rsid w:val="000E6435"/>
    <w:rsid w:val="000E6465"/>
    <w:rsid w:val="000E6588"/>
    <w:rsid w:val="000F3D25"/>
    <w:rsid w:val="00100208"/>
    <w:rsid w:val="00100D71"/>
    <w:rsid w:val="001016D7"/>
    <w:rsid w:val="00101BB8"/>
    <w:rsid w:val="001062F4"/>
    <w:rsid w:val="00115731"/>
    <w:rsid w:val="00117446"/>
    <w:rsid w:val="00120994"/>
    <w:rsid w:val="00127B40"/>
    <w:rsid w:val="00127C4B"/>
    <w:rsid w:val="001302A1"/>
    <w:rsid w:val="00130883"/>
    <w:rsid w:val="00135D63"/>
    <w:rsid w:val="00136E6A"/>
    <w:rsid w:val="00143284"/>
    <w:rsid w:val="001540F8"/>
    <w:rsid w:val="001555F4"/>
    <w:rsid w:val="00161DAA"/>
    <w:rsid w:val="00163668"/>
    <w:rsid w:val="00173645"/>
    <w:rsid w:val="00174075"/>
    <w:rsid w:val="00174758"/>
    <w:rsid w:val="00175D90"/>
    <w:rsid w:val="0017787A"/>
    <w:rsid w:val="001841FD"/>
    <w:rsid w:val="001962B1"/>
    <w:rsid w:val="001A5B74"/>
    <w:rsid w:val="001A5F8C"/>
    <w:rsid w:val="001B3A57"/>
    <w:rsid w:val="001B5648"/>
    <w:rsid w:val="001B5D0E"/>
    <w:rsid w:val="001C12F4"/>
    <w:rsid w:val="001C635C"/>
    <w:rsid w:val="001C7959"/>
    <w:rsid w:val="001E1778"/>
    <w:rsid w:val="001E1EC4"/>
    <w:rsid w:val="001F20DB"/>
    <w:rsid w:val="002044E0"/>
    <w:rsid w:val="00204B26"/>
    <w:rsid w:val="002062DC"/>
    <w:rsid w:val="00210921"/>
    <w:rsid w:val="00215534"/>
    <w:rsid w:val="00216FD2"/>
    <w:rsid w:val="00217E7E"/>
    <w:rsid w:val="00230814"/>
    <w:rsid w:val="00231DC1"/>
    <w:rsid w:val="00232883"/>
    <w:rsid w:val="00233D28"/>
    <w:rsid w:val="00235A34"/>
    <w:rsid w:val="002420A8"/>
    <w:rsid w:val="002479C4"/>
    <w:rsid w:val="00252482"/>
    <w:rsid w:val="002528B3"/>
    <w:rsid w:val="00253EE2"/>
    <w:rsid w:val="002556A3"/>
    <w:rsid w:val="0025660F"/>
    <w:rsid w:val="00270569"/>
    <w:rsid w:val="00271B4B"/>
    <w:rsid w:val="002777EB"/>
    <w:rsid w:val="002807E5"/>
    <w:rsid w:val="00280A1D"/>
    <w:rsid w:val="00280B8E"/>
    <w:rsid w:val="00283F19"/>
    <w:rsid w:val="00290028"/>
    <w:rsid w:val="00295C1D"/>
    <w:rsid w:val="002A2666"/>
    <w:rsid w:val="002A3012"/>
    <w:rsid w:val="002A343C"/>
    <w:rsid w:val="002B790F"/>
    <w:rsid w:val="002C6FE8"/>
    <w:rsid w:val="002D350B"/>
    <w:rsid w:val="002D6D15"/>
    <w:rsid w:val="002E0709"/>
    <w:rsid w:val="002E2430"/>
    <w:rsid w:val="002E3117"/>
    <w:rsid w:val="002E7642"/>
    <w:rsid w:val="002F2CCB"/>
    <w:rsid w:val="002F5E1A"/>
    <w:rsid w:val="002F7543"/>
    <w:rsid w:val="003016EE"/>
    <w:rsid w:val="0030313A"/>
    <w:rsid w:val="00304290"/>
    <w:rsid w:val="00304F4B"/>
    <w:rsid w:val="003117DD"/>
    <w:rsid w:val="0031213D"/>
    <w:rsid w:val="00314DFF"/>
    <w:rsid w:val="0031649E"/>
    <w:rsid w:val="00316FB6"/>
    <w:rsid w:val="0031745E"/>
    <w:rsid w:val="00320038"/>
    <w:rsid w:val="0032071F"/>
    <w:rsid w:val="00323DB5"/>
    <w:rsid w:val="00325DA7"/>
    <w:rsid w:val="0033188C"/>
    <w:rsid w:val="00331B15"/>
    <w:rsid w:val="00335287"/>
    <w:rsid w:val="00343E72"/>
    <w:rsid w:val="00346231"/>
    <w:rsid w:val="0034779F"/>
    <w:rsid w:val="003478F7"/>
    <w:rsid w:val="00354A7D"/>
    <w:rsid w:val="00356A41"/>
    <w:rsid w:val="00356DF6"/>
    <w:rsid w:val="00361045"/>
    <w:rsid w:val="003630CC"/>
    <w:rsid w:val="003701C4"/>
    <w:rsid w:val="0037123B"/>
    <w:rsid w:val="0037161E"/>
    <w:rsid w:val="00376362"/>
    <w:rsid w:val="00380693"/>
    <w:rsid w:val="003851F6"/>
    <w:rsid w:val="00392EE2"/>
    <w:rsid w:val="00393902"/>
    <w:rsid w:val="003A193B"/>
    <w:rsid w:val="003A1EC8"/>
    <w:rsid w:val="003A3F60"/>
    <w:rsid w:val="003A665B"/>
    <w:rsid w:val="003A6A5D"/>
    <w:rsid w:val="003B758B"/>
    <w:rsid w:val="003B75DE"/>
    <w:rsid w:val="003C248E"/>
    <w:rsid w:val="003C2DE9"/>
    <w:rsid w:val="003C7DBB"/>
    <w:rsid w:val="003D2522"/>
    <w:rsid w:val="003D3CA1"/>
    <w:rsid w:val="003D420A"/>
    <w:rsid w:val="003D431F"/>
    <w:rsid w:val="003D61D5"/>
    <w:rsid w:val="003D68F1"/>
    <w:rsid w:val="003D6D34"/>
    <w:rsid w:val="003D6E74"/>
    <w:rsid w:val="003D70B5"/>
    <w:rsid w:val="003E06DF"/>
    <w:rsid w:val="003E3BBB"/>
    <w:rsid w:val="003E40DA"/>
    <w:rsid w:val="003E479E"/>
    <w:rsid w:val="003F38F2"/>
    <w:rsid w:val="003F3D35"/>
    <w:rsid w:val="003F60EC"/>
    <w:rsid w:val="004027B4"/>
    <w:rsid w:val="00402916"/>
    <w:rsid w:val="00404B50"/>
    <w:rsid w:val="0040757C"/>
    <w:rsid w:val="004133E0"/>
    <w:rsid w:val="00414DBA"/>
    <w:rsid w:val="00422F13"/>
    <w:rsid w:val="004334E6"/>
    <w:rsid w:val="004363C0"/>
    <w:rsid w:val="004364B3"/>
    <w:rsid w:val="00442A31"/>
    <w:rsid w:val="00446A8A"/>
    <w:rsid w:val="004546D2"/>
    <w:rsid w:val="004549A2"/>
    <w:rsid w:val="0045570D"/>
    <w:rsid w:val="00461699"/>
    <w:rsid w:val="00461E54"/>
    <w:rsid w:val="00463B1C"/>
    <w:rsid w:val="004706C8"/>
    <w:rsid w:val="00473AA1"/>
    <w:rsid w:val="004742D6"/>
    <w:rsid w:val="00474FDB"/>
    <w:rsid w:val="00483BC5"/>
    <w:rsid w:val="00484F02"/>
    <w:rsid w:val="0048525B"/>
    <w:rsid w:val="0049121B"/>
    <w:rsid w:val="00492895"/>
    <w:rsid w:val="0049778E"/>
    <w:rsid w:val="00497D6C"/>
    <w:rsid w:val="004A3D26"/>
    <w:rsid w:val="004A66BC"/>
    <w:rsid w:val="004A6A1A"/>
    <w:rsid w:val="004A773B"/>
    <w:rsid w:val="004B79EB"/>
    <w:rsid w:val="004C0E5D"/>
    <w:rsid w:val="004C1143"/>
    <w:rsid w:val="004C1416"/>
    <w:rsid w:val="004C3E38"/>
    <w:rsid w:val="004C4589"/>
    <w:rsid w:val="004C627B"/>
    <w:rsid w:val="004D0DAC"/>
    <w:rsid w:val="004D31BE"/>
    <w:rsid w:val="004D3347"/>
    <w:rsid w:val="004D6FC4"/>
    <w:rsid w:val="004D77B6"/>
    <w:rsid w:val="004E6E54"/>
    <w:rsid w:val="004E7EB4"/>
    <w:rsid w:val="004F10D2"/>
    <w:rsid w:val="004F1D0E"/>
    <w:rsid w:val="004F2F46"/>
    <w:rsid w:val="004F5121"/>
    <w:rsid w:val="0050183C"/>
    <w:rsid w:val="0050662B"/>
    <w:rsid w:val="005067D3"/>
    <w:rsid w:val="00511269"/>
    <w:rsid w:val="005142CD"/>
    <w:rsid w:val="00514638"/>
    <w:rsid w:val="0052605E"/>
    <w:rsid w:val="00532566"/>
    <w:rsid w:val="005363AE"/>
    <w:rsid w:val="00537548"/>
    <w:rsid w:val="00542288"/>
    <w:rsid w:val="00543496"/>
    <w:rsid w:val="0054631D"/>
    <w:rsid w:val="00546DDF"/>
    <w:rsid w:val="00552623"/>
    <w:rsid w:val="00552E6F"/>
    <w:rsid w:val="00554A45"/>
    <w:rsid w:val="00554BFC"/>
    <w:rsid w:val="0055595B"/>
    <w:rsid w:val="00560C9C"/>
    <w:rsid w:val="00564BE7"/>
    <w:rsid w:val="00574A47"/>
    <w:rsid w:val="005754A9"/>
    <w:rsid w:val="00576887"/>
    <w:rsid w:val="00576A62"/>
    <w:rsid w:val="00580996"/>
    <w:rsid w:val="00581A67"/>
    <w:rsid w:val="0058244C"/>
    <w:rsid w:val="00584858"/>
    <w:rsid w:val="00584CD0"/>
    <w:rsid w:val="005917F5"/>
    <w:rsid w:val="00593A3E"/>
    <w:rsid w:val="00595837"/>
    <w:rsid w:val="0059702F"/>
    <w:rsid w:val="00597EE6"/>
    <w:rsid w:val="005A07C1"/>
    <w:rsid w:val="005A1002"/>
    <w:rsid w:val="005A394C"/>
    <w:rsid w:val="005B15EE"/>
    <w:rsid w:val="005B41B2"/>
    <w:rsid w:val="005B456D"/>
    <w:rsid w:val="005C1618"/>
    <w:rsid w:val="005D2283"/>
    <w:rsid w:val="005E229B"/>
    <w:rsid w:val="005E59D2"/>
    <w:rsid w:val="005F0AC5"/>
    <w:rsid w:val="005F186A"/>
    <w:rsid w:val="005F5834"/>
    <w:rsid w:val="006010B1"/>
    <w:rsid w:val="00603FC2"/>
    <w:rsid w:val="0061229A"/>
    <w:rsid w:val="00621CEB"/>
    <w:rsid w:val="00622EDB"/>
    <w:rsid w:val="00623721"/>
    <w:rsid w:val="00625435"/>
    <w:rsid w:val="00627E55"/>
    <w:rsid w:val="006332FC"/>
    <w:rsid w:val="00641A24"/>
    <w:rsid w:val="00647B6B"/>
    <w:rsid w:val="00650196"/>
    <w:rsid w:val="00650582"/>
    <w:rsid w:val="00665749"/>
    <w:rsid w:val="0067070D"/>
    <w:rsid w:val="006728D1"/>
    <w:rsid w:val="0067481A"/>
    <w:rsid w:val="00680B87"/>
    <w:rsid w:val="006831A5"/>
    <w:rsid w:val="00683B97"/>
    <w:rsid w:val="0068418C"/>
    <w:rsid w:val="00684533"/>
    <w:rsid w:val="0068509F"/>
    <w:rsid w:val="0068538A"/>
    <w:rsid w:val="006874C4"/>
    <w:rsid w:val="00696859"/>
    <w:rsid w:val="006A0BA3"/>
    <w:rsid w:val="006B03BC"/>
    <w:rsid w:val="006B3076"/>
    <w:rsid w:val="006B3F13"/>
    <w:rsid w:val="006C2366"/>
    <w:rsid w:val="006C25D8"/>
    <w:rsid w:val="006C28FC"/>
    <w:rsid w:val="006D58D1"/>
    <w:rsid w:val="006E3EBE"/>
    <w:rsid w:val="006E4E02"/>
    <w:rsid w:val="006F034C"/>
    <w:rsid w:val="006F19FA"/>
    <w:rsid w:val="006F22CE"/>
    <w:rsid w:val="006F599D"/>
    <w:rsid w:val="00705DF3"/>
    <w:rsid w:val="00706C64"/>
    <w:rsid w:val="0070779A"/>
    <w:rsid w:val="00712F47"/>
    <w:rsid w:val="00715E1F"/>
    <w:rsid w:val="00716CF7"/>
    <w:rsid w:val="00724DAD"/>
    <w:rsid w:val="00726DB9"/>
    <w:rsid w:val="00730240"/>
    <w:rsid w:val="00733DBF"/>
    <w:rsid w:val="00736F01"/>
    <w:rsid w:val="00740463"/>
    <w:rsid w:val="0074173F"/>
    <w:rsid w:val="00747997"/>
    <w:rsid w:val="00747FC5"/>
    <w:rsid w:val="00751C97"/>
    <w:rsid w:val="00752089"/>
    <w:rsid w:val="00753A72"/>
    <w:rsid w:val="0075497E"/>
    <w:rsid w:val="00755B32"/>
    <w:rsid w:val="00757643"/>
    <w:rsid w:val="0076105E"/>
    <w:rsid w:val="00761416"/>
    <w:rsid w:val="00766FE2"/>
    <w:rsid w:val="00781CAD"/>
    <w:rsid w:val="00786737"/>
    <w:rsid w:val="007874CF"/>
    <w:rsid w:val="0079556F"/>
    <w:rsid w:val="007B1DFB"/>
    <w:rsid w:val="007B2C8A"/>
    <w:rsid w:val="007C0DBC"/>
    <w:rsid w:val="007D5BC7"/>
    <w:rsid w:val="007D5BE9"/>
    <w:rsid w:val="007E0008"/>
    <w:rsid w:val="007E3042"/>
    <w:rsid w:val="007E37CB"/>
    <w:rsid w:val="007F5AC4"/>
    <w:rsid w:val="00800E3C"/>
    <w:rsid w:val="00803E78"/>
    <w:rsid w:val="00804224"/>
    <w:rsid w:val="00804530"/>
    <w:rsid w:val="0081091A"/>
    <w:rsid w:val="00811320"/>
    <w:rsid w:val="00811AD3"/>
    <w:rsid w:val="0081484D"/>
    <w:rsid w:val="00814F21"/>
    <w:rsid w:val="00817807"/>
    <w:rsid w:val="00817A3A"/>
    <w:rsid w:val="008211DB"/>
    <w:rsid w:val="00831770"/>
    <w:rsid w:val="0083320A"/>
    <w:rsid w:val="00843BD6"/>
    <w:rsid w:val="00844728"/>
    <w:rsid w:val="008458E1"/>
    <w:rsid w:val="008502C9"/>
    <w:rsid w:val="00866F74"/>
    <w:rsid w:val="00873282"/>
    <w:rsid w:val="00874241"/>
    <w:rsid w:val="00876A3E"/>
    <w:rsid w:val="00877F0B"/>
    <w:rsid w:val="008809AF"/>
    <w:rsid w:val="00883448"/>
    <w:rsid w:val="008939E5"/>
    <w:rsid w:val="00894D2C"/>
    <w:rsid w:val="00895806"/>
    <w:rsid w:val="008A06E2"/>
    <w:rsid w:val="008A144A"/>
    <w:rsid w:val="008A1735"/>
    <w:rsid w:val="008A78C5"/>
    <w:rsid w:val="008B0A5B"/>
    <w:rsid w:val="008B58F5"/>
    <w:rsid w:val="008B69B6"/>
    <w:rsid w:val="008C108B"/>
    <w:rsid w:val="008C1C6F"/>
    <w:rsid w:val="008C5193"/>
    <w:rsid w:val="008C6A4B"/>
    <w:rsid w:val="008D2B94"/>
    <w:rsid w:val="008D4A8C"/>
    <w:rsid w:val="008D7B1A"/>
    <w:rsid w:val="008E1D59"/>
    <w:rsid w:val="008F23E2"/>
    <w:rsid w:val="008F3A93"/>
    <w:rsid w:val="008F4049"/>
    <w:rsid w:val="008F4B9D"/>
    <w:rsid w:val="008F548F"/>
    <w:rsid w:val="008F61F3"/>
    <w:rsid w:val="008F74A3"/>
    <w:rsid w:val="00904686"/>
    <w:rsid w:val="00914783"/>
    <w:rsid w:val="0091594B"/>
    <w:rsid w:val="00916AA7"/>
    <w:rsid w:val="00923E3B"/>
    <w:rsid w:val="00923EF6"/>
    <w:rsid w:val="00925698"/>
    <w:rsid w:val="00925917"/>
    <w:rsid w:val="00930995"/>
    <w:rsid w:val="00933D66"/>
    <w:rsid w:val="00933F4F"/>
    <w:rsid w:val="00935474"/>
    <w:rsid w:val="00941C80"/>
    <w:rsid w:val="009424B3"/>
    <w:rsid w:val="00943D54"/>
    <w:rsid w:val="009462C6"/>
    <w:rsid w:val="00950908"/>
    <w:rsid w:val="00951CF9"/>
    <w:rsid w:val="00953999"/>
    <w:rsid w:val="00955B10"/>
    <w:rsid w:val="00961602"/>
    <w:rsid w:val="00961E12"/>
    <w:rsid w:val="0096548C"/>
    <w:rsid w:val="00974894"/>
    <w:rsid w:val="00980CE6"/>
    <w:rsid w:val="00982747"/>
    <w:rsid w:val="00985C5C"/>
    <w:rsid w:val="009902E3"/>
    <w:rsid w:val="00991720"/>
    <w:rsid w:val="0099575D"/>
    <w:rsid w:val="00996325"/>
    <w:rsid w:val="009A26E8"/>
    <w:rsid w:val="009A34F5"/>
    <w:rsid w:val="009C12B5"/>
    <w:rsid w:val="009C4F29"/>
    <w:rsid w:val="009C7847"/>
    <w:rsid w:val="009C7EA5"/>
    <w:rsid w:val="009D31E2"/>
    <w:rsid w:val="009D4A3F"/>
    <w:rsid w:val="009D5F4C"/>
    <w:rsid w:val="009D78DF"/>
    <w:rsid w:val="009E2E20"/>
    <w:rsid w:val="009E48B7"/>
    <w:rsid w:val="009E5AA7"/>
    <w:rsid w:val="009F191C"/>
    <w:rsid w:val="009F4873"/>
    <w:rsid w:val="009F6E15"/>
    <w:rsid w:val="009F7265"/>
    <w:rsid w:val="00A01884"/>
    <w:rsid w:val="00A048D0"/>
    <w:rsid w:val="00A10428"/>
    <w:rsid w:val="00A11F69"/>
    <w:rsid w:val="00A14A83"/>
    <w:rsid w:val="00A15AED"/>
    <w:rsid w:val="00A16861"/>
    <w:rsid w:val="00A16BFB"/>
    <w:rsid w:val="00A16DBB"/>
    <w:rsid w:val="00A22230"/>
    <w:rsid w:val="00A226F9"/>
    <w:rsid w:val="00A27718"/>
    <w:rsid w:val="00A31292"/>
    <w:rsid w:val="00A32B23"/>
    <w:rsid w:val="00A33EB8"/>
    <w:rsid w:val="00A36296"/>
    <w:rsid w:val="00A375F8"/>
    <w:rsid w:val="00A37BCA"/>
    <w:rsid w:val="00A41823"/>
    <w:rsid w:val="00A55576"/>
    <w:rsid w:val="00A565B5"/>
    <w:rsid w:val="00A602AB"/>
    <w:rsid w:val="00A615B8"/>
    <w:rsid w:val="00A63416"/>
    <w:rsid w:val="00A649BA"/>
    <w:rsid w:val="00A66523"/>
    <w:rsid w:val="00A7465C"/>
    <w:rsid w:val="00A74D45"/>
    <w:rsid w:val="00A80938"/>
    <w:rsid w:val="00A81549"/>
    <w:rsid w:val="00A86137"/>
    <w:rsid w:val="00A90847"/>
    <w:rsid w:val="00AA3A4D"/>
    <w:rsid w:val="00AA3D58"/>
    <w:rsid w:val="00AA441A"/>
    <w:rsid w:val="00AA54C6"/>
    <w:rsid w:val="00AB1E35"/>
    <w:rsid w:val="00AB5442"/>
    <w:rsid w:val="00AC3163"/>
    <w:rsid w:val="00AC3524"/>
    <w:rsid w:val="00AC382E"/>
    <w:rsid w:val="00AC4629"/>
    <w:rsid w:val="00AC50B9"/>
    <w:rsid w:val="00AC6AEB"/>
    <w:rsid w:val="00AD213E"/>
    <w:rsid w:val="00AD6651"/>
    <w:rsid w:val="00AD68CF"/>
    <w:rsid w:val="00AE04D4"/>
    <w:rsid w:val="00AE0786"/>
    <w:rsid w:val="00AF0E09"/>
    <w:rsid w:val="00AF3678"/>
    <w:rsid w:val="00AF4BC2"/>
    <w:rsid w:val="00AF58E1"/>
    <w:rsid w:val="00AF6D74"/>
    <w:rsid w:val="00AF733A"/>
    <w:rsid w:val="00B117A8"/>
    <w:rsid w:val="00B13DCA"/>
    <w:rsid w:val="00B17B53"/>
    <w:rsid w:val="00B30645"/>
    <w:rsid w:val="00B30D8D"/>
    <w:rsid w:val="00B310E4"/>
    <w:rsid w:val="00B356E8"/>
    <w:rsid w:val="00B367CA"/>
    <w:rsid w:val="00B36810"/>
    <w:rsid w:val="00B37948"/>
    <w:rsid w:val="00B40E27"/>
    <w:rsid w:val="00B41905"/>
    <w:rsid w:val="00B43EB3"/>
    <w:rsid w:val="00B4644D"/>
    <w:rsid w:val="00B47281"/>
    <w:rsid w:val="00B50101"/>
    <w:rsid w:val="00B52ECD"/>
    <w:rsid w:val="00B5387E"/>
    <w:rsid w:val="00B55D40"/>
    <w:rsid w:val="00B55F80"/>
    <w:rsid w:val="00B6191C"/>
    <w:rsid w:val="00B73FC5"/>
    <w:rsid w:val="00B852AB"/>
    <w:rsid w:val="00B92B1D"/>
    <w:rsid w:val="00B94789"/>
    <w:rsid w:val="00B950FE"/>
    <w:rsid w:val="00B9685E"/>
    <w:rsid w:val="00B9693B"/>
    <w:rsid w:val="00BA48E6"/>
    <w:rsid w:val="00BB02DA"/>
    <w:rsid w:val="00BB646E"/>
    <w:rsid w:val="00BC1F89"/>
    <w:rsid w:val="00BC7D2B"/>
    <w:rsid w:val="00BD035F"/>
    <w:rsid w:val="00BD27CB"/>
    <w:rsid w:val="00BE077E"/>
    <w:rsid w:val="00BE46C7"/>
    <w:rsid w:val="00BE4C82"/>
    <w:rsid w:val="00BE4F08"/>
    <w:rsid w:val="00BE50BD"/>
    <w:rsid w:val="00BF1AD1"/>
    <w:rsid w:val="00BF3FCB"/>
    <w:rsid w:val="00BF7551"/>
    <w:rsid w:val="00BF7F5E"/>
    <w:rsid w:val="00C0668A"/>
    <w:rsid w:val="00C119A7"/>
    <w:rsid w:val="00C152BC"/>
    <w:rsid w:val="00C21BF1"/>
    <w:rsid w:val="00C23AFE"/>
    <w:rsid w:val="00C30372"/>
    <w:rsid w:val="00C303F8"/>
    <w:rsid w:val="00C30A89"/>
    <w:rsid w:val="00C32343"/>
    <w:rsid w:val="00C358EB"/>
    <w:rsid w:val="00C411A2"/>
    <w:rsid w:val="00C41511"/>
    <w:rsid w:val="00C46F90"/>
    <w:rsid w:val="00C47D6D"/>
    <w:rsid w:val="00C50EA8"/>
    <w:rsid w:val="00C522F4"/>
    <w:rsid w:val="00C5297F"/>
    <w:rsid w:val="00C529D0"/>
    <w:rsid w:val="00C53602"/>
    <w:rsid w:val="00C53984"/>
    <w:rsid w:val="00C6013A"/>
    <w:rsid w:val="00C6212A"/>
    <w:rsid w:val="00C64389"/>
    <w:rsid w:val="00C66EB4"/>
    <w:rsid w:val="00C676E0"/>
    <w:rsid w:val="00C741D2"/>
    <w:rsid w:val="00C75795"/>
    <w:rsid w:val="00C76903"/>
    <w:rsid w:val="00C76AA1"/>
    <w:rsid w:val="00C813D3"/>
    <w:rsid w:val="00C815EA"/>
    <w:rsid w:val="00C829FB"/>
    <w:rsid w:val="00C82CD8"/>
    <w:rsid w:val="00C8359D"/>
    <w:rsid w:val="00C8744C"/>
    <w:rsid w:val="00C879A6"/>
    <w:rsid w:val="00C87C44"/>
    <w:rsid w:val="00C90B92"/>
    <w:rsid w:val="00CA0365"/>
    <w:rsid w:val="00CA2ACB"/>
    <w:rsid w:val="00CA2B05"/>
    <w:rsid w:val="00CB26B7"/>
    <w:rsid w:val="00CB5099"/>
    <w:rsid w:val="00CC1712"/>
    <w:rsid w:val="00CC7000"/>
    <w:rsid w:val="00CD2F54"/>
    <w:rsid w:val="00CE0284"/>
    <w:rsid w:val="00CE18EF"/>
    <w:rsid w:val="00CE4590"/>
    <w:rsid w:val="00CF1B8F"/>
    <w:rsid w:val="00CF2133"/>
    <w:rsid w:val="00CF5780"/>
    <w:rsid w:val="00D04F91"/>
    <w:rsid w:val="00D1242A"/>
    <w:rsid w:val="00D137D9"/>
    <w:rsid w:val="00D16E57"/>
    <w:rsid w:val="00D17A1A"/>
    <w:rsid w:val="00D321E5"/>
    <w:rsid w:val="00D323A9"/>
    <w:rsid w:val="00D32629"/>
    <w:rsid w:val="00D35E14"/>
    <w:rsid w:val="00D362D5"/>
    <w:rsid w:val="00D41710"/>
    <w:rsid w:val="00D41EE2"/>
    <w:rsid w:val="00D4570B"/>
    <w:rsid w:val="00D4672C"/>
    <w:rsid w:val="00D52E52"/>
    <w:rsid w:val="00D55B01"/>
    <w:rsid w:val="00D55DD3"/>
    <w:rsid w:val="00D57F54"/>
    <w:rsid w:val="00D63A86"/>
    <w:rsid w:val="00D73945"/>
    <w:rsid w:val="00D82A12"/>
    <w:rsid w:val="00D85E70"/>
    <w:rsid w:val="00D941D1"/>
    <w:rsid w:val="00DC074E"/>
    <w:rsid w:val="00DD0D04"/>
    <w:rsid w:val="00DD1672"/>
    <w:rsid w:val="00DD6607"/>
    <w:rsid w:val="00DE0E39"/>
    <w:rsid w:val="00DE31EA"/>
    <w:rsid w:val="00DE72BF"/>
    <w:rsid w:val="00E01DB2"/>
    <w:rsid w:val="00E044A5"/>
    <w:rsid w:val="00E04AD0"/>
    <w:rsid w:val="00E15BD0"/>
    <w:rsid w:val="00E21994"/>
    <w:rsid w:val="00E247A9"/>
    <w:rsid w:val="00E24A4A"/>
    <w:rsid w:val="00E262FB"/>
    <w:rsid w:val="00E3253B"/>
    <w:rsid w:val="00E44372"/>
    <w:rsid w:val="00E44409"/>
    <w:rsid w:val="00E5045C"/>
    <w:rsid w:val="00E517F1"/>
    <w:rsid w:val="00E5509D"/>
    <w:rsid w:val="00E56353"/>
    <w:rsid w:val="00E56882"/>
    <w:rsid w:val="00E610A8"/>
    <w:rsid w:val="00E704F9"/>
    <w:rsid w:val="00E72722"/>
    <w:rsid w:val="00E74052"/>
    <w:rsid w:val="00E7673C"/>
    <w:rsid w:val="00E774D6"/>
    <w:rsid w:val="00E77878"/>
    <w:rsid w:val="00E80FD7"/>
    <w:rsid w:val="00E854C4"/>
    <w:rsid w:val="00E9249D"/>
    <w:rsid w:val="00E92FDA"/>
    <w:rsid w:val="00E963F0"/>
    <w:rsid w:val="00EA62DA"/>
    <w:rsid w:val="00EA76D4"/>
    <w:rsid w:val="00EC3416"/>
    <w:rsid w:val="00EC381C"/>
    <w:rsid w:val="00EC3DE0"/>
    <w:rsid w:val="00EC5C04"/>
    <w:rsid w:val="00ED1574"/>
    <w:rsid w:val="00ED2312"/>
    <w:rsid w:val="00ED251F"/>
    <w:rsid w:val="00ED3714"/>
    <w:rsid w:val="00ED5663"/>
    <w:rsid w:val="00EF03C3"/>
    <w:rsid w:val="00EF27FE"/>
    <w:rsid w:val="00EF33E3"/>
    <w:rsid w:val="00EF52EE"/>
    <w:rsid w:val="00EF56D3"/>
    <w:rsid w:val="00F12AEA"/>
    <w:rsid w:val="00F12FCA"/>
    <w:rsid w:val="00F21056"/>
    <w:rsid w:val="00F21E41"/>
    <w:rsid w:val="00F23B38"/>
    <w:rsid w:val="00F27F62"/>
    <w:rsid w:val="00F31B7D"/>
    <w:rsid w:val="00F34420"/>
    <w:rsid w:val="00F41439"/>
    <w:rsid w:val="00F462DD"/>
    <w:rsid w:val="00F46406"/>
    <w:rsid w:val="00F537D3"/>
    <w:rsid w:val="00F57552"/>
    <w:rsid w:val="00F61870"/>
    <w:rsid w:val="00F62E25"/>
    <w:rsid w:val="00F7395B"/>
    <w:rsid w:val="00F73E54"/>
    <w:rsid w:val="00F74453"/>
    <w:rsid w:val="00F8135A"/>
    <w:rsid w:val="00F85947"/>
    <w:rsid w:val="00F87D45"/>
    <w:rsid w:val="00F918DC"/>
    <w:rsid w:val="00F91C2F"/>
    <w:rsid w:val="00F96C5C"/>
    <w:rsid w:val="00F97F9A"/>
    <w:rsid w:val="00FA03D2"/>
    <w:rsid w:val="00FA4C71"/>
    <w:rsid w:val="00FB620A"/>
    <w:rsid w:val="00FB6EC9"/>
    <w:rsid w:val="00FC561E"/>
    <w:rsid w:val="00FC599E"/>
    <w:rsid w:val="00FC72DD"/>
    <w:rsid w:val="00FC79DF"/>
    <w:rsid w:val="00FD045F"/>
    <w:rsid w:val="00FD1519"/>
    <w:rsid w:val="00FD49B7"/>
    <w:rsid w:val="00FE4E0D"/>
    <w:rsid w:val="00FE6335"/>
    <w:rsid w:val="00FE7B30"/>
    <w:rsid w:val="00FF1CE7"/>
    <w:rsid w:val="00FF1E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61959"/>
  <w15:docId w15:val="{5308442B-BDE6-46D8-B84F-125F56827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C45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0A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472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472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10E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Верхний колонтитул1"/>
    <w:basedOn w:val="a"/>
    <w:rsid w:val="001B5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unhideWhenUsed/>
    <w:rsid w:val="001B5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B9685E"/>
    <w:pPr>
      <w:spacing w:after="120" w:line="360" w:lineRule="auto"/>
      <w:ind w:firstLine="340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5">
    <w:name w:val="Основной текст Знак"/>
    <w:basedOn w:val="a0"/>
    <w:link w:val="a4"/>
    <w:rsid w:val="00B9685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6">
    <w:name w:val="header"/>
    <w:basedOn w:val="a"/>
    <w:link w:val="a7"/>
    <w:uiPriority w:val="99"/>
    <w:unhideWhenUsed/>
    <w:rsid w:val="00283F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83F19"/>
  </w:style>
  <w:style w:type="paragraph" w:styleId="a8">
    <w:name w:val="footer"/>
    <w:basedOn w:val="a"/>
    <w:link w:val="a9"/>
    <w:uiPriority w:val="99"/>
    <w:unhideWhenUsed/>
    <w:rsid w:val="00283F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83F19"/>
  </w:style>
  <w:style w:type="character" w:styleId="aa">
    <w:name w:val="Hyperlink"/>
    <w:basedOn w:val="a0"/>
    <w:uiPriority w:val="99"/>
    <w:unhideWhenUsed/>
    <w:rsid w:val="00803E78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C458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b">
    <w:name w:val="Strong"/>
    <w:basedOn w:val="a0"/>
    <w:uiPriority w:val="22"/>
    <w:qFormat/>
    <w:rsid w:val="004C4589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C30A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desc">
    <w:name w:val="hdesc"/>
    <w:basedOn w:val="a0"/>
    <w:rsid w:val="00C30A89"/>
  </w:style>
  <w:style w:type="character" w:customStyle="1" w:styleId="hl">
    <w:name w:val="hl"/>
    <w:basedOn w:val="a0"/>
    <w:rsid w:val="00C30A89"/>
  </w:style>
  <w:style w:type="character" w:customStyle="1" w:styleId="30">
    <w:name w:val="Заголовок 3 Знак"/>
    <w:basedOn w:val="a0"/>
    <w:link w:val="3"/>
    <w:uiPriority w:val="9"/>
    <w:semiHidden/>
    <w:rsid w:val="0084472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84472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c">
    <w:name w:val="Balloon Text"/>
    <w:basedOn w:val="a"/>
    <w:link w:val="ad"/>
    <w:uiPriority w:val="99"/>
    <w:semiHidden/>
    <w:unhideWhenUsed/>
    <w:rsid w:val="00844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44728"/>
    <w:rPr>
      <w:rFonts w:ascii="Tahoma" w:hAnsi="Tahoma" w:cs="Tahoma"/>
      <w:sz w:val="16"/>
      <w:szCs w:val="16"/>
    </w:rPr>
  </w:style>
  <w:style w:type="paragraph" w:customStyle="1" w:styleId="patabl">
    <w:name w:val="patabl"/>
    <w:basedOn w:val="a"/>
    <w:rsid w:val="00574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574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Emphasis"/>
    <w:basedOn w:val="a0"/>
    <w:uiPriority w:val="20"/>
    <w:qFormat/>
    <w:rsid w:val="00574A47"/>
    <w:rPr>
      <w:i/>
      <w:iCs/>
    </w:rPr>
  </w:style>
  <w:style w:type="paragraph" w:customStyle="1" w:styleId="pa">
    <w:name w:val="pa"/>
    <w:basedOn w:val="a"/>
    <w:rsid w:val="00574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-wikidata">
    <w:name w:val="no-wikidata"/>
    <w:basedOn w:val="a0"/>
    <w:rsid w:val="000F3D25"/>
  </w:style>
  <w:style w:type="character" w:customStyle="1" w:styleId="wikidata-snak">
    <w:name w:val="wikidata-snak"/>
    <w:basedOn w:val="a0"/>
    <w:rsid w:val="000F3D25"/>
  </w:style>
  <w:style w:type="character" w:customStyle="1" w:styleId="nowrap">
    <w:name w:val="nowrap"/>
    <w:basedOn w:val="a0"/>
    <w:rsid w:val="000F3D25"/>
  </w:style>
  <w:style w:type="character" w:customStyle="1" w:styleId="flagicon">
    <w:name w:val="flagicon"/>
    <w:basedOn w:val="a0"/>
    <w:rsid w:val="000F3D25"/>
  </w:style>
  <w:style w:type="character" w:customStyle="1" w:styleId="wrap">
    <w:name w:val="wrap"/>
    <w:basedOn w:val="a0"/>
    <w:rsid w:val="000F3D25"/>
  </w:style>
  <w:style w:type="character" w:customStyle="1" w:styleId="mw-headline">
    <w:name w:val="mw-headline"/>
    <w:basedOn w:val="a0"/>
    <w:rsid w:val="00665749"/>
  </w:style>
  <w:style w:type="character" w:customStyle="1" w:styleId="mw-editsection">
    <w:name w:val="mw-editsection"/>
    <w:basedOn w:val="a0"/>
    <w:rsid w:val="00665749"/>
  </w:style>
  <w:style w:type="character" w:customStyle="1" w:styleId="mw-editsection-bracket">
    <w:name w:val="mw-editsection-bracket"/>
    <w:basedOn w:val="a0"/>
    <w:rsid w:val="00665749"/>
  </w:style>
  <w:style w:type="character" w:customStyle="1" w:styleId="mw-editsection-divider">
    <w:name w:val="mw-editsection-divider"/>
    <w:basedOn w:val="a0"/>
    <w:rsid w:val="00665749"/>
  </w:style>
  <w:style w:type="paragraph" w:styleId="af">
    <w:name w:val="TOC Heading"/>
    <w:basedOn w:val="1"/>
    <w:next w:val="a"/>
    <w:uiPriority w:val="39"/>
    <w:unhideWhenUsed/>
    <w:qFormat/>
    <w:rsid w:val="00B55D40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eastAsia="en-US"/>
    </w:rPr>
  </w:style>
  <w:style w:type="paragraph" w:styleId="af0">
    <w:name w:val="List Paragraph"/>
    <w:aliases w:val="Абзац списка 1,Абзац списка1,заголовок нужный,ТекстМой,Рис,ВКР!,List Paragraph1,Цветной список - Акцент 11,Варианты ответов,Ссылка,Таблицы,Курсач,ПАРАГРАФ,2 Спс точк,список 1,Нумерация,Маркер,Bullet Number,Нумерованый список,Bullet List,lp1"/>
    <w:basedOn w:val="a"/>
    <w:link w:val="af1"/>
    <w:uiPriority w:val="34"/>
    <w:qFormat/>
    <w:rsid w:val="000E6588"/>
    <w:pPr>
      <w:ind w:left="720"/>
      <w:contextualSpacing/>
    </w:pPr>
  </w:style>
  <w:style w:type="paragraph" w:styleId="12">
    <w:name w:val="toc 1"/>
    <w:basedOn w:val="a"/>
    <w:next w:val="a"/>
    <w:autoRedefine/>
    <w:uiPriority w:val="39"/>
    <w:unhideWhenUsed/>
    <w:rsid w:val="000517A9"/>
    <w:pPr>
      <w:spacing w:after="100"/>
    </w:pPr>
  </w:style>
  <w:style w:type="paragraph" w:customStyle="1" w:styleId="table-caption">
    <w:name w:val="table-caption"/>
    <w:basedOn w:val="a"/>
    <w:rsid w:val="008211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2">
    <w:name w:val="Table Grid"/>
    <w:basedOn w:val="a1"/>
    <w:uiPriority w:val="59"/>
    <w:rsid w:val="00E262F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-16">
    <w:name w:val="f-16"/>
    <w:basedOn w:val="a0"/>
    <w:rsid w:val="00136E6A"/>
  </w:style>
  <w:style w:type="character" w:customStyle="1" w:styleId="marker">
    <w:name w:val="marker"/>
    <w:basedOn w:val="a0"/>
    <w:rsid w:val="003D431F"/>
  </w:style>
  <w:style w:type="paragraph" w:customStyle="1" w:styleId="Default">
    <w:name w:val="Default"/>
    <w:rsid w:val="00F4143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af3">
    <w:name w:val="Placeholder Text"/>
    <w:basedOn w:val="a0"/>
    <w:uiPriority w:val="99"/>
    <w:semiHidden/>
    <w:rsid w:val="00F537D3"/>
    <w:rPr>
      <w:color w:val="808080"/>
    </w:rPr>
  </w:style>
  <w:style w:type="paragraph" w:customStyle="1" w:styleId="p-space">
    <w:name w:val="p-space"/>
    <w:basedOn w:val="a"/>
    <w:rsid w:val="00A60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le-itemtext">
    <w:name w:val="tile-item__text"/>
    <w:basedOn w:val="a"/>
    <w:rsid w:val="003610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um">
    <w:name w:val="num"/>
    <w:basedOn w:val="a0"/>
    <w:rsid w:val="00361045"/>
  </w:style>
  <w:style w:type="character" w:customStyle="1" w:styleId="redchange">
    <w:name w:val="redchange"/>
    <w:basedOn w:val="a0"/>
    <w:rsid w:val="00361045"/>
  </w:style>
  <w:style w:type="character" w:customStyle="1" w:styleId="greenchange">
    <w:name w:val="greenchange"/>
    <w:basedOn w:val="a0"/>
    <w:rsid w:val="00361045"/>
  </w:style>
  <w:style w:type="character" w:customStyle="1" w:styleId="inn">
    <w:name w:val="inn"/>
    <w:basedOn w:val="a0"/>
    <w:rsid w:val="003701C4"/>
  </w:style>
  <w:style w:type="character" w:customStyle="1" w:styleId="nobr">
    <w:name w:val="nobr"/>
    <w:basedOn w:val="a0"/>
    <w:rsid w:val="003701C4"/>
  </w:style>
  <w:style w:type="character" w:customStyle="1" w:styleId="50">
    <w:name w:val="Заголовок 5 Знак"/>
    <w:basedOn w:val="a0"/>
    <w:link w:val="5"/>
    <w:uiPriority w:val="9"/>
    <w:semiHidden/>
    <w:rsid w:val="00B310E4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EMPTYCELLSTYLE">
    <w:name w:val="EMPTY_CELL_STYLE"/>
    <w:qFormat/>
    <w:rsid w:val="008F23E2"/>
    <w:pPr>
      <w:spacing w:after="0" w:line="240" w:lineRule="auto"/>
    </w:pPr>
    <w:rPr>
      <w:rFonts w:ascii="SansSerif" w:eastAsia="SansSerif" w:hAnsi="SansSerif" w:cs="SansSerif"/>
      <w:color w:val="000000"/>
      <w:sz w:val="1"/>
      <w:szCs w:val="20"/>
    </w:rPr>
  </w:style>
  <w:style w:type="paragraph" w:customStyle="1" w:styleId="organization">
    <w:name w:val="organization"/>
    <w:qFormat/>
    <w:rsid w:val="008F23E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</w:rPr>
  </w:style>
  <w:style w:type="paragraph" w:customStyle="1" w:styleId="Standarttablebalance">
    <w:name w:val="Standart_table_balance"/>
    <w:qFormat/>
    <w:rsid w:val="008F23E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</w:rPr>
  </w:style>
  <w:style w:type="paragraph" w:customStyle="1" w:styleId="Italictablebalance">
    <w:name w:val="Italic_table_balance"/>
    <w:qFormat/>
    <w:rsid w:val="008F23E2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4"/>
      <w:szCs w:val="20"/>
    </w:rPr>
  </w:style>
  <w:style w:type="paragraph" w:customStyle="1" w:styleId="withouttablebalance">
    <w:name w:val="without_table_balance"/>
    <w:qFormat/>
    <w:rsid w:val="008F23E2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Boldtablebalance">
    <w:name w:val="Bold_table_balance"/>
    <w:qFormat/>
    <w:rsid w:val="008F23E2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4"/>
      <w:szCs w:val="20"/>
    </w:rPr>
  </w:style>
  <w:style w:type="paragraph" w:customStyle="1" w:styleId="Boldwithouttablebalance">
    <w:name w:val="Bold_without_table_balance"/>
    <w:qFormat/>
    <w:rsid w:val="008F23E2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</w:rPr>
  </w:style>
  <w:style w:type="paragraph" w:customStyle="1" w:styleId="Standarttablefinres">
    <w:name w:val="Standart_table_fin_res"/>
    <w:qFormat/>
    <w:rsid w:val="008F23E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</w:rPr>
  </w:style>
  <w:style w:type="paragraph" w:customStyle="1" w:styleId="Italictablefinres">
    <w:name w:val="Italic_table_fin_res"/>
    <w:qFormat/>
    <w:rsid w:val="008F23E2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4"/>
      <w:szCs w:val="20"/>
    </w:rPr>
  </w:style>
  <w:style w:type="paragraph" w:customStyle="1" w:styleId="withouttablefinres">
    <w:name w:val="without_table_fin_res"/>
    <w:qFormat/>
    <w:rsid w:val="008F23E2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Boldtablefinres">
    <w:name w:val="Bold_table_fin_res"/>
    <w:qFormat/>
    <w:rsid w:val="008F23E2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4"/>
      <w:szCs w:val="20"/>
    </w:rPr>
  </w:style>
  <w:style w:type="paragraph" w:customStyle="1" w:styleId="Boldwithouttablefinres">
    <w:name w:val="Bold_without_table_fin_res"/>
    <w:qFormat/>
    <w:rsid w:val="008F23E2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</w:rPr>
  </w:style>
  <w:style w:type="character" w:customStyle="1" w:styleId="af1">
    <w:name w:val="Абзац списка Знак"/>
    <w:aliases w:val="Абзац списка 1 Знак,Абзац списка1 Знак,заголовок нужный Знак,ТекстМой Знак,Рис Знак,ВКР! Знак,List Paragraph1 Знак,Цветной список - Акцент 11 Знак,Варианты ответов Знак,Ссылка Знак,Таблицы Знак,Курсач Знак,ПАРАГРАФ Знак,2 Спс точк Знак"/>
    <w:basedOn w:val="a0"/>
    <w:link w:val="af0"/>
    <w:uiPriority w:val="34"/>
    <w:locked/>
    <w:rsid w:val="00E44372"/>
  </w:style>
  <w:style w:type="paragraph" w:customStyle="1" w:styleId="143">
    <w:name w:val="14_3"/>
    <w:basedOn w:val="a"/>
    <w:autoRedefine/>
    <w:rsid w:val="008809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2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5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35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610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040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730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56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8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47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19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8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41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32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7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8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93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6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97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92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3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64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2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6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04507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0865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088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44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81018"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5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4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4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453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0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32938">
                  <w:marLeft w:val="0"/>
                  <w:marRight w:val="0"/>
                  <w:marTop w:val="0"/>
                  <w:marBottom w:val="240"/>
                  <w:divBdr>
                    <w:top w:val="single" w:sz="4" w:space="12" w:color="EDEDED"/>
                    <w:left w:val="single" w:sz="4" w:space="12" w:color="EDEDED"/>
                    <w:bottom w:val="single" w:sz="4" w:space="12" w:color="EDEDED"/>
                    <w:right w:val="single" w:sz="4" w:space="12" w:color="EDEDED"/>
                  </w:divBdr>
                </w:div>
              </w:divsChild>
            </w:div>
          </w:divsChild>
        </w:div>
        <w:div w:id="171831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5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113298">
                  <w:marLeft w:val="0"/>
                  <w:marRight w:val="0"/>
                  <w:marTop w:val="0"/>
                  <w:marBottom w:val="240"/>
                  <w:divBdr>
                    <w:top w:val="single" w:sz="4" w:space="12" w:color="EDEDED"/>
                    <w:left w:val="single" w:sz="4" w:space="12" w:color="EDEDED"/>
                    <w:bottom w:val="single" w:sz="4" w:space="12" w:color="EDEDED"/>
                    <w:right w:val="single" w:sz="4" w:space="12" w:color="EDEDED"/>
                  </w:divBdr>
                </w:div>
              </w:divsChild>
            </w:div>
          </w:divsChild>
        </w:div>
      </w:divsChild>
    </w:div>
    <w:div w:id="9044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7415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1735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8088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420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56563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30548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9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637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67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16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69510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65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47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004083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45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2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953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590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07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404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861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6846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9236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7780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3894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5584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8005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6767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6021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2224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6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4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5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22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2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49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18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37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08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7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36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809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925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6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70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05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463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968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311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525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459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315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046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505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923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083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055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897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685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1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800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028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539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7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448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1183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14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146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1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155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809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979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6273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3518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438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038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05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92152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323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739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110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4844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713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036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518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4666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228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748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97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86286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417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648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41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5793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259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525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864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76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2219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475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63323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022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15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316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8577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639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0637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221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0082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2321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583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272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48759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93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5597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77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557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62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434351">
          <w:blockQuote w:val="1"/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0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65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19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92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938547">
          <w:blockQuote w:val="1"/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85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1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80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33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18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98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83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67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0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61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65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5606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9813">
              <w:marLeft w:val="0"/>
              <w:marRight w:val="0"/>
              <w:marTop w:val="0"/>
              <w:marBottom w:val="0"/>
              <w:divBdr>
                <w:top w:val="single" w:sz="4" w:space="2" w:color="C8CCD1"/>
                <w:left w:val="single" w:sz="4" w:space="2" w:color="C8CCD1"/>
                <w:bottom w:val="single" w:sz="4" w:space="2" w:color="C8CCD1"/>
                <w:right w:val="single" w:sz="4" w:space="2" w:color="C8CCD1"/>
              </w:divBdr>
            </w:div>
          </w:divsChild>
        </w:div>
      </w:divsChild>
    </w:div>
    <w:div w:id="146696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881801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8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2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6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7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879590">
          <w:marLeft w:val="0"/>
          <w:marRight w:val="0"/>
          <w:marTop w:val="0"/>
          <w:marBottom w:val="3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80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4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0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6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935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871961">
              <w:marLeft w:val="0"/>
              <w:marRight w:val="0"/>
              <w:marTop w:val="0"/>
              <w:marBottom w:val="0"/>
              <w:divBdr>
                <w:top w:val="single" w:sz="4" w:space="2" w:color="C8CCD1"/>
                <w:left w:val="single" w:sz="4" w:space="2" w:color="C8CCD1"/>
                <w:bottom w:val="single" w:sz="4" w:space="2" w:color="C8CCD1"/>
                <w:right w:val="single" w:sz="4" w:space="2" w:color="C8CCD1"/>
              </w:divBdr>
            </w:div>
          </w:divsChild>
        </w:div>
      </w:divsChild>
    </w:div>
    <w:div w:id="18493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2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20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16746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89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8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9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017594">
          <w:marLeft w:val="-227"/>
          <w:marRight w:val="-22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5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hyperlink" Target="https://www.audit-it.ru/contragent/fl/253604471492_bodiakovskaia-valentina-anatolevna" TargetMode="External"/><Relationship Id="rId26" Type="http://schemas.openxmlformats.org/officeDocument/2006/relationships/hyperlink" Target="https://uprav.ru/blog/sozdaem-reglament-dogovornoy-raboty/" TargetMode="External"/><Relationship Id="rId39" Type="http://schemas.openxmlformats.org/officeDocument/2006/relationships/hyperlink" Target="https://www.hr-director.ru/article/66799-qqq-17-m8-kvalifikatsionnye-harakteristiki-doljnostey" TargetMode="External"/><Relationship Id="rId21" Type="http://schemas.openxmlformats.org/officeDocument/2006/relationships/hyperlink" Target="https://tassbiz.ru/company/profile/1431210" TargetMode="External"/><Relationship Id="rId34" Type="http://schemas.openxmlformats.org/officeDocument/2006/relationships/hyperlink" Target="https://www.rusprofile.ru/id/4104951" TargetMode="External"/><Relationship Id="rId42" Type="http://schemas.openxmlformats.org/officeDocument/2006/relationships/hyperlink" Target="https://www.kom-dir.ru/article/2492-ustoychivost-biznesa" TargetMode="External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package" Target="embeddings/_________Microsoft_Visio1.vsdx"/><Relationship Id="rId29" Type="http://schemas.openxmlformats.org/officeDocument/2006/relationships/hyperlink" Target="https://www.testfirm.ru/result/2543070420_ooo-starshin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s://tassbiz.ru/company/profile/20441116" TargetMode="External"/><Relationship Id="rId32" Type="http://schemas.openxmlformats.org/officeDocument/2006/relationships/hyperlink" Target="https://www.testfirm.ru/result/2543078910_ooo-dalina" TargetMode="External"/><Relationship Id="rId37" Type="http://schemas.openxmlformats.org/officeDocument/2006/relationships/hyperlink" Target="https://www.testfirm.ru/rating-assets/45_31_1/2536253470/" TargetMode="External"/><Relationship Id="rId40" Type="http://schemas.openxmlformats.org/officeDocument/2006/relationships/hyperlink" Target="https://www.profiz.ru/peo/11_2017/" TargetMode="External"/><Relationship Id="rId45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openxmlformats.org/officeDocument/2006/relationships/hyperlink" Target="https://tassbiz.ru/company/profile/1331260" TargetMode="External"/><Relationship Id="rId28" Type="http://schemas.openxmlformats.org/officeDocument/2006/relationships/chart" Target="charts/chart1.xml"/><Relationship Id="rId36" Type="http://schemas.openxmlformats.org/officeDocument/2006/relationships/chart" Target="charts/chart2.xml"/><Relationship Id="rId10" Type="http://schemas.openxmlformats.org/officeDocument/2006/relationships/image" Target="media/image3.png"/><Relationship Id="rId19" Type="http://schemas.openxmlformats.org/officeDocument/2006/relationships/hyperlink" Target="https://www.audit-it.ru/contragent/fl/253612874022_zhukov-aleksei-vladimirovich" TargetMode="External"/><Relationship Id="rId31" Type="http://schemas.openxmlformats.org/officeDocument/2006/relationships/hyperlink" Target="https://www.testfirm.ru/result/2543135910_ooo-kayras" TargetMode="External"/><Relationship Id="rId44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audit-it.ru/contragent/fl/253604471492_bodiakovskaia-valentina-anatolevna" TargetMode="External"/><Relationship Id="rId22" Type="http://schemas.openxmlformats.org/officeDocument/2006/relationships/hyperlink" Target="https://tassbiz.ru/company/profile/1676" TargetMode="External"/><Relationship Id="rId27" Type="http://schemas.openxmlformats.org/officeDocument/2006/relationships/image" Target="media/image6.png"/><Relationship Id="rId30" Type="http://schemas.openxmlformats.org/officeDocument/2006/relationships/hyperlink" Target="https://www.testfirm.ru/result/2543071657_ooo-avtomoll" TargetMode="External"/><Relationship Id="rId35" Type="http://schemas.openxmlformats.org/officeDocument/2006/relationships/hyperlink" Target="https://www.rusprofile.ru/id/7445181" TargetMode="External"/><Relationship Id="rId43" Type="http://schemas.openxmlformats.org/officeDocument/2006/relationships/hyperlink" Target="https://www.gd.ru/news/15200-kontrolery-ujestochat-kontrol-za-nalichnymi" TargetMode="External"/><Relationship Id="rId48" Type="http://schemas.openxmlformats.org/officeDocument/2006/relationships/theme" Target="theme/theme1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audit-it.ru/contragent/fl/253607312483_shlykova-olga-aleksandrovna" TargetMode="External"/><Relationship Id="rId25" Type="http://schemas.openxmlformats.org/officeDocument/2006/relationships/hyperlink" Target="https://tassbiz.ru/company/profile/16362070" TargetMode="External"/><Relationship Id="rId33" Type="http://schemas.openxmlformats.org/officeDocument/2006/relationships/hyperlink" Target="https://www.testfirm.ru/result/2511094122_ooo-avtokomponent-dv" TargetMode="External"/><Relationship Id="rId38" Type="http://schemas.openxmlformats.org/officeDocument/2006/relationships/hyperlink" Target="https://www.nalog.gov.ru/html/sites/www.new.nalog.ru/docs/kont/ind2020.xlsx" TargetMode="External"/><Relationship Id="rId46" Type="http://schemas.openxmlformats.org/officeDocument/2006/relationships/footer" Target="footer3.xml"/><Relationship Id="rId20" Type="http://schemas.openxmlformats.org/officeDocument/2006/relationships/hyperlink" Target="https://www.audit-it.ru/contragent/fl/253610230086_shlykov-anatolii-andreevich" TargetMode="External"/><Relationship Id="rId41" Type="http://schemas.openxmlformats.org/officeDocument/2006/relationships/hyperlink" Target="https://afdanalyse.ru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K:\&#1074;&#1089;&#1077;_&#1089;&#1076;&#1072;&#1083;\&#1053;&#1072;%20&#1074;&#1099;&#1087;&#1086;&#1083;&#1085;&#1077;&#1085;&#1080;&#1080;\&#1055;&#1088;&#1086;&#1092;_&#1076;&#1077;&#1103;&#1090;&#1077;&#1083;&#1100;&#1085;&#1086;&#1089;&#1090;&#1100;(3602745)\&#1060;&#1040;&#1050;&#1058;&#1054;&#1056;&#1053;&#1067;&#1049;&#1040;&#1053;&#1040;&#1051;&#1048;&#1047;(&#1087;&#1086;_&#1074;&#1080;&#1076;&#1072;&#1084;_&#1087;&#1088;&#1086;&#1076;&#1082;&#1094;&#1080;&#1080;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Структура издержек торговли автозапчастями</c:v>
                </c:pt>
              </c:strCache>
            </c:strRef>
          </c:tx>
          <c:cat>
            <c:strRef>
              <c:f>Лист1!$A$2:$A$9</c:f>
              <c:strCache>
                <c:ptCount val="8"/>
                <c:pt idx="0">
                  <c:v>Транспортировка запчастей</c:v>
                </c:pt>
                <c:pt idx="1">
                  <c:v>Реклама</c:v>
                </c:pt>
                <c:pt idx="2">
                  <c:v>Зарплата сотрудникам</c:v>
                </c:pt>
                <c:pt idx="3">
                  <c:v>Траты на топливо</c:v>
                </c:pt>
                <c:pt idx="4">
                  <c:v>Закуп товаров у постащиков</c:v>
                </c:pt>
                <c:pt idx="5">
                  <c:v>Коммунальные услуги</c:v>
                </c:pt>
                <c:pt idx="6">
                  <c:v>Налоги и взносы с зарплаты</c:v>
                </c:pt>
                <c:pt idx="7">
                  <c:v>% по кредитам</c:v>
                </c:pt>
              </c:strCache>
            </c:str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5.2</c:v>
                </c:pt>
                <c:pt idx="1">
                  <c:v>3.2</c:v>
                </c:pt>
                <c:pt idx="2">
                  <c:v>8</c:v>
                </c:pt>
                <c:pt idx="3">
                  <c:v>5</c:v>
                </c:pt>
                <c:pt idx="4">
                  <c:v>30</c:v>
                </c:pt>
                <c:pt idx="5">
                  <c:v>1.2</c:v>
                </c:pt>
                <c:pt idx="6">
                  <c:v>0.8</c:v>
                </c:pt>
                <c:pt idx="7">
                  <c:v>0.4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D5-4B75-AB89-205EBD12F4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b"/>
      <c:layout>
        <c:manualLayout>
          <c:xMode val="edge"/>
          <c:yMode val="edge"/>
          <c:x val="6.1971299979255177E-2"/>
          <c:y val="0.69806832196358803"/>
          <c:w val="0.87358515752541266"/>
          <c:h val="0.27557742782152234"/>
        </c:manualLayout>
      </c:layout>
      <c:overlay val="0"/>
    </c:legend>
    <c:plotVisOnly val="1"/>
    <c:dispBlanksAs val="zero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Рост продаж в зависимости</a:t>
            </a:r>
            <a:r>
              <a:rPr lang="ru-RU" baseline="0"/>
              <a:t> от вида продукции</a:t>
            </a:r>
            <a:endParaRPr lang="ru-RU"/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3177416302586001"/>
          <c:y val="7.147956246401839E-2"/>
          <c:w val="0.8452373312270135"/>
          <c:h val="0.71274321279788255"/>
        </c:manualLayout>
      </c:layout>
      <c:barChart>
        <c:barDir val="col"/>
        <c:grouping val="stacked"/>
        <c:varyColors val="0"/>
        <c:ser>
          <c:idx val="3"/>
          <c:order val="0"/>
          <c:tx>
            <c:strRef>
              <c:f>Лист1!$E$14</c:f>
              <c:strCache>
                <c:ptCount val="1"/>
                <c:pt idx="0">
                  <c:v>%роста</c:v>
                </c:pt>
              </c:strCache>
            </c:strRef>
          </c:tx>
          <c:invertIfNegative val="0"/>
          <c:cat>
            <c:strRef>
              <c:f>Лист1!$A$16:$A$23</c:f>
              <c:strCache>
                <c:ptCount val="8"/>
                <c:pt idx="0">
                  <c:v>Моторные масла</c:v>
                </c:pt>
                <c:pt idx="1">
                  <c:v>Материалы смазочные</c:v>
                </c:pt>
                <c:pt idx="2">
                  <c:v>Батареи аккумулятора</c:v>
                </c:pt>
                <c:pt idx="3">
                  <c:v>Вода дисциплинированная</c:v>
                </c:pt>
                <c:pt idx="4">
                  <c:v>Герметики</c:v>
                </c:pt>
                <c:pt idx="5">
                  <c:v>Моющие средства для авто</c:v>
                </c:pt>
                <c:pt idx="6">
                  <c:v>Растворители</c:v>
                </c:pt>
                <c:pt idx="7">
                  <c:v>Фильтра очистки топлива</c:v>
                </c:pt>
              </c:strCache>
            </c:strRef>
          </c:cat>
          <c:val>
            <c:numRef>
              <c:f>Лист1!$E$16:$E$23</c:f>
              <c:numCache>
                <c:formatCode>0%</c:formatCode>
                <c:ptCount val="8"/>
                <c:pt idx="0">
                  <c:v>7.5785582255083181E-2</c:v>
                </c:pt>
                <c:pt idx="1">
                  <c:v>0.12384473197781917</c:v>
                </c:pt>
                <c:pt idx="2">
                  <c:v>3.1423290203327202E-2</c:v>
                </c:pt>
                <c:pt idx="3">
                  <c:v>4.2513863216266184E-2</c:v>
                </c:pt>
                <c:pt idx="4">
                  <c:v>8.6876155268022268E-2</c:v>
                </c:pt>
                <c:pt idx="5">
                  <c:v>0.11090573012939001</c:v>
                </c:pt>
                <c:pt idx="6">
                  <c:v>5.7301293900184923E-2</c:v>
                </c:pt>
                <c:pt idx="7">
                  <c:v>3.1423290203327202E-2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A30-46A1-9556-4232BE90EA62}"/>
            </c:ext>
          </c:extLst>
        </c:ser>
        <c:ser>
          <c:idx val="1"/>
          <c:order val="1"/>
          <c:tx>
            <c:strRef>
              <c:f>Лист1!$C$14</c:f>
              <c:strCache>
                <c:ptCount val="1"/>
                <c:pt idx="0">
                  <c:v>Рост</c:v>
                </c:pt>
              </c:strCache>
            </c:strRef>
          </c:tx>
          <c:invertIfNegative val="0"/>
          <c:cat>
            <c:strRef>
              <c:f>Лист1!$A$16:$A$23</c:f>
              <c:strCache>
                <c:ptCount val="8"/>
                <c:pt idx="0">
                  <c:v>Моторные масла</c:v>
                </c:pt>
                <c:pt idx="1">
                  <c:v>Материалы смазочные</c:v>
                </c:pt>
                <c:pt idx="2">
                  <c:v>Батареи аккумулятора</c:v>
                </c:pt>
                <c:pt idx="3">
                  <c:v>Вода дисциплинированная</c:v>
                </c:pt>
                <c:pt idx="4">
                  <c:v>Герметики</c:v>
                </c:pt>
                <c:pt idx="5">
                  <c:v>Моющие средства для авто</c:v>
                </c:pt>
                <c:pt idx="6">
                  <c:v>Растворители</c:v>
                </c:pt>
                <c:pt idx="7">
                  <c:v>Фильтра очистки топлива</c:v>
                </c:pt>
              </c:strCache>
            </c:strRef>
          </c:cat>
          <c:val>
            <c:numRef>
              <c:f>Лист1!$C$16:$C$23</c:f>
              <c:numCache>
                <c:formatCode>General</c:formatCode>
                <c:ptCount val="8"/>
                <c:pt idx="0">
                  <c:v>41</c:v>
                </c:pt>
                <c:pt idx="1">
                  <c:v>67</c:v>
                </c:pt>
                <c:pt idx="2">
                  <c:v>17</c:v>
                </c:pt>
                <c:pt idx="3">
                  <c:v>23</c:v>
                </c:pt>
                <c:pt idx="4">
                  <c:v>47</c:v>
                </c:pt>
                <c:pt idx="5">
                  <c:v>0</c:v>
                </c:pt>
                <c:pt idx="6">
                  <c:v>0</c:v>
                </c:pt>
                <c:pt idx="7">
                  <c:v>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A30-46A1-9556-4232BE90EA62}"/>
            </c:ext>
          </c:extLst>
        </c:ser>
        <c:ser>
          <c:idx val="2"/>
          <c:order val="2"/>
          <c:tx>
            <c:strRef>
              <c:f>Лист1!$D$14</c:f>
              <c:strCache>
                <c:ptCount val="1"/>
                <c:pt idx="0">
                  <c:v>Снижение</c:v>
                </c:pt>
              </c:strCache>
            </c:strRef>
          </c:tx>
          <c:invertIfNegative val="0"/>
          <c:cat>
            <c:strRef>
              <c:f>Лист1!$A$16:$A$23</c:f>
              <c:strCache>
                <c:ptCount val="8"/>
                <c:pt idx="0">
                  <c:v>Моторные масла</c:v>
                </c:pt>
                <c:pt idx="1">
                  <c:v>Материалы смазочные</c:v>
                </c:pt>
                <c:pt idx="2">
                  <c:v>Батареи аккумулятора</c:v>
                </c:pt>
                <c:pt idx="3">
                  <c:v>Вода дисциплинированная</c:v>
                </c:pt>
                <c:pt idx="4">
                  <c:v>Герметики</c:v>
                </c:pt>
                <c:pt idx="5">
                  <c:v>Моющие средства для авто</c:v>
                </c:pt>
                <c:pt idx="6">
                  <c:v>Растворители</c:v>
                </c:pt>
                <c:pt idx="7">
                  <c:v>Фильтра очистки топлива</c:v>
                </c:pt>
              </c:strCache>
            </c:strRef>
          </c:cat>
          <c:val>
            <c:numRef>
              <c:f>Лист1!$D$16:$D$23</c:f>
              <c:numCache>
                <c:formatCode>General</c:formatCode>
                <c:ptCount val="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-60</c:v>
                </c:pt>
                <c:pt idx="6">
                  <c:v>-31</c:v>
                </c:pt>
                <c:pt idx="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A30-46A1-9556-4232BE90EA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5"/>
        <c:overlap val="100"/>
        <c:axId val="159752576"/>
        <c:axId val="159754880"/>
      </c:barChart>
      <c:catAx>
        <c:axId val="15975257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59754880"/>
        <c:crosses val="autoZero"/>
        <c:auto val="1"/>
        <c:lblAlgn val="ctr"/>
        <c:lblOffset val="100"/>
        <c:noMultiLvlLbl val="0"/>
      </c:catAx>
      <c:valAx>
        <c:axId val="159754880"/>
        <c:scaling>
          <c:orientation val="minMax"/>
          <c:max val="60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Разнца</a:t>
                </a:r>
                <a:r>
                  <a:rPr lang="ru-RU" baseline="0"/>
                  <a:t> количества продаж между 1 и 2 месяцем</a:t>
                </a:r>
                <a:endParaRPr lang="ru-RU"/>
              </a:p>
            </c:rich>
          </c:tx>
          <c:overlay val="0"/>
        </c:title>
        <c:numFmt formatCode="General" sourceLinked="0"/>
        <c:majorTickMark val="none"/>
        <c:minorTickMark val="none"/>
        <c:tickLblPos val="nextTo"/>
        <c:crossAx val="159752576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txPr>
    <a:bodyPr/>
    <a:lstStyle/>
    <a:p>
      <a:pPr>
        <a:defRPr sz="800"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66930C-612A-4C04-A3BD-D064486E4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51</Pages>
  <Words>10461</Words>
  <Characters>59634</Characters>
  <Application>Microsoft Office Word</Application>
  <DocSecurity>0</DocSecurity>
  <Lines>496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</dc:creator>
  <cp:lastModifiedBy>Филоненко Андрей Станиславович</cp:lastModifiedBy>
  <cp:revision>3</cp:revision>
  <cp:lastPrinted>2022-05-03T05:28:00Z</cp:lastPrinted>
  <dcterms:created xsi:type="dcterms:W3CDTF">2022-02-02T09:21:00Z</dcterms:created>
  <dcterms:modified xsi:type="dcterms:W3CDTF">2022-05-03T06:22:00Z</dcterms:modified>
</cp:coreProperties>
</file>