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9B2" w:rsidRPr="00BA3954" w:rsidRDefault="00721F64" w:rsidP="00116D4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3954"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721F64" w:rsidRPr="00BA3954" w:rsidRDefault="00721F64" w:rsidP="00116D4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3954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721F64" w:rsidRPr="00BA3954" w:rsidRDefault="00721F64" w:rsidP="00116D4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3954">
        <w:rPr>
          <w:rFonts w:ascii="Times New Roman" w:hAnsi="Times New Roman" w:cs="Times New Roman"/>
          <w:sz w:val="24"/>
          <w:szCs w:val="24"/>
        </w:rPr>
        <w:t>ИНСТИТУТ ЗАОЧНОГО ОБУЧЕНИЯ</w:t>
      </w:r>
    </w:p>
    <w:p w:rsidR="00721F64" w:rsidRPr="00BA3954" w:rsidRDefault="00721F64" w:rsidP="00116D44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3954">
        <w:rPr>
          <w:rFonts w:ascii="Times New Roman" w:hAnsi="Times New Roman" w:cs="Times New Roman"/>
          <w:sz w:val="24"/>
          <w:szCs w:val="24"/>
        </w:rPr>
        <w:t>КАФЕДРА ДИЗАЙНА И ТЕХНОЛОГИЙ</w:t>
      </w:r>
    </w:p>
    <w:p w:rsidR="00721F64" w:rsidRDefault="00721F64" w:rsidP="00721F6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21F64" w:rsidRDefault="00721F64" w:rsidP="00721F6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21F64" w:rsidRDefault="00721F64" w:rsidP="00721F6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21F64" w:rsidRDefault="00721F64" w:rsidP="00721F64">
      <w:pPr>
        <w:rPr>
          <w:rFonts w:ascii="Times New Roman" w:hAnsi="Times New Roman" w:cs="Times New Roman"/>
          <w:sz w:val="24"/>
          <w:szCs w:val="24"/>
        </w:rPr>
      </w:pPr>
    </w:p>
    <w:p w:rsidR="00721F64" w:rsidRDefault="00721F64" w:rsidP="00BA3954">
      <w:pPr>
        <w:spacing w:before="240"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721F64">
        <w:rPr>
          <w:rFonts w:ascii="Times New Roman" w:hAnsi="Times New Roman" w:cs="Times New Roman"/>
          <w:sz w:val="48"/>
          <w:szCs w:val="48"/>
        </w:rPr>
        <w:t>ОТЧЕТ</w:t>
      </w:r>
    </w:p>
    <w:p w:rsidR="00721F64" w:rsidRDefault="00721F64" w:rsidP="00BA3954">
      <w:pPr>
        <w:spacing w:before="240"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УЧЕБНОЙ ПРАКТИКЕ ПО ПОЛУЧЕНИЮ НАВЫКОВ ИССЛЕДОВАТЕЛЬСКОЙ РАБОТЫ</w:t>
      </w:r>
    </w:p>
    <w:p w:rsidR="00721F64" w:rsidRDefault="00721F64" w:rsidP="00721F6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21F64" w:rsidRDefault="00721F64" w:rsidP="00721F6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21F64" w:rsidRDefault="00721F64" w:rsidP="00721F6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21F64" w:rsidRPr="00BF626C" w:rsidRDefault="00721F64" w:rsidP="00721F6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626C">
        <w:rPr>
          <w:rFonts w:ascii="Times New Roman" w:hAnsi="Times New Roman" w:cs="Times New Roman"/>
          <w:sz w:val="24"/>
          <w:szCs w:val="24"/>
        </w:rPr>
        <w:t>Студент</w:t>
      </w:r>
    </w:p>
    <w:p w:rsidR="00721F64" w:rsidRDefault="00721F64" w:rsidP="00721F6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626C">
        <w:rPr>
          <w:rFonts w:ascii="Times New Roman" w:hAnsi="Times New Roman" w:cs="Times New Roman"/>
          <w:sz w:val="24"/>
          <w:szCs w:val="24"/>
        </w:rPr>
        <w:t>гр. ВБДЗ-22-ДС2</w:t>
      </w:r>
      <w:r w:rsidR="00BF626C">
        <w:rPr>
          <w:rFonts w:ascii="Times New Roman" w:hAnsi="Times New Roman" w:cs="Times New Roman"/>
          <w:sz w:val="28"/>
          <w:szCs w:val="28"/>
        </w:rPr>
        <w:t xml:space="preserve">  __________________________________  </w:t>
      </w:r>
      <w:r w:rsidR="00BF626C" w:rsidRPr="00BF626C">
        <w:rPr>
          <w:rFonts w:ascii="Times New Roman" w:hAnsi="Times New Roman" w:cs="Times New Roman"/>
          <w:sz w:val="24"/>
          <w:szCs w:val="24"/>
        </w:rPr>
        <w:t>Е. К. Шестакова</w:t>
      </w:r>
    </w:p>
    <w:p w:rsidR="00BF626C" w:rsidRDefault="00BF626C" w:rsidP="00721F6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F626C" w:rsidRPr="00BF626C" w:rsidRDefault="00BF626C" w:rsidP="00BF62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626C">
        <w:rPr>
          <w:rFonts w:ascii="Times New Roman" w:hAnsi="Times New Roman" w:cs="Times New Roman"/>
          <w:sz w:val="24"/>
          <w:szCs w:val="24"/>
        </w:rPr>
        <w:t>Руководитель:</w:t>
      </w:r>
    </w:p>
    <w:p w:rsidR="00BF626C" w:rsidRDefault="00BF626C" w:rsidP="00BF62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626C">
        <w:rPr>
          <w:rFonts w:ascii="Times New Roman" w:hAnsi="Times New Roman" w:cs="Times New Roman"/>
          <w:sz w:val="24"/>
          <w:szCs w:val="24"/>
        </w:rPr>
        <w:t>доцент кафедры ДЗТ</w:t>
      </w:r>
      <w:r>
        <w:rPr>
          <w:rFonts w:ascii="Times New Roman" w:hAnsi="Times New Roman" w:cs="Times New Roman"/>
          <w:sz w:val="28"/>
          <w:szCs w:val="28"/>
        </w:rPr>
        <w:t xml:space="preserve">  _______________________________  </w:t>
      </w:r>
      <w:r w:rsidR="00116D44">
        <w:rPr>
          <w:rFonts w:ascii="Times New Roman" w:hAnsi="Times New Roman" w:cs="Times New Roman"/>
          <w:sz w:val="24"/>
          <w:szCs w:val="24"/>
        </w:rPr>
        <w:t xml:space="preserve">О. Г. </w:t>
      </w:r>
      <w:r w:rsidRPr="00BF626C">
        <w:rPr>
          <w:rFonts w:ascii="Times New Roman" w:hAnsi="Times New Roman" w:cs="Times New Roman"/>
          <w:sz w:val="24"/>
          <w:szCs w:val="24"/>
        </w:rPr>
        <w:t xml:space="preserve"> Иванова</w:t>
      </w: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BF62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6D44" w:rsidRDefault="00116D44" w:rsidP="00116D4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16D44">
        <w:rPr>
          <w:rFonts w:ascii="Times New Roman" w:hAnsi="Times New Roman" w:cs="Times New Roman"/>
          <w:sz w:val="24"/>
          <w:szCs w:val="24"/>
        </w:rPr>
        <w:t>Владивосток 2023</w:t>
      </w:r>
    </w:p>
    <w:p w:rsidR="00781194" w:rsidRPr="00707C14" w:rsidRDefault="00781194" w:rsidP="00AA22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6D44" w:rsidRPr="00707C14" w:rsidRDefault="00116D44" w:rsidP="00707C14">
      <w:pPr>
        <w:spacing w:after="120" w:line="240" w:lineRule="auto"/>
        <w:jc w:val="center"/>
        <w:rPr>
          <w:rFonts w:ascii="Arial" w:hAnsi="Arial" w:cs="Arial"/>
          <w:sz w:val="28"/>
          <w:szCs w:val="28"/>
        </w:rPr>
      </w:pPr>
      <w:r w:rsidRPr="00707C14"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321A11" w:rsidRDefault="00321A11" w:rsidP="00AA226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6D44" w:rsidRPr="00116D44">
        <w:rPr>
          <w:rFonts w:ascii="Times New Roman" w:hAnsi="Times New Roman" w:cs="Times New Roman"/>
          <w:sz w:val="24"/>
          <w:szCs w:val="24"/>
        </w:rPr>
        <w:t>Введение</w:t>
      </w:r>
      <w:r w:rsidR="00116D44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……………….. 3</w:t>
      </w:r>
    </w:p>
    <w:p w:rsidR="00321A11" w:rsidRDefault="00321A11" w:rsidP="00AA226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Характер задания …………………………………………………………………………….. 4</w:t>
      </w:r>
    </w:p>
    <w:p w:rsidR="00321A11" w:rsidRDefault="00321A11" w:rsidP="00AA226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Авторские разработки ……………………………………………………………………….. 5</w:t>
      </w:r>
    </w:p>
    <w:p w:rsidR="00321A11" w:rsidRDefault="00321A11" w:rsidP="00AA226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Заключение …………………………………………………………………………………… 7</w:t>
      </w:r>
    </w:p>
    <w:p w:rsidR="00321A11" w:rsidRDefault="00321A11" w:rsidP="00AA226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Список использованных источников ……………………………………………………….  8</w:t>
      </w:r>
    </w:p>
    <w:p w:rsidR="00321A11" w:rsidRDefault="001A7095" w:rsidP="00AA226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Приложение  </w:t>
      </w:r>
      <w:r w:rsidR="00E61771">
        <w:rPr>
          <w:rFonts w:ascii="Times New Roman" w:hAnsi="Times New Roman" w:cs="Times New Roman"/>
          <w:sz w:val="24"/>
          <w:szCs w:val="24"/>
        </w:rPr>
        <w:t>А</w:t>
      </w:r>
      <w:r w:rsidR="009A2137" w:rsidRPr="009A2137">
        <w:rPr>
          <w:rFonts w:ascii="Times New Roman" w:hAnsi="Times New Roman" w:cs="Times New Roman"/>
          <w:sz w:val="24"/>
          <w:szCs w:val="24"/>
        </w:rPr>
        <w:t>.</w:t>
      </w:r>
      <w:r w:rsidR="00E61771">
        <w:rPr>
          <w:rFonts w:ascii="Times New Roman" w:hAnsi="Times New Roman" w:cs="Times New Roman"/>
          <w:sz w:val="24"/>
          <w:szCs w:val="24"/>
        </w:rPr>
        <w:t xml:space="preserve">  Иллюстратив</w:t>
      </w:r>
      <w:r w:rsidR="009A2137">
        <w:rPr>
          <w:rFonts w:ascii="Times New Roman" w:hAnsi="Times New Roman" w:cs="Times New Roman"/>
          <w:sz w:val="24"/>
          <w:szCs w:val="24"/>
        </w:rPr>
        <w:t>ные материалы ……………………………………………</w:t>
      </w:r>
      <w:r w:rsidR="00E61771">
        <w:rPr>
          <w:rFonts w:ascii="Times New Roman" w:hAnsi="Times New Roman" w:cs="Times New Roman"/>
          <w:sz w:val="24"/>
          <w:szCs w:val="24"/>
        </w:rPr>
        <w:t xml:space="preserve">.  9  </w:t>
      </w: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611D2" w:rsidRDefault="001611D2" w:rsidP="00321A1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A7095" w:rsidRDefault="001A7095" w:rsidP="001611D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1D2" w:rsidRPr="00707C14" w:rsidRDefault="001611D2" w:rsidP="00B96FBF">
      <w:pPr>
        <w:spacing w:after="120" w:line="240" w:lineRule="auto"/>
        <w:jc w:val="center"/>
        <w:rPr>
          <w:rFonts w:ascii="Arial" w:hAnsi="Arial" w:cs="Arial"/>
          <w:sz w:val="28"/>
          <w:szCs w:val="28"/>
        </w:rPr>
      </w:pPr>
      <w:r w:rsidRPr="00707C14">
        <w:rPr>
          <w:rFonts w:ascii="Arial" w:hAnsi="Arial" w:cs="Arial"/>
          <w:sz w:val="28"/>
          <w:szCs w:val="28"/>
        </w:rPr>
        <w:lastRenderedPageBreak/>
        <w:t>Введение</w:t>
      </w:r>
    </w:p>
    <w:p w:rsidR="001611D2" w:rsidRPr="006A505B" w:rsidRDefault="001611D2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>Учебная  практика по получению навыков исследовательской работы была пройдена во Владивостокском  государственном  университете (ВВГУ).</w:t>
      </w:r>
    </w:p>
    <w:p w:rsidR="001611D2" w:rsidRPr="006A505B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</w:t>
      </w:r>
      <w:r w:rsidR="001611D2" w:rsidRPr="006A505B">
        <w:rPr>
          <w:rFonts w:ascii="Times New Roman" w:hAnsi="Times New Roman" w:cs="Times New Roman"/>
          <w:sz w:val="24"/>
          <w:szCs w:val="24"/>
        </w:rPr>
        <w:t xml:space="preserve"> учебной практики  по получению  навыков исследовательской  работы  является  формирование представления о специфике исследовательской работы.</w:t>
      </w:r>
      <w:r w:rsidR="00446C8F">
        <w:rPr>
          <w:rFonts w:ascii="Times New Roman" w:hAnsi="Times New Roman" w:cs="Times New Roman"/>
          <w:sz w:val="24"/>
          <w:szCs w:val="24"/>
        </w:rPr>
        <w:t xml:space="preserve"> </w:t>
      </w:r>
      <w:r w:rsidR="003F7D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11D2" w:rsidRPr="006A505B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</w:t>
      </w:r>
      <w:r w:rsidR="003F7D19">
        <w:rPr>
          <w:rFonts w:ascii="Times New Roman" w:hAnsi="Times New Roman" w:cs="Times New Roman"/>
          <w:sz w:val="24"/>
          <w:szCs w:val="24"/>
        </w:rPr>
        <w:t>, которые должны быть решены</w:t>
      </w:r>
      <w:r w:rsidR="001611D2" w:rsidRPr="006A505B">
        <w:rPr>
          <w:rFonts w:ascii="Times New Roman" w:hAnsi="Times New Roman" w:cs="Times New Roman"/>
          <w:sz w:val="24"/>
          <w:szCs w:val="24"/>
        </w:rPr>
        <w:t xml:space="preserve"> за время практики:</w:t>
      </w:r>
    </w:p>
    <w:p w:rsidR="001611D2" w:rsidRPr="006A505B" w:rsidRDefault="001611D2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 xml:space="preserve">- ознакомиться  с  различными  этапами  исследовательской </w:t>
      </w:r>
      <w:r w:rsidR="00075CC5" w:rsidRPr="006A505B">
        <w:rPr>
          <w:rFonts w:ascii="Times New Roman" w:hAnsi="Times New Roman" w:cs="Times New Roman"/>
          <w:sz w:val="24"/>
          <w:szCs w:val="24"/>
        </w:rPr>
        <w:t xml:space="preserve"> деятельности  (постановк</w:t>
      </w:r>
      <w:r w:rsidR="00246F21">
        <w:rPr>
          <w:rFonts w:ascii="Times New Roman" w:hAnsi="Times New Roman" w:cs="Times New Roman"/>
          <w:sz w:val="24"/>
          <w:szCs w:val="24"/>
        </w:rPr>
        <w:t>а  задачи  исследования, проработка</w:t>
      </w:r>
      <w:r w:rsidR="00075CC5" w:rsidRPr="006A505B">
        <w:rPr>
          <w:rFonts w:ascii="Times New Roman" w:hAnsi="Times New Roman" w:cs="Times New Roman"/>
          <w:sz w:val="24"/>
          <w:szCs w:val="24"/>
        </w:rPr>
        <w:t xml:space="preserve"> проблемы;  использование  в исследовании  современных  информационных  и  компьютерных  технологий);</w:t>
      </w:r>
    </w:p>
    <w:p w:rsidR="00075CC5" w:rsidRPr="006A505B" w:rsidRDefault="00075CC5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 xml:space="preserve">- ознакомиться  с  различными  методами  научного </w:t>
      </w:r>
      <w:r w:rsidR="00246F21">
        <w:rPr>
          <w:rFonts w:ascii="Times New Roman" w:hAnsi="Times New Roman" w:cs="Times New Roman"/>
          <w:sz w:val="24"/>
          <w:szCs w:val="24"/>
        </w:rPr>
        <w:t xml:space="preserve"> поиска</w:t>
      </w:r>
      <w:r w:rsidRPr="006A505B">
        <w:rPr>
          <w:rFonts w:ascii="Times New Roman" w:hAnsi="Times New Roman" w:cs="Times New Roman"/>
          <w:sz w:val="24"/>
          <w:szCs w:val="24"/>
        </w:rPr>
        <w:t>, выбрать оптимальные  методы  исследования, соответствующие  задачам  исследования;</w:t>
      </w:r>
    </w:p>
    <w:p w:rsidR="00075CC5" w:rsidRPr="006A505B" w:rsidRDefault="00075CC5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>- приобрести  навыки  индивидуальной  и  коллективной  исследовательской  работы;</w:t>
      </w:r>
    </w:p>
    <w:p w:rsidR="00075CC5" w:rsidRPr="006A505B" w:rsidRDefault="00246F21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приобрести</w:t>
      </w:r>
      <w:r w:rsidR="00075CC5" w:rsidRPr="006A505B">
        <w:rPr>
          <w:rFonts w:ascii="Times New Roman" w:hAnsi="Times New Roman" w:cs="Times New Roman"/>
          <w:sz w:val="24"/>
          <w:szCs w:val="24"/>
        </w:rPr>
        <w:t xml:space="preserve">  навыки  взаимодействия  с  другими  </w:t>
      </w:r>
      <w:r w:rsidR="002D130C" w:rsidRPr="006A505B">
        <w:rPr>
          <w:rFonts w:ascii="Times New Roman" w:hAnsi="Times New Roman" w:cs="Times New Roman"/>
          <w:sz w:val="24"/>
          <w:szCs w:val="24"/>
        </w:rPr>
        <w:t>научными  группами;</w:t>
      </w:r>
    </w:p>
    <w:p w:rsidR="002D130C" w:rsidRPr="006A505B" w:rsidRDefault="002D130C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>- овладеть  умением  находить, анализировать  и  систематизировать  научную, справочную, статистическую  и  др. информацию  для  решения  поставленной  задачи</w:t>
      </w:r>
      <w:r w:rsidRPr="00461FBC">
        <w:rPr>
          <w:rFonts w:ascii="Times New Roman" w:hAnsi="Times New Roman" w:cs="Times New Roman"/>
          <w:sz w:val="24"/>
          <w:szCs w:val="24"/>
        </w:rPr>
        <w:t>;</w:t>
      </w:r>
    </w:p>
    <w:p w:rsidR="002D130C" w:rsidRPr="006A505B" w:rsidRDefault="002D130C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>- применить  результаты  исследования  в  профессиональной  деятельности;</w:t>
      </w:r>
    </w:p>
    <w:p w:rsidR="002D130C" w:rsidRPr="006A505B" w:rsidRDefault="002D130C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>- сформулировать  выводы, представить  теоритический  и  практический  материал  по  итогам  исследований, в виде доклада-сообщения  с презентацией, публикации, отчёта;</w:t>
      </w:r>
    </w:p>
    <w:p w:rsidR="002D130C" w:rsidRPr="006A505B" w:rsidRDefault="002D130C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>- оформить  и  защитить  отчёт  по практике.</w:t>
      </w:r>
    </w:p>
    <w:p w:rsidR="002D130C" w:rsidRDefault="002D130C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505B">
        <w:rPr>
          <w:rFonts w:ascii="Times New Roman" w:hAnsi="Times New Roman" w:cs="Times New Roman"/>
          <w:sz w:val="24"/>
          <w:szCs w:val="24"/>
        </w:rPr>
        <w:t xml:space="preserve">Во  время  прохождения  учебной  практике  по  получению  навыков  исследовательской  </w:t>
      </w:r>
      <w:r w:rsidR="006A505B" w:rsidRPr="006A505B">
        <w:rPr>
          <w:rFonts w:ascii="Times New Roman" w:hAnsi="Times New Roman" w:cs="Times New Roman"/>
          <w:sz w:val="24"/>
          <w:szCs w:val="24"/>
        </w:rPr>
        <w:t>работы  студент  или  группа  студентов  выполняет  проектные  разработки  и  оформляет  иллюстративный  материал  в  приложении  к  отчёту  по  практике.</w:t>
      </w: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Default="003E513D" w:rsidP="006A50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E513D" w:rsidRPr="00707C14" w:rsidRDefault="003E513D" w:rsidP="00B96FBF">
      <w:pPr>
        <w:spacing w:after="120" w:line="240" w:lineRule="auto"/>
        <w:ind w:firstLine="709"/>
        <w:rPr>
          <w:rFonts w:ascii="Arial" w:hAnsi="Arial" w:cs="Arial"/>
          <w:sz w:val="28"/>
          <w:szCs w:val="28"/>
        </w:rPr>
      </w:pPr>
      <w:r w:rsidRPr="00707C14">
        <w:rPr>
          <w:rFonts w:ascii="Arial" w:hAnsi="Arial" w:cs="Arial"/>
          <w:sz w:val="28"/>
          <w:szCs w:val="28"/>
        </w:rPr>
        <w:lastRenderedPageBreak/>
        <w:t>1 Характер  работы</w:t>
      </w:r>
    </w:p>
    <w:p w:rsidR="003E513D" w:rsidRDefault="003E513D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513D">
        <w:rPr>
          <w:rFonts w:ascii="Times New Roman" w:hAnsi="Times New Roman" w:cs="Times New Roman"/>
          <w:sz w:val="24"/>
          <w:szCs w:val="24"/>
        </w:rPr>
        <w:t>Характером работы учебной практики по получению навыков исследовательской работы являетс</w:t>
      </w:r>
      <w:r w:rsidR="003F524E">
        <w:rPr>
          <w:rFonts w:ascii="Times New Roman" w:hAnsi="Times New Roman" w:cs="Times New Roman"/>
          <w:sz w:val="24"/>
          <w:szCs w:val="24"/>
        </w:rPr>
        <w:t>я исследование и сбор информации</w:t>
      </w:r>
      <w:r w:rsidRPr="003E513D">
        <w:rPr>
          <w:rFonts w:ascii="Times New Roman" w:hAnsi="Times New Roman" w:cs="Times New Roman"/>
          <w:sz w:val="24"/>
          <w:szCs w:val="24"/>
        </w:rPr>
        <w:t xml:space="preserve"> по выбранной теме</w:t>
      </w:r>
      <w:r w:rsidR="00446C8F">
        <w:rPr>
          <w:rFonts w:ascii="Times New Roman" w:hAnsi="Times New Roman" w:cs="Times New Roman"/>
          <w:sz w:val="24"/>
          <w:szCs w:val="24"/>
        </w:rPr>
        <w:t xml:space="preserve"> путём изучения балясин в городской среде; чёткое изучение балясин</w:t>
      </w:r>
      <w:r w:rsidRPr="003E513D">
        <w:rPr>
          <w:rFonts w:ascii="Times New Roman" w:hAnsi="Times New Roman" w:cs="Times New Roman"/>
          <w:sz w:val="24"/>
          <w:szCs w:val="24"/>
        </w:rPr>
        <w:t xml:space="preserve"> и ф</w:t>
      </w:r>
      <w:r w:rsidR="003F524E">
        <w:rPr>
          <w:rFonts w:ascii="Times New Roman" w:hAnsi="Times New Roman" w:cs="Times New Roman"/>
          <w:sz w:val="24"/>
          <w:szCs w:val="24"/>
        </w:rPr>
        <w:t>ормирование</w:t>
      </w:r>
      <w:r w:rsidR="00446C8F">
        <w:rPr>
          <w:rFonts w:ascii="Times New Roman" w:hAnsi="Times New Roman" w:cs="Times New Roman"/>
          <w:sz w:val="24"/>
          <w:szCs w:val="24"/>
        </w:rPr>
        <w:t xml:space="preserve"> выводов; выполняется исследовательская работа группы студентов</w:t>
      </w:r>
      <w:r w:rsidRPr="003E513D">
        <w:rPr>
          <w:rFonts w:ascii="Times New Roman" w:hAnsi="Times New Roman" w:cs="Times New Roman"/>
          <w:sz w:val="24"/>
          <w:szCs w:val="24"/>
        </w:rPr>
        <w:t>, по завершению которой необходимо оформить свои результаты в форме п</w:t>
      </w:r>
      <w:r w:rsidR="001A7095">
        <w:rPr>
          <w:rFonts w:ascii="Times New Roman" w:hAnsi="Times New Roman" w:cs="Times New Roman"/>
          <w:sz w:val="24"/>
          <w:szCs w:val="24"/>
        </w:rPr>
        <w:t xml:space="preserve">резентации и доклада. </w:t>
      </w:r>
    </w:p>
    <w:p w:rsidR="003E513D" w:rsidRDefault="003E513D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513D">
        <w:rPr>
          <w:rFonts w:ascii="Times New Roman" w:hAnsi="Times New Roman" w:cs="Times New Roman"/>
          <w:sz w:val="24"/>
          <w:szCs w:val="24"/>
        </w:rPr>
        <w:t>В ходе прохождения учебной практики необходимо провести работу по с</w:t>
      </w:r>
      <w:r w:rsidR="00446C8F">
        <w:rPr>
          <w:rFonts w:ascii="Times New Roman" w:hAnsi="Times New Roman" w:cs="Times New Roman"/>
          <w:sz w:val="24"/>
          <w:szCs w:val="24"/>
        </w:rPr>
        <w:t>бору, анализу материалов, необходимых для изучения балясин, балюстрад и зданий, к которым они принадлежат</w:t>
      </w:r>
      <w:r w:rsidR="001B5AAF">
        <w:rPr>
          <w:rFonts w:ascii="Times New Roman" w:hAnsi="Times New Roman" w:cs="Times New Roman"/>
          <w:sz w:val="24"/>
          <w:szCs w:val="24"/>
        </w:rPr>
        <w:t>. Требовалось изучить балясины в городской среде</w:t>
      </w:r>
      <w:r w:rsidRPr="003E513D">
        <w:rPr>
          <w:rFonts w:ascii="Times New Roman" w:hAnsi="Times New Roman" w:cs="Times New Roman"/>
          <w:sz w:val="24"/>
          <w:szCs w:val="24"/>
        </w:rPr>
        <w:t xml:space="preserve"> Владивостока</w:t>
      </w:r>
      <w:r w:rsidR="001B5AAF">
        <w:rPr>
          <w:rFonts w:ascii="Times New Roman" w:hAnsi="Times New Roman" w:cs="Times New Roman"/>
          <w:sz w:val="24"/>
          <w:szCs w:val="24"/>
        </w:rPr>
        <w:t xml:space="preserve">, сделать фотографии </w:t>
      </w:r>
      <w:r w:rsidR="002A580B">
        <w:rPr>
          <w:rFonts w:ascii="Times New Roman" w:hAnsi="Times New Roman" w:cs="Times New Roman"/>
          <w:sz w:val="24"/>
          <w:szCs w:val="24"/>
        </w:rPr>
        <w:t>балясин, находящихся на улице</w:t>
      </w:r>
      <w:r w:rsidR="001B5A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5AAF">
        <w:rPr>
          <w:rFonts w:ascii="Times New Roman" w:hAnsi="Times New Roman" w:cs="Times New Roman"/>
          <w:sz w:val="24"/>
          <w:szCs w:val="24"/>
        </w:rPr>
        <w:t>Светланской</w:t>
      </w:r>
      <w:proofErr w:type="spellEnd"/>
      <w:r w:rsidR="002A580B">
        <w:rPr>
          <w:rFonts w:ascii="Times New Roman" w:hAnsi="Times New Roman" w:cs="Times New Roman"/>
          <w:sz w:val="24"/>
          <w:szCs w:val="24"/>
        </w:rPr>
        <w:t>,</w:t>
      </w:r>
      <w:r w:rsidRPr="003E513D">
        <w:rPr>
          <w:rFonts w:ascii="Times New Roman" w:hAnsi="Times New Roman" w:cs="Times New Roman"/>
          <w:sz w:val="24"/>
          <w:szCs w:val="24"/>
        </w:rPr>
        <w:t xml:space="preserve"> </w:t>
      </w:r>
      <w:r w:rsidR="002A580B">
        <w:rPr>
          <w:rFonts w:ascii="Times New Roman" w:hAnsi="Times New Roman" w:cs="Times New Roman"/>
          <w:sz w:val="24"/>
          <w:szCs w:val="24"/>
        </w:rPr>
        <w:t xml:space="preserve">на участке от </w:t>
      </w:r>
      <w:proofErr w:type="spellStart"/>
      <w:r w:rsidR="002A580B">
        <w:rPr>
          <w:rFonts w:ascii="Times New Roman" w:hAnsi="Times New Roman" w:cs="Times New Roman"/>
          <w:sz w:val="24"/>
          <w:szCs w:val="24"/>
        </w:rPr>
        <w:t>ГУМ</w:t>
      </w:r>
      <w:r w:rsidR="00246F2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246F21">
        <w:rPr>
          <w:rFonts w:ascii="Times New Roman" w:hAnsi="Times New Roman" w:cs="Times New Roman"/>
          <w:sz w:val="24"/>
          <w:szCs w:val="24"/>
        </w:rPr>
        <w:t xml:space="preserve"> до моста </w:t>
      </w:r>
      <w:r w:rsidRPr="003E513D">
        <w:rPr>
          <w:rFonts w:ascii="Times New Roman" w:hAnsi="Times New Roman" w:cs="Times New Roman"/>
          <w:sz w:val="24"/>
          <w:szCs w:val="24"/>
        </w:rPr>
        <w:t>и оп</w:t>
      </w:r>
      <w:r w:rsidR="00C936F3">
        <w:rPr>
          <w:rFonts w:ascii="Times New Roman" w:hAnsi="Times New Roman" w:cs="Times New Roman"/>
          <w:sz w:val="24"/>
          <w:szCs w:val="24"/>
        </w:rPr>
        <w:t>исать эти</w:t>
      </w:r>
      <w:r w:rsidR="00246F21">
        <w:rPr>
          <w:rFonts w:ascii="Times New Roman" w:hAnsi="Times New Roman" w:cs="Times New Roman"/>
          <w:sz w:val="24"/>
          <w:szCs w:val="24"/>
        </w:rPr>
        <w:t xml:space="preserve"> балясины</w:t>
      </w:r>
      <w:r w:rsidRPr="003E513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B5AAF" w:rsidRDefault="003E513D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513D">
        <w:rPr>
          <w:rFonts w:ascii="Times New Roman" w:hAnsi="Times New Roman" w:cs="Times New Roman"/>
          <w:sz w:val="24"/>
          <w:szCs w:val="24"/>
        </w:rPr>
        <w:t>По окончанию практики у студента закрепляются специальные ключевые компетенции, полученные в ходе учебной деятельности студента по профессиональным дисциплинам, приобретаются необходимые профессиональные навыки работы в проектных исследованиях, приобретаю</w:t>
      </w:r>
      <w:r w:rsidR="00246F21">
        <w:rPr>
          <w:rFonts w:ascii="Times New Roman" w:hAnsi="Times New Roman" w:cs="Times New Roman"/>
          <w:sz w:val="24"/>
          <w:szCs w:val="24"/>
        </w:rPr>
        <w:t>тся методы</w:t>
      </w:r>
      <w:r w:rsidRPr="003E513D">
        <w:rPr>
          <w:rFonts w:ascii="Times New Roman" w:hAnsi="Times New Roman" w:cs="Times New Roman"/>
          <w:sz w:val="24"/>
          <w:szCs w:val="24"/>
        </w:rPr>
        <w:t xml:space="preserve"> выполнения</w:t>
      </w:r>
      <w:r w:rsidR="00246F21">
        <w:rPr>
          <w:rFonts w:ascii="Times New Roman" w:hAnsi="Times New Roman" w:cs="Times New Roman"/>
          <w:sz w:val="24"/>
          <w:szCs w:val="24"/>
        </w:rPr>
        <w:t xml:space="preserve"> проектных работ, обеспечивающие </w:t>
      </w:r>
      <w:r w:rsidRPr="003E513D">
        <w:rPr>
          <w:rFonts w:ascii="Times New Roman" w:hAnsi="Times New Roman" w:cs="Times New Roman"/>
          <w:sz w:val="24"/>
          <w:szCs w:val="24"/>
        </w:rPr>
        <w:t xml:space="preserve"> результативный процесс дипломного проектиров</w:t>
      </w:r>
      <w:r w:rsidR="003F524E">
        <w:rPr>
          <w:rFonts w:ascii="Times New Roman" w:hAnsi="Times New Roman" w:cs="Times New Roman"/>
          <w:sz w:val="24"/>
          <w:szCs w:val="24"/>
        </w:rPr>
        <w:t>ания и достижения хороших результатов</w:t>
      </w:r>
      <w:r w:rsidRPr="003E513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B5AAF" w:rsidRDefault="00C936F3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Важно закрепить анализ процесса  вы</w:t>
      </w:r>
      <w:r w:rsidR="003F524E">
        <w:rPr>
          <w:rFonts w:ascii="Times New Roman" w:hAnsi="Times New Roman" w:cs="Times New Roman"/>
          <w:sz w:val="24"/>
          <w:szCs w:val="24"/>
        </w:rPr>
        <w:t>работки</w:t>
      </w:r>
      <w:r w:rsidR="003E513D" w:rsidRPr="003E513D">
        <w:rPr>
          <w:rFonts w:ascii="Times New Roman" w:hAnsi="Times New Roman" w:cs="Times New Roman"/>
          <w:sz w:val="24"/>
          <w:szCs w:val="24"/>
        </w:rPr>
        <w:t xml:space="preserve"> собранной информации, поиск способов и методов точного составления материалов исследования. Формирование целостного восприятия темы посредством презентации для наилучшего отражения и раскрытия предмета изучения. </w:t>
      </w:r>
    </w:p>
    <w:p w:rsidR="003E513D" w:rsidRDefault="003E513D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513D">
        <w:rPr>
          <w:rFonts w:ascii="Times New Roman" w:hAnsi="Times New Roman" w:cs="Times New Roman"/>
          <w:sz w:val="24"/>
          <w:szCs w:val="24"/>
        </w:rPr>
        <w:t xml:space="preserve">Окончательным этапом исследовательской практики является оформление и защита отчета по учебной исследовательской практике. Отчет содержит теоретический и иллюстративный материалы, собранные в ходе </w:t>
      </w:r>
      <w:r w:rsidR="00246F21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3E513D">
        <w:rPr>
          <w:rFonts w:ascii="Times New Roman" w:hAnsi="Times New Roman" w:cs="Times New Roman"/>
          <w:sz w:val="24"/>
          <w:szCs w:val="24"/>
        </w:rPr>
        <w:t>исследования.</w:t>
      </w:r>
    </w:p>
    <w:p w:rsidR="003340DA" w:rsidRDefault="003340DA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40DA" w:rsidRDefault="003340DA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40DA" w:rsidRDefault="003340DA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40DA" w:rsidRDefault="003340DA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40DA" w:rsidRDefault="003340DA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40DA" w:rsidRDefault="003340DA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40DA" w:rsidRDefault="003340DA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340DA" w:rsidRDefault="003340DA" w:rsidP="00C936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7095" w:rsidRDefault="001A7095" w:rsidP="00C936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7095" w:rsidRDefault="001A7095" w:rsidP="00C936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40DA" w:rsidRPr="00707C14" w:rsidRDefault="003340DA" w:rsidP="00B96FBF">
      <w:pPr>
        <w:spacing w:after="120" w:line="24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707C14">
        <w:rPr>
          <w:rFonts w:ascii="Arial" w:hAnsi="Arial" w:cs="Arial"/>
          <w:sz w:val="28"/>
          <w:szCs w:val="28"/>
        </w:rPr>
        <w:lastRenderedPageBreak/>
        <w:t>2 Авторские разработки</w:t>
      </w:r>
    </w:p>
    <w:p w:rsidR="002A580B" w:rsidRPr="009A2137" w:rsidRDefault="002A580B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Балясина – короткий столбик, поддерживающий перила ограждений балконов и лестниц. В большинстве случаев балясины имеют не только практическое назначение, но и декоративное, поэтому каждый архитектор стремится придумать что-то необычное, придавая изящность им, а также всему зданию</w:t>
      </w:r>
      <w:r w:rsidR="004B03B7">
        <w:rPr>
          <w:rFonts w:ascii="Times New Roman" w:hAnsi="Times New Roman" w:cs="Times New Roman"/>
          <w:sz w:val="24"/>
          <w:szCs w:val="24"/>
        </w:rPr>
        <w:t xml:space="preserve"> </w:t>
      </w:r>
      <w:r w:rsidR="00B96F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[1</w:t>
      </w:r>
      <w:r w:rsidR="004B03B7" w:rsidRPr="00F30B28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  <w:r w:rsidR="00856D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4604" w:rsidRPr="005B34AD" w:rsidRDefault="00A14604" w:rsidP="003F524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A14604">
        <w:rPr>
          <w:rFonts w:ascii="Times New Roman" w:hAnsi="Times New Roman" w:cs="Times New Roman"/>
          <w:color w:val="000000"/>
        </w:rPr>
        <w:t>Кроме функциональной нагрузки, балясины имеют огромное эстетическое и декоративное значение и имеют широкий диапазон применения в строительстве и изготовлении мебели. Эти элементы декора используют при оформлении наружных и внутренних лестниц, террас и балконов</w:t>
      </w:r>
      <w:r w:rsidR="005B34AD">
        <w:rPr>
          <w:rFonts w:ascii="Times New Roman" w:hAnsi="Times New Roman" w:cs="Times New Roman"/>
          <w:color w:val="000000"/>
        </w:rPr>
        <w:t xml:space="preserve"> </w:t>
      </w:r>
      <w:r w:rsidR="005B34AD" w:rsidRPr="005B34AD">
        <w:rPr>
          <w:rFonts w:ascii="Times New Roman" w:hAnsi="Times New Roman" w:cs="Times New Roman"/>
          <w:color w:val="000000"/>
        </w:rPr>
        <w:t>[</w:t>
      </w:r>
      <w:r w:rsidR="00014A23">
        <w:rPr>
          <w:rFonts w:ascii="Times New Roman" w:hAnsi="Times New Roman" w:cs="Times New Roman"/>
          <w:color w:val="000000"/>
        </w:rPr>
        <w:t>2</w:t>
      </w:r>
      <w:r w:rsidR="005B34AD" w:rsidRPr="005B34AD">
        <w:rPr>
          <w:rFonts w:ascii="Times New Roman" w:hAnsi="Times New Roman" w:cs="Times New Roman"/>
          <w:color w:val="000000"/>
        </w:rPr>
        <w:t>].</w:t>
      </w:r>
    </w:p>
    <w:p w:rsidR="00B50ADB" w:rsidRPr="005B34AD" w:rsidRDefault="00B50ADB" w:rsidP="00B50AD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0ADB">
        <w:rPr>
          <w:rFonts w:ascii="Times New Roman" w:hAnsi="Times New Roman" w:cs="Times New Roman"/>
          <w:color w:val="000000"/>
          <w:sz w:val="24"/>
          <w:szCs w:val="24"/>
        </w:rPr>
        <w:t xml:space="preserve">Родиной балясин считается </w:t>
      </w:r>
      <w:proofErr w:type="spellStart"/>
      <w:r w:rsidRPr="00B50ADB">
        <w:rPr>
          <w:rFonts w:ascii="Times New Roman" w:hAnsi="Times New Roman" w:cs="Times New Roman"/>
          <w:color w:val="000000"/>
          <w:sz w:val="24"/>
          <w:szCs w:val="24"/>
        </w:rPr>
        <w:t>древнемесопотамское</w:t>
      </w:r>
      <w:proofErr w:type="spellEnd"/>
      <w:r w:rsidRPr="00B50ADB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государство Ассирия, зодчие которого ограждали балюстрадами оконные проемы дворцов. В архитектуре кватроченто — Раннего Возрождения (XV в.) – балюстрадная последовательность миниатюрных колонн часто применялась </w:t>
      </w:r>
      <w:r w:rsidR="005B34AD">
        <w:rPr>
          <w:rFonts w:ascii="Times New Roman" w:hAnsi="Times New Roman" w:cs="Times New Roman"/>
          <w:color w:val="000000"/>
          <w:sz w:val="24"/>
          <w:szCs w:val="24"/>
        </w:rPr>
        <w:t xml:space="preserve">в качестве альтернативы аркадам </w:t>
      </w:r>
      <w:r w:rsidR="005B34AD" w:rsidRPr="005B34AD">
        <w:rPr>
          <w:rFonts w:ascii="Times New Roman" w:hAnsi="Times New Roman" w:cs="Times New Roman"/>
          <w:color w:val="000000"/>
          <w:sz w:val="24"/>
          <w:szCs w:val="24"/>
        </w:rPr>
        <w:t>[</w:t>
      </w:r>
      <w:r w:rsidR="00014A2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5B34AD" w:rsidRPr="005B34AD">
        <w:rPr>
          <w:rFonts w:ascii="Times New Roman" w:hAnsi="Times New Roman" w:cs="Times New Roman"/>
          <w:color w:val="000000"/>
          <w:sz w:val="24"/>
          <w:szCs w:val="24"/>
        </w:rPr>
        <w:t>].</w:t>
      </w:r>
    </w:p>
    <w:p w:rsidR="00A505B2" w:rsidRPr="00A14604" w:rsidRDefault="00A505B2" w:rsidP="00B50ADB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A505B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архитектуре встречаются</w:t>
      </w:r>
      <w:r w:rsidR="00B50ADB" w:rsidRPr="00B50AD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0ADB" w:rsidRPr="00B50ADB">
        <w:rPr>
          <w:rFonts w:ascii="Times New Roman" w:hAnsi="Times New Roman" w:cs="Times New Roman"/>
          <w:b/>
          <w:color w:val="000000"/>
          <w:sz w:val="24"/>
          <w:szCs w:val="24"/>
        </w:rPr>
        <w:t>балясины</w:t>
      </w:r>
      <w:r w:rsidRPr="00A505B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:</w:t>
      </w:r>
    </w:p>
    <w:p w:rsidR="00A505B2" w:rsidRPr="00A505B2" w:rsidRDefault="00A14604" w:rsidP="00B50AD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left" w:pos="851"/>
        </w:tabs>
        <w:spacing w:after="100" w:afterAutospacing="1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Плоские</w:t>
      </w:r>
      <w:proofErr w:type="gramEnd"/>
      <w:r w:rsidRPr="00A1460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- </w:t>
      </w:r>
      <w:r w:rsidR="00A505B2" w:rsidRPr="00A505B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Чаще всего это относится к деревянным балясинам. Они могут быть изготовлены из плоских досок или прочной фанеры, благодаря чему, имея небольшую толщину, отличаются высокой прочностью.</w:t>
      </w:r>
    </w:p>
    <w:p w:rsidR="00A505B2" w:rsidRPr="00A505B2" w:rsidRDefault="00A14604" w:rsidP="00B50AD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left" w:pos="851"/>
        </w:tabs>
        <w:spacing w:before="100" w:beforeAutospacing="1" w:after="100" w:afterAutospacing="1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Прямые и объемные (столбики)</w:t>
      </w:r>
      <w:r w:rsidRPr="00A1460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-</w:t>
      </w:r>
      <w:r w:rsidR="00A505B2" w:rsidRPr="00A505B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Среди них встречаются как балясины из бетона, так и из древесины. Могут быть выполнены в форме трубки или же элемента с переменным сечением.</w:t>
      </w:r>
    </w:p>
    <w:p w:rsidR="00A505B2" w:rsidRPr="00A505B2" w:rsidRDefault="00A505B2" w:rsidP="00B50AD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left" w:pos="851"/>
        </w:tabs>
        <w:spacing w:before="100" w:beforeAutospacing="1" w:after="100" w:afterAutospacing="1" w:line="360" w:lineRule="auto"/>
        <w:ind w:left="0"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505B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Кованые (металлические</w:t>
      </w:r>
      <w:r w:rsidR="00A1460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) или резные (деревянные) -</w:t>
      </w:r>
      <w:r w:rsidRPr="00A505B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Отличаются наиболее сложной конфигурацией, могут иметь мелкие детали и композиционные вставки.</w:t>
      </w:r>
    </w:p>
    <w:p w:rsidR="00A14604" w:rsidRPr="00A14604" w:rsidRDefault="00A14604" w:rsidP="00B50ADB">
      <w:pPr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left" w:pos="1134"/>
        </w:tabs>
        <w:spacing w:before="100" w:beforeAutospacing="1" w:after="120" w:line="240" w:lineRule="auto"/>
        <w:ind w:left="0" w:firstLine="85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Фигурные</w:t>
      </w:r>
      <w:r w:rsidRPr="00A1460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-</w:t>
      </w:r>
      <w:r w:rsidR="00A505B2" w:rsidRPr="00A505B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Для них хара</w:t>
      </w:r>
      <w:r w:rsidR="008B40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ктерны переходы толщины и формы</w:t>
      </w:r>
      <w:r w:rsidR="008B40B0" w:rsidRPr="008B40B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5B34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[</w:t>
      </w:r>
      <w:r w:rsidR="005B34AD" w:rsidRPr="005B34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</w:t>
      </w:r>
      <w:r w:rsidR="008B40B0" w:rsidRPr="00F30B28">
        <w:rPr>
          <w:rFonts w:ascii="Times New Roman" w:hAnsi="Times New Roman" w:cs="Times New Roman"/>
          <w:sz w:val="24"/>
          <w:szCs w:val="24"/>
        </w:rPr>
        <w:t>]</w:t>
      </w:r>
      <w:r w:rsidR="008B40B0">
        <w:rPr>
          <w:rFonts w:ascii="Times New Roman" w:hAnsi="Times New Roman" w:cs="Times New Roman"/>
          <w:sz w:val="24"/>
          <w:szCs w:val="24"/>
        </w:rPr>
        <w:t>.</w:t>
      </w:r>
    </w:p>
    <w:p w:rsidR="00856D1B" w:rsidRDefault="00856D1B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580B">
        <w:rPr>
          <w:rFonts w:ascii="Times New Roman" w:hAnsi="Times New Roman" w:cs="Times New Roman"/>
          <w:sz w:val="24"/>
          <w:szCs w:val="24"/>
        </w:rPr>
        <w:t>В ходе исследования необходимо было рассмотреть балясины, размещён</w:t>
      </w:r>
      <w:r w:rsidR="00D5735D">
        <w:rPr>
          <w:rFonts w:ascii="Times New Roman" w:hAnsi="Times New Roman" w:cs="Times New Roman"/>
          <w:sz w:val="24"/>
          <w:szCs w:val="24"/>
        </w:rPr>
        <w:t>ные в городской среде</w:t>
      </w:r>
      <w:r w:rsidRPr="002A580B">
        <w:rPr>
          <w:rFonts w:ascii="Times New Roman" w:hAnsi="Times New Roman" w:cs="Times New Roman"/>
          <w:sz w:val="24"/>
          <w:szCs w:val="24"/>
        </w:rPr>
        <w:t xml:space="preserve"> города Владивостока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A580B">
        <w:rPr>
          <w:rFonts w:ascii="Times New Roman" w:hAnsi="Times New Roman" w:cs="Times New Roman"/>
          <w:sz w:val="24"/>
          <w:szCs w:val="24"/>
        </w:rPr>
        <w:t xml:space="preserve"> по улице </w:t>
      </w:r>
      <w:proofErr w:type="spellStart"/>
      <w:r w:rsidRPr="002A580B">
        <w:rPr>
          <w:rFonts w:ascii="Times New Roman" w:hAnsi="Times New Roman" w:cs="Times New Roman"/>
          <w:sz w:val="24"/>
          <w:szCs w:val="24"/>
        </w:rPr>
        <w:t>Светланской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2A58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участке от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моста. </w:t>
      </w:r>
      <w:r w:rsidR="009A5674">
        <w:rPr>
          <w:rFonts w:ascii="Times New Roman" w:hAnsi="Times New Roman" w:cs="Times New Roman"/>
          <w:sz w:val="24"/>
          <w:szCs w:val="24"/>
        </w:rPr>
        <w:t>Далее рассмотрим сами балясины.</w:t>
      </w:r>
    </w:p>
    <w:p w:rsidR="00856D1B" w:rsidRDefault="00856D1B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 Якова Лазаревича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Семёнова</w:t>
      </w:r>
      <w:proofErr w:type="spellEnd"/>
      <w:r w:rsidR="008B13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– первого жителя Влад</w:t>
      </w:r>
      <w:r w:rsidR="00D2645E">
        <w:rPr>
          <w:rFonts w:ascii="Times New Roman" w:hAnsi="Times New Roman" w:cs="Times New Roman"/>
          <w:sz w:val="24"/>
          <w:szCs w:val="24"/>
        </w:rPr>
        <w:t xml:space="preserve">ивостока </w:t>
      </w:r>
      <w:r w:rsidR="008B1375">
        <w:rPr>
          <w:rFonts w:ascii="Times New Roman" w:hAnsi="Times New Roman" w:cs="Times New Roman"/>
          <w:sz w:val="24"/>
          <w:szCs w:val="24"/>
        </w:rPr>
        <w:t>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8B1375">
        <w:rPr>
          <w:rFonts w:ascii="Times New Roman" w:hAnsi="Times New Roman" w:cs="Times New Roman"/>
          <w:sz w:val="24"/>
          <w:szCs w:val="24"/>
        </w:rPr>
        <w:t xml:space="preserve">исунок А.1) </w:t>
      </w:r>
      <w:r w:rsidR="00D2645E">
        <w:rPr>
          <w:rFonts w:ascii="Times New Roman" w:hAnsi="Times New Roman" w:cs="Times New Roman"/>
          <w:sz w:val="24"/>
          <w:szCs w:val="24"/>
        </w:rPr>
        <w:t>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Светланская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46</w:t>
      </w:r>
      <w:r w:rsidR="00810EE6">
        <w:rPr>
          <w:rFonts w:ascii="Times New Roman" w:hAnsi="Times New Roman" w:cs="Times New Roman"/>
          <w:sz w:val="24"/>
          <w:szCs w:val="24"/>
        </w:rPr>
        <w:t xml:space="preserve"> </w:t>
      </w:r>
      <w:r w:rsidR="00810EE6" w:rsidRPr="00810EE6">
        <w:rPr>
          <w:rFonts w:ascii="Times New Roman" w:hAnsi="Times New Roman" w:cs="Times New Roman"/>
          <w:sz w:val="24"/>
          <w:szCs w:val="24"/>
        </w:rPr>
        <w:t>[</w:t>
      </w:r>
      <w:r w:rsidR="00014A23">
        <w:rPr>
          <w:rFonts w:ascii="Times New Roman" w:hAnsi="Times New Roman" w:cs="Times New Roman"/>
          <w:sz w:val="24"/>
          <w:szCs w:val="24"/>
        </w:rPr>
        <w:t>4</w:t>
      </w:r>
      <w:r w:rsidR="00810EE6" w:rsidRPr="00F30B28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10EE6">
        <w:rPr>
          <w:rFonts w:ascii="Times New Roman" w:hAnsi="Times New Roman" w:cs="Times New Roman"/>
          <w:sz w:val="24"/>
          <w:szCs w:val="24"/>
        </w:rPr>
        <w:t xml:space="preserve"> </w:t>
      </w:r>
      <w:r w:rsidR="00EB628A">
        <w:rPr>
          <w:rFonts w:ascii="Times New Roman" w:hAnsi="Times New Roman" w:cs="Times New Roman"/>
          <w:sz w:val="24"/>
          <w:szCs w:val="24"/>
        </w:rPr>
        <w:t>Ограждение балконов</w:t>
      </w:r>
      <w:r>
        <w:rPr>
          <w:rFonts w:ascii="Times New Roman" w:hAnsi="Times New Roman" w:cs="Times New Roman"/>
          <w:sz w:val="24"/>
          <w:szCs w:val="24"/>
        </w:rPr>
        <w:t xml:space="preserve"> на этом здании поддерживает балюстрада из балясин в виде </w:t>
      </w:r>
      <w:r w:rsidR="00E94A15">
        <w:rPr>
          <w:rFonts w:ascii="Times New Roman" w:hAnsi="Times New Roman" w:cs="Times New Roman"/>
          <w:sz w:val="24"/>
          <w:szCs w:val="24"/>
        </w:rPr>
        <w:t>резных</w:t>
      </w:r>
      <w:r w:rsidR="00AE2E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круглых </w:t>
      </w:r>
      <w:r w:rsidR="00CC6F77">
        <w:rPr>
          <w:rFonts w:ascii="Times New Roman" w:hAnsi="Times New Roman" w:cs="Times New Roman"/>
          <w:sz w:val="24"/>
          <w:szCs w:val="24"/>
        </w:rPr>
        <w:t>столбиков</w:t>
      </w:r>
      <w:r w:rsidR="008B1375">
        <w:rPr>
          <w:rFonts w:ascii="Times New Roman" w:hAnsi="Times New Roman" w:cs="Times New Roman"/>
          <w:sz w:val="24"/>
          <w:szCs w:val="24"/>
        </w:rPr>
        <w:t xml:space="preserve"> (</w:t>
      </w:r>
      <w:r w:rsidR="00014A23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014A23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014A23">
        <w:rPr>
          <w:rFonts w:ascii="Times New Roman" w:hAnsi="Times New Roman" w:cs="Times New Roman"/>
          <w:sz w:val="24"/>
          <w:szCs w:val="24"/>
        </w:rPr>
        <w:t>, р</w:t>
      </w:r>
      <w:r w:rsidR="008B1375">
        <w:rPr>
          <w:rFonts w:ascii="Times New Roman" w:hAnsi="Times New Roman" w:cs="Times New Roman"/>
          <w:sz w:val="24"/>
          <w:szCs w:val="24"/>
        </w:rPr>
        <w:t>исунок А.2)</w:t>
      </w:r>
      <w:r w:rsidR="009A5674">
        <w:rPr>
          <w:rFonts w:ascii="Times New Roman" w:hAnsi="Times New Roman" w:cs="Times New Roman"/>
          <w:sz w:val="24"/>
          <w:szCs w:val="24"/>
        </w:rPr>
        <w:t>, круглая форма столбцов придаёт ограждению изысканный и стильный вид. Резные балясины круглой формы очень часто использовались древними зодчими для оформления дворцов, церквей и простых жилищ</w:t>
      </w:r>
      <w:r w:rsidR="008B40B0">
        <w:rPr>
          <w:rFonts w:ascii="Times New Roman" w:hAnsi="Times New Roman" w:cs="Times New Roman"/>
          <w:sz w:val="24"/>
          <w:szCs w:val="24"/>
        </w:rPr>
        <w:t xml:space="preserve"> </w:t>
      </w:r>
      <w:r w:rsidR="005B34AD">
        <w:rPr>
          <w:rFonts w:ascii="Times New Roman" w:hAnsi="Times New Roman" w:cs="Times New Roman"/>
          <w:sz w:val="24"/>
          <w:szCs w:val="24"/>
        </w:rPr>
        <w:t>[</w:t>
      </w:r>
      <w:r w:rsidR="00014A23">
        <w:rPr>
          <w:rFonts w:ascii="Times New Roman" w:hAnsi="Times New Roman" w:cs="Times New Roman"/>
          <w:sz w:val="24"/>
          <w:szCs w:val="24"/>
        </w:rPr>
        <w:t>2</w:t>
      </w:r>
      <w:r w:rsidR="008B40B0" w:rsidRPr="00F30B28">
        <w:rPr>
          <w:rFonts w:ascii="Times New Roman" w:hAnsi="Times New Roman" w:cs="Times New Roman"/>
          <w:sz w:val="24"/>
          <w:szCs w:val="24"/>
        </w:rPr>
        <w:t>]</w:t>
      </w:r>
      <w:r w:rsidR="009A5674">
        <w:rPr>
          <w:rFonts w:ascii="Times New Roman" w:hAnsi="Times New Roman" w:cs="Times New Roman"/>
          <w:sz w:val="24"/>
          <w:szCs w:val="24"/>
        </w:rPr>
        <w:t>.</w:t>
      </w:r>
    </w:p>
    <w:p w:rsidR="009A5674" w:rsidRDefault="00867152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Здание </w:t>
      </w:r>
      <w:r w:rsidR="00D2645E">
        <w:rPr>
          <w:rFonts w:ascii="Times New Roman" w:hAnsi="Times New Roman" w:cs="Times New Roman"/>
          <w:sz w:val="24"/>
          <w:szCs w:val="24"/>
        </w:rPr>
        <w:t>Морского штаба</w:t>
      </w:r>
      <w:r w:rsidR="008B1375">
        <w:rPr>
          <w:rFonts w:ascii="Times New Roman" w:hAnsi="Times New Roman" w:cs="Times New Roman"/>
          <w:sz w:val="24"/>
          <w:szCs w:val="24"/>
        </w:rPr>
        <w:t xml:space="preserve"> 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8B1375">
        <w:rPr>
          <w:rFonts w:ascii="Times New Roman" w:hAnsi="Times New Roman" w:cs="Times New Roman"/>
          <w:sz w:val="24"/>
          <w:szCs w:val="24"/>
        </w:rPr>
        <w:t>исунок А.3)</w:t>
      </w:r>
      <w:r w:rsidR="009A5674">
        <w:rPr>
          <w:rFonts w:ascii="Times New Roman" w:hAnsi="Times New Roman" w:cs="Times New Roman"/>
          <w:sz w:val="24"/>
          <w:szCs w:val="24"/>
        </w:rPr>
        <w:t xml:space="preserve">, расположенное на улице </w:t>
      </w:r>
      <w:proofErr w:type="spellStart"/>
      <w:r w:rsidR="009A5674">
        <w:rPr>
          <w:rFonts w:ascii="Times New Roman" w:hAnsi="Times New Roman" w:cs="Times New Roman"/>
          <w:sz w:val="24"/>
          <w:szCs w:val="24"/>
        </w:rPr>
        <w:t>Светланская</w:t>
      </w:r>
      <w:proofErr w:type="spellEnd"/>
      <w:r w:rsidR="009A5674">
        <w:rPr>
          <w:rFonts w:ascii="Times New Roman" w:hAnsi="Times New Roman" w:cs="Times New Roman"/>
          <w:sz w:val="24"/>
          <w:szCs w:val="24"/>
        </w:rPr>
        <w:t xml:space="preserve"> 47.</w:t>
      </w:r>
      <w:r w:rsidR="00AE2E0C">
        <w:rPr>
          <w:rFonts w:ascii="Times New Roman" w:hAnsi="Times New Roman" w:cs="Times New Roman"/>
          <w:sz w:val="24"/>
          <w:szCs w:val="24"/>
        </w:rPr>
        <w:t xml:space="preserve"> На этом здании ограждение выполнено </w:t>
      </w:r>
      <w:r w:rsidR="006C2C0C">
        <w:rPr>
          <w:rFonts w:ascii="Times New Roman" w:hAnsi="Times New Roman" w:cs="Times New Roman"/>
          <w:sz w:val="24"/>
          <w:szCs w:val="24"/>
        </w:rPr>
        <w:t>из балюстрады с квадратными</w:t>
      </w:r>
      <w:r w:rsidR="00E94A15">
        <w:rPr>
          <w:rFonts w:ascii="Times New Roman" w:hAnsi="Times New Roman" w:cs="Times New Roman"/>
          <w:sz w:val="24"/>
          <w:szCs w:val="24"/>
        </w:rPr>
        <w:t xml:space="preserve"> балясинами с переменным сечением</w:t>
      </w:r>
      <w:r w:rsidR="008B1375">
        <w:rPr>
          <w:rFonts w:ascii="Times New Roman" w:hAnsi="Times New Roman" w:cs="Times New Roman"/>
          <w:sz w:val="24"/>
          <w:szCs w:val="24"/>
        </w:rPr>
        <w:t xml:space="preserve"> 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8B1375">
        <w:rPr>
          <w:rFonts w:ascii="Times New Roman" w:hAnsi="Times New Roman" w:cs="Times New Roman"/>
          <w:sz w:val="24"/>
          <w:szCs w:val="24"/>
        </w:rPr>
        <w:t>исунок А.4)</w:t>
      </w:r>
      <w:r w:rsidR="00E94A15">
        <w:rPr>
          <w:rFonts w:ascii="Times New Roman" w:hAnsi="Times New Roman" w:cs="Times New Roman"/>
          <w:sz w:val="24"/>
          <w:szCs w:val="24"/>
        </w:rPr>
        <w:t>.</w:t>
      </w:r>
    </w:p>
    <w:p w:rsidR="00EB628A" w:rsidRDefault="00364986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Здание городской управы</w:t>
      </w:r>
      <w:r w:rsidR="008B1375">
        <w:rPr>
          <w:rFonts w:ascii="Times New Roman" w:hAnsi="Times New Roman" w:cs="Times New Roman"/>
          <w:sz w:val="24"/>
          <w:szCs w:val="24"/>
        </w:rPr>
        <w:t xml:space="preserve"> 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8B1375">
        <w:rPr>
          <w:rFonts w:ascii="Times New Roman" w:hAnsi="Times New Roman" w:cs="Times New Roman"/>
          <w:sz w:val="24"/>
          <w:szCs w:val="24"/>
        </w:rPr>
        <w:t>исунок А.5)</w:t>
      </w:r>
      <w:r>
        <w:rPr>
          <w:rFonts w:ascii="Times New Roman" w:hAnsi="Times New Roman" w:cs="Times New Roman"/>
          <w:sz w:val="24"/>
          <w:szCs w:val="24"/>
        </w:rPr>
        <w:t xml:space="preserve">, находящееся в историческом центре города Владивостока на улице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Светланская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57</w:t>
      </w:r>
      <w:r w:rsidR="00867152">
        <w:rPr>
          <w:rFonts w:ascii="Times New Roman" w:hAnsi="Times New Roman" w:cs="Times New Roman"/>
          <w:sz w:val="24"/>
          <w:szCs w:val="24"/>
        </w:rPr>
        <w:t xml:space="preserve">.  Доминантой главного фасада этого здания является массивный балкон с </w:t>
      </w:r>
      <w:r w:rsidR="00E94A15">
        <w:rPr>
          <w:rFonts w:ascii="Times New Roman" w:hAnsi="Times New Roman" w:cs="Times New Roman"/>
          <w:sz w:val="24"/>
          <w:szCs w:val="24"/>
        </w:rPr>
        <w:t>ба</w:t>
      </w:r>
      <w:r w:rsidR="006C2C0C">
        <w:rPr>
          <w:rFonts w:ascii="Times New Roman" w:hAnsi="Times New Roman" w:cs="Times New Roman"/>
          <w:sz w:val="24"/>
          <w:szCs w:val="24"/>
        </w:rPr>
        <w:t xml:space="preserve">люстрадой </w:t>
      </w:r>
      <w:r w:rsidR="008B1375" w:rsidRPr="008E1369">
        <w:rPr>
          <w:rFonts w:ascii="Times New Roman" w:hAnsi="Times New Roman" w:cs="Times New Roman"/>
          <w:sz w:val="24"/>
          <w:szCs w:val="24"/>
        </w:rPr>
        <w:t>[</w:t>
      </w:r>
      <w:r w:rsidR="00B56E20">
        <w:rPr>
          <w:rFonts w:ascii="Times New Roman" w:hAnsi="Times New Roman" w:cs="Times New Roman"/>
          <w:sz w:val="24"/>
          <w:szCs w:val="24"/>
        </w:rPr>
        <w:t>5</w:t>
      </w:r>
      <w:r w:rsidR="008B1375" w:rsidRPr="00F30B28">
        <w:rPr>
          <w:rFonts w:ascii="Times New Roman" w:hAnsi="Times New Roman" w:cs="Times New Roman"/>
          <w:sz w:val="24"/>
          <w:szCs w:val="24"/>
        </w:rPr>
        <w:t>]</w:t>
      </w:r>
      <w:r w:rsidR="008B1375">
        <w:rPr>
          <w:rFonts w:ascii="Times New Roman" w:hAnsi="Times New Roman" w:cs="Times New Roman"/>
          <w:sz w:val="24"/>
          <w:szCs w:val="24"/>
        </w:rPr>
        <w:t xml:space="preserve"> </w:t>
      </w:r>
      <w:r w:rsidR="006C2C0C">
        <w:rPr>
          <w:rFonts w:ascii="Times New Roman" w:hAnsi="Times New Roman" w:cs="Times New Roman"/>
          <w:sz w:val="24"/>
          <w:szCs w:val="24"/>
        </w:rPr>
        <w:t>с квадратными балясинами</w:t>
      </w:r>
      <w:r w:rsidR="008E1369">
        <w:rPr>
          <w:rFonts w:ascii="Times New Roman" w:hAnsi="Times New Roman" w:cs="Times New Roman"/>
          <w:sz w:val="24"/>
          <w:szCs w:val="24"/>
        </w:rPr>
        <w:t xml:space="preserve"> </w:t>
      </w:r>
      <w:r w:rsidR="008B1375">
        <w:rPr>
          <w:rFonts w:ascii="Times New Roman" w:hAnsi="Times New Roman" w:cs="Times New Roman"/>
          <w:sz w:val="24"/>
          <w:szCs w:val="24"/>
        </w:rPr>
        <w:t>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8B1375">
        <w:rPr>
          <w:rFonts w:ascii="Times New Roman" w:hAnsi="Times New Roman" w:cs="Times New Roman"/>
          <w:sz w:val="24"/>
          <w:szCs w:val="24"/>
        </w:rPr>
        <w:t>исунок А.6)</w:t>
      </w:r>
      <w:r w:rsidR="006C2C0C">
        <w:rPr>
          <w:rFonts w:ascii="Times New Roman" w:hAnsi="Times New Roman" w:cs="Times New Roman"/>
          <w:sz w:val="24"/>
          <w:szCs w:val="24"/>
        </w:rPr>
        <w:t>.</w:t>
      </w:r>
    </w:p>
    <w:p w:rsidR="00F44FF1" w:rsidRDefault="00D2645E" w:rsidP="00B868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</w:t>
      </w:r>
      <w:r w:rsidR="00F44FF1">
        <w:rPr>
          <w:rFonts w:ascii="Times New Roman" w:hAnsi="Times New Roman" w:cs="Times New Roman"/>
          <w:sz w:val="24"/>
          <w:szCs w:val="24"/>
        </w:rPr>
        <w:t>илой дом</w:t>
      </w:r>
      <w:r>
        <w:rPr>
          <w:rFonts w:ascii="Times New Roman" w:hAnsi="Times New Roman" w:cs="Times New Roman"/>
          <w:sz w:val="24"/>
          <w:szCs w:val="24"/>
        </w:rPr>
        <w:t>-памятник советской архитектуре 30-х годов</w:t>
      </w:r>
      <w:r w:rsidR="008B1375">
        <w:rPr>
          <w:rFonts w:ascii="Times New Roman" w:hAnsi="Times New Roman" w:cs="Times New Roman"/>
          <w:sz w:val="24"/>
          <w:szCs w:val="24"/>
        </w:rPr>
        <w:t xml:space="preserve"> 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8B1375">
        <w:rPr>
          <w:rFonts w:ascii="Times New Roman" w:hAnsi="Times New Roman" w:cs="Times New Roman"/>
          <w:sz w:val="24"/>
          <w:szCs w:val="24"/>
        </w:rPr>
        <w:t>исунок А.7)</w:t>
      </w:r>
      <w:r w:rsidR="00F44FF1">
        <w:rPr>
          <w:rFonts w:ascii="Times New Roman" w:hAnsi="Times New Roman" w:cs="Times New Roman"/>
          <w:sz w:val="24"/>
          <w:szCs w:val="24"/>
        </w:rPr>
        <w:t xml:space="preserve"> на улице </w:t>
      </w:r>
      <w:proofErr w:type="spellStart"/>
      <w:r w:rsidR="00F44FF1">
        <w:rPr>
          <w:rFonts w:ascii="Times New Roman" w:hAnsi="Times New Roman" w:cs="Times New Roman"/>
          <w:sz w:val="24"/>
          <w:szCs w:val="24"/>
        </w:rPr>
        <w:t>Светланская</w:t>
      </w:r>
      <w:proofErr w:type="spellEnd"/>
      <w:r w:rsidR="00F44FF1">
        <w:rPr>
          <w:rFonts w:ascii="Times New Roman" w:hAnsi="Times New Roman" w:cs="Times New Roman"/>
          <w:sz w:val="24"/>
          <w:szCs w:val="24"/>
        </w:rPr>
        <w:t xml:space="preserve"> 63. Центральная ось фасада, выходящего </w:t>
      </w:r>
      <w:r w:rsidR="00B868F8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="00B868F8">
        <w:rPr>
          <w:rFonts w:ascii="Times New Roman" w:hAnsi="Times New Roman" w:cs="Times New Roman"/>
          <w:sz w:val="24"/>
          <w:szCs w:val="24"/>
        </w:rPr>
        <w:t>Светл</w:t>
      </w:r>
      <w:r w:rsidR="00F32F2D">
        <w:rPr>
          <w:rFonts w:ascii="Times New Roman" w:hAnsi="Times New Roman" w:cs="Times New Roman"/>
          <w:sz w:val="24"/>
          <w:szCs w:val="24"/>
        </w:rPr>
        <w:t>ан</w:t>
      </w:r>
      <w:r w:rsidR="00B868F8">
        <w:rPr>
          <w:rFonts w:ascii="Times New Roman" w:hAnsi="Times New Roman" w:cs="Times New Roman"/>
          <w:sz w:val="24"/>
          <w:szCs w:val="24"/>
        </w:rPr>
        <w:t>скую</w:t>
      </w:r>
      <w:proofErr w:type="spellEnd"/>
      <w:r w:rsidR="00B868F8">
        <w:rPr>
          <w:rFonts w:ascii="Times New Roman" w:hAnsi="Times New Roman" w:cs="Times New Roman"/>
          <w:sz w:val="24"/>
          <w:szCs w:val="24"/>
        </w:rPr>
        <w:t>, подчёркнута балко</w:t>
      </w:r>
      <w:r w:rsidR="006C2C0C">
        <w:rPr>
          <w:rFonts w:ascii="Times New Roman" w:hAnsi="Times New Roman" w:cs="Times New Roman"/>
          <w:sz w:val="24"/>
          <w:szCs w:val="24"/>
        </w:rPr>
        <w:t xml:space="preserve">нами с балюстрадами </w:t>
      </w:r>
      <w:r w:rsidR="005B34AD">
        <w:rPr>
          <w:rFonts w:ascii="Times New Roman" w:hAnsi="Times New Roman" w:cs="Times New Roman"/>
          <w:sz w:val="24"/>
          <w:szCs w:val="24"/>
        </w:rPr>
        <w:t>[</w:t>
      </w:r>
      <w:r w:rsidR="00B56E20">
        <w:rPr>
          <w:rFonts w:ascii="Times New Roman" w:hAnsi="Times New Roman" w:cs="Times New Roman"/>
          <w:sz w:val="24"/>
          <w:szCs w:val="24"/>
        </w:rPr>
        <w:t>4</w:t>
      </w:r>
      <w:r w:rsidR="008B1375" w:rsidRPr="008B1375">
        <w:rPr>
          <w:rFonts w:ascii="Times New Roman" w:hAnsi="Times New Roman" w:cs="Times New Roman"/>
          <w:sz w:val="24"/>
          <w:szCs w:val="24"/>
        </w:rPr>
        <w:t xml:space="preserve">] </w:t>
      </w:r>
      <w:r w:rsidR="006C2C0C">
        <w:rPr>
          <w:rFonts w:ascii="Times New Roman" w:hAnsi="Times New Roman" w:cs="Times New Roman"/>
          <w:sz w:val="24"/>
          <w:szCs w:val="24"/>
        </w:rPr>
        <w:t xml:space="preserve">из </w:t>
      </w:r>
      <w:r w:rsidR="00E94A15">
        <w:rPr>
          <w:rFonts w:ascii="Times New Roman" w:hAnsi="Times New Roman" w:cs="Times New Roman"/>
          <w:sz w:val="24"/>
          <w:szCs w:val="24"/>
        </w:rPr>
        <w:t>сим</w:t>
      </w:r>
      <w:r w:rsidR="006C2C0C">
        <w:rPr>
          <w:rFonts w:ascii="Times New Roman" w:hAnsi="Times New Roman" w:cs="Times New Roman"/>
          <w:sz w:val="24"/>
          <w:szCs w:val="24"/>
        </w:rPr>
        <w:t>м</w:t>
      </w:r>
      <w:r w:rsidR="00E94A15">
        <w:rPr>
          <w:rFonts w:ascii="Times New Roman" w:hAnsi="Times New Roman" w:cs="Times New Roman"/>
          <w:sz w:val="24"/>
          <w:szCs w:val="24"/>
        </w:rPr>
        <w:t>етричных балясин</w:t>
      </w:r>
      <w:r w:rsidR="008B1375" w:rsidRPr="008B1375">
        <w:rPr>
          <w:rFonts w:ascii="Times New Roman" w:hAnsi="Times New Roman" w:cs="Times New Roman"/>
          <w:sz w:val="24"/>
          <w:szCs w:val="24"/>
        </w:rPr>
        <w:t xml:space="preserve"> (</w:t>
      </w:r>
      <w:r w:rsidR="008B1375">
        <w:rPr>
          <w:rFonts w:ascii="Times New Roman" w:hAnsi="Times New Roman" w:cs="Times New Roman"/>
          <w:sz w:val="24"/>
          <w:szCs w:val="24"/>
        </w:rPr>
        <w:t>Рисунок А</w:t>
      </w:r>
      <w:r w:rsidR="00E94A15">
        <w:rPr>
          <w:rFonts w:ascii="Times New Roman" w:hAnsi="Times New Roman" w:cs="Times New Roman"/>
          <w:sz w:val="24"/>
          <w:szCs w:val="24"/>
        </w:rPr>
        <w:t>.</w:t>
      </w:r>
      <w:r w:rsidR="008B1375">
        <w:rPr>
          <w:rFonts w:ascii="Times New Roman" w:hAnsi="Times New Roman" w:cs="Times New Roman"/>
          <w:sz w:val="24"/>
          <w:szCs w:val="24"/>
        </w:rPr>
        <w:t>8).</w:t>
      </w:r>
    </w:p>
    <w:p w:rsidR="00867152" w:rsidRDefault="00867152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Здание Приморского краевого художественного колледжа</w:t>
      </w:r>
      <w:r w:rsidR="00AA2262">
        <w:rPr>
          <w:rFonts w:ascii="Times New Roman" w:hAnsi="Times New Roman" w:cs="Times New Roman"/>
          <w:sz w:val="24"/>
          <w:szCs w:val="24"/>
        </w:rPr>
        <w:t xml:space="preserve"> 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AA2262">
        <w:rPr>
          <w:rFonts w:ascii="Times New Roman" w:hAnsi="Times New Roman" w:cs="Times New Roman"/>
          <w:sz w:val="24"/>
          <w:szCs w:val="24"/>
        </w:rPr>
        <w:t>исунок А.9)</w:t>
      </w:r>
      <w:r>
        <w:rPr>
          <w:rFonts w:ascii="Times New Roman" w:hAnsi="Times New Roman" w:cs="Times New Roman"/>
          <w:sz w:val="24"/>
          <w:szCs w:val="24"/>
        </w:rPr>
        <w:t xml:space="preserve">, расположенное на улице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r w:rsidR="00792CD3">
        <w:rPr>
          <w:rFonts w:ascii="Times New Roman" w:hAnsi="Times New Roman" w:cs="Times New Roman"/>
          <w:sz w:val="24"/>
          <w:szCs w:val="24"/>
        </w:rPr>
        <w:t>тланская</w:t>
      </w:r>
      <w:proofErr w:type="spellEnd"/>
      <w:r w:rsidR="00792CD3">
        <w:rPr>
          <w:rFonts w:ascii="Times New Roman" w:hAnsi="Times New Roman" w:cs="Times New Roman"/>
          <w:sz w:val="24"/>
          <w:szCs w:val="24"/>
        </w:rPr>
        <w:t xml:space="preserve"> 65А. Ограждение балконов на этом здании</w:t>
      </w:r>
      <w:r>
        <w:rPr>
          <w:rFonts w:ascii="Times New Roman" w:hAnsi="Times New Roman" w:cs="Times New Roman"/>
          <w:sz w:val="24"/>
          <w:szCs w:val="24"/>
        </w:rPr>
        <w:t xml:space="preserve"> поддерживает балюстрада </w:t>
      </w:r>
      <w:r w:rsidR="00792CD3">
        <w:rPr>
          <w:rFonts w:ascii="Times New Roman" w:hAnsi="Times New Roman" w:cs="Times New Roman"/>
          <w:sz w:val="24"/>
          <w:szCs w:val="24"/>
        </w:rPr>
        <w:t>с</w:t>
      </w:r>
      <w:r w:rsidR="006C2C0C">
        <w:rPr>
          <w:rFonts w:ascii="Times New Roman" w:hAnsi="Times New Roman" w:cs="Times New Roman"/>
          <w:sz w:val="24"/>
          <w:szCs w:val="24"/>
        </w:rPr>
        <w:t xml:space="preserve"> квадратными балясинами с переменным сечением</w:t>
      </w:r>
      <w:r w:rsidR="00AA2262">
        <w:rPr>
          <w:rFonts w:ascii="Times New Roman" w:hAnsi="Times New Roman" w:cs="Times New Roman"/>
          <w:sz w:val="24"/>
          <w:szCs w:val="24"/>
        </w:rPr>
        <w:t xml:space="preserve"> 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AA2262">
        <w:rPr>
          <w:rFonts w:ascii="Times New Roman" w:hAnsi="Times New Roman" w:cs="Times New Roman"/>
          <w:sz w:val="24"/>
          <w:szCs w:val="24"/>
        </w:rPr>
        <w:t>исунок А.10)</w:t>
      </w:r>
      <w:r w:rsidR="006C2C0C">
        <w:rPr>
          <w:rFonts w:ascii="Times New Roman" w:hAnsi="Times New Roman" w:cs="Times New Roman"/>
          <w:sz w:val="24"/>
          <w:szCs w:val="24"/>
        </w:rPr>
        <w:t>.</w:t>
      </w:r>
    </w:p>
    <w:p w:rsidR="00F32F2D" w:rsidRDefault="00F32F2D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Доходный дом </w:t>
      </w:r>
      <w:r w:rsidR="00D5735D">
        <w:rPr>
          <w:rFonts w:ascii="Times New Roman" w:hAnsi="Times New Roman" w:cs="Times New Roman"/>
          <w:sz w:val="24"/>
          <w:szCs w:val="24"/>
        </w:rPr>
        <w:t>братьев Пьянковых</w:t>
      </w:r>
      <w:r w:rsidR="00AA2262">
        <w:rPr>
          <w:rFonts w:ascii="Times New Roman" w:hAnsi="Times New Roman" w:cs="Times New Roman"/>
          <w:sz w:val="24"/>
          <w:szCs w:val="24"/>
        </w:rPr>
        <w:t xml:space="preserve"> 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="00B56E20">
        <w:rPr>
          <w:rFonts w:ascii="Times New Roman" w:hAnsi="Times New Roman" w:cs="Times New Roman"/>
          <w:sz w:val="24"/>
          <w:szCs w:val="24"/>
        </w:rPr>
        <w:t>, р</w:t>
      </w:r>
      <w:r w:rsidR="00AA2262">
        <w:rPr>
          <w:rFonts w:ascii="Times New Roman" w:hAnsi="Times New Roman" w:cs="Times New Roman"/>
          <w:sz w:val="24"/>
          <w:szCs w:val="24"/>
        </w:rPr>
        <w:t>исунок А.11)</w:t>
      </w:r>
      <w:r w:rsidR="00D5735D">
        <w:rPr>
          <w:rFonts w:ascii="Times New Roman" w:hAnsi="Times New Roman" w:cs="Times New Roman"/>
          <w:sz w:val="24"/>
          <w:szCs w:val="24"/>
        </w:rPr>
        <w:t xml:space="preserve"> </w:t>
      </w:r>
      <w:r w:rsidR="00BA3954" w:rsidRPr="00BA3954">
        <w:rPr>
          <w:rFonts w:ascii="Times New Roman" w:hAnsi="Times New Roman" w:cs="Times New Roman"/>
          <w:sz w:val="24"/>
          <w:szCs w:val="24"/>
        </w:rPr>
        <w:t xml:space="preserve">[4] </w:t>
      </w:r>
      <w:r w:rsidR="00D5735D">
        <w:rPr>
          <w:rFonts w:ascii="Times New Roman" w:hAnsi="Times New Roman" w:cs="Times New Roman"/>
          <w:sz w:val="24"/>
          <w:szCs w:val="24"/>
        </w:rPr>
        <w:t>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Светланская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43.</w:t>
      </w:r>
      <w:r w:rsidR="009F433D">
        <w:rPr>
          <w:rFonts w:ascii="Times New Roman" w:hAnsi="Times New Roman" w:cs="Times New Roman"/>
          <w:sz w:val="24"/>
          <w:szCs w:val="24"/>
        </w:rPr>
        <w:t xml:space="preserve"> Балюстрады</w:t>
      </w:r>
      <w:r w:rsidR="00D5735D">
        <w:rPr>
          <w:rFonts w:ascii="Times New Roman" w:hAnsi="Times New Roman" w:cs="Times New Roman"/>
          <w:sz w:val="24"/>
          <w:szCs w:val="24"/>
        </w:rPr>
        <w:t xml:space="preserve">, ограждающие </w:t>
      </w:r>
      <w:r w:rsidR="009F433D">
        <w:rPr>
          <w:rFonts w:ascii="Times New Roman" w:hAnsi="Times New Roman" w:cs="Times New Roman"/>
          <w:sz w:val="24"/>
          <w:szCs w:val="24"/>
        </w:rPr>
        <w:t>балкон</w:t>
      </w:r>
      <w:r w:rsidR="006C2C0C">
        <w:rPr>
          <w:rFonts w:ascii="Times New Roman" w:hAnsi="Times New Roman" w:cs="Times New Roman"/>
          <w:sz w:val="24"/>
          <w:szCs w:val="24"/>
        </w:rPr>
        <w:t>ы содержат круглые балясины</w:t>
      </w:r>
      <w:r w:rsidR="004B03B7">
        <w:rPr>
          <w:rFonts w:ascii="Times New Roman" w:hAnsi="Times New Roman" w:cs="Times New Roman"/>
          <w:sz w:val="24"/>
          <w:szCs w:val="24"/>
        </w:rPr>
        <w:t xml:space="preserve"> </w:t>
      </w:r>
      <w:r w:rsidR="005B34AD">
        <w:rPr>
          <w:rFonts w:ascii="Times New Roman" w:hAnsi="Times New Roman" w:cs="Times New Roman"/>
          <w:sz w:val="24"/>
          <w:szCs w:val="24"/>
        </w:rPr>
        <w:t>(</w:t>
      </w:r>
      <w:r w:rsidR="00B56E20">
        <w:rPr>
          <w:rFonts w:ascii="Times New Roman" w:hAnsi="Times New Roman" w:cs="Times New Roman"/>
          <w:sz w:val="24"/>
          <w:szCs w:val="24"/>
        </w:rPr>
        <w:t>Приложение</w:t>
      </w:r>
      <w:proofErr w:type="gramStart"/>
      <w:r w:rsidR="00B56E20">
        <w:rPr>
          <w:rFonts w:ascii="Times New Roman" w:hAnsi="Times New Roman" w:cs="Times New Roman"/>
          <w:sz w:val="24"/>
          <w:szCs w:val="24"/>
        </w:rPr>
        <w:t xml:space="preserve"> </w:t>
      </w:r>
      <w:r w:rsidR="00BA3954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BA3954">
        <w:rPr>
          <w:rFonts w:ascii="Times New Roman" w:hAnsi="Times New Roman" w:cs="Times New Roman"/>
          <w:sz w:val="24"/>
          <w:szCs w:val="24"/>
        </w:rPr>
        <w:t>, р</w:t>
      </w:r>
      <w:r w:rsidR="005B34AD">
        <w:rPr>
          <w:rFonts w:ascii="Times New Roman" w:hAnsi="Times New Roman" w:cs="Times New Roman"/>
          <w:sz w:val="24"/>
          <w:szCs w:val="24"/>
        </w:rPr>
        <w:t>исунок А.12)</w:t>
      </w:r>
      <w:r w:rsidR="006C2C0C">
        <w:rPr>
          <w:rFonts w:ascii="Times New Roman" w:hAnsi="Times New Roman" w:cs="Times New Roman"/>
          <w:sz w:val="24"/>
          <w:szCs w:val="24"/>
        </w:rPr>
        <w:t>.</w:t>
      </w:r>
      <w:r w:rsidR="004B03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5400" w:rsidRDefault="001E5400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E5400" w:rsidRDefault="001E5400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4A15" w:rsidRDefault="00E94A15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936F3" w:rsidRDefault="00C936F3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505B2" w:rsidRDefault="00A505B2" w:rsidP="00C936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A2262" w:rsidRDefault="00AA2262" w:rsidP="00C936F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61C7A" w:rsidRPr="009A2137" w:rsidRDefault="00761C7A" w:rsidP="00C936F3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1E5400" w:rsidRPr="00707C14" w:rsidRDefault="001E5400" w:rsidP="005B34AD">
      <w:pPr>
        <w:spacing w:after="120" w:line="36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707C14">
        <w:rPr>
          <w:rFonts w:ascii="Arial" w:hAnsi="Arial" w:cs="Arial"/>
          <w:sz w:val="28"/>
          <w:szCs w:val="28"/>
        </w:rPr>
        <w:lastRenderedPageBreak/>
        <w:t>Заключение</w:t>
      </w:r>
    </w:p>
    <w:p w:rsidR="001E5400" w:rsidRDefault="001E5400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5400">
        <w:rPr>
          <w:rFonts w:ascii="Times New Roman" w:hAnsi="Times New Roman" w:cs="Times New Roman"/>
          <w:sz w:val="24"/>
          <w:szCs w:val="24"/>
        </w:rPr>
        <w:t>При прохождении учебной практики по получению навыков исследовательской работы во Владивостокском государственном университете</w:t>
      </w:r>
      <w:r w:rsidR="00F348F5">
        <w:rPr>
          <w:rFonts w:ascii="Times New Roman" w:hAnsi="Times New Roman" w:cs="Times New Roman"/>
          <w:sz w:val="24"/>
          <w:szCs w:val="24"/>
        </w:rPr>
        <w:t xml:space="preserve"> </w:t>
      </w:r>
      <w:r w:rsidRPr="001E5400">
        <w:rPr>
          <w:rFonts w:ascii="Times New Roman" w:hAnsi="Times New Roman" w:cs="Times New Roman"/>
          <w:sz w:val="24"/>
          <w:szCs w:val="24"/>
        </w:rPr>
        <w:t>было выполнено изучение и р</w:t>
      </w:r>
      <w:r w:rsidR="00F348F5">
        <w:rPr>
          <w:rFonts w:ascii="Times New Roman" w:hAnsi="Times New Roman" w:cs="Times New Roman"/>
          <w:sz w:val="24"/>
          <w:szCs w:val="24"/>
        </w:rPr>
        <w:t>ассмотрение выбранной темы. Был</w:t>
      </w:r>
      <w:r w:rsidRPr="001E5400">
        <w:rPr>
          <w:rFonts w:ascii="Times New Roman" w:hAnsi="Times New Roman" w:cs="Times New Roman"/>
          <w:sz w:val="24"/>
          <w:szCs w:val="24"/>
        </w:rPr>
        <w:t xml:space="preserve"> оформлен отчет по практике. </w:t>
      </w:r>
    </w:p>
    <w:p w:rsidR="001E5400" w:rsidRDefault="001E5400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5400">
        <w:rPr>
          <w:rFonts w:ascii="Times New Roman" w:hAnsi="Times New Roman" w:cs="Times New Roman"/>
          <w:sz w:val="24"/>
          <w:szCs w:val="24"/>
        </w:rPr>
        <w:t xml:space="preserve">В ходе прохождения практики была достигнута цель по формированию представления о специфике исследовательской работы. В период прохождения практики студент приобрел навыки научно-исследовательской работы. </w:t>
      </w:r>
    </w:p>
    <w:p w:rsidR="001E5400" w:rsidRDefault="001E5400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5400">
        <w:rPr>
          <w:rFonts w:ascii="Times New Roman" w:hAnsi="Times New Roman" w:cs="Times New Roman"/>
          <w:sz w:val="24"/>
          <w:szCs w:val="24"/>
        </w:rPr>
        <w:t>В ходе прохождения практики были решены следующие задачи:</w:t>
      </w:r>
    </w:p>
    <w:p w:rsidR="001E5400" w:rsidRDefault="00F348F5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1E5400" w:rsidRPr="001E5400">
        <w:rPr>
          <w:rFonts w:ascii="Times New Roman" w:hAnsi="Times New Roman" w:cs="Times New Roman"/>
          <w:sz w:val="24"/>
          <w:szCs w:val="24"/>
        </w:rPr>
        <w:t xml:space="preserve"> ознакомиться с различными этапами исследовательской деятельности (постановка задачи исследования, проработка проблемы; использование в исследовании современных информационных и компьютерных технологий); </w:t>
      </w:r>
    </w:p>
    <w:p w:rsidR="001E5400" w:rsidRDefault="00F348F5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E5400" w:rsidRPr="001E5400">
        <w:rPr>
          <w:rFonts w:ascii="Times New Roman" w:hAnsi="Times New Roman" w:cs="Times New Roman"/>
          <w:sz w:val="24"/>
          <w:szCs w:val="24"/>
        </w:rPr>
        <w:t xml:space="preserve"> ознакомиться с различными методами научного поиска, выбор оптимальных методов исследования, соответствующих задачам исследования; </w:t>
      </w:r>
    </w:p>
    <w:p w:rsidR="001E5400" w:rsidRDefault="00F348F5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E5400" w:rsidRPr="001E5400">
        <w:rPr>
          <w:rFonts w:ascii="Times New Roman" w:hAnsi="Times New Roman" w:cs="Times New Roman"/>
          <w:sz w:val="24"/>
          <w:szCs w:val="24"/>
        </w:rPr>
        <w:t xml:space="preserve"> приобрести навыки индивидуальной и коллективной исследовательской работы; </w:t>
      </w:r>
      <w:r w:rsidR="001E5400">
        <w:rPr>
          <w:rFonts w:ascii="Times New Roman" w:hAnsi="Times New Roman" w:cs="Times New Roman"/>
          <w:sz w:val="24"/>
          <w:szCs w:val="24"/>
        </w:rPr>
        <w:t xml:space="preserve">    </w:t>
      </w:r>
      <w:r w:rsidR="001E5400" w:rsidRPr="001E5400">
        <w:rPr>
          <w:rFonts w:ascii="Times New Roman" w:hAnsi="Times New Roman" w:cs="Times New Roman"/>
          <w:sz w:val="24"/>
          <w:szCs w:val="24"/>
        </w:rPr>
        <w:t xml:space="preserve">приобрести </w:t>
      </w:r>
      <w:r w:rsidR="001E5400">
        <w:rPr>
          <w:rFonts w:ascii="Times New Roman" w:hAnsi="Times New Roman" w:cs="Times New Roman"/>
          <w:sz w:val="24"/>
          <w:szCs w:val="24"/>
        </w:rPr>
        <w:t xml:space="preserve"> </w:t>
      </w:r>
      <w:r w:rsidR="001E5400" w:rsidRPr="001E5400">
        <w:rPr>
          <w:rFonts w:ascii="Times New Roman" w:hAnsi="Times New Roman" w:cs="Times New Roman"/>
          <w:sz w:val="24"/>
          <w:szCs w:val="24"/>
        </w:rPr>
        <w:t xml:space="preserve">навыки взаимодействия с другими научными группами; </w:t>
      </w:r>
    </w:p>
    <w:p w:rsidR="00F348F5" w:rsidRPr="00F348F5" w:rsidRDefault="00F348F5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0F55">
        <w:rPr>
          <w:rFonts w:ascii="Times New Roman" w:hAnsi="Times New Roman" w:cs="Times New Roman"/>
          <w:sz w:val="24"/>
          <w:szCs w:val="24"/>
        </w:rPr>
        <w:t xml:space="preserve">приобрести навыки </w:t>
      </w:r>
      <w:r>
        <w:rPr>
          <w:rFonts w:ascii="Times New Roman" w:hAnsi="Times New Roman" w:cs="Times New Roman"/>
          <w:sz w:val="24"/>
          <w:szCs w:val="24"/>
        </w:rPr>
        <w:t xml:space="preserve"> взаимодействия с другими научными группами</w:t>
      </w:r>
      <w:r w:rsidRPr="00F348F5">
        <w:rPr>
          <w:rFonts w:ascii="Times New Roman" w:hAnsi="Times New Roman" w:cs="Times New Roman"/>
          <w:sz w:val="24"/>
          <w:szCs w:val="24"/>
        </w:rPr>
        <w:t>;</w:t>
      </w:r>
    </w:p>
    <w:p w:rsidR="001E5400" w:rsidRDefault="00F348F5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E5400" w:rsidRPr="001E5400">
        <w:rPr>
          <w:rFonts w:ascii="Times New Roman" w:hAnsi="Times New Roman" w:cs="Times New Roman"/>
          <w:sz w:val="24"/>
          <w:szCs w:val="24"/>
        </w:rPr>
        <w:t>овладеть умением отыскивать, анализировать и систематизировать научную, справочную, статистическую и др. информацию для решения поставленной задачи;</w:t>
      </w:r>
    </w:p>
    <w:p w:rsidR="001E5400" w:rsidRDefault="00F348F5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1E5400" w:rsidRPr="001E5400">
        <w:rPr>
          <w:rFonts w:ascii="Times New Roman" w:hAnsi="Times New Roman" w:cs="Times New Roman"/>
          <w:sz w:val="24"/>
          <w:szCs w:val="24"/>
        </w:rPr>
        <w:t xml:space="preserve"> применить результаты исследования в профессиональной деятельности;</w:t>
      </w:r>
    </w:p>
    <w:p w:rsidR="00F348F5" w:rsidRDefault="00F348F5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1E5400" w:rsidRPr="001E5400">
        <w:rPr>
          <w:rFonts w:ascii="Times New Roman" w:hAnsi="Times New Roman" w:cs="Times New Roman"/>
          <w:sz w:val="24"/>
          <w:szCs w:val="24"/>
        </w:rPr>
        <w:t xml:space="preserve"> сформулировать выводы, представить теоретический и практический материал по итога</w:t>
      </w:r>
      <w:r w:rsidR="00E34FA8">
        <w:rPr>
          <w:rFonts w:ascii="Times New Roman" w:hAnsi="Times New Roman" w:cs="Times New Roman"/>
          <w:sz w:val="24"/>
          <w:szCs w:val="24"/>
        </w:rPr>
        <w:t>м исследований, в виде доклада-</w:t>
      </w:r>
      <w:r w:rsidR="001E5400" w:rsidRPr="001E5400">
        <w:rPr>
          <w:rFonts w:ascii="Times New Roman" w:hAnsi="Times New Roman" w:cs="Times New Roman"/>
          <w:sz w:val="24"/>
          <w:szCs w:val="24"/>
        </w:rPr>
        <w:t xml:space="preserve">сообщения с презентацией, публикации, отчета; </w:t>
      </w:r>
      <w:r w:rsidR="001E5400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E5400" w:rsidRDefault="001E5400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5400">
        <w:rPr>
          <w:rFonts w:ascii="Times New Roman" w:hAnsi="Times New Roman" w:cs="Times New Roman"/>
          <w:sz w:val="24"/>
          <w:szCs w:val="24"/>
        </w:rPr>
        <w:t xml:space="preserve"> </w:t>
      </w:r>
      <w:r w:rsidR="00F348F5">
        <w:rPr>
          <w:rFonts w:ascii="Times New Roman" w:hAnsi="Times New Roman" w:cs="Times New Roman"/>
          <w:sz w:val="24"/>
          <w:szCs w:val="24"/>
        </w:rPr>
        <w:t xml:space="preserve">- </w:t>
      </w:r>
      <w:r w:rsidRPr="001E5400">
        <w:rPr>
          <w:rFonts w:ascii="Times New Roman" w:hAnsi="Times New Roman" w:cs="Times New Roman"/>
          <w:sz w:val="24"/>
          <w:szCs w:val="24"/>
        </w:rPr>
        <w:t xml:space="preserve">оформить и защитить отчет по практике. </w:t>
      </w:r>
    </w:p>
    <w:p w:rsidR="001E5400" w:rsidRPr="001E5400" w:rsidRDefault="001E5400" w:rsidP="00360F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5400">
        <w:rPr>
          <w:rFonts w:ascii="Times New Roman" w:hAnsi="Times New Roman" w:cs="Times New Roman"/>
          <w:sz w:val="24"/>
          <w:szCs w:val="24"/>
        </w:rPr>
        <w:t>Также немаловажным было ознакомление студентов со структурой, функциями, содержанием деятельности и методов. Во время прохождения практики получения навыков исследовательской работы студент сформировал профессиональные умения и навыки по разработке проектов и овладел необходимым набором универсальных компетенций.</w:t>
      </w:r>
    </w:p>
    <w:p w:rsidR="00461FBC" w:rsidRDefault="00461FBC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4A15" w:rsidRDefault="00E94A15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4A15" w:rsidRDefault="00E94A15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4A15" w:rsidRDefault="00E94A15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4A15" w:rsidRDefault="00E94A15" w:rsidP="00C516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163B" w:rsidRDefault="00C5163B" w:rsidP="00C516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34AD" w:rsidRPr="009A2137" w:rsidRDefault="005B34AD" w:rsidP="00AA226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F55" w:rsidRPr="00707C14" w:rsidRDefault="00360F55" w:rsidP="00BA3954">
      <w:pPr>
        <w:spacing w:after="120" w:line="24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707C14">
        <w:rPr>
          <w:rFonts w:ascii="Arial" w:hAnsi="Arial" w:cs="Arial"/>
          <w:sz w:val="28"/>
          <w:szCs w:val="28"/>
        </w:rPr>
        <w:lastRenderedPageBreak/>
        <w:t>Список использованных источников</w:t>
      </w:r>
      <w:bookmarkStart w:id="0" w:name="_GoBack"/>
      <w:bookmarkEnd w:id="0"/>
    </w:p>
    <w:p w:rsidR="00761C7A" w:rsidRDefault="00A03EAB" w:rsidP="00761C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505B2" w:rsidRPr="008B40B0">
        <w:rPr>
          <w:rFonts w:ascii="Times New Roman" w:hAnsi="Times New Roman" w:cs="Times New Roman"/>
          <w:sz w:val="24"/>
          <w:szCs w:val="24"/>
        </w:rPr>
        <w:t xml:space="preserve"> </w:t>
      </w:r>
      <w:r w:rsidR="00810E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61C7A">
        <w:rPr>
          <w:rFonts w:ascii="Times New Roman" w:hAnsi="Times New Roman" w:cs="Times New Roman"/>
          <w:sz w:val="24"/>
          <w:szCs w:val="24"/>
          <w:lang w:val="en-US"/>
        </w:rPr>
        <w:t>xFasad</w:t>
      </w:r>
      <w:proofErr w:type="spellEnd"/>
      <w:proofErr w:type="gramEnd"/>
      <w:r w:rsidR="00761C7A" w:rsidRPr="00A505B2">
        <w:rPr>
          <w:rFonts w:ascii="Times New Roman" w:hAnsi="Times New Roman" w:cs="Times New Roman"/>
          <w:sz w:val="24"/>
          <w:szCs w:val="24"/>
        </w:rPr>
        <w:t xml:space="preserve"> </w:t>
      </w:r>
      <w:r w:rsidR="00761C7A">
        <w:rPr>
          <w:rFonts w:ascii="Times New Roman" w:hAnsi="Times New Roman" w:cs="Times New Roman"/>
          <w:sz w:val="24"/>
          <w:szCs w:val="24"/>
        </w:rPr>
        <w:t xml:space="preserve"> Что такое балясина и какой она может быть? </w:t>
      </w:r>
      <w:r w:rsidR="00761C7A" w:rsidRPr="00F30B28">
        <w:rPr>
          <w:rFonts w:ascii="Times New Roman" w:hAnsi="Times New Roman" w:cs="Times New Roman"/>
          <w:sz w:val="24"/>
          <w:szCs w:val="24"/>
        </w:rPr>
        <w:t>[</w:t>
      </w:r>
      <w:r w:rsidR="00761C7A">
        <w:rPr>
          <w:rFonts w:ascii="Times New Roman" w:hAnsi="Times New Roman" w:cs="Times New Roman"/>
          <w:sz w:val="24"/>
          <w:szCs w:val="24"/>
        </w:rPr>
        <w:t>сайт</w:t>
      </w:r>
      <w:r w:rsidR="00761C7A" w:rsidRPr="00F30B28">
        <w:rPr>
          <w:rFonts w:ascii="Times New Roman" w:hAnsi="Times New Roman" w:cs="Times New Roman"/>
          <w:sz w:val="24"/>
          <w:szCs w:val="24"/>
        </w:rPr>
        <w:t>]</w:t>
      </w:r>
      <w:r w:rsidR="00761C7A">
        <w:rPr>
          <w:rFonts w:ascii="Times New Roman" w:hAnsi="Times New Roman" w:cs="Times New Roman"/>
          <w:sz w:val="24"/>
          <w:szCs w:val="24"/>
        </w:rPr>
        <w:t xml:space="preserve">. – </w:t>
      </w:r>
      <w:r w:rsidR="00761C7A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="00761C7A">
        <w:rPr>
          <w:rFonts w:ascii="Times New Roman" w:hAnsi="Times New Roman" w:cs="Times New Roman"/>
          <w:sz w:val="24"/>
          <w:szCs w:val="24"/>
        </w:rPr>
        <w:t xml:space="preserve">: </w:t>
      </w:r>
      <w:hyperlink r:id="rId9" w:history="1"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xfasad</w:t>
        </w:r>
        <w:proofErr w:type="spellEnd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sooruzheniya</w:t>
        </w:r>
        <w:proofErr w:type="spellEnd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lestnica</w:t>
        </w:r>
        <w:proofErr w:type="spellEnd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761C7A"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balyasina</w:t>
        </w:r>
        <w:proofErr w:type="spellEnd"/>
      </w:hyperlink>
      <w:r w:rsidR="00761C7A">
        <w:rPr>
          <w:rFonts w:ascii="Times New Roman" w:hAnsi="Times New Roman" w:cs="Times New Roman"/>
          <w:sz w:val="24"/>
          <w:szCs w:val="24"/>
        </w:rPr>
        <w:t xml:space="preserve"> (дата обращения 14.07.</w:t>
      </w:r>
      <w:r w:rsidR="00761C7A" w:rsidRPr="008B40B0">
        <w:rPr>
          <w:rFonts w:ascii="Times New Roman" w:hAnsi="Times New Roman" w:cs="Times New Roman"/>
          <w:sz w:val="24"/>
          <w:szCs w:val="24"/>
        </w:rPr>
        <w:t>2023)</w:t>
      </w:r>
      <w:r w:rsidR="00B56E20">
        <w:rPr>
          <w:rFonts w:ascii="Times New Roman" w:hAnsi="Times New Roman" w:cs="Times New Roman"/>
          <w:sz w:val="24"/>
          <w:szCs w:val="24"/>
        </w:rPr>
        <w:t>.</w:t>
      </w:r>
    </w:p>
    <w:p w:rsidR="00B56E20" w:rsidRPr="006919FC" w:rsidRDefault="00B56E20" w:rsidP="00761C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  <w:lang w:val="en-US"/>
        </w:rPr>
        <w:t>Lord</w:t>
      </w:r>
      <w:r w:rsidRPr="008B40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Shelter</w:t>
      </w:r>
      <w:r w:rsidRPr="008B40B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Балясины</w:t>
      </w:r>
      <w:r w:rsidRPr="008B40B0">
        <w:rPr>
          <w:rFonts w:ascii="Times New Roman" w:hAnsi="Times New Roman" w:cs="Times New Roman"/>
          <w:sz w:val="24"/>
          <w:szCs w:val="24"/>
        </w:rPr>
        <w:t xml:space="preserve">  [</w:t>
      </w:r>
      <w:r>
        <w:rPr>
          <w:rFonts w:ascii="Times New Roman" w:hAnsi="Times New Roman" w:cs="Times New Roman"/>
          <w:sz w:val="24"/>
          <w:szCs w:val="24"/>
        </w:rPr>
        <w:t>сайт</w:t>
      </w:r>
      <w:r w:rsidRPr="008B40B0">
        <w:rPr>
          <w:rFonts w:ascii="Times New Roman" w:hAnsi="Times New Roman" w:cs="Times New Roman"/>
          <w:sz w:val="24"/>
          <w:szCs w:val="24"/>
        </w:rPr>
        <w:t xml:space="preserve">]. -  </w:t>
      </w:r>
      <w:r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8B40B0">
        <w:rPr>
          <w:rFonts w:ascii="Times New Roman" w:hAnsi="Times New Roman" w:cs="Times New Roman"/>
          <w:sz w:val="24"/>
          <w:szCs w:val="24"/>
        </w:rPr>
        <w:t xml:space="preserve">:  </w:t>
      </w:r>
      <w:hyperlink r:id="rId10" w:history="1">
        <w:r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8B40B0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otdelka</w:t>
        </w:r>
        <w:proofErr w:type="spellEnd"/>
        <w:r w:rsidRPr="008B40B0">
          <w:rPr>
            <w:rStyle w:val="a9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lestnicy</w:t>
        </w:r>
        <w:proofErr w:type="spellEnd"/>
        <w:r w:rsidRPr="008B40B0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8B40B0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blog</w:t>
        </w:r>
        <w:r w:rsidRPr="008B40B0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0F2692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balyasiny</w:t>
        </w:r>
        <w:proofErr w:type="spellEnd"/>
        <w:r w:rsidRPr="008B40B0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</w:hyperlink>
      <w:r w:rsidRPr="008B40B0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дата обращения 13.07.2023)</w:t>
      </w:r>
      <w:r w:rsidR="008E3C42">
        <w:rPr>
          <w:rFonts w:ascii="Times New Roman" w:hAnsi="Times New Roman" w:cs="Times New Roman"/>
          <w:sz w:val="24"/>
          <w:szCs w:val="24"/>
        </w:rPr>
        <w:t>.</w:t>
      </w:r>
    </w:p>
    <w:p w:rsidR="00B56E20" w:rsidRDefault="00B56E20" w:rsidP="00B56E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61C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Domoff</w:t>
      </w:r>
      <w:proofErr w:type="spellEnd"/>
      <w:r w:rsidRPr="00761C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Group</w:t>
      </w:r>
      <w:r w:rsidRPr="00761C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Балясины  </w:t>
      </w:r>
      <w:r w:rsidRPr="00761C7A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сайт</w:t>
      </w:r>
      <w:r w:rsidRPr="00761C7A">
        <w:rPr>
          <w:rFonts w:ascii="Times New Roman" w:hAnsi="Times New Roman" w:cs="Times New Roman"/>
          <w:sz w:val="24"/>
          <w:szCs w:val="24"/>
        </w:rPr>
        <w:t>].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761C7A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1954C8">
          <w:rPr>
            <w:rStyle w:val="a9"/>
            <w:rFonts w:ascii="Times New Roman" w:hAnsi="Times New Roman" w:cs="Times New Roman"/>
            <w:sz w:val="24"/>
            <w:szCs w:val="24"/>
          </w:rPr>
          <w:t>https://domof.ru/arhitekturnie-elementi/balyasiny-ograzhdeniy-iz-kamnya/</w:t>
        </w:r>
      </w:hyperlink>
      <w:r w:rsidRPr="00761C7A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дата обращения 18.07.2023)</w:t>
      </w:r>
      <w:r w:rsidR="008E3C42">
        <w:rPr>
          <w:rFonts w:ascii="Times New Roman" w:hAnsi="Times New Roman" w:cs="Times New Roman"/>
          <w:sz w:val="24"/>
          <w:szCs w:val="24"/>
        </w:rPr>
        <w:t>.</w:t>
      </w:r>
    </w:p>
    <w:p w:rsidR="00A03EAB" w:rsidRPr="00A03EAB" w:rsidRDefault="00B56E20" w:rsidP="00B56E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="00A03EAB">
        <w:rPr>
          <w:rFonts w:ascii="Times New Roman" w:hAnsi="Times New Roman" w:cs="Times New Roman"/>
          <w:sz w:val="24"/>
          <w:szCs w:val="24"/>
        </w:rPr>
        <w:t>Обертас</w:t>
      </w:r>
      <w:proofErr w:type="spellEnd"/>
      <w:r w:rsidR="00A03EAB">
        <w:rPr>
          <w:rFonts w:ascii="Times New Roman" w:hAnsi="Times New Roman" w:cs="Times New Roman"/>
          <w:sz w:val="24"/>
          <w:szCs w:val="24"/>
        </w:rPr>
        <w:t xml:space="preserve"> В.А. </w:t>
      </w:r>
      <w:r w:rsidR="008E1369">
        <w:rPr>
          <w:rFonts w:ascii="Times New Roman" w:hAnsi="Times New Roman" w:cs="Times New Roman"/>
          <w:sz w:val="24"/>
          <w:szCs w:val="24"/>
        </w:rPr>
        <w:t>Памятники истории и культуры города Владивос</w:t>
      </w:r>
      <w:r w:rsidR="008E3C42">
        <w:rPr>
          <w:rFonts w:ascii="Times New Roman" w:hAnsi="Times New Roman" w:cs="Times New Roman"/>
          <w:sz w:val="24"/>
          <w:szCs w:val="24"/>
        </w:rPr>
        <w:t>тока</w:t>
      </w:r>
      <w:r w:rsidR="008E3C42" w:rsidRPr="008E3C42">
        <w:rPr>
          <w:rFonts w:ascii="Times New Roman" w:hAnsi="Times New Roman" w:cs="Times New Roman"/>
          <w:sz w:val="24"/>
          <w:szCs w:val="24"/>
        </w:rPr>
        <w:t xml:space="preserve">: </w:t>
      </w:r>
      <w:r w:rsidR="008E3C42">
        <w:rPr>
          <w:rFonts w:ascii="Times New Roman" w:hAnsi="Times New Roman" w:cs="Times New Roman"/>
          <w:sz w:val="24"/>
          <w:szCs w:val="24"/>
        </w:rPr>
        <w:t>книга</w:t>
      </w:r>
      <w:r w:rsidR="00A03EAB">
        <w:rPr>
          <w:rFonts w:ascii="Times New Roman" w:hAnsi="Times New Roman" w:cs="Times New Roman"/>
          <w:sz w:val="24"/>
          <w:szCs w:val="24"/>
        </w:rPr>
        <w:t xml:space="preserve"> </w:t>
      </w:r>
      <w:r w:rsidR="00A03EAB" w:rsidRPr="00810EE6">
        <w:rPr>
          <w:rFonts w:ascii="Times New Roman" w:hAnsi="Times New Roman" w:cs="Times New Roman"/>
          <w:sz w:val="24"/>
          <w:szCs w:val="24"/>
        </w:rPr>
        <w:t xml:space="preserve">/ </w:t>
      </w:r>
      <w:r w:rsidR="00810EE6">
        <w:rPr>
          <w:rFonts w:ascii="Times New Roman" w:hAnsi="Times New Roman" w:cs="Times New Roman"/>
          <w:sz w:val="24"/>
          <w:szCs w:val="24"/>
        </w:rPr>
        <w:t xml:space="preserve">В.К. </w:t>
      </w:r>
      <w:proofErr w:type="spellStart"/>
      <w:r w:rsidR="00761C7A">
        <w:rPr>
          <w:rFonts w:ascii="Times New Roman" w:hAnsi="Times New Roman" w:cs="Times New Roman"/>
          <w:sz w:val="24"/>
          <w:szCs w:val="24"/>
        </w:rPr>
        <w:t>Моор</w:t>
      </w:r>
      <w:proofErr w:type="spellEnd"/>
      <w:r w:rsidR="00761C7A">
        <w:rPr>
          <w:rFonts w:ascii="Times New Roman" w:hAnsi="Times New Roman" w:cs="Times New Roman"/>
          <w:sz w:val="24"/>
          <w:szCs w:val="24"/>
        </w:rPr>
        <w:t>, Е.А. Ерышева</w:t>
      </w:r>
      <w:r w:rsidR="006919FC" w:rsidRPr="006919FC">
        <w:rPr>
          <w:rFonts w:ascii="Times New Roman" w:hAnsi="Times New Roman" w:cs="Times New Roman"/>
          <w:sz w:val="24"/>
          <w:szCs w:val="24"/>
        </w:rPr>
        <w:t xml:space="preserve">. </w:t>
      </w:r>
      <w:r w:rsidR="006919FC">
        <w:rPr>
          <w:rFonts w:ascii="Times New Roman" w:hAnsi="Times New Roman" w:cs="Times New Roman"/>
          <w:sz w:val="24"/>
          <w:szCs w:val="24"/>
        </w:rPr>
        <w:t>–</w:t>
      </w:r>
      <w:r w:rsidR="006919FC" w:rsidRPr="006919FC">
        <w:rPr>
          <w:rFonts w:ascii="Times New Roman" w:hAnsi="Times New Roman" w:cs="Times New Roman"/>
          <w:sz w:val="24"/>
          <w:szCs w:val="24"/>
        </w:rPr>
        <w:t xml:space="preserve"> </w:t>
      </w:r>
      <w:r w:rsidR="006919FC">
        <w:rPr>
          <w:rFonts w:ascii="Times New Roman" w:hAnsi="Times New Roman" w:cs="Times New Roman"/>
          <w:sz w:val="24"/>
          <w:szCs w:val="24"/>
        </w:rPr>
        <w:t>Владивосток</w:t>
      </w:r>
      <w:r w:rsidR="006919FC" w:rsidRPr="006919FC">
        <w:rPr>
          <w:rFonts w:ascii="Times New Roman" w:hAnsi="Times New Roman" w:cs="Times New Roman"/>
          <w:sz w:val="24"/>
          <w:szCs w:val="24"/>
        </w:rPr>
        <w:t>:</w:t>
      </w:r>
      <w:r w:rsidR="006919FC">
        <w:rPr>
          <w:rFonts w:ascii="Times New Roman" w:hAnsi="Times New Roman" w:cs="Times New Roman"/>
          <w:sz w:val="24"/>
          <w:szCs w:val="24"/>
        </w:rPr>
        <w:t xml:space="preserve"> издатель Светлана </w:t>
      </w:r>
      <w:proofErr w:type="spellStart"/>
      <w:r w:rsidR="006919FC">
        <w:rPr>
          <w:rFonts w:ascii="Times New Roman" w:hAnsi="Times New Roman" w:cs="Times New Roman"/>
          <w:sz w:val="24"/>
          <w:szCs w:val="24"/>
        </w:rPr>
        <w:t>Кунгурова</w:t>
      </w:r>
      <w:proofErr w:type="spellEnd"/>
      <w:r w:rsidR="006919FC">
        <w:rPr>
          <w:rFonts w:ascii="Times New Roman" w:hAnsi="Times New Roman" w:cs="Times New Roman"/>
          <w:sz w:val="24"/>
          <w:szCs w:val="24"/>
        </w:rPr>
        <w:t>, 2012. – 252 с.</w:t>
      </w:r>
      <w:r w:rsidR="006919FC" w:rsidRPr="006919FC">
        <w:rPr>
          <w:rFonts w:ascii="Times New Roman" w:hAnsi="Times New Roman" w:cs="Times New Roman"/>
          <w:sz w:val="24"/>
          <w:szCs w:val="24"/>
        </w:rPr>
        <w:t xml:space="preserve"> </w:t>
      </w:r>
      <w:r w:rsidR="00761C7A">
        <w:rPr>
          <w:rFonts w:ascii="Times New Roman" w:hAnsi="Times New Roman" w:cs="Times New Roman"/>
          <w:sz w:val="24"/>
          <w:szCs w:val="24"/>
        </w:rPr>
        <w:t xml:space="preserve">  (дата обращения 15.07.2023)</w:t>
      </w:r>
      <w:r w:rsidR="008E3C42">
        <w:rPr>
          <w:rFonts w:ascii="Times New Roman" w:hAnsi="Times New Roman" w:cs="Times New Roman"/>
          <w:sz w:val="24"/>
          <w:szCs w:val="24"/>
        </w:rPr>
        <w:t>.</w:t>
      </w:r>
    </w:p>
    <w:p w:rsidR="00A03EAB" w:rsidRDefault="00B56E20" w:rsidP="00AA22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03EAB">
        <w:rPr>
          <w:rFonts w:ascii="Times New Roman" w:hAnsi="Times New Roman" w:cs="Times New Roman"/>
          <w:sz w:val="24"/>
          <w:szCs w:val="24"/>
        </w:rPr>
        <w:t xml:space="preserve">  </w:t>
      </w:r>
      <w:r w:rsidR="00810EE6">
        <w:rPr>
          <w:rFonts w:ascii="Times New Roman" w:hAnsi="Times New Roman" w:cs="Times New Roman"/>
          <w:sz w:val="24"/>
          <w:szCs w:val="24"/>
        </w:rPr>
        <w:t xml:space="preserve"> </w:t>
      </w:r>
      <w:r w:rsidR="00A03EAB">
        <w:rPr>
          <w:rFonts w:ascii="Times New Roman" w:hAnsi="Times New Roman" w:cs="Times New Roman"/>
          <w:sz w:val="24"/>
          <w:szCs w:val="24"/>
        </w:rPr>
        <w:t xml:space="preserve">Википедия.  Памятники архитектуры Владивостока  </w:t>
      </w:r>
      <w:r w:rsidR="00A03EAB" w:rsidRPr="008E1369">
        <w:rPr>
          <w:rFonts w:ascii="Times New Roman" w:hAnsi="Times New Roman" w:cs="Times New Roman"/>
          <w:sz w:val="24"/>
          <w:szCs w:val="24"/>
        </w:rPr>
        <w:t>[</w:t>
      </w:r>
      <w:r w:rsidR="00A03EAB">
        <w:rPr>
          <w:rFonts w:ascii="Times New Roman" w:hAnsi="Times New Roman" w:cs="Times New Roman"/>
          <w:sz w:val="24"/>
          <w:szCs w:val="24"/>
        </w:rPr>
        <w:t>сайт</w:t>
      </w:r>
      <w:r w:rsidR="00A03EAB" w:rsidRPr="00F30B28">
        <w:rPr>
          <w:rFonts w:ascii="Times New Roman" w:hAnsi="Times New Roman" w:cs="Times New Roman"/>
          <w:sz w:val="24"/>
          <w:szCs w:val="24"/>
        </w:rPr>
        <w:t>]</w:t>
      </w:r>
      <w:r w:rsidR="00A03EAB">
        <w:rPr>
          <w:rFonts w:ascii="Times New Roman" w:hAnsi="Times New Roman" w:cs="Times New Roman"/>
          <w:sz w:val="24"/>
          <w:szCs w:val="24"/>
        </w:rPr>
        <w:t xml:space="preserve">. </w:t>
      </w:r>
      <w:r w:rsidR="00A03EAB" w:rsidRPr="008E1369">
        <w:rPr>
          <w:rFonts w:ascii="Times New Roman" w:hAnsi="Times New Roman" w:cs="Times New Roman"/>
          <w:sz w:val="24"/>
          <w:szCs w:val="24"/>
        </w:rPr>
        <w:t xml:space="preserve"> </w:t>
      </w:r>
      <w:r w:rsidR="00A03EAB">
        <w:rPr>
          <w:rFonts w:ascii="Times New Roman" w:hAnsi="Times New Roman" w:cs="Times New Roman"/>
          <w:sz w:val="24"/>
          <w:szCs w:val="24"/>
        </w:rPr>
        <w:t xml:space="preserve">- </w:t>
      </w:r>
      <w:r w:rsidR="00A03EAB" w:rsidRPr="008E1369">
        <w:rPr>
          <w:rFonts w:ascii="Times New Roman" w:hAnsi="Times New Roman" w:cs="Times New Roman"/>
          <w:sz w:val="24"/>
          <w:szCs w:val="24"/>
        </w:rPr>
        <w:t xml:space="preserve"> </w:t>
      </w:r>
      <w:r w:rsidR="00A03EAB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="00A03EAB" w:rsidRPr="008E1369">
        <w:rPr>
          <w:rFonts w:ascii="Times New Roman" w:hAnsi="Times New Roman" w:cs="Times New Roman"/>
          <w:sz w:val="24"/>
          <w:szCs w:val="24"/>
        </w:rPr>
        <w:t xml:space="preserve">: </w:t>
      </w:r>
      <w:hyperlink r:id="rId12" w:history="1">
        <w:r w:rsidR="00A03EAB" w:rsidRPr="000F2692">
          <w:rPr>
            <w:rStyle w:val="a9"/>
            <w:rFonts w:ascii="Times New Roman" w:hAnsi="Times New Roman" w:cs="Times New Roman"/>
            <w:sz w:val="24"/>
            <w:szCs w:val="24"/>
          </w:rPr>
          <w:t>https://ru.wikipedia.org/wiki/Городская_управа_(Владивосток)</w:t>
        </w:r>
      </w:hyperlink>
      <w:r w:rsidR="00A03EAB">
        <w:rPr>
          <w:rFonts w:ascii="Times New Roman" w:hAnsi="Times New Roman" w:cs="Times New Roman"/>
          <w:sz w:val="24"/>
          <w:szCs w:val="24"/>
        </w:rPr>
        <w:t xml:space="preserve"> (дата обращения 15.07.2023)</w:t>
      </w:r>
      <w:r w:rsidR="008E3C42">
        <w:rPr>
          <w:rFonts w:ascii="Times New Roman" w:hAnsi="Times New Roman" w:cs="Times New Roman"/>
          <w:sz w:val="24"/>
          <w:szCs w:val="24"/>
        </w:rPr>
        <w:t>.</w:t>
      </w:r>
    </w:p>
    <w:p w:rsidR="00761C7A" w:rsidRPr="00B56E20" w:rsidRDefault="00761C7A" w:rsidP="00B56E2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A03EA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Default="004B03B7" w:rsidP="001A709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Pr="008E3C42" w:rsidRDefault="004B03B7" w:rsidP="00C516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3954" w:rsidRPr="008E3C42" w:rsidRDefault="00BA3954" w:rsidP="00C5163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03B7" w:rsidRPr="00E61771" w:rsidRDefault="004B03B7" w:rsidP="00E61771">
      <w:pPr>
        <w:spacing w:after="0" w:line="24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E61771">
        <w:rPr>
          <w:rFonts w:ascii="Arial" w:hAnsi="Arial" w:cs="Arial"/>
          <w:sz w:val="28"/>
          <w:szCs w:val="28"/>
        </w:rPr>
        <w:lastRenderedPageBreak/>
        <w:t>Приложение</w:t>
      </w:r>
      <w:proofErr w:type="gramStart"/>
      <w:r w:rsidR="001A7095" w:rsidRPr="00E61771">
        <w:rPr>
          <w:rFonts w:ascii="Arial" w:hAnsi="Arial" w:cs="Arial"/>
          <w:sz w:val="28"/>
          <w:szCs w:val="28"/>
        </w:rPr>
        <w:t xml:space="preserve"> А</w:t>
      </w:r>
      <w:proofErr w:type="gramEnd"/>
    </w:p>
    <w:p w:rsidR="00DE2B2C" w:rsidRPr="00E61771" w:rsidRDefault="00E61771" w:rsidP="00E61771">
      <w:pPr>
        <w:spacing w:after="0" w:line="24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761C7A">
        <w:rPr>
          <w:rFonts w:ascii="Arial" w:hAnsi="Arial" w:cs="Arial"/>
          <w:sz w:val="28"/>
          <w:szCs w:val="28"/>
        </w:rPr>
        <w:t>(</w:t>
      </w:r>
      <w:r w:rsidRPr="00E61771">
        <w:rPr>
          <w:rFonts w:ascii="Arial" w:hAnsi="Arial" w:cs="Arial"/>
          <w:sz w:val="28"/>
          <w:szCs w:val="28"/>
        </w:rPr>
        <w:t>информационное)</w:t>
      </w:r>
    </w:p>
    <w:p w:rsidR="00AA2262" w:rsidRPr="005B34AD" w:rsidRDefault="00E61771" w:rsidP="005B34AD">
      <w:pPr>
        <w:spacing w:after="12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Иллюстративные материалы</w:t>
      </w:r>
    </w:p>
    <w:p w:rsidR="001A7095" w:rsidRDefault="00240E77" w:rsidP="00240E77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4048125" cy="3695700"/>
            <wp:effectExtent l="0" t="0" r="9525" b="0"/>
            <wp:docPr id="4" name="Рисунок 4" descr="C:\Users\HP\AppData\Local\Microsoft\Windows\INetCache\Content.Word\IMG_20230717_203217_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AppData\Local\Microsoft\Windows\INetCache\Content.Word\IMG_20230717_203217_97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754" cy="3694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095" w:rsidRDefault="003E56A5" w:rsidP="00AA226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А.</w:t>
      </w:r>
      <w:r w:rsidR="00204390" w:rsidRPr="003E56A5">
        <w:rPr>
          <w:rFonts w:ascii="Times New Roman" w:hAnsi="Times New Roman" w:cs="Times New Roman"/>
          <w:sz w:val="24"/>
          <w:szCs w:val="24"/>
        </w:rPr>
        <w:t xml:space="preserve">1 </w:t>
      </w:r>
      <w:r w:rsidRPr="003E56A5">
        <w:rPr>
          <w:rFonts w:ascii="Times New Roman" w:hAnsi="Times New Roman" w:cs="Times New Roman"/>
          <w:sz w:val="24"/>
          <w:szCs w:val="24"/>
        </w:rPr>
        <w:t>–</w:t>
      </w:r>
      <w:r w:rsidR="00204390" w:rsidRPr="003E56A5">
        <w:rPr>
          <w:rFonts w:ascii="Times New Roman" w:hAnsi="Times New Roman" w:cs="Times New Roman"/>
          <w:sz w:val="24"/>
          <w:szCs w:val="24"/>
        </w:rPr>
        <w:t xml:space="preserve"> </w:t>
      </w:r>
      <w:r w:rsidRPr="003E56A5">
        <w:rPr>
          <w:rFonts w:ascii="Times New Roman" w:hAnsi="Times New Roman" w:cs="Times New Roman"/>
          <w:sz w:val="24"/>
          <w:szCs w:val="24"/>
        </w:rPr>
        <w:t xml:space="preserve">Дом Якова Лазаревича </w:t>
      </w:r>
      <w:proofErr w:type="spellStart"/>
      <w:r w:rsidRPr="003E56A5">
        <w:rPr>
          <w:rFonts w:ascii="Times New Roman" w:hAnsi="Times New Roman" w:cs="Times New Roman"/>
          <w:sz w:val="24"/>
          <w:szCs w:val="24"/>
        </w:rPr>
        <w:t>Семёнова</w:t>
      </w:r>
      <w:proofErr w:type="spellEnd"/>
      <w:r w:rsidRPr="003E56A5">
        <w:rPr>
          <w:rFonts w:ascii="Times New Roman" w:hAnsi="Times New Roman" w:cs="Times New Roman"/>
          <w:sz w:val="24"/>
          <w:szCs w:val="24"/>
        </w:rPr>
        <w:t xml:space="preserve"> </w:t>
      </w:r>
      <w:r w:rsidR="008E3C42">
        <w:rPr>
          <w:rFonts w:ascii="Times New Roman" w:hAnsi="Times New Roman" w:cs="Times New Roman"/>
          <w:sz w:val="24"/>
          <w:szCs w:val="24"/>
        </w:rPr>
        <w:t>– первого жителя Владивостока [4</w:t>
      </w:r>
      <w:r w:rsidRPr="003E56A5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6A5" w:rsidRPr="003E56A5" w:rsidRDefault="003E56A5" w:rsidP="00AA226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Фотография авторства Фёдоровой Анны</w:t>
      </w:r>
    </w:p>
    <w:p w:rsidR="001A7095" w:rsidRDefault="00240E77" w:rsidP="001A709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143250" cy="3467100"/>
            <wp:effectExtent l="0" t="0" r="0" b="0"/>
            <wp:docPr id="5" name="Рисунок 5" descr="C:\Users\HP\AppData\Local\Microsoft\Windows\INetCache\Content.Word\IMG_20230717_203218_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AppData\Local\Microsoft\Windows\INetCache\Content.Word\IMG_20230717_203218_09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185" cy="346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6A5" w:rsidRPr="003E56A5" w:rsidRDefault="003E56A5" w:rsidP="00AA226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E56A5">
        <w:rPr>
          <w:rFonts w:ascii="Times New Roman" w:hAnsi="Times New Roman" w:cs="Times New Roman"/>
          <w:sz w:val="24"/>
          <w:szCs w:val="24"/>
        </w:rPr>
        <w:t xml:space="preserve">Рисунок А.2 – Балясины на здании дома Якова Лазаревича </w:t>
      </w:r>
      <w:proofErr w:type="spellStart"/>
      <w:r w:rsidRPr="003E56A5">
        <w:rPr>
          <w:rFonts w:ascii="Times New Roman" w:hAnsi="Times New Roman" w:cs="Times New Roman"/>
          <w:sz w:val="24"/>
          <w:szCs w:val="24"/>
        </w:rPr>
        <w:t>Семёнова</w:t>
      </w:r>
      <w:proofErr w:type="spellEnd"/>
      <w:r w:rsidRPr="003E56A5">
        <w:rPr>
          <w:rFonts w:ascii="Times New Roman" w:hAnsi="Times New Roman" w:cs="Times New Roman"/>
          <w:sz w:val="24"/>
          <w:szCs w:val="24"/>
        </w:rPr>
        <w:t>.</w:t>
      </w:r>
    </w:p>
    <w:p w:rsidR="003E56A5" w:rsidRDefault="003E56A5" w:rsidP="00C5163B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E56A5">
        <w:rPr>
          <w:rFonts w:ascii="Times New Roman" w:hAnsi="Times New Roman" w:cs="Times New Roman"/>
          <w:sz w:val="24"/>
          <w:szCs w:val="24"/>
        </w:rPr>
        <w:t>Фотография а</w:t>
      </w:r>
      <w:r w:rsidR="00C5163B">
        <w:rPr>
          <w:rFonts w:ascii="Times New Roman" w:hAnsi="Times New Roman" w:cs="Times New Roman"/>
          <w:sz w:val="24"/>
          <w:szCs w:val="24"/>
        </w:rPr>
        <w:t>вторства Фёдоровой Анны</w:t>
      </w:r>
    </w:p>
    <w:p w:rsidR="008E1369" w:rsidRPr="008E1369" w:rsidRDefault="003E56A5" w:rsidP="00360F5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</w:t>
      </w:r>
      <w:r w:rsidR="00240E77">
        <w:rPr>
          <w:rFonts w:ascii="Times New Roman" w:hAnsi="Times New Roman" w:cs="Times New Roman"/>
          <w:sz w:val="24"/>
          <w:szCs w:val="24"/>
        </w:rPr>
        <w:t xml:space="preserve"> </w:t>
      </w:r>
      <w:r w:rsidR="008E1369">
        <w:rPr>
          <w:rFonts w:ascii="Times New Roman" w:hAnsi="Times New Roman" w:cs="Times New Roman"/>
          <w:sz w:val="24"/>
          <w:szCs w:val="24"/>
        </w:rPr>
        <w:t xml:space="preserve"> </w:t>
      </w:r>
      <w:r w:rsidR="00240E77">
        <w:rPr>
          <w:noProof/>
          <w:lang w:eastAsia="ru-RU"/>
        </w:rPr>
        <w:drawing>
          <wp:inline distT="0" distB="0" distL="0" distR="0">
            <wp:extent cx="3219450" cy="3705225"/>
            <wp:effectExtent l="0" t="0" r="0" b="9525"/>
            <wp:docPr id="6" name="Рисунок 6" descr="C:\Users\HP\AppData\Local\Microsoft\Windows\INetCache\Content.Word\IMG_20230717_203218_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AppData\Local\Microsoft\Windows\INetCache\Content.Word\IMG_20230717_203218_14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3" cy="3703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28A" w:rsidRDefault="003E56A5" w:rsidP="00AA226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А.3 – Здание Морского штаба </w:t>
      </w:r>
      <w:r w:rsidR="008E3C42">
        <w:rPr>
          <w:rFonts w:ascii="Times New Roman" w:hAnsi="Times New Roman" w:cs="Times New Roman"/>
          <w:sz w:val="24"/>
          <w:szCs w:val="24"/>
        </w:rPr>
        <w:t>[4</w:t>
      </w:r>
      <w:r w:rsidRPr="003E56A5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 Фотограф</w:t>
      </w:r>
      <w:r w:rsidR="00C5163B">
        <w:rPr>
          <w:rFonts w:ascii="Times New Roman" w:hAnsi="Times New Roman" w:cs="Times New Roman"/>
          <w:sz w:val="24"/>
          <w:szCs w:val="24"/>
        </w:rPr>
        <w:t xml:space="preserve">ия авторства </w:t>
      </w:r>
      <w:proofErr w:type="spellStart"/>
      <w:r w:rsidR="00C5163B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C5163B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E34FA8" w:rsidRPr="008B40B0" w:rsidRDefault="00E34FA8" w:rsidP="005637EB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B628A" w:rsidRPr="008B40B0" w:rsidRDefault="00240E77" w:rsidP="00856D1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E56A5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3324225" cy="3162300"/>
            <wp:effectExtent l="0" t="0" r="9525" b="0"/>
            <wp:docPr id="7" name="Рисунок 7" descr="C:\Users\HP\AppData\Local\Microsoft\Windows\INetCache\Content.Word\IMG_20230717_203217_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AppData\Local\Microsoft\Windows\INetCache\Content.Word\IMG_20230717_203217_74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1D2" w:rsidRPr="00E34FA8" w:rsidRDefault="003E56A5" w:rsidP="00AA226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="005637EB">
        <w:rPr>
          <w:rFonts w:ascii="Times New Roman" w:hAnsi="Times New Roman" w:cs="Times New Roman"/>
          <w:sz w:val="24"/>
          <w:szCs w:val="24"/>
        </w:rPr>
        <w:t xml:space="preserve">А.4 – Балясины на здании Морского штаба. Фотография авторства </w:t>
      </w:r>
      <w:proofErr w:type="spellStart"/>
      <w:r w:rsidR="005637EB">
        <w:rPr>
          <w:rFonts w:ascii="Times New Roman" w:hAnsi="Times New Roman" w:cs="Times New Roman"/>
          <w:sz w:val="24"/>
          <w:szCs w:val="24"/>
        </w:rPr>
        <w:t>Кор</w:t>
      </w:r>
      <w:r w:rsidR="00C5163B">
        <w:rPr>
          <w:rFonts w:ascii="Times New Roman" w:hAnsi="Times New Roman" w:cs="Times New Roman"/>
          <w:sz w:val="24"/>
          <w:szCs w:val="24"/>
        </w:rPr>
        <w:t>отенича</w:t>
      </w:r>
      <w:proofErr w:type="spellEnd"/>
      <w:r w:rsidR="00C5163B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5637EB" w:rsidRDefault="00204390" w:rsidP="00AA226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t xml:space="preserve">                         </w:t>
      </w:r>
      <w:r>
        <w:rPr>
          <w:noProof/>
          <w:lang w:eastAsia="ru-RU"/>
        </w:rPr>
        <w:drawing>
          <wp:inline distT="0" distB="0" distL="0" distR="0">
            <wp:extent cx="4114800" cy="3752850"/>
            <wp:effectExtent l="0" t="0" r="0" b="0"/>
            <wp:docPr id="15" name="Рисунок 15" descr="C:\Users\HP\AppData\Local\Microsoft\Windows\INetCache\Content.Word\IMG_20230717_203217_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HP\AppData\Local\Microsoft\Windows\INetCache\Content.Word\IMG_20230717_203217_73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2602" cy="375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0E77">
        <w:rPr>
          <w:rFonts w:ascii="Times New Roman" w:hAnsi="Times New Roman" w:cs="Times New Roman"/>
          <w:sz w:val="24"/>
          <w:szCs w:val="24"/>
        </w:rPr>
        <w:br w:type="textWrapping" w:clear="all"/>
      </w:r>
      <w:r w:rsidR="005637EB">
        <w:rPr>
          <w:rFonts w:ascii="Times New Roman" w:hAnsi="Times New Roman" w:cs="Times New Roman"/>
          <w:sz w:val="24"/>
          <w:szCs w:val="24"/>
        </w:rPr>
        <w:t xml:space="preserve">Рисунок А.5 – Здание </w:t>
      </w:r>
      <w:r w:rsidR="00E34FA8">
        <w:rPr>
          <w:rFonts w:ascii="Times New Roman" w:hAnsi="Times New Roman" w:cs="Times New Roman"/>
          <w:sz w:val="24"/>
          <w:szCs w:val="24"/>
        </w:rPr>
        <w:t>городской управы</w:t>
      </w:r>
      <w:r w:rsidR="005637EB" w:rsidRPr="005637EB">
        <w:rPr>
          <w:rFonts w:ascii="Times New Roman" w:hAnsi="Times New Roman" w:cs="Times New Roman"/>
          <w:sz w:val="24"/>
          <w:szCs w:val="24"/>
        </w:rPr>
        <w:t>.</w:t>
      </w:r>
      <w:r w:rsidR="005637EB">
        <w:rPr>
          <w:rFonts w:ascii="Times New Roman" w:hAnsi="Times New Roman" w:cs="Times New Roman"/>
          <w:sz w:val="24"/>
          <w:szCs w:val="24"/>
        </w:rPr>
        <w:t xml:space="preserve"> Фотограф</w:t>
      </w:r>
      <w:r w:rsidR="00C5163B">
        <w:rPr>
          <w:rFonts w:ascii="Times New Roman" w:hAnsi="Times New Roman" w:cs="Times New Roman"/>
          <w:sz w:val="24"/>
          <w:szCs w:val="24"/>
        </w:rPr>
        <w:t xml:space="preserve">ия авторства </w:t>
      </w:r>
      <w:proofErr w:type="spellStart"/>
      <w:r w:rsidR="00C5163B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C5163B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E34FA8" w:rsidRDefault="00E34FA8" w:rsidP="00240E7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37EB" w:rsidRDefault="005637EB" w:rsidP="00240E7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noProof/>
          <w:lang w:eastAsia="ru-RU"/>
        </w:rPr>
        <w:drawing>
          <wp:inline distT="0" distB="0" distL="0" distR="0" wp14:anchorId="15F27C22" wp14:editId="1290D0DD">
            <wp:extent cx="4505325" cy="3771900"/>
            <wp:effectExtent l="0" t="0" r="0" b="0"/>
            <wp:docPr id="18" name="Рисунок 18" descr="C:\Users\HP\AppData\Local\Microsoft\Windows\INetCache\Content.Word\IMG_20230717_203218_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HP\AppData\Local\Microsoft\Windows\INetCache\Content.Word\IMG_20230717_203218_176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553" cy="3770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37EB" w:rsidRPr="005637EB" w:rsidRDefault="005637EB" w:rsidP="00AA226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А.6 – Балясины на здании городской управы. </w:t>
      </w:r>
      <w:r w:rsidR="00E34FA8">
        <w:rPr>
          <w:rFonts w:ascii="Times New Roman" w:hAnsi="Times New Roman" w:cs="Times New Roman"/>
          <w:sz w:val="24"/>
          <w:szCs w:val="24"/>
        </w:rPr>
        <w:t xml:space="preserve">Фотография авторства </w:t>
      </w:r>
      <w:proofErr w:type="spellStart"/>
      <w:r w:rsidR="00E34FA8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E34FA8">
        <w:rPr>
          <w:rFonts w:ascii="Times New Roman" w:hAnsi="Times New Roman" w:cs="Times New Roman"/>
          <w:sz w:val="24"/>
          <w:szCs w:val="24"/>
        </w:rPr>
        <w:t xml:space="preserve"> Макс</w:t>
      </w:r>
      <w:r w:rsidR="00C5163B">
        <w:rPr>
          <w:rFonts w:ascii="Times New Roman" w:hAnsi="Times New Roman" w:cs="Times New Roman"/>
          <w:sz w:val="24"/>
          <w:szCs w:val="24"/>
        </w:rPr>
        <w:t>има</w:t>
      </w:r>
    </w:p>
    <w:p w:rsidR="00240E77" w:rsidRDefault="00240E77" w:rsidP="00C5163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40E77" w:rsidRDefault="00240E77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962400" cy="3228975"/>
            <wp:effectExtent l="0" t="0" r="0" b="9525"/>
            <wp:docPr id="10" name="Рисунок 10" descr="C:\Users\HP\AppData\Local\Microsoft\Windows\INetCache\Content.Word\IMG_20230717_203218_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\AppData\Local\Microsoft\Windows\INetCache\Content.Word\IMG_20230717_203218_13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283" cy="32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77" w:rsidRPr="00E34FA8" w:rsidRDefault="00E34FA8" w:rsidP="00E34FA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А.7 - Жилой дом-памятник советской архитектуре 30-х годов </w:t>
      </w:r>
      <w:r w:rsidR="008E3C42">
        <w:rPr>
          <w:rFonts w:ascii="Times New Roman" w:hAnsi="Times New Roman" w:cs="Times New Roman"/>
          <w:sz w:val="24"/>
          <w:szCs w:val="24"/>
        </w:rPr>
        <w:t>[4</w:t>
      </w:r>
      <w:r w:rsidRPr="00E34FA8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 Фотограф</w:t>
      </w:r>
      <w:r w:rsidR="00C5163B">
        <w:rPr>
          <w:rFonts w:ascii="Times New Roman" w:hAnsi="Times New Roman" w:cs="Times New Roman"/>
          <w:sz w:val="24"/>
          <w:szCs w:val="24"/>
        </w:rPr>
        <w:t xml:space="preserve">ия авторства </w:t>
      </w:r>
      <w:proofErr w:type="spellStart"/>
      <w:r w:rsidR="00C5163B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C5163B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240E77" w:rsidRDefault="00240E77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40E77" w:rsidRDefault="00240E77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219575" cy="3905250"/>
            <wp:effectExtent l="0" t="0" r="9525" b="0"/>
            <wp:docPr id="11" name="Рисунок 11" descr="C:\Users\HP\AppData\Local\Microsoft\Windows\INetCache\Content.Word\IMG_20230717_203217_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P\AppData\Local\Microsoft\Windows\INetCache\Content.Word\IMG_20230717_203217_799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915" cy="3903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E77" w:rsidRDefault="00E34FA8" w:rsidP="00E34FA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А.8 – Балясины на здании жилого дома-памятника советской архитектуры 30-х годов. Фотограф</w:t>
      </w:r>
      <w:r w:rsidR="00C5163B">
        <w:rPr>
          <w:rFonts w:ascii="Times New Roman" w:hAnsi="Times New Roman" w:cs="Times New Roman"/>
          <w:sz w:val="24"/>
          <w:szCs w:val="24"/>
        </w:rPr>
        <w:t xml:space="preserve">ия авторства </w:t>
      </w:r>
      <w:proofErr w:type="spellStart"/>
      <w:r w:rsidR="00C5163B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C5163B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240E77" w:rsidRDefault="00240E77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210050" cy="3667125"/>
            <wp:effectExtent l="0" t="0" r="0" b="9525"/>
            <wp:docPr id="12" name="Рисунок 12" descr="C:\Users\HP\AppData\Local\Microsoft\Windows\INetCache\Content.Word\IMG_20230717_203217_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P\AppData\Local\Microsoft\Windows\INetCache\Content.Word\IMG_20230717_203217_94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7801" cy="3665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FA8" w:rsidRDefault="00E34FA8" w:rsidP="00E34FA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А.9 - Здание Приморского краевого художественного колледжа. Фотограф</w:t>
      </w:r>
      <w:r w:rsidR="00C21746">
        <w:rPr>
          <w:rFonts w:ascii="Times New Roman" w:hAnsi="Times New Roman" w:cs="Times New Roman"/>
          <w:sz w:val="24"/>
          <w:szCs w:val="24"/>
        </w:rPr>
        <w:t xml:space="preserve">ия авторства </w:t>
      </w:r>
      <w:proofErr w:type="spellStart"/>
      <w:r w:rsidR="00C21746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C21746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240E77" w:rsidRDefault="00240E77" w:rsidP="00E34FA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40E77" w:rsidRDefault="00204390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295775" cy="3238500"/>
            <wp:effectExtent l="0" t="0" r="9525" b="0"/>
            <wp:docPr id="13" name="Рисунок 13" descr="C:\Users\HP\AppData\Local\Microsoft\Windows\INetCache\Content.Word\IMG_20230717_203217_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HP\AppData\Local\Microsoft\Windows\INetCache\Content.Word\IMG_20230717_203217_55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482" cy="3236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FA8" w:rsidRDefault="00E34FA8" w:rsidP="00AA226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А.10 – Балясины на здании Приморского краевого художественного колледжа. Фотограф</w:t>
      </w:r>
      <w:r w:rsidR="00C21746">
        <w:rPr>
          <w:rFonts w:ascii="Times New Roman" w:hAnsi="Times New Roman" w:cs="Times New Roman"/>
          <w:sz w:val="24"/>
          <w:szCs w:val="24"/>
        </w:rPr>
        <w:t xml:space="preserve">ия авторства </w:t>
      </w:r>
      <w:proofErr w:type="spellStart"/>
      <w:r w:rsidR="00C21746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C21746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204390" w:rsidRDefault="00204390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4390" w:rsidRDefault="00204390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04390" w:rsidRDefault="00204390" w:rsidP="00E34FA8">
      <w:pPr>
        <w:spacing w:after="0" w:line="360" w:lineRule="auto"/>
        <w:rPr>
          <w:noProof/>
          <w:lang w:eastAsia="ru-RU"/>
        </w:rPr>
      </w:pPr>
    </w:p>
    <w:p w:rsidR="00204390" w:rsidRDefault="00204390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05300" cy="3524250"/>
            <wp:effectExtent l="0" t="0" r="0" b="0"/>
            <wp:docPr id="16" name="Рисунок 16" descr="C:\Users\HP\AppData\Local\Microsoft\Windows\INetCache\Content.Word\IMG_20230717_203222_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HP\AppData\Local\Microsoft\Windows\INetCache\Content.Word\IMG_20230717_203222_79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3049" cy="352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262" w:rsidRDefault="00E34FA8" w:rsidP="00AA226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А.11 - Доходный дом братьев Пьянковых</w:t>
      </w:r>
      <w:r w:rsidR="008B1375">
        <w:rPr>
          <w:rFonts w:ascii="Times New Roman" w:hAnsi="Times New Roman" w:cs="Times New Roman"/>
          <w:sz w:val="24"/>
          <w:szCs w:val="24"/>
        </w:rPr>
        <w:t xml:space="preserve"> </w:t>
      </w:r>
      <w:r w:rsidR="008E3C42">
        <w:rPr>
          <w:rFonts w:ascii="Times New Roman" w:hAnsi="Times New Roman" w:cs="Times New Roman"/>
          <w:sz w:val="24"/>
          <w:szCs w:val="24"/>
        </w:rPr>
        <w:t>[4</w:t>
      </w:r>
      <w:r w:rsidR="008B1375" w:rsidRPr="008B1375">
        <w:rPr>
          <w:rFonts w:ascii="Times New Roman" w:hAnsi="Times New Roman" w:cs="Times New Roman"/>
          <w:sz w:val="24"/>
          <w:szCs w:val="24"/>
        </w:rPr>
        <w:t>].</w:t>
      </w:r>
      <w:r w:rsidR="008B1375">
        <w:rPr>
          <w:rFonts w:ascii="Times New Roman" w:hAnsi="Times New Roman" w:cs="Times New Roman"/>
          <w:sz w:val="24"/>
          <w:szCs w:val="24"/>
        </w:rPr>
        <w:t xml:space="preserve">  Фотограф</w:t>
      </w:r>
      <w:r w:rsidR="00DE074E">
        <w:rPr>
          <w:rFonts w:ascii="Times New Roman" w:hAnsi="Times New Roman" w:cs="Times New Roman"/>
          <w:sz w:val="24"/>
          <w:szCs w:val="24"/>
        </w:rPr>
        <w:t xml:space="preserve">ия авторства </w:t>
      </w:r>
      <w:proofErr w:type="spellStart"/>
      <w:r w:rsidR="00DE074E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DE074E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AA2262" w:rsidRPr="008B1375" w:rsidRDefault="00AA2262" w:rsidP="00AA226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37EB" w:rsidRDefault="005637EB" w:rsidP="00240E7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D3DDC4C" wp14:editId="39390A35">
            <wp:extent cx="4038600" cy="3781425"/>
            <wp:effectExtent l="0" t="0" r="0" b="9525"/>
            <wp:docPr id="19" name="Рисунок 19" descr="C:\Users\HP\AppData\Local\Microsoft\Windows\INetCache\Content.Word\IMG_20230717_203223_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HP\AppData\Local\Microsoft\Windows\INetCache\Content.Word\IMG_20230717_203223_299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7011" cy="3779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390" w:rsidRDefault="008B1375" w:rsidP="008B137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Рисунок А.12 – Балясины на здании доходного дома братьев Пьянковых. Фотограф</w:t>
      </w:r>
      <w:r w:rsidR="00DE074E">
        <w:rPr>
          <w:rFonts w:ascii="Times New Roman" w:hAnsi="Times New Roman" w:cs="Times New Roman"/>
          <w:sz w:val="24"/>
          <w:szCs w:val="24"/>
        </w:rPr>
        <w:t xml:space="preserve">ия авторства </w:t>
      </w:r>
      <w:proofErr w:type="spellStart"/>
      <w:r w:rsidR="00DE074E">
        <w:rPr>
          <w:rFonts w:ascii="Times New Roman" w:hAnsi="Times New Roman" w:cs="Times New Roman"/>
          <w:sz w:val="24"/>
          <w:szCs w:val="24"/>
        </w:rPr>
        <w:t>Коротенича</w:t>
      </w:r>
      <w:proofErr w:type="spellEnd"/>
      <w:r w:rsidR="00DE074E">
        <w:rPr>
          <w:rFonts w:ascii="Times New Roman" w:hAnsi="Times New Roman" w:cs="Times New Roman"/>
          <w:sz w:val="24"/>
          <w:szCs w:val="24"/>
        </w:rPr>
        <w:t xml:space="preserve"> Максима</w:t>
      </w:r>
    </w:p>
    <w:p w:rsidR="00204390" w:rsidRPr="008B40B0" w:rsidRDefault="00204390" w:rsidP="00DE074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204390" w:rsidRPr="008B40B0" w:rsidSect="00DE074E">
      <w:headerReference w:type="default" r:id="rId25"/>
      <w:footerReference w:type="default" r:id="rId26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B1C" w:rsidRDefault="00986B1C" w:rsidP="000A74FE">
      <w:pPr>
        <w:spacing w:after="0" w:line="240" w:lineRule="auto"/>
      </w:pPr>
      <w:r>
        <w:separator/>
      </w:r>
    </w:p>
  </w:endnote>
  <w:endnote w:type="continuationSeparator" w:id="0">
    <w:p w:rsidR="00986B1C" w:rsidRDefault="00986B1C" w:rsidP="000A7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74E" w:rsidRDefault="00DE074E">
    <w:pPr>
      <w:pStyle w:val="a5"/>
      <w:jc w:val="center"/>
    </w:pPr>
  </w:p>
  <w:p w:rsidR="00DE074E" w:rsidRDefault="00DE074E" w:rsidP="00DE074E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B1C" w:rsidRDefault="00986B1C" w:rsidP="000A74FE">
      <w:pPr>
        <w:spacing w:after="0" w:line="240" w:lineRule="auto"/>
      </w:pPr>
      <w:r>
        <w:separator/>
      </w:r>
    </w:p>
  </w:footnote>
  <w:footnote w:type="continuationSeparator" w:id="0">
    <w:p w:rsidR="00986B1C" w:rsidRDefault="00986B1C" w:rsidP="000A7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2094843"/>
      <w:docPartObj>
        <w:docPartGallery w:val="Page Numbers (Top of Page)"/>
        <w:docPartUnique/>
      </w:docPartObj>
    </w:sdtPr>
    <w:sdtEndPr/>
    <w:sdtContent>
      <w:p w:rsidR="00DE074E" w:rsidRDefault="00DE074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7C14">
          <w:rPr>
            <w:noProof/>
          </w:rPr>
          <w:t>2</w:t>
        </w:r>
        <w:r>
          <w:fldChar w:fldCharType="end"/>
        </w:r>
      </w:p>
    </w:sdtContent>
  </w:sdt>
  <w:p w:rsidR="00DE074E" w:rsidRDefault="00DE074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B24832"/>
    <w:multiLevelType w:val="multilevel"/>
    <w:tmpl w:val="B2AE7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745"/>
    <w:rsid w:val="00014A23"/>
    <w:rsid w:val="00075CC5"/>
    <w:rsid w:val="00086C61"/>
    <w:rsid w:val="000A74FE"/>
    <w:rsid w:val="000F2F52"/>
    <w:rsid w:val="00116D44"/>
    <w:rsid w:val="001611D2"/>
    <w:rsid w:val="001A7095"/>
    <w:rsid w:val="001B5AAF"/>
    <w:rsid w:val="001E5400"/>
    <w:rsid w:val="00204390"/>
    <w:rsid w:val="00240E77"/>
    <w:rsid w:val="00246F21"/>
    <w:rsid w:val="00260D45"/>
    <w:rsid w:val="00297745"/>
    <w:rsid w:val="002A580B"/>
    <w:rsid w:val="002D130C"/>
    <w:rsid w:val="00321A11"/>
    <w:rsid w:val="003340DA"/>
    <w:rsid w:val="00360F55"/>
    <w:rsid w:val="00364986"/>
    <w:rsid w:val="003E513D"/>
    <w:rsid w:val="003E56A5"/>
    <w:rsid w:val="003F524E"/>
    <w:rsid w:val="003F7D19"/>
    <w:rsid w:val="00446C8F"/>
    <w:rsid w:val="00461FBC"/>
    <w:rsid w:val="004B03B7"/>
    <w:rsid w:val="005141E6"/>
    <w:rsid w:val="005637EB"/>
    <w:rsid w:val="005B34AD"/>
    <w:rsid w:val="00683743"/>
    <w:rsid w:val="006919FC"/>
    <w:rsid w:val="006A505B"/>
    <w:rsid w:val="006C2C0C"/>
    <w:rsid w:val="007060C8"/>
    <w:rsid w:val="00707C14"/>
    <w:rsid w:val="00721F64"/>
    <w:rsid w:val="00761C7A"/>
    <w:rsid w:val="00781194"/>
    <w:rsid w:val="00792CD3"/>
    <w:rsid w:val="00810EE6"/>
    <w:rsid w:val="00856D1B"/>
    <w:rsid w:val="008603EB"/>
    <w:rsid w:val="00867152"/>
    <w:rsid w:val="008B1375"/>
    <w:rsid w:val="008B40B0"/>
    <w:rsid w:val="008E1369"/>
    <w:rsid w:val="008E3C42"/>
    <w:rsid w:val="00986B1C"/>
    <w:rsid w:val="009A2137"/>
    <w:rsid w:val="009A5674"/>
    <w:rsid w:val="009F433D"/>
    <w:rsid w:val="00A03EAB"/>
    <w:rsid w:val="00A119B2"/>
    <w:rsid w:val="00A14604"/>
    <w:rsid w:val="00A505B2"/>
    <w:rsid w:val="00AA2262"/>
    <w:rsid w:val="00AE2E0C"/>
    <w:rsid w:val="00B34205"/>
    <w:rsid w:val="00B50ADB"/>
    <w:rsid w:val="00B56E20"/>
    <w:rsid w:val="00B868F8"/>
    <w:rsid w:val="00B96FBF"/>
    <w:rsid w:val="00BA3954"/>
    <w:rsid w:val="00BC4B2B"/>
    <w:rsid w:val="00BF626C"/>
    <w:rsid w:val="00C21746"/>
    <w:rsid w:val="00C5163B"/>
    <w:rsid w:val="00C936F3"/>
    <w:rsid w:val="00CC6F77"/>
    <w:rsid w:val="00D2645E"/>
    <w:rsid w:val="00D5735D"/>
    <w:rsid w:val="00DE074E"/>
    <w:rsid w:val="00DE2B2C"/>
    <w:rsid w:val="00E34FA8"/>
    <w:rsid w:val="00E61771"/>
    <w:rsid w:val="00E94A15"/>
    <w:rsid w:val="00EB628A"/>
    <w:rsid w:val="00F30B28"/>
    <w:rsid w:val="00F32F2D"/>
    <w:rsid w:val="00F348F5"/>
    <w:rsid w:val="00F44FF1"/>
    <w:rsid w:val="00F9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7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A74FE"/>
  </w:style>
  <w:style w:type="paragraph" w:styleId="a5">
    <w:name w:val="footer"/>
    <w:basedOn w:val="a"/>
    <w:link w:val="a6"/>
    <w:uiPriority w:val="99"/>
    <w:unhideWhenUsed/>
    <w:rsid w:val="000A7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A74FE"/>
  </w:style>
  <w:style w:type="paragraph" w:styleId="a7">
    <w:name w:val="Normal (Web)"/>
    <w:basedOn w:val="a"/>
    <w:uiPriority w:val="99"/>
    <w:semiHidden/>
    <w:unhideWhenUsed/>
    <w:rsid w:val="00A50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A505B2"/>
    <w:rPr>
      <w:b/>
      <w:bCs/>
    </w:rPr>
  </w:style>
  <w:style w:type="character" w:styleId="a9">
    <w:name w:val="Hyperlink"/>
    <w:basedOn w:val="a0"/>
    <w:uiPriority w:val="99"/>
    <w:unhideWhenUsed/>
    <w:rsid w:val="00F30B28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40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40E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7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A74FE"/>
  </w:style>
  <w:style w:type="paragraph" w:styleId="a5">
    <w:name w:val="footer"/>
    <w:basedOn w:val="a"/>
    <w:link w:val="a6"/>
    <w:uiPriority w:val="99"/>
    <w:unhideWhenUsed/>
    <w:rsid w:val="000A7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A74FE"/>
  </w:style>
  <w:style w:type="paragraph" w:styleId="a7">
    <w:name w:val="Normal (Web)"/>
    <w:basedOn w:val="a"/>
    <w:uiPriority w:val="99"/>
    <w:semiHidden/>
    <w:unhideWhenUsed/>
    <w:rsid w:val="00A50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A505B2"/>
    <w:rPr>
      <w:b/>
      <w:bCs/>
    </w:rPr>
  </w:style>
  <w:style w:type="character" w:styleId="a9">
    <w:name w:val="Hyperlink"/>
    <w:basedOn w:val="a0"/>
    <w:uiPriority w:val="99"/>
    <w:unhideWhenUsed/>
    <w:rsid w:val="00F30B28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240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40E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2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footnotes" Target="footnotes.xml"/><Relationship Id="rId12" Type="http://schemas.openxmlformats.org/officeDocument/2006/relationships/hyperlink" Target="https://ru.wikipedia.org/wiki/&#1043;&#1086;&#1088;&#1086;&#1076;&#1089;&#1082;&#1072;&#1103;_&#1091;&#1087;&#1088;&#1072;&#1074;&#1072;_(&#1042;&#1083;&#1072;&#1076;&#1080;&#1074;&#1086;&#1089;&#1090;&#1086;&#1082;)" TargetMode="External"/><Relationship Id="rId17" Type="http://schemas.openxmlformats.org/officeDocument/2006/relationships/image" Target="media/image5.jpe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mof.ru/arhitekturnie-elementi/balyasiny-ograzhdeniy-iz-kamnya/" TargetMode="External"/><Relationship Id="rId24" Type="http://schemas.openxmlformats.org/officeDocument/2006/relationships/image" Target="media/image12.jpeg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23" Type="http://schemas.openxmlformats.org/officeDocument/2006/relationships/image" Target="media/image11.jpeg"/><Relationship Id="rId28" Type="http://schemas.openxmlformats.org/officeDocument/2006/relationships/theme" Target="theme/theme1.xml"/><Relationship Id="rId10" Type="http://schemas.openxmlformats.org/officeDocument/2006/relationships/hyperlink" Target="https://otdelka-lestnicy.ru/blog/balyasiny/" TargetMode="External"/><Relationship Id="rId19" Type="http://schemas.openxmlformats.org/officeDocument/2006/relationships/image" Target="media/image7.jpeg"/><Relationship Id="rId4" Type="http://schemas.microsoft.com/office/2007/relationships/stylesWithEffects" Target="stylesWithEffects.xml"/><Relationship Id="rId9" Type="http://schemas.openxmlformats.org/officeDocument/2006/relationships/hyperlink" Target="https://xfasad.ru/sooruzheniya/lestnica/balyasina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10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7E3864-9034-4210-9606-B072C9229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1719</Words>
  <Characters>9803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2023-07-20T07:23:00Z</dcterms:created>
  <dcterms:modified xsi:type="dcterms:W3CDTF">2023-07-20T07:23:00Z</dcterms:modified>
</cp:coreProperties>
</file>