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078AA6" w14:textId="77777777" w:rsidR="00B96505" w:rsidRPr="000531BF" w:rsidRDefault="00B96505" w:rsidP="00B96505">
      <w:pPr>
        <w:spacing w:after="120" w:line="240" w:lineRule="auto"/>
        <w:jc w:val="center"/>
        <w:rPr>
          <w:rFonts w:ascii="Times New Roman" w:hAnsi="Times New Roman"/>
          <w:caps/>
          <w:sz w:val="28"/>
          <w:szCs w:val="28"/>
        </w:rPr>
      </w:pPr>
      <w:r w:rsidRPr="000531BF">
        <w:rPr>
          <w:rFonts w:ascii="Times New Roman" w:hAnsi="Times New Roman"/>
          <w:caps/>
          <w:sz w:val="28"/>
          <w:szCs w:val="28"/>
        </w:rPr>
        <w:t>МИНИСТЕРСТВО НАУКИ И ВЫСШЕГО ОБРАЗОВАНИЯ российской федерации</w:t>
      </w:r>
    </w:p>
    <w:p w14:paraId="4B5EDE3E" w14:textId="77777777" w:rsidR="00B96505" w:rsidRPr="000531BF" w:rsidRDefault="00B96505" w:rsidP="00B96505">
      <w:pPr>
        <w:spacing w:after="200" w:line="240" w:lineRule="auto"/>
        <w:contextualSpacing/>
        <w:jc w:val="center"/>
        <w:rPr>
          <w:rFonts w:ascii="Times New Roman" w:hAnsi="Times New Roman"/>
          <w:sz w:val="28"/>
          <w:szCs w:val="28"/>
        </w:rPr>
      </w:pPr>
      <w:r w:rsidRPr="000531BF">
        <w:rPr>
          <w:rFonts w:ascii="Times New Roman" w:hAnsi="Times New Roman"/>
          <w:sz w:val="28"/>
          <w:szCs w:val="28"/>
        </w:rPr>
        <w:t>ФЕДЕРАЛЬНОЕ ГОСУДАРСТВЕННОЕ БЮДЖЕТНОЕ ОБРАЗОВАТЕЛЬНОЕ УЧРЕЖДЕНИЕ ВЫСШЕГО ОБРАЗОВАНИЯ</w:t>
      </w:r>
    </w:p>
    <w:p w14:paraId="1180C57F" w14:textId="77777777" w:rsidR="00B96505" w:rsidRPr="000531BF" w:rsidRDefault="00B96505" w:rsidP="00B96505">
      <w:pPr>
        <w:spacing w:after="200" w:line="240" w:lineRule="auto"/>
        <w:ind w:left="720"/>
        <w:contextualSpacing/>
        <w:jc w:val="center"/>
        <w:rPr>
          <w:rFonts w:ascii="Times New Roman" w:hAnsi="Times New Roman"/>
          <w:sz w:val="28"/>
          <w:szCs w:val="28"/>
        </w:rPr>
      </w:pPr>
      <w:r w:rsidRPr="000531BF">
        <w:rPr>
          <w:rFonts w:ascii="Times New Roman" w:hAnsi="Times New Roman"/>
          <w:sz w:val="28"/>
          <w:szCs w:val="28"/>
        </w:rPr>
        <w:t>«ВЛАДИВОСТОКСКИЙ ГОСУДАРСТВЕННЫЙ УНИВЕРСИТЕТ»</w:t>
      </w:r>
    </w:p>
    <w:p w14:paraId="14254BDE" w14:textId="77777777" w:rsidR="00B96505" w:rsidRPr="000531BF" w:rsidRDefault="00B96505" w:rsidP="00B96505">
      <w:pPr>
        <w:spacing w:after="200" w:line="240" w:lineRule="auto"/>
        <w:ind w:left="720"/>
        <w:contextualSpacing/>
        <w:jc w:val="center"/>
        <w:rPr>
          <w:rFonts w:ascii="Times New Roman" w:hAnsi="Times New Roman"/>
          <w:sz w:val="28"/>
          <w:szCs w:val="28"/>
        </w:rPr>
      </w:pPr>
      <w:r w:rsidRPr="000531BF">
        <w:rPr>
          <w:rFonts w:ascii="Times New Roman" w:hAnsi="Times New Roman"/>
          <w:sz w:val="28"/>
          <w:szCs w:val="28"/>
        </w:rPr>
        <w:t>КАФЕДРА ЭКОНОМИКИ И УПРАВЛЕНИЯ</w:t>
      </w:r>
    </w:p>
    <w:p w14:paraId="75DC35FF" w14:textId="77777777" w:rsidR="00B96505" w:rsidRPr="008E5F38" w:rsidRDefault="00B96505" w:rsidP="00B96505">
      <w:pPr>
        <w:widowControl w:val="0"/>
        <w:spacing w:after="0" w:line="240" w:lineRule="auto"/>
        <w:rPr>
          <w:rFonts w:ascii="Times New Roman" w:eastAsia="Times New Roman" w:hAnsi="Times New Roman"/>
          <w:sz w:val="28"/>
          <w:szCs w:val="24"/>
          <w:lang w:eastAsia="ru-RU"/>
        </w:rPr>
      </w:pPr>
    </w:p>
    <w:p w14:paraId="1C107A3D" w14:textId="77777777" w:rsidR="00B96505" w:rsidRPr="008E5F38" w:rsidRDefault="00B96505" w:rsidP="00B96505">
      <w:pPr>
        <w:widowControl w:val="0"/>
        <w:spacing w:after="0" w:line="240" w:lineRule="auto"/>
        <w:rPr>
          <w:rFonts w:ascii="Times New Roman" w:eastAsia="Times New Roman" w:hAnsi="Times New Roman"/>
          <w:sz w:val="28"/>
          <w:szCs w:val="24"/>
          <w:lang w:eastAsia="ru-RU"/>
        </w:rPr>
      </w:pPr>
    </w:p>
    <w:p w14:paraId="3F2E40B7" w14:textId="77777777" w:rsidR="00B96505" w:rsidRPr="008E5F38" w:rsidRDefault="00B96505" w:rsidP="00B96505">
      <w:pPr>
        <w:widowControl w:val="0"/>
        <w:spacing w:after="0" w:line="240" w:lineRule="auto"/>
        <w:ind w:left="6372"/>
        <w:rPr>
          <w:rFonts w:ascii="Times New Roman" w:eastAsia="Times New Roman" w:hAnsi="Times New Roman"/>
          <w:sz w:val="24"/>
          <w:szCs w:val="24"/>
          <w:lang w:eastAsia="ru-RU"/>
        </w:rPr>
      </w:pPr>
    </w:p>
    <w:p w14:paraId="6C757C0D" w14:textId="77777777" w:rsidR="00B96505" w:rsidRPr="008E5F38" w:rsidRDefault="00B96505" w:rsidP="00B96505">
      <w:pPr>
        <w:widowControl w:val="0"/>
        <w:spacing w:after="0" w:line="240" w:lineRule="auto"/>
        <w:rPr>
          <w:rFonts w:ascii="Times New Roman" w:eastAsia="Times New Roman" w:hAnsi="Times New Roman"/>
          <w:sz w:val="24"/>
          <w:szCs w:val="24"/>
          <w:lang w:eastAsia="ru-RU"/>
        </w:rPr>
      </w:pPr>
    </w:p>
    <w:p w14:paraId="7224FB2D" w14:textId="77777777" w:rsidR="00B96505" w:rsidRPr="008E5F38" w:rsidRDefault="00B96505" w:rsidP="00B96505">
      <w:pPr>
        <w:widowControl w:val="0"/>
        <w:spacing w:after="0" w:line="240" w:lineRule="auto"/>
        <w:ind w:left="6372"/>
        <w:rPr>
          <w:rFonts w:ascii="Times New Roman" w:eastAsia="Times New Roman" w:hAnsi="Times New Roman"/>
          <w:sz w:val="24"/>
          <w:szCs w:val="24"/>
          <w:lang w:eastAsia="ru-RU"/>
        </w:rPr>
      </w:pPr>
    </w:p>
    <w:p w14:paraId="0FC4E250" w14:textId="77777777" w:rsidR="00B96505" w:rsidRPr="008E5F38" w:rsidRDefault="00B96505" w:rsidP="00B96505">
      <w:pPr>
        <w:widowControl w:val="0"/>
        <w:spacing w:after="0" w:line="240" w:lineRule="auto"/>
        <w:rPr>
          <w:rFonts w:ascii="Times New Roman" w:eastAsia="Times New Roman" w:hAnsi="Times New Roman"/>
          <w:sz w:val="28"/>
          <w:szCs w:val="24"/>
          <w:lang w:eastAsia="ru-RU"/>
        </w:rPr>
      </w:pPr>
    </w:p>
    <w:p w14:paraId="0F2ADF5F" w14:textId="431A18DC" w:rsidR="00B96505" w:rsidRPr="008E5F38" w:rsidRDefault="00B96505" w:rsidP="00B96505">
      <w:pPr>
        <w:keepNext/>
        <w:widowControl w:val="0"/>
        <w:spacing w:before="240" w:after="60" w:line="360" w:lineRule="auto"/>
        <w:jc w:val="center"/>
        <w:outlineLvl w:val="0"/>
        <w:rPr>
          <w:rFonts w:ascii="Times New Roman" w:eastAsia="Times New Roman" w:hAnsi="Times New Roman"/>
          <w:bCs/>
          <w:kern w:val="32"/>
          <w:sz w:val="48"/>
          <w:szCs w:val="28"/>
          <w:lang w:eastAsia="ru-RU"/>
        </w:rPr>
      </w:pPr>
      <w:r w:rsidRPr="008E5F38">
        <w:rPr>
          <w:rFonts w:ascii="Times New Roman" w:eastAsia="Times New Roman" w:hAnsi="Times New Roman"/>
          <w:bCs/>
          <w:kern w:val="32"/>
          <w:sz w:val="48"/>
          <w:szCs w:val="28"/>
          <w:lang w:eastAsia="ru-RU"/>
        </w:rPr>
        <w:t>ОТЧЕТ</w:t>
      </w:r>
    </w:p>
    <w:p w14:paraId="7AC7FDD9" w14:textId="77777777" w:rsidR="00B96505" w:rsidRDefault="00B96505" w:rsidP="00B96505">
      <w:pPr>
        <w:widowControl w:val="0"/>
        <w:spacing w:after="0" w:line="240" w:lineRule="auto"/>
        <w:ind w:right="-72"/>
        <w:jc w:val="center"/>
        <w:rPr>
          <w:rFonts w:ascii="Times New Roman" w:eastAsia="Times New Roman" w:hAnsi="Times New Roman"/>
          <w:sz w:val="44"/>
          <w:szCs w:val="44"/>
          <w:lang w:eastAsia="ru-RU"/>
        </w:rPr>
      </w:pPr>
      <w:r>
        <w:rPr>
          <w:rFonts w:ascii="Times New Roman" w:eastAsia="Times New Roman" w:hAnsi="Times New Roman"/>
          <w:sz w:val="44"/>
          <w:szCs w:val="44"/>
          <w:lang w:eastAsia="ru-RU"/>
        </w:rPr>
        <w:t>по у</w:t>
      </w:r>
      <w:r w:rsidRPr="000531BF">
        <w:rPr>
          <w:rFonts w:ascii="Times New Roman" w:eastAsia="Times New Roman" w:hAnsi="Times New Roman"/>
          <w:sz w:val="44"/>
          <w:szCs w:val="44"/>
          <w:lang w:eastAsia="ru-RU"/>
        </w:rPr>
        <w:t>чебно</w:t>
      </w:r>
      <w:r>
        <w:rPr>
          <w:rFonts w:ascii="Times New Roman" w:eastAsia="Times New Roman" w:hAnsi="Times New Roman"/>
          <w:sz w:val="44"/>
          <w:szCs w:val="44"/>
          <w:lang w:eastAsia="ru-RU"/>
        </w:rPr>
        <w:t>й</w:t>
      </w:r>
      <w:r w:rsidRPr="000531BF">
        <w:rPr>
          <w:rFonts w:ascii="Times New Roman" w:eastAsia="Times New Roman" w:hAnsi="Times New Roman"/>
          <w:sz w:val="44"/>
          <w:szCs w:val="44"/>
          <w:lang w:eastAsia="ru-RU"/>
        </w:rPr>
        <w:t xml:space="preserve"> практик</w:t>
      </w:r>
      <w:r>
        <w:rPr>
          <w:rFonts w:ascii="Times New Roman" w:eastAsia="Times New Roman" w:hAnsi="Times New Roman"/>
          <w:sz w:val="44"/>
          <w:szCs w:val="44"/>
          <w:lang w:eastAsia="ru-RU"/>
        </w:rPr>
        <w:t>е</w:t>
      </w:r>
      <w:r w:rsidRPr="000531BF">
        <w:rPr>
          <w:rFonts w:ascii="Times New Roman" w:eastAsia="Times New Roman" w:hAnsi="Times New Roman"/>
          <w:sz w:val="44"/>
          <w:szCs w:val="44"/>
          <w:lang w:eastAsia="ru-RU"/>
        </w:rPr>
        <w:t xml:space="preserve"> по получению первичных профессиональных умений и навыков </w:t>
      </w:r>
    </w:p>
    <w:p w14:paraId="4EEACFF5" w14:textId="77777777" w:rsidR="00DC05A8" w:rsidRDefault="00B96505" w:rsidP="00DC05A8">
      <w:pPr>
        <w:widowControl w:val="0"/>
        <w:spacing w:before="240" w:after="0" w:line="240" w:lineRule="auto"/>
        <w:ind w:right="-74"/>
        <w:jc w:val="center"/>
        <w:rPr>
          <w:rFonts w:ascii="Times New Roman" w:eastAsia="Times New Roman" w:hAnsi="Times New Roman"/>
          <w:sz w:val="44"/>
          <w:szCs w:val="44"/>
          <w:lang w:eastAsia="ru-RU"/>
        </w:rPr>
      </w:pPr>
      <w:r w:rsidRPr="00B96505">
        <w:rPr>
          <w:rFonts w:ascii="Times New Roman" w:eastAsia="Times New Roman" w:hAnsi="Times New Roman"/>
          <w:sz w:val="44"/>
          <w:szCs w:val="44"/>
          <w:lang w:eastAsia="ru-RU"/>
        </w:rPr>
        <w:t xml:space="preserve">ФГБОУ ВО </w:t>
      </w:r>
      <w:r w:rsidR="00596138">
        <w:rPr>
          <w:color w:val="000000" w:themeColor="text1"/>
          <w:sz w:val="44"/>
          <w:szCs w:val="44"/>
        </w:rPr>
        <w:t>«</w:t>
      </w:r>
      <w:r w:rsidRPr="00B96505">
        <w:rPr>
          <w:rFonts w:ascii="Times New Roman" w:eastAsia="Times New Roman" w:hAnsi="Times New Roman"/>
          <w:sz w:val="44"/>
          <w:szCs w:val="44"/>
          <w:lang w:eastAsia="ru-RU"/>
        </w:rPr>
        <w:t>ВВГУ</w:t>
      </w:r>
      <w:r w:rsidR="00596138">
        <w:rPr>
          <w:color w:val="000000" w:themeColor="text1"/>
          <w:sz w:val="44"/>
          <w:szCs w:val="44"/>
        </w:rPr>
        <w:t>»</w:t>
      </w:r>
      <w:r w:rsidRPr="00B96505">
        <w:rPr>
          <w:rFonts w:ascii="Times New Roman" w:eastAsia="Times New Roman" w:hAnsi="Times New Roman"/>
          <w:sz w:val="44"/>
          <w:szCs w:val="44"/>
          <w:lang w:eastAsia="ru-RU"/>
        </w:rPr>
        <w:t>, ФГБОУ ВО</w:t>
      </w:r>
    </w:p>
    <w:p w14:paraId="656272D4" w14:textId="1B70BC0C" w:rsidR="00B96505" w:rsidRPr="007D487C" w:rsidRDefault="00596138" w:rsidP="00DC05A8">
      <w:pPr>
        <w:widowControl w:val="0"/>
        <w:spacing w:after="0" w:line="240" w:lineRule="auto"/>
        <w:ind w:right="-74"/>
        <w:jc w:val="center"/>
        <w:rPr>
          <w:rFonts w:ascii="Times New Roman" w:eastAsia="Times New Roman" w:hAnsi="Times New Roman"/>
          <w:sz w:val="44"/>
          <w:szCs w:val="44"/>
          <w:lang w:eastAsia="ru-RU"/>
        </w:rPr>
      </w:pPr>
      <w:r>
        <w:rPr>
          <w:rFonts w:ascii="Times New Roman" w:eastAsia="Times New Roman" w:hAnsi="Times New Roman"/>
          <w:sz w:val="44"/>
          <w:szCs w:val="44"/>
          <w:lang w:eastAsia="ru-RU"/>
        </w:rPr>
        <w:t>«</w:t>
      </w:r>
      <w:r w:rsidR="00B96505" w:rsidRPr="00B96505">
        <w:rPr>
          <w:rFonts w:ascii="Times New Roman" w:eastAsia="Times New Roman" w:hAnsi="Times New Roman"/>
          <w:sz w:val="44"/>
          <w:szCs w:val="44"/>
          <w:lang w:eastAsia="ru-RU"/>
        </w:rPr>
        <w:t>ВЛАДИВОСТОКСКИЙ ГОСУДАРСТВЕННЫЙ УНИВЕРСИТЕТ</w:t>
      </w:r>
      <w:r>
        <w:rPr>
          <w:rFonts w:ascii="Times New Roman" w:eastAsia="Times New Roman" w:hAnsi="Times New Roman"/>
          <w:sz w:val="44"/>
          <w:szCs w:val="44"/>
          <w:lang w:eastAsia="ru-RU"/>
        </w:rPr>
        <w:t>, г. Владивосток</w:t>
      </w:r>
    </w:p>
    <w:p w14:paraId="1ABBE8DC" w14:textId="5095815C" w:rsidR="00B96505" w:rsidRDefault="00B96505" w:rsidP="00B96505">
      <w:pPr>
        <w:widowControl w:val="0"/>
        <w:spacing w:after="0" w:line="240" w:lineRule="auto"/>
        <w:ind w:right="963"/>
        <w:rPr>
          <w:rFonts w:ascii="Times New Roman" w:eastAsia="Times New Roman" w:hAnsi="Times New Roman"/>
          <w:sz w:val="32"/>
          <w:szCs w:val="20"/>
          <w:lang w:eastAsia="ru-RU"/>
        </w:rPr>
      </w:pPr>
    </w:p>
    <w:p w14:paraId="129096BE" w14:textId="4FF3B537" w:rsidR="00B96505" w:rsidRDefault="00B96505" w:rsidP="00B96505">
      <w:pPr>
        <w:widowControl w:val="0"/>
        <w:spacing w:after="0" w:line="240" w:lineRule="auto"/>
        <w:ind w:right="963"/>
        <w:rPr>
          <w:rFonts w:ascii="Times New Roman" w:eastAsia="Times New Roman" w:hAnsi="Times New Roman"/>
          <w:sz w:val="32"/>
          <w:szCs w:val="20"/>
          <w:lang w:eastAsia="ru-RU"/>
        </w:rPr>
      </w:pPr>
    </w:p>
    <w:p w14:paraId="537BCFAD" w14:textId="6CD22130" w:rsidR="00B96505" w:rsidRDefault="00B96505" w:rsidP="00B96505">
      <w:pPr>
        <w:widowControl w:val="0"/>
        <w:spacing w:after="0" w:line="240" w:lineRule="auto"/>
        <w:ind w:right="963"/>
        <w:rPr>
          <w:rFonts w:ascii="Times New Roman" w:eastAsia="Times New Roman" w:hAnsi="Times New Roman"/>
          <w:sz w:val="28"/>
          <w:szCs w:val="28"/>
          <w:lang w:eastAsia="ru-RU"/>
        </w:rPr>
      </w:pPr>
      <w:r w:rsidRPr="00B96505">
        <w:rPr>
          <w:rFonts w:ascii="Times New Roman" w:eastAsia="Times New Roman" w:hAnsi="Times New Roman"/>
          <w:sz w:val="28"/>
          <w:szCs w:val="28"/>
          <w:lang w:eastAsia="ru-RU"/>
        </w:rPr>
        <w:t>Студент</w:t>
      </w:r>
    </w:p>
    <w:p w14:paraId="34C514B1" w14:textId="47298FAF" w:rsidR="00B96505" w:rsidRDefault="00B96505" w:rsidP="00B96505">
      <w:pPr>
        <w:widowControl w:val="0"/>
        <w:spacing w:after="0" w:line="240" w:lineRule="auto"/>
        <w:ind w:right="963"/>
        <w:rPr>
          <w:rFonts w:ascii="Times New Roman" w:eastAsia="Times New Roman" w:hAnsi="Times New Roman"/>
          <w:sz w:val="28"/>
          <w:szCs w:val="28"/>
          <w:lang w:eastAsia="ru-RU"/>
        </w:rPr>
      </w:pPr>
      <w:r>
        <w:rPr>
          <w:rFonts w:ascii="Times New Roman" w:eastAsia="Times New Roman" w:hAnsi="Times New Roman"/>
          <w:sz w:val="28"/>
          <w:szCs w:val="28"/>
          <w:lang w:eastAsia="ru-RU"/>
        </w:rPr>
        <w:t>группы БГУ-20-01                        ____________       Н.А. Голышевский</w:t>
      </w:r>
    </w:p>
    <w:p w14:paraId="147A6850" w14:textId="370080DB" w:rsidR="00B96505" w:rsidRDefault="00B96505" w:rsidP="00B96505">
      <w:pPr>
        <w:widowControl w:val="0"/>
        <w:spacing w:after="0" w:line="240" w:lineRule="auto"/>
        <w:ind w:right="963"/>
        <w:rPr>
          <w:rFonts w:ascii="Times New Roman" w:eastAsia="Times New Roman" w:hAnsi="Times New Roman"/>
          <w:sz w:val="28"/>
          <w:szCs w:val="28"/>
          <w:lang w:eastAsia="ru-RU"/>
        </w:rPr>
      </w:pPr>
    </w:p>
    <w:p w14:paraId="295C2974" w14:textId="72B30BEE" w:rsidR="00B96505" w:rsidRDefault="00B96505" w:rsidP="00B96505">
      <w:pPr>
        <w:widowControl w:val="0"/>
        <w:spacing w:after="0" w:line="240" w:lineRule="auto"/>
        <w:ind w:right="963"/>
        <w:rPr>
          <w:rFonts w:ascii="Times New Roman" w:eastAsia="Times New Roman" w:hAnsi="Times New Roman"/>
          <w:sz w:val="28"/>
          <w:szCs w:val="28"/>
          <w:lang w:eastAsia="ru-RU"/>
        </w:rPr>
      </w:pPr>
      <w:r>
        <w:rPr>
          <w:rFonts w:ascii="Times New Roman" w:eastAsia="Times New Roman" w:hAnsi="Times New Roman"/>
          <w:sz w:val="28"/>
          <w:szCs w:val="28"/>
          <w:lang w:eastAsia="ru-RU"/>
        </w:rPr>
        <w:t>Руководитель</w:t>
      </w:r>
    </w:p>
    <w:p w14:paraId="06415826" w14:textId="6B466DA9" w:rsidR="00B96505" w:rsidRDefault="00B96505" w:rsidP="00B96505">
      <w:pPr>
        <w:widowControl w:val="0"/>
        <w:spacing w:after="0" w:line="240" w:lineRule="auto"/>
        <w:ind w:right="963"/>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Канд. экон. наук, </w:t>
      </w:r>
      <w:r w:rsidR="006C548A">
        <w:rPr>
          <w:rFonts w:ascii="Times New Roman" w:eastAsia="Times New Roman" w:hAnsi="Times New Roman"/>
          <w:sz w:val="28"/>
          <w:szCs w:val="28"/>
          <w:lang w:eastAsia="ru-RU"/>
        </w:rPr>
        <w:t>доцент</w:t>
      </w:r>
      <w:r>
        <w:rPr>
          <w:rFonts w:ascii="Times New Roman" w:eastAsia="Times New Roman" w:hAnsi="Times New Roman"/>
          <w:sz w:val="28"/>
          <w:szCs w:val="28"/>
          <w:lang w:eastAsia="ru-RU"/>
        </w:rPr>
        <w:t xml:space="preserve">              ____________      С.И. </w:t>
      </w:r>
      <w:proofErr w:type="spellStart"/>
      <w:r>
        <w:rPr>
          <w:rFonts w:ascii="Times New Roman" w:eastAsia="Times New Roman" w:hAnsi="Times New Roman"/>
          <w:sz w:val="28"/>
          <w:szCs w:val="28"/>
          <w:lang w:eastAsia="ru-RU"/>
        </w:rPr>
        <w:t>Веролайнен</w:t>
      </w:r>
      <w:proofErr w:type="spellEnd"/>
    </w:p>
    <w:p w14:paraId="306E16FF" w14:textId="47A911A8" w:rsidR="00B96505" w:rsidRDefault="00B96505" w:rsidP="00B96505">
      <w:pPr>
        <w:widowControl w:val="0"/>
        <w:spacing w:after="0" w:line="240" w:lineRule="auto"/>
        <w:ind w:right="963"/>
        <w:rPr>
          <w:rFonts w:ascii="Times New Roman" w:eastAsia="Times New Roman" w:hAnsi="Times New Roman"/>
          <w:sz w:val="28"/>
          <w:szCs w:val="28"/>
          <w:lang w:eastAsia="ru-RU"/>
        </w:rPr>
      </w:pPr>
    </w:p>
    <w:p w14:paraId="3C173FA2" w14:textId="3A26355C" w:rsidR="00B96505" w:rsidRDefault="00B96505" w:rsidP="00B96505">
      <w:pPr>
        <w:widowControl w:val="0"/>
        <w:spacing w:after="0" w:line="240" w:lineRule="auto"/>
        <w:ind w:right="963"/>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Руководитель от </w:t>
      </w:r>
      <w:r w:rsidR="00447022">
        <w:rPr>
          <w:rFonts w:ascii="Times New Roman" w:eastAsia="Times New Roman" w:hAnsi="Times New Roman"/>
          <w:sz w:val="28"/>
          <w:szCs w:val="28"/>
          <w:lang w:eastAsia="ru-RU"/>
        </w:rPr>
        <w:t>организации</w:t>
      </w:r>
    </w:p>
    <w:p w14:paraId="5366B88B" w14:textId="77777777" w:rsidR="006C548A" w:rsidRDefault="00B96505" w:rsidP="00B96505">
      <w:pPr>
        <w:widowControl w:val="0"/>
        <w:spacing w:after="0" w:line="240" w:lineRule="auto"/>
        <w:ind w:right="963"/>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Нач. отдела </w:t>
      </w:r>
    </w:p>
    <w:p w14:paraId="39F3BC6C" w14:textId="73D047EB" w:rsidR="00B96505" w:rsidRDefault="00B96505" w:rsidP="00B96505">
      <w:pPr>
        <w:widowControl w:val="0"/>
        <w:spacing w:after="0" w:line="240" w:lineRule="auto"/>
        <w:ind w:right="963"/>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по раб. с персоналом   </w:t>
      </w:r>
      <w:r w:rsidR="006C548A">
        <w:rPr>
          <w:rFonts w:ascii="Times New Roman" w:eastAsia="Times New Roman" w:hAnsi="Times New Roman"/>
          <w:sz w:val="28"/>
          <w:szCs w:val="28"/>
          <w:lang w:eastAsia="ru-RU"/>
        </w:rPr>
        <w:t xml:space="preserve">                  _</w:t>
      </w:r>
      <w:r>
        <w:rPr>
          <w:rFonts w:ascii="Times New Roman" w:eastAsia="Times New Roman" w:hAnsi="Times New Roman"/>
          <w:sz w:val="28"/>
          <w:szCs w:val="28"/>
          <w:lang w:eastAsia="ru-RU"/>
        </w:rPr>
        <w:t>___________</w:t>
      </w:r>
      <w:r w:rsidR="006C548A">
        <w:rPr>
          <w:rFonts w:ascii="Times New Roman" w:eastAsia="Times New Roman" w:hAnsi="Times New Roman"/>
          <w:sz w:val="28"/>
          <w:szCs w:val="28"/>
          <w:lang w:eastAsia="ru-RU"/>
        </w:rPr>
        <w:t xml:space="preserve">      Д.О. </w:t>
      </w:r>
      <w:proofErr w:type="spellStart"/>
      <w:r w:rsidR="006C548A">
        <w:rPr>
          <w:rFonts w:ascii="Times New Roman" w:eastAsia="Times New Roman" w:hAnsi="Times New Roman"/>
          <w:sz w:val="28"/>
          <w:szCs w:val="28"/>
          <w:lang w:eastAsia="ru-RU"/>
        </w:rPr>
        <w:t>Терпугова</w:t>
      </w:r>
      <w:proofErr w:type="spellEnd"/>
    </w:p>
    <w:p w14:paraId="186401FA" w14:textId="4FAC942F" w:rsidR="006C548A" w:rsidRDefault="006C548A" w:rsidP="00B96505">
      <w:pPr>
        <w:widowControl w:val="0"/>
        <w:spacing w:after="0" w:line="240" w:lineRule="auto"/>
        <w:ind w:right="963"/>
        <w:rPr>
          <w:rFonts w:ascii="Times New Roman" w:eastAsia="Times New Roman" w:hAnsi="Times New Roman"/>
          <w:sz w:val="28"/>
          <w:szCs w:val="28"/>
          <w:lang w:eastAsia="ru-RU"/>
        </w:rPr>
      </w:pPr>
    </w:p>
    <w:p w14:paraId="2ABDAA0A" w14:textId="2C4BDEA3" w:rsidR="006C548A" w:rsidRPr="00B96505" w:rsidRDefault="006C548A" w:rsidP="00B96505">
      <w:pPr>
        <w:widowControl w:val="0"/>
        <w:spacing w:after="0" w:line="240" w:lineRule="auto"/>
        <w:ind w:right="963"/>
        <w:rPr>
          <w:rFonts w:ascii="Times New Roman" w:eastAsia="Times New Roman" w:hAnsi="Times New Roman"/>
          <w:sz w:val="28"/>
          <w:szCs w:val="28"/>
          <w:lang w:eastAsia="ru-RU"/>
        </w:rPr>
      </w:pPr>
      <w:proofErr w:type="spellStart"/>
      <w:r>
        <w:rPr>
          <w:rFonts w:ascii="Times New Roman" w:eastAsia="Times New Roman" w:hAnsi="Times New Roman"/>
          <w:sz w:val="28"/>
          <w:szCs w:val="28"/>
          <w:lang w:eastAsia="ru-RU"/>
        </w:rPr>
        <w:t>Нормоконтролер</w:t>
      </w:r>
      <w:proofErr w:type="spellEnd"/>
    </w:p>
    <w:p w14:paraId="32F8A8FC" w14:textId="77777777" w:rsidR="006C548A" w:rsidRDefault="006C548A" w:rsidP="006C548A">
      <w:pPr>
        <w:widowControl w:val="0"/>
        <w:spacing w:after="0" w:line="240" w:lineRule="auto"/>
        <w:ind w:right="963"/>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Канд. экон. наук, доцент              ____________      С.И. </w:t>
      </w:r>
      <w:proofErr w:type="spellStart"/>
      <w:r>
        <w:rPr>
          <w:rFonts w:ascii="Times New Roman" w:eastAsia="Times New Roman" w:hAnsi="Times New Roman"/>
          <w:sz w:val="28"/>
          <w:szCs w:val="28"/>
          <w:lang w:eastAsia="ru-RU"/>
        </w:rPr>
        <w:t>Веролайнен</w:t>
      </w:r>
      <w:proofErr w:type="spellEnd"/>
    </w:p>
    <w:p w14:paraId="54502C2B" w14:textId="2E8B6597" w:rsidR="00B96505" w:rsidRPr="00B96505" w:rsidRDefault="00B96505" w:rsidP="00B96505">
      <w:pPr>
        <w:widowControl w:val="0"/>
        <w:spacing w:after="0" w:line="240" w:lineRule="auto"/>
        <w:ind w:right="963"/>
        <w:rPr>
          <w:rFonts w:ascii="Times New Roman" w:eastAsia="Times New Roman" w:hAnsi="Times New Roman"/>
          <w:sz w:val="28"/>
          <w:szCs w:val="28"/>
          <w:lang w:eastAsia="ru-RU"/>
        </w:rPr>
      </w:pPr>
    </w:p>
    <w:p w14:paraId="35E0F3EC" w14:textId="77777777" w:rsidR="00B96505" w:rsidRDefault="00B96505" w:rsidP="00B96505">
      <w:pPr>
        <w:widowControl w:val="0"/>
        <w:spacing w:after="0" w:line="240" w:lineRule="auto"/>
        <w:jc w:val="center"/>
        <w:rPr>
          <w:rFonts w:ascii="Times New Roman" w:eastAsia="Times New Roman" w:hAnsi="Times New Roman"/>
          <w:sz w:val="28"/>
          <w:szCs w:val="28"/>
          <w:lang w:eastAsia="ru-RU"/>
        </w:rPr>
      </w:pPr>
    </w:p>
    <w:p w14:paraId="11FA80D3" w14:textId="77777777" w:rsidR="00B96505" w:rsidRDefault="00B96505" w:rsidP="00B96505">
      <w:pPr>
        <w:widowControl w:val="0"/>
        <w:spacing w:after="0" w:line="240" w:lineRule="auto"/>
        <w:jc w:val="center"/>
        <w:rPr>
          <w:rFonts w:ascii="Times New Roman" w:eastAsia="Times New Roman" w:hAnsi="Times New Roman"/>
          <w:sz w:val="28"/>
          <w:szCs w:val="28"/>
          <w:lang w:eastAsia="ru-RU"/>
        </w:rPr>
      </w:pPr>
    </w:p>
    <w:p w14:paraId="522CDB32" w14:textId="77777777" w:rsidR="00B96505" w:rsidRDefault="00B96505" w:rsidP="00B96505">
      <w:pPr>
        <w:widowControl w:val="0"/>
        <w:spacing w:after="0" w:line="240" w:lineRule="auto"/>
        <w:jc w:val="center"/>
        <w:rPr>
          <w:rFonts w:ascii="Times New Roman" w:eastAsia="Times New Roman" w:hAnsi="Times New Roman"/>
          <w:sz w:val="28"/>
          <w:szCs w:val="28"/>
          <w:lang w:eastAsia="ru-RU"/>
        </w:rPr>
      </w:pPr>
    </w:p>
    <w:p w14:paraId="7D0EF28D" w14:textId="6EF15114" w:rsidR="00B96505" w:rsidRDefault="00B96505" w:rsidP="006C548A">
      <w:pPr>
        <w:widowControl w:val="0"/>
        <w:spacing w:after="0" w:line="240" w:lineRule="auto"/>
        <w:rPr>
          <w:rFonts w:ascii="Times New Roman" w:eastAsia="Times New Roman" w:hAnsi="Times New Roman"/>
          <w:sz w:val="28"/>
          <w:szCs w:val="28"/>
          <w:lang w:eastAsia="ru-RU"/>
        </w:rPr>
      </w:pPr>
    </w:p>
    <w:p w14:paraId="417C06C8" w14:textId="77777777" w:rsidR="00B96505" w:rsidRPr="008E5F38" w:rsidRDefault="00B96505" w:rsidP="00B96505">
      <w:pPr>
        <w:widowControl w:val="0"/>
        <w:spacing w:after="0" w:line="240" w:lineRule="auto"/>
        <w:jc w:val="center"/>
        <w:rPr>
          <w:rFonts w:ascii="Times New Roman" w:eastAsia="Times New Roman" w:hAnsi="Times New Roman"/>
          <w:sz w:val="28"/>
          <w:szCs w:val="28"/>
          <w:lang w:eastAsia="ru-RU"/>
        </w:rPr>
      </w:pPr>
      <w:r w:rsidRPr="008E5F38">
        <w:rPr>
          <w:rFonts w:ascii="Times New Roman" w:eastAsia="Times New Roman" w:hAnsi="Times New Roman"/>
          <w:sz w:val="28"/>
          <w:szCs w:val="28"/>
          <w:lang w:eastAsia="ru-RU"/>
        </w:rPr>
        <w:t>Владивосток 202</w:t>
      </w:r>
      <w:r>
        <w:rPr>
          <w:rFonts w:ascii="Times New Roman" w:eastAsia="Times New Roman" w:hAnsi="Times New Roman"/>
          <w:sz w:val="28"/>
          <w:szCs w:val="28"/>
          <w:lang w:eastAsia="ru-RU"/>
        </w:rPr>
        <w:t>3</w:t>
      </w:r>
      <w:r>
        <w:rPr>
          <w:rFonts w:ascii="Times New Roman" w:eastAsia="Times New Roman" w:hAnsi="Times New Roman"/>
          <w:sz w:val="28"/>
          <w:szCs w:val="28"/>
          <w:lang w:eastAsia="ru-RU"/>
        </w:rPr>
        <w:br w:type="page"/>
      </w:r>
    </w:p>
    <w:p w14:paraId="2989B232" w14:textId="77777777" w:rsidR="006C548A" w:rsidRPr="008236BE" w:rsidRDefault="006C548A" w:rsidP="006924AC">
      <w:pPr>
        <w:widowControl w:val="0"/>
        <w:spacing w:after="240" w:line="240" w:lineRule="auto"/>
        <w:jc w:val="center"/>
        <w:rPr>
          <w:rFonts w:ascii="Times New Roman" w:hAnsi="Times New Roman"/>
          <w:b/>
          <w:sz w:val="28"/>
          <w:szCs w:val="28"/>
        </w:rPr>
      </w:pPr>
      <w:r w:rsidRPr="0038502A">
        <w:rPr>
          <w:rFonts w:ascii="Arial" w:eastAsiaTheme="minorEastAsia" w:hAnsi="Arial" w:cs="Arial"/>
          <w:sz w:val="30"/>
          <w:szCs w:val="30"/>
          <w:lang w:eastAsia="ru-RU"/>
        </w:rPr>
        <w:lastRenderedPageBreak/>
        <w:t>С</w:t>
      </w:r>
      <w:r>
        <w:rPr>
          <w:rFonts w:ascii="Arial" w:eastAsiaTheme="minorEastAsia" w:hAnsi="Arial" w:cs="Arial"/>
          <w:sz w:val="30"/>
          <w:szCs w:val="30"/>
          <w:lang w:eastAsia="ru-RU"/>
        </w:rPr>
        <w:t>одержание</w:t>
      </w:r>
    </w:p>
    <w:p w14:paraId="2285E72E" w14:textId="349B0A3E" w:rsidR="006C548A" w:rsidRPr="00284F8D" w:rsidRDefault="006C548A" w:rsidP="00284F8D">
      <w:pPr>
        <w:widowControl w:val="0"/>
        <w:tabs>
          <w:tab w:val="right" w:leader="dot" w:pos="10080"/>
        </w:tabs>
        <w:spacing w:after="0" w:line="360" w:lineRule="auto"/>
        <w:jc w:val="both"/>
        <w:rPr>
          <w:rFonts w:ascii="Times New Roman" w:eastAsia="Times New Roman" w:hAnsi="Times New Roman"/>
          <w:noProof/>
          <w:sz w:val="28"/>
          <w:szCs w:val="28"/>
          <w:lang w:eastAsia="ru-RU"/>
        </w:rPr>
      </w:pPr>
      <w:r w:rsidRPr="00284F8D">
        <w:rPr>
          <w:rFonts w:ascii="Times New Roman" w:hAnsi="Times New Roman"/>
          <w:sz w:val="28"/>
          <w:szCs w:val="28"/>
        </w:rPr>
        <w:t xml:space="preserve">    </w:t>
      </w:r>
      <w:r w:rsidR="006924AC">
        <w:rPr>
          <w:rFonts w:ascii="Times New Roman" w:hAnsi="Times New Roman"/>
          <w:sz w:val="28"/>
          <w:szCs w:val="28"/>
        </w:rPr>
        <w:t xml:space="preserve"> </w:t>
      </w:r>
      <w:hyperlink w:anchor="_Toc504052610" w:history="1">
        <w:r w:rsidRPr="00284F8D">
          <w:rPr>
            <w:rFonts w:ascii="Times New Roman" w:eastAsiaTheme="minorEastAsia" w:hAnsi="Times New Roman"/>
            <w:sz w:val="28"/>
            <w:szCs w:val="28"/>
            <w:lang w:eastAsia="ru-RU"/>
          </w:rPr>
          <w:t>Введение</w:t>
        </w:r>
        <w:r w:rsidRPr="00284F8D">
          <w:rPr>
            <w:rFonts w:ascii="Times New Roman" w:hAnsi="Times New Roman"/>
            <w:noProof/>
            <w:webHidden/>
            <w:sz w:val="28"/>
            <w:szCs w:val="28"/>
          </w:rPr>
          <w:t xml:space="preserve">                                                                                                           </w:t>
        </w:r>
        <w:r w:rsidR="001141A0" w:rsidRPr="00284F8D">
          <w:rPr>
            <w:rFonts w:ascii="Times New Roman" w:hAnsi="Times New Roman"/>
            <w:noProof/>
            <w:webHidden/>
            <w:sz w:val="28"/>
            <w:szCs w:val="28"/>
          </w:rPr>
          <w:t xml:space="preserve"> </w:t>
        </w:r>
        <w:r w:rsidRPr="00284F8D">
          <w:rPr>
            <w:rFonts w:ascii="Times New Roman" w:hAnsi="Times New Roman"/>
            <w:noProof/>
            <w:webHidden/>
            <w:sz w:val="28"/>
            <w:szCs w:val="28"/>
          </w:rPr>
          <w:t xml:space="preserve"> </w:t>
        </w:r>
        <w:r w:rsidR="007D487C" w:rsidRPr="00284F8D">
          <w:rPr>
            <w:rFonts w:ascii="Times New Roman" w:hAnsi="Times New Roman"/>
            <w:noProof/>
            <w:webHidden/>
            <w:sz w:val="28"/>
            <w:szCs w:val="28"/>
          </w:rPr>
          <w:t xml:space="preserve">    </w:t>
        </w:r>
        <w:r w:rsidRPr="00284F8D">
          <w:rPr>
            <w:rFonts w:ascii="Times New Roman" w:hAnsi="Times New Roman"/>
            <w:noProof/>
            <w:webHidden/>
            <w:sz w:val="28"/>
            <w:szCs w:val="28"/>
          </w:rPr>
          <w:t xml:space="preserve"> </w:t>
        </w:r>
        <w:r w:rsidR="00357F03" w:rsidRPr="00284F8D">
          <w:rPr>
            <w:rFonts w:ascii="Times New Roman" w:hAnsi="Times New Roman"/>
            <w:noProof/>
            <w:webHidden/>
            <w:sz w:val="28"/>
            <w:szCs w:val="28"/>
          </w:rPr>
          <w:t xml:space="preserve"> </w:t>
        </w:r>
        <w:r w:rsidR="00E861FF" w:rsidRPr="00284F8D">
          <w:rPr>
            <w:rFonts w:ascii="Times New Roman" w:hAnsi="Times New Roman"/>
            <w:noProof/>
            <w:webHidden/>
            <w:sz w:val="28"/>
            <w:szCs w:val="28"/>
          </w:rPr>
          <w:t>3</w:t>
        </w:r>
        <w:r w:rsidRPr="00284F8D">
          <w:rPr>
            <w:rFonts w:ascii="Times New Roman" w:hAnsi="Times New Roman"/>
            <w:noProof/>
            <w:webHidden/>
            <w:sz w:val="28"/>
            <w:szCs w:val="28"/>
          </w:rPr>
          <w:t xml:space="preserve">   </w:t>
        </w:r>
      </w:hyperlink>
    </w:p>
    <w:p w14:paraId="2F251195" w14:textId="77777777" w:rsidR="007F3C95" w:rsidRDefault="007F3C95" w:rsidP="007F3C95">
      <w:pPr>
        <w:widowControl w:val="0"/>
        <w:tabs>
          <w:tab w:val="right" w:leader="dot" w:pos="10080"/>
        </w:tabs>
        <w:spacing w:after="0" w:line="240" w:lineRule="auto"/>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  1 </w:t>
      </w:r>
      <w:r w:rsidRPr="007F3C95">
        <w:rPr>
          <w:rFonts w:ascii="Times New Roman" w:eastAsiaTheme="minorEastAsia" w:hAnsi="Times New Roman"/>
          <w:sz w:val="28"/>
          <w:szCs w:val="28"/>
          <w:lang w:eastAsia="ru-RU"/>
        </w:rPr>
        <w:t xml:space="preserve">Нормативно-правовые основы деятельности ФГБОУ </w:t>
      </w:r>
      <w:r>
        <w:rPr>
          <w:rFonts w:ascii="Times New Roman" w:eastAsiaTheme="minorEastAsia" w:hAnsi="Times New Roman"/>
          <w:sz w:val="28"/>
          <w:szCs w:val="28"/>
          <w:lang w:eastAsia="ru-RU"/>
        </w:rPr>
        <w:t xml:space="preserve">ВО </w:t>
      </w:r>
      <w:r>
        <w:rPr>
          <w:rFonts w:ascii="Times New Roman" w:eastAsiaTheme="minorEastAsia" w:hAnsi="Times New Roman"/>
          <w:sz w:val="28"/>
          <w:szCs w:val="28"/>
          <w:lang w:eastAsia="ru-RU"/>
        </w:rPr>
        <w:t>«</w:t>
      </w:r>
      <w:r w:rsidRPr="00E10583">
        <w:rPr>
          <w:rFonts w:ascii="Times New Roman" w:eastAsiaTheme="minorEastAsia" w:hAnsi="Times New Roman"/>
          <w:sz w:val="28"/>
          <w:szCs w:val="28"/>
          <w:lang w:eastAsia="ru-RU"/>
        </w:rPr>
        <w:t>ВВГУ</w:t>
      </w:r>
      <w:r>
        <w:rPr>
          <w:rFonts w:ascii="Times New Roman" w:eastAsiaTheme="minorEastAsia" w:hAnsi="Times New Roman"/>
          <w:sz w:val="28"/>
          <w:szCs w:val="28"/>
          <w:lang w:eastAsia="ru-RU"/>
        </w:rPr>
        <w:t>»</w:t>
      </w:r>
      <w:r w:rsidRPr="00E10583">
        <w:rPr>
          <w:rFonts w:ascii="Times New Roman" w:eastAsiaTheme="minorEastAsia" w:hAnsi="Times New Roman"/>
          <w:sz w:val="28"/>
          <w:szCs w:val="28"/>
          <w:lang w:eastAsia="ru-RU"/>
        </w:rPr>
        <w:t xml:space="preserve">, </w:t>
      </w:r>
      <w:r>
        <w:rPr>
          <w:rFonts w:ascii="Times New Roman" w:eastAsiaTheme="minorEastAsia" w:hAnsi="Times New Roman"/>
          <w:sz w:val="28"/>
          <w:szCs w:val="28"/>
          <w:lang w:eastAsia="ru-RU"/>
        </w:rPr>
        <w:t xml:space="preserve"> </w:t>
      </w:r>
    </w:p>
    <w:p w14:paraId="13E65A43" w14:textId="77777777" w:rsidR="007F3C95" w:rsidRDefault="007F3C95" w:rsidP="007F3C95">
      <w:pPr>
        <w:widowControl w:val="0"/>
        <w:tabs>
          <w:tab w:val="right" w:leader="dot" w:pos="10080"/>
        </w:tabs>
        <w:spacing w:after="0" w:line="240" w:lineRule="auto"/>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     </w:t>
      </w:r>
      <w:r w:rsidRPr="00E10583">
        <w:rPr>
          <w:rFonts w:ascii="Times New Roman" w:eastAsiaTheme="minorEastAsia" w:hAnsi="Times New Roman"/>
          <w:sz w:val="28"/>
          <w:szCs w:val="28"/>
          <w:lang w:eastAsia="ru-RU"/>
        </w:rPr>
        <w:t xml:space="preserve">Департамента экономики и финансов (ДЭФ), </w:t>
      </w:r>
      <w:r w:rsidRPr="007F3C95">
        <w:rPr>
          <w:rFonts w:ascii="Times New Roman" w:eastAsiaTheme="minorEastAsia" w:hAnsi="Times New Roman"/>
          <w:sz w:val="28"/>
          <w:szCs w:val="28"/>
          <w:lang w:eastAsia="ru-RU"/>
        </w:rPr>
        <w:t>отдела по работе</w:t>
      </w:r>
      <w:r>
        <w:rPr>
          <w:rFonts w:ascii="Times New Roman" w:eastAsiaTheme="minorEastAsia" w:hAnsi="Times New Roman"/>
          <w:sz w:val="28"/>
          <w:szCs w:val="28"/>
          <w:lang w:eastAsia="ru-RU"/>
        </w:rPr>
        <w:t xml:space="preserve">                          </w:t>
      </w:r>
    </w:p>
    <w:p w14:paraId="6CC323AB" w14:textId="2F1AA1A1" w:rsidR="00633537" w:rsidRPr="00284F8D" w:rsidRDefault="007F3C95" w:rsidP="007F3C95">
      <w:pPr>
        <w:widowControl w:val="0"/>
        <w:tabs>
          <w:tab w:val="right" w:leader="dot" w:pos="10080"/>
        </w:tabs>
        <w:spacing w:after="0" w:line="360" w:lineRule="auto"/>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    </w:t>
      </w:r>
      <w:r w:rsidRPr="007F3C95">
        <w:rPr>
          <w:rFonts w:ascii="Times New Roman" w:eastAsiaTheme="minorEastAsia" w:hAnsi="Times New Roman"/>
          <w:sz w:val="28"/>
          <w:szCs w:val="28"/>
          <w:lang w:eastAsia="ru-RU"/>
        </w:rPr>
        <w:t xml:space="preserve"> с персоналом                    </w:t>
      </w:r>
      <w:r>
        <w:rPr>
          <w:rFonts w:ascii="Times New Roman" w:eastAsiaTheme="minorEastAsia" w:hAnsi="Times New Roman"/>
          <w:sz w:val="28"/>
          <w:szCs w:val="28"/>
          <w:lang w:eastAsia="ru-RU"/>
        </w:rPr>
        <w:t xml:space="preserve">                                   </w:t>
      </w:r>
      <w:r w:rsidRPr="007F3C95">
        <w:rPr>
          <w:rFonts w:ascii="Times New Roman" w:eastAsiaTheme="minorEastAsia" w:hAnsi="Times New Roman"/>
          <w:sz w:val="28"/>
          <w:szCs w:val="28"/>
          <w:lang w:eastAsia="ru-RU"/>
        </w:rPr>
        <w:t xml:space="preserve">                                                    </w:t>
      </w:r>
      <w:r w:rsidR="00481DDD" w:rsidRPr="007F3C95">
        <w:rPr>
          <w:rFonts w:ascii="Times New Roman" w:eastAsiaTheme="minorEastAsia" w:hAnsi="Times New Roman"/>
          <w:sz w:val="28"/>
          <w:szCs w:val="28"/>
          <w:lang w:eastAsia="ru-RU"/>
        </w:rPr>
        <w:t>5</w:t>
      </w:r>
    </w:p>
    <w:p w14:paraId="0013FD41" w14:textId="77777777" w:rsidR="007F3C95" w:rsidRDefault="007F3C95" w:rsidP="007F3C95">
      <w:pPr>
        <w:shd w:val="clear" w:color="auto" w:fill="FFFFFF"/>
        <w:spacing w:after="0" w:line="240" w:lineRule="auto"/>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  </w:t>
      </w:r>
      <w:r w:rsidR="00862440" w:rsidRPr="007F3C95">
        <w:rPr>
          <w:rFonts w:ascii="Times New Roman" w:eastAsiaTheme="minorEastAsia" w:hAnsi="Times New Roman"/>
          <w:sz w:val="28"/>
          <w:szCs w:val="28"/>
          <w:lang w:eastAsia="ru-RU"/>
        </w:rPr>
        <w:t xml:space="preserve">2 </w:t>
      </w:r>
      <w:r w:rsidR="00EA519C" w:rsidRPr="007F3C95">
        <w:rPr>
          <w:rFonts w:ascii="Times New Roman" w:eastAsiaTheme="minorEastAsia" w:hAnsi="Times New Roman"/>
          <w:sz w:val="28"/>
          <w:szCs w:val="28"/>
          <w:lang w:eastAsia="ru-RU"/>
        </w:rPr>
        <w:t xml:space="preserve">Кадровая политика, приоритеты и основные направления развития </w:t>
      </w:r>
      <w:r w:rsidR="00EA519C" w:rsidRPr="007F3C95">
        <w:rPr>
          <w:rFonts w:ascii="Times New Roman" w:eastAsiaTheme="minorEastAsia" w:hAnsi="Times New Roman"/>
          <w:sz w:val="28"/>
          <w:szCs w:val="28"/>
          <w:lang w:eastAsia="ru-RU"/>
        </w:rPr>
        <w:t xml:space="preserve">   </w:t>
      </w:r>
    </w:p>
    <w:p w14:paraId="6B345D35" w14:textId="750B92C5" w:rsidR="00EA519C" w:rsidRPr="007F3C95" w:rsidRDefault="007F3C95" w:rsidP="007F3C95">
      <w:pPr>
        <w:shd w:val="clear" w:color="auto" w:fill="FFFFFF"/>
        <w:spacing w:after="0" w:line="360" w:lineRule="auto"/>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 </w:t>
      </w:r>
      <w:r w:rsidR="00EA519C" w:rsidRPr="007F3C95">
        <w:rPr>
          <w:rFonts w:ascii="Times New Roman" w:eastAsiaTheme="minorEastAsia" w:hAnsi="Times New Roman"/>
          <w:sz w:val="28"/>
          <w:szCs w:val="28"/>
          <w:lang w:eastAsia="ru-RU"/>
        </w:rPr>
        <w:t xml:space="preserve">   </w:t>
      </w:r>
      <w:r>
        <w:rPr>
          <w:rFonts w:ascii="Times New Roman" w:eastAsiaTheme="minorEastAsia" w:hAnsi="Times New Roman"/>
          <w:sz w:val="28"/>
          <w:szCs w:val="28"/>
          <w:lang w:eastAsia="ru-RU"/>
        </w:rPr>
        <w:t xml:space="preserve"> </w:t>
      </w:r>
      <w:r w:rsidR="00EA519C" w:rsidRPr="007F3C95">
        <w:rPr>
          <w:rFonts w:ascii="Times New Roman" w:eastAsiaTheme="minorEastAsia" w:hAnsi="Times New Roman"/>
          <w:sz w:val="28"/>
          <w:szCs w:val="28"/>
          <w:lang w:eastAsia="ru-RU"/>
        </w:rPr>
        <w:t>ФГБОУ ВО «</w:t>
      </w:r>
      <w:proofErr w:type="gramStart"/>
      <w:r w:rsidR="00EA519C" w:rsidRPr="007F3C95">
        <w:rPr>
          <w:rFonts w:ascii="Times New Roman" w:eastAsiaTheme="minorEastAsia" w:hAnsi="Times New Roman"/>
          <w:sz w:val="28"/>
          <w:szCs w:val="28"/>
          <w:lang w:eastAsia="ru-RU"/>
        </w:rPr>
        <w:t>ВВГУ»</w:t>
      </w:r>
      <w:r w:rsidR="00EA519C" w:rsidRPr="007F3C95">
        <w:rPr>
          <w:rFonts w:ascii="Times New Roman" w:eastAsiaTheme="minorEastAsia" w:hAnsi="Times New Roman"/>
          <w:sz w:val="28"/>
          <w:szCs w:val="28"/>
          <w:lang w:eastAsia="ru-RU"/>
        </w:rPr>
        <w:t xml:space="preserve">   </w:t>
      </w:r>
      <w:proofErr w:type="gramEnd"/>
      <w:r w:rsidR="00EA519C" w:rsidRPr="007F3C95">
        <w:rPr>
          <w:rFonts w:ascii="Times New Roman" w:eastAsiaTheme="minorEastAsia" w:hAnsi="Times New Roman"/>
          <w:sz w:val="28"/>
          <w:szCs w:val="28"/>
          <w:lang w:eastAsia="ru-RU"/>
        </w:rPr>
        <w:t xml:space="preserve">                                                                                          10</w:t>
      </w:r>
    </w:p>
    <w:p w14:paraId="52E24B3A" w14:textId="3C170B83" w:rsidR="00637A41" w:rsidRPr="00284F8D" w:rsidRDefault="000467A0" w:rsidP="00284F8D">
      <w:pPr>
        <w:widowControl w:val="0"/>
        <w:tabs>
          <w:tab w:val="right" w:leader="dot" w:pos="10080"/>
        </w:tabs>
        <w:spacing w:after="0" w:line="360" w:lineRule="auto"/>
        <w:jc w:val="both"/>
        <w:rPr>
          <w:rFonts w:ascii="Times New Roman" w:eastAsiaTheme="minorEastAsia" w:hAnsi="Times New Roman"/>
          <w:sz w:val="28"/>
          <w:szCs w:val="28"/>
          <w:lang w:eastAsia="ru-RU"/>
        </w:rPr>
      </w:pPr>
      <w:r w:rsidRPr="00284F8D">
        <w:rPr>
          <w:rFonts w:ascii="Times New Roman" w:eastAsiaTheme="minorEastAsia" w:hAnsi="Times New Roman"/>
          <w:sz w:val="28"/>
          <w:szCs w:val="28"/>
          <w:lang w:eastAsia="ru-RU"/>
        </w:rPr>
        <w:t xml:space="preserve">            </w:t>
      </w:r>
      <w:r w:rsidR="00637A41" w:rsidRPr="00284F8D">
        <w:rPr>
          <w:rFonts w:ascii="Times New Roman" w:eastAsiaTheme="minorEastAsia" w:hAnsi="Times New Roman"/>
          <w:sz w:val="28"/>
          <w:szCs w:val="28"/>
          <w:lang w:eastAsia="ru-RU"/>
        </w:rPr>
        <w:t xml:space="preserve">2.1 </w:t>
      </w:r>
      <w:r w:rsidR="00EA519C">
        <w:rPr>
          <w:rFonts w:ascii="Times New Roman" w:eastAsiaTheme="minorEastAsia" w:hAnsi="Times New Roman"/>
          <w:sz w:val="28"/>
          <w:szCs w:val="28"/>
          <w:lang w:eastAsia="ru-RU"/>
        </w:rPr>
        <w:t>Кадровая политика ФГБОУ ВО «</w:t>
      </w:r>
      <w:proofErr w:type="gramStart"/>
      <w:r w:rsidR="00EA519C">
        <w:rPr>
          <w:rFonts w:ascii="Times New Roman" w:eastAsiaTheme="minorEastAsia" w:hAnsi="Times New Roman"/>
          <w:sz w:val="28"/>
          <w:szCs w:val="28"/>
          <w:lang w:eastAsia="ru-RU"/>
        </w:rPr>
        <w:t xml:space="preserve">ВВГУ»   </w:t>
      </w:r>
      <w:proofErr w:type="gramEnd"/>
      <w:r w:rsidR="00EA519C">
        <w:rPr>
          <w:rFonts w:ascii="Times New Roman" w:eastAsiaTheme="minorEastAsia" w:hAnsi="Times New Roman"/>
          <w:sz w:val="28"/>
          <w:szCs w:val="28"/>
          <w:lang w:eastAsia="ru-RU"/>
        </w:rPr>
        <w:t xml:space="preserve">                                           10</w:t>
      </w:r>
    </w:p>
    <w:p w14:paraId="24A283CD" w14:textId="5656F7A4" w:rsidR="00F3336F" w:rsidRDefault="00637A41" w:rsidP="007F3C95">
      <w:pPr>
        <w:widowControl w:val="0"/>
        <w:tabs>
          <w:tab w:val="right" w:leader="dot" w:pos="10080"/>
        </w:tabs>
        <w:spacing w:after="0" w:line="240" w:lineRule="auto"/>
        <w:jc w:val="both"/>
        <w:rPr>
          <w:rFonts w:ascii="Times New Roman" w:eastAsiaTheme="minorEastAsia" w:hAnsi="Times New Roman"/>
          <w:sz w:val="28"/>
          <w:szCs w:val="28"/>
          <w:lang w:eastAsia="ru-RU"/>
        </w:rPr>
      </w:pPr>
      <w:r w:rsidRPr="007E0E92">
        <w:rPr>
          <w:rFonts w:ascii="Times New Roman" w:eastAsiaTheme="minorEastAsia" w:hAnsi="Times New Roman"/>
          <w:color w:val="FF0000"/>
          <w:sz w:val="28"/>
          <w:szCs w:val="28"/>
          <w:lang w:eastAsia="ru-RU"/>
        </w:rPr>
        <w:t xml:space="preserve">            </w:t>
      </w:r>
      <w:r w:rsidRPr="00862440">
        <w:rPr>
          <w:rFonts w:ascii="Times New Roman" w:eastAsiaTheme="minorEastAsia" w:hAnsi="Times New Roman"/>
          <w:sz w:val="28"/>
          <w:szCs w:val="28"/>
          <w:lang w:eastAsia="ru-RU"/>
        </w:rPr>
        <w:t xml:space="preserve">2.2 </w:t>
      </w:r>
      <w:r w:rsidR="00862440">
        <w:rPr>
          <w:rFonts w:ascii="Times New Roman" w:eastAsiaTheme="minorEastAsia" w:hAnsi="Times New Roman"/>
          <w:sz w:val="28"/>
          <w:szCs w:val="28"/>
          <w:lang w:eastAsia="ru-RU"/>
        </w:rPr>
        <w:t>Приоритеты и основные направления развития</w:t>
      </w:r>
    </w:p>
    <w:p w14:paraId="2DD9B58C" w14:textId="7F6254C2" w:rsidR="00FC43D9" w:rsidRPr="00284F8D" w:rsidRDefault="00862440" w:rsidP="00284F8D">
      <w:pPr>
        <w:widowControl w:val="0"/>
        <w:tabs>
          <w:tab w:val="right" w:leader="dot" w:pos="10080"/>
        </w:tabs>
        <w:spacing w:after="0" w:line="360" w:lineRule="auto"/>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                  ФГБОУ ВО «</w:t>
      </w:r>
      <w:proofErr w:type="gramStart"/>
      <w:r>
        <w:rPr>
          <w:rFonts w:ascii="Times New Roman" w:eastAsiaTheme="minorEastAsia" w:hAnsi="Times New Roman"/>
          <w:sz w:val="28"/>
          <w:szCs w:val="28"/>
          <w:lang w:eastAsia="ru-RU"/>
        </w:rPr>
        <w:t xml:space="preserve">ВВГУ»   </w:t>
      </w:r>
      <w:proofErr w:type="gramEnd"/>
      <w:r>
        <w:rPr>
          <w:rFonts w:ascii="Times New Roman" w:eastAsiaTheme="minorEastAsia" w:hAnsi="Times New Roman"/>
          <w:sz w:val="28"/>
          <w:szCs w:val="28"/>
          <w:lang w:eastAsia="ru-RU"/>
        </w:rPr>
        <w:t xml:space="preserve">                                                                             11</w:t>
      </w:r>
      <w:r w:rsidR="000467A0" w:rsidRPr="00284F8D">
        <w:rPr>
          <w:rFonts w:ascii="Times New Roman" w:eastAsiaTheme="minorEastAsia" w:hAnsi="Times New Roman"/>
          <w:sz w:val="28"/>
          <w:szCs w:val="28"/>
          <w:lang w:eastAsia="ru-RU"/>
        </w:rPr>
        <w:t xml:space="preserve">                 </w:t>
      </w:r>
    </w:p>
    <w:p w14:paraId="4A76E507" w14:textId="39A77531" w:rsidR="006C548A" w:rsidRPr="00284F8D" w:rsidRDefault="006C548A" w:rsidP="00284F8D">
      <w:pPr>
        <w:widowControl w:val="0"/>
        <w:tabs>
          <w:tab w:val="right" w:leader="dot" w:pos="10080"/>
        </w:tabs>
        <w:spacing w:after="0" w:line="360" w:lineRule="auto"/>
        <w:jc w:val="both"/>
        <w:rPr>
          <w:rFonts w:ascii="Times New Roman" w:eastAsiaTheme="minorEastAsia" w:hAnsi="Times New Roman"/>
          <w:sz w:val="28"/>
          <w:szCs w:val="28"/>
          <w:lang w:eastAsia="ru-RU"/>
        </w:rPr>
      </w:pPr>
      <w:r w:rsidRPr="00284F8D">
        <w:rPr>
          <w:rFonts w:ascii="Times New Roman" w:hAnsi="Times New Roman"/>
          <w:sz w:val="28"/>
          <w:szCs w:val="28"/>
        </w:rPr>
        <w:t xml:space="preserve">     </w:t>
      </w:r>
      <w:r w:rsidRPr="00284F8D">
        <w:rPr>
          <w:rFonts w:ascii="Times New Roman" w:eastAsiaTheme="minorEastAsia" w:hAnsi="Times New Roman"/>
          <w:sz w:val="28"/>
          <w:szCs w:val="28"/>
          <w:lang w:eastAsia="ru-RU"/>
        </w:rPr>
        <w:t xml:space="preserve">Заключение                                                                                                       </w:t>
      </w:r>
      <w:r w:rsidR="00E06679" w:rsidRPr="00284F8D">
        <w:rPr>
          <w:rFonts w:ascii="Times New Roman" w:eastAsiaTheme="minorEastAsia" w:hAnsi="Times New Roman"/>
          <w:sz w:val="28"/>
          <w:szCs w:val="28"/>
          <w:lang w:eastAsia="ru-RU"/>
        </w:rPr>
        <w:t xml:space="preserve">   </w:t>
      </w:r>
      <w:r w:rsidR="00447022">
        <w:rPr>
          <w:rFonts w:ascii="Times New Roman" w:eastAsiaTheme="minorEastAsia" w:hAnsi="Times New Roman"/>
          <w:sz w:val="28"/>
          <w:szCs w:val="28"/>
          <w:lang w:eastAsia="ru-RU"/>
        </w:rPr>
        <w:t xml:space="preserve"> </w:t>
      </w:r>
      <w:r w:rsidRPr="00284F8D">
        <w:rPr>
          <w:rFonts w:ascii="Times New Roman" w:eastAsiaTheme="minorEastAsia" w:hAnsi="Times New Roman"/>
          <w:sz w:val="28"/>
          <w:szCs w:val="28"/>
          <w:lang w:eastAsia="ru-RU"/>
        </w:rPr>
        <w:t xml:space="preserve"> </w:t>
      </w:r>
      <w:r w:rsidR="007C267D" w:rsidRPr="00284F8D">
        <w:rPr>
          <w:rFonts w:ascii="Times New Roman" w:eastAsiaTheme="minorEastAsia" w:hAnsi="Times New Roman"/>
          <w:sz w:val="28"/>
          <w:szCs w:val="28"/>
          <w:lang w:eastAsia="ru-RU"/>
        </w:rPr>
        <w:t>1</w:t>
      </w:r>
      <w:r w:rsidR="00862440">
        <w:rPr>
          <w:rFonts w:ascii="Times New Roman" w:eastAsiaTheme="minorEastAsia" w:hAnsi="Times New Roman"/>
          <w:sz w:val="28"/>
          <w:szCs w:val="28"/>
          <w:lang w:eastAsia="ru-RU"/>
        </w:rPr>
        <w:t>4</w:t>
      </w:r>
    </w:p>
    <w:p w14:paraId="4E3D2A6A" w14:textId="22B6C294" w:rsidR="006C548A" w:rsidRPr="00284F8D" w:rsidRDefault="006C548A" w:rsidP="00284F8D">
      <w:pPr>
        <w:widowControl w:val="0"/>
        <w:tabs>
          <w:tab w:val="right" w:leader="dot" w:pos="10080"/>
        </w:tabs>
        <w:spacing w:after="0" w:line="360" w:lineRule="auto"/>
        <w:jc w:val="both"/>
        <w:rPr>
          <w:rFonts w:ascii="Times New Roman" w:eastAsiaTheme="minorEastAsia" w:hAnsi="Times New Roman"/>
          <w:sz w:val="28"/>
          <w:szCs w:val="28"/>
          <w:lang w:eastAsia="ru-RU"/>
        </w:rPr>
      </w:pPr>
      <w:r w:rsidRPr="00284F8D">
        <w:rPr>
          <w:rFonts w:ascii="Times New Roman" w:hAnsi="Times New Roman"/>
          <w:noProof/>
          <w:sz w:val="28"/>
          <w:szCs w:val="28"/>
          <w:lang w:eastAsia="ru-RU"/>
        </w:rPr>
        <w:t xml:space="preserve">   </w:t>
      </w:r>
      <w:r w:rsidR="002B4894" w:rsidRPr="00F3336F">
        <w:rPr>
          <w:rFonts w:ascii="Times New Roman" w:hAnsi="Times New Roman"/>
          <w:noProof/>
          <w:sz w:val="28"/>
          <w:szCs w:val="28"/>
          <w:lang w:eastAsia="ru-RU"/>
        </w:rPr>
        <w:t xml:space="preserve"> </w:t>
      </w:r>
      <w:r w:rsidRPr="00284F8D">
        <w:rPr>
          <w:rFonts w:ascii="Times New Roman" w:hAnsi="Times New Roman"/>
          <w:noProof/>
          <w:sz w:val="28"/>
          <w:szCs w:val="28"/>
          <w:lang w:eastAsia="ru-RU"/>
        </w:rPr>
        <w:t xml:space="preserve"> </w:t>
      </w:r>
      <w:r w:rsidRPr="00284F8D">
        <w:rPr>
          <w:rFonts w:ascii="Times New Roman" w:eastAsiaTheme="minorEastAsia" w:hAnsi="Times New Roman"/>
          <w:sz w:val="28"/>
          <w:szCs w:val="28"/>
          <w:lang w:eastAsia="ru-RU"/>
        </w:rPr>
        <w:t xml:space="preserve">Список использованных источников                                                              </w:t>
      </w:r>
      <w:r w:rsidR="00E06679" w:rsidRPr="00284F8D">
        <w:rPr>
          <w:rFonts w:ascii="Times New Roman" w:eastAsiaTheme="minorEastAsia" w:hAnsi="Times New Roman"/>
          <w:sz w:val="28"/>
          <w:szCs w:val="28"/>
          <w:lang w:eastAsia="ru-RU"/>
        </w:rPr>
        <w:t xml:space="preserve">   </w:t>
      </w:r>
      <w:r w:rsidR="002B4894" w:rsidRPr="00F3336F">
        <w:rPr>
          <w:rFonts w:ascii="Times New Roman" w:eastAsiaTheme="minorEastAsia" w:hAnsi="Times New Roman"/>
          <w:sz w:val="28"/>
          <w:szCs w:val="28"/>
          <w:lang w:eastAsia="ru-RU"/>
        </w:rPr>
        <w:t xml:space="preserve"> </w:t>
      </w:r>
      <w:r w:rsidRPr="00284F8D">
        <w:rPr>
          <w:rFonts w:ascii="Times New Roman" w:eastAsiaTheme="minorEastAsia" w:hAnsi="Times New Roman"/>
          <w:sz w:val="28"/>
          <w:szCs w:val="28"/>
          <w:lang w:eastAsia="ru-RU"/>
        </w:rPr>
        <w:t>1</w:t>
      </w:r>
      <w:r w:rsidR="00862440">
        <w:rPr>
          <w:rFonts w:ascii="Times New Roman" w:eastAsiaTheme="minorEastAsia" w:hAnsi="Times New Roman"/>
          <w:sz w:val="28"/>
          <w:szCs w:val="28"/>
          <w:lang w:eastAsia="ru-RU"/>
        </w:rPr>
        <w:t>5</w:t>
      </w:r>
    </w:p>
    <w:p w14:paraId="46091776" w14:textId="65D5F2FD" w:rsidR="006C548A" w:rsidRDefault="006C548A" w:rsidP="006C548A">
      <w:pPr>
        <w:widowControl w:val="0"/>
        <w:tabs>
          <w:tab w:val="right" w:leader="dot" w:pos="10080"/>
        </w:tabs>
        <w:spacing w:after="0" w:line="360" w:lineRule="auto"/>
        <w:jc w:val="both"/>
        <w:rPr>
          <w:rFonts w:ascii="Times New Roman" w:eastAsiaTheme="minorEastAsia" w:hAnsi="Times New Roman"/>
          <w:sz w:val="28"/>
          <w:szCs w:val="28"/>
          <w:lang w:eastAsia="ru-RU"/>
        </w:rPr>
      </w:pPr>
    </w:p>
    <w:p w14:paraId="5BD7CE0B" w14:textId="010858B0" w:rsidR="006C548A" w:rsidRDefault="006C548A" w:rsidP="006C548A">
      <w:pPr>
        <w:widowControl w:val="0"/>
        <w:tabs>
          <w:tab w:val="right" w:leader="dot" w:pos="10080"/>
        </w:tabs>
        <w:spacing w:after="0" w:line="360" w:lineRule="auto"/>
        <w:jc w:val="both"/>
        <w:rPr>
          <w:rFonts w:ascii="Times New Roman" w:eastAsiaTheme="minorEastAsia" w:hAnsi="Times New Roman"/>
          <w:sz w:val="28"/>
          <w:szCs w:val="28"/>
          <w:lang w:eastAsia="ru-RU"/>
        </w:rPr>
      </w:pPr>
    </w:p>
    <w:p w14:paraId="383EFF80" w14:textId="63DCA7BE" w:rsidR="006C548A" w:rsidRDefault="006C548A" w:rsidP="006C548A">
      <w:pPr>
        <w:widowControl w:val="0"/>
        <w:tabs>
          <w:tab w:val="right" w:leader="dot" w:pos="10080"/>
        </w:tabs>
        <w:spacing w:after="0" w:line="360" w:lineRule="auto"/>
        <w:jc w:val="both"/>
        <w:rPr>
          <w:rFonts w:ascii="Times New Roman" w:eastAsiaTheme="minorEastAsia" w:hAnsi="Times New Roman"/>
          <w:sz w:val="28"/>
          <w:szCs w:val="28"/>
          <w:lang w:eastAsia="ru-RU"/>
        </w:rPr>
      </w:pPr>
    </w:p>
    <w:p w14:paraId="231C0BF3" w14:textId="060340A6" w:rsidR="006C548A" w:rsidRDefault="006C548A" w:rsidP="006C548A">
      <w:pPr>
        <w:widowControl w:val="0"/>
        <w:tabs>
          <w:tab w:val="right" w:leader="dot" w:pos="10080"/>
        </w:tabs>
        <w:spacing w:after="0" w:line="360" w:lineRule="auto"/>
        <w:jc w:val="both"/>
        <w:rPr>
          <w:rFonts w:ascii="Times New Roman" w:eastAsiaTheme="minorEastAsia" w:hAnsi="Times New Roman"/>
          <w:sz w:val="28"/>
          <w:szCs w:val="28"/>
          <w:lang w:eastAsia="ru-RU"/>
        </w:rPr>
      </w:pPr>
    </w:p>
    <w:p w14:paraId="45D3CBD7" w14:textId="693FBF09" w:rsidR="006C548A" w:rsidRDefault="006C548A" w:rsidP="006C548A">
      <w:pPr>
        <w:widowControl w:val="0"/>
        <w:tabs>
          <w:tab w:val="right" w:leader="dot" w:pos="10080"/>
        </w:tabs>
        <w:spacing w:after="0" w:line="360" w:lineRule="auto"/>
        <w:jc w:val="both"/>
        <w:rPr>
          <w:rFonts w:ascii="Times New Roman" w:eastAsiaTheme="minorEastAsia" w:hAnsi="Times New Roman"/>
          <w:sz w:val="28"/>
          <w:szCs w:val="28"/>
          <w:lang w:eastAsia="ru-RU"/>
        </w:rPr>
      </w:pPr>
    </w:p>
    <w:p w14:paraId="4D90A47F" w14:textId="41036903" w:rsidR="006C548A" w:rsidRDefault="006C548A" w:rsidP="006C548A">
      <w:pPr>
        <w:widowControl w:val="0"/>
        <w:tabs>
          <w:tab w:val="right" w:leader="dot" w:pos="10080"/>
        </w:tabs>
        <w:spacing w:after="0" w:line="360" w:lineRule="auto"/>
        <w:jc w:val="both"/>
        <w:rPr>
          <w:rFonts w:ascii="Times New Roman" w:eastAsiaTheme="minorEastAsia" w:hAnsi="Times New Roman"/>
          <w:sz w:val="28"/>
          <w:szCs w:val="28"/>
          <w:lang w:eastAsia="ru-RU"/>
        </w:rPr>
      </w:pPr>
    </w:p>
    <w:p w14:paraId="3AE07FDE" w14:textId="51963114" w:rsidR="006C548A" w:rsidRDefault="006C548A" w:rsidP="006C548A">
      <w:pPr>
        <w:widowControl w:val="0"/>
        <w:tabs>
          <w:tab w:val="right" w:leader="dot" w:pos="10080"/>
        </w:tabs>
        <w:spacing w:after="0" w:line="360" w:lineRule="auto"/>
        <w:jc w:val="both"/>
        <w:rPr>
          <w:rFonts w:ascii="Times New Roman" w:eastAsiaTheme="minorEastAsia" w:hAnsi="Times New Roman"/>
          <w:sz w:val="28"/>
          <w:szCs w:val="28"/>
          <w:lang w:eastAsia="ru-RU"/>
        </w:rPr>
      </w:pPr>
    </w:p>
    <w:p w14:paraId="09E5A668" w14:textId="4A2DAAF6" w:rsidR="006C548A" w:rsidRDefault="006C548A" w:rsidP="006C548A">
      <w:pPr>
        <w:widowControl w:val="0"/>
        <w:tabs>
          <w:tab w:val="right" w:leader="dot" w:pos="10080"/>
        </w:tabs>
        <w:spacing w:after="0" w:line="360" w:lineRule="auto"/>
        <w:jc w:val="both"/>
        <w:rPr>
          <w:rFonts w:ascii="Times New Roman" w:eastAsiaTheme="minorEastAsia" w:hAnsi="Times New Roman"/>
          <w:sz w:val="28"/>
          <w:szCs w:val="28"/>
          <w:lang w:eastAsia="ru-RU"/>
        </w:rPr>
      </w:pPr>
    </w:p>
    <w:p w14:paraId="55048EA2" w14:textId="2AE0D2F1" w:rsidR="006C548A" w:rsidRDefault="006C548A" w:rsidP="006C548A">
      <w:pPr>
        <w:widowControl w:val="0"/>
        <w:tabs>
          <w:tab w:val="right" w:leader="dot" w:pos="10080"/>
        </w:tabs>
        <w:spacing w:after="0" w:line="360" w:lineRule="auto"/>
        <w:jc w:val="both"/>
        <w:rPr>
          <w:rFonts w:ascii="Times New Roman" w:eastAsiaTheme="minorEastAsia" w:hAnsi="Times New Roman"/>
          <w:sz w:val="28"/>
          <w:szCs w:val="28"/>
          <w:lang w:eastAsia="ru-RU"/>
        </w:rPr>
      </w:pPr>
    </w:p>
    <w:p w14:paraId="0E092538" w14:textId="0FE59BA1" w:rsidR="006C548A" w:rsidRDefault="006C548A" w:rsidP="006C548A">
      <w:pPr>
        <w:widowControl w:val="0"/>
        <w:tabs>
          <w:tab w:val="right" w:leader="dot" w:pos="10080"/>
        </w:tabs>
        <w:spacing w:after="0" w:line="360" w:lineRule="auto"/>
        <w:jc w:val="both"/>
        <w:rPr>
          <w:rFonts w:ascii="Times New Roman" w:eastAsiaTheme="minorEastAsia" w:hAnsi="Times New Roman"/>
          <w:sz w:val="28"/>
          <w:szCs w:val="28"/>
          <w:lang w:eastAsia="ru-RU"/>
        </w:rPr>
      </w:pPr>
    </w:p>
    <w:p w14:paraId="7690317F" w14:textId="14C7D651" w:rsidR="006C548A" w:rsidRDefault="006C548A" w:rsidP="006C548A">
      <w:pPr>
        <w:widowControl w:val="0"/>
        <w:tabs>
          <w:tab w:val="right" w:leader="dot" w:pos="10080"/>
        </w:tabs>
        <w:spacing w:after="0" w:line="360" w:lineRule="auto"/>
        <w:jc w:val="both"/>
        <w:rPr>
          <w:rFonts w:ascii="Times New Roman" w:eastAsiaTheme="minorEastAsia" w:hAnsi="Times New Roman"/>
          <w:sz w:val="28"/>
          <w:szCs w:val="28"/>
          <w:lang w:eastAsia="ru-RU"/>
        </w:rPr>
      </w:pPr>
    </w:p>
    <w:p w14:paraId="51759A98" w14:textId="27B8A9C3" w:rsidR="006C548A" w:rsidRDefault="006C548A" w:rsidP="006C548A">
      <w:pPr>
        <w:widowControl w:val="0"/>
        <w:tabs>
          <w:tab w:val="right" w:leader="dot" w:pos="10080"/>
        </w:tabs>
        <w:spacing w:after="0" w:line="360" w:lineRule="auto"/>
        <w:jc w:val="both"/>
        <w:rPr>
          <w:rFonts w:ascii="Times New Roman" w:eastAsiaTheme="minorEastAsia" w:hAnsi="Times New Roman"/>
          <w:sz w:val="28"/>
          <w:szCs w:val="28"/>
          <w:lang w:eastAsia="ru-RU"/>
        </w:rPr>
      </w:pPr>
    </w:p>
    <w:p w14:paraId="725570EF" w14:textId="52DA6B85" w:rsidR="006C548A" w:rsidRDefault="006C548A" w:rsidP="006C548A">
      <w:pPr>
        <w:widowControl w:val="0"/>
        <w:tabs>
          <w:tab w:val="right" w:leader="dot" w:pos="10080"/>
        </w:tabs>
        <w:spacing w:after="0" w:line="360" w:lineRule="auto"/>
        <w:jc w:val="both"/>
        <w:rPr>
          <w:rFonts w:ascii="Times New Roman" w:eastAsiaTheme="minorEastAsia" w:hAnsi="Times New Roman"/>
          <w:sz w:val="28"/>
          <w:szCs w:val="28"/>
          <w:lang w:eastAsia="ru-RU"/>
        </w:rPr>
      </w:pPr>
    </w:p>
    <w:p w14:paraId="205BC055" w14:textId="7AEE4FBF" w:rsidR="006C548A" w:rsidRDefault="006C548A" w:rsidP="006C548A">
      <w:pPr>
        <w:widowControl w:val="0"/>
        <w:tabs>
          <w:tab w:val="right" w:leader="dot" w:pos="10080"/>
        </w:tabs>
        <w:spacing w:after="0" w:line="360" w:lineRule="auto"/>
        <w:jc w:val="both"/>
        <w:rPr>
          <w:rFonts w:ascii="Times New Roman" w:eastAsiaTheme="minorEastAsia" w:hAnsi="Times New Roman"/>
          <w:sz w:val="28"/>
          <w:szCs w:val="28"/>
          <w:lang w:eastAsia="ru-RU"/>
        </w:rPr>
      </w:pPr>
    </w:p>
    <w:p w14:paraId="23764E8C" w14:textId="0CB00397" w:rsidR="006C548A" w:rsidRDefault="006C548A" w:rsidP="006C548A">
      <w:pPr>
        <w:widowControl w:val="0"/>
        <w:tabs>
          <w:tab w:val="right" w:leader="dot" w:pos="10080"/>
        </w:tabs>
        <w:spacing w:after="0" w:line="360" w:lineRule="auto"/>
        <w:jc w:val="both"/>
        <w:rPr>
          <w:rFonts w:ascii="Times New Roman" w:eastAsiaTheme="minorEastAsia" w:hAnsi="Times New Roman"/>
          <w:sz w:val="28"/>
          <w:szCs w:val="28"/>
          <w:lang w:eastAsia="ru-RU"/>
        </w:rPr>
      </w:pPr>
    </w:p>
    <w:p w14:paraId="5189D70D" w14:textId="5B216EF7" w:rsidR="006C548A" w:rsidRDefault="006C548A" w:rsidP="006C548A">
      <w:pPr>
        <w:widowControl w:val="0"/>
        <w:tabs>
          <w:tab w:val="right" w:leader="dot" w:pos="10080"/>
        </w:tabs>
        <w:spacing w:after="0" w:line="360" w:lineRule="auto"/>
        <w:jc w:val="both"/>
        <w:rPr>
          <w:rFonts w:ascii="Times New Roman" w:eastAsiaTheme="minorEastAsia" w:hAnsi="Times New Roman"/>
          <w:sz w:val="28"/>
          <w:szCs w:val="28"/>
          <w:lang w:eastAsia="ru-RU"/>
        </w:rPr>
      </w:pPr>
    </w:p>
    <w:p w14:paraId="2CAAD36C" w14:textId="307D99F9" w:rsidR="007F3C95" w:rsidRDefault="007F3C95" w:rsidP="006C548A">
      <w:pPr>
        <w:widowControl w:val="0"/>
        <w:tabs>
          <w:tab w:val="right" w:leader="dot" w:pos="10080"/>
        </w:tabs>
        <w:spacing w:after="0" w:line="360" w:lineRule="auto"/>
        <w:jc w:val="both"/>
        <w:rPr>
          <w:rFonts w:ascii="Times New Roman" w:eastAsiaTheme="minorEastAsia" w:hAnsi="Times New Roman"/>
          <w:sz w:val="28"/>
          <w:szCs w:val="28"/>
          <w:lang w:eastAsia="ru-RU"/>
        </w:rPr>
      </w:pPr>
    </w:p>
    <w:p w14:paraId="5D88A0B9" w14:textId="5D8ACD0B" w:rsidR="007F3C95" w:rsidRDefault="007F3C95" w:rsidP="006C548A">
      <w:pPr>
        <w:widowControl w:val="0"/>
        <w:tabs>
          <w:tab w:val="right" w:leader="dot" w:pos="10080"/>
        </w:tabs>
        <w:spacing w:after="0" w:line="360" w:lineRule="auto"/>
        <w:jc w:val="both"/>
        <w:rPr>
          <w:rFonts w:ascii="Times New Roman" w:eastAsiaTheme="minorEastAsia" w:hAnsi="Times New Roman"/>
          <w:sz w:val="28"/>
          <w:szCs w:val="28"/>
          <w:lang w:eastAsia="ru-RU"/>
        </w:rPr>
      </w:pPr>
    </w:p>
    <w:p w14:paraId="30E91828" w14:textId="77777777" w:rsidR="007F3C95" w:rsidRDefault="007F3C95" w:rsidP="006C548A">
      <w:pPr>
        <w:widowControl w:val="0"/>
        <w:tabs>
          <w:tab w:val="right" w:leader="dot" w:pos="10080"/>
        </w:tabs>
        <w:spacing w:after="0" w:line="360" w:lineRule="auto"/>
        <w:jc w:val="both"/>
        <w:rPr>
          <w:rFonts w:ascii="Times New Roman" w:eastAsiaTheme="minorEastAsia" w:hAnsi="Times New Roman"/>
          <w:sz w:val="28"/>
          <w:szCs w:val="28"/>
          <w:lang w:eastAsia="ru-RU"/>
        </w:rPr>
      </w:pPr>
    </w:p>
    <w:p w14:paraId="53699C7F" w14:textId="5E5D9951" w:rsidR="006C548A" w:rsidRPr="00CC3055" w:rsidRDefault="006C548A" w:rsidP="007F3C95">
      <w:pPr>
        <w:widowControl w:val="0"/>
        <w:spacing w:after="240" w:line="240" w:lineRule="auto"/>
        <w:jc w:val="center"/>
        <w:rPr>
          <w:rFonts w:ascii="Arial" w:eastAsiaTheme="minorEastAsia" w:hAnsi="Arial" w:cs="Arial"/>
          <w:sz w:val="30"/>
          <w:szCs w:val="30"/>
          <w:lang w:eastAsia="ru-RU"/>
        </w:rPr>
      </w:pPr>
      <w:r w:rsidRPr="00CC3055">
        <w:rPr>
          <w:rFonts w:ascii="Arial" w:eastAsiaTheme="minorEastAsia" w:hAnsi="Arial" w:cs="Arial"/>
          <w:sz w:val="30"/>
          <w:szCs w:val="30"/>
          <w:lang w:eastAsia="ru-RU"/>
        </w:rPr>
        <w:lastRenderedPageBreak/>
        <w:t>Введение</w:t>
      </w:r>
    </w:p>
    <w:p w14:paraId="10FF7F6D" w14:textId="02862962" w:rsidR="00115220" w:rsidRPr="00115220" w:rsidRDefault="00115220" w:rsidP="006C548A">
      <w:pPr>
        <w:widowControl w:val="0"/>
        <w:spacing w:after="0" w:line="360" w:lineRule="auto"/>
        <w:ind w:firstLine="709"/>
        <w:jc w:val="both"/>
        <w:rPr>
          <w:rFonts w:ascii="Times New Roman" w:eastAsiaTheme="minorEastAsia" w:hAnsi="Times New Roman"/>
          <w:sz w:val="28"/>
          <w:szCs w:val="28"/>
          <w:lang w:eastAsia="ru-RU"/>
        </w:rPr>
      </w:pPr>
      <w:r w:rsidRPr="00115220">
        <w:rPr>
          <w:rFonts w:ascii="Times New Roman" w:eastAsiaTheme="minorEastAsia" w:hAnsi="Times New Roman"/>
          <w:sz w:val="28"/>
          <w:szCs w:val="28"/>
          <w:lang w:eastAsia="ru-RU"/>
        </w:rPr>
        <w:t xml:space="preserve">Целью </w:t>
      </w:r>
      <w:r w:rsidR="006A716E">
        <w:rPr>
          <w:rFonts w:ascii="Times New Roman" w:eastAsiaTheme="minorEastAsia" w:hAnsi="Times New Roman"/>
          <w:sz w:val="28"/>
          <w:szCs w:val="28"/>
          <w:lang w:eastAsia="ru-RU"/>
        </w:rPr>
        <w:t>учебной практики по получению первичных профессиональных знаний и умений</w:t>
      </w:r>
      <w:r w:rsidRPr="00115220">
        <w:rPr>
          <w:rFonts w:ascii="Times New Roman" w:eastAsiaTheme="minorEastAsia" w:hAnsi="Times New Roman"/>
          <w:sz w:val="28"/>
          <w:szCs w:val="28"/>
          <w:lang w:eastAsia="ru-RU"/>
        </w:rPr>
        <w:t xml:space="preserve"> является закрепление и расширение теоретических</w:t>
      </w:r>
      <w:r w:rsidR="00DC05A8">
        <w:rPr>
          <w:rFonts w:ascii="Times New Roman" w:eastAsiaTheme="minorEastAsia" w:hAnsi="Times New Roman"/>
          <w:sz w:val="28"/>
          <w:szCs w:val="28"/>
          <w:lang w:eastAsia="ru-RU"/>
        </w:rPr>
        <w:t xml:space="preserve"> и практических</w:t>
      </w:r>
      <w:r w:rsidRPr="00115220">
        <w:rPr>
          <w:rFonts w:ascii="Times New Roman" w:eastAsiaTheme="minorEastAsia" w:hAnsi="Times New Roman"/>
          <w:sz w:val="28"/>
          <w:szCs w:val="28"/>
          <w:lang w:eastAsia="ru-RU"/>
        </w:rPr>
        <w:t xml:space="preserve"> знаний</w:t>
      </w:r>
      <w:r w:rsidR="00DC05A8">
        <w:rPr>
          <w:rFonts w:ascii="Times New Roman" w:eastAsiaTheme="minorEastAsia" w:hAnsi="Times New Roman"/>
          <w:sz w:val="28"/>
          <w:szCs w:val="28"/>
          <w:lang w:eastAsia="ru-RU"/>
        </w:rPr>
        <w:t xml:space="preserve"> </w:t>
      </w:r>
      <w:r w:rsidR="006A716E">
        <w:rPr>
          <w:rFonts w:ascii="Times New Roman" w:eastAsiaTheme="minorEastAsia" w:hAnsi="Times New Roman"/>
          <w:sz w:val="28"/>
          <w:szCs w:val="28"/>
          <w:lang w:eastAsia="ru-RU"/>
        </w:rPr>
        <w:t>по управлению персоналом, документообороту, кадровому делопроизводству, полученных в процессе обучения.</w:t>
      </w:r>
    </w:p>
    <w:p w14:paraId="0AFBC19B" w14:textId="42E3EED8" w:rsidR="00115220" w:rsidRDefault="00115220" w:rsidP="006C548A">
      <w:pPr>
        <w:widowControl w:val="0"/>
        <w:spacing w:after="0" w:line="360" w:lineRule="auto"/>
        <w:ind w:firstLine="709"/>
        <w:contextualSpacing/>
        <w:jc w:val="both"/>
        <w:rPr>
          <w:rFonts w:ascii="Times New Roman" w:eastAsiaTheme="minorEastAsia" w:hAnsi="Times New Roman"/>
          <w:sz w:val="28"/>
          <w:szCs w:val="28"/>
          <w:lang w:eastAsia="ru-RU"/>
        </w:rPr>
      </w:pPr>
      <w:r w:rsidRPr="00115220">
        <w:rPr>
          <w:rFonts w:ascii="Times New Roman" w:eastAsiaTheme="minorEastAsia" w:hAnsi="Times New Roman"/>
          <w:sz w:val="28"/>
          <w:szCs w:val="28"/>
          <w:lang w:eastAsia="ru-RU"/>
        </w:rPr>
        <w:t>Задачами</w:t>
      </w:r>
      <w:r w:rsidR="006A716E">
        <w:rPr>
          <w:rFonts w:ascii="Times New Roman" w:eastAsiaTheme="minorEastAsia" w:hAnsi="Times New Roman"/>
          <w:sz w:val="28"/>
          <w:szCs w:val="28"/>
          <w:lang w:eastAsia="ru-RU"/>
        </w:rPr>
        <w:t xml:space="preserve"> учебной практики </w:t>
      </w:r>
      <w:r w:rsidRPr="00115220">
        <w:rPr>
          <w:rFonts w:ascii="Times New Roman" w:eastAsiaTheme="minorEastAsia" w:hAnsi="Times New Roman"/>
          <w:sz w:val="28"/>
          <w:szCs w:val="28"/>
          <w:lang w:eastAsia="ru-RU"/>
        </w:rPr>
        <w:t xml:space="preserve">являются: </w:t>
      </w:r>
    </w:p>
    <w:p w14:paraId="3CE629A5" w14:textId="116F3673" w:rsidR="00734F4D" w:rsidRDefault="00115220" w:rsidP="006C548A">
      <w:pPr>
        <w:widowControl w:val="0"/>
        <w:spacing w:after="0" w:line="360" w:lineRule="auto"/>
        <w:ind w:firstLine="709"/>
        <w:contextualSpacing/>
        <w:jc w:val="both"/>
        <w:rPr>
          <w:rFonts w:ascii="Times New Roman" w:eastAsiaTheme="minorEastAsia" w:hAnsi="Times New Roman"/>
          <w:sz w:val="28"/>
          <w:szCs w:val="28"/>
          <w:lang w:eastAsia="ru-RU"/>
        </w:rPr>
      </w:pPr>
      <w:r w:rsidRPr="00115220">
        <w:rPr>
          <w:rFonts w:ascii="Times New Roman" w:eastAsiaTheme="minorEastAsia" w:hAnsi="Times New Roman"/>
          <w:sz w:val="28"/>
          <w:szCs w:val="28"/>
          <w:lang w:eastAsia="ru-RU"/>
        </w:rPr>
        <w:t xml:space="preserve">- </w:t>
      </w:r>
      <w:r w:rsidR="00734F4D">
        <w:rPr>
          <w:rFonts w:ascii="Times New Roman" w:eastAsiaTheme="minorEastAsia" w:hAnsi="Times New Roman"/>
          <w:sz w:val="28"/>
          <w:szCs w:val="28"/>
          <w:lang w:eastAsia="ru-RU"/>
        </w:rPr>
        <w:t>закрепление знаний, полученные в процессе теоретической подготовки по управлению персоналом;</w:t>
      </w:r>
    </w:p>
    <w:p w14:paraId="5AAEF3A9" w14:textId="7F99FFF7" w:rsidR="00115220" w:rsidRDefault="00734F4D" w:rsidP="006C548A">
      <w:pPr>
        <w:widowControl w:val="0"/>
        <w:spacing w:after="0" w:line="360" w:lineRule="auto"/>
        <w:ind w:firstLine="709"/>
        <w:contextualSpacing/>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 </w:t>
      </w:r>
      <w:r w:rsidR="00115220" w:rsidRPr="00115220">
        <w:rPr>
          <w:rFonts w:ascii="Times New Roman" w:eastAsiaTheme="minorEastAsia" w:hAnsi="Times New Roman"/>
          <w:sz w:val="28"/>
          <w:szCs w:val="28"/>
          <w:lang w:eastAsia="ru-RU"/>
        </w:rPr>
        <w:t>изучение</w:t>
      </w:r>
      <w:r w:rsidR="00DC05A8">
        <w:rPr>
          <w:rFonts w:ascii="Times New Roman" w:eastAsiaTheme="minorEastAsia" w:hAnsi="Times New Roman"/>
          <w:sz w:val="28"/>
          <w:szCs w:val="28"/>
          <w:lang w:eastAsia="ru-RU"/>
        </w:rPr>
        <w:t xml:space="preserve"> и анализ</w:t>
      </w:r>
      <w:r>
        <w:rPr>
          <w:rFonts w:ascii="Times New Roman" w:eastAsiaTheme="minorEastAsia" w:hAnsi="Times New Roman"/>
          <w:sz w:val="28"/>
          <w:szCs w:val="28"/>
          <w:lang w:eastAsia="ru-RU"/>
        </w:rPr>
        <w:t xml:space="preserve"> нормативно-правовой базы</w:t>
      </w:r>
      <w:r w:rsidR="00115220" w:rsidRPr="00115220">
        <w:rPr>
          <w:rFonts w:ascii="Times New Roman" w:eastAsiaTheme="minorEastAsia" w:hAnsi="Times New Roman"/>
          <w:sz w:val="28"/>
          <w:szCs w:val="28"/>
          <w:lang w:eastAsia="ru-RU"/>
        </w:rPr>
        <w:t>, регулирующ</w:t>
      </w:r>
      <w:r>
        <w:rPr>
          <w:rFonts w:ascii="Times New Roman" w:eastAsiaTheme="minorEastAsia" w:hAnsi="Times New Roman"/>
          <w:sz w:val="28"/>
          <w:szCs w:val="28"/>
          <w:lang w:eastAsia="ru-RU"/>
        </w:rPr>
        <w:t>ей</w:t>
      </w:r>
      <w:r w:rsidR="00115220" w:rsidRPr="00115220">
        <w:rPr>
          <w:rFonts w:ascii="Times New Roman" w:eastAsiaTheme="minorEastAsia" w:hAnsi="Times New Roman"/>
          <w:sz w:val="28"/>
          <w:szCs w:val="28"/>
          <w:lang w:eastAsia="ru-RU"/>
        </w:rPr>
        <w:t xml:space="preserve"> деятельность</w:t>
      </w:r>
      <w:r w:rsidR="00DC05A8">
        <w:rPr>
          <w:rFonts w:ascii="Times New Roman" w:eastAsiaTheme="minorEastAsia" w:hAnsi="Times New Roman"/>
          <w:sz w:val="28"/>
          <w:szCs w:val="28"/>
          <w:lang w:eastAsia="ru-RU"/>
        </w:rPr>
        <w:t xml:space="preserve"> </w:t>
      </w:r>
      <w:r w:rsidR="00DC05A8" w:rsidRPr="00DC05A8">
        <w:rPr>
          <w:rFonts w:ascii="Times New Roman" w:eastAsiaTheme="minorEastAsia" w:hAnsi="Times New Roman"/>
          <w:sz w:val="28"/>
          <w:szCs w:val="28"/>
          <w:lang w:eastAsia="ru-RU"/>
        </w:rPr>
        <w:t>ФГБОУ ВО «ВВГУ»</w:t>
      </w:r>
      <w:r w:rsidR="00C776A9">
        <w:rPr>
          <w:rFonts w:ascii="Times New Roman" w:eastAsiaTheme="minorEastAsia" w:hAnsi="Times New Roman"/>
          <w:sz w:val="28"/>
          <w:szCs w:val="28"/>
          <w:lang w:eastAsia="ru-RU"/>
        </w:rPr>
        <w:t>, Департамента экономики и финансов (ДЭФ), отдела по работе с персоналом</w:t>
      </w:r>
      <w:r w:rsidR="00DC05A8">
        <w:rPr>
          <w:rFonts w:ascii="Times New Roman" w:eastAsiaTheme="minorEastAsia" w:hAnsi="Times New Roman"/>
          <w:sz w:val="28"/>
          <w:szCs w:val="28"/>
          <w:lang w:eastAsia="ru-RU"/>
        </w:rPr>
        <w:t>;</w:t>
      </w:r>
      <w:r w:rsidR="00115220" w:rsidRPr="00115220">
        <w:rPr>
          <w:rFonts w:ascii="Times New Roman" w:eastAsiaTheme="minorEastAsia" w:hAnsi="Times New Roman"/>
          <w:sz w:val="28"/>
          <w:szCs w:val="28"/>
          <w:lang w:eastAsia="ru-RU"/>
        </w:rPr>
        <w:t xml:space="preserve"> </w:t>
      </w:r>
    </w:p>
    <w:p w14:paraId="51FDB073" w14:textId="7DCCF2F9" w:rsidR="00734F4D" w:rsidRDefault="00734F4D" w:rsidP="006C548A">
      <w:pPr>
        <w:widowControl w:val="0"/>
        <w:spacing w:after="0" w:line="360" w:lineRule="auto"/>
        <w:ind w:firstLine="709"/>
        <w:contextualSpacing/>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 определение приоритетов и основных направлений развития </w:t>
      </w:r>
      <w:r w:rsidRPr="00DC05A8">
        <w:rPr>
          <w:rFonts w:ascii="Times New Roman" w:eastAsiaTheme="minorEastAsia" w:hAnsi="Times New Roman"/>
          <w:sz w:val="28"/>
          <w:szCs w:val="28"/>
          <w:lang w:eastAsia="ru-RU"/>
        </w:rPr>
        <w:t>ФГБОУ ВО «ВВГУ»</w:t>
      </w:r>
      <w:r>
        <w:rPr>
          <w:rFonts w:ascii="Times New Roman" w:eastAsiaTheme="minorEastAsia" w:hAnsi="Times New Roman"/>
          <w:sz w:val="28"/>
          <w:szCs w:val="28"/>
          <w:lang w:eastAsia="ru-RU"/>
        </w:rPr>
        <w:t>, Департамента экономики и финансов (ДЭФ), отдела по работе с персоналом;</w:t>
      </w:r>
    </w:p>
    <w:p w14:paraId="2EAE1151" w14:textId="0DC46516" w:rsidR="00734F4D" w:rsidRDefault="00115220" w:rsidP="006C548A">
      <w:pPr>
        <w:widowControl w:val="0"/>
        <w:spacing w:after="0" w:line="360" w:lineRule="auto"/>
        <w:ind w:firstLine="709"/>
        <w:contextualSpacing/>
        <w:jc w:val="both"/>
        <w:rPr>
          <w:rFonts w:ascii="Times New Roman" w:eastAsiaTheme="minorEastAsia" w:hAnsi="Times New Roman"/>
          <w:sz w:val="28"/>
          <w:szCs w:val="28"/>
          <w:lang w:eastAsia="ru-RU"/>
        </w:rPr>
      </w:pPr>
      <w:r w:rsidRPr="00115220">
        <w:rPr>
          <w:rFonts w:ascii="Times New Roman" w:eastAsiaTheme="minorEastAsia" w:hAnsi="Times New Roman"/>
          <w:sz w:val="28"/>
          <w:szCs w:val="28"/>
          <w:lang w:eastAsia="ru-RU"/>
        </w:rPr>
        <w:t xml:space="preserve">- </w:t>
      </w:r>
      <w:r w:rsidR="00734F4D">
        <w:rPr>
          <w:rFonts w:ascii="Times New Roman" w:eastAsiaTheme="minorEastAsia" w:hAnsi="Times New Roman"/>
          <w:sz w:val="28"/>
          <w:szCs w:val="28"/>
          <w:lang w:eastAsia="ru-RU"/>
        </w:rPr>
        <w:t>ознакомление с правилами ведения кадровой документации;</w:t>
      </w:r>
    </w:p>
    <w:p w14:paraId="50771482" w14:textId="084A0DE5" w:rsidR="00734F4D" w:rsidRDefault="00734F4D" w:rsidP="006C548A">
      <w:pPr>
        <w:widowControl w:val="0"/>
        <w:spacing w:after="0" w:line="360" w:lineRule="auto"/>
        <w:ind w:firstLine="709"/>
        <w:contextualSpacing/>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получение практических навыков работы с документами как на бумажных, так и на электронных носителях;</w:t>
      </w:r>
    </w:p>
    <w:p w14:paraId="36AA3B7E" w14:textId="7705A10C" w:rsidR="005A12D1" w:rsidRDefault="00115220" w:rsidP="005A12D1">
      <w:pPr>
        <w:widowControl w:val="0"/>
        <w:spacing w:after="0" w:line="360" w:lineRule="auto"/>
        <w:ind w:firstLine="709"/>
        <w:contextualSpacing/>
        <w:jc w:val="both"/>
        <w:rPr>
          <w:rFonts w:ascii="Times New Roman" w:eastAsiaTheme="minorEastAsia" w:hAnsi="Times New Roman"/>
          <w:sz w:val="28"/>
          <w:szCs w:val="28"/>
          <w:lang w:eastAsia="ru-RU"/>
        </w:rPr>
      </w:pPr>
      <w:r w:rsidRPr="00115220">
        <w:rPr>
          <w:rFonts w:ascii="Times New Roman" w:eastAsiaTheme="minorEastAsia" w:hAnsi="Times New Roman"/>
          <w:sz w:val="28"/>
          <w:szCs w:val="28"/>
          <w:lang w:eastAsia="ru-RU"/>
        </w:rPr>
        <w:t>- изучение системы принятия управленческих решений</w:t>
      </w:r>
      <w:r w:rsidR="005A12D1">
        <w:rPr>
          <w:rFonts w:ascii="Times New Roman" w:eastAsiaTheme="minorEastAsia" w:hAnsi="Times New Roman"/>
          <w:sz w:val="28"/>
          <w:szCs w:val="28"/>
          <w:lang w:eastAsia="ru-RU"/>
        </w:rPr>
        <w:t xml:space="preserve"> отделом по работе с персоналом</w:t>
      </w:r>
      <w:r w:rsidRPr="00115220">
        <w:rPr>
          <w:rFonts w:ascii="Times New Roman" w:eastAsiaTheme="minorEastAsia" w:hAnsi="Times New Roman"/>
          <w:sz w:val="28"/>
          <w:szCs w:val="28"/>
          <w:lang w:eastAsia="ru-RU"/>
        </w:rPr>
        <w:t>, в том числе в условиях неопределенности и рисков</w:t>
      </w:r>
      <w:r w:rsidR="005A12D1">
        <w:rPr>
          <w:rFonts w:ascii="Times New Roman" w:eastAsiaTheme="minorEastAsia" w:hAnsi="Times New Roman"/>
          <w:sz w:val="28"/>
          <w:szCs w:val="28"/>
          <w:lang w:eastAsia="ru-RU"/>
        </w:rPr>
        <w:t>.</w:t>
      </w:r>
    </w:p>
    <w:p w14:paraId="2E0046B7" w14:textId="3CA67C6A" w:rsidR="00E6212F" w:rsidRDefault="00E6212F" w:rsidP="005A12D1">
      <w:pPr>
        <w:widowControl w:val="0"/>
        <w:spacing w:after="0" w:line="360" w:lineRule="auto"/>
        <w:ind w:firstLine="709"/>
        <w:contextualSpacing/>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Основными методами для достижения поставленных </w:t>
      </w:r>
      <w:r w:rsidR="00E10D80">
        <w:rPr>
          <w:rFonts w:ascii="Times New Roman" w:eastAsiaTheme="minorEastAsia" w:hAnsi="Times New Roman"/>
          <w:sz w:val="28"/>
          <w:szCs w:val="28"/>
          <w:lang w:eastAsia="ru-RU"/>
        </w:rPr>
        <w:t>задач учебной практики является классификация, обобщение, анализ источников информации; наблюдение и непосредственное участие в производственной деятельности отдела по работе с персоналом.</w:t>
      </w:r>
    </w:p>
    <w:p w14:paraId="4A5D9657" w14:textId="51CEFE2D" w:rsidR="005A12D1" w:rsidRDefault="005A12D1" w:rsidP="005A12D1">
      <w:pPr>
        <w:widowControl w:val="0"/>
        <w:spacing w:after="0" w:line="360" w:lineRule="auto"/>
        <w:ind w:firstLine="709"/>
        <w:contextualSpacing/>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Последовательность прохождения практики:</w:t>
      </w:r>
    </w:p>
    <w:p w14:paraId="0CF9DDD1" w14:textId="130F4C0D" w:rsidR="005A12D1" w:rsidRDefault="005A12D1" w:rsidP="005A12D1">
      <w:pPr>
        <w:widowControl w:val="0"/>
        <w:spacing w:after="0" w:line="360" w:lineRule="auto"/>
        <w:ind w:firstLine="709"/>
        <w:contextualSpacing/>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Посещение организационного собрания;</w:t>
      </w:r>
    </w:p>
    <w:p w14:paraId="4CE53BD4" w14:textId="5E236864" w:rsidR="005A12D1" w:rsidRPr="00A44BF5" w:rsidRDefault="005A12D1" w:rsidP="005A12D1">
      <w:pPr>
        <w:widowControl w:val="0"/>
        <w:spacing w:after="0" w:line="360" w:lineRule="auto"/>
        <w:ind w:firstLine="709"/>
        <w:contextualSpacing/>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Прохождение инструктажа по технике безопасности</w:t>
      </w:r>
      <w:r w:rsidR="00BA6977">
        <w:rPr>
          <w:rFonts w:ascii="Times New Roman" w:eastAsiaTheme="minorEastAsia" w:hAnsi="Times New Roman"/>
          <w:sz w:val="28"/>
          <w:szCs w:val="28"/>
          <w:lang w:eastAsia="ru-RU"/>
        </w:rPr>
        <w:t xml:space="preserve"> и охране труда</w:t>
      </w:r>
      <w:r w:rsidR="00A44BF5">
        <w:rPr>
          <w:rFonts w:ascii="Times New Roman" w:eastAsiaTheme="minorEastAsia" w:hAnsi="Times New Roman"/>
          <w:sz w:val="28"/>
          <w:szCs w:val="28"/>
          <w:lang w:eastAsia="ru-RU"/>
        </w:rPr>
        <w:t>, ознакомление с Правилами внутреннего трудового распорядка, должностной инструкцией;</w:t>
      </w:r>
    </w:p>
    <w:p w14:paraId="371A70B1" w14:textId="3D4C5542" w:rsidR="005A12D1" w:rsidRDefault="005A12D1" w:rsidP="005A12D1">
      <w:pPr>
        <w:widowControl w:val="0"/>
        <w:spacing w:after="0" w:line="360" w:lineRule="auto"/>
        <w:ind w:firstLine="709"/>
        <w:contextualSpacing/>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 Выполнение практических заданий, а именно: </w:t>
      </w:r>
      <w:r w:rsidR="00BA6977">
        <w:rPr>
          <w:rFonts w:ascii="Times New Roman" w:eastAsiaTheme="minorEastAsia" w:hAnsi="Times New Roman"/>
          <w:sz w:val="28"/>
          <w:szCs w:val="28"/>
          <w:lang w:eastAsia="ru-RU"/>
        </w:rPr>
        <w:t>ознакомление и анализ нормативно-правовой базы,</w:t>
      </w:r>
      <w:r w:rsidR="00A44BF5">
        <w:rPr>
          <w:rFonts w:ascii="Times New Roman" w:eastAsiaTheme="minorEastAsia" w:hAnsi="Times New Roman"/>
          <w:sz w:val="28"/>
          <w:szCs w:val="28"/>
          <w:lang w:eastAsia="ru-RU"/>
        </w:rPr>
        <w:t xml:space="preserve"> регулирующей деятельность ФГБОУ ВО «ВВГУ»,</w:t>
      </w:r>
      <w:r w:rsidR="00BA6977">
        <w:rPr>
          <w:rFonts w:ascii="Times New Roman" w:eastAsiaTheme="minorEastAsia" w:hAnsi="Times New Roman"/>
          <w:sz w:val="28"/>
          <w:szCs w:val="28"/>
          <w:lang w:eastAsia="ru-RU"/>
        </w:rPr>
        <w:t xml:space="preserve"> </w:t>
      </w:r>
      <w:r w:rsidR="00BA6977">
        <w:rPr>
          <w:rFonts w:ascii="Times New Roman" w:eastAsiaTheme="minorEastAsia" w:hAnsi="Times New Roman"/>
          <w:sz w:val="28"/>
          <w:szCs w:val="28"/>
          <w:lang w:eastAsia="ru-RU"/>
        </w:rPr>
        <w:lastRenderedPageBreak/>
        <w:t>локальных нормативных актов</w:t>
      </w:r>
      <w:r w:rsidR="00A44BF5">
        <w:rPr>
          <w:rFonts w:ascii="Times New Roman" w:eastAsiaTheme="minorEastAsia" w:hAnsi="Times New Roman"/>
          <w:sz w:val="28"/>
          <w:szCs w:val="28"/>
          <w:lang w:eastAsia="ru-RU"/>
        </w:rPr>
        <w:t xml:space="preserve"> организации</w:t>
      </w:r>
      <w:r w:rsidR="00BA6977">
        <w:rPr>
          <w:rFonts w:ascii="Times New Roman" w:eastAsiaTheme="minorEastAsia" w:hAnsi="Times New Roman"/>
          <w:sz w:val="28"/>
          <w:szCs w:val="28"/>
          <w:lang w:eastAsia="ru-RU"/>
        </w:rPr>
        <w:t xml:space="preserve">; </w:t>
      </w:r>
      <w:r w:rsidR="00A44BF5">
        <w:rPr>
          <w:rFonts w:ascii="Times New Roman" w:eastAsiaTheme="minorEastAsia" w:hAnsi="Times New Roman"/>
          <w:sz w:val="28"/>
          <w:szCs w:val="28"/>
          <w:lang w:eastAsia="ru-RU"/>
        </w:rPr>
        <w:t xml:space="preserve">формирование личных дел сотрудников; </w:t>
      </w:r>
      <w:r w:rsidR="00C776A9">
        <w:rPr>
          <w:rFonts w:ascii="Times New Roman" w:eastAsiaTheme="minorEastAsia" w:hAnsi="Times New Roman"/>
          <w:sz w:val="28"/>
          <w:szCs w:val="28"/>
          <w:lang w:eastAsia="ru-RU"/>
        </w:rPr>
        <w:t>нахождение</w:t>
      </w:r>
      <w:r w:rsidR="00357F03" w:rsidRPr="00357F03">
        <w:rPr>
          <w:rFonts w:ascii="Times New Roman" w:eastAsiaTheme="minorEastAsia" w:hAnsi="Times New Roman"/>
          <w:sz w:val="28"/>
          <w:szCs w:val="28"/>
          <w:lang w:eastAsia="ru-RU"/>
        </w:rPr>
        <w:t xml:space="preserve"> документации, складированной в архиве по правомочным просьбам сотрудников, структурирование хранимой документации по заданным параметрам, списание и уничтожение требуемых документов</w:t>
      </w:r>
      <w:r w:rsidR="00357F03">
        <w:rPr>
          <w:rFonts w:ascii="Times New Roman" w:eastAsiaTheme="minorEastAsia" w:hAnsi="Times New Roman"/>
          <w:sz w:val="28"/>
          <w:szCs w:val="28"/>
          <w:lang w:eastAsia="ru-RU"/>
        </w:rPr>
        <w:t>, п</w:t>
      </w:r>
      <w:r w:rsidR="00357F03" w:rsidRPr="00357F03">
        <w:rPr>
          <w:rFonts w:ascii="Times New Roman" w:eastAsiaTheme="minorEastAsia" w:hAnsi="Times New Roman"/>
          <w:sz w:val="28"/>
          <w:szCs w:val="28"/>
          <w:lang w:eastAsia="ru-RU"/>
        </w:rPr>
        <w:t>еревод документов в электронную форму, с использованием соответствующей программы организации, а также прочих офисного компьютерного программного обеспечения</w:t>
      </w:r>
      <w:r w:rsidR="00357F03">
        <w:rPr>
          <w:rFonts w:ascii="Times New Roman" w:eastAsiaTheme="minorEastAsia" w:hAnsi="Times New Roman"/>
          <w:sz w:val="28"/>
          <w:szCs w:val="28"/>
          <w:lang w:eastAsia="ru-RU"/>
        </w:rPr>
        <w:t>;</w:t>
      </w:r>
    </w:p>
    <w:p w14:paraId="4F272C05" w14:textId="271FC2D9" w:rsidR="00357F03" w:rsidRPr="005A12D1" w:rsidRDefault="00357F03" w:rsidP="005A12D1">
      <w:pPr>
        <w:widowControl w:val="0"/>
        <w:spacing w:after="0" w:line="360" w:lineRule="auto"/>
        <w:ind w:firstLine="709"/>
        <w:contextualSpacing/>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Подготовка и сдача отчёта.</w:t>
      </w:r>
    </w:p>
    <w:p w14:paraId="25FED599" w14:textId="4654E62F" w:rsidR="006C548A" w:rsidRPr="00982A82" w:rsidRDefault="006C548A" w:rsidP="006C548A">
      <w:pPr>
        <w:widowControl w:val="0"/>
        <w:spacing w:after="0" w:line="360" w:lineRule="auto"/>
        <w:ind w:firstLine="709"/>
        <w:contextualSpacing/>
        <w:jc w:val="both"/>
        <w:rPr>
          <w:rFonts w:ascii="Times New Roman" w:eastAsiaTheme="minorEastAsia" w:hAnsi="Times New Roman"/>
          <w:sz w:val="28"/>
          <w:szCs w:val="28"/>
          <w:lang w:eastAsia="ru-RU"/>
        </w:rPr>
      </w:pPr>
      <w:r w:rsidRPr="00982A82">
        <w:rPr>
          <w:rFonts w:ascii="Times New Roman" w:eastAsiaTheme="minorEastAsia" w:hAnsi="Times New Roman"/>
          <w:sz w:val="28"/>
          <w:szCs w:val="28"/>
          <w:lang w:eastAsia="ru-RU"/>
        </w:rPr>
        <w:t>Срок прохождения практики – с 0</w:t>
      </w:r>
      <w:r>
        <w:rPr>
          <w:rFonts w:ascii="Times New Roman" w:eastAsiaTheme="minorEastAsia" w:hAnsi="Times New Roman"/>
          <w:sz w:val="28"/>
          <w:szCs w:val="28"/>
          <w:lang w:eastAsia="ru-RU"/>
        </w:rPr>
        <w:t>3.07.2023</w:t>
      </w:r>
      <w:r w:rsidRPr="00982A82">
        <w:rPr>
          <w:rFonts w:ascii="Times New Roman" w:eastAsiaTheme="minorEastAsia" w:hAnsi="Times New Roman"/>
          <w:sz w:val="28"/>
          <w:szCs w:val="28"/>
          <w:lang w:eastAsia="ru-RU"/>
        </w:rPr>
        <w:t>г. по 1</w:t>
      </w:r>
      <w:r>
        <w:rPr>
          <w:rFonts w:ascii="Times New Roman" w:eastAsiaTheme="minorEastAsia" w:hAnsi="Times New Roman"/>
          <w:sz w:val="28"/>
          <w:szCs w:val="28"/>
          <w:lang w:eastAsia="ru-RU"/>
        </w:rPr>
        <w:t>5.07.2023</w:t>
      </w:r>
      <w:r w:rsidRPr="00982A82">
        <w:rPr>
          <w:rFonts w:ascii="Times New Roman" w:eastAsiaTheme="minorEastAsia" w:hAnsi="Times New Roman"/>
          <w:sz w:val="28"/>
          <w:szCs w:val="28"/>
          <w:lang w:eastAsia="ru-RU"/>
        </w:rPr>
        <w:t>г.</w:t>
      </w:r>
    </w:p>
    <w:p w14:paraId="3C5503A2" w14:textId="77777777" w:rsidR="006C548A" w:rsidRPr="00FD500D" w:rsidRDefault="006C548A" w:rsidP="006C548A">
      <w:pPr>
        <w:widowControl w:val="0"/>
        <w:spacing w:after="0" w:line="360" w:lineRule="auto"/>
        <w:ind w:firstLine="709"/>
        <w:contextualSpacing/>
        <w:jc w:val="both"/>
        <w:rPr>
          <w:rFonts w:ascii="Times New Roman" w:eastAsiaTheme="minorEastAsia" w:hAnsi="Times New Roman"/>
          <w:sz w:val="28"/>
          <w:szCs w:val="28"/>
          <w:lang w:eastAsia="ru-RU"/>
        </w:rPr>
      </w:pPr>
      <w:r w:rsidRPr="007B126B">
        <w:rPr>
          <w:rFonts w:ascii="Times New Roman" w:eastAsiaTheme="minorEastAsia" w:hAnsi="Times New Roman"/>
          <w:sz w:val="28"/>
          <w:szCs w:val="28"/>
          <w:lang w:eastAsia="ru-RU"/>
        </w:rPr>
        <w:t>Юридический адрес организации:</w:t>
      </w:r>
      <w:r>
        <w:rPr>
          <w:rFonts w:ascii="Times New Roman" w:eastAsiaTheme="minorEastAsia" w:hAnsi="Times New Roman"/>
          <w:sz w:val="28"/>
          <w:szCs w:val="28"/>
          <w:lang w:eastAsia="ru-RU"/>
        </w:rPr>
        <w:t xml:space="preserve"> </w:t>
      </w:r>
      <w:r>
        <w:rPr>
          <w:rFonts w:ascii="Times New Roman" w:eastAsiaTheme="minorEastAsia" w:hAnsi="Times New Roman"/>
          <w:sz w:val="28"/>
          <w:szCs w:val="28"/>
          <w:lang w:eastAsia="ru-RU"/>
        </w:rPr>
        <w:tab/>
        <w:t>690014</w:t>
      </w:r>
      <w:r w:rsidRPr="006C5A1E">
        <w:rPr>
          <w:rFonts w:ascii="Times New Roman" w:eastAsiaTheme="minorEastAsia" w:hAnsi="Times New Roman"/>
          <w:sz w:val="28"/>
          <w:szCs w:val="28"/>
          <w:lang w:eastAsia="ru-RU"/>
        </w:rPr>
        <w:t>, Приморский край, г. Владивосток, ул. Гоголя, 41</w:t>
      </w:r>
      <w:r>
        <w:rPr>
          <w:rFonts w:ascii="Times New Roman" w:eastAsiaTheme="minorEastAsia" w:hAnsi="Times New Roman"/>
          <w:sz w:val="28"/>
          <w:szCs w:val="28"/>
          <w:lang w:eastAsia="ru-RU"/>
        </w:rPr>
        <w:t xml:space="preserve">. </w:t>
      </w:r>
    </w:p>
    <w:p w14:paraId="55B93A39" w14:textId="77777777" w:rsidR="006C548A" w:rsidRPr="000165CF" w:rsidRDefault="006C548A" w:rsidP="006C548A">
      <w:pPr>
        <w:widowControl w:val="0"/>
        <w:tabs>
          <w:tab w:val="right" w:leader="dot" w:pos="10080"/>
        </w:tabs>
        <w:spacing w:after="0" w:line="360" w:lineRule="auto"/>
        <w:jc w:val="both"/>
        <w:rPr>
          <w:rFonts w:ascii="Times New Roman" w:eastAsiaTheme="minorEastAsia" w:hAnsi="Times New Roman"/>
          <w:sz w:val="28"/>
          <w:szCs w:val="28"/>
          <w:lang w:eastAsia="ru-RU"/>
        </w:rPr>
      </w:pPr>
    </w:p>
    <w:p w14:paraId="7D37E543" w14:textId="0DFF4E59" w:rsidR="00E861FF" w:rsidRDefault="00E861FF"/>
    <w:p w14:paraId="166D764A" w14:textId="30B946A6" w:rsidR="00481DDD" w:rsidRDefault="00481DDD"/>
    <w:p w14:paraId="4ED825D2" w14:textId="4027730B" w:rsidR="00481DDD" w:rsidRDefault="00481DDD"/>
    <w:p w14:paraId="447550CD" w14:textId="0A7BC81F" w:rsidR="00481DDD" w:rsidRDefault="00481DDD"/>
    <w:p w14:paraId="49B90A07" w14:textId="0D3CF2E7" w:rsidR="00481DDD" w:rsidRDefault="00481DDD"/>
    <w:p w14:paraId="763F4129" w14:textId="613BB1B5" w:rsidR="00481DDD" w:rsidRDefault="00481DDD"/>
    <w:p w14:paraId="4A1D48B1" w14:textId="7149CEC6" w:rsidR="00481DDD" w:rsidRDefault="00481DDD"/>
    <w:p w14:paraId="378E7B8A" w14:textId="260418D2" w:rsidR="00481DDD" w:rsidRDefault="00481DDD"/>
    <w:p w14:paraId="0638EF75" w14:textId="0BF20211" w:rsidR="00481DDD" w:rsidRDefault="00481DDD"/>
    <w:p w14:paraId="5E4601D1" w14:textId="770E407C" w:rsidR="00481DDD" w:rsidRDefault="00481DDD"/>
    <w:p w14:paraId="78CCBF24" w14:textId="6C1E70AD" w:rsidR="00481DDD" w:rsidRDefault="00481DDD"/>
    <w:p w14:paraId="66D5982D" w14:textId="379BAAC8" w:rsidR="00481DDD" w:rsidRDefault="00481DDD"/>
    <w:p w14:paraId="69F38296" w14:textId="389C1C34" w:rsidR="00481DDD" w:rsidRDefault="00481DDD"/>
    <w:p w14:paraId="57F2C69D" w14:textId="59F9BE33" w:rsidR="00481DDD" w:rsidRDefault="00481DDD"/>
    <w:p w14:paraId="5D029227" w14:textId="5F06D2CF" w:rsidR="00481DDD" w:rsidRDefault="00481DDD"/>
    <w:p w14:paraId="23D23D6C" w14:textId="047F5C50" w:rsidR="00481DDD" w:rsidRDefault="00481DDD"/>
    <w:p w14:paraId="25052CBA" w14:textId="2B64021E" w:rsidR="00481DDD" w:rsidRDefault="00481DDD"/>
    <w:p w14:paraId="36B20B8C" w14:textId="3B66B794" w:rsidR="00481DDD" w:rsidRDefault="00481DDD"/>
    <w:p w14:paraId="6E9D7989" w14:textId="2A4C75A1" w:rsidR="007E0E92" w:rsidRDefault="007E0E92"/>
    <w:p w14:paraId="68F71146" w14:textId="368E3BF7" w:rsidR="00E8467D" w:rsidRDefault="00E8467D" w:rsidP="00E23E9F">
      <w:pPr>
        <w:spacing w:after="0" w:line="360" w:lineRule="auto"/>
        <w:rPr>
          <w:rFonts w:ascii="Arial" w:eastAsiaTheme="minorEastAsia" w:hAnsi="Arial" w:cs="Arial"/>
          <w:sz w:val="30"/>
          <w:szCs w:val="30"/>
          <w:lang w:eastAsia="ru-RU"/>
        </w:rPr>
      </w:pPr>
    </w:p>
    <w:p w14:paraId="4892767A" w14:textId="77777777" w:rsidR="00E23E9F" w:rsidRDefault="00A855BA" w:rsidP="00E10583">
      <w:pPr>
        <w:spacing w:after="0" w:line="240" w:lineRule="auto"/>
        <w:ind w:firstLine="709"/>
        <w:jc w:val="both"/>
        <w:rPr>
          <w:rFonts w:ascii="Arial" w:eastAsiaTheme="minorEastAsia" w:hAnsi="Arial" w:cs="Arial"/>
          <w:sz w:val="30"/>
          <w:szCs w:val="30"/>
          <w:lang w:eastAsia="ru-RU"/>
        </w:rPr>
      </w:pPr>
      <w:r w:rsidRPr="00A855BA">
        <w:rPr>
          <w:rFonts w:ascii="Arial" w:eastAsiaTheme="minorEastAsia" w:hAnsi="Arial" w:cs="Arial"/>
          <w:sz w:val="30"/>
          <w:szCs w:val="30"/>
          <w:lang w:eastAsia="ru-RU"/>
        </w:rPr>
        <w:lastRenderedPageBreak/>
        <w:t xml:space="preserve">1 </w:t>
      </w:r>
      <w:r>
        <w:rPr>
          <w:rFonts w:ascii="Arial" w:eastAsiaTheme="minorEastAsia" w:hAnsi="Arial" w:cs="Arial"/>
          <w:sz w:val="30"/>
          <w:szCs w:val="30"/>
          <w:lang w:eastAsia="ru-RU"/>
        </w:rPr>
        <w:t xml:space="preserve">Нормативные-правовые основы деятельности ФГБОУ ВО </w:t>
      </w:r>
      <w:r w:rsidR="00E23E9F">
        <w:rPr>
          <w:rFonts w:ascii="Arial" w:eastAsiaTheme="minorEastAsia" w:hAnsi="Arial" w:cs="Arial"/>
          <w:sz w:val="30"/>
          <w:szCs w:val="30"/>
          <w:lang w:eastAsia="ru-RU"/>
        </w:rPr>
        <w:t xml:space="preserve"> </w:t>
      </w:r>
    </w:p>
    <w:p w14:paraId="35788A75" w14:textId="77777777" w:rsidR="00E23E9F" w:rsidRDefault="00E23E9F" w:rsidP="00E10583">
      <w:pPr>
        <w:spacing w:after="0" w:line="240" w:lineRule="auto"/>
        <w:ind w:firstLine="709"/>
        <w:jc w:val="both"/>
        <w:rPr>
          <w:rFonts w:ascii="Arial" w:eastAsiaTheme="minorEastAsia" w:hAnsi="Arial" w:cs="Arial"/>
          <w:sz w:val="30"/>
          <w:szCs w:val="30"/>
          <w:lang w:eastAsia="ru-RU"/>
        </w:rPr>
      </w:pPr>
      <w:r>
        <w:rPr>
          <w:rFonts w:ascii="Arial" w:eastAsiaTheme="minorEastAsia" w:hAnsi="Arial" w:cs="Arial"/>
          <w:sz w:val="30"/>
          <w:szCs w:val="30"/>
          <w:lang w:eastAsia="ru-RU"/>
        </w:rPr>
        <w:t xml:space="preserve">   </w:t>
      </w:r>
      <w:r w:rsidR="00A855BA">
        <w:rPr>
          <w:rFonts w:ascii="Arial" w:eastAsiaTheme="minorEastAsia" w:hAnsi="Arial" w:cs="Arial"/>
          <w:sz w:val="30"/>
          <w:szCs w:val="30"/>
          <w:lang w:eastAsia="ru-RU"/>
        </w:rPr>
        <w:t>«ВВГУ»</w:t>
      </w:r>
      <w:r w:rsidR="0076395B">
        <w:rPr>
          <w:rFonts w:ascii="Arial" w:eastAsiaTheme="minorEastAsia" w:hAnsi="Arial" w:cs="Arial"/>
          <w:sz w:val="30"/>
          <w:szCs w:val="30"/>
          <w:lang w:eastAsia="ru-RU"/>
        </w:rPr>
        <w:t>, Департамента экономики и финансов</w:t>
      </w:r>
      <w:r w:rsidR="00527F0E">
        <w:rPr>
          <w:rFonts w:ascii="Arial" w:eastAsiaTheme="minorEastAsia" w:hAnsi="Arial" w:cs="Arial"/>
          <w:sz w:val="30"/>
          <w:szCs w:val="30"/>
          <w:lang w:eastAsia="ru-RU"/>
        </w:rPr>
        <w:t xml:space="preserve"> (ДЭФ)</w:t>
      </w:r>
      <w:r w:rsidR="00E10583">
        <w:rPr>
          <w:rFonts w:ascii="Arial" w:eastAsiaTheme="minorEastAsia" w:hAnsi="Arial" w:cs="Arial"/>
          <w:sz w:val="30"/>
          <w:szCs w:val="30"/>
          <w:lang w:eastAsia="ru-RU"/>
        </w:rPr>
        <w:t>, отдела</w:t>
      </w:r>
    </w:p>
    <w:p w14:paraId="339AF7DD" w14:textId="74ED9223" w:rsidR="00200D49" w:rsidRPr="00A855BA" w:rsidRDefault="00E23E9F" w:rsidP="00E23E9F">
      <w:pPr>
        <w:spacing w:after="120" w:line="240" w:lineRule="auto"/>
        <w:ind w:firstLine="709"/>
        <w:jc w:val="both"/>
        <w:rPr>
          <w:rFonts w:ascii="Arial" w:eastAsiaTheme="minorEastAsia" w:hAnsi="Arial" w:cs="Arial"/>
          <w:sz w:val="30"/>
          <w:szCs w:val="30"/>
          <w:lang w:eastAsia="ru-RU"/>
        </w:rPr>
      </w:pPr>
      <w:r>
        <w:rPr>
          <w:rFonts w:ascii="Arial" w:eastAsiaTheme="minorEastAsia" w:hAnsi="Arial" w:cs="Arial"/>
          <w:sz w:val="30"/>
          <w:szCs w:val="30"/>
          <w:lang w:eastAsia="ru-RU"/>
        </w:rPr>
        <w:t xml:space="preserve">   </w:t>
      </w:r>
      <w:r w:rsidR="00E10583">
        <w:rPr>
          <w:rFonts w:ascii="Arial" w:eastAsiaTheme="minorEastAsia" w:hAnsi="Arial" w:cs="Arial"/>
          <w:sz w:val="30"/>
          <w:szCs w:val="30"/>
          <w:lang w:eastAsia="ru-RU"/>
        </w:rPr>
        <w:t xml:space="preserve"> по</w:t>
      </w:r>
      <w:r>
        <w:rPr>
          <w:rFonts w:ascii="Arial" w:eastAsiaTheme="minorEastAsia" w:hAnsi="Arial" w:cs="Arial"/>
          <w:sz w:val="30"/>
          <w:szCs w:val="30"/>
          <w:lang w:eastAsia="ru-RU"/>
        </w:rPr>
        <w:t xml:space="preserve"> </w:t>
      </w:r>
      <w:r w:rsidR="00E10583">
        <w:rPr>
          <w:rFonts w:ascii="Arial" w:eastAsiaTheme="minorEastAsia" w:hAnsi="Arial" w:cs="Arial"/>
          <w:sz w:val="30"/>
          <w:szCs w:val="30"/>
          <w:lang w:eastAsia="ru-RU"/>
        </w:rPr>
        <w:t>работе с персоналом</w:t>
      </w:r>
    </w:p>
    <w:p w14:paraId="1A0ED273" w14:textId="03AEEF69" w:rsidR="00527F0E" w:rsidRPr="00FD3DDD" w:rsidRDefault="00527F0E" w:rsidP="00200D49">
      <w:pPr>
        <w:spacing w:after="0" w:line="360" w:lineRule="auto"/>
        <w:ind w:firstLine="709"/>
        <w:jc w:val="both"/>
        <w:rPr>
          <w:rFonts w:ascii="Times New Roman" w:eastAsiaTheme="minorEastAsia" w:hAnsi="Times New Roman"/>
          <w:color w:val="FF0000"/>
          <w:sz w:val="28"/>
          <w:szCs w:val="28"/>
          <w:lang w:eastAsia="ru-RU"/>
        </w:rPr>
      </w:pPr>
      <w:r>
        <w:rPr>
          <w:rFonts w:ascii="Times New Roman" w:eastAsiaTheme="minorEastAsia" w:hAnsi="Times New Roman"/>
          <w:sz w:val="28"/>
          <w:szCs w:val="28"/>
          <w:lang w:eastAsia="ru-RU"/>
        </w:rPr>
        <w:t>Фе</w:t>
      </w:r>
      <w:r w:rsidRPr="00527F0E">
        <w:rPr>
          <w:rFonts w:ascii="Times New Roman" w:eastAsiaTheme="minorEastAsia" w:hAnsi="Times New Roman"/>
          <w:sz w:val="28"/>
          <w:szCs w:val="28"/>
          <w:lang w:eastAsia="ru-RU"/>
        </w:rPr>
        <w:t xml:space="preserve">деральное государственное бюджетное образовательное учреждение </w:t>
      </w:r>
      <w:r>
        <w:rPr>
          <w:rFonts w:ascii="Times New Roman" w:eastAsiaTheme="minorEastAsia" w:hAnsi="Times New Roman"/>
          <w:sz w:val="28"/>
          <w:szCs w:val="28"/>
          <w:lang w:eastAsia="ru-RU"/>
        </w:rPr>
        <w:t xml:space="preserve">высшего образования «Владивостокский государственный университет» </w:t>
      </w:r>
      <w:r w:rsidRPr="00527F0E">
        <w:rPr>
          <w:rFonts w:ascii="Times New Roman" w:eastAsiaTheme="minorEastAsia" w:hAnsi="Times New Roman"/>
          <w:sz w:val="28"/>
          <w:szCs w:val="28"/>
          <w:lang w:eastAsia="ru-RU"/>
        </w:rPr>
        <w:t>создан 13 сентября 1967 г., приказом Министерства бытового обслуживания населения РСФСР № 150 как Дальневосточный технологический институт бытового обслуживания. 28 декабря 1995 г. он переименован приказом Государственного комитета Российской Федерации по высшему образованию в Дальневосточный государственный институт, 12 июля 1996 г. во Владивостокский государственный университет экономики и сервиса (ВГУЭС</w:t>
      </w:r>
      <w:r>
        <w:rPr>
          <w:rFonts w:ascii="Times New Roman" w:eastAsiaTheme="minorEastAsia" w:hAnsi="Times New Roman"/>
          <w:sz w:val="28"/>
          <w:szCs w:val="28"/>
          <w:lang w:eastAsia="ru-RU"/>
        </w:rPr>
        <w:t xml:space="preserve">), </w:t>
      </w:r>
      <w:r w:rsidR="00FD3DDD">
        <w:rPr>
          <w:rFonts w:ascii="Times New Roman" w:eastAsiaTheme="minorEastAsia" w:hAnsi="Times New Roman"/>
          <w:sz w:val="28"/>
          <w:szCs w:val="28"/>
          <w:lang w:eastAsia="ru-RU"/>
        </w:rPr>
        <w:t xml:space="preserve">в настоящее </w:t>
      </w:r>
      <w:r w:rsidR="00FD3DDD" w:rsidRPr="00B50759">
        <w:rPr>
          <w:rFonts w:ascii="Times New Roman" w:eastAsiaTheme="minorEastAsia" w:hAnsi="Times New Roman"/>
          <w:color w:val="000000" w:themeColor="text1"/>
          <w:sz w:val="28"/>
          <w:szCs w:val="28"/>
          <w:lang w:eastAsia="ru-RU"/>
        </w:rPr>
        <w:t xml:space="preserve">время университет переименован </w:t>
      </w:r>
      <w:r w:rsidRPr="00B50759">
        <w:rPr>
          <w:rFonts w:ascii="Times New Roman" w:eastAsiaTheme="minorEastAsia" w:hAnsi="Times New Roman"/>
          <w:color w:val="000000" w:themeColor="text1"/>
          <w:sz w:val="28"/>
          <w:szCs w:val="28"/>
          <w:lang w:eastAsia="ru-RU"/>
        </w:rPr>
        <w:t>во Владивостокский государственный университет.</w:t>
      </w:r>
    </w:p>
    <w:p w14:paraId="37C20E34" w14:textId="31475EDB" w:rsidR="002275ED" w:rsidRDefault="00E32431" w:rsidP="00200D49">
      <w:pPr>
        <w:spacing w:after="0" w:line="360" w:lineRule="auto"/>
        <w:ind w:firstLine="709"/>
        <w:jc w:val="both"/>
        <w:rPr>
          <w:rFonts w:ascii="Times New Roman" w:eastAsiaTheme="minorEastAsia" w:hAnsi="Times New Roman"/>
          <w:sz w:val="28"/>
          <w:szCs w:val="28"/>
          <w:lang w:eastAsia="ru-RU"/>
        </w:rPr>
      </w:pPr>
      <w:r w:rsidRPr="00E32431">
        <w:rPr>
          <w:rFonts w:ascii="Times New Roman" w:eastAsiaTheme="minorEastAsia" w:hAnsi="Times New Roman"/>
          <w:sz w:val="28"/>
          <w:szCs w:val="28"/>
          <w:lang w:eastAsia="ru-RU"/>
        </w:rPr>
        <w:t>Нормативно-правовой основой деятельности ФГБОУ ВО «ВВГУ» я</w:t>
      </w:r>
      <w:r>
        <w:rPr>
          <w:rFonts w:ascii="Times New Roman" w:eastAsiaTheme="minorEastAsia" w:hAnsi="Times New Roman"/>
          <w:sz w:val="28"/>
          <w:szCs w:val="28"/>
          <w:lang w:eastAsia="ru-RU"/>
        </w:rPr>
        <w:t>вляются следующие документы:</w:t>
      </w:r>
    </w:p>
    <w:p w14:paraId="171CBF39" w14:textId="46668A26" w:rsidR="00E32431" w:rsidRPr="00FF6D73" w:rsidRDefault="00E32431" w:rsidP="00F316E4">
      <w:pPr>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 Конституция Российской Федерации; Федеральные конституционные законы, Федеральные законы Российской Федерации, </w:t>
      </w:r>
      <w:r w:rsidR="00A855BA">
        <w:rPr>
          <w:rFonts w:ascii="Times New Roman" w:eastAsiaTheme="minorEastAsia" w:hAnsi="Times New Roman"/>
          <w:sz w:val="28"/>
          <w:szCs w:val="28"/>
          <w:lang w:eastAsia="ru-RU"/>
        </w:rPr>
        <w:t xml:space="preserve">акты Президента Российской Федерации, Правительства Российской Федерации, Министерства науки и высшего образования, </w:t>
      </w:r>
      <w:r>
        <w:rPr>
          <w:rFonts w:ascii="Times New Roman" w:eastAsiaTheme="minorEastAsia" w:hAnsi="Times New Roman"/>
          <w:sz w:val="28"/>
          <w:szCs w:val="28"/>
          <w:lang w:eastAsia="ru-RU"/>
        </w:rPr>
        <w:t>Устав университета</w:t>
      </w:r>
      <w:r w:rsidR="00A855BA">
        <w:rPr>
          <w:rFonts w:ascii="Times New Roman" w:eastAsiaTheme="minorEastAsia" w:hAnsi="Times New Roman"/>
          <w:sz w:val="28"/>
          <w:szCs w:val="28"/>
          <w:lang w:eastAsia="ru-RU"/>
        </w:rPr>
        <w:t xml:space="preserve"> </w:t>
      </w:r>
      <w:r w:rsidR="00A855BA" w:rsidRPr="00633537">
        <w:rPr>
          <w:rFonts w:ascii="Times New Roman" w:eastAsiaTheme="minorEastAsia" w:hAnsi="Times New Roman"/>
          <w:sz w:val="28"/>
          <w:szCs w:val="28"/>
          <w:lang w:eastAsia="ru-RU"/>
        </w:rPr>
        <w:t>[1]</w:t>
      </w:r>
      <w:r w:rsidR="00FF6D73" w:rsidRPr="00FF6D73">
        <w:rPr>
          <w:rFonts w:ascii="Times New Roman" w:eastAsiaTheme="minorEastAsia" w:hAnsi="Times New Roman"/>
          <w:sz w:val="28"/>
          <w:szCs w:val="28"/>
          <w:lang w:eastAsia="ru-RU"/>
        </w:rPr>
        <w:t>.</w:t>
      </w:r>
    </w:p>
    <w:p w14:paraId="4B8DDDC8" w14:textId="77777777" w:rsidR="00546124" w:rsidRDefault="00A855BA" w:rsidP="00F316E4">
      <w:pPr>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В соответствии с Уставом университета основной целью его деятельности является образовательная деятельность</w:t>
      </w:r>
      <w:r w:rsidR="00546124">
        <w:rPr>
          <w:rFonts w:ascii="Times New Roman" w:eastAsiaTheme="minorEastAsia" w:hAnsi="Times New Roman"/>
          <w:sz w:val="28"/>
          <w:szCs w:val="28"/>
          <w:lang w:eastAsia="ru-RU"/>
        </w:rPr>
        <w:t xml:space="preserve"> по образовательным программам высшего образования и научная деятельность.</w:t>
      </w:r>
    </w:p>
    <w:p w14:paraId="45D02F89" w14:textId="6F158538" w:rsidR="00546124" w:rsidRDefault="00546124" w:rsidP="00F316E4">
      <w:pPr>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Указом Президента Российской Федерации от 15.05.2018г. №215 «О структуре федеральных органов исполнительной власти» и распоряжением Правительства Российской Федерации от 27 мая 2018г. №293-р Университет передан в ведение Министерства науки и высшего образования Российской Федерации.</w:t>
      </w:r>
    </w:p>
    <w:p w14:paraId="7D15B75D" w14:textId="096DEE23" w:rsidR="00A855BA" w:rsidRDefault="00546124" w:rsidP="00F316E4">
      <w:pPr>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Университет осуществляет свою деятельность во взаимодействии с Министерством, иными федеральными органами исполнительной власти, органами исполнительной власти субъектов Российской Федерации и органами местного самоуправления, общественными объединениями, иными юридическими и физическими лицами. </w:t>
      </w:r>
    </w:p>
    <w:p w14:paraId="51179A56" w14:textId="4BCD0760" w:rsidR="00FC6D47" w:rsidRDefault="00FC6D47" w:rsidP="00F316E4">
      <w:pPr>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lastRenderedPageBreak/>
        <w:t>Для осуществления деятельности университет имеет разветвленную систему управления, в связи с чем в университете создано и работает более 20</w:t>
      </w:r>
      <w:r w:rsidR="000467A0">
        <w:rPr>
          <w:rFonts w:ascii="Times New Roman" w:eastAsiaTheme="minorEastAsia" w:hAnsi="Times New Roman"/>
          <w:sz w:val="28"/>
          <w:szCs w:val="28"/>
          <w:lang w:eastAsia="ru-RU"/>
        </w:rPr>
        <w:t xml:space="preserve"> административных</w:t>
      </w:r>
      <w:r>
        <w:rPr>
          <w:rFonts w:ascii="Times New Roman" w:eastAsiaTheme="minorEastAsia" w:hAnsi="Times New Roman"/>
          <w:sz w:val="28"/>
          <w:szCs w:val="28"/>
          <w:lang w:eastAsia="ru-RU"/>
        </w:rPr>
        <w:t xml:space="preserve"> структурных подразделений. </w:t>
      </w:r>
    </w:p>
    <w:p w14:paraId="580B772B" w14:textId="5D1AAD20" w:rsidR="00546124" w:rsidRDefault="00FC6D47" w:rsidP="00F316E4">
      <w:pPr>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Одним из структурных подразделений</w:t>
      </w:r>
      <w:r w:rsidRPr="00FC6D47">
        <w:rPr>
          <w:rFonts w:ascii="Times New Roman" w:eastAsiaTheme="minorEastAsia" w:hAnsi="Times New Roman"/>
          <w:sz w:val="28"/>
          <w:szCs w:val="28"/>
          <w:lang w:eastAsia="ru-RU"/>
        </w:rPr>
        <w:t xml:space="preserve"> </w:t>
      </w:r>
      <w:r>
        <w:rPr>
          <w:rFonts w:ascii="Times New Roman" w:eastAsiaTheme="minorEastAsia" w:hAnsi="Times New Roman"/>
          <w:sz w:val="28"/>
          <w:szCs w:val="28"/>
          <w:lang w:eastAsia="ru-RU"/>
        </w:rPr>
        <w:t xml:space="preserve">ФГБОУ ВО «ВВГУ» </w:t>
      </w:r>
      <w:proofErr w:type="gramStart"/>
      <w:r>
        <w:rPr>
          <w:rFonts w:ascii="Times New Roman" w:eastAsiaTheme="minorEastAsia" w:hAnsi="Times New Roman"/>
          <w:sz w:val="28"/>
          <w:szCs w:val="28"/>
          <w:lang w:eastAsia="ru-RU"/>
        </w:rPr>
        <w:t xml:space="preserve">является  </w:t>
      </w:r>
      <w:r w:rsidR="00546124">
        <w:rPr>
          <w:rFonts w:ascii="Times New Roman" w:eastAsiaTheme="minorEastAsia" w:hAnsi="Times New Roman"/>
          <w:sz w:val="28"/>
          <w:szCs w:val="28"/>
          <w:lang w:eastAsia="ru-RU"/>
        </w:rPr>
        <w:t>Департамент</w:t>
      </w:r>
      <w:proofErr w:type="gramEnd"/>
      <w:r w:rsidR="00546124">
        <w:rPr>
          <w:rFonts w:ascii="Times New Roman" w:eastAsiaTheme="minorEastAsia" w:hAnsi="Times New Roman"/>
          <w:sz w:val="28"/>
          <w:szCs w:val="28"/>
          <w:lang w:eastAsia="ru-RU"/>
        </w:rPr>
        <w:t xml:space="preserve"> экономики и финансов </w:t>
      </w:r>
      <w:r w:rsidR="00F27EFD">
        <w:rPr>
          <w:rFonts w:ascii="Times New Roman" w:eastAsiaTheme="minorEastAsia" w:hAnsi="Times New Roman"/>
          <w:sz w:val="28"/>
          <w:szCs w:val="28"/>
          <w:lang w:eastAsia="ru-RU"/>
        </w:rPr>
        <w:t>(ДЭФ)</w:t>
      </w:r>
      <w:r>
        <w:rPr>
          <w:rFonts w:ascii="Times New Roman" w:eastAsiaTheme="minorEastAsia" w:hAnsi="Times New Roman"/>
          <w:sz w:val="28"/>
          <w:szCs w:val="28"/>
          <w:lang w:eastAsia="ru-RU"/>
        </w:rPr>
        <w:t>.</w:t>
      </w:r>
    </w:p>
    <w:p w14:paraId="564D354C" w14:textId="1C940F11" w:rsidR="003D0004" w:rsidRDefault="003D0004" w:rsidP="00F316E4">
      <w:pPr>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Документо</w:t>
      </w:r>
      <w:r w:rsidR="00F316E4">
        <w:rPr>
          <w:rFonts w:ascii="Times New Roman" w:eastAsiaTheme="minorEastAsia" w:hAnsi="Times New Roman"/>
          <w:sz w:val="28"/>
          <w:szCs w:val="28"/>
          <w:lang w:eastAsia="ru-RU"/>
        </w:rPr>
        <w:t>м</w:t>
      </w:r>
      <w:r>
        <w:rPr>
          <w:rFonts w:ascii="Times New Roman" w:eastAsiaTheme="minorEastAsia" w:hAnsi="Times New Roman"/>
          <w:sz w:val="28"/>
          <w:szCs w:val="28"/>
          <w:lang w:eastAsia="ru-RU"/>
        </w:rPr>
        <w:t xml:space="preserve">, определяющим основные функции, ответственность и основы деятельности ДЭФ, является Положение о Департаменте экономики и финансов </w:t>
      </w:r>
      <w:bookmarkStart w:id="0" w:name="_Hlk140005739"/>
      <w:r w:rsidRPr="003D0004">
        <w:rPr>
          <w:rFonts w:ascii="Times New Roman" w:eastAsiaTheme="minorEastAsia" w:hAnsi="Times New Roman"/>
          <w:sz w:val="28"/>
          <w:szCs w:val="28"/>
          <w:lang w:eastAsia="ru-RU"/>
        </w:rPr>
        <w:t>[</w:t>
      </w:r>
      <w:r w:rsidR="00121280" w:rsidRPr="00121280">
        <w:rPr>
          <w:rFonts w:ascii="Times New Roman" w:eastAsiaTheme="minorEastAsia" w:hAnsi="Times New Roman"/>
          <w:sz w:val="28"/>
          <w:szCs w:val="28"/>
          <w:lang w:eastAsia="ru-RU"/>
        </w:rPr>
        <w:t>2</w:t>
      </w:r>
      <w:r w:rsidRPr="003D0004">
        <w:rPr>
          <w:rFonts w:ascii="Times New Roman" w:eastAsiaTheme="minorEastAsia" w:hAnsi="Times New Roman"/>
          <w:sz w:val="28"/>
          <w:szCs w:val="28"/>
          <w:lang w:eastAsia="ru-RU"/>
        </w:rPr>
        <w:t>]</w:t>
      </w:r>
      <w:r>
        <w:rPr>
          <w:rFonts w:ascii="Times New Roman" w:eastAsiaTheme="minorEastAsia" w:hAnsi="Times New Roman"/>
          <w:sz w:val="28"/>
          <w:szCs w:val="28"/>
          <w:lang w:eastAsia="ru-RU"/>
        </w:rPr>
        <w:t xml:space="preserve">. </w:t>
      </w:r>
      <w:bookmarkEnd w:id="0"/>
    </w:p>
    <w:p w14:paraId="005EB4BC" w14:textId="19872381" w:rsidR="003D0004" w:rsidRDefault="003D0004" w:rsidP="00F316E4">
      <w:pPr>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В своей деятельности ДЭФ руководствуется  следующими нормативными правовыми актами: Бюджетный кодекс РФ, Трудовой кодекс РФ, Гражданский кодекс РФ, Федеральным законом «Об образовании в Российской Федерации» от 29.12.2012 №273-ФЗ, иными федеральными законами и актами Президента РФ, Правительства РФ, Министерства финансов РФ, Министерства труда и социальной защиты РФ, Министерства образования и науки РФ; Уставом ФГБОУ ВО «ВВГУ», иными действующими нормативными актами Российской Федерации, нормативно-методическими актами правительства РФ, локальными нормативными актами ФГБОУ ВО «ВВГУ» и приказами (распоряжениями) ректора ФГБОУ ВО «ВВГУ».</w:t>
      </w:r>
    </w:p>
    <w:p w14:paraId="76B19D7A" w14:textId="065A77B3" w:rsidR="00F316E4" w:rsidRDefault="00F316E4" w:rsidP="00F316E4">
      <w:pPr>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Целью создания ДЭФ является </w:t>
      </w:r>
      <w:r w:rsidR="002870D6">
        <w:rPr>
          <w:rFonts w:ascii="Times New Roman" w:eastAsiaTheme="minorEastAsia" w:hAnsi="Times New Roman"/>
          <w:sz w:val="28"/>
          <w:szCs w:val="28"/>
          <w:lang w:eastAsia="ru-RU"/>
        </w:rPr>
        <w:t xml:space="preserve">оптимальное обеспечение университета финансовыми, кадровыми и прочими ресурсами посредством применения современных методик бюджетного управления в соответствии со стратегическими приоритетами развития и критериями эффективности финансово-экономической деятельности </w:t>
      </w:r>
      <w:r>
        <w:rPr>
          <w:rFonts w:ascii="Times New Roman" w:eastAsiaTheme="minorEastAsia" w:hAnsi="Times New Roman"/>
          <w:sz w:val="28"/>
          <w:szCs w:val="28"/>
          <w:lang w:eastAsia="ru-RU"/>
        </w:rPr>
        <w:t>ФГБОУ ВО «ВВГУ».</w:t>
      </w:r>
    </w:p>
    <w:p w14:paraId="460E5FEC" w14:textId="77777777" w:rsidR="00927F8F" w:rsidRDefault="00F316E4" w:rsidP="00927F8F">
      <w:pPr>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ДЭФ состоит из следующих структурных подразделений: отдел экономики и планирования, отдел закупок, служба документационного обеспечения управления, отдел по работе с персоналом.</w:t>
      </w:r>
    </w:p>
    <w:p w14:paraId="41F220DF" w14:textId="70D8BE6D" w:rsidR="00E10583" w:rsidRDefault="00E10583" w:rsidP="00927F8F">
      <w:pPr>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Руководит Департаментом директор</w:t>
      </w:r>
      <w:r w:rsidR="00A42B8B">
        <w:rPr>
          <w:rFonts w:ascii="Times New Roman" w:eastAsiaTheme="minorEastAsia" w:hAnsi="Times New Roman"/>
          <w:sz w:val="28"/>
          <w:szCs w:val="28"/>
          <w:lang w:eastAsia="ru-RU"/>
        </w:rPr>
        <w:t>, который назначается на должность и освобождается от должности приказом ректора ФГБОУ ВО «ВВГУ» по представлению проректора по экономической и кадровой политике</w:t>
      </w:r>
      <w:r>
        <w:rPr>
          <w:rFonts w:ascii="Times New Roman" w:eastAsiaTheme="minorEastAsia" w:hAnsi="Times New Roman"/>
          <w:sz w:val="28"/>
          <w:szCs w:val="28"/>
          <w:lang w:eastAsia="ru-RU"/>
        </w:rPr>
        <w:t>.</w:t>
      </w:r>
    </w:p>
    <w:p w14:paraId="77A2FD15" w14:textId="07ECF110" w:rsidR="00E10583" w:rsidRDefault="00E10583" w:rsidP="0093047C">
      <w:pPr>
        <w:spacing w:after="0" w:line="360" w:lineRule="auto"/>
        <w:ind w:firstLine="709"/>
        <w:jc w:val="both"/>
        <w:rPr>
          <w:rFonts w:ascii="Times New Roman" w:eastAsiaTheme="minorEastAsia" w:hAnsi="Times New Roman"/>
          <w:sz w:val="28"/>
          <w:szCs w:val="28"/>
          <w:lang w:eastAsia="ru-RU"/>
        </w:rPr>
      </w:pPr>
      <w:r w:rsidRPr="00927F8F">
        <w:rPr>
          <w:rFonts w:ascii="Times New Roman" w:eastAsiaTheme="minorEastAsia" w:hAnsi="Times New Roman"/>
          <w:sz w:val="28"/>
          <w:szCs w:val="28"/>
          <w:lang w:eastAsia="ru-RU"/>
        </w:rPr>
        <w:lastRenderedPageBreak/>
        <w:t>В числе прочих, основными функциями ДЭФ является разработка и утверждение кадровой политики с учетом потребности в высококвалифицированных и эффективных кадрах, разработка предложений по оптимизации штатной структуры ВВГУ. В связи с этим Департамент разрабатывает предложения по кадровой и социальной политике ФБГОУ ВО «ВВГУ» и выявляет потребности в научно-педагогическом и административно-управленческом персонале. Предложения оформляются Департаментом в виде аналитических записок и подаются на рассмотрение проректора по</w:t>
      </w:r>
      <w:r w:rsidR="00A42B8B" w:rsidRPr="00927F8F">
        <w:rPr>
          <w:rFonts w:ascii="Times New Roman" w:eastAsiaTheme="minorEastAsia" w:hAnsi="Times New Roman"/>
          <w:sz w:val="28"/>
          <w:szCs w:val="28"/>
          <w:lang w:eastAsia="ru-RU"/>
        </w:rPr>
        <w:t xml:space="preserve"> экономической и кадровой политике или ректора.</w:t>
      </w:r>
    </w:p>
    <w:p w14:paraId="557E78B5" w14:textId="25D774E3" w:rsidR="001141A0" w:rsidRDefault="00A42B8B" w:rsidP="0093047C">
      <w:pPr>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Одним из структурных подразделений Департамента экономики и финансов является о</w:t>
      </w:r>
      <w:r w:rsidR="00F316E4">
        <w:rPr>
          <w:rFonts w:ascii="Times New Roman" w:eastAsiaTheme="minorEastAsia" w:hAnsi="Times New Roman"/>
          <w:sz w:val="28"/>
          <w:szCs w:val="28"/>
          <w:lang w:eastAsia="ru-RU"/>
        </w:rPr>
        <w:t>тдел по работе с персоналом</w:t>
      </w:r>
      <w:r w:rsidR="0093047C">
        <w:rPr>
          <w:rFonts w:ascii="Times New Roman" w:eastAsiaTheme="minorEastAsia" w:hAnsi="Times New Roman"/>
          <w:sz w:val="28"/>
          <w:szCs w:val="28"/>
          <w:lang w:eastAsia="ru-RU"/>
        </w:rPr>
        <w:t>.</w:t>
      </w:r>
    </w:p>
    <w:p w14:paraId="0AB1A2B4" w14:textId="12344CCD" w:rsidR="0093047C" w:rsidRDefault="0093047C" w:rsidP="0093047C">
      <w:pPr>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Основу нормативно-правовой базы </w:t>
      </w:r>
      <w:r w:rsidR="00A42B8B">
        <w:rPr>
          <w:rFonts w:ascii="Times New Roman" w:eastAsiaTheme="minorEastAsia" w:hAnsi="Times New Roman"/>
          <w:sz w:val="28"/>
          <w:szCs w:val="28"/>
          <w:lang w:eastAsia="ru-RU"/>
        </w:rPr>
        <w:t>о</w:t>
      </w:r>
      <w:r>
        <w:rPr>
          <w:rFonts w:ascii="Times New Roman" w:eastAsiaTheme="minorEastAsia" w:hAnsi="Times New Roman"/>
          <w:sz w:val="28"/>
          <w:szCs w:val="28"/>
          <w:lang w:eastAsia="ru-RU"/>
        </w:rPr>
        <w:t xml:space="preserve">тдела по работе с персоналом составляет Трудовой кодекс Российской Федерации от 30.06.2001 </w:t>
      </w:r>
      <w:r>
        <w:rPr>
          <w:rFonts w:ascii="Times New Roman" w:eastAsiaTheme="minorEastAsia" w:hAnsi="Times New Roman"/>
          <w:sz w:val="28"/>
          <w:szCs w:val="28"/>
          <w:lang w:val="en-US" w:eastAsia="ru-RU"/>
        </w:rPr>
        <w:t>N</w:t>
      </w:r>
      <w:r w:rsidRPr="00D41755">
        <w:rPr>
          <w:rFonts w:ascii="Times New Roman" w:eastAsiaTheme="minorEastAsia" w:hAnsi="Times New Roman"/>
          <w:sz w:val="28"/>
          <w:szCs w:val="28"/>
          <w:lang w:eastAsia="ru-RU"/>
        </w:rPr>
        <w:t xml:space="preserve"> 197</w:t>
      </w:r>
      <w:r>
        <w:rPr>
          <w:rFonts w:ascii="Times New Roman" w:eastAsiaTheme="minorEastAsia" w:hAnsi="Times New Roman"/>
          <w:sz w:val="28"/>
          <w:szCs w:val="28"/>
          <w:lang w:eastAsia="ru-RU"/>
        </w:rPr>
        <w:t>-ФЗ (ред. От 13.06.2023, с изм. от 27.06.2023)</w:t>
      </w:r>
      <w:r w:rsidR="00121280">
        <w:rPr>
          <w:rFonts w:ascii="Times New Roman" w:eastAsiaTheme="minorEastAsia" w:hAnsi="Times New Roman"/>
          <w:sz w:val="28"/>
          <w:szCs w:val="28"/>
          <w:lang w:eastAsia="ru-RU"/>
        </w:rPr>
        <w:t xml:space="preserve"> </w:t>
      </w:r>
      <w:r w:rsidR="00121280" w:rsidRPr="00121280">
        <w:rPr>
          <w:rFonts w:ascii="Times New Roman" w:eastAsiaTheme="minorEastAsia" w:hAnsi="Times New Roman"/>
          <w:sz w:val="28"/>
          <w:szCs w:val="28"/>
          <w:lang w:eastAsia="ru-RU"/>
        </w:rPr>
        <w:t>[3]</w:t>
      </w:r>
      <w:r>
        <w:rPr>
          <w:rFonts w:ascii="Times New Roman" w:eastAsiaTheme="minorEastAsia" w:hAnsi="Times New Roman"/>
          <w:sz w:val="28"/>
          <w:szCs w:val="28"/>
          <w:lang w:eastAsia="ru-RU"/>
        </w:rPr>
        <w:t>, Положение о структурном подразделении ОРП</w:t>
      </w:r>
      <w:r w:rsidR="00BB65EB">
        <w:rPr>
          <w:rFonts w:ascii="Times New Roman" w:eastAsiaTheme="minorEastAsia" w:hAnsi="Times New Roman"/>
          <w:sz w:val="28"/>
          <w:szCs w:val="28"/>
          <w:lang w:eastAsia="ru-RU"/>
        </w:rPr>
        <w:t xml:space="preserve"> </w:t>
      </w:r>
      <w:r w:rsidR="00BB65EB" w:rsidRPr="003D0004">
        <w:rPr>
          <w:rFonts w:ascii="Times New Roman" w:eastAsiaTheme="minorEastAsia" w:hAnsi="Times New Roman"/>
          <w:sz w:val="28"/>
          <w:szCs w:val="28"/>
          <w:lang w:eastAsia="ru-RU"/>
        </w:rPr>
        <w:t>[</w:t>
      </w:r>
      <w:r w:rsidR="00121280" w:rsidRPr="00121280">
        <w:rPr>
          <w:rFonts w:ascii="Times New Roman" w:eastAsiaTheme="minorEastAsia" w:hAnsi="Times New Roman"/>
          <w:sz w:val="28"/>
          <w:szCs w:val="28"/>
          <w:lang w:eastAsia="ru-RU"/>
        </w:rPr>
        <w:t>4</w:t>
      </w:r>
      <w:r w:rsidR="00BB65EB" w:rsidRPr="003D0004">
        <w:rPr>
          <w:rFonts w:ascii="Times New Roman" w:eastAsiaTheme="minorEastAsia" w:hAnsi="Times New Roman"/>
          <w:sz w:val="28"/>
          <w:szCs w:val="28"/>
          <w:lang w:eastAsia="ru-RU"/>
        </w:rPr>
        <w:t>]</w:t>
      </w:r>
      <w:r>
        <w:rPr>
          <w:rFonts w:ascii="Times New Roman" w:eastAsiaTheme="minorEastAsia" w:hAnsi="Times New Roman"/>
          <w:sz w:val="28"/>
          <w:szCs w:val="28"/>
          <w:lang w:eastAsia="ru-RU"/>
        </w:rPr>
        <w:t xml:space="preserve">, </w:t>
      </w:r>
      <w:r w:rsidR="00770BD0" w:rsidRPr="00A44BF5">
        <w:rPr>
          <w:rFonts w:ascii="Times New Roman" w:eastAsiaTheme="minorEastAsia" w:hAnsi="Times New Roman"/>
          <w:color w:val="000000" w:themeColor="text1"/>
          <w:sz w:val="28"/>
          <w:szCs w:val="28"/>
          <w:lang w:eastAsia="ru-RU"/>
        </w:rPr>
        <w:t>Правила внутреннего трудового распорядка</w:t>
      </w:r>
      <w:r w:rsidR="00EE4F0F">
        <w:rPr>
          <w:rFonts w:ascii="Times New Roman" w:eastAsiaTheme="minorEastAsia" w:hAnsi="Times New Roman"/>
          <w:color w:val="000000" w:themeColor="text1"/>
          <w:sz w:val="28"/>
          <w:szCs w:val="28"/>
          <w:lang w:eastAsia="ru-RU"/>
        </w:rPr>
        <w:t xml:space="preserve"> от 22.08.2022г. №630</w:t>
      </w:r>
      <w:r w:rsidR="00EE4F0F" w:rsidRPr="00EE4F0F">
        <w:rPr>
          <w:rFonts w:ascii="Times New Roman" w:eastAsiaTheme="minorEastAsia" w:hAnsi="Times New Roman"/>
          <w:color w:val="000000" w:themeColor="text1"/>
          <w:sz w:val="28"/>
          <w:szCs w:val="28"/>
          <w:lang w:eastAsia="ru-RU"/>
        </w:rPr>
        <w:t xml:space="preserve"> [</w:t>
      </w:r>
      <w:r w:rsidR="00121280" w:rsidRPr="00121280">
        <w:rPr>
          <w:rFonts w:ascii="Times New Roman" w:eastAsiaTheme="minorEastAsia" w:hAnsi="Times New Roman"/>
          <w:color w:val="000000" w:themeColor="text1"/>
          <w:sz w:val="28"/>
          <w:szCs w:val="28"/>
          <w:lang w:eastAsia="ru-RU"/>
        </w:rPr>
        <w:t>5</w:t>
      </w:r>
      <w:r w:rsidR="00EE4F0F" w:rsidRPr="00EE4F0F">
        <w:rPr>
          <w:rFonts w:ascii="Times New Roman" w:eastAsiaTheme="minorEastAsia" w:hAnsi="Times New Roman"/>
          <w:color w:val="000000" w:themeColor="text1"/>
          <w:sz w:val="28"/>
          <w:szCs w:val="28"/>
          <w:lang w:eastAsia="ru-RU"/>
        </w:rPr>
        <w:t>]</w:t>
      </w:r>
      <w:r w:rsidR="00770BD0">
        <w:rPr>
          <w:rFonts w:ascii="Times New Roman" w:eastAsiaTheme="minorEastAsia" w:hAnsi="Times New Roman"/>
          <w:sz w:val="28"/>
          <w:szCs w:val="28"/>
          <w:lang w:eastAsia="ru-RU"/>
        </w:rPr>
        <w:t xml:space="preserve">,  </w:t>
      </w:r>
      <w:r>
        <w:rPr>
          <w:rFonts w:ascii="Times New Roman" w:eastAsiaTheme="minorEastAsia" w:hAnsi="Times New Roman"/>
          <w:sz w:val="28"/>
          <w:szCs w:val="28"/>
          <w:lang w:eastAsia="ru-RU"/>
        </w:rPr>
        <w:t xml:space="preserve">Положение об оплате труда работников ФГБОУ ВО </w:t>
      </w:r>
      <w:r w:rsidR="00770BD0">
        <w:rPr>
          <w:rFonts w:ascii="Times New Roman" w:eastAsiaTheme="minorEastAsia" w:hAnsi="Times New Roman"/>
          <w:sz w:val="28"/>
          <w:szCs w:val="28"/>
          <w:lang w:eastAsia="ru-RU"/>
        </w:rPr>
        <w:t>«</w:t>
      </w:r>
      <w:r>
        <w:rPr>
          <w:rFonts w:ascii="Times New Roman" w:eastAsiaTheme="minorEastAsia" w:hAnsi="Times New Roman"/>
          <w:sz w:val="28"/>
          <w:szCs w:val="28"/>
          <w:lang w:eastAsia="ru-RU"/>
        </w:rPr>
        <w:t>ВВГУ</w:t>
      </w:r>
      <w:r w:rsidR="00770BD0">
        <w:rPr>
          <w:rFonts w:ascii="Times New Roman" w:eastAsiaTheme="minorEastAsia" w:hAnsi="Times New Roman"/>
          <w:sz w:val="28"/>
          <w:szCs w:val="28"/>
          <w:lang w:eastAsia="ru-RU"/>
        </w:rPr>
        <w:t>»</w:t>
      </w:r>
      <w:r w:rsidRPr="00D41755">
        <w:rPr>
          <w:rFonts w:ascii="Times New Roman" w:eastAsiaTheme="minorEastAsia" w:hAnsi="Times New Roman"/>
          <w:sz w:val="28"/>
          <w:szCs w:val="28"/>
          <w:lang w:eastAsia="ru-RU"/>
        </w:rPr>
        <w:t xml:space="preserve"> </w:t>
      </w:r>
      <w:r>
        <w:rPr>
          <w:rFonts w:ascii="Times New Roman" w:eastAsiaTheme="minorEastAsia" w:hAnsi="Times New Roman"/>
          <w:sz w:val="28"/>
          <w:szCs w:val="28"/>
          <w:lang w:eastAsia="ru-RU"/>
        </w:rPr>
        <w:t>от 30.12.2022 года (редакция №15)</w:t>
      </w:r>
      <w:r w:rsidR="009F3C5E" w:rsidRPr="009F3C5E">
        <w:rPr>
          <w:rFonts w:ascii="Times New Roman" w:eastAsiaTheme="minorEastAsia" w:hAnsi="Times New Roman"/>
          <w:sz w:val="28"/>
          <w:szCs w:val="28"/>
          <w:lang w:eastAsia="ru-RU"/>
        </w:rPr>
        <w:t xml:space="preserve"> [</w:t>
      </w:r>
      <w:r w:rsidR="00121280" w:rsidRPr="00121280">
        <w:rPr>
          <w:rFonts w:ascii="Times New Roman" w:eastAsiaTheme="minorEastAsia" w:hAnsi="Times New Roman"/>
          <w:sz w:val="28"/>
          <w:szCs w:val="28"/>
          <w:lang w:eastAsia="ru-RU"/>
        </w:rPr>
        <w:t>6</w:t>
      </w:r>
      <w:r w:rsidR="009F3C5E" w:rsidRPr="009F3C5E">
        <w:rPr>
          <w:rFonts w:ascii="Times New Roman" w:eastAsiaTheme="minorEastAsia" w:hAnsi="Times New Roman"/>
          <w:sz w:val="28"/>
          <w:szCs w:val="28"/>
          <w:lang w:eastAsia="ru-RU"/>
        </w:rPr>
        <w:t>]</w:t>
      </w:r>
      <w:r>
        <w:rPr>
          <w:rFonts w:ascii="Times New Roman" w:eastAsiaTheme="minorEastAsia" w:hAnsi="Times New Roman"/>
          <w:sz w:val="28"/>
          <w:szCs w:val="28"/>
          <w:lang w:eastAsia="ru-RU"/>
        </w:rPr>
        <w:t>, Регламент «Приём на работу» от 17.05.2011 №458</w:t>
      </w:r>
      <w:r w:rsidR="009F3C5E" w:rsidRPr="009F3C5E">
        <w:rPr>
          <w:rFonts w:ascii="Times New Roman" w:eastAsiaTheme="minorEastAsia" w:hAnsi="Times New Roman"/>
          <w:sz w:val="28"/>
          <w:szCs w:val="28"/>
          <w:lang w:eastAsia="ru-RU"/>
        </w:rPr>
        <w:t xml:space="preserve"> [</w:t>
      </w:r>
      <w:r w:rsidR="00121280" w:rsidRPr="00121280">
        <w:rPr>
          <w:rFonts w:ascii="Times New Roman" w:eastAsiaTheme="minorEastAsia" w:hAnsi="Times New Roman"/>
          <w:sz w:val="28"/>
          <w:szCs w:val="28"/>
          <w:lang w:eastAsia="ru-RU"/>
        </w:rPr>
        <w:t>7</w:t>
      </w:r>
      <w:r w:rsidR="009F3C5E" w:rsidRPr="009F3C5E">
        <w:rPr>
          <w:rFonts w:ascii="Times New Roman" w:eastAsiaTheme="minorEastAsia" w:hAnsi="Times New Roman"/>
          <w:sz w:val="28"/>
          <w:szCs w:val="28"/>
          <w:lang w:eastAsia="ru-RU"/>
        </w:rPr>
        <w:t>]</w:t>
      </w:r>
      <w:r>
        <w:rPr>
          <w:rFonts w:ascii="Times New Roman" w:eastAsiaTheme="minorEastAsia" w:hAnsi="Times New Roman"/>
          <w:sz w:val="28"/>
          <w:szCs w:val="28"/>
          <w:lang w:eastAsia="ru-RU"/>
        </w:rPr>
        <w:t>, иные локальные нормативные акт ФГБОУ ВО «ВВГУ» и приказ</w:t>
      </w:r>
      <w:r w:rsidR="00C776A9">
        <w:rPr>
          <w:rFonts w:ascii="Times New Roman" w:eastAsiaTheme="minorEastAsia" w:hAnsi="Times New Roman"/>
          <w:sz w:val="28"/>
          <w:szCs w:val="28"/>
          <w:lang w:eastAsia="ru-RU"/>
        </w:rPr>
        <w:t>ы</w:t>
      </w:r>
      <w:r>
        <w:rPr>
          <w:rFonts w:ascii="Times New Roman" w:eastAsiaTheme="minorEastAsia" w:hAnsi="Times New Roman"/>
          <w:sz w:val="28"/>
          <w:szCs w:val="28"/>
          <w:lang w:eastAsia="ru-RU"/>
        </w:rPr>
        <w:t xml:space="preserve"> (распоряжения) ректора ФГБОУ ВО «ВВГУ».</w:t>
      </w:r>
    </w:p>
    <w:p w14:paraId="3821D67A" w14:textId="7F9FF603" w:rsidR="00E93DA8" w:rsidRDefault="00A44BF5" w:rsidP="0093047C">
      <w:pPr>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Штатное расписание отдела по работе с персоналом включает в себя следующие должности: начальник отдела по работе с персоналом, ведущи</w:t>
      </w:r>
      <w:r w:rsidR="00124275">
        <w:rPr>
          <w:rFonts w:ascii="Times New Roman" w:eastAsiaTheme="minorEastAsia" w:hAnsi="Times New Roman"/>
          <w:sz w:val="28"/>
          <w:szCs w:val="28"/>
          <w:lang w:eastAsia="ru-RU"/>
        </w:rPr>
        <w:t>е</w:t>
      </w:r>
      <w:r>
        <w:rPr>
          <w:rFonts w:ascii="Times New Roman" w:eastAsiaTheme="minorEastAsia" w:hAnsi="Times New Roman"/>
          <w:sz w:val="28"/>
          <w:szCs w:val="28"/>
          <w:lang w:eastAsia="ru-RU"/>
        </w:rPr>
        <w:t xml:space="preserve"> специалист</w:t>
      </w:r>
      <w:r w:rsidR="00124275">
        <w:rPr>
          <w:rFonts w:ascii="Times New Roman" w:eastAsiaTheme="minorEastAsia" w:hAnsi="Times New Roman"/>
          <w:sz w:val="28"/>
          <w:szCs w:val="28"/>
          <w:lang w:eastAsia="ru-RU"/>
        </w:rPr>
        <w:t>ы</w:t>
      </w:r>
      <w:r>
        <w:rPr>
          <w:rFonts w:ascii="Times New Roman" w:eastAsiaTheme="minorEastAsia" w:hAnsi="Times New Roman"/>
          <w:sz w:val="28"/>
          <w:szCs w:val="28"/>
          <w:lang w:eastAsia="ru-RU"/>
        </w:rPr>
        <w:t>, специалист</w:t>
      </w:r>
      <w:r w:rsidR="00124275">
        <w:rPr>
          <w:rFonts w:ascii="Times New Roman" w:eastAsiaTheme="minorEastAsia" w:hAnsi="Times New Roman"/>
          <w:sz w:val="28"/>
          <w:szCs w:val="28"/>
          <w:lang w:eastAsia="ru-RU"/>
        </w:rPr>
        <w:t>ы</w:t>
      </w:r>
      <w:r>
        <w:rPr>
          <w:rFonts w:ascii="Times New Roman" w:eastAsiaTheme="minorEastAsia" w:hAnsi="Times New Roman"/>
          <w:sz w:val="28"/>
          <w:szCs w:val="28"/>
          <w:lang w:eastAsia="ru-RU"/>
        </w:rPr>
        <w:t xml:space="preserve"> 1 категории, специалист. Должностные обязанности между сотрудниками распределены равномерно и устанавливаются в должностных инструкциях.</w:t>
      </w:r>
    </w:p>
    <w:p w14:paraId="18C0A0B0" w14:textId="739914CA" w:rsidR="00F3336F" w:rsidRPr="00927F8F" w:rsidRDefault="00F3336F" w:rsidP="0093047C">
      <w:pPr>
        <w:spacing w:after="0" w:line="360" w:lineRule="auto"/>
        <w:ind w:firstLine="709"/>
        <w:jc w:val="both"/>
        <w:rPr>
          <w:rFonts w:ascii="Times New Roman" w:eastAsiaTheme="minorEastAsia" w:hAnsi="Times New Roman"/>
          <w:sz w:val="28"/>
          <w:szCs w:val="28"/>
          <w:lang w:eastAsia="ru-RU"/>
        </w:rPr>
      </w:pPr>
      <w:r w:rsidRPr="00927F8F">
        <w:rPr>
          <w:rFonts w:ascii="Times New Roman" w:eastAsiaTheme="minorEastAsia" w:hAnsi="Times New Roman"/>
          <w:sz w:val="28"/>
          <w:szCs w:val="28"/>
          <w:lang w:eastAsia="ru-RU"/>
        </w:rPr>
        <w:t xml:space="preserve">Начальник отдела по работе с персоналом </w:t>
      </w:r>
      <w:r w:rsidR="00EE4F0F" w:rsidRPr="00927F8F">
        <w:rPr>
          <w:rFonts w:ascii="Times New Roman" w:eastAsiaTheme="minorEastAsia" w:hAnsi="Times New Roman"/>
          <w:sz w:val="28"/>
          <w:szCs w:val="28"/>
          <w:lang w:eastAsia="ru-RU"/>
        </w:rPr>
        <w:t xml:space="preserve">назначается на должность </w:t>
      </w:r>
      <w:r w:rsidR="00124275" w:rsidRPr="00927F8F">
        <w:rPr>
          <w:rFonts w:ascii="Times New Roman" w:eastAsiaTheme="minorEastAsia" w:hAnsi="Times New Roman"/>
          <w:sz w:val="28"/>
          <w:szCs w:val="28"/>
          <w:lang w:eastAsia="ru-RU"/>
        </w:rPr>
        <w:t>и</w:t>
      </w:r>
      <w:r w:rsidR="00EE4F0F" w:rsidRPr="00927F8F">
        <w:rPr>
          <w:rFonts w:ascii="Times New Roman" w:eastAsiaTheme="minorEastAsia" w:hAnsi="Times New Roman"/>
          <w:sz w:val="28"/>
          <w:szCs w:val="28"/>
          <w:lang w:eastAsia="ru-RU"/>
        </w:rPr>
        <w:t xml:space="preserve"> освобождается от должности приказом ректора ФГБОУ ВО «ВВГУ» по представлению директора ДЭФ. Начальник отдела по работе с персоналом </w:t>
      </w:r>
      <w:r w:rsidRPr="00927F8F">
        <w:rPr>
          <w:rFonts w:ascii="Times New Roman" w:eastAsiaTheme="minorEastAsia" w:hAnsi="Times New Roman"/>
          <w:sz w:val="28"/>
          <w:szCs w:val="28"/>
          <w:lang w:eastAsia="ru-RU"/>
        </w:rPr>
        <w:t>подчиняется непосредственно директору Д</w:t>
      </w:r>
      <w:r w:rsidR="00EE4F0F" w:rsidRPr="00927F8F">
        <w:rPr>
          <w:rFonts w:ascii="Times New Roman" w:eastAsiaTheme="minorEastAsia" w:hAnsi="Times New Roman"/>
          <w:sz w:val="28"/>
          <w:szCs w:val="28"/>
          <w:lang w:eastAsia="ru-RU"/>
        </w:rPr>
        <w:t>ЭФ</w:t>
      </w:r>
      <w:r w:rsidRPr="00927F8F">
        <w:rPr>
          <w:rFonts w:ascii="Times New Roman" w:eastAsiaTheme="minorEastAsia" w:hAnsi="Times New Roman"/>
          <w:sz w:val="28"/>
          <w:szCs w:val="28"/>
          <w:lang w:eastAsia="ru-RU"/>
        </w:rPr>
        <w:t>.</w:t>
      </w:r>
    </w:p>
    <w:p w14:paraId="52BF6CF6" w14:textId="4E56E22B" w:rsidR="00C839D2" w:rsidRDefault="00C839D2" w:rsidP="0093047C">
      <w:pPr>
        <w:spacing w:after="0" w:line="360" w:lineRule="auto"/>
        <w:ind w:firstLine="709"/>
        <w:jc w:val="both"/>
        <w:rPr>
          <w:rFonts w:ascii="Times New Roman" w:eastAsiaTheme="minorEastAsia" w:hAnsi="Times New Roman"/>
          <w:sz w:val="28"/>
          <w:szCs w:val="28"/>
          <w:lang w:eastAsia="ru-RU"/>
        </w:rPr>
      </w:pPr>
      <w:r w:rsidRPr="00927F8F">
        <w:rPr>
          <w:rFonts w:ascii="Times New Roman" w:eastAsiaTheme="minorEastAsia" w:hAnsi="Times New Roman"/>
          <w:sz w:val="28"/>
          <w:szCs w:val="28"/>
          <w:lang w:eastAsia="ru-RU"/>
        </w:rPr>
        <w:lastRenderedPageBreak/>
        <w:t>Начальник отдела по работе с персоналом обеспечивает своевременное и качественное выполнение задач и функций, возложенных на отдел, осуществляет контроль выполнения планов, заданий, поручений, а также оценивает результаты работы сотрудников отдела.</w:t>
      </w:r>
    </w:p>
    <w:p w14:paraId="1F66B1DB" w14:textId="359B3DF8" w:rsidR="0093047C" w:rsidRDefault="00BB65EB" w:rsidP="000467A0">
      <w:pPr>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В соответствии с Положением </w:t>
      </w:r>
      <w:r w:rsidR="008D750A">
        <w:rPr>
          <w:rFonts w:ascii="Times New Roman" w:eastAsiaTheme="minorEastAsia" w:hAnsi="Times New Roman"/>
          <w:sz w:val="28"/>
          <w:szCs w:val="28"/>
          <w:lang w:eastAsia="ru-RU"/>
        </w:rPr>
        <w:t>об отделе п</w:t>
      </w:r>
      <w:r>
        <w:rPr>
          <w:rFonts w:ascii="Times New Roman" w:eastAsiaTheme="minorEastAsia" w:hAnsi="Times New Roman"/>
          <w:sz w:val="28"/>
          <w:szCs w:val="28"/>
          <w:lang w:eastAsia="ru-RU"/>
        </w:rPr>
        <w:t>о работе с персоналом</w:t>
      </w:r>
      <w:r w:rsidR="008D750A">
        <w:rPr>
          <w:rFonts w:ascii="Times New Roman" w:eastAsiaTheme="minorEastAsia" w:hAnsi="Times New Roman"/>
          <w:sz w:val="28"/>
          <w:szCs w:val="28"/>
          <w:lang w:eastAsia="ru-RU"/>
        </w:rPr>
        <w:t xml:space="preserve"> отдел </w:t>
      </w:r>
      <w:r>
        <w:rPr>
          <w:rFonts w:ascii="Times New Roman" w:eastAsiaTheme="minorEastAsia" w:hAnsi="Times New Roman"/>
          <w:sz w:val="28"/>
          <w:szCs w:val="28"/>
          <w:lang w:eastAsia="ru-RU"/>
        </w:rPr>
        <w:t xml:space="preserve">выполняет следующие основные задачи: </w:t>
      </w:r>
    </w:p>
    <w:p w14:paraId="02671BB5" w14:textId="59C5532B" w:rsidR="001141A0" w:rsidRPr="001141A0" w:rsidRDefault="00BB65EB" w:rsidP="000467A0">
      <w:pPr>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 подбор и адаптация персонала, учет </w:t>
      </w:r>
      <w:r w:rsidR="001141A0" w:rsidRPr="001141A0">
        <w:rPr>
          <w:rFonts w:ascii="Times New Roman" w:eastAsiaTheme="minorEastAsia" w:hAnsi="Times New Roman"/>
          <w:sz w:val="28"/>
          <w:szCs w:val="28"/>
          <w:lang w:eastAsia="ru-RU"/>
        </w:rPr>
        <w:t>личного состава университета и ведение кадровой док</w:t>
      </w:r>
      <w:r w:rsidR="001141A0">
        <w:rPr>
          <w:rFonts w:ascii="Times New Roman" w:eastAsiaTheme="minorEastAsia" w:hAnsi="Times New Roman"/>
          <w:sz w:val="28"/>
          <w:szCs w:val="28"/>
          <w:lang w:eastAsia="ru-RU"/>
        </w:rPr>
        <w:t>у</w:t>
      </w:r>
      <w:r w:rsidR="001141A0" w:rsidRPr="001141A0">
        <w:rPr>
          <w:rFonts w:ascii="Times New Roman" w:eastAsiaTheme="minorEastAsia" w:hAnsi="Times New Roman"/>
          <w:sz w:val="28"/>
          <w:szCs w:val="28"/>
          <w:lang w:eastAsia="ru-RU"/>
        </w:rPr>
        <w:t>ментации</w:t>
      </w:r>
      <w:r w:rsidR="00B5303C">
        <w:rPr>
          <w:rFonts w:ascii="Times New Roman" w:eastAsiaTheme="minorEastAsia" w:hAnsi="Times New Roman"/>
          <w:sz w:val="28"/>
          <w:szCs w:val="28"/>
          <w:lang w:eastAsia="ru-RU"/>
        </w:rPr>
        <w:t>;</w:t>
      </w:r>
    </w:p>
    <w:p w14:paraId="489EAA9F" w14:textId="0F10D8D0" w:rsidR="001141A0" w:rsidRPr="001141A0" w:rsidRDefault="00B5303C" w:rsidP="000467A0">
      <w:pPr>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 </w:t>
      </w:r>
      <w:r w:rsidR="00BB65EB">
        <w:rPr>
          <w:rFonts w:ascii="Times New Roman" w:eastAsiaTheme="minorEastAsia" w:hAnsi="Times New Roman"/>
          <w:sz w:val="28"/>
          <w:szCs w:val="28"/>
          <w:lang w:eastAsia="ru-RU"/>
        </w:rPr>
        <w:t>к</w:t>
      </w:r>
      <w:r w:rsidR="001141A0" w:rsidRPr="001141A0">
        <w:rPr>
          <w:rFonts w:ascii="Times New Roman" w:eastAsiaTheme="minorEastAsia" w:hAnsi="Times New Roman"/>
          <w:sz w:val="28"/>
          <w:szCs w:val="28"/>
          <w:lang w:eastAsia="ru-RU"/>
        </w:rPr>
        <w:t>онтроль за соблюдением трудовых прав работников</w:t>
      </w:r>
      <w:r>
        <w:rPr>
          <w:rFonts w:ascii="Times New Roman" w:eastAsiaTheme="minorEastAsia" w:hAnsi="Times New Roman"/>
          <w:sz w:val="28"/>
          <w:szCs w:val="28"/>
          <w:lang w:eastAsia="ru-RU"/>
        </w:rPr>
        <w:t>;</w:t>
      </w:r>
    </w:p>
    <w:p w14:paraId="00A1E30E" w14:textId="590C4F5C" w:rsidR="00B5303C" w:rsidRDefault="00B5303C" w:rsidP="000467A0">
      <w:pPr>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 </w:t>
      </w:r>
      <w:r w:rsidR="00BB65EB">
        <w:rPr>
          <w:rFonts w:ascii="Times New Roman" w:eastAsiaTheme="minorEastAsia" w:hAnsi="Times New Roman"/>
          <w:sz w:val="28"/>
          <w:szCs w:val="28"/>
          <w:lang w:eastAsia="ru-RU"/>
        </w:rPr>
        <w:t>п</w:t>
      </w:r>
      <w:r w:rsidR="001141A0" w:rsidRPr="001141A0">
        <w:rPr>
          <w:rFonts w:ascii="Times New Roman" w:eastAsiaTheme="minorEastAsia" w:hAnsi="Times New Roman"/>
          <w:sz w:val="28"/>
          <w:szCs w:val="28"/>
          <w:lang w:eastAsia="ru-RU"/>
        </w:rPr>
        <w:t>редупреждение трудовых конфликтов</w:t>
      </w:r>
      <w:r w:rsidR="00E23E9F">
        <w:rPr>
          <w:rFonts w:ascii="Times New Roman" w:eastAsiaTheme="minorEastAsia" w:hAnsi="Times New Roman"/>
          <w:sz w:val="28"/>
          <w:szCs w:val="28"/>
          <w:lang w:eastAsia="ru-RU"/>
        </w:rPr>
        <w:t>.</w:t>
      </w:r>
    </w:p>
    <w:p w14:paraId="3808B37A" w14:textId="36C5C440" w:rsidR="00B5303C" w:rsidRPr="00B5303C" w:rsidRDefault="008D750A" w:rsidP="000467A0">
      <w:pPr>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Основными функциями отдела является:</w:t>
      </w:r>
    </w:p>
    <w:p w14:paraId="40DA2198" w14:textId="5C4EBEDA" w:rsidR="00B5303C" w:rsidRPr="00B5303C" w:rsidRDefault="00B5303C" w:rsidP="000467A0">
      <w:pPr>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 </w:t>
      </w:r>
      <w:r w:rsidR="008D750A">
        <w:rPr>
          <w:rFonts w:ascii="Times New Roman" w:eastAsiaTheme="minorEastAsia" w:hAnsi="Times New Roman"/>
          <w:sz w:val="28"/>
          <w:szCs w:val="28"/>
          <w:lang w:eastAsia="ru-RU"/>
        </w:rPr>
        <w:t>о</w:t>
      </w:r>
      <w:r w:rsidRPr="00B5303C">
        <w:rPr>
          <w:rFonts w:ascii="Times New Roman" w:eastAsiaTheme="minorEastAsia" w:hAnsi="Times New Roman"/>
          <w:sz w:val="28"/>
          <w:szCs w:val="28"/>
          <w:lang w:eastAsia="ru-RU"/>
        </w:rPr>
        <w:t>формление приема, перевода и увольнения сотрудников в соответствии с Трудовым Кодексом РФ, действующими положениями, регламентами и инструкциями</w:t>
      </w:r>
      <w:r w:rsidR="00E23E9F">
        <w:rPr>
          <w:rFonts w:ascii="Times New Roman" w:eastAsiaTheme="minorEastAsia" w:hAnsi="Times New Roman"/>
          <w:sz w:val="28"/>
          <w:szCs w:val="28"/>
          <w:lang w:eastAsia="ru-RU"/>
        </w:rPr>
        <w:t>;</w:t>
      </w:r>
    </w:p>
    <w:p w14:paraId="0B4788A2" w14:textId="763C4D94" w:rsidR="00B5303C" w:rsidRDefault="00B5303C" w:rsidP="000467A0">
      <w:pPr>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w:t>
      </w:r>
      <w:r w:rsidRPr="00B5303C">
        <w:rPr>
          <w:rFonts w:ascii="Times New Roman" w:eastAsiaTheme="minorEastAsia" w:hAnsi="Times New Roman"/>
          <w:sz w:val="28"/>
          <w:szCs w:val="28"/>
          <w:lang w:eastAsia="ru-RU"/>
        </w:rPr>
        <w:t xml:space="preserve"> </w:t>
      </w:r>
      <w:r w:rsidR="008D750A">
        <w:rPr>
          <w:rFonts w:ascii="Times New Roman" w:eastAsiaTheme="minorEastAsia" w:hAnsi="Times New Roman"/>
          <w:sz w:val="28"/>
          <w:szCs w:val="28"/>
          <w:lang w:eastAsia="ru-RU"/>
        </w:rPr>
        <w:t>в</w:t>
      </w:r>
      <w:r w:rsidRPr="00B5303C">
        <w:rPr>
          <w:rFonts w:ascii="Times New Roman" w:eastAsiaTheme="minorEastAsia" w:hAnsi="Times New Roman"/>
          <w:sz w:val="28"/>
          <w:szCs w:val="28"/>
          <w:lang w:eastAsia="ru-RU"/>
        </w:rPr>
        <w:t>едение установленной законодательством документации по кадрам</w:t>
      </w:r>
      <w:r w:rsidR="008D750A">
        <w:rPr>
          <w:rFonts w:ascii="Times New Roman" w:eastAsiaTheme="minorEastAsia" w:hAnsi="Times New Roman"/>
          <w:sz w:val="28"/>
          <w:szCs w:val="28"/>
          <w:lang w:eastAsia="ru-RU"/>
        </w:rPr>
        <w:t>;</w:t>
      </w:r>
    </w:p>
    <w:p w14:paraId="06D9FB8A" w14:textId="7518AF44" w:rsidR="00B5303C" w:rsidRDefault="008D750A" w:rsidP="000467A0">
      <w:pPr>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р</w:t>
      </w:r>
      <w:r w:rsidR="00B5303C" w:rsidRPr="00B5303C">
        <w:rPr>
          <w:rFonts w:ascii="Times New Roman" w:eastAsiaTheme="minorEastAsia" w:hAnsi="Times New Roman"/>
          <w:sz w:val="28"/>
          <w:szCs w:val="28"/>
          <w:lang w:eastAsia="ru-RU"/>
        </w:rPr>
        <w:t>азмещение вакансий</w:t>
      </w:r>
      <w:r>
        <w:rPr>
          <w:rFonts w:ascii="Times New Roman" w:eastAsiaTheme="minorEastAsia" w:hAnsi="Times New Roman"/>
          <w:sz w:val="28"/>
          <w:szCs w:val="28"/>
          <w:lang w:eastAsia="ru-RU"/>
        </w:rPr>
        <w:t>;</w:t>
      </w:r>
    </w:p>
    <w:p w14:paraId="348844D3" w14:textId="6B67939C" w:rsidR="00C776A9" w:rsidRPr="00B5303C" w:rsidRDefault="00C776A9" w:rsidP="000467A0">
      <w:pPr>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формирование кадрового резерва;</w:t>
      </w:r>
    </w:p>
    <w:p w14:paraId="739395A0" w14:textId="47827840" w:rsidR="00B5303C" w:rsidRPr="00B5303C" w:rsidRDefault="00B5303C" w:rsidP="000467A0">
      <w:pPr>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 </w:t>
      </w:r>
      <w:r w:rsidR="008D750A">
        <w:rPr>
          <w:rFonts w:ascii="Times New Roman" w:eastAsiaTheme="minorEastAsia" w:hAnsi="Times New Roman"/>
          <w:sz w:val="28"/>
          <w:szCs w:val="28"/>
          <w:lang w:eastAsia="ru-RU"/>
        </w:rPr>
        <w:t>ф</w:t>
      </w:r>
      <w:r w:rsidRPr="00B5303C">
        <w:rPr>
          <w:rFonts w:ascii="Times New Roman" w:eastAsiaTheme="minorEastAsia" w:hAnsi="Times New Roman"/>
          <w:sz w:val="28"/>
          <w:szCs w:val="28"/>
          <w:lang w:eastAsia="ru-RU"/>
        </w:rPr>
        <w:t>ормирование необходимой отчетности по персоналу</w:t>
      </w:r>
      <w:r w:rsidR="008D750A">
        <w:rPr>
          <w:rFonts w:ascii="Times New Roman" w:eastAsiaTheme="minorEastAsia" w:hAnsi="Times New Roman"/>
          <w:sz w:val="28"/>
          <w:szCs w:val="28"/>
          <w:lang w:eastAsia="ru-RU"/>
        </w:rPr>
        <w:t>;</w:t>
      </w:r>
    </w:p>
    <w:p w14:paraId="7FE019AD" w14:textId="2BCB36E3" w:rsidR="00B5303C" w:rsidRDefault="00B5303C" w:rsidP="000467A0">
      <w:pPr>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w:t>
      </w:r>
      <w:r w:rsidR="008D750A">
        <w:rPr>
          <w:rFonts w:ascii="Times New Roman" w:eastAsiaTheme="minorEastAsia" w:hAnsi="Times New Roman"/>
          <w:sz w:val="28"/>
          <w:szCs w:val="28"/>
          <w:lang w:eastAsia="ru-RU"/>
        </w:rPr>
        <w:t xml:space="preserve"> и</w:t>
      </w:r>
      <w:r w:rsidRPr="00B5303C">
        <w:rPr>
          <w:rFonts w:ascii="Times New Roman" w:eastAsiaTheme="minorEastAsia" w:hAnsi="Times New Roman"/>
          <w:sz w:val="28"/>
          <w:szCs w:val="28"/>
          <w:lang w:eastAsia="ru-RU"/>
        </w:rPr>
        <w:t>нформационное обеспечение деятельности университета по вопросам кадрового делопроизводства. </w:t>
      </w:r>
    </w:p>
    <w:p w14:paraId="2E05642E" w14:textId="1210C2B5" w:rsidR="00124275" w:rsidRPr="00927F8F" w:rsidRDefault="00C839D2" w:rsidP="000467A0">
      <w:pPr>
        <w:spacing w:after="0" w:line="360" w:lineRule="auto"/>
        <w:ind w:firstLine="709"/>
        <w:jc w:val="both"/>
        <w:rPr>
          <w:rFonts w:ascii="Times New Roman" w:eastAsiaTheme="minorEastAsia" w:hAnsi="Times New Roman"/>
          <w:color w:val="000000" w:themeColor="text1"/>
          <w:sz w:val="28"/>
          <w:szCs w:val="28"/>
          <w:lang w:eastAsia="ru-RU"/>
        </w:rPr>
      </w:pPr>
      <w:r w:rsidRPr="00927F8F">
        <w:rPr>
          <w:rFonts w:ascii="Times New Roman" w:eastAsiaTheme="minorEastAsia" w:hAnsi="Times New Roman"/>
          <w:color w:val="000000" w:themeColor="text1"/>
          <w:sz w:val="28"/>
          <w:szCs w:val="28"/>
          <w:lang w:eastAsia="ru-RU"/>
        </w:rPr>
        <w:t>В целях выполнения задач и функций отдел по работе с персоналом взаимодействует со всеми структурными подразделениями ФБГОУ ВО «ВВГУ»</w:t>
      </w:r>
      <w:r w:rsidR="00121280" w:rsidRPr="00121280">
        <w:rPr>
          <w:rFonts w:ascii="Times New Roman" w:eastAsiaTheme="minorEastAsia" w:hAnsi="Times New Roman"/>
          <w:color w:val="000000" w:themeColor="text1"/>
          <w:sz w:val="28"/>
          <w:szCs w:val="28"/>
          <w:lang w:eastAsia="ru-RU"/>
        </w:rPr>
        <w:t xml:space="preserve"> [8]</w:t>
      </w:r>
      <w:r w:rsidRPr="00927F8F">
        <w:rPr>
          <w:rFonts w:ascii="Times New Roman" w:eastAsiaTheme="minorEastAsia" w:hAnsi="Times New Roman"/>
          <w:color w:val="000000" w:themeColor="text1"/>
          <w:sz w:val="28"/>
          <w:szCs w:val="28"/>
          <w:lang w:eastAsia="ru-RU"/>
        </w:rPr>
        <w:t>. По вопросам входящим в компетенцию отдела.</w:t>
      </w:r>
    </w:p>
    <w:p w14:paraId="6E8046E6" w14:textId="15593EE0" w:rsidR="00C839D2" w:rsidRPr="00C839D2" w:rsidRDefault="00C839D2" w:rsidP="000467A0">
      <w:pPr>
        <w:spacing w:after="0" w:line="360" w:lineRule="auto"/>
        <w:ind w:firstLine="709"/>
        <w:jc w:val="both"/>
        <w:rPr>
          <w:rFonts w:ascii="Times New Roman" w:eastAsiaTheme="minorEastAsia" w:hAnsi="Times New Roman"/>
          <w:color w:val="000000" w:themeColor="text1"/>
          <w:sz w:val="28"/>
          <w:szCs w:val="28"/>
          <w:lang w:eastAsia="ru-RU"/>
        </w:rPr>
      </w:pPr>
      <w:r w:rsidRPr="00927F8F">
        <w:rPr>
          <w:rFonts w:ascii="Times New Roman" w:eastAsiaTheme="minorEastAsia" w:hAnsi="Times New Roman"/>
          <w:color w:val="000000" w:themeColor="text1"/>
          <w:sz w:val="28"/>
          <w:szCs w:val="28"/>
          <w:lang w:eastAsia="ru-RU"/>
        </w:rPr>
        <w:t>Отдел по работе с персоналом организует свою работу по целям, планам и задачам, утвержденным Департаментом экономики и финансов ФБГОУ ВО «ВВГУ».</w:t>
      </w:r>
    </w:p>
    <w:p w14:paraId="7FC76A9B" w14:textId="47D9FA46" w:rsidR="000467A0" w:rsidRDefault="00D53DA4" w:rsidP="008D750A">
      <w:pPr>
        <w:shd w:val="clear" w:color="auto" w:fill="FFFFFF"/>
        <w:spacing w:after="0" w:line="360" w:lineRule="auto"/>
        <w:ind w:firstLine="709"/>
        <w:jc w:val="both"/>
        <w:rPr>
          <w:rFonts w:ascii="Times New Roman" w:eastAsiaTheme="minorEastAsia" w:hAnsi="Times New Roman"/>
          <w:color w:val="000000" w:themeColor="text1"/>
          <w:sz w:val="28"/>
          <w:szCs w:val="28"/>
          <w:lang w:eastAsia="ru-RU"/>
        </w:rPr>
      </w:pPr>
      <w:r>
        <w:rPr>
          <w:rFonts w:ascii="Times New Roman" w:eastAsiaTheme="minorEastAsia" w:hAnsi="Times New Roman"/>
          <w:color w:val="000000" w:themeColor="text1"/>
          <w:sz w:val="28"/>
          <w:szCs w:val="28"/>
          <w:lang w:eastAsia="ru-RU"/>
        </w:rPr>
        <w:t>В ФГБОУ ВО «ВВГУ» используется линейно-функциональная структура управления. Университет самостоятельно её формирует в зависимости от стратегических задач, критериев эффективности взаимодействия со всеми заинтересованными сторонами и рентабельности образовательных услуг на рынке.</w:t>
      </w:r>
    </w:p>
    <w:p w14:paraId="106326F3" w14:textId="3D590F26" w:rsidR="00D53DA4" w:rsidRDefault="00D53DA4" w:rsidP="008D750A">
      <w:pPr>
        <w:shd w:val="clear" w:color="auto" w:fill="FFFFFF"/>
        <w:spacing w:after="0" w:line="360" w:lineRule="auto"/>
        <w:ind w:firstLine="709"/>
        <w:jc w:val="both"/>
        <w:rPr>
          <w:rFonts w:ascii="Times New Roman" w:eastAsiaTheme="minorEastAsia" w:hAnsi="Times New Roman"/>
          <w:color w:val="000000" w:themeColor="text1"/>
          <w:sz w:val="28"/>
          <w:szCs w:val="28"/>
          <w:lang w:eastAsia="ru-RU"/>
        </w:rPr>
      </w:pPr>
      <w:r>
        <w:rPr>
          <w:rFonts w:ascii="Times New Roman" w:eastAsiaTheme="minorEastAsia" w:hAnsi="Times New Roman"/>
          <w:color w:val="000000" w:themeColor="text1"/>
          <w:sz w:val="28"/>
          <w:szCs w:val="28"/>
          <w:lang w:eastAsia="ru-RU"/>
        </w:rPr>
        <w:lastRenderedPageBreak/>
        <w:t>В Университете сформирована такая организационная структура, которая обеспечивает его устойчивое развитие. Все процессы регулируются внутренними документами – локальными нормативными актами, которые универсальны для всех работников (или группы работников)</w:t>
      </w:r>
      <w:r w:rsidR="00FF6D73" w:rsidRPr="00FF6D73">
        <w:rPr>
          <w:rFonts w:ascii="Times New Roman" w:eastAsiaTheme="minorEastAsia" w:hAnsi="Times New Roman"/>
          <w:color w:val="000000" w:themeColor="text1"/>
          <w:sz w:val="28"/>
          <w:szCs w:val="28"/>
          <w:lang w:eastAsia="ru-RU"/>
        </w:rPr>
        <w:t xml:space="preserve"> [9].</w:t>
      </w:r>
      <w:r>
        <w:rPr>
          <w:rFonts w:ascii="Times New Roman" w:eastAsiaTheme="minorEastAsia" w:hAnsi="Times New Roman"/>
          <w:color w:val="000000" w:themeColor="text1"/>
          <w:sz w:val="28"/>
          <w:szCs w:val="28"/>
          <w:lang w:eastAsia="ru-RU"/>
        </w:rPr>
        <w:t xml:space="preserve"> Их цель – упорядочить работу персонала, закрепить права и обязанности работников, установить те или иные гарантии.</w:t>
      </w:r>
    </w:p>
    <w:p w14:paraId="4A6C3CC8" w14:textId="77777777" w:rsidR="00A42B8B" w:rsidRPr="00D53DA4" w:rsidRDefault="00A42B8B" w:rsidP="008D750A">
      <w:pPr>
        <w:shd w:val="clear" w:color="auto" w:fill="FFFFFF"/>
        <w:spacing w:after="0" w:line="360" w:lineRule="auto"/>
        <w:ind w:firstLine="709"/>
        <w:jc w:val="both"/>
        <w:rPr>
          <w:rFonts w:ascii="Times New Roman" w:eastAsiaTheme="minorEastAsia" w:hAnsi="Times New Roman"/>
          <w:color w:val="000000" w:themeColor="text1"/>
          <w:sz w:val="28"/>
          <w:szCs w:val="28"/>
          <w:lang w:eastAsia="ru-RU"/>
        </w:rPr>
      </w:pPr>
    </w:p>
    <w:p w14:paraId="3B8DC301" w14:textId="487ECF8F" w:rsidR="005F491C" w:rsidRDefault="005F491C" w:rsidP="005F491C">
      <w:pPr>
        <w:pStyle w:val="a8"/>
        <w:shd w:val="clear" w:color="auto" w:fill="FFFFFF"/>
        <w:spacing w:after="0" w:line="360" w:lineRule="auto"/>
        <w:rPr>
          <w:rFonts w:ascii="Arial" w:eastAsiaTheme="minorEastAsia" w:hAnsi="Arial" w:cs="Arial"/>
          <w:sz w:val="30"/>
          <w:szCs w:val="30"/>
          <w:lang w:eastAsia="ru-RU"/>
        </w:rPr>
      </w:pPr>
    </w:p>
    <w:p w14:paraId="43ED84C1" w14:textId="0A0AB7DC" w:rsidR="005F491C" w:rsidRDefault="005F491C" w:rsidP="005F491C">
      <w:pPr>
        <w:pStyle w:val="a8"/>
        <w:shd w:val="clear" w:color="auto" w:fill="FFFFFF"/>
        <w:spacing w:after="0" w:line="360" w:lineRule="auto"/>
        <w:rPr>
          <w:rFonts w:ascii="Arial" w:eastAsiaTheme="minorEastAsia" w:hAnsi="Arial" w:cs="Arial"/>
          <w:sz w:val="30"/>
          <w:szCs w:val="30"/>
          <w:lang w:eastAsia="ru-RU"/>
        </w:rPr>
      </w:pPr>
    </w:p>
    <w:p w14:paraId="583C1AEF" w14:textId="14E21C84" w:rsidR="005F491C" w:rsidRDefault="005F491C" w:rsidP="005F491C">
      <w:pPr>
        <w:pStyle w:val="a8"/>
        <w:shd w:val="clear" w:color="auto" w:fill="FFFFFF"/>
        <w:spacing w:after="0" w:line="360" w:lineRule="auto"/>
        <w:rPr>
          <w:rFonts w:ascii="Arial" w:eastAsiaTheme="minorEastAsia" w:hAnsi="Arial" w:cs="Arial"/>
          <w:sz w:val="30"/>
          <w:szCs w:val="30"/>
          <w:lang w:eastAsia="ru-RU"/>
        </w:rPr>
      </w:pPr>
    </w:p>
    <w:p w14:paraId="416CB7B0" w14:textId="02CFBC93" w:rsidR="005F491C" w:rsidRDefault="005F491C" w:rsidP="005F491C">
      <w:pPr>
        <w:pStyle w:val="a8"/>
        <w:shd w:val="clear" w:color="auto" w:fill="FFFFFF"/>
        <w:spacing w:after="0" w:line="360" w:lineRule="auto"/>
        <w:rPr>
          <w:rFonts w:ascii="Arial" w:eastAsiaTheme="minorEastAsia" w:hAnsi="Arial" w:cs="Arial"/>
          <w:sz w:val="30"/>
          <w:szCs w:val="30"/>
          <w:lang w:eastAsia="ru-RU"/>
        </w:rPr>
      </w:pPr>
    </w:p>
    <w:p w14:paraId="7681FA83" w14:textId="73746CC0" w:rsidR="005F491C" w:rsidRDefault="005F491C" w:rsidP="005F491C">
      <w:pPr>
        <w:pStyle w:val="a8"/>
        <w:shd w:val="clear" w:color="auto" w:fill="FFFFFF"/>
        <w:spacing w:after="0" w:line="360" w:lineRule="auto"/>
        <w:rPr>
          <w:rFonts w:ascii="Arial" w:eastAsiaTheme="minorEastAsia" w:hAnsi="Arial" w:cs="Arial"/>
          <w:sz w:val="30"/>
          <w:szCs w:val="30"/>
          <w:lang w:eastAsia="ru-RU"/>
        </w:rPr>
      </w:pPr>
    </w:p>
    <w:p w14:paraId="547CE794" w14:textId="56CCECE9" w:rsidR="005F491C" w:rsidRDefault="005F491C" w:rsidP="005F491C">
      <w:pPr>
        <w:pStyle w:val="a8"/>
        <w:shd w:val="clear" w:color="auto" w:fill="FFFFFF"/>
        <w:spacing w:after="0" w:line="360" w:lineRule="auto"/>
        <w:rPr>
          <w:rFonts w:ascii="Arial" w:eastAsiaTheme="minorEastAsia" w:hAnsi="Arial" w:cs="Arial"/>
          <w:sz w:val="30"/>
          <w:szCs w:val="30"/>
          <w:lang w:eastAsia="ru-RU"/>
        </w:rPr>
      </w:pPr>
    </w:p>
    <w:p w14:paraId="0EA97FD0" w14:textId="179907E3" w:rsidR="005F491C" w:rsidRDefault="005F491C" w:rsidP="005F491C">
      <w:pPr>
        <w:pStyle w:val="a8"/>
        <w:shd w:val="clear" w:color="auto" w:fill="FFFFFF"/>
        <w:spacing w:after="0" w:line="360" w:lineRule="auto"/>
        <w:rPr>
          <w:rFonts w:ascii="Arial" w:eastAsiaTheme="minorEastAsia" w:hAnsi="Arial" w:cs="Arial"/>
          <w:sz w:val="30"/>
          <w:szCs w:val="30"/>
          <w:lang w:eastAsia="ru-RU"/>
        </w:rPr>
      </w:pPr>
    </w:p>
    <w:p w14:paraId="64D04137" w14:textId="2462CC33" w:rsidR="005F491C" w:rsidRDefault="005F491C" w:rsidP="005F491C">
      <w:pPr>
        <w:pStyle w:val="a8"/>
        <w:shd w:val="clear" w:color="auto" w:fill="FFFFFF"/>
        <w:spacing w:after="0" w:line="360" w:lineRule="auto"/>
        <w:rPr>
          <w:rFonts w:ascii="Arial" w:eastAsiaTheme="minorEastAsia" w:hAnsi="Arial" w:cs="Arial"/>
          <w:sz w:val="30"/>
          <w:szCs w:val="30"/>
          <w:lang w:eastAsia="ru-RU"/>
        </w:rPr>
      </w:pPr>
    </w:p>
    <w:p w14:paraId="7D40859C" w14:textId="2F529DA5" w:rsidR="005F491C" w:rsidRDefault="005F491C" w:rsidP="005F491C">
      <w:pPr>
        <w:pStyle w:val="a8"/>
        <w:shd w:val="clear" w:color="auto" w:fill="FFFFFF"/>
        <w:spacing w:after="0" w:line="360" w:lineRule="auto"/>
        <w:rPr>
          <w:rFonts w:ascii="Arial" w:eastAsiaTheme="minorEastAsia" w:hAnsi="Arial" w:cs="Arial"/>
          <w:sz w:val="30"/>
          <w:szCs w:val="30"/>
          <w:lang w:eastAsia="ru-RU"/>
        </w:rPr>
      </w:pPr>
    </w:p>
    <w:p w14:paraId="0F76930B" w14:textId="52F3C724" w:rsidR="005F491C" w:rsidRDefault="005F491C" w:rsidP="005F491C">
      <w:pPr>
        <w:pStyle w:val="a8"/>
        <w:shd w:val="clear" w:color="auto" w:fill="FFFFFF"/>
        <w:spacing w:after="0" w:line="360" w:lineRule="auto"/>
        <w:rPr>
          <w:rFonts w:ascii="Arial" w:eastAsiaTheme="minorEastAsia" w:hAnsi="Arial" w:cs="Arial"/>
          <w:sz w:val="30"/>
          <w:szCs w:val="30"/>
          <w:lang w:eastAsia="ru-RU"/>
        </w:rPr>
      </w:pPr>
    </w:p>
    <w:p w14:paraId="6D2B881E" w14:textId="3A11D126" w:rsidR="005F491C" w:rsidRDefault="005F491C" w:rsidP="005F491C">
      <w:pPr>
        <w:pStyle w:val="a8"/>
        <w:shd w:val="clear" w:color="auto" w:fill="FFFFFF"/>
        <w:spacing w:after="0" w:line="360" w:lineRule="auto"/>
        <w:rPr>
          <w:rFonts w:ascii="Arial" w:eastAsiaTheme="minorEastAsia" w:hAnsi="Arial" w:cs="Arial"/>
          <w:sz w:val="30"/>
          <w:szCs w:val="30"/>
          <w:lang w:eastAsia="ru-RU"/>
        </w:rPr>
      </w:pPr>
    </w:p>
    <w:p w14:paraId="58916829" w14:textId="5D55C010" w:rsidR="005F491C" w:rsidRDefault="005F491C" w:rsidP="005F491C">
      <w:pPr>
        <w:pStyle w:val="a8"/>
        <w:shd w:val="clear" w:color="auto" w:fill="FFFFFF"/>
        <w:spacing w:after="0" w:line="360" w:lineRule="auto"/>
        <w:rPr>
          <w:rFonts w:ascii="Arial" w:eastAsiaTheme="minorEastAsia" w:hAnsi="Arial" w:cs="Arial"/>
          <w:sz w:val="30"/>
          <w:szCs w:val="30"/>
          <w:lang w:eastAsia="ru-RU"/>
        </w:rPr>
      </w:pPr>
    </w:p>
    <w:p w14:paraId="3DB6177B" w14:textId="0DAF9238" w:rsidR="005F491C" w:rsidRDefault="005F491C" w:rsidP="005F491C">
      <w:pPr>
        <w:pStyle w:val="a8"/>
        <w:shd w:val="clear" w:color="auto" w:fill="FFFFFF"/>
        <w:spacing w:after="0" w:line="360" w:lineRule="auto"/>
        <w:rPr>
          <w:rFonts w:ascii="Arial" w:eastAsiaTheme="minorEastAsia" w:hAnsi="Arial" w:cs="Arial"/>
          <w:sz w:val="30"/>
          <w:szCs w:val="30"/>
          <w:lang w:eastAsia="ru-RU"/>
        </w:rPr>
      </w:pPr>
    </w:p>
    <w:p w14:paraId="23891B3A" w14:textId="5DE65257" w:rsidR="005F491C" w:rsidRDefault="005F491C" w:rsidP="005F491C">
      <w:pPr>
        <w:pStyle w:val="a8"/>
        <w:shd w:val="clear" w:color="auto" w:fill="FFFFFF"/>
        <w:spacing w:after="0" w:line="360" w:lineRule="auto"/>
        <w:rPr>
          <w:rFonts w:ascii="Arial" w:eastAsiaTheme="minorEastAsia" w:hAnsi="Arial" w:cs="Arial"/>
          <w:sz w:val="30"/>
          <w:szCs w:val="30"/>
          <w:lang w:eastAsia="ru-RU"/>
        </w:rPr>
      </w:pPr>
    </w:p>
    <w:p w14:paraId="67F1BE60" w14:textId="402162DC" w:rsidR="005F491C" w:rsidRDefault="005F491C" w:rsidP="005F491C">
      <w:pPr>
        <w:pStyle w:val="a8"/>
        <w:shd w:val="clear" w:color="auto" w:fill="FFFFFF"/>
        <w:spacing w:after="0" w:line="360" w:lineRule="auto"/>
        <w:rPr>
          <w:rFonts w:ascii="Arial" w:eastAsiaTheme="minorEastAsia" w:hAnsi="Arial" w:cs="Arial"/>
          <w:sz w:val="30"/>
          <w:szCs w:val="30"/>
          <w:lang w:eastAsia="ru-RU"/>
        </w:rPr>
      </w:pPr>
    </w:p>
    <w:p w14:paraId="5BDA60AC" w14:textId="63BB7CA6" w:rsidR="005F491C" w:rsidRDefault="005F491C" w:rsidP="005F491C">
      <w:pPr>
        <w:pStyle w:val="a8"/>
        <w:shd w:val="clear" w:color="auto" w:fill="FFFFFF"/>
        <w:spacing w:after="0" w:line="360" w:lineRule="auto"/>
        <w:rPr>
          <w:rFonts w:ascii="Arial" w:eastAsiaTheme="minorEastAsia" w:hAnsi="Arial" w:cs="Arial"/>
          <w:sz w:val="30"/>
          <w:szCs w:val="30"/>
          <w:lang w:eastAsia="ru-RU"/>
        </w:rPr>
      </w:pPr>
    </w:p>
    <w:p w14:paraId="2AA9E82A" w14:textId="53FC9B85" w:rsidR="005F491C" w:rsidRDefault="005F491C" w:rsidP="005F491C">
      <w:pPr>
        <w:pStyle w:val="a8"/>
        <w:shd w:val="clear" w:color="auto" w:fill="FFFFFF"/>
        <w:spacing w:after="0" w:line="360" w:lineRule="auto"/>
        <w:rPr>
          <w:rFonts w:ascii="Arial" w:eastAsiaTheme="minorEastAsia" w:hAnsi="Arial" w:cs="Arial"/>
          <w:sz w:val="30"/>
          <w:szCs w:val="30"/>
          <w:lang w:eastAsia="ru-RU"/>
        </w:rPr>
      </w:pPr>
    </w:p>
    <w:p w14:paraId="1CE70D7E" w14:textId="66FD5BE2" w:rsidR="00E23E9F" w:rsidRDefault="00E23E9F" w:rsidP="005F491C">
      <w:pPr>
        <w:pStyle w:val="a8"/>
        <w:shd w:val="clear" w:color="auto" w:fill="FFFFFF"/>
        <w:spacing w:after="0" w:line="360" w:lineRule="auto"/>
        <w:rPr>
          <w:rFonts w:ascii="Arial" w:eastAsiaTheme="minorEastAsia" w:hAnsi="Arial" w:cs="Arial"/>
          <w:sz w:val="30"/>
          <w:szCs w:val="30"/>
          <w:lang w:eastAsia="ru-RU"/>
        </w:rPr>
      </w:pPr>
    </w:p>
    <w:p w14:paraId="2387F73B" w14:textId="3224489C" w:rsidR="00E23E9F" w:rsidRDefault="00E23E9F" w:rsidP="005F491C">
      <w:pPr>
        <w:pStyle w:val="a8"/>
        <w:shd w:val="clear" w:color="auto" w:fill="FFFFFF"/>
        <w:spacing w:after="0" w:line="360" w:lineRule="auto"/>
        <w:rPr>
          <w:rFonts w:ascii="Arial" w:eastAsiaTheme="minorEastAsia" w:hAnsi="Arial" w:cs="Arial"/>
          <w:sz w:val="30"/>
          <w:szCs w:val="30"/>
          <w:lang w:eastAsia="ru-RU"/>
        </w:rPr>
      </w:pPr>
    </w:p>
    <w:p w14:paraId="350248A9" w14:textId="77777777" w:rsidR="00E23E9F" w:rsidRDefault="00E23E9F" w:rsidP="005F491C">
      <w:pPr>
        <w:pStyle w:val="a8"/>
        <w:shd w:val="clear" w:color="auto" w:fill="FFFFFF"/>
        <w:spacing w:after="0" w:line="360" w:lineRule="auto"/>
        <w:rPr>
          <w:rFonts w:ascii="Arial" w:eastAsiaTheme="minorEastAsia" w:hAnsi="Arial" w:cs="Arial"/>
          <w:sz w:val="30"/>
          <w:szCs w:val="30"/>
          <w:lang w:eastAsia="ru-RU"/>
        </w:rPr>
      </w:pPr>
    </w:p>
    <w:p w14:paraId="2A5B017E" w14:textId="77777777" w:rsidR="00E23E9F" w:rsidRDefault="00E23E9F" w:rsidP="00E23E9F">
      <w:pPr>
        <w:shd w:val="clear" w:color="auto" w:fill="FFFFFF"/>
        <w:spacing w:after="0" w:line="360" w:lineRule="auto"/>
        <w:ind w:left="360"/>
        <w:rPr>
          <w:rFonts w:ascii="Arial" w:eastAsiaTheme="minorEastAsia" w:hAnsi="Arial" w:cs="Arial"/>
          <w:sz w:val="30"/>
          <w:szCs w:val="30"/>
          <w:lang w:eastAsia="ru-RU"/>
        </w:rPr>
      </w:pPr>
      <w:r>
        <w:rPr>
          <w:rFonts w:ascii="Arial" w:eastAsiaTheme="minorEastAsia" w:hAnsi="Arial" w:cs="Arial"/>
          <w:sz w:val="30"/>
          <w:szCs w:val="30"/>
          <w:lang w:eastAsia="ru-RU"/>
        </w:rPr>
        <w:t xml:space="preserve">  </w:t>
      </w:r>
    </w:p>
    <w:p w14:paraId="658CE2F3" w14:textId="68EB6A54" w:rsidR="00E23E9F" w:rsidRDefault="00E23E9F" w:rsidP="00E23E9F">
      <w:pPr>
        <w:shd w:val="clear" w:color="auto" w:fill="FFFFFF"/>
        <w:spacing w:after="0" w:line="240" w:lineRule="auto"/>
        <w:ind w:left="357"/>
        <w:rPr>
          <w:rFonts w:ascii="Arial" w:eastAsiaTheme="minorEastAsia" w:hAnsi="Arial" w:cs="Arial"/>
          <w:sz w:val="30"/>
          <w:szCs w:val="30"/>
          <w:lang w:eastAsia="ru-RU"/>
        </w:rPr>
      </w:pPr>
      <w:r>
        <w:rPr>
          <w:rFonts w:ascii="Arial" w:eastAsiaTheme="minorEastAsia" w:hAnsi="Arial" w:cs="Arial"/>
          <w:sz w:val="30"/>
          <w:szCs w:val="30"/>
          <w:lang w:eastAsia="ru-RU"/>
        </w:rPr>
        <w:lastRenderedPageBreak/>
        <w:t xml:space="preserve">  </w:t>
      </w:r>
      <w:r w:rsidRPr="00E23E9F">
        <w:rPr>
          <w:rFonts w:ascii="Arial" w:eastAsiaTheme="minorEastAsia" w:hAnsi="Arial" w:cs="Arial"/>
          <w:sz w:val="30"/>
          <w:szCs w:val="30"/>
          <w:lang w:eastAsia="ru-RU"/>
        </w:rPr>
        <w:t xml:space="preserve">2 </w:t>
      </w:r>
      <w:r w:rsidR="0050633A" w:rsidRPr="00E23E9F">
        <w:rPr>
          <w:rFonts w:ascii="Arial" w:eastAsiaTheme="minorEastAsia" w:hAnsi="Arial" w:cs="Arial"/>
          <w:sz w:val="30"/>
          <w:szCs w:val="30"/>
          <w:lang w:eastAsia="ru-RU"/>
        </w:rPr>
        <w:t>Кадровая политика, п</w:t>
      </w:r>
      <w:r w:rsidR="000467A0" w:rsidRPr="00E23E9F">
        <w:rPr>
          <w:rFonts w:ascii="Arial" w:eastAsiaTheme="minorEastAsia" w:hAnsi="Arial" w:cs="Arial"/>
          <w:sz w:val="30"/>
          <w:szCs w:val="30"/>
          <w:lang w:eastAsia="ru-RU"/>
        </w:rPr>
        <w:t>риоритеты и основные направления</w:t>
      </w:r>
    </w:p>
    <w:p w14:paraId="2CC9549F" w14:textId="553BD985" w:rsidR="00B77206" w:rsidRPr="00E23E9F" w:rsidRDefault="000467A0" w:rsidP="00E23E9F">
      <w:pPr>
        <w:shd w:val="clear" w:color="auto" w:fill="FFFFFF"/>
        <w:spacing w:after="240" w:line="240" w:lineRule="auto"/>
        <w:ind w:left="357"/>
        <w:rPr>
          <w:rFonts w:ascii="Arial" w:eastAsiaTheme="minorEastAsia" w:hAnsi="Arial" w:cs="Arial"/>
          <w:sz w:val="30"/>
          <w:szCs w:val="30"/>
          <w:lang w:eastAsia="ru-RU"/>
        </w:rPr>
      </w:pPr>
      <w:r w:rsidRPr="00E23E9F">
        <w:rPr>
          <w:rFonts w:ascii="Arial" w:eastAsiaTheme="minorEastAsia" w:hAnsi="Arial" w:cs="Arial"/>
          <w:sz w:val="30"/>
          <w:szCs w:val="30"/>
          <w:lang w:eastAsia="ru-RU"/>
        </w:rPr>
        <w:t xml:space="preserve"> </w:t>
      </w:r>
      <w:r w:rsidR="00643CC8" w:rsidRPr="00E23E9F">
        <w:rPr>
          <w:rFonts w:ascii="Arial" w:eastAsiaTheme="minorEastAsia" w:hAnsi="Arial" w:cs="Arial"/>
          <w:sz w:val="30"/>
          <w:szCs w:val="30"/>
          <w:lang w:eastAsia="ru-RU"/>
        </w:rPr>
        <w:t xml:space="preserve">  </w:t>
      </w:r>
      <w:r w:rsidR="00EA519C" w:rsidRPr="00E23E9F">
        <w:rPr>
          <w:rFonts w:ascii="Arial" w:eastAsiaTheme="minorEastAsia" w:hAnsi="Arial" w:cs="Arial"/>
          <w:sz w:val="30"/>
          <w:szCs w:val="30"/>
          <w:lang w:eastAsia="ru-RU"/>
        </w:rPr>
        <w:t xml:space="preserve">  </w:t>
      </w:r>
      <w:r w:rsidRPr="00E23E9F">
        <w:rPr>
          <w:rFonts w:ascii="Arial" w:eastAsiaTheme="minorEastAsia" w:hAnsi="Arial" w:cs="Arial"/>
          <w:sz w:val="30"/>
          <w:szCs w:val="30"/>
          <w:lang w:eastAsia="ru-RU"/>
        </w:rPr>
        <w:t xml:space="preserve">развития </w:t>
      </w:r>
      <w:r w:rsidR="00A42B8B" w:rsidRPr="00E23E9F">
        <w:rPr>
          <w:rFonts w:ascii="Arial" w:eastAsiaTheme="minorEastAsia" w:hAnsi="Arial" w:cs="Arial"/>
          <w:sz w:val="30"/>
          <w:szCs w:val="30"/>
          <w:lang w:eastAsia="ru-RU"/>
        </w:rPr>
        <w:t>ФГБОУ ВО «ВВГУ»</w:t>
      </w:r>
    </w:p>
    <w:p w14:paraId="5192AF2B" w14:textId="0DEBE73C" w:rsidR="00B77206" w:rsidRPr="00643CC8" w:rsidRDefault="00643CC8" w:rsidP="00E23E9F">
      <w:pPr>
        <w:shd w:val="clear" w:color="auto" w:fill="FFFFFF"/>
        <w:spacing w:after="120" w:line="240" w:lineRule="auto"/>
        <w:rPr>
          <w:rFonts w:ascii="Arial" w:eastAsiaTheme="minorEastAsia" w:hAnsi="Arial" w:cs="Arial"/>
          <w:sz w:val="28"/>
          <w:szCs w:val="28"/>
          <w:lang w:eastAsia="ru-RU"/>
        </w:rPr>
      </w:pPr>
      <w:r>
        <w:rPr>
          <w:rFonts w:ascii="Arial" w:eastAsiaTheme="minorEastAsia" w:hAnsi="Arial" w:cs="Arial"/>
          <w:sz w:val="30"/>
          <w:szCs w:val="30"/>
          <w:lang w:eastAsia="ru-RU"/>
        </w:rPr>
        <w:t xml:space="preserve">     </w:t>
      </w:r>
      <w:r w:rsidR="00E23E9F">
        <w:rPr>
          <w:rFonts w:ascii="Arial" w:eastAsiaTheme="minorEastAsia" w:hAnsi="Arial" w:cs="Arial"/>
          <w:sz w:val="30"/>
          <w:szCs w:val="30"/>
          <w:lang w:eastAsia="ru-RU"/>
        </w:rPr>
        <w:t xml:space="preserve">  </w:t>
      </w:r>
      <w:r w:rsidR="00EA519C">
        <w:rPr>
          <w:rFonts w:ascii="Arial" w:eastAsiaTheme="minorEastAsia" w:hAnsi="Arial" w:cs="Arial"/>
          <w:sz w:val="28"/>
          <w:szCs w:val="28"/>
          <w:lang w:eastAsia="ru-RU"/>
        </w:rPr>
        <w:t>2</w:t>
      </w:r>
      <w:r w:rsidR="00B77206" w:rsidRPr="00643CC8">
        <w:rPr>
          <w:rFonts w:ascii="Arial" w:eastAsiaTheme="minorEastAsia" w:hAnsi="Arial" w:cs="Arial"/>
          <w:sz w:val="28"/>
          <w:szCs w:val="28"/>
          <w:lang w:eastAsia="ru-RU"/>
        </w:rPr>
        <w:t>.1 Кадровая политика ФБГОУ ВО «ВВГУ»</w:t>
      </w:r>
    </w:p>
    <w:p w14:paraId="3184A8BE" w14:textId="6260664B" w:rsidR="00B77206" w:rsidRPr="00927F8F" w:rsidRDefault="00E23E9F" w:rsidP="00E23E9F">
      <w:pPr>
        <w:shd w:val="clear" w:color="auto" w:fill="FFFFFF"/>
        <w:spacing w:after="0" w:line="360" w:lineRule="auto"/>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        </w:t>
      </w:r>
      <w:r w:rsidR="00B77206" w:rsidRPr="00927F8F">
        <w:rPr>
          <w:rFonts w:ascii="Times New Roman" w:eastAsiaTheme="minorEastAsia" w:hAnsi="Times New Roman"/>
          <w:sz w:val="28"/>
          <w:szCs w:val="28"/>
          <w:lang w:eastAsia="ru-RU"/>
        </w:rPr>
        <w:t>Кадровая политика Университета направлена на:</w:t>
      </w:r>
    </w:p>
    <w:p w14:paraId="494A5F35" w14:textId="712DFF05" w:rsidR="00B77206" w:rsidRPr="00927F8F" w:rsidRDefault="00B77206" w:rsidP="00B77206">
      <w:pPr>
        <w:shd w:val="clear" w:color="auto" w:fill="FFFFFF"/>
        <w:spacing w:after="0" w:line="360" w:lineRule="auto"/>
        <w:ind w:firstLine="709"/>
        <w:jc w:val="both"/>
        <w:rPr>
          <w:rFonts w:ascii="Times New Roman" w:eastAsiaTheme="minorEastAsia" w:hAnsi="Times New Roman"/>
          <w:sz w:val="28"/>
          <w:szCs w:val="28"/>
          <w:lang w:eastAsia="ru-RU"/>
        </w:rPr>
      </w:pPr>
      <w:r w:rsidRPr="00927F8F">
        <w:rPr>
          <w:rFonts w:ascii="Times New Roman" w:eastAsiaTheme="minorEastAsia" w:hAnsi="Times New Roman"/>
          <w:sz w:val="28"/>
          <w:szCs w:val="28"/>
          <w:lang w:eastAsia="ru-RU"/>
        </w:rPr>
        <w:t>-  оптимизацию кадрового состава за счет подбора и привлечения в ВВГУ работников (научно-педагогическ</w:t>
      </w:r>
      <w:r w:rsidRPr="00927F8F">
        <w:rPr>
          <w:rFonts w:ascii="Times New Roman" w:eastAsiaTheme="minorEastAsia" w:hAnsi="Times New Roman"/>
          <w:sz w:val="28"/>
          <w:szCs w:val="28"/>
          <w:lang w:eastAsia="ru-RU"/>
        </w:rPr>
        <w:t>ого</w:t>
      </w:r>
      <w:r w:rsidRPr="00927F8F">
        <w:rPr>
          <w:rFonts w:ascii="Times New Roman" w:eastAsiaTheme="minorEastAsia" w:hAnsi="Times New Roman"/>
          <w:sz w:val="28"/>
          <w:szCs w:val="28"/>
          <w:lang w:eastAsia="ru-RU"/>
        </w:rPr>
        <w:t xml:space="preserve"> и административн</w:t>
      </w:r>
      <w:r w:rsidRPr="00927F8F">
        <w:rPr>
          <w:rFonts w:ascii="Times New Roman" w:eastAsiaTheme="minorEastAsia" w:hAnsi="Times New Roman"/>
          <w:sz w:val="28"/>
          <w:szCs w:val="28"/>
          <w:lang w:eastAsia="ru-RU"/>
        </w:rPr>
        <w:t>о-управленческого персонала</w:t>
      </w:r>
      <w:r w:rsidRPr="00927F8F">
        <w:rPr>
          <w:rFonts w:ascii="Times New Roman" w:eastAsiaTheme="minorEastAsia" w:hAnsi="Times New Roman"/>
          <w:sz w:val="28"/>
          <w:szCs w:val="28"/>
          <w:lang w:eastAsia="ru-RU"/>
        </w:rPr>
        <w:t xml:space="preserve">) с высоким потенциалом; </w:t>
      </w:r>
    </w:p>
    <w:p w14:paraId="45335A75" w14:textId="77777777" w:rsidR="00B77206" w:rsidRPr="00927F8F" w:rsidRDefault="00B77206" w:rsidP="00B77206">
      <w:pPr>
        <w:shd w:val="clear" w:color="auto" w:fill="FFFFFF"/>
        <w:spacing w:after="0" w:line="360" w:lineRule="auto"/>
        <w:ind w:firstLine="709"/>
        <w:jc w:val="both"/>
        <w:rPr>
          <w:rFonts w:ascii="Times New Roman" w:eastAsiaTheme="minorEastAsia" w:hAnsi="Times New Roman"/>
          <w:sz w:val="28"/>
          <w:szCs w:val="28"/>
          <w:lang w:eastAsia="ru-RU"/>
        </w:rPr>
      </w:pPr>
      <w:r w:rsidRPr="00927F8F">
        <w:rPr>
          <w:rFonts w:ascii="Times New Roman" w:eastAsiaTheme="minorEastAsia" w:hAnsi="Times New Roman"/>
          <w:sz w:val="28"/>
          <w:szCs w:val="28"/>
          <w:lang w:eastAsia="ru-RU"/>
        </w:rPr>
        <w:t>- взаимодействие с факультетами ВВГУ по вопросу трудоустройства выпускников Университета;</w:t>
      </w:r>
    </w:p>
    <w:p w14:paraId="5E220B0D" w14:textId="7A950283" w:rsidR="00B77206" w:rsidRPr="00927F8F" w:rsidRDefault="00B77206" w:rsidP="00B77206">
      <w:pPr>
        <w:shd w:val="clear" w:color="auto" w:fill="FFFFFF"/>
        <w:spacing w:after="0" w:line="360" w:lineRule="auto"/>
        <w:ind w:firstLine="709"/>
        <w:jc w:val="both"/>
        <w:rPr>
          <w:rFonts w:ascii="Times New Roman" w:eastAsiaTheme="minorEastAsia" w:hAnsi="Times New Roman"/>
          <w:sz w:val="28"/>
          <w:szCs w:val="28"/>
          <w:lang w:eastAsia="ru-RU"/>
        </w:rPr>
      </w:pPr>
      <w:r w:rsidRPr="00927F8F">
        <w:rPr>
          <w:rFonts w:ascii="Times New Roman" w:eastAsiaTheme="minorEastAsia" w:hAnsi="Times New Roman"/>
          <w:sz w:val="28"/>
          <w:szCs w:val="28"/>
          <w:lang w:eastAsia="ru-RU"/>
        </w:rPr>
        <w:t>- систематическое повышение квалификации работников с использованием современных технологий</w:t>
      </w:r>
      <w:r w:rsidRPr="00927F8F">
        <w:rPr>
          <w:rFonts w:ascii="Times New Roman" w:eastAsiaTheme="minorEastAsia" w:hAnsi="Times New Roman"/>
          <w:sz w:val="28"/>
          <w:szCs w:val="28"/>
          <w:lang w:eastAsia="ru-RU"/>
        </w:rPr>
        <w:t>.</w:t>
      </w:r>
    </w:p>
    <w:p w14:paraId="22BDB692" w14:textId="7C60EEC2" w:rsidR="00B77206" w:rsidRPr="00927F8F" w:rsidRDefault="00B77206" w:rsidP="00B77206">
      <w:pPr>
        <w:shd w:val="clear" w:color="auto" w:fill="FFFFFF"/>
        <w:spacing w:after="0" w:line="360" w:lineRule="auto"/>
        <w:ind w:firstLine="709"/>
        <w:jc w:val="both"/>
        <w:rPr>
          <w:rFonts w:ascii="Times New Roman" w:eastAsiaTheme="minorEastAsia" w:hAnsi="Times New Roman"/>
          <w:sz w:val="28"/>
          <w:szCs w:val="28"/>
          <w:lang w:eastAsia="ru-RU"/>
        </w:rPr>
      </w:pPr>
      <w:r w:rsidRPr="00927F8F">
        <w:rPr>
          <w:rFonts w:ascii="Times New Roman" w:eastAsiaTheme="minorEastAsia" w:hAnsi="Times New Roman"/>
          <w:sz w:val="28"/>
          <w:szCs w:val="28"/>
          <w:lang w:eastAsia="ru-RU"/>
        </w:rPr>
        <w:t xml:space="preserve">Одним из важных направлений кадровой политики Университета является формирование кадрового резерва. </w:t>
      </w:r>
      <w:r w:rsidRPr="00927F8F">
        <w:rPr>
          <w:rFonts w:ascii="Times New Roman" w:eastAsiaTheme="minorEastAsia" w:hAnsi="Times New Roman"/>
          <w:sz w:val="28"/>
          <w:szCs w:val="28"/>
          <w:lang w:eastAsia="ru-RU"/>
        </w:rPr>
        <w:t xml:space="preserve"> Кадровый резерв формируется в целях обеспечения преемственности знаний и опыта работы при обновлении кадрового состава с учетом принципов разумного сочетания кадрового резерва и внешних ресурсов при замещении вакансий.</w:t>
      </w:r>
    </w:p>
    <w:p w14:paraId="716E00C9" w14:textId="299F3D4F" w:rsidR="00B77206" w:rsidRPr="00927F8F" w:rsidRDefault="00B77206" w:rsidP="00473374">
      <w:pPr>
        <w:shd w:val="clear" w:color="auto" w:fill="FFFFFF"/>
        <w:spacing w:after="0" w:line="360" w:lineRule="auto"/>
        <w:ind w:firstLine="709"/>
        <w:jc w:val="both"/>
        <w:rPr>
          <w:rFonts w:ascii="Times New Roman" w:eastAsiaTheme="minorEastAsia" w:hAnsi="Times New Roman"/>
          <w:sz w:val="28"/>
          <w:szCs w:val="28"/>
          <w:lang w:eastAsia="ru-RU"/>
        </w:rPr>
      </w:pPr>
      <w:r w:rsidRPr="00927F8F">
        <w:rPr>
          <w:rFonts w:ascii="Times New Roman" w:eastAsiaTheme="minorEastAsia" w:hAnsi="Times New Roman"/>
          <w:sz w:val="28"/>
          <w:szCs w:val="28"/>
          <w:lang w:eastAsia="ru-RU"/>
        </w:rPr>
        <w:t xml:space="preserve">Формирование системы кадрового резерва в Университете чрезвычайно важно для улучшения качественного состава научно-педагогических и административно-управленческих работников, </w:t>
      </w:r>
      <w:r w:rsidR="00473374" w:rsidRPr="00927F8F">
        <w:rPr>
          <w:rFonts w:ascii="Times New Roman" w:eastAsiaTheme="minorEastAsia" w:hAnsi="Times New Roman"/>
          <w:sz w:val="28"/>
          <w:szCs w:val="28"/>
          <w:lang w:eastAsia="ru-RU"/>
        </w:rPr>
        <w:t xml:space="preserve">для </w:t>
      </w:r>
      <w:r w:rsidRPr="00927F8F">
        <w:rPr>
          <w:rFonts w:ascii="Times New Roman" w:eastAsiaTheme="minorEastAsia" w:hAnsi="Times New Roman"/>
          <w:sz w:val="28"/>
          <w:szCs w:val="28"/>
          <w:lang w:eastAsia="ru-RU"/>
        </w:rPr>
        <w:t>по</w:t>
      </w:r>
      <w:r w:rsidR="00473374" w:rsidRPr="00927F8F">
        <w:rPr>
          <w:rFonts w:ascii="Times New Roman" w:eastAsiaTheme="minorEastAsia" w:hAnsi="Times New Roman"/>
          <w:sz w:val="28"/>
          <w:szCs w:val="28"/>
          <w:lang w:eastAsia="ru-RU"/>
        </w:rPr>
        <w:t>п</w:t>
      </w:r>
      <w:r w:rsidRPr="00927F8F">
        <w:rPr>
          <w:rFonts w:ascii="Times New Roman" w:eastAsiaTheme="minorEastAsia" w:hAnsi="Times New Roman"/>
          <w:sz w:val="28"/>
          <w:szCs w:val="28"/>
          <w:lang w:eastAsia="ru-RU"/>
        </w:rPr>
        <w:t>олнени</w:t>
      </w:r>
      <w:r w:rsidR="00473374" w:rsidRPr="00927F8F">
        <w:rPr>
          <w:rFonts w:ascii="Times New Roman" w:eastAsiaTheme="minorEastAsia" w:hAnsi="Times New Roman"/>
          <w:sz w:val="28"/>
          <w:szCs w:val="28"/>
          <w:lang w:eastAsia="ru-RU"/>
        </w:rPr>
        <w:t>я молодыми преподавателями, научными сотрудниками, управленцами, для обеспечения условий поддержки профессионального роста наиболее талантливых работников Университета.</w:t>
      </w:r>
    </w:p>
    <w:p w14:paraId="1E9DB904" w14:textId="51E57B8F" w:rsidR="00473374" w:rsidRDefault="00473374" w:rsidP="00473374">
      <w:pPr>
        <w:shd w:val="clear" w:color="auto" w:fill="FFFFFF"/>
        <w:spacing w:after="0" w:line="360" w:lineRule="auto"/>
        <w:ind w:firstLine="709"/>
        <w:jc w:val="both"/>
        <w:rPr>
          <w:rFonts w:ascii="Times New Roman" w:eastAsiaTheme="minorEastAsia" w:hAnsi="Times New Roman"/>
          <w:sz w:val="28"/>
          <w:szCs w:val="28"/>
          <w:lang w:eastAsia="ru-RU"/>
        </w:rPr>
      </w:pPr>
      <w:r w:rsidRPr="00927F8F">
        <w:rPr>
          <w:rFonts w:ascii="Times New Roman" w:eastAsiaTheme="minorEastAsia" w:hAnsi="Times New Roman"/>
          <w:sz w:val="28"/>
          <w:szCs w:val="28"/>
          <w:lang w:eastAsia="ru-RU"/>
        </w:rPr>
        <w:t>Создание кадрового резерва Университета успешно реализуется при непосредственном участии отдела по работе с персоналом.</w:t>
      </w:r>
    </w:p>
    <w:p w14:paraId="6BC1FFC7" w14:textId="37E49BF3" w:rsidR="005F491C" w:rsidRPr="00927F8F" w:rsidRDefault="005F491C" w:rsidP="005F491C">
      <w:pPr>
        <w:shd w:val="clear" w:color="auto" w:fill="FFFFFF"/>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В настоящее время в университете стартовала программа развития кадрового резерва</w:t>
      </w:r>
      <w:r w:rsidR="00B72E95" w:rsidRPr="00B72E95">
        <w:rPr>
          <w:rFonts w:ascii="Times New Roman" w:eastAsiaTheme="minorEastAsia" w:hAnsi="Times New Roman"/>
          <w:sz w:val="28"/>
          <w:szCs w:val="28"/>
          <w:lang w:eastAsia="ru-RU"/>
        </w:rPr>
        <w:t xml:space="preserve"> [</w:t>
      </w:r>
      <w:r w:rsidR="00FF6D73" w:rsidRPr="00FF6D73">
        <w:rPr>
          <w:rFonts w:ascii="Times New Roman" w:eastAsiaTheme="minorEastAsia" w:hAnsi="Times New Roman"/>
          <w:sz w:val="28"/>
          <w:szCs w:val="28"/>
          <w:lang w:eastAsia="ru-RU"/>
        </w:rPr>
        <w:t>10</w:t>
      </w:r>
      <w:r w:rsidR="00B72E95" w:rsidRPr="00B72E95">
        <w:rPr>
          <w:rFonts w:ascii="Times New Roman" w:eastAsiaTheme="minorEastAsia" w:hAnsi="Times New Roman"/>
          <w:sz w:val="28"/>
          <w:szCs w:val="28"/>
          <w:lang w:eastAsia="ru-RU"/>
        </w:rPr>
        <w:t>]</w:t>
      </w:r>
      <w:r>
        <w:rPr>
          <w:rFonts w:ascii="Times New Roman" w:eastAsiaTheme="minorEastAsia" w:hAnsi="Times New Roman"/>
          <w:sz w:val="28"/>
          <w:szCs w:val="28"/>
          <w:lang w:eastAsia="ru-RU"/>
        </w:rPr>
        <w:t>.</w:t>
      </w:r>
    </w:p>
    <w:p w14:paraId="21E3AEFE" w14:textId="6C4FB5BA" w:rsidR="00473374" w:rsidRDefault="00473374" w:rsidP="00E23E9F">
      <w:pPr>
        <w:shd w:val="clear" w:color="auto" w:fill="FFFFFF"/>
        <w:spacing w:after="0" w:line="360" w:lineRule="auto"/>
        <w:ind w:firstLine="709"/>
        <w:jc w:val="both"/>
        <w:rPr>
          <w:rFonts w:ascii="Times New Roman" w:eastAsiaTheme="minorEastAsia" w:hAnsi="Times New Roman"/>
          <w:sz w:val="28"/>
          <w:szCs w:val="28"/>
          <w:lang w:eastAsia="ru-RU"/>
        </w:rPr>
      </w:pPr>
      <w:r w:rsidRPr="00927F8F">
        <w:rPr>
          <w:rFonts w:ascii="Times New Roman" w:eastAsiaTheme="minorEastAsia" w:hAnsi="Times New Roman"/>
          <w:sz w:val="28"/>
          <w:szCs w:val="28"/>
          <w:lang w:eastAsia="ru-RU"/>
        </w:rPr>
        <w:t>Отдел по работе с персоналом организует лекции и тренинги</w:t>
      </w:r>
      <w:r w:rsidR="00576993" w:rsidRPr="00927F8F">
        <w:rPr>
          <w:rFonts w:ascii="Times New Roman" w:eastAsiaTheme="minorEastAsia" w:hAnsi="Times New Roman"/>
          <w:sz w:val="28"/>
          <w:szCs w:val="28"/>
          <w:lang w:eastAsia="ru-RU"/>
        </w:rPr>
        <w:t>, проводит собеседования, предлагает программы индивидуального развития, стажировки, дополнительные программы обучения</w:t>
      </w:r>
      <w:r w:rsidRPr="00927F8F">
        <w:rPr>
          <w:rFonts w:ascii="Times New Roman" w:eastAsiaTheme="minorEastAsia" w:hAnsi="Times New Roman"/>
          <w:sz w:val="28"/>
          <w:szCs w:val="28"/>
          <w:lang w:eastAsia="ru-RU"/>
        </w:rPr>
        <w:t xml:space="preserve"> для директоров структурных подразделений </w:t>
      </w:r>
      <w:r w:rsidRPr="00927F8F">
        <w:rPr>
          <w:rFonts w:ascii="Times New Roman" w:eastAsiaTheme="minorEastAsia" w:hAnsi="Times New Roman"/>
          <w:sz w:val="28"/>
          <w:szCs w:val="28"/>
          <w:lang w:eastAsia="ru-RU"/>
        </w:rPr>
        <w:lastRenderedPageBreak/>
        <w:t>университета, молодых преподавателей и сотрудников научных отделов, котор</w:t>
      </w:r>
      <w:r w:rsidR="00576993" w:rsidRPr="00927F8F">
        <w:rPr>
          <w:rFonts w:ascii="Times New Roman" w:eastAsiaTheme="minorEastAsia" w:hAnsi="Times New Roman"/>
          <w:sz w:val="28"/>
          <w:szCs w:val="28"/>
          <w:lang w:eastAsia="ru-RU"/>
        </w:rPr>
        <w:t>ы</w:t>
      </w:r>
      <w:r w:rsidRPr="00927F8F">
        <w:rPr>
          <w:rFonts w:ascii="Times New Roman" w:eastAsiaTheme="minorEastAsia" w:hAnsi="Times New Roman"/>
          <w:sz w:val="28"/>
          <w:szCs w:val="28"/>
          <w:lang w:eastAsia="ru-RU"/>
        </w:rPr>
        <w:t>е могут в перспективе занять управленческие позиции разного уровня.</w:t>
      </w:r>
      <w:r>
        <w:rPr>
          <w:rFonts w:ascii="Times New Roman" w:eastAsiaTheme="minorEastAsia" w:hAnsi="Times New Roman"/>
          <w:sz w:val="28"/>
          <w:szCs w:val="28"/>
          <w:lang w:eastAsia="ru-RU"/>
        </w:rPr>
        <w:t xml:space="preserve"> </w:t>
      </w:r>
    </w:p>
    <w:p w14:paraId="730E5B44" w14:textId="77777777" w:rsidR="00862440" w:rsidRDefault="00862440" w:rsidP="00E23E9F">
      <w:pPr>
        <w:shd w:val="clear" w:color="auto" w:fill="FFFFFF"/>
        <w:spacing w:after="0" w:line="240" w:lineRule="auto"/>
        <w:jc w:val="both"/>
        <w:rPr>
          <w:rFonts w:ascii="Arial" w:eastAsiaTheme="minorEastAsia" w:hAnsi="Arial" w:cs="Arial"/>
          <w:sz w:val="28"/>
          <w:szCs w:val="28"/>
          <w:lang w:eastAsia="ru-RU"/>
        </w:rPr>
      </w:pPr>
      <w:r>
        <w:rPr>
          <w:rFonts w:ascii="Arial" w:eastAsiaTheme="minorEastAsia" w:hAnsi="Arial" w:cs="Arial"/>
          <w:sz w:val="28"/>
          <w:szCs w:val="28"/>
          <w:lang w:eastAsia="ru-RU"/>
        </w:rPr>
        <w:t xml:space="preserve">         2.2 </w:t>
      </w:r>
      <w:r w:rsidR="00576993" w:rsidRPr="00862440">
        <w:rPr>
          <w:rFonts w:ascii="Arial" w:eastAsiaTheme="minorEastAsia" w:hAnsi="Arial" w:cs="Arial"/>
          <w:sz w:val="28"/>
          <w:szCs w:val="28"/>
          <w:lang w:eastAsia="ru-RU"/>
        </w:rPr>
        <w:t xml:space="preserve">Приоритеты и основные направления развития </w:t>
      </w:r>
      <w:r w:rsidR="00576993" w:rsidRPr="00862440">
        <w:rPr>
          <w:rFonts w:ascii="Arial" w:eastAsiaTheme="minorEastAsia" w:hAnsi="Arial" w:cs="Arial"/>
          <w:sz w:val="28"/>
          <w:szCs w:val="28"/>
          <w:lang w:eastAsia="ru-RU"/>
        </w:rPr>
        <w:t>ФГБОУ ВО</w:t>
      </w:r>
    </w:p>
    <w:p w14:paraId="0FB113C8" w14:textId="6165671A" w:rsidR="00473374" w:rsidRPr="00862440" w:rsidRDefault="00576993" w:rsidP="00E23E9F">
      <w:pPr>
        <w:shd w:val="clear" w:color="auto" w:fill="FFFFFF"/>
        <w:spacing w:after="120" w:line="240" w:lineRule="auto"/>
        <w:jc w:val="both"/>
        <w:rPr>
          <w:rFonts w:ascii="Arial" w:eastAsiaTheme="minorEastAsia" w:hAnsi="Arial" w:cs="Arial"/>
          <w:sz w:val="28"/>
          <w:szCs w:val="28"/>
          <w:lang w:eastAsia="ru-RU"/>
        </w:rPr>
      </w:pPr>
      <w:r w:rsidRPr="00862440">
        <w:rPr>
          <w:rFonts w:ascii="Arial" w:eastAsiaTheme="minorEastAsia" w:hAnsi="Arial" w:cs="Arial"/>
          <w:sz w:val="28"/>
          <w:szCs w:val="28"/>
          <w:lang w:eastAsia="ru-RU"/>
        </w:rPr>
        <w:t xml:space="preserve"> </w:t>
      </w:r>
      <w:r w:rsidR="00E7506E" w:rsidRPr="00862440">
        <w:rPr>
          <w:rFonts w:ascii="Arial" w:eastAsiaTheme="minorEastAsia" w:hAnsi="Arial" w:cs="Arial"/>
          <w:sz w:val="28"/>
          <w:szCs w:val="28"/>
          <w:lang w:eastAsia="ru-RU"/>
        </w:rPr>
        <w:t xml:space="preserve">   </w:t>
      </w:r>
      <w:r w:rsidR="00862440">
        <w:rPr>
          <w:rFonts w:ascii="Arial" w:eastAsiaTheme="minorEastAsia" w:hAnsi="Arial" w:cs="Arial"/>
          <w:sz w:val="28"/>
          <w:szCs w:val="28"/>
          <w:lang w:eastAsia="ru-RU"/>
        </w:rPr>
        <w:t xml:space="preserve">           </w:t>
      </w:r>
      <w:r w:rsidR="00E7506E" w:rsidRPr="00862440">
        <w:rPr>
          <w:rFonts w:ascii="Arial" w:eastAsiaTheme="minorEastAsia" w:hAnsi="Arial" w:cs="Arial"/>
          <w:sz w:val="28"/>
          <w:szCs w:val="28"/>
          <w:lang w:eastAsia="ru-RU"/>
        </w:rPr>
        <w:t>«В</w:t>
      </w:r>
      <w:r w:rsidRPr="00862440">
        <w:rPr>
          <w:rFonts w:ascii="Arial" w:eastAsiaTheme="minorEastAsia" w:hAnsi="Arial" w:cs="Arial"/>
          <w:sz w:val="28"/>
          <w:szCs w:val="28"/>
          <w:lang w:eastAsia="ru-RU"/>
        </w:rPr>
        <w:t>ВГУ»</w:t>
      </w:r>
    </w:p>
    <w:p w14:paraId="7BA72F18" w14:textId="732AB6EF" w:rsidR="001A539E" w:rsidRDefault="001A539E" w:rsidP="00473374">
      <w:pPr>
        <w:shd w:val="clear" w:color="auto" w:fill="FFFFFF"/>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На данный момент можно выделить следующие приоритеты и основные направления развития Университета:</w:t>
      </w:r>
    </w:p>
    <w:p w14:paraId="08CD552A" w14:textId="2E1464BF" w:rsidR="00473374" w:rsidRDefault="001A539E" w:rsidP="00473374">
      <w:pPr>
        <w:shd w:val="clear" w:color="auto" w:fill="FFFFFF"/>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о</w:t>
      </w:r>
      <w:r w:rsidR="00E7506E" w:rsidRPr="00E7506E">
        <w:rPr>
          <w:rFonts w:ascii="Times New Roman" w:eastAsiaTheme="minorEastAsia" w:hAnsi="Times New Roman"/>
          <w:sz w:val="28"/>
          <w:szCs w:val="28"/>
          <w:lang w:eastAsia="ru-RU"/>
        </w:rPr>
        <w:t>беспечение качества образования: ФГБОУ ВО «ВВГУ» ставит своей главной задачей обеспечение качества образования и подготовки специалистов, соответствующих современным требованиям рынка труда</w:t>
      </w:r>
      <w:r w:rsidR="00E23E9F">
        <w:rPr>
          <w:rFonts w:ascii="Times New Roman" w:eastAsiaTheme="minorEastAsia" w:hAnsi="Times New Roman"/>
          <w:sz w:val="28"/>
          <w:szCs w:val="28"/>
          <w:lang w:eastAsia="ru-RU"/>
        </w:rPr>
        <w:t>;</w:t>
      </w:r>
    </w:p>
    <w:p w14:paraId="4FB08000" w14:textId="75BCE0BA" w:rsidR="00E7506E" w:rsidRPr="00B72E95" w:rsidRDefault="001A539E" w:rsidP="001A539E">
      <w:pPr>
        <w:shd w:val="clear" w:color="auto" w:fill="FFFFFF"/>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м</w:t>
      </w:r>
      <w:r w:rsidR="00E7506E" w:rsidRPr="00E7506E">
        <w:rPr>
          <w:rFonts w:ascii="Times New Roman" w:eastAsiaTheme="minorEastAsia" w:hAnsi="Times New Roman"/>
          <w:sz w:val="28"/>
          <w:szCs w:val="28"/>
          <w:lang w:eastAsia="ru-RU"/>
        </w:rPr>
        <w:t>еждународное сотрудничество: ФГБОУ ВО «ВВГУ» активно развивает международное сотрудничество, в том числе путем участия в международных программах и проектах, обмена студентами и преподавателями, организации совместных научных исследований</w:t>
      </w:r>
      <w:r w:rsidR="00E23E9F">
        <w:rPr>
          <w:rFonts w:ascii="Times New Roman" w:eastAsiaTheme="minorEastAsia" w:hAnsi="Times New Roman"/>
          <w:sz w:val="28"/>
          <w:szCs w:val="28"/>
          <w:lang w:eastAsia="ru-RU"/>
        </w:rPr>
        <w:t>;</w:t>
      </w:r>
      <w:r w:rsidR="00B72E95">
        <w:rPr>
          <w:rFonts w:ascii="Times New Roman" w:eastAsiaTheme="minorEastAsia" w:hAnsi="Times New Roman"/>
          <w:sz w:val="28"/>
          <w:szCs w:val="28"/>
          <w:lang w:eastAsia="ru-RU"/>
        </w:rPr>
        <w:t xml:space="preserve"> </w:t>
      </w:r>
      <w:r w:rsidR="00B72E95" w:rsidRPr="00B72E95">
        <w:rPr>
          <w:rFonts w:ascii="Times New Roman" w:eastAsiaTheme="minorEastAsia" w:hAnsi="Times New Roman"/>
          <w:sz w:val="28"/>
          <w:szCs w:val="28"/>
          <w:lang w:eastAsia="ru-RU"/>
        </w:rPr>
        <w:t>[1</w:t>
      </w:r>
      <w:r w:rsidR="00FF6D73" w:rsidRPr="00E23E9F">
        <w:rPr>
          <w:rFonts w:ascii="Times New Roman" w:eastAsiaTheme="minorEastAsia" w:hAnsi="Times New Roman"/>
          <w:sz w:val="28"/>
          <w:szCs w:val="28"/>
          <w:lang w:eastAsia="ru-RU"/>
        </w:rPr>
        <w:t>1</w:t>
      </w:r>
      <w:r w:rsidR="00B72E95" w:rsidRPr="00B72E95">
        <w:rPr>
          <w:rFonts w:ascii="Times New Roman" w:eastAsiaTheme="minorEastAsia" w:hAnsi="Times New Roman"/>
          <w:sz w:val="28"/>
          <w:szCs w:val="28"/>
          <w:lang w:eastAsia="ru-RU"/>
        </w:rPr>
        <w:t>]</w:t>
      </w:r>
    </w:p>
    <w:p w14:paraId="3695851D" w14:textId="0B1FF3D2" w:rsidR="00E7506E" w:rsidRPr="00E7506E" w:rsidRDefault="001A539E" w:rsidP="001A539E">
      <w:pPr>
        <w:shd w:val="clear" w:color="auto" w:fill="FFFFFF"/>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р</w:t>
      </w:r>
      <w:r w:rsidR="00E7506E" w:rsidRPr="00E7506E">
        <w:rPr>
          <w:rFonts w:ascii="Times New Roman" w:eastAsiaTheme="minorEastAsia" w:hAnsi="Times New Roman"/>
          <w:sz w:val="28"/>
          <w:szCs w:val="28"/>
          <w:lang w:eastAsia="ru-RU"/>
        </w:rPr>
        <w:t>азвитие инноваций: ФГБОУ ВО «ВВГУ» принимает активное участие в различных инновационных проектах и инициативах, стремясь стать лидером в сфере инновационного развития региона и страны в целом</w:t>
      </w:r>
      <w:r w:rsidR="00E23E9F">
        <w:rPr>
          <w:rFonts w:ascii="Times New Roman" w:eastAsiaTheme="minorEastAsia" w:hAnsi="Times New Roman"/>
          <w:sz w:val="28"/>
          <w:szCs w:val="28"/>
          <w:lang w:eastAsia="ru-RU"/>
        </w:rPr>
        <w:t>;</w:t>
      </w:r>
    </w:p>
    <w:p w14:paraId="78CF9ADC" w14:textId="2879365A" w:rsidR="00E7506E" w:rsidRPr="00E23E9F" w:rsidRDefault="001A539E" w:rsidP="001A539E">
      <w:pPr>
        <w:shd w:val="clear" w:color="auto" w:fill="FFFFFF"/>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р</w:t>
      </w:r>
      <w:r w:rsidR="00E7506E" w:rsidRPr="00E7506E">
        <w:rPr>
          <w:rFonts w:ascii="Times New Roman" w:eastAsiaTheme="minorEastAsia" w:hAnsi="Times New Roman"/>
          <w:sz w:val="28"/>
          <w:szCs w:val="28"/>
          <w:lang w:eastAsia="ru-RU"/>
        </w:rPr>
        <w:t>азвитие цифровых технологий: университет активно внедряет современные цифровые технологии в учебный процесс и организацию работы, создавая максимально комфортные условия обучения для студентов</w:t>
      </w:r>
      <w:r w:rsidR="00E23E9F">
        <w:rPr>
          <w:rFonts w:ascii="Times New Roman" w:eastAsiaTheme="minorEastAsia" w:hAnsi="Times New Roman"/>
          <w:sz w:val="28"/>
          <w:szCs w:val="28"/>
          <w:lang w:eastAsia="ru-RU"/>
        </w:rPr>
        <w:t>;</w:t>
      </w:r>
      <w:r w:rsidR="00B72E95">
        <w:rPr>
          <w:rFonts w:ascii="Times New Roman" w:eastAsiaTheme="minorEastAsia" w:hAnsi="Times New Roman"/>
          <w:sz w:val="28"/>
          <w:szCs w:val="28"/>
          <w:lang w:eastAsia="ru-RU"/>
        </w:rPr>
        <w:t xml:space="preserve"> </w:t>
      </w:r>
      <w:r w:rsidR="00B72E95" w:rsidRPr="00E23E9F">
        <w:rPr>
          <w:rFonts w:ascii="Times New Roman" w:eastAsiaTheme="minorEastAsia" w:hAnsi="Times New Roman"/>
          <w:sz w:val="28"/>
          <w:szCs w:val="28"/>
          <w:lang w:eastAsia="ru-RU"/>
        </w:rPr>
        <w:t>[1</w:t>
      </w:r>
      <w:r w:rsidR="00FF6D73" w:rsidRPr="00E23E9F">
        <w:rPr>
          <w:rFonts w:ascii="Times New Roman" w:eastAsiaTheme="minorEastAsia" w:hAnsi="Times New Roman"/>
          <w:sz w:val="28"/>
          <w:szCs w:val="28"/>
          <w:lang w:eastAsia="ru-RU"/>
        </w:rPr>
        <w:t>2</w:t>
      </w:r>
      <w:r w:rsidR="00B72E95" w:rsidRPr="00E23E9F">
        <w:rPr>
          <w:rFonts w:ascii="Times New Roman" w:eastAsiaTheme="minorEastAsia" w:hAnsi="Times New Roman"/>
          <w:sz w:val="28"/>
          <w:szCs w:val="28"/>
          <w:lang w:eastAsia="ru-RU"/>
        </w:rPr>
        <w:t>]</w:t>
      </w:r>
    </w:p>
    <w:p w14:paraId="2E5D7D58" w14:textId="66109086" w:rsidR="0050633A" w:rsidRPr="00B72E95" w:rsidRDefault="001A539E" w:rsidP="001A539E">
      <w:pPr>
        <w:shd w:val="clear" w:color="auto" w:fill="FFFFFF"/>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с</w:t>
      </w:r>
      <w:r w:rsidR="00E7506E" w:rsidRPr="00E7506E">
        <w:rPr>
          <w:rFonts w:ascii="Times New Roman" w:eastAsiaTheme="minorEastAsia" w:hAnsi="Times New Roman"/>
          <w:sz w:val="28"/>
          <w:szCs w:val="28"/>
          <w:lang w:eastAsia="ru-RU"/>
        </w:rPr>
        <w:t>оциальная ответственность: ФГБОУ ВО «ВВГУ» придает большое значение социальной ответственности, активно участвуя в различных благотворительных и социальных проектах, направленных на поддержку социально уязвимых групп населения и развитие общества</w:t>
      </w:r>
      <w:r w:rsidR="00E23E9F">
        <w:rPr>
          <w:rFonts w:ascii="Times New Roman" w:eastAsiaTheme="minorEastAsia" w:hAnsi="Times New Roman"/>
          <w:sz w:val="28"/>
          <w:szCs w:val="28"/>
          <w:lang w:eastAsia="ru-RU"/>
        </w:rPr>
        <w:t>;</w:t>
      </w:r>
      <w:r w:rsidR="00B72E95" w:rsidRPr="00B72E95">
        <w:rPr>
          <w:rFonts w:ascii="Times New Roman" w:eastAsiaTheme="minorEastAsia" w:hAnsi="Times New Roman"/>
          <w:sz w:val="28"/>
          <w:szCs w:val="28"/>
          <w:lang w:eastAsia="ru-RU"/>
        </w:rPr>
        <w:t xml:space="preserve"> [1</w:t>
      </w:r>
      <w:r w:rsidR="00FF6D73" w:rsidRPr="00E23E9F">
        <w:rPr>
          <w:rFonts w:ascii="Times New Roman" w:eastAsiaTheme="minorEastAsia" w:hAnsi="Times New Roman"/>
          <w:sz w:val="28"/>
          <w:szCs w:val="28"/>
          <w:lang w:eastAsia="ru-RU"/>
        </w:rPr>
        <w:t>3</w:t>
      </w:r>
      <w:r w:rsidR="00B72E95" w:rsidRPr="00B72E95">
        <w:rPr>
          <w:rFonts w:ascii="Times New Roman" w:eastAsiaTheme="minorEastAsia" w:hAnsi="Times New Roman"/>
          <w:sz w:val="28"/>
          <w:szCs w:val="28"/>
          <w:lang w:eastAsia="ru-RU"/>
        </w:rPr>
        <w:t>]</w:t>
      </w:r>
    </w:p>
    <w:p w14:paraId="439F80E7" w14:textId="55289471" w:rsidR="000467A0" w:rsidRDefault="00C61559" w:rsidP="00C61559">
      <w:pPr>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Учитывая специфику видов </w:t>
      </w:r>
      <w:r w:rsidRPr="00C61559">
        <w:rPr>
          <w:rFonts w:ascii="Times New Roman" w:eastAsiaTheme="minorEastAsia" w:hAnsi="Times New Roman"/>
          <w:sz w:val="28"/>
          <w:szCs w:val="28"/>
          <w:lang w:eastAsia="ru-RU"/>
        </w:rPr>
        <w:t xml:space="preserve">деятельности ФГБОУ </w:t>
      </w:r>
      <w:r w:rsidR="00E23E9F">
        <w:rPr>
          <w:rFonts w:ascii="Times New Roman" w:eastAsiaTheme="minorEastAsia" w:hAnsi="Times New Roman"/>
          <w:sz w:val="28"/>
          <w:szCs w:val="28"/>
          <w:lang w:eastAsia="ru-RU"/>
        </w:rPr>
        <w:t>В</w:t>
      </w:r>
      <w:r w:rsidRPr="00C61559">
        <w:rPr>
          <w:rFonts w:ascii="Times New Roman" w:eastAsiaTheme="minorEastAsia" w:hAnsi="Times New Roman"/>
          <w:sz w:val="28"/>
          <w:szCs w:val="28"/>
          <w:lang w:eastAsia="ru-RU"/>
        </w:rPr>
        <w:t>О «ВВГУ»</w:t>
      </w:r>
      <w:r w:rsidR="00E23E9F">
        <w:rPr>
          <w:rFonts w:ascii="Times New Roman" w:eastAsiaTheme="minorEastAsia" w:hAnsi="Times New Roman"/>
          <w:sz w:val="28"/>
          <w:szCs w:val="28"/>
          <w:lang w:eastAsia="ru-RU"/>
        </w:rPr>
        <w:t>,</w:t>
      </w:r>
      <w:r>
        <w:rPr>
          <w:rFonts w:ascii="Times New Roman" w:eastAsiaTheme="minorEastAsia" w:hAnsi="Times New Roman"/>
          <w:sz w:val="28"/>
          <w:szCs w:val="28"/>
          <w:lang w:eastAsia="ru-RU"/>
        </w:rPr>
        <w:t xml:space="preserve"> можно выделить основные направления развития отдела по работе с персоналом:</w:t>
      </w:r>
    </w:p>
    <w:p w14:paraId="649B4528" w14:textId="35692EF0" w:rsidR="00326D65" w:rsidRDefault="00C61559" w:rsidP="00C61559">
      <w:pPr>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 </w:t>
      </w:r>
      <w:r w:rsidR="00326D65">
        <w:rPr>
          <w:rFonts w:ascii="Times New Roman" w:eastAsiaTheme="minorEastAsia" w:hAnsi="Times New Roman"/>
          <w:sz w:val="28"/>
          <w:szCs w:val="28"/>
          <w:lang w:eastAsia="ru-RU"/>
        </w:rPr>
        <w:t>определение количественного и качественного состава сотрудников университета;</w:t>
      </w:r>
    </w:p>
    <w:p w14:paraId="38169385" w14:textId="6943A5ED" w:rsidR="00C61559" w:rsidRPr="00B72E95" w:rsidRDefault="00326D65" w:rsidP="00C61559">
      <w:pPr>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 </w:t>
      </w:r>
      <w:r w:rsidR="00C61559">
        <w:rPr>
          <w:rFonts w:ascii="Times New Roman" w:eastAsiaTheme="minorEastAsia" w:hAnsi="Times New Roman"/>
          <w:sz w:val="28"/>
          <w:szCs w:val="28"/>
          <w:lang w:eastAsia="ru-RU"/>
        </w:rPr>
        <w:t>создание</w:t>
      </w:r>
      <w:r>
        <w:rPr>
          <w:rFonts w:ascii="Times New Roman" w:eastAsiaTheme="minorEastAsia" w:hAnsi="Times New Roman"/>
          <w:sz w:val="28"/>
          <w:szCs w:val="28"/>
          <w:lang w:eastAsia="ru-RU"/>
        </w:rPr>
        <w:t xml:space="preserve"> кадрового резерва, сформированного на конкурсной основе из перспективных работников образовательной организации, обладающих сформированными деловыми и морально-этическими качествами, профессиональным </w:t>
      </w:r>
      <w:r>
        <w:rPr>
          <w:rFonts w:ascii="Times New Roman" w:eastAsiaTheme="minorEastAsia" w:hAnsi="Times New Roman"/>
          <w:sz w:val="28"/>
          <w:szCs w:val="28"/>
          <w:lang w:eastAsia="ru-RU"/>
        </w:rPr>
        <w:lastRenderedPageBreak/>
        <w:t>опытом и предназначенных для замещения управленческих должностей из числа научно-педагогического и управленчес</w:t>
      </w:r>
      <w:r w:rsidR="007B7342">
        <w:rPr>
          <w:rFonts w:ascii="Times New Roman" w:eastAsiaTheme="minorEastAsia" w:hAnsi="Times New Roman"/>
          <w:sz w:val="28"/>
          <w:szCs w:val="28"/>
          <w:lang w:eastAsia="ru-RU"/>
        </w:rPr>
        <w:t>кого персонала;</w:t>
      </w:r>
      <w:r w:rsidR="00B72E95" w:rsidRPr="00B72E95">
        <w:rPr>
          <w:rFonts w:ascii="Times New Roman" w:eastAsiaTheme="minorEastAsia" w:hAnsi="Times New Roman"/>
          <w:sz w:val="28"/>
          <w:szCs w:val="28"/>
          <w:lang w:eastAsia="ru-RU"/>
        </w:rPr>
        <w:t xml:space="preserve"> [1</w:t>
      </w:r>
      <w:r w:rsidR="00FF6D73" w:rsidRPr="00FF6D73">
        <w:rPr>
          <w:rFonts w:ascii="Times New Roman" w:eastAsiaTheme="minorEastAsia" w:hAnsi="Times New Roman"/>
          <w:sz w:val="28"/>
          <w:szCs w:val="28"/>
          <w:lang w:eastAsia="ru-RU"/>
        </w:rPr>
        <w:t>4</w:t>
      </w:r>
      <w:r w:rsidR="00B72E95" w:rsidRPr="00B72E95">
        <w:rPr>
          <w:rFonts w:ascii="Times New Roman" w:eastAsiaTheme="minorEastAsia" w:hAnsi="Times New Roman"/>
          <w:sz w:val="28"/>
          <w:szCs w:val="28"/>
          <w:lang w:eastAsia="ru-RU"/>
        </w:rPr>
        <w:t>]</w:t>
      </w:r>
    </w:p>
    <w:p w14:paraId="39F697AA" w14:textId="108A5832" w:rsidR="007B7342" w:rsidRDefault="007B7342" w:rsidP="00C61559">
      <w:pPr>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 принятие мер по снижению </w:t>
      </w:r>
      <w:r w:rsidR="00576993">
        <w:rPr>
          <w:rFonts w:ascii="Times New Roman" w:eastAsiaTheme="minorEastAsia" w:hAnsi="Times New Roman"/>
          <w:sz w:val="28"/>
          <w:szCs w:val="28"/>
          <w:lang w:eastAsia="ru-RU"/>
        </w:rPr>
        <w:t xml:space="preserve">рисков </w:t>
      </w:r>
      <w:r>
        <w:rPr>
          <w:rFonts w:ascii="Times New Roman" w:eastAsiaTheme="minorEastAsia" w:hAnsi="Times New Roman"/>
          <w:sz w:val="28"/>
          <w:szCs w:val="28"/>
          <w:lang w:eastAsia="ru-RU"/>
        </w:rPr>
        <w:t xml:space="preserve">потери </w:t>
      </w:r>
      <w:r w:rsidR="00576993">
        <w:rPr>
          <w:rFonts w:ascii="Times New Roman" w:eastAsiaTheme="minorEastAsia" w:hAnsi="Times New Roman"/>
          <w:sz w:val="28"/>
          <w:szCs w:val="28"/>
          <w:lang w:eastAsia="ru-RU"/>
        </w:rPr>
        <w:t>высококвалифицированных и эффективных кадров</w:t>
      </w:r>
      <w:r>
        <w:rPr>
          <w:rFonts w:ascii="Times New Roman" w:eastAsiaTheme="minorEastAsia" w:hAnsi="Times New Roman"/>
          <w:sz w:val="28"/>
          <w:szCs w:val="28"/>
          <w:lang w:eastAsia="ru-RU"/>
        </w:rPr>
        <w:t>;</w:t>
      </w:r>
    </w:p>
    <w:p w14:paraId="735523A0" w14:textId="5F1EA08D" w:rsidR="00250F44" w:rsidRPr="00B72E95" w:rsidRDefault="007B7342" w:rsidP="00927F8F">
      <w:pPr>
        <w:spacing w:after="0" w:line="360" w:lineRule="auto"/>
        <w:ind w:firstLine="709"/>
        <w:jc w:val="both"/>
        <w:rPr>
          <w:rFonts w:ascii="Times New Roman" w:eastAsiaTheme="minorEastAsia" w:hAnsi="Times New Roman"/>
          <w:sz w:val="28"/>
          <w:szCs w:val="28"/>
          <w:lang w:val="en-US" w:eastAsia="ru-RU"/>
        </w:rPr>
      </w:pPr>
      <w:r>
        <w:rPr>
          <w:rFonts w:ascii="Times New Roman" w:eastAsiaTheme="minorEastAsia" w:hAnsi="Times New Roman"/>
          <w:sz w:val="28"/>
          <w:szCs w:val="28"/>
          <w:lang w:eastAsia="ru-RU"/>
        </w:rPr>
        <w:t>- реализация программ профессиональной подготовки, повышения квалификации сотрудников университета.</w:t>
      </w:r>
      <w:r w:rsidR="00B72E95" w:rsidRPr="00B72E95">
        <w:rPr>
          <w:rFonts w:ascii="Times New Roman" w:eastAsiaTheme="minorEastAsia" w:hAnsi="Times New Roman"/>
          <w:sz w:val="28"/>
          <w:szCs w:val="28"/>
          <w:lang w:eastAsia="ru-RU"/>
        </w:rPr>
        <w:t xml:space="preserve"> [</w:t>
      </w:r>
      <w:r w:rsidR="00B72E95">
        <w:rPr>
          <w:rFonts w:ascii="Times New Roman" w:eastAsiaTheme="minorEastAsia" w:hAnsi="Times New Roman"/>
          <w:sz w:val="28"/>
          <w:szCs w:val="28"/>
          <w:lang w:val="en-US" w:eastAsia="ru-RU"/>
        </w:rPr>
        <w:t>1</w:t>
      </w:r>
      <w:r w:rsidR="00FF6D73">
        <w:rPr>
          <w:rFonts w:ascii="Times New Roman" w:eastAsiaTheme="minorEastAsia" w:hAnsi="Times New Roman"/>
          <w:sz w:val="28"/>
          <w:szCs w:val="28"/>
          <w:lang w:val="en-US" w:eastAsia="ru-RU"/>
        </w:rPr>
        <w:t>5</w:t>
      </w:r>
      <w:r w:rsidR="00B72E95">
        <w:rPr>
          <w:rFonts w:ascii="Times New Roman" w:eastAsiaTheme="minorEastAsia" w:hAnsi="Times New Roman"/>
          <w:sz w:val="28"/>
          <w:szCs w:val="28"/>
          <w:lang w:val="en-US" w:eastAsia="ru-RU"/>
        </w:rPr>
        <w:t>]</w:t>
      </w:r>
    </w:p>
    <w:p w14:paraId="7A60A0BC" w14:textId="333293B5" w:rsidR="0050633A" w:rsidRPr="00927F8F" w:rsidRDefault="00250F44" w:rsidP="00250F44">
      <w:pPr>
        <w:spacing w:after="0" w:line="360" w:lineRule="auto"/>
        <w:ind w:firstLine="709"/>
        <w:jc w:val="both"/>
        <w:rPr>
          <w:rFonts w:ascii="Times New Roman" w:eastAsiaTheme="minorEastAsia" w:hAnsi="Times New Roman"/>
          <w:sz w:val="28"/>
          <w:szCs w:val="28"/>
          <w:lang w:eastAsia="ru-RU"/>
        </w:rPr>
      </w:pPr>
      <w:r w:rsidRPr="00927F8F">
        <w:rPr>
          <w:rFonts w:ascii="Times New Roman" w:eastAsiaTheme="minorEastAsia" w:hAnsi="Times New Roman"/>
          <w:sz w:val="28"/>
          <w:szCs w:val="28"/>
          <w:lang w:eastAsia="ru-RU"/>
        </w:rPr>
        <w:t>Развитие отдела по работе с персоналом возможно только при активном участии сотрудников отдела, которые, выполняя свои должностные обязанности, определенные должностными инструкциями, тем не менее являются взаимозаменяемыми сотрудниками. Взаимозаменяемость позволяет обеспечить непрерывность управленческих процессов, минимизировать риски взаимодействия с проверяющими и контролирующими органами.</w:t>
      </w:r>
    </w:p>
    <w:p w14:paraId="687519FC" w14:textId="487B6177" w:rsidR="00E52750" w:rsidRDefault="00E52750" w:rsidP="00927F8F">
      <w:pPr>
        <w:shd w:val="clear" w:color="auto" w:fill="FFFFFF"/>
        <w:spacing w:after="0" w:line="360" w:lineRule="auto"/>
        <w:ind w:firstLine="709"/>
        <w:jc w:val="both"/>
        <w:rPr>
          <w:rFonts w:ascii="Times New Roman" w:eastAsiaTheme="minorEastAsia" w:hAnsi="Times New Roman"/>
          <w:sz w:val="28"/>
          <w:szCs w:val="28"/>
          <w:lang w:eastAsia="ru-RU"/>
        </w:rPr>
      </w:pPr>
      <w:r w:rsidRPr="00927F8F">
        <w:rPr>
          <w:rFonts w:ascii="Times New Roman" w:eastAsiaTheme="minorEastAsia" w:hAnsi="Times New Roman"/>
          <w:sz w:val="28"/>
          <w:szCs w:val="28"/>
          <w:lang w:eastAsia="ru-RU"/>
        </w:rPr>
        <w:t>В отделе по работе с персоналом ВВГУ обеспечение взаимозаменяемости достигается обучением сотрудников смежным умениям и навыкам, проведением внутренней ротации работников; планированием графика отпусков с учетом планов основной деятельности отдела. Поэтому, на мой взгляд, в условиях неопределенности и рисков, деятельность отдела не нарушится.</w:t>
      </w:r>
    </w:p>
    <w:p w14:paraId="4C49FE44" w14:textId="7096E8FD" w:rsidR="000218BA" w:rsidRDefault="005C1593" w:rsidP="00250F44">
      <w:pPr>
        <w:shd w:val="clear" w:color="auto" w:fill="FFFFFF"/>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В соответствии с задачами отдела по работе с персоналом в период прохождения практики в мои функциональные обязанности входил</w:t>
      </w:r>
      <w:r w:rsidR="00D53DA4">
        <w:rPr>
          <w:rFonts w:ascii="Times New Roman" w:eastAsiaTheme="minorEastAsia" w:hAnsi="Times New Roman"/>
          <w:sz w:val="28"/>
          <w:szCs w:val="28"/>
          <w:lang w:eastAsia="ru-RU"/>
        </w:rPr>
        <w:t>и следующие обязанности, позволяющие получить необходимые профессиональные навыки</w:t>
      </w:r>
      <w:r>
        <w:rPr>
          <w:rFonts w:ascii="Times New Roman" w:eastAsiaTheme="minorEastAsia" w:hAnsi="Times New Roman"/>
          <w:sz w:val="28"/>
          <w:szCs w:val="28"/>
          <w:lang w:eastAsia="ru-RU"/>
        </w:rPr>
        <w:t>:</w:t>
      </w:r>
    </w:p>
    <w:p w14:paraId="43290162" w14:textId="1FD94C9B" w:rsidR="00D53DA4" w:rsidRDefault="00D53DA4" w:rsidP="000C629D">
      <w:pPr>
        <w:shd w:val="clear" w:color="auto" w:fill="FFFFFF"/>
        <w:spacing w:after="0" w:line="360" w:lineRule="auto"/>
        <w:ind w:firstLine="709"/>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формирование личных дел сотрудников</w:t>
      </w:r>
      <w:r w:rsidR="00643CC8">
        <w:rPr>
          <w:rFonts w:ascii="Times New Roman" w:eastAsiaTheme="minorEastAsia" w:hAnsi="Times New Roman"/>
          <w:sz w:val="28"/>
          <w:szCs w:val="28"/>
          <w:lang w:eastAsia="ru-RU"/>
        </w:rPr>
        <w:t>, что позволило мне изучить различные формы кадровых документов, в том числе понять их структуру и целевое назначение того или иного документа</w:t>
      </w:r>
      <w:r w:rsidR="00E23E9F">
        <w:rPr>
          <w:rFonts w:ascii="Times New Roman" w:eastAsiaTheme="minorEastAsia" w:hAnsi="Times New Roman"/>
          <w:sz w:val="28"/>
          <w:szCs w:val="28"/>
          <w:lang w:eastAsia="ru-RU"/>
        </w:rPr>
        <w:t>;</w:t>
      </w:r>
      <w:r w:rsidR="00643CC8">
        <w:rPr>
          <w:rFonts w:ascii="Times New Roman" w:eastAsiaTheme="minorEastAsia" w:hAnsi="Times New Roman"/>
          <w:sz w:val="28"/>
          <w:szCs w:val="28"/>
          <w:lang w:eastAsia="ru-RU"/>
        </w:rPr>
        <w:t xml:space="preserve"> </w:t>
      </w:r>
    </w:p>
    <w:p w14:paraId="450EF7F9" w14:textId="6FB9EEB5" w:rsidR="000C629D" w:rsidRDefault="000C629D" w:rsidP="000C629D">
      <w:pPr>
        <w:shd w:val="clear" w:color="auto" w:fill="FFFFFF"/>
        <w:spacing w:after="0" w:line="360" w:lineRule="auto"/>
        <w:ind w:firstLine="709"/>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 </w:t>
      </w:r>
      <w:r w:rsidR="005C1593">
        <w:rPr>
          <w:rFonts w:ascii="Times New Roman" w:eastAsiaTheme="minorEastAsia" w:hAnsi="Times New Roman"/>
          <w:sz w:val="28"/>
          <w:szCs w:val="28"/>
          <w:lang w:eastAsia="ru-RU"/>
        </w:rPr>
        <w:t>п</w:t>
      </w:r>
      <w:r>
        <w:rPr>
          <w:rFonts w:ascii="Times New Roman" w:eastAsiaTheme="minorEastAsia" w:hAnsi="Times New Roman"/>
          <w:sz w:val="28"/>
          <w:szCs w:val="28"/>
          <w:lang w:eastAsia="ru-RU"/>
        </w:rPr>
        <w:t>одготовка и размещение документов в архиве</w:t>
      </w:r>
      <w:r w:rsidR="00A6475D">
        <w:rPr>
          <w:rFonts w:ascii="Times New Roman" w:eastAsiaTheme="minorEastAsia" w:hAnsi="Times New Roman"/>
          <w:sz w:val="28"/>
          <w:szCs w:val="28"/>
          <w:lang w:eastAsia="ru-RU"/>
        </w:rPr>
        <w:t xml:space="preserve"> позволило мне приобрести з</w:t>
      </w:r>
      <w:r w:rsidR="00A6475D" w:rsidRPr="00A6475D">
        <w:rPr>
          <w:rFonts w:ascii="Times New Roman" w:eastAsiaTheme="minorEastAsia" w:hAnsi="Times New Roman"/>
          <w:sz w:val="28"/>
          <w:szCs w:val="28"/>
          <w:lang w:eastAsia="ru-RU"/>
        </w:rPr>
        <w:t>нани</w:t>
      </w:r>
      <w:r w:rsidR="00A6475D">
        <w:rPr>
          <w:rFonts w:ascii="Times New Roman" w:eastAsiaTheme="minorEastAsia" w:hAnsi="Times New Roman"/>
          <w:sz w:val="28"/>
          <w:szCs w:val="28"/>
          <w:lang w:eastAsia="ru-RU"/>
        </w:rPr>
        <w:t>я</w:t>
      </w:r>
      <w:r w:rsidR="00A6475D" w:rsidRPr="00A6475D">
        <w:rPr>
          <w:rFonts w:ascii="Times New Roman" w:eastAsiaTheme="minorEastAsia" w:hAnsi="Times New Roman"/>
          <w:sz w:val="28"/>
          <w:szCs w:val="28"/>
          <w:lang w:eastAsia="ru-RU"/>
        </w:rPr>
        <w:t xml:space="preserve"> основных правил и норм, регулирующих хранение и обращение с архивными материалами</w:t>
      </w:r>
      <w:r w:rsidR="00A6475D">
        <w:rPr>
          <w:rFonts w:ascii="Times New Roman" w:eastAsiaTheme="minorEastAsia" w:hAnsi="Times New Roman"/>
          <w:sz w:val="28"/>
          <w:szCs w:val="28"/>
          <w:lang w:eastAsia="ru-RU"/>
        </w:rPr>
        <w:t>, навык правильной организации и классификации документов в соответствии с установленными требованиями номенклатуры дел отдела по работе с персоналом, научиться вести электронные и бумажные архивы с документами</w:t>
      </w:r>
      <w:r w:rsidR="00E23E9F">
        <w:rPr>
          <w:rFonts w:ascii="Times New Roman" w:eastAsiaTheme="minorEastAsia" w:hAnsi="Times New Roman"/>
          <w:sz w:val="28"/>
          <w:szCs w:val="28"/>
          <w:lang w:eastAsia="ru-RU"/>
        </w:rPr>
        <w:t>;</w:t>
      </w:r>
      <w:r w:rsidR="00A6475D">
        <w:rPr>
          <w:rFonts w:ascii="Times New Roman" w:eastAsiaTheme="minorEastAsia" w:hAnsi="Times New Roman"/>
          <w:sz w:val="28"/>
          <w:szCs w:val="28"/>
          <w:lang w:eastAsia="ru-RU"/>
        </w:rPr>
        <w:t xml:space="preserve"> </w:t>
      </w:r>
    </w:p>
    <w:p w14:paraId="7D7876EB" w14:textId="7864DF8C" w:rsidR="000C629D" w:rsidRDefault="000C629D" w:rsidP="000C629D">
      <w:pPr>
        <w:shd w:val="clear" w:color="auto" w:fill="FFFFFF"/>
        <w:spacing w:after="0" w:line="360" w:lineRule="auto"/>
        <w:ind w:firstLine="709"/>
        <w:rPr>
          <w:rFonts w:ascii="Times New Roman" w:eastAsiaTheme="minorEastAsia" w:hAnsi="Times New Roman"/>
          <w:sz w:val="28"/>
          <w:szCs w:val="28"/>
          <w:lang w:eastAsia="ru-RU"/>
        </w:rPr>
      </w:pPr>
      <w:r>
        <w:rPr>
          <w:rFonts w:ascii="Times New Roman" w:eastAsiaTheme="minorEastAsia" w:hAnsi="Times New Roman"/>
          <w:sz w:val="28"/>
          <w:szCs w:val="28"/>
          <w:lang w:eastAsia="ru-RU"/>
        </w:rPr>
        <w:lastRenderedPageBreak/>
        <w:t xml:space="preserve">- </w:t>
      </w:r>
      <w:r w:rsidR="005C1593">
        <w:rPr>
          <w:rFonts w:ascii="Times New Roman" w:eastAsiaTheme="minorEastAsia" w:hAnsi="Times New Roman"/>
          <w:sz w:val="28"/>
          <w:szCs w:val="28"/>
          <w:lang w:eastAsia="ru-RU"/>
        </w:rPr>
        <w:t>с</w:t>
      </w:r>
      <w:r>
        <w:rPr>
          <w:rFonts w:ascii="Times New Roman" w:eastAsiaTheme="minorEastAsia" w:hAnsi="Times New Roman"/>
          <w:sz w:val="28"/>
          <w:szCs w:val="28"/>
          <w:lang w:eastAsia="ru-RU"/>
        </w:rPr>
        <w:t>ортировка и обработка документов</w:t>
      </w:r>
      <w:r w:rsidR="00DB6655">
        <w:rPr>
          <w:rFonts w:ascii="Times New Roman" w:eastAsiaTheme="minorEastAsia" w:hAnsi="Times New Roman"/>
          <w:sz w:val="28"/>
          <w:szCs w:val="28"/>
          <w:lang w:eastAsia="ru-RU"/>
        </w:rPr>
        <w:t>. Благодаря этому я приобрёл умение определять категории и типы документов для их последующей обработки, а также получил опыт работы с различными системами обработки документов, например, с использованием компьютерных программ</w:t>
      </w:r>
      <w:r w:rsidR="00E23E9F">
        <w:rPr>
          <w:rFonts w:ascii="Times New Roman" w:eastAsiaTheme="minorEastAsia" w:hAnsi="Times New Roman"/>
          <w:sz w:val="28"/>
          <w:szCs w:val="28"/>
          <w:lang w:eastAsia="ru-RU"/>
        </w:rPr>
        <w:t>;</w:t>
      </w:r>
      <w:r w:rsidR="00A6475D">
        <w:rPr>
          <w:rFonts w:ascii="Times New Roman" w:eastAsiaTheme="minorEastAsia" w:hAnsi="Times New Roman"/>
          <w:sz w:val="28"/>
          <w:szCs w:val="28"/>
          <w:lang w:eastAsia="ru-RU"/>
        </w:rPr>
        <w:t xml:space="preserve"> </w:t>
      </w:r>
    </w:p>
    <w:p w14:paraId="40C628DE" w14:textId="3642DCBF" w:rsidR="000C629D" w:rsidRDefault="000C629D" w:rsidP="000C629D">
      <w:pPr>
        <w:shd w:val="clear" w:color="auto" w:fill="FFFFFF"/>
        <w:spacing w:after="0" w:line="360" w:lineRule="auto"/>
        <w:ind w:firstLine="709"/>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 </w:t>
      </w:r>
      <w:r w:rsidR="005C1593">
        <w:rPr>
          <w:rFonts w:ascii="Times New Roman" w:eastAsiaTheme="minorEastAsia" w:hAnsi="Times New Roman"/>
          <w:sz w:val="28"/>
          <w:szCs w:val="28"/>
          <w:lang w:eastAsia="ru-RU"/>
        </w:rPr>
        <w:t>у</w:t>
      </w:r>
      <w:r>
        <w:rPr>
          <w:rFonts w:ascii="Times New Roman" w:eastAsiaTheme="minorEastAsia" w:hAnsi="Times New Roman"/>
          <w:sz w:val="28"/>
          <w:szCs w:val="28"/>
          <w:lang w:eastAsia="ru-RU"/>
        </w:rPr>
        <w:t>частие в организации проверки ценности документов</w:t>
      </w:r>
      <w:r w:rsidR="00DB6655">
        <w:rPr>
          <w:rFonts w:ascii="Times New Roman" w:eastAsiaTheme="minorEastAsia" w:hAnsi="Times New Roman"/>
          <w:sz w:val="28"/>
          <w:szCs w:val="28"/>
          <w:lang w:eastAsia="ru-RU"/>
        </w:rPr>
        <w:t xml:space="preserve"> позволило мне получить умение определить ценность конкретных документов в соответствии с установленными критериями;</w:t>
      </w:r>
    </w:p>
    <w:p w14:paraId="44DC53F0" w14:textId="61ADA713" w:rsidR="000C629D" w:rsidRDefault="000C629D" w:rsidP="000C629D">
      <w:pPr>
        <w:shd w:val="clear" w:color="auto" w:fill="FFFFFF"/>
        <w:spacing w:after="0" w:line="360" w:lineRule="auto"/>
        <w:ind w:firstLine="709"/>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 </w:t>
      </w:r>
      <w:r w:rsidR="005C1593">
        <w:rPr>
          <w:rFonts w:ascii="Times New Roman" w:eastAsiaTheme="minorEastAsia" w:hAnsi="Times New Roman"/>
          <w:sz w:val="28"/>
          <w:szCs w:val="28"/>
          <w:lang w:eastAsia="ru-RU"/>
        </w:rPr>
        <w:t>п</w:t>
      </w:r>
      <w:r>
        <w:rPr>
          <w:rFonts w:ascii="Times New Roman" w:eastAsiaTheme="minorEastAsia" w:hAnsi="Times New Roman"/>
          <w:sz w:val="28"/>
          <w:szCs w:val="28"/>
          <w:lang w:eastAsia="ru-RU"/>
        </w:rPr>
        <w:t>еревод документов в электронную форму с использованием соответствующих программ</w:t>
      </w:r>
      <w:r w:rsidR="00E7506E">
        <w:rPr>
          <w:rFonts w:ascii="Times New Roman" w:eastAsiaTheme="minorEastAsia" w:hAnsi="Times New Roman"/>
          <w:sz w:val="28"/>
          <w:szCs w:val="28"/>
          <w:lang w:eastAsia="ru-RU"/>
        </w:rPr>
        <w:t xml:space="preserve"> и офисной оргтехники (сканера)</w:t>
      </w:r>
      <w:r w:rsidR="00DB6655">
        <w:rPr>
          <w:rFonts w:ascii="Times New Roman" w:eastAsiaTheme="minorEastAsia" w:hAnsi="Times New Roman"/>
          <w:sz w:val="28"/>
          <w:szCs w:val="28"/>
          <w:lang w:eastAsia="ru-RU"/>
        </w:rPr>
        <w:t xml:space="preserve">. </w:t>
      </w:r>
      <w:r w:rsidR="00E7506E">
        <w:rPr>
          <w:rFonts w:ascii="Times New Roman" w:eastAsiaTheme="minorEastAsia" w:hAnsi="Times New Roman"/>
          <w:sz w:val="28"/>
          <w:szCs w:val="28"/>
          <w:lang w:eastAsia="ru-RU"/>
        </w:rPr>
        <w:t>Данный вид деятельности поспособствовал развитию умения работать с программами для перевода бумажных документов в электронный формат</w:t>
      </w:r>
      <w:r w:rsidR="00E23E9F">
        <w:rPr>
          <w:rFonts w:ascii="Times New Roman" w:eastAsiaTheme="minorEastAsia" w:hAnsi="Times New Roman"/>
          <w:sz w:val="28"/>
          <w:szCs w:val="28"/>
          <w:lang w:eastAsia="ru-RU"/>
        </w:rPr>
        <w:t>;</w:t>
      </w:r>
    </w:p>
    <w:p w14:paraId="4BE53B49" w14:textId="1AA0F81B" w:rsidR="005F491C" w:rsidRDefault="000C629D" w:rsidP="00E7506E">
      <w:pPr>
        <w:shd w:val="clear" w:color="auto" w:fill="FFFFFF"/>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 </w:t>
      </w:r>
      <w:r w:rsidR="005C1593">
        <w:rPr>
          <w:rFonts w:ascii="Times New Roman" w:eastAsiaTheme="minorEastAsia" w:hAnsi="Times New Roman"/>
          <w:sz w:val="28"/>
          <w:szCs w:val="28"/>
          <w:lang w:eastAsia="ru-RU"/>
        </w:rPr>
        <w:t>с</w:t>
      </w:r>
      <w:r>
        <w:rPr>
          <w:rFonts w:ascii="Times New Roman" w:eastAsiaTheme="minorEastAsia" w:hAnsi="Times New Roman"/>
          <w:sz w:val="28"/>
          <w:szCs w:val="28"/>
          <w:lang w:eastAsia="ru-RU"/>
        </w:rPr>
        <w:t xml:space="preserve">писание и уничтожение </w:t>
      </w:r>
      <w:r w:rsidR="00D53DA4">
        <w:rPr>
          <w:rFonts w:ascii="Times New Roman" w:eastAsiaTheme="minorEastAsia" w:hAnsi="Times New Roman"/>
          <w:sz w:val="28"/>
          <w:szCs w:val="28"/>
          <w:lang w:eastAsia="ru-RU"/>
        </w:rPr>
        <w:t>документов, в связи с истечением установленных сроков хранения</w:t>
      </w:r>
      <w:r w:rsidR="00E7506E">
        <w:rPr>
          <w:rFonts w:ascii="Times New Roman" w:eastAsiaTheme="minorEastAsia" w:hAnsi="Times New Roman"/>
          <w:sz w:val="28"/>
          <w:szCs w:val="28"/>
          <w:lang w:eastAsia="ru-RU"/>
        </w:rPr>
        <w:t>. В процессе выполнения данной работы я усвоил правила и процедуры, регулирующие сроки хранения документов, определить какие документы подлежат списанию или уничтожению.</w:t>
      </w:r>
    </w:p>
    <w:p w14:paraId="2C5AEFCA" w14:textId="59A49F5B" w:rsidR="00EA519C" w:rsidRDefault="00EA519C" w:rsidP="00E7506E">
      <w:pPr>
        <w:shd w:val="clear" w:color="auto" w:fill="FFFFFF"/>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Кадровая политика университета, его приоритеты и основные направления развития тесно переплетены с функциональными обязанностями не только сотрудников отдела по работе с персоналом, но и всего Университета. От качественного, ответственного, добросовестного выполнения своих должностных обязанностей каждым сотрудником зависит дальнейшее развитие Университета на рынке образовательных услуг.</w:t>
      </w:r>
    </w:p>
    <w:p w14:paraId="7B6B37FB" w14:textId="77777777" w:rsidR="005F491C" w:rsidRDefault="005F491C" w:rsidP="00F15E42">
      <w:pPr>
        <w:shd w:val="clear" w:color="auto" w:fill="FFFFFF"/>
        <w:spacing w:after="0" w:line="360" w:lineRule="auto"/>
        <w:ind w:firstLine="709"/>
        <w:jc w:val="center"/>
        <w:rPr>
          <w:rFonts w:ascii="Arial" w:eastAsiaTheme="minorEastAsia" w:hAnsi="Arial" w:cs="Arial"/>
          <w:sz w:val="30"/>
          <w:szCs w:val="30"/>
          <w:lang w:eastAsia="ru-RU"/>
        </w:rPr>
      </w:pPr>
    </w:p>
    <w:p w14:paraId="149C2D73" w14:textId="77777777" w:rsidR="005F491C" w:rsidRDefault="005F491C" w:rsidP="00F15E42">
      <w:pPr>
        <w:shd w:val="clear" w:color="auto" w:fill="FFFFFF"/>
        <w:spacing w:after="0" w:line="360" w:lineRule="auto"/>
        <w:ind w:firstLine="709"/>
        <w:jc w:val="center"/>
        <w:rPr>
          <w:rFonts w:ascii="Arial" w:eastAsiaTheme="minorEastAsia" w:hAnsi="Arial" w:cs="Arial"/>
          <w:sz w:val="30"/>
          <w:szCs w:val="30"/>
          <w:lang w:eastAsia="ru-RU"/>
        </w:rPr>
      </w:pPr>
    </w:p>
    <w:p w14:paraId="77BE3AF6" w14:textId="77777777" w:rsidR="005F491C" w:rsidRDefault="005F491C" w:rsidP="00F15E42">
      <w:pPr>
        <w:shd w:val="clear" w:color="auto" w:fill="FFFFFF"/>
        <w:spacing w:after="0" w:line="360" w:lineRule="auto"/>
        <w:ind w:firstLine="709"/>
        <w:jc w:val="center"/>
        <w:rPr>
          <w:rFonts w:ascii="Arial" w:eastAsiaTheme="minorEastAsia" w:hAnsi="Arial" w:cs="Arial"/>
          <w:sz w:val="30"/>
          <w:szCs w:val="30"/>
          <w:lang w:eastAsia="ru-RU"/>
        </w:rPr>
      </w:pPr>
    </w:p>
    <w:p w14:paraId="1B250947" w14:textId="77777777" w:rsidR="005F491C" w:rsidRDefault="005F491C" w:rsidP="00F15E42">
      <w:pPr>
        <w:shd w:val="clear" w:color="auto" w:fill="FFFFFF"/>
        <w:spacing w:after="0" w:line="360" w:lineRule="auto"/>
        <w:ind w:firstLine="709"/>
        <w:jc w:val="center"/>
        <w:rPr>
          <w:rFonts w:ascii="Arial" w:eastAsiaTheme="minorEastAsia" w:hAnsi="Arial" w:cs="Arial"/>
          <w:sz w:val="30"/>
          <w:szCs w:val="30"/>
          <w:lang w:eastAsia="ru-RU"/>
        </w:rPr>
      </w:pPr>
    </w:p>
    <w:p w14:paraId="4B3FD1B1" w14:textId="77777777" w:rsidR="005F491C" w:rsidRDefault="005F491C" w:rsidP="00F15E42">
      <w:pPr>
        <w:shd w:val="clear" w:color="auto" w:fill="FFFFFF"/>
        <w:spacing w:after="0" w:line="360" w:lineRule="auto"/>
        <w:ind w:firstLine="709"/>
        <w:jc w:val="center"/>
        <w:rPr>
          <w:rFonts w:ascii="Arial" w:eastAsiaTheme="minorEastAsia" w:hAnsi="Arial" w:cs="Arial"/>
          <w:sz w:val="30"/>
          <w:szCs w:val="30"/>
          <w:lang w:eastAsia="ru-RU"/>
        </w:rPr>
      </w:pPr>
    </w:p>
    <w:p w14:paraId="7155F7C4" w14:textId="77777777" w:rsidR="005F491C" w:rsidRDefault="005F491C" w:rsidP="00F15E42">
      <w:pPr>
        <w:shd w:val="clear" w:color="auto" w:fill="FFFFFF"/>
        <w:spacing w:after="0" w:line="360" w:lineRule="auto"/>
        <w:ind w:firstLine="709"/>
        <w:jc w:val="center"/>
        <w:rPr>
          <w:rFonts w:ascii="Arial" w:eastAsiaTheme="minorEastAsia" w:hAnsi="Arial" w:cs="Arial"/>
          <w:sz w:val="30"/>
          <w:szCs w:val="30"/>
          <w:lang w:eastAsia="ru-RU"/>
        </w:rPr>
      </w:pPr>
    </w:p>
    <w:p w14:paraId="7E6F70CE" w14:textId="77777777" w:rsidR="005F491C" w:rsidRDefault="005F491C" w:rsidP="00F15E42">
      <w:pPr>
        <w:shd w:val="clear" w:color="auto" w:fill="FFFFFF"/>
        <w:spacing w:after="0" w:line="360" w:lineRule="auto"/>
        <w:ind w:firstLine="709"/>
        <w:jc w:val="center"/>
        <w:rPr>
          <w:rFonts w:ascii="Arial" w:eastAsiaTheme="minorEastAsia" w:hAnsi="Arial" w:cs="Arial"/>
          <w:sz w:val="30"/>
          <w:szCs w:val="30"/>
          <w:lang w:eastAsia="ru-RU"/>
        </w:rPr>
      </w:pPr>
    </w:p>
    <w:p w14:paraId="3FA9ADE9" w14:textId="77777777" w:rsidR="001A539E" w:rsidRDefault="001A539E" w:rsidP="005F491C">
      <w:pPr>
        <w:shd w:val="clear" w:color="auto" w:fill="FFFFFF"/>
        <w:spacing w:after="0" w:line="360" w:lineRule="auto"/>
        <w:rPr>
          <w:rFonts w:ascii="Arial" w:eastAsiaTheme="minorEastAsia" w:hAnsi="Arial" w:cs="Arial"/>
          <w:sz w:val="30"/>
          <w:szCs w:val="30"/>
          <w:lang w:eastAsia="ru-RU"/>
        </w:rPr>
      </w:pPr>
    </w:p>
    <w:p w14:paraId="42A53FDE" w14:textId="0084BEF6" w:rsidR="00F15E42" w:rsidRPr="00F15E42" w:rsidRDefault="00F15E42" w:rsidP="00E23E9F">
      <w:pPr>
        <w:shd w:val="clear" w:color="auto" w:fill="FFFFFF"/>
        <w:spacing w:after="240" w:line="240" w:lineRule="auto"/>
        <w:ind w:firstLine="709"/>
        <w:jc w:val="center"/>
        <w:rPr>
          <w:rFonts w:ascii="Arial" w:eastAsiaTheme="minorEastAsia" w:hAnsi="Arial" w:cs="Arial"/>
          <w:sz w:val="30"/>
          <w:szCs w:val="30"/>
          <w:lang w:eastAsia="ru-RU"/>
        </w:rPr>
      </w:pPr>
      <w:r w:rsidRPr="00F15E42">
        <w:rPr>
          <w:rFonts w:ascii="Arial" w:eastAsiaTheme="minorEastAsia" w:hAnsi="Arial" w:cs="Arial"/>
          <w:sz w:val="30"/>
          <w:szCs w:val="30"/>
          <w:lang w:eastAsia="ru-RU"/>
        </w:rPr>
        <w:lastRenderedPageBreak/>
        <w:t>Заключение</w:t>
      </w:r>
    </w:p>
    <w:p w14:paraId="6E90899C" w14:textId="77777777" w:rsidR="00D53DA4" w:rsidRPr="00D53DA4" w:rsidRDefault="00D53DA4" w:rsidP="001A539E">
      <w:pPr>
        <w:shd w:val="clear" w:color="auto" w:fill="FFFFFF"/>
        <w:spacing w:after="0" w:line="360" w:lineRule="auto"/>
        <w:ind w:firstLine="709"/>
        <w:jc w:val="both"/>
        <w:rPr>
          <w:rFonts w:ascii="Times New Roman" w:eastAsiaTheme="minorEastAsia" w:hAnsi="Times New Roman"/>
          <w:sz w:val="28"/>
          <w:szCs w:val="28"/>
          <w:lang w:eastAsia="ru-RU"/>
        </w:rPr>
      </w:pPr>
      <w:r w:rsidRPr="00D53DA4">
        <w:rPr>
          <w:rFonts w:ascii="Times New Roman" w:eastAsiaTheme="minorEastAsia" w:hAnsi="Times New Roman"/>
          <w:sz w:val="28"/>
          <w:szCs w:val="28"/>
          <w:lang w:eastAsia="ru-RU"/>
        </w:rPr>
        <w:t xml:space="preserve">В ходе учебной практики по получению первичных профессиональных умений и навыков, были сформированы следующие умения: </w:t>
      </w:r>
    </w:p>
    <w:p w14:paraId="39FC1CCF" w14:textId="77777777" w:rsidR="00D53DA4" w:rsidRPr="00D53DA4" w:rsidRDefault="00D53DA4" w:rsidP="001A539E">
      <w:pPr>
        <w:shd w:val="clear" w:color="auto" w:fill="FFFFFF"/>
        <w:spacing w:after="0" w:line="360" w:lineRule="auto"/>
        <w:ind w:firstLine="709"/>
        <w:jc w:val="both"/>
        <w:rPr>
          <w:rFonts w:ascii="Times New Roman" w:eastAsiaTheme="minorEastAsia" w:hAnsi="Times New Roman"/>
          <w:sz w:val="28"/>
          <w:szCs w:val="28"/>
          <w:lang w:eastAsia="ru-RU"/>
        </w:rPr>
      </w:pPr>
      <w:r w:rsidRPr="00D53DA4">
        <w:rPr>
          <w:rFonts w:ascii="Times New Roman" w:eastAsiaTheme="minorEastAsia" w:hAnsi="Times New Roman"/>
          <w:sz w:val="28"/>
          <w:szCs w:val="28"/>
          <w:lang w:eastAsia="ru-RU"/>
        </w:rPr>
        <w:t>- закрепление теоретических знаний в области управления персоналом и кадрового делопроизводства;</w:t>
      </w:r>
    </w:p>
    <w:p w14:paraId="17EA03D9" w14:textId="77777777" w:rsidR="00D53DA4" w:rsidRPr="00D53DA4" w:rsidRDefault="00D53DA4" w:rsidP="001A539E">
      <w:pPr>
        <w:shd w:val="clear" w:color="auto" w:fill="FFFFFF"/>
        <w:spacing w:after="0" w:line="360" w:lineRule="auto"/>
        <w:ind w:firstLine="709"/>
        <w:jc w:val="both"/>
        <w:rPr>
          <w:rFonts w:ascii="Times New Roman" w:eastAsiaTheme="minorEastAsia" w:hAnsi="Times New Roman"/>
          <w:sz w:val="28"/>
          <w:szCs w:val="28"/>
          <w:lang w:eastAsia="ru-RU"/>
        </w:rPr>
      </w:pPr>
      <w:r w:rsidRPr="00D53DA4">
        <w:rPr>
          <w:rFonts w:ascii="Times New Roman" w:eastAsiaTheme="minorEastAsia" w:hAnsi="Times New Roman"/>
          <w:sz w:val="28"/>
          <w:szCs w:val="28"/>
          <w:lang w:eastAsia="ru-RU"/>
        </w:rPr>
        <w:t>- овладение конкретными умениями, навыками и элементами профессиональной деятельности специалиста по кадрам;</w:t>
      </w:r>
    </w:p>
    <w:p w14:paraId="07A25CB9" w14:textId="77777777" w:rsidR="00D53DA4" w:rsidRPr="00D53DA4" w:rsidRDefault="00D53DA4" w:rsidP="001A539E">
      <w:pPr>
        <w:shd w:val="clear" w:color="auto" w:fill="FFFFFF"/>
        <w:spacing w:after="0" w:line="360" w:lineRule="auto"/>
        <w:ind w:firstLine="709"/>
        <w:jc w:val="both"/>
        <w:rPr>
          <w:rFonts w:ascii="Times New Roman" w:eastAsiaTheme="minorEastAsia" w:hAnsi="Times New Roman"/>
          <w:sz w:val="28"/>
          <w:szCs w:val="28"/>
          <w:lang w:eastAsia="ru-RU"/>
        </w:rPr>
      </w:pPr>
      <w:r w:rsidRPr="00D53DA4">
        <w:rPr>
          <w:rFonts w:ascii="Times New Roman" w:eastAsiaTheme="minorEastAsia" w:hAnsi="Times New Roman"/>
          <w:sz w:val="28"/>
          <w:szCs w:val="28"/>
          <w:lang w:eastAsia="ru-RU"/>
        </w:rPr>
        <w:t>- умение работать с кадровыми документами, регулирующими трудовые отношения между работником и работодателем;</w:t>
      </w:r>
    </w:p>
    <w:p w14:paraId="7ACBE438" w14:textId="77777777" w:rsidR="00D53DA4" w:rsidRPr="00D53DA4" w:rsidRDefault="00D53DA4" w:rsidP="001A539E">
      <w:pPr>
        <w:shd w:val="clear" w:color="auto" w:fill="FFFFFF"/>
        <w:spacing w:after="0" w:line="360" w:lineRule="auto"/>
        <w:ind w:firstLine="709"/>
        <w:jc w:val="both"/>
        <w:rPr>
          <w:rFonts w:ascii="Times New Roman" w:eastAsiaTheme="minorEastAsia" w:hAnsi="Times New Roman"/>
          <w:sz w:val="28"/>
          <w:szCs w:val="28"/>
          <w:lang w:eastAsia="ru-RU"/>
        </w:rPr>
      </w:pPr>
      <w:r w:rsidRPr="00D53DA4">
        <w:rPr>
          <w:rFonts w:ascii="Times New Roman" w:eastAsiaTheme="minorEastAsia" w:hAnsi="Times New Roman"/>
          <w:sz w:val="28"/>
          <w:szCs w:val="28"/>
          <w:lang w:eastAsia="ru-RU"/>
        </w:rPr>
        <w:t>- исследован состав кадровой документации, которая ведется в отделе по работе с персоналом;</w:t>
      </w:r>
    </w:p>
    <w:p w14:paraId="7AFF2F54" w14:textId="77777777" w:rsidR="00D53DA4" w:rsidRPr="00D53DA4" w:rsidRDefault="00D53DA4" w:rsidP="001A539E">
      <w:pPr>
        <w:shd w:val="clear" w:color="auto" w:fill="FFFFFF"/>
        <w:spacing w:after="0" w:line="360" w:lineRule="auto"/>
        <w:ind w:firstLine="709"/>
        <w:jc w:val="both"/>
        <w:rPr>
          <w:rFonts w:ascii="Times New Roman" w:eastAsiaTheme="minorEastAsia" w:hAnsi="Times New Roman"/>
          <w:sz w:val="28"/>
          <w:szCs w:val="28"/>
          <w:lang w:eastAsia="ru-RU"/>
        </w:rPr>
      </w:pPr>
      <w:r w:rsidRPr="00D53DA4">
        <w:rPr>
          <w:rFonts w:ascii="Times New Roman" w:eastAsiaTheme="minorEastAsia" w:hAnsi="Times New Roman"/>
          <w:sz w:val="28"/>
          <w:szCs w:val="28"/>
          <w:lang w:eastAsia="ru-RU"/>
        </w:rPr>
        <w:t>- проведена структуризация кадровой документации в архиве отдела;</w:t>
      </w:r>
    </w:p>
    <w:p w14:paraId="345FF852" w14:textId="72ED62F5" w:rsidR="00DB6655" w:rsidRDefault="00D53DA4" w:rsidP="001A539E">
      <w:pPr>
        <w:shd w:val="clear" w:color="auto" w:fill="FFFFFF"/>
        <w:spacing w:after="0" w:line="360" w:lineRule="auto"/>
        <w:ind w:firstLine="709"/>
        <w:jc w:val="both"/>
        <w:rPr>
          <w:rFonts w:ascii="Times New Roman" w:eastAsiaTheme="minorEastAsia" w:hAnsi="Times New Roman"/>
          <w:sz w:val="28"/>
          <w:szCs w:val="28"/>
          <w:lang w:eastAsia="ru-RU"/>
        </w:rPr>
      </w:pPr>
      <w:r w:rsidRPr="00D53DA4">
        <w:rPr>
          <w:rFonts w:ascii="Times New Roman" w:eastAsiaTheme="minorEastAsia" w:hAnsi="Times New Roman"/>
          <w:sz w:val="28"/>
          <w:szCs w:val="28"/>
          <w:lang w:eastAsia="ru-RU"/>
        </w:rPr>
        <w:t>- овладение навыками работы с офисной оргтехникой (сканер, шредер и т.д.), компьютерными программами</w:t>
      </w:r>
      <w:r w:rsidR="001A539E">
        <w:rPr>
          <w:rFonts w:ascii="Times New Roman" w:eastAsiaTheme="minorEastAsia" w:hAnsi="Times New Roman"/>
          <w:sz w:val="28"/>
          <w:szCs w:val="28"/>
          <w:lang w:eastAsia="ru-RU"/>
        </w:rPr>
        <w:t>;</w:t>
      </w:r>
    </w:p>
    <w:p w14:paraId="3204D989" w14:textId="0927F912" w:rsidR="00DB6655" w:rsidRDefault="00DB6655" w:rsidP="001A539E">
      <w:pPr>
        <w:shd w:val="clear" w:color="auto" w:fill="FFFFFF"/>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 </w:t>
      </w:r>
      <w:r w:rsidR="001A539E">
        <w:rPr>
          <w:rFonts w:ascii="Times New Roman" w:eastAsiaTheme="minorEastAsia" w:hAnsi="Times New Roman"/>
          <w:sz w:val="28"/>
          <w:szCs w:val="28"/>
          <w:lang w:eastAsia="ru-RU"/>
        </w:rPr>
        <w:t>о</w:t>
      </w:r>
      <w:r>
        <w:rPr>
          <w:rFonts w:ascii="Times New Roman" w:eastAsiaTheme="minorEastAsia" w:hAnsi="Times New Roman"/>
          <w:sz w:val="28"/>
          <w:szCs w:val="28"/>
          <w:lang w:eastAsia="ru-RU"/>
        </w:rPr>
        <w:t>пыт работы в команде</w:t>
      </w:r>
      <w:r w:rsidR="001A539E">
        <w:rPr>
          <w:rFonts w:ascii="Times New Roman" w:eastAsiaTheme="minorEastAsia" w:hAnsi="Times New Roman"/>
          <w:sz w:val="28"/>
          <w:szCs w:val="28"/>
          <w:lang w:eastAsia="ru-RU"/>
        </w:rPr>
        <w:t>.</w:t>
      </w:r>
    </w:p>
    <w:p w14:paraId="5D8AD8C4" w14:textId="2D3702CF" w:rsidR="001A539E" w:rsidRPr="001A539E" w:rsidRDefault="001A539E" w:rsidP="001A539E">
      <w:pPr>
        <w:shd w:val="clear" w:color="auto" w:fill="FFFFFF"/>
        <w:spacing w:after="0" w:line="360" w:lineRule="auto"/>
        <w:ind w:firstLine="709"/>
        <w:jc w:val="both"/>
        <w:rPr>
          <w:rFonts w:ascii="Arial" w:eastAsiaTheme="minorEastAsia" w:hAnsi="Arial" w:cs="Arial"/>
          <w:sz w:val="30"/>
          <w:szCs w:val="30"/>
          <w:lang w:eastAsia="ru-RU"/>
        </w:rPr>
      </w:pPr>
      <w:r w:rsidRPr="00E7506E">
        <w:rPr>
          <w:rFonts w:ascii="Times New Roman" w:eastAsiaTheme="minorEastAsia" w:hAnsi="Times New Roman"/>
          <w:sz w:val="28"/>
          <w:szCs w:val="28"/>
          <w:lang w:eastAsia="ru-RU"/>
        </w:rPr>
        <w:t xml:space="preserve">В результате </w:t>
      </w:r>
      <w:r>
        <w:rPr>
          <w:rFonts w:ascii="Times New Roman" w:eastAsiaTheme="minorEastAsia" w:hAnsi="Times New Roman"/>
          <w:sz w:val="28"/>
          <w:szCs w:val="28"/>
          <w:lang w:eastAsia="ru-RU"/>
        </w:rPr>
        <w:t xml:space="preserve">прохождения учебной практики по получению первичных профессиональных умений и навыков </w:t>
      </w:r>
      <w:r>
        <w:rPr>
          <w:rFonts w:ascii="Times New Roman" w:eastAsiaTheme="minorEastAsia" w:hAnsi="Times New Roman"/>
          <w:sz w:val="28"/>
          <w:szCs w:val="28"/>
          <w:lang w:eastAsia="ru-RU"/>
        </w:rPr>
        <w:t>я</w:t>
      </w:r>
      <w:r w:rsidRPr="00E7506E">
        <w:rPr>
          <w:rFonts w:ascii="Times New Roman" w:eastAsiaTheme="minorEastAsia" w:hAnsi="Times New Roman"/>
          <w:sz w:val="28"/>
          <w:szCs w:val="28"/>
          <w:lang w:eastAsia="ru-RU"/>
        </w:rPr>
        <w:t xml:space="preserve"> получи</w:t>
      </w:r>
      <w:r>
        <w:rPr>
          <w:rFonts w:ascii="Times New Roman" w:eastAsiaTheme="minorEastAsia" w:hAnsi="Times New Roman"/>
          <w:sz w:val="28"/>
          <w:szCs w:val="28"/>
          <w:lang w:eastAsia="ru-RU"/>
        </w:rPr>
        <w:t>л</w:t>
      </w:r>
      <w:r w:rsidRPr="00E7506E">
        <w:rPr>
          <w:rFonts w:ascii="Times New Roman" w:eastAsiaTheme="minorEastAsia" w:hAnsi="Times New Roman"/>
          <w:sz w:val="28"/>
          <w:szCs w:val="28"/>
          <w:lang w:eastAsia="ru-RU"/>
        </w:rPr>
        <w:t xml:space="preserve"> ценный опыт и компетенции в области архивного дела, обработки документов, электронного документооборота, а также </w:t>
      </w:r>
      <w:r>
        <w:rPr>
          <w:rFonts w:ascii="Times New Roman" w:eastAsiaTheme="minorEastAsia" w:hAnsi="Times New Roman"/>
          <w:sz w:val="28"/>
          <w:szCs w:val="28"/>
          <w:lang w:eastAsia="ru-RU"/>
        </w:rPr>
        <w:t xml:space="preserve">получил </w:t>
      </w:r>
      <w:r w:rsidRPr="00E7506E">
        <w:rPr>
          <w:rFonts w:ascii="Times New Roman" w:eastAsiaTheme="minorEastAsia" w:hAnsi="Times New Roman"/>
          <w:sz w:val="28"/>
          <w:szCs w:val="28"/>
          <w:lang w:eastAsia="ru-RU"/>
        </w:rPr>
        <w:t xml:space="preserve">навыки работы в команде и подчинения руководству. </w:t>
      </w:r>
    </w:p>
    <w:p w14:paraId="48D697CC" w14:textId="57BE877E" w:rsidR="00F15E42" w:rsidRDefault="00F15E42" w:rsidP="001A539E">
      <w:pPr>
        <w:shd w:val="clear" w:color="auto" w:fill="FFFFFF"/>
        <w:spacing w:after="0" w:line="360" w:lineRule="auto"/>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На протяжении всей практики меня сопровождали опытные наставники, а именно руководител</w:t>
      </w:r>
      <w:r w:rsidR="001A539E">
        <w:rPr>
          <w:rFonts w:ascii="Times New Roman" w:eastAsiaTheme="minorEastAsia" w:hAnsi="Times New Roman"/>
          <w:sz w:val="28"/>
          <w:szCs w:val="28"/>
          <w:lang w:eastAsia="ru-RU"/>
        </w:rPr>
        <w:t>ь отдела по работе с персоналом и специалисты отдела</w:t>
      </w:r>
      <w:r>
        <w:rPr>
          <w:rFonts w:ascii="Times New Roman" w:eastAsiaTheme="minorEastAsia" w:hAnsi="Times New Roman"/>
          <w:sz w:val="28"/>
          <w:szCs w:val="28"/>
          <w:lang w:eastAsia="ru-RU"/>
        </w:rPr>
        <w:t xml:space="preserve">. </w:t>
      </w:r>
    </w:p>
    <w:p w14:paraId="5AFB9653" w14:textId="3F34696A" w:rsidR="00E7506E" w:rsidRDefault="00E7506E" w:rsidP="000C629D">
      <w:pPr>
        <w:shd w:val="clear" w:color="auto" w:fill="FFFFFF"/>
        <w:spacing w:after="0" w:line="360" w:lineRule="auto"/>
        <w:ind w:firstLine="709"/>
        <w:rPr>
          <w:rFonts w:ascii="Times New Roman" w:eastAsiaTheme="minorEastAsia" w:hAnsi="Times New Roman"/>
          <w:sz w:val="28"/>
          <w:szCs w:val="28"/>
          <w:lang w:eastAsia="ru-RU"/>
        </w:rPr>
      </w:pPr>
    </w:p>
    <w:p w14:paraId="58BCDC67" w14:textId="6060448A" w:rsidR="001A539E" w:rsidRDefault="001A539E" w:rsidP="000C629D">
      <w:pPr>
        <w:shd w:val="clear" w:color="auto" w:fill="FFFFFF"/>
        <w:spacing w:after="0" w:line="360" w:lineRule="auto"/>
        <w:ind w:firstLine="709"/>
        <w:rPr>
          <w:rFonts w:ascii="Times New Roman" w:eastAsiaTheme="minorEastAsia" w:hAnsi="Times New Roman"/>
          <w:sz w:val="28"/>
          <w:szCs w:val="28"/>
          <w:lang w:eastAsia="ru-RU"/>
        </w:rPr>
      </w:pPr>
    </w:p>
    <w:p w14:paraId="68325C44" w14:textId="6F0A7963" w:rsidR="001A539E" w:rsidRDefault="001A539E" w:rsidP="000C629D">
      <w:pPr>
        <w:shd w:val="clear" w:color="auto" w:fill="FFFFFF"/>
        <w:spacing w:after="0" w:line="360" w:lineRule="auto"/>
        <w:ind w:firstLine="709"/>
        <w:rPr>
          <w:rFonts w:ascii="Times New Roman" w:eastAsiaTheme="minorEastAsia" w:hAnsi="Times New Roman"/>
          <w:sz w:val="28"/>
          <w:szCs w:val="28"/>
          <w:lang w:eastAsia="ru-RU"/>
        </w:rPr>
      </w:pPr>
    </w:p>
    <w:p w14:paraId="7FDFBF40" w14:textId="45B8F6DB" w:rsidR="001A539E" w:rsidRDefault="001A539E" w:rsidP="000C629D">
      <w:pPr>
        <w:shd w:val="clear" w:color="auto" w:fill="FFFFFF"/>
        <w:spacing w:after="0" w:line="360" w:lineRule="auto"/>
        <w:ind w:firstLine="709"/>
        <w:rPr>
          <w:rFonts w:ascii="Times New Roman" w:eastAsiaTheme="minorEastAsia" w:hAnsi="Times New Roman"/>
          <w:sz w:val="28"/>
          <w:szCs w:val="28"/>
          <w:lang w:eastAsia="ru-RU"/>
        </w:rPr>
      </w:pPr>
    </w:p>
    <w:p w14:paraId="63E30C18" w14:textId="1853DB13" w:rsidR="001A539E" w:rsidRDefault="001A539E" w:rsidP="000C629D">
      <w:pPr>
        <w:shd w:val="clear" w:color="auto" w:fill="FFFFFF"/>
        <w:spacing w:after="0" w:line="360" w:lineRule="auto"/>
        <w:ind w:firstLine="709"/>
        <w:rPr>
          <w:rFonts w:ascii="Times New Roman" w:eastAsiaTheme="minorEastAsia" w:hAnsi="Times New Roman"/>
          <w:sz w:val="28"/>
          <w:szCs w:val="28"/>
          <w:lang w:eastAsia="ru-RU"/>
        </w:rPr>
      </w:pPr>
    </w:p>
    <w:p w14:paraId="64082006" w14:textId="26C161E5" w:rsidR="001A539E" w:rsidRDefault="001A539E" w:rsidP="000C629D">
      <w:pPr>
        <w:shd w:val="clear" w:color="auto" w:fill="FFFFFF"/>
        <w:spacing w:after="0" w:line="360" w:lineRule="auto"/>
        <w:ind w:firstLine="709"/>
        <w:rPr>
          <w:rFonts w:ascii="Times New Roman" w:eastAsiaTheme="minorEastAsia" w:hAnsi="Times New Roman"/>
          <w:sz w:val="28"/>
          <w:szCs w:val="28"/>
          <w:lang w:eastAsia="ru-RU"/>
        </w:rPr>
      </w:pPr>
    </w:p>
    <w:p w14:paraId="63D54E41" w14:textId="77777777" w:rsidR="001A539E" w:rsidRDefault="001A539E" w:rsidP="000C629D">
      <w:pPr>
        <w:shd w:val="clear" w:color="auto" w:fill="FFFFFF"/>
        <w:spacing w:after="0" w:line="360" w:lineRule="auto"/>
        <w:ind w:firstLine="709"/>
        <w:rPr>
          <w:rFonts w:ascii="Times New Roman" w:eastAsiaTheme="minorEastAsia" w:hAnsi="Times New Roman"/>
          <w:sz w:val="28"/>
          <w:szCs w:val="28"/>
          <w:lang w:eastAsia="ru-RU"/>
        </w:rPr>
      </w:pPr>
    </w:p>
    <w:p w14:paraId="54C0F8F8" w14:textId="13F81A34" w:rsidR="00F15E42" w:rsidRDefault="00F15E42" w:rsidP="000C629D">
      <w:pPr>
        <w:shd w:val="clear" w:color="auto" w:fill="FFFFFF"/>
        <w:spacing w:after="0" w:line="360" w:lineRule="auto"/>
        <w:ind w:firstLine="709"/>
        <w:rPr>
          <w:rFonts w:ascii="Times New Roman" w:eastAsiaTheme="minorEastAsia" w:hAnsi="Times New Roman"/>
          <w:sz w:val="28"/>
          <w:szCs w:val="28"/>
          <w:lang w:eastAsia="ru-RU"/>
        </w:rPr>
      </w:pPr>
    </w:p>
    <w:p w14:paraId="42C5355A" w14:textId="77777777" w:rsidR="00284F8D" w:rsidRDefault="00284F8D" w:rsidP="00927F8F">
      <w:pPr>
        <w:shd w:val="clear" w:color="auto" w:fill="FFFFFF"/>
        <w:spacing w:after="0" w:line="360" w:lineRule="auto"/>
        <w:rPr>
          <w:rFonts w:ascii="Arial" w:eastAsiaTheme="minorEastAsia" w:hAnsi="Arial" w:cs="Arial"/>
          <w:sz w:val="30"/>
          <w:szCs w:val="30"/>
          <w:lang w:eastAsia="ru-RU"/>
        </w:rPr>
      </w:pPr>
    </w:p>
    <w:p w14:paraId="33AC3C35" w14:textId="57B7D723" w:rsidR="00F15E42" w:rsidRDefault="00F15E42" w:rsidP="00E23E9F">
      <w:pPr>
        <w:shd w:val="clear" w:color="auto" w:fill="FFFFFF"/>
        <w:spacing w:after="240" w:line="240" w:lineRule="auto"/>
        <w:ind w:firstLine="709"/>
        <w:jc w:val="center"/>
        <w:rPr>
          <w:rFonts w:ascii="Arial" w:eastAsiaTheme="minorEastAsia" w:hAnsi="Arial" w:cs="Arial"/>
          <w:sz w:val="30"/>
          <w:szCs w:val="30"/>
          <w:lang w:eastAsia="ru-RU"/>
        </w:rPr>
      </w:pPr>
      <w:r w:rsidRPr="00F15E42">
        <w:rPr>
          <w:rFonts w:ascii="Arial" w:eastAsiaTheme="minorEastAsia" w:hAnsi="Arial" w:cs="Arial"/>
          <w:sz w:val="30"/>
          <w:szCs w:val="30"/>
          <w:lang w:eastAsia="ru-RU"/>
        </w:rPr>
        <w:lastRenderedPageBreak/>
        <w:t>Список использованных источников</w:t>
      </w:r>
    </w:p>
    <w:p w14:paraId="730B7240" w14:textId="0829F9C3" w:rsidR="00862440" w:rsidRDefault="00862440" w:rsidP="00862440">
      <w:pPr>
        <w:widowControl w:val="0"/>
        <w:numPr>
          <w:ilvl w:val="0"/>
          <w:numId w:val="4"/>
        </w:numPr>
        <w:tabs>
          <w:tab w:val="left" w:pos="993"/>
        </w:tabs>
        <w:autoSpaceDE w:val="0"/>
        <w:autoSpaceDN w:val="0"/>
        <w:adjustRightInd w:val="0"/>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Устав ВВГУ</w:t>
      </w:r>
      <w:r w:rsidRPr="00230BF5">
        <w:rPr>
          <w:rFonts w:ascii="Times New Roman" w:hAnsi="Times New Roman"/>
          <w:sz w:val="28"/>
          <w:szCs w:val="28"/>
          <w:lang w:eastAsia="ru-RU"/>
        </w:rPr>
        <w:t xml:space="preserve"> </w:t>
      </w:r>
      <w:r w:rsidR="00A41AF9">
        <w:rPr>
          <w:rFonts w:ascii="Times New Roman" w:hAnsi="Times New Roman"/>
          <w:sz w:val="28"/>
          <w:szCs w:val="28"/>
          <w:lang w:eastAsia="ru-RU"/>
        </w:rPr>
        <w:t xml:space="preserve">от 16.11.2018 № 965 </w:t>
      </w:r>
      <w:r w:rsidRPr="00230BF5">
        <w:rPr>
          <w:rFonts w:ascii="Times New Roman" w:hAnsi="Times New Roman"/>
          <w:sz w:val="28"/>
          <w:szCs w:val="28"/>
          <w:lang w:eastAsia="ru-RU"/>
        </w:rPr>
        <w:t xml:space="preserve">[сайт]. – </w:t>
      </w:r>
      <w:proofErr w:type="gramStart"/>
      <w:r w:rsidRPr="00230BF5">
        <w:rPr>
          <w:rFonts w:ascii="Times New Roman" w:hAnsi="Times New Roman"/>
          <w:sz w:val="28"/>
          <w:szCs w:val="28"/>
          <w:lang w:eastAsia="ru-RU"/>
        </w:rPr>
        <w:t>URL:</w:t>
      </w:r>
      <w:r w:rsidRPr="0023345A">
        <w:rPr>
          <w:rFonts w:ascii="Times New Roman" w:hAnsi="Times New Roman"/>
          <w:sz w:val="28"/>
          <w:szCs w:val="28"/>
          <w:lang w:eastAsia="ru-RU"/>
        </w:rPr>
        <w:t>:</w:t>
      </w:r>
      <w:proofErr w:type="gramEnd"/>
      <w:r w:rsidRPr="0023345A">
        <w:rPr>
          <w:rFonts w:ascii="Times New Roman" w:hAnsi="Times New Roman"/>
          <w:sz w:val="28"/>
          <w:szCs w:val="28"/>
          <w:lang w:eastAsia="ru-RU"/>
        </w:rPr>
        <w:t xml:space="preserve"> </w:t>
      </w:r>
      <w:r w:rsidRPr="004A6B01">
        <w:rPr>
          <w:rFonts w:ascii="Times New Roman" w:hAnsi="Times New Roman"/>
          <w:sz w:val="28"/>
          <w:szCs w:val="28"/>
          <w:lang w:eastAsia="ru-RU"/>
        </w:rPr>
        <w:t>https://ввгу.рф/files-signed/A7BDA040-0103-4AEA-8125-A37CF499A36E.pdf</w:t>
      </w:r>
      <w:r w:rsidRPr="0023345A">
        <w:rPr>
          <w:rFonts w:ascii="Times New Roman" w:hAnsi="Times New Roman"/>
          <w:sz w:val="28"/>
          <w:szCs w:val="28"/>
          <w:lang w:eastAsia="ru-RU"/>
        </w:rPr>
        <w:t xml:space="preserve"> (Дата обращения </w:t>
      </w:r>
      <w:r>
        <w:rPr>
          <w:rFonts w:ascii="Times New Roman" w:hAnsi="Times New Roman"/>
          <w:sz w:val="28"/>
          <w:szCs w:val="28"/>
          <w:lang w:eastAsia="ru-RU"/>
        </w:rPr>
        <w:t>12</w:t>
      </w:r>
      <w:r w:rsidRPr="0023345A">
        <w:rPr>
          <w:rFonts w:ascii="Times New Roman" w:hAnsi="Times New Roman"/>
          <w:sz w:val="28"/>
          <w:szCs w:val="28"/>
          <w:lang w:eastAsia="ru-RU"/>
        </w:rPr>
        <w:t>.07.202</w:t>
      </w:r>
      <w:r w:rsidRPr="00387EA2">
        <w:rPr>
          <w:rFonts w:ascii="Times New Roman" w:hAnsi="Times New Roman"/>
          <w:sz w:val="28"/>
          <w:szCs w:val="28"/>
          <w:lang w:eastAsia="ru-RU"/>
        </w:rPr>
        <w:t>3</w:t>
      </w:r>
      <w:r w:rsidRPr="0023345A">
        <w:rPr>
          <w:rFonts w:ascii="Times New Roman" w:hAnsi="Times New Roman"/>
          <w:sz w:val="28"/>
          <w:szCs w:val="28"/>
          <w:lang w:eastAsia="ru-RU"/>
        </w:rPr>
        <w:t>).</w:t>
      </w:r>
    </w:p>
    <w:p w14:paraId="4D5F6284" w14:textId="30CA0DA0" w:rsidR="00121280" w:rsidRDefault="00121280" w:rsidP="00121280">
      <w:pPr>
        <w:widowControl w:val="0"/>
        <w:tabs>
          <w:tab w:val="left" w:pos="993"/>
        </w:tabs>
        <w:autoSpaceDE w:val="0"/>
        <w:autoSpaceDN w:val="0"/>
        <w:adjustRightInd w:val="0"/>
        <w:spacing w:after="0" w:line="360" w:lineRule="auto"/>
        <w:jc w:val="both"/>
        <w:rPr>
          <w:rFonts w:ascii="Times New Roman" w:hAnsi="Times New Roman"/>
          <w:sz w:val="28"/>
          <w:szCs w:val="28"/>
          <w:lang w:eastAsia="ru-RU"/>
        </w:rPr>
      </w:pPr>
      <w:r w:rsidRPr="00121280">
        <w:rPr>
          <w:rFonts w:ascii="Times New Roman" w:hAnsi="Times New Roman"/>
          <w:sz w:val="28"/>
          <w:szCs w:val="28"/>
          <w:lang w:eastAsia="ru-RU"/>
        </w:rPr>
        <w:t xml:space="preserve">       </w:t>
      </w:r>
      <w:r w:rsidRPr="00121280">
        <w:rPr>
          <w:rFonts w:ascii="Times New Roman" w:hAnsi="Times New Roman"/>
          <w:sz w:val="28"/>
          <w:szCs w:val="28"/>
          <w:lang w:eastAsia="ru-RU"/>
        </w:rPr>
        <w:t xml:space="preserve">  2</w:t>
      </w:r>
      <w:r w:rsidRPr="00121280">
        <w:rPr>
          <w:rFonts w:ascii="Times New Roman" w:hAnsi="Times New Roman"/>
          <w:sz w:val="28"/>
          <w:szCs w:val="28"/>
          <w:lang w:eastAsia="ru-RU"/>
        </w:rPr>
        <w:t xml:space="preserve"> Положение о Департаменте экономики и финансов от 24.11.2022 № 929 [сайт]. – </w:t>
      </w:r>
      <w:proofErr w:type="gramStart"/>
      <w:r w:rsidRPr="00121280">
        <w:rPr>
          <w:rFonts w:ascii="Times New Roman" w:hAnsi="Times New Roman"/>
          <w:sz w:val="28"/>
          <w:szCs w:val="28"/>
          <w:lang w:eastAsia="ru-RU"/>
        </w:rPr>
        <w:t>URL::</w:t>
      </w:r>
      <w:proofErr w:type="gramEnd"/>
      <w:r w:rsidRPr="00121280">
        <w:rPr>
          <w:rFonts w:ascii="Times New Roman" w:hAnsi="Times New Roman"/>
          <w:sz w:val="28"/>
          <w:szCs w:val="28"/>
          <w:lang w:eastAsia="ru-RU"/>
        </w:rPr>
        <w:t xml:space="preserve"> https://findep.vvsu.ru/about/documents/ (Дата обращения 12.07.2023)</w:t>
      </w:r>
      <w:r w:rsidR="00BB0AEF">
        <w:rPr>
          <w:rFonts w:ascii="Times New Roman" w:hAnsi="Times New Roman"/>
          <w:sz w:val="28"/>
          <w:szCs w:val="28"/>
          <w:lang w:eastAsia="ru-RU"/>
        </w:rPr>
        <w:t>.</w:t>
      </w:r>
    </w:p>
    <w:p w14:paraId="6E7D3273" w14:textId="1484EADE" w:rsidR="00121280" w:rsidRPr="00121280" w:rsidRDefault="00121280" w:rsidP="00121280">
      <w:pPr>
        <w:widowControl w:val="0"/>
        <w:tabs>
          <w:tab w:val="left" w:pos="993"/>
        </w:tabs>
        <w:autoSpaceDE w:val="0"/>
        <w:autoSpaceDN w:val="0"/>
        <w:adjustRightInd w:val="0"/>
        <w:spacing w:after="0" w:line="36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121280">
        <w:rPr>
          <w:rFonts w:ascii="Times New Roman" w:eastAsia="Times New Roman" w:hAnsi="Times New Roman"/>
          <w:sz w:val="28"/>
          <w:szCs w:val="28"/>
          <w:lang w:eastAsia="ru-RU"/>
        </w:rPr>
        <w:t>3</w:t>
      </w:r>
      <w:r>
        <w:rPr>
          <w:rFonts w:ascii="Times New Roman" w:eastAsia="Times New Roman" w:hAnsi="Times New Roman"/>
          <w:sz w:val="28"/>
          <w:szCs w:val="28"/>
          <w:lang w:eastAsia="ru-RU"/>
        </w:rPr>
        <w:t xml:space="preserve"> Т</w:t>
      </w:r>
      <w:r w:rsidRPr="00121280">
        <w:rPr>
          <w:rFonts w:ascii="Times New Roman" w:eastAsia="Times New Roman" w:hAnsi="Times New Roman"/>
          <w:sz w:val="28"/>
          <w:szCs w:val="28"/>
          <w:lang w:eastAsia="ru-RU"/>
        </w:rPr>
        <w:t xml:space="preserve">рудовой кодекс Российской Федерации от 30.12.2001 N 197-ФЗ (ред. </w:t>
      </w:r>
    </w:p>
    <w:p w14:paraId="2B5DE0CF" w14:textId="52797330" w:rsidR="00121280" w:rsidRPr="007C267D" w:rsidRDefault="00121280" w:rsidP="00121280">
      <w:pPr>
        <w:widowControl w:val="0"/>
        <w:tabs>
          <w:tab w:val="left" w:pos="993"/>
        </w:tabs>
        <w:autoSpaceDE w:val="0"/>
        <w:autoSpaceDN w:val="0"/>
        <w:adjustRightInd w:val="0"/>
        <w:spacing w:after="0" w:line="360" w:lineRule="auto"/>
        <w:jc w:val="both"/>
        <w:rPr>
          <w:rFonts w:ascii="Times New Roman" w:eastAsia="Times New Roman" w:hAnsi="Times New Roman"/>
          <w:sz w:val="28"/>
          <w:szCs w:val="28"/>
          <w:lang w:eastAsia="ru-RU"/>
        </w:rPr>
      </w:pPr>
      <w:r w:rsidRPr="007C267D">
        <w:rPr>
          <w:rFonts w:ascii="Times New Roman" w:eastAsia="Times New Roman" w:hAnsi="Times New Roman"/>
          <w:sz w:val="28"/>
          <w:szCs w:val="28"/>
          <w:lang w:eastAsia="ru-RU"/>
        </w:rPr>
        <w:t>от 13.06.2023, с изм. от 27.06.2023)</w:t>
      </w:r>
      <w:r>
        <w:rPr>
          <w:rFonts w:ascii="Times New Roman" w:eastAsia="Times New Roman" w:hAnsi="Times New Roman"/>
          <w:sz w:val="28"/>
          <w:szCs w:val="28"/>
          <w:lang w:eastAsia="ru-RU"/>
        </w:rPr>
        <w:t xml:space="preserve"> (Дата обращения 08.07.2023)</w:t>
      </w:r>
      <w:r w:rsidR="00BB0AEF">
        <w:rPr>
          <w:rFonts w:ascii="Times New Roman" w:eastAsia="Times New Roman" w:hAnsi="Times New Roman"/>
          <w:sz w:val="28"/>
          <w:szCs w:val="28"/>
          <w:lang w:eastAsia="ru-RU"/>
        </w:rPr>
        <w:t>.</w:t>
      </w:r>
    </w:p>
    <w:p w14:paraId="70129411" w14:textId="631DA41E" w:rsidR="00862440" w:rsidRPr="009F3C5E" w:rsidRDefault="009F3C5E" w:rsidP="009F3C5E">
      <w:pPr>
        <w:pStyle w:val="a8"/>
        <w:widowControl w:val="0"/>
        <w:tabs>
          <w:tab w:val="left" w:pos="993"/>
        </w:tabs>
        <w:autoSpaceDE w:val="0"/>
        <w:autoSpaceDN w:val="0"/>
        <w:adjustRightInd w:val="0"/>
        <w:spacing w:after="0" w:line="360" w:lineRule="auto"/>
        <w:ind w:left="502"/>
        <w:jc w:val="both"/>
        <w:rPr>
          <w:rFonts w:ascii="Times New Roman" w:hAnsi="Times New Roman"/>
          <w:sz w:val="28"/>
          <w:szCs w:val="28"/>
          <w:lang w:eastAsia="ru-RU"/>
        </w:rPr>
      </w:pPr>
      <w:r w:rsidRPr="009F3C5E">
        <w:rPr>
          <w:rFonts w:ascii="Times New Roman" w:hAnsi="Times New Roman"/>
          <w:sz w:val="28"/>
          <w:szCs w:val="28"/>
          <w:lang w:eastAsia="ru-RU"/>
        </w:rPr>
        <w:t xml:space="preserve">    </w:t>
      </w:r>
      <w:r w:rsidR="00121280">
        <w:rPr>
          <w:rFonts w:ascii="Times New Roman" w:hAnsi="Times New Roman"/>
          <w:sz w:val="28"/>
          <w:szCs w:val="28"/>
          <w:lang w:eastAsia="ru-RU"/>
        </w:rPr>
        <w:t>4</w:t>
      </w:r>
      <w:r w:rsidRPr="009F3C5E">
        <w:rPr>
          <w:rFonts w:ascii="Times New Roman" w:hAnsi="Times New Roman"/>
          <w:sz w:val="28"/>
          <w:szCs w:val="28"/>
          <w:lang w:eastAsia="ru-RU"/>
        </w:rPr>
        <w:t xml:space="preserve"> </w:t>
      </w:r>
      <w:r w:rsidR="00862440" w:rsidRPr="00862440">
        <w:rPr>
          <w:rFonts w:ascii="Times New Roman" w:hAnsi="Times New Roman"/>
          <w:sz w:val="28"/>
          <w:szCs w:val="28"/>
          <w:lang w:eastAsia="ru-RU"/>
        </w:rPr>
        <w:t xml:space="preserve">Положение об </w:t>
      </w:r>
      <w:r w:rsidRPr="009F3C5E">
        <w:rPr>
          <w:rFonts w:ascii="Times New Roman" w:hAnsi="Times New Roman"/>
          <w:sz w:val="28"/>
          <w:szCs w:val="28"/>
          <w:lang w:eastAsia="ru-RU"/>
        </w:rPr>
        <w:t xml:space="preserve">  </w:t>
      </w:r>
      <w:r w:rsidR="00862440" w:rsidRPr="00862440">
        <w:rPr>
          <w:rFonts w:ascii="Times New Roman" w:hAnsi="Times New Roman"/>
          <w:sz w:val="28"/>
          <w:szCs w:val="28"/>
          <w:lang w:eastAsia="ru-RU"/>
        </w:rPr>
        <w:t xml:space="preserve">отделе </w:t>
      </w:r>
      <w:r w:rsidRPr="009F3C5E">
        <w:rPr>
          <w:rFonts w:ascii="Times New Roman" w:hAnsi="Times New Roman"/>
          <w:sz w:val="28"/>
          <w:szCs w:val="28"/>
          <w:lang w:eastAsia="ru-RU"/>
        </w:rPr>
        <w:t xml:space="preserve">   </w:t>
      </w:r>
      <w:r w:rsidR="00862440" w:rsidRPr="00862440">
        <w:rPr>
          <w:rFonts w:ascii="Times New Roman" w:hAnsi="Times New Roman"/>
          <w:sz w:val="28"/>
          <w:szCs w:val="28"/>
          <w:lang w:eastAsia="ru-RU"/>
        </w:rPr>
        <w:t>по</w:t>
      </w:r>
      <w:r w:rsidRPr="009F3C5E">
        <w:rPr>
          <w:rFonts w:ascii="Times New Roman" w:hAnsi="Times New Roman"/>
          <w:sz w:val="28"/>
          <w:szCs w:val="28"/>
          <w:lang w:eastAsia="ru-RU"/>
        </w:rPr>
        <w:t xml:space="preserve">    </w:t>
      </w:r>
      <w:r w:rsidR="00862440" w:rsidRPr="00862440">
        <w:rPr>
          <w:rFonts w:ascii="Times New Roman" w:hAnsi="Times New Roman"/>
          <w:sz w:val="28"/>
          <w:szCs w:val="28"/>
          <w:lang w:eastAsia="ru-RU"/>
        </w:rPr>
        <w:t xml:space="preserve"> работе</w:t>
      </w:r>
      <w:r w:rsidRPr="009F3C5E">
        <w:rPr>
          <w:rFonts w:ascii="Times New Roman" w:hAnsi="Times New Roman"/>
          <w:sz w:val="28"/>
          <w:szCs w:val="28"/>
          <w:lang w:eastAsia="ru-RU"/>
        </w:rPr>
        <w:t xml:space="preserve">    </w:t>
      </w:r>
      <w:r w:rsidR="00862440" w:rsidRPr="00862440">
        <w:rPr>
          <w:rFonts w:ascii="Times New Roman" w:hAnsi="Times New Roman"/>
          <w:sz w:val="28"/>
          <w:szCs w:val="28"/>
          <w:lang w:eastAsia="ru-RU"/>
        </w:rPr>
        <w:t xml:space="preserve"> с </w:t>
      </w:r>
      <w:r w:rsidRPr="009F3C5E">
        <w:rPr>
          <w:rFonts w:ascii="Times New Roman" w:hAnsi="Times New Roman"/>
          <w:sz w:val="28"/>
          <w:szCs w:val="28"/>
          <w:lang w:eastAsia="ru-RU"/>
        </w:rPr>
        <w:t xml:space="preserve">     </w:t>
      </w:r>
      <w:r w:rsidR="00862440" w:rsidRPr="00862440">
        <w:rPr>
          <w:rFonts w:ascii="Times New Roman" w:hAnsi="Times New Roman"/>
          <w:sz w:val="28"/>
          <w:szCs w:val="28"/>
          <w:lang w:eastAsia="ru-RU"/>
        </w:rPr>
        <w:t>персоналом [сайт]</w:t>
      </w:r>
      <w:r w:rsidRPr="009F3C5E">
        <w:rPr>
          <w:rFonts w:ascii="Times New Roman" w:hAnsi="Times New Roman"/>
          <w:sz w:val="28"/>
          <w:szCs w:val="28"/>
          <w:lang w:eastAsia="ru-RU"/>
        </w:rPr>
        <w:t xml:space="preserve">.   </w:t>
      </w:r>
      <w:r w:rsidRPr="009F3C5E">
        <w:rPr>
          <w:rFonts w:ascii="Times New Roman" w:hAnsi="Times New Roman"/>
          <w:sz w:val="28"/>
          <w:szCs w:val="28"/>
          <w:lang w:eastAsia="ru-RU"/>
        </w:rPr>
        <w:t xml:space="preserve">– </w:t>
      </w:r>
      <w:proofErr w:type="gramStart"/>
      <w:r w:rsidRPr="009F3C5E">
        <w:rPr>
          <w:rFonts w:ascii="Times New Roman" w:hAnsi="Times New Roman"/>
          <w:sz w:val="28"/>
          <w:szCs w:val="28"/>
          <w:lang w:eastAsia="ru-RU"/>
        </w:rPr>
        <w:t>URL::</w:t>
      </w:r>
      <w:proofErr w:type="gramEnd"/>
    </w:p>
    <w:p w14:paraId="0B49C708" w14:textId="35B4B1B7" w:rsidR="00862440" w:rsidRPr="00862440" w:rsidRDefault="00862440" w:rsidP="009F3C5E">
      <w:pPr>
        <w:widowControl w:val="0"/>
        <w:tabs>
          <w:tab w:val="left" w:pos="993"/>
        </w:tabs>
        <w:autoSpaceDE w:val="0"/>
        <w:autoSpaceDN w:val="0"/>
        <w:adjustRightInd w:val="0"/>
        <w:spacing w:after="0" w:line="360" w:lineRule="auto"/>
        <w:jc w:val="both"/>
        <w:rPr>
          <w:rFonts w:ascii="Times New Roman" w:hAnsi="Times New Roman"/>
          <w:sz w:val="28"/>
          <w:szCs w:val="28"/>
          <w:highlight w:val="yellow"/>
          <w:lang w:eastAsia="ru-RU"/>
        </w:rPr>
      </w:pPr>
      <w:r w:rsidRPr="00862440">
        <w:rPr>
          <w:rFonts w:ascii="Times New Roman" w:hAnsi="Times New Roman"/>
          <w:sz w:val="28"/>
          <w:szCs w:val="28"/>
          <w:lang w:eastAsia="ru-RU"/>
        </w:rPr>
        <w:t xml:space="preserve">https://findep.vvsu.ru/personnel/regulations/ (Дата обращения </w:t>
      </w:r>
      <w:r w:rsidRPr="00862440">
        <w:rPr>
          <w:rFonts w:ascii="Times New Roman" w:hAnsi="Times New Roman"/>
          <w:sz w:val="28"/>
          <w:szCs w:val="28"/>
          <w:lang w:eastAsia="ru-RU"/>
        </w:rPr>
        <w:t>12</w:t>
      </w:r>
      <w:r w:rsidRPr="00862440">
        <w:rPr>
          <w:rFonts w:ascii="Times New Roman" w:hAnsi="Times New Roman"/>
          <w:sz w:val="28"/>
          <w:szCs w:val="28"/>
          <w:lang w:eastAsia="ru-RU"/>
        </w:rPr>
        <w:t>.07.2023).</w:t>
      </w:r>
    </w:p>
    <w:p w14:paraId="4D29688C" w14:textId="4D2FF574" w:rsidR="009F3C5E" w:rsidRDefault="009F3C5E" w:rsidP="009F3C5E">
      <w:pPr>
        <w:pStyle w:val="a8"/>
        <w:widowControl w:val="0"/>
        <w:tabs>
          <w:tab w:val="left" w:pos="993"/>
        </w:tabs>
        <w:autoSpaceDE w:val="0"/>
        <w:autoSpaceDN w:val="0"/>
        <w:adjustRightInd w:val="0"/>
        <w:spacing w:after="0" w:line="360" w:lineRule="auto"/>
        <w:ind w:left="502"/>
        <w:jc w:val="both"/>
        <w:rPr>
          <w:rFonts w:ascii="Times New Roman" w:eastAsiaTheme="minorEastAsia" w:hAnsi="Times New Roman"/>
          <w:color w:val="000000" w:themeColor="text1"/>
          <w:sz w:val="28"/>
          <w:szCs w:val="28"/>
          <w:lang w:eastAsia="ru-RU"/>
        </w:rPr>
      </w:pPr>
      <w:r w:rsidRPr="009F3C5E">
        <w:rPr>
          <w:rFonts w:ascii="Times New Roman" w:hAnsi="Times New Roman"/>
          <w:sz w:val="28"/>
          <w:szCs w:val="28"/>
          <w:lang w:eastAsia="ru-RU"/>
        </w:rPr>
        <w:t xml:space="preserve">    </w:t>
      </w:r>
      <w:r w:rsidR="00121280">
        <w:rPr>
          <w:rFonts w:ascii="Times New Roman" w:hAnsi="Times New Roman"/>
          <w:sz w:val="28"/>
          <w:szCs w:val="28"/>
          <w:lang w:eastAsia="ru-RU"/>
        </w:rPr>
        <w:t>5</w:t>
      </w:r>
      <w:r w:rsidRPr="009F3C5E">
        <w:rPr>
          <w:rFonts w:ascii="Times New Roman" w:hAnsi="Times New Roman"/>
          <w:sz w:val="28"/>
          <w:szCs w:val="28"/>
          <w:lang w:eastAsia="ru-RU"/>
        </w:rPr>
        <w:t xml:space="preserve"> </w:t>
      </w:r>
      <w:r>
        <w:rPr>
          <w:rFonts w:ascii="Times New Roman" w:hAnsi="Times New Roman"/>
          <w:sz w:val="28"/>
          <w:szCs w:val="28"/>
          <w:lang w:eastAsia="ru-RU"/>
        </w:rPr>
        <w:t>Правила внутреннего трудового распорядка ФБГОУ ВО «ВВГУ»</w:t>
      </w:r>
      <w:r w:rsidRPr="009F3C5E">
        <w:rPr>
          <w:rFonts w:ascii="Times New Roman" w:eastAsiaTheme="minorEastAsia" w:hAnsi="Times New Roman"/>
          <w:color w:val="000000" w:themeColor="text1"/>
          <w:sz w:val="28"/>
          <w:szCs w:val="28"/>
          <w:lang w:eastAsia="ru-RU"/>
        </w:rPr>
        <w:t xml:space="preserve"> </w:t>
      </w:r>
      <w:r>
        <w:rPr>
          <w:rFonts w:ascii="Times New Roman" w:eastAsiaTheme="minorEastAsia" w:hAnsi="Times New Roman"/>
          <w:color w:val="000000" w:themeColor="text1"/>
          <w:sz w:val="28"/>
          <w:szCs w:val="28"/>
          <w:lang w:eastAsia="ru-RU"/>
        </w:rPr>
        <w:t xml:space="preserve">от </w:t>
      </w:r>
    </w:p>
    <w:p w14:paraId="7E8C2AE5" w14:textId="72CB6456" w:rsidR="009F3C5E" w:rsidRDefault="009F3C5E" w:rsidP="009F3C5E">
      <w:pPr>
        <w:widowControl w:val="0"/>
        <w:tabs>
          <w:tab w:val="left" w:pos="993"/>
        </w:tabs>
        <w:autoSpaceDE w:val="0"/>
        <w:autoSpaceDN w:val="0"/>
        <w:adjustRightInd w:val="0"/>
        <w:spacing w:after="0" w:line="360" w:lineRule="auto"/>
        <w:jc w:val="both"/>
        <w:rPr>
          <w:rFonts w:ascii="Times New Roman" w:hAnsi="Times New Roman"/>
          <w:sz w:val="28"/>
          <w:szCs w:val="28"/>
          <w:lang w:eastAsia="ru-RU"/>
        </w:rPr>
      </w:pPr>
      <w:r>
        <w:rPr>
          <w:rFonts w:ascii="Times New Roman" w:eastAsiaTheme="minorEastAsia" w:hAnsi="Times New Roman"/>
          <w:color w:val="000000" w:themeColor="text1"/>
          <w:sz w:val="28"/>
          <w:szCs w:val="28"/>
          <w:lang w:eastAsia="ru-RU"/>
        </w:rPr>
        <w:t>2</w:t>
      </w:r>
      <w:r w:rsidRPr="009F3C5E">
        <w:rPr>
          <w:rFonts w:ascii="Times New Roman" w:eastAsiaTheme="minorEastAsia" w:hAnsi="Times New Roman"/>
          <w:color w:val="000000" w:themeColor="text1"/>
          <w:sz w:val="28"/>
          <w:szCs w:val="28"/>
          <w:lang w:eastAsia="ru-RU"/>
        </w:rPr>
        <w:t xml:space="preserve">2.08.2022г. №630 </w:t>
      </w:r>
      <w:r w:rsidRPr="009F3C5E">
        <w:rPr>
          <w:rFonts w:ascii="Times New Roman" w:hAnsi="Times New Roman"/>
          <w:sz w:val="28"/>
          <w:szCs w:val="28"/>
          <w:lang w:eastAsia="ru-RU"/>
        </w:rPr>
        <w:t xml:space="preserve">  </w:t>
      </w:r>
      <w:proofErr w:type="gramStart"/>
      <w:r w:rsidRPr="009F3C5E">
        <w:rPr>
          <w:rFonts w:ascii="Times New Roman" w:hAnsi="Times New Roman"/>
          <w:sz w:val="28"/>
          <w:szCs w:val="28"/>
          <w:lang w:eastAsia="ru-RU"/>
        </w:rPr>
        <w:t>URL::</w:t>
      </w:r>
      <w:proofErr w:type="gramEnd"/>
      <w:r w:rsidRPr="009F3C5E">
        <w:rPr>
          <w:rFonts w:ascii="Times New Roman" w:hAnsi="Times New Roman"/>
          <w:sz w:val="28"/>
          <w:szCs w:val="28"/>
          <w:lang w:eastAsia="ru-RU"/>
        </w:rPr>
        <w:t xml:space="preserve"> </w:t>
      </w:r>
      <w:r w:rsidRPr="009F3C5E">
        <w:rPr>
          <w:rFonts w:ascii="Times New Roman" w:hAnsi="Times New Roman"/>
          <w:sz w:val="28"/>
          <w:szCs w:val="28"/>
          <w:lang w:eastAsia="ru-RU"/>
        </w:rPr>
        <w:t>https://findep.vvsu.ru/personnel/regulations/ (Дата обращения 12.07.2023).</w:t>
      </w:r>
      <w:r w:rsidRPr="009F3C5E">
        <w:rPr>
          <w:rFonts w:ascii="Times New Roman" w:hAnsi="Times New Roman"/>
          <w:sz w:val="28"/>
          <w:szCs w:val="28"/>
          <w:lang w:eastAsia="ru-RU"/>
        </w:rPr>
        <w:t xml:space="preserve">              </w:t>
      </w:r>
      <w:r>
        <w:rPr>
          <w:rFonts w:ascii="Times New Roman" w:hAnsi="Times New Roman"/>
          <w:sz w:val="28"/>
          <w:szCs w:val="28"/>
          <w:lang w:eastAsia="ru-RU"/>
        </w:rPr>
        <w:t xml:space="preserve"> </w:t>
      </w:r>
    </w:p>
    <w:p w14:paraId="4A991325" w14:textId="2907655C" w:rsidR="009F3C5E" w:rsidRPr="009F3C5E" w:rsidRDefault="009F3C5E" w:rsidP="009F3C5E">
      <w:pPr>
        <w:widowControl w:val="0"/>
        <w:tabs>
          <w:tab w:val="left" w:pos="993"/>
        </w:tabs>
        <w:autoSpaceDE w:val="0"/>
        <w:autoSpaceDN w:val="0"/>
        <w:adjustRightInd w:val="0"/>
        <w:spacing w:after="0" w:line="360" w:lineRule="auto"/>
        <w:jc w:val="both"/>
        <w:rPr>
          <w:rFonts w:ascii="Times New Roman" w:hAnsi="Times New Roman"/>
          <w:sz w:val="28"/>
          <w:szCs w:val="28"/>
          <w:lang w:eastAsia="ru-RU"/>
        </w:rPr>
      </w:pPr>
      <w:r>
        <w:rPr>
          <w:rFonts w:ascii="Times New Roman" w:hAnsi="Times New Roman"/>
          <w:sz w:val="28"/>
          <w:szCs w:val="28"/>
          <w:lang w:eastAsia="ru-RU"/>
        </w:rPr>
        <w:t xml:space="preserve">           </w:t>
      </w:r>
      <w:r w:rsidR="00121280">
        <w:rPr>
          <w:rFonts w:ascii="Times New Roman" w:hAnsi="Times New Roman"/>
          <w:sz w:val="28"/>
          <w:szCs w:val="28"/>
          <w:lang w:eastAsia="ru-RU"/>
        </w:rPr>
        <w:t>6</w:t>
      </w:r>
      <w:r>
        <w:rPr>
          <w:rFonts w:ascii="Times New Roman" w:hAnsi="Times New Roman"/>
          <w:sz w:val="28"/>
          <w:szCs w:val="28"/>
          <w:lang w:eastAsia="ru-RU"/>
        </w:rPr>
        <w:t xml:space="preserve"> Положение об оплате труда работников</w:t>
      </w:r>
      <w:r w:rsidR="00A41AF9">
        <w:rPr>
          <w:rFonts w:ascii="Times New Roman" w:hAnsi="Times New Roman"/>
          <w:sz w:val="28"/>
          <w:szCs w:val="28"/>
          <w:lang w:eastAsia="ru-RU"/>
        </w:rPr>
        <w:t xml:space="preserve"> от 30.12.2022 (редакция № 15)</w:t>
      </w:r>
      <w:r w:rsidRPr="009F3C5E">
        <w:rPr>
          <w:rFonts w:ascii="Times New Roman" w:hAnsi="Times New Roman"/>
          <w:sz w:val="28"/>
          <w:szCs w:val="28"/>
          <w:lang w:eastAsia="ru-RU"/>
        </w:rPr>
        <w:t xml:space="preserve"> ФБГОУ ВО «ВВГУ» </w:t>
      </w:r>
      <w:proofErr w:type="gramStart"/>
      <w:r w:rsidRPr="009F3C5E">
        <w:rPr>
          <w:rFonts w:ascii="Times New Roman" w:hAnsi="Times New Roman"/>
          <w:sz w:val="28"/>
          <w:szCs w:val="28"/>
          <w:lang w:eastAsia="ru-RU"/>
        </w:rPr>
        <w:t>URL::</w:t>
      </w:r>
      <w:proofErr w:type="gramEnd"/>
      <w:r w:rsidRPr="009F3C5E">
        <w:rPr>
          <w:rFonts w:ascii="Times New Roman" w:hAnsi="Times New Roman"/>
          <w:sz w:val="28"/>
          <w:szCs w:val="28"/>
          <w:lang w:eastAsia="ru-RU"/>
        </w:rPr>
        <w:t xml:space="preserve"> https://findep.vvsu.ru/personnel/regulations/ (Дата обращения 12.07.2023).</w:t>
      </w:r>
    </w:p>
    <w:p w14:paraId="3318424A" w14:textId="2923603E" w:rsidR="009F3C5E" w:rsidRPr="009F3C5E" w:rsidRDefault="00A41AF9" w:rsidP="009F3C5E">
      <w:pPr>
        <w:widowControl w:val="0"/>
        <w:tabs>
          <w:tab w:val="left" w:pos="993"/>
        </w:tabs>
        <w:autoSpaceDE w:val="0"/>
        <w:autoSpaceDN w:val="0"/>
        <w:adjustRightInd w:val="0"/>
        <w:spacing w:after="0" w:line="360" w:lineRule="auto"/>
        <w:jc w:val="both"/>
        <w:rPr>
          <w:rFonts w:ascii="Times New Roman" w:hAnsi="Times New Roman"/>
          <w:sz w:val="28"/>
          <w:szCs w:val="28"/>
          <w:lang w:eastAsia="ru-RU"/>
        </w:rPr>
      </w:pPr>
      <w:r>
        <w:rPr>
          <w:rFonts w:ascii="Times New Roman" w:hAnsi="Times New Roman"/>
          <w:sz w:val="28"/>
          <w:szCs w:val="28"/>
          <w:lang w:eastAsia="ru-RU"/>
        </w:rPr>
        <w:t xml:space="preserve">           </w:t>
      </w:r>
      <w:r w:rsidR="00121280">
        <w:rPr>
          <w:rFonts w:ascii="Times New Roman" w:hAnsi="Times New Roman"/>
          <w:sz w:val="28"/>
          <w:szCs w:val="28"/>
          <w:lang w:eastAsia="ru-RU"/>
        </w:rPr>
        <w:t>7</w:t>
      </w:r>
      <w:r w:rsidR="00BB0AEF" w:rsidRPr="00BB0AEF">
        <w:rPr>
          <w:rFonts w:ascii="Times New Roman" w:hAnsi="Times New Roman"/>
          <w:sz w:val="28"/>
          <w:szCs w:val="28"/>
          <w:lang w:eastAsia="ru-RU"/>
        </w:rPr>
        <w:t xml:space="preserve"> </w:t>
      </w:r>
      <w:r>
        <w:rPr>
          <w:rFonts w:ascii="Times New Roman" w:hAnsi="Times New Roman"/>
          <w:sz w:val="28"/>
          <w:szCs w:val="28"/>
          <w:lang w:eastAsia="ru-RU"/>
        </w:rPr>
        <w:t xml:space="preserve">Регламент «Прием на работу» от 17.05.2011 № 458 </w:t>
      </w:r>
      <w:proofErr w:type="gramStart"/>
      <w:r w:rsidRPr="009F3C5E">
        <w:rPr>
          <w:rFonts w:ascii="Times New Roman" w:hAnsi="Times New Roman"/>
          <w:sz w:val="28"/>
          <w:szCs w:val="28"/>
          <w:lang w:eastAsia="ru-RU"/>
        </w:rPr>
        <w:t>URL::</w:t>
      </w:r>
      <w:proofErr w:type="gramEnd"/>
      <w:r w:rsidRPr="009F3C5E">
        <w:rPr>
          <w:rFonts w:ascii="Times New Roman" w:hAnsi="Times New Roman"/>
          <w:sz w:val="28"/>
          <w:szCs w:val="28"/>
          <w:lang w:eastAsia="ru-RU"/>
        </w:rPr>
        <w:t xml:space="preserve"> https://findep.vvsu.ru/personnel/regulations/ (Дата обращения 12.07.2023).</w:t>
      </w:r>
    </w:p>
    <w:p w14:paraId="45910942" w14:textId="0F50761E" w:rsidR="009F3C5E" w:rsidRDefault="00A41AF9" w:rsidP="009F3C5E">
      <w:pPr>
        <w:widowControl w:val="0"/>
        <w:tabs>
          <w:tab w:val="left" w:pos="993"/>
        </w:tabs>
        <w:autoSpaceDE w:val="0"/>
        <w:autoSpaceDN w:val="0"/>
        <w:adjustRightInd w:val="0"/>
        <w:spacing w:after="0" w:line="360" w:lineRule="auto"/>
        <w:jc w:val="both"/>
        <w:rPr>
          <w:rFonts w:ascii="Times New Roman" w:hAnsi="Times New Roman"/>
          <w:sz w:val="28"/>
          <w:szCs w:val="28"/>
          <w:lang w:eastAsia="ru-RU"/>
        </w:rPr>
      </w:pPr>
      <w:r>
        <w:rPr>
          <w:rFonts w:ascii="Times New Roman" w:hAnsi="Times New Roman"/>
          <w:sz w:val="28"/>
          <w:szCs w:val="28"/>
          <w:lang w:eastAsia="ru-RU"/>
        </w:rPr>
        <w:t xml:space="preserve">           </w:t>
      </w:r>
      <w:r w:rsidR="00121280" w:rsidRPr="00121280">
        <w:rPr>
          <w:rFonts w:ascii="Times New Roman" w:hAnsi="Times New Roman"/>
          <w:sz w:val="28"/>
          <w:szCs w:val="28"/>
          <w:lang w:eastAsia="ru-RU"/>
        </w:rPr>
        <w:t xml:space="preserve">8 </w:t>
      </w:r>
      <w:r w:rsidR="00121280">
        <w:rPr>
          <w:rFonts w:ascii="Times New Roman" w:hAnsi="Times New Roman"/>
          <w:sz w:val="28"/>
          <w:szCs w:val="28"/>
          <w:lang w:eastAsia="ru-RU"/>
        </w:rPr>
        <w:t>Подразделения университета</w:t>
      </w:r>
      <w:r w:rsidR="00B72E95">
        <w:rPr>
          <w:rFonts w:ascii="Times New Roman" w:hAnsi="Times New Roman"/>
          <w:sz w:val="28"/>
          <w:szCs w:val="28"/>
          <w:lang w:eastAsia="ru-RU"/>
        </w:rPr>
        <w:t xml:space="preserve">. Владивостокский государственный Университет </w:t>
      </w:r>
      <w:r w:rsidR="00B72E95" w:rsidRPr="00B72E95">
        <w:rPr>
          <w:rFonts w:ascii="Times New Roman" w:hAnsi="Times New Roman"/>
          <w:sz w:val="28"/>
          <w:szCs w:val="28"/>
          <w:lang w:eastAsia="ru-RU"/>
        </w:rPr>
        <w:t>[</w:t>
      </w:r>
      <w:r w:rsidR="00B72E95">
        <w:rPr>
          <w:rFonts w:ascii="Times New Roman" w:hAnsi="Times New Roman"/>
          <w:sz w:val="28"/>
          <w:szCs w:val="28"/>
          <w:lang w:eastAsia="ru-RU"/>
        </w:rPr>
        <w:t>сайт</w:t>
      </w:r>
      <w:r w:rsidR="00B72E95" w:rsidRPr="00B72E95">
        <w:rPr>
          <w:rFonts w:ascii="Times New Roman" w:hAnsi="Times New Roman"/>
          <w:sz w:val="28"/>
          <w:szCs w:val="28"/>
          <w:lang w:eastAsia="ru-RU"/>
        </w:rPr>
        <w:t xml:space="preserve">] </w:t>
      </w:r>
      <w:r w:rsidR="00B72E95" w:rsidRPr="009F3C5E">
        <w:rPr>
          <w:rFonts w:ascii="Times New Roman" w:hAnsi="Times New Roman"/>
          <w:sz w:val="28"/>
          <w:szCs w:val="28"/>
          <w:lang w:eastAsia="ru-RU"/>
        </w:rPr>
        <w:t xml:space="preserve">– </w:t>
      </w:r>
      <w:proofErr w:type="gramStart"/>
      <w:r w:rsidR="00B72E95" w:rsidRPr="009F3C5E">
        <w:rPr>
          <w:rFonts w:ascii="Times New Roman" w:hAnsi="Times New Roman"/>
          <w:sz w:val="28"/>
          <w:szCs w:val="28"/>
          <w:lang w:eastAsia="ru-RU"/>
        </w:rPr>
        <w:t>URL::</w:t>
      </w:r>
      <w:proofErr w:type="gramEnd"/>
      <w:r w:rsidR="00B72E95" w:rsidRPr="00B72E95">
        <w:rPr>
          <w:rFonts w:ascii="Times New Roman" w:hAnsi="Times New Roman"/>
          <w:sz w:val="28"/>
          <w:szCs w:val="28"/>
          <w:lang w:eastAsia="ru-RU"/>
        </w:rPr>
        <w:t xml:space="preserve"> </w:t>
      </w:r>
      <w:hyperlink r:id="rId8" w:history="1">
        <w:r w:rsidR="00B72E95" w:rsidRPr="00CD69F2">
          <w:rPr>
            <w:rStyle w:val="ac"/>
            <w:rFonts w:ascii="Times New Roman" w:hAnsi="Times New Roman"/>
            <w:sz w:val="28"/>
            <w:szCs w:val="28"/>
            <w:lang w:eastAsia="ru-RU"/>
          </w:rPr>
          <w:t>https://vvsu.ru/about/divisions/</w:t>
        </w:r>
      </w:hyperlink>
      <w:r w:rsidR="00B72E95">
        <w:rPr>
          <w:rFonts w:ascii="Times New Roman" w:hAnsi="Times New Roman"/>
          <w:sz w:val="28"/>
          <w:szCs w:val="28"/>
          <w:lang w:eastAsia="ru-RU"/>
        </w:rPr>
        <w:t xml:space="preserve"> </w:t>
      </w:r>
      <w:r w:rsidR="00B72E95" w:rsidRPr="009F3C5E">
        <w:rPr>
          <w:rFonts w:ascii="Times New Roman" w:hAnsi="Times New Roman"/>
          <w:sz w:val="28"/>
          <w:szCs w:val="28"/>
          <w:lang w:eastAsia="ru-RU"/>
        </w:rPr>
        <w:t>(Дата обращения 12.07.2023).</w:t>
      </w:r>
    </w:p>
    <w:p w14:paraId="163BA2C5" w14:textId="69F19E16" w:rsidR="00FF6D73" w:rsidRPr="00FF6D73" w:rsidRDefault="00FF6D73" w:rsidP="009F3C5E">
      <w:pPr>
        <w:widowControl w:val="0"/>
        <w:tabs>
          <w:tab w:val="left" w:pos="993"/>
        </w:tabs>
        <w:autoSpaceDE w:val="0"/>
        <w:autoSpaceDN w:val="0"/>
        <w:adjustRightInd w:val="0"/>
        <w:spacing w:after="0" w:line="360" w:lineRule="auto"/>
        <w:jc w:val="both"/>
        <w:rPr>
          <w:rFonts w:ascii="Times New Roman" w:hAnsi="Times New Roman"/>
          <w:sz w:val="28"/>
          <w:szCs w:val="28"/>
          <w:lang w:eastAsia="ru-RU"/>
        </w:rPr>
      </w:pPr>
      <w:r w:rsidRPr="00FF6D73">
        <w:rPr>
          <w:rFonts w:ascii="Times New Roman" w:hAnsi="Times New Roman"/>
          <w:sz w:val="28"/>
          <w:szCs w:val="28"/>
          <w:lang w:eastAsia="ru-RU"/>
        </w:rPr>
        <w:t xml:space="preserve">           9</w:t>
      </w:r>
      <w:r w:rsidR="00BB0AEF" w:rsidRPr="00BB0AEF">
        <w:rPr>
          <w:rFonts w:ascii="Times New Roman" w:hAnsi="Times New Roman"/>
          <w:sz w:val="28"/>
          <w:szCs w:val="28"/>
          <w:lang w:eastAsia="ru-RU"/>
        </w:rPr>
        <w:t xml:space="preserve"> </w:t>
      </w:r>
      <w:r w:rsidRPr="00FF6D73">
        <w:rPr>
          <w:rFonts w:ascii="Times New Roman" w:hAnsi="Times New Roman"/>
          <w:sz w:val="28"/>
          <w:szCs w:val="28"/>
          <w:lang w:eastAsia="ru-RU"/>
        </w:rPr>
        <w:t xml:space="preserve">Локальные нормативные акты [сайт]. – </w:t>
      </w:r>
      <w:proofErr w:type="gramStart"/>
      <w:r w:rsidRPr="00FF6D73">
        <w:rPr>
          <w:rFonts w:ascii="Times New Roman" w:hAnsi="Times New Roman"/>
          <w:sz w:val="28"/>
          <w:szCs w:val="28"/>
          <w:lang w:eastAsia="ru-RU"/>
        </w:rPr>
        <w:t>URL::</w:t>
      </w:r>
      <w:proofErr w:type="gramEnd"/>
      <w:r w:rsidRPr="00FF6D73">
        <w:rPr>
          <w:rFonts w:ascii="Times New Roman" w:hAnsi="Times New Roman"/>
          <w:sz w:val="28"/>
          <w:szCs w:val="28"/>
          <w:lang w:eastAsia="ru-RU"/>
        </w:rPr>
        <w:t xml:space="preserve"> https://ввгу.рф/for_students/loca_regulations/ (Дата обращения 05.07.2023).</w:t>
      </w:r>
    </w:p>
    <w:p w14:paraId="241B3768" w14:textId="13B2969D" w:rsidR="00B72E95" w:rsidRDefault="00B72E95" w:rsidP="009F3C5E">
      <w:pPr>
        <w:widowControl w:val="0"/>
        <w:tabs>
          <w:tab w:val="left" w:pos="993"/>
        </w:tabs>
        <w:autoSpaceDE w:val="0"/>
        <w:autoSpaceDN w:val="0"/>
        <w:adjustRightInd w:val="0"/>
        <w:spacing w:after="0" w:line="360" w:lineRule="auto"/>
        <w:jc w:val="both"/>
        <w:rPr>
          <w:rFonts w:ascii="Times New Roman" w:hAnsi="Times New Roman"/>
          <w:sz w:val="28"/>
          <w:szCs w:val="28"/>
          <w:lang w:eastAsia="ru-RU"/>
        </w:rPr>
      </w:pPr>
      <w:r w:rsidRPr="00B72E95">
        <w:rPr>
          <w:rFonts w:ascii="Times New Roman" w:hAnsi="Times New Roman"/>
          <w:sz w:val="28"/>
          <w:szCs w:val="28"/>
          <w:lang w:eastAsia="ru-RU"/>
        </w:rPr>
        <w:t xml:space="preserve">           </w:t>
      </w:r>
      <w:r w:rsidR="00FF6D73" w:rsidRPr="00FF6D73">
        <w:rPr>
          <w:rFonts w:ascii="Times New Roman" w:hAnsi="Times New Roman"/>
          <w:sz w:val="28"/>
          <w:szCs w:val="28"/>
          <w:lang w:eastAsia="ru-RU"/>
        </w:rPr>
        <w:t>10</w:t>
      </w:r>
      <w:r w:rsidR="00BB0AEF" w:rsidRPr="00BB0AEF">
        <w:rPr>
          <w:rFonts w:ascii="Times New Roman" w:hAnsi="Times New Roman"/>
          <w:sz w:val="28"/>
          <w:szCs w:val="28"/>
          <w:lang w:eastAsia="ru-RU"/>
        </w:rPr>
        <w:t xml:space="preserve"> </w:t>
      </w:r>
      <w:r>
        <w:rPr>
          <w:rFonts w:ascii="Times New Roman" w:hAnsi="Times New Roman"/>
          <w:sz w:val="28"/>
          <w:szCs w:val="28"/>
          <w:lang w:eastAsia="ru-RU"/>
        </w:rPr>
        <w:t xml:space="preserve">Программа развития кадрового резерва </w:t>
      </w:r>
      <w:r w:rsidRPr="00B72E95">
        <w:rPr>
          <w:rFonts w:ascii="Times New Roman" w:hAnsi="Times New Roman"/>
          <w:sz w:val="28"/>
          <w:szCs w:val="28"/>
          <w:lang w:eastAsia="ru-RU"/>
        </w:rPr>
        <w:t>[</w:t>
      </w:r>
      <w:r>
        <w:rPr>
          <w:rFonts w:ascii="Times New Roman" w:hAnsi="Times New Roman"/>
          <w:sz w:val="28"/>
          <w:szCs w:val="28"/>
          <w:lang w:eastAsia="ru-RU"/>
        </w:rPr>
        <w:t>сайт</w:t>
      </w:r>
      <w:r w:rsidRPr="00B72E95">
        <w:rPr>
          <w:rFonts w:ascii="Times New Roman" w:hAnsi="Times New Roman"/>
          <w:sz w:val="28"/>
          <w:szCs w:val="28"/>
          <w:lang w:eastAsia="ru-RU"/>
        </w:rPr>
        <w:t xml:space="preserve">] </w:t>
      </w:r>
      <w:r w:rsidRPr="009F3C5E">
        <w:rPr>
          <w:rFonts w:ascii="Times New Roman" w:hAnsi="Times New Roman"/>
          <w:sz w:val="28"/>
          <w:szCs w:val="28"/>
          <w:lang w:eastAsia="ru-RU"/>
        </w:rPr>
        <w:t xml:space="preserve">– </w:t>
      </w:r>
      <w:proofErr w:type="gramStart"/>
      <w:r w:rsidRPr="009F3C5E">
        <w:rPr>
          <w:rFonts w:ascii="Times New Roman" w:hAnsi="Times New Roman"/>
          <w:sz w:val="28"/>
          <w:szCs w:val="28"/>
          <w:lang w:eastAsia="ru-RU"/>
        </w:rPr>
        <w:t>URL::</w:t>
      </w:r>
      <w:proofErr w:type="gramEnd"/>
      <w:r w:rsidRPr="00B72E95">
        <w:rPr>
          <w:rFonts w:ascii="Times New Roman" w:hAnsi="Times New Roman"/>
          <w:sz w:val="28"/>
          <w:szCs w:val="28"/>
          <w:lang w:eastAsia="ru-RU"/>
        </w:rPr>
        <w:t xml:space="preserve"> </w:t>
      </w:r>
      <w:r w:rsidRPr="00B72E95">
        <w:rPr>
          <w:rFonts w:ascii="Times New Roman" w:hAnsi="Times New Roman"/>
          <w:sz w:val="28"/>
          <w:szCs w:val="28"/>
          <w:lang w:eastAsia="ru-RU"/>
        </w:rPr>
        <w:t xml:space="preserve">https://www.ввгу.рф/analytic/article/2151047748/V_VVGU_startovala_programma/ </w:t>
      </w:r>
      <w:r w:rsidRPr="00B72E95">
        <w:rPr>
          <w:rFonts w:ascii="Times New Roman" w:hAnsi="Times New Roman"/>
          <w:sz w:val="28"/>
          <w:szCs w:val="28"/>
          <w:lang w:eastAsia="ru-RU"/>
        </w:rPr>
        <w:t xml:space="preserve"> </w:t>
      </w:r>
      <w:r w:rsidRPr="009F3C5E">
        <w:rPr>
          <w:rFonts w:ascii="Times New Roman" w:hAnsi="Times New Roman"/>
          <w:sz w:val="28"/>
          <w:szCs w:val="28"/>
          <w:lang w:eastAsia="ru-RU"/>
        </w:rPr>
        <w:t>(Дата обращения 12.07.2023).</w:t>
      </w:r>
    </w:p>
    <w:p w14:paraId="0DCECFC0" w14:textId="0B751D77" w:rsidR="00FF6D73" w:rsidRDefault="00FF6D73" w:rsidP="009F3C5E">
      <w:pPr>
        <w:widowControl w:val="0"/>
        <w:tabs>
          <w:tab w:val="left" w:pos="993"/>
        </w:tabs>
        <w:autoSpaceDE w:val="0"/>
        <w:autoSpaceDN w:val="0"/>
        <w:adjustRightInd w:val="0"/>
        <w:spacing w:after="0" w:line="360" w:lineRule="auto"/>
        <w:jc w:val="both"/>
        <w:rPr>
          <w:rFonts w:ascii="Times New Roman" w:hAnsi="Times New Roman"/>
          <w:sz w:val="28"/>
          <w:szCs w:val="28"/>
          <w:lang w:eastAsia="ru-RU"/>
        </w:rPr>
      </w:pPr>
      <w:r w:rsidRPr="00FF6D73">
        <w:rPr>
          <w:rFonts w:ascii="Times New Roman" w:hAnsi="Times New Roman"/>
          <w:sz w:val="28"/>
          <w:szCs w:val="28"/>
          <w:lang w:eastAsia="ru-RU"/>
        </w:rPr>
        <w:t xml:space="preserve">          11</w:t>
      </w:r>
      <w:r w:rsidR="00BB0AEF">
        <w:rPr>
          <w:rFonts w:ascii="Times New Roman" w:hAnsi="Times New Roman"/>
          <w:sz w:val="28"/>
          <w:szCs w:val="28"/>
          <w:lang w:val="en-US" w:eastAsia="ru-RU"/>
        </w:rPr>
        <w:t xml:space="preserve"> </w:t>
      </w:r>
      <w:r>
        <w:rPr>
          <w:rFonts w:ascii="Times New Roman" w:hAnsi="Times New Roman"/>
          <w:sz w:val="28"/>
          <w:szCs w:val="28"/>
          <w:lang w:eastAsia="ru-RU"/>
        </w:rPr>
        <w:t xml:space="preserve">Международное сотрудничество. Владивостокский государственный университет </w:t>
      </w:r>
      <w:r w:rsidRPr="00FF6D73">
        <w:rPr>
          <w:rFonts w:ascii="Times New Roman" w:hAnsi="Times New Roman"/>
          <w:sz w:val="28"/>
          <w:szCs w:val="28"/>
          <w:lang w:eastAsia="ru-RU"/>
        </w:rPr>
        <w:t>[</w:t>
      </w:r>
      <w:r>
        <w:rPr>
          <w:rFonts w:ascii="Times New Roman" w:hAnsi="Times New Roman"/>
          <w:sz w:val="28"/>
          <w:szCs w:val="28"/>
          <w:lang w:eastAsia="ru-RU"/>
        </w:rPr>
        <w:t>сайт</w:t>
      </w:r>
      <w:r w:rsidRPr="00FF6D73">
        <w:rPr>
          <w:rFonts w:ascii="Times New Roman" w:hAnsi="Times New Roman"/>
          <w:sz w:val="28"/>
          <w:szCs w:val="28"/>
          <w:lang w:eastAsia="ru-RU"/>
        </w:rPr>
        <w:t xml:space="preserve">] </w:t>
      </w:r>
      <w:r w:rsidRPr="009F3C5E">
        <w:rPr>
          <w:rFonts w:ascii="Times New Roman" w:hAnsi="Times New Roman"/>
          <w:sz w:val="28"/>
          <w:szCs w:val="28"/>
          <w:lang w:eastAsia="ru-RU"/>
        </w:rPr>
        <w:t xml:space="preserve">– </w:t>
      </w:r>
      <w:proofErr w:type="gramStart"/>
      <w:r w:rsidRPr="009F3C5E">
        <w:rPr>
          <w:rFonts w:ascii="Times New Roman" w:hAnsi="Times New Roman"/>
          <w:sz w:val="28"/>
          <w:szCs w:val="28"/>
          <w:lang w:eastAsia="ru-RU"/>
        </w:rPr>
        <w:t>URL::</w:t>
      </w:r>
      <w:proofErr w:type="gramEnd"/>
      <w:r w:rsidRPr="00FF6D73">
        <w:rPr>
          <w:rFonts w:ascii="Times New Roman" w:hAnsi="Times New Roman"/>
          <w:sz w:val="28"/>
          <w:szCs w:val="28"/>
          <w:lang w:eastAsia="ru-RU"/>
        </w:rPr>
        <w:t xml:space="preserve"> </w:t>
      </w:r>
      <w:r w:rsidRPr="00FF6D73">
        <w:rPr>
          <w:rFonts w:ascii="Times New Roman" w:hAnsi="Times New Roman"/>
          <w:sz w:val="28"/>
          <w:szCs w:val="28"/>
          <w:lang w:eastAsia="ru-RU"/>
        </w:rPr>
        <w:t>https://www.vvsu.ru/international_cooperation/</w:t>
      </w:r>
      <w:r w:rsidRPr="00FF6D73">
        <w:rPr>
          <w:rFonts w:ascii="Times New Roman" w:hAnsi="Times New Roman"/>
          <w:sz w:val="28"/>
          <w:szCs w:val="28"/>
          <w:lang w:eastAsia="ru-RU"/>
        </w:rPr>
        <w:t xml:space="preserve"> </w:t>
      </w:r>
      <w:r w:rsidRPr="009F3C5E">
        <w:rPr>
          <w:rFonts w:ascii="Times New Roman" w:hAnsi="Times New Roman"/>
          <w:sz w:val="28"/>
          <w:szCs w:val="28"/>
          <w:lang w:eastAsia="ru-RU"/>
        </w:rPr>
        <w:t>(Дата обращения 12.07.2023).</w:t>
      </w:r>
    </w:p>
    <w:p w14:paraId="522E3435" w14:textId="5FB189AB" w:rsidR="00FF6D73" w:rsidRPr="00FF6D73" w:rsidRDefault="00FF6D73" w:rsidP="009F3C5E">
      <w:pPr>
        <w:widowControl w:val="0"/>
        <w:tabs>
          <w:tab w:val="left" w:pos="993"/>
        </w:tabs>
        <w:autoSpaceDE w:val="0"/>
        <w:autoSpaceDN w:val="0"/>
        <w:adjustRightInd w:val="0"/>
        <w:spacing w:after="0" w:line="360" w:lineRule="auto"/>
        <w:jc w:val="both"/>
        <w:rPr>
          <w:rFonts w:ascii="Times New Roman" w:hAnsi="Times New Roman"/>
          <w:sz w:val="28"/>
          <w:szCs w:val="28"/>
          <w:lang w:eastAsia="ru-RU"/>
        </w:rPr>
      </w:pPr>
      <w:r w:rsidRPr="00FF6D73">
        <w:rPr>
          <w:rFonts w:ascii="Times New Roman" w:hAnsi="Times New Roman"/>
          <w:sz w:val="28"/>
          <w:szCs w:val="28"/>
          <w:lang w:eastAsia="ru-RU"/>
        </w:rPr>
        <w:lastRenderedPageBreak/>
        <w:t xml:space="preserve">          12 </w:t>
      </w:r>
      <w:r>
        <w:rPr>
          <w:rFonts w:ascii="Times New Roman" w:hAnsi="Times New Roman"/>
          <w:sz w:val="28"/>
          <w:szCs w:val="28"/>
          <w:lang w:eastAsia="ru-RU"/>
        </w:rPr>
        <w:t xml:space="preserve">Цифровая трансформация. Владивостокский государственный университет </w:t>
      </w:r>
      <w:r w:rsidRPr="00FF6D73">
        <w:rPr>
          <w:rFonts w:ascii="Times New Roman" w:hAnsi="Times New Roman"/>
          <w:sz w:val="28"/>
          <w:szCs w:val="28"/>
          <w:lang w:eastAsia="ru-RU"/>
        </w:rPr>
        <w:t>[</w:t>
      </w:r>
      <w:r>
        <w:rPr>
          <w:rFonts w:ascii="Times New Roman" w:hAnsi="Times New Roman"/>
          <w:sz w:val="28"/>
          <w:szCs w:val="28"/>
          <w:lang w:eastAsia="ru-RU"/>
        </w:rPr>
        <w:t>сайт</w:t>
      </w:r>
      <w:r w:rsidRPr="00FF6D73">
        <w:rPr>
          <w:rFonts w:ascii="Times New Roman" w:hAnsi="Times New Roman"/>
          <w:sz w:val="28"/>
          <w:szCs w:val="28"/>
          <w:lang w:eastAsia="ru-RU"/>
        </w:rPr>
        <w:t xml:space="preserve">] </w:t>
      </w:r>
      <w:r w:rsidRPr="009F3C5E">
        <w:rPr>
          <w:rFonts w:ascii="Times New Roman" w:hAnsi="Times New Roman"/>
          <w:sz w:val="28"/>
          <w:szCs w:val="28"/>
          <w:lang w:eastAsia="ru-RU"/>
        </w:rPr>
        <w:t xml:space="preserve">– </w:t>
      </w:r>
      <w:proofErr w:type="gramStart"/>
      <w:r w:rsidRPr="009F3C5E">
        <w:rPr>
          <w:rFonts w:ascii="Times New Roman" w:hAnsi="Times New Roman"/>
          <w:sz w:val="28"/>
          <w:szCs w:val="28"/>
          <w:lang w:eastAsia="ru-RU"/>
        </w:rPr>
        <w:t>URL::</w:t>
      </w:r>
      <w:proofErr w:type="gramEnd"/>
      <w:r w:rsidRPr="00FF6D73">
        <w:rPr>
          <w:rFonts w:ascii="Times New Roman" w:hAnsi="Times New Roman"/>
          <w:sz w:val="28"/>
          <w:szCs w:val="28"/>
          <w:lang w:eastAsia="ru-RU"/>
        </w:rPr>
        <w:t xml:space="preserve"> </w:t>
      </w:r>
      <w:r w:rsidRPr="00FF6D73">
        <w:rPr>
          <w:rFonts w:ascii="Times New Roman" w:hAnsi="Times New Roman"/>
          <w:sz w:val="28"/>
          <w:szCs w:val="28"/>
          <w:lang w:val="en-US" w:eastAsia="ru-RU"/>
        </w:rPr>
        <w:t>https</w:t>
      </w:r>
      <w:r w:rsidRPr="00FF6D73">
        <w:rPr>
          <w:rFonts w:ascii="Times New Roman" w:hAnsi="Times New Roman"/>
          <w:sz w:val="28"/>
          <w:szCs w:val="28"/>
          <w:lang w:eastAsia="ru-RU"/>
        </w:rPr>
        <w:t>://</w:t>
      </w:r>
      <w:r w:rsidRPr="00FF6D73">
        <w:rPr>
          <w:rFonts w:ascii="Times New Roman" w:hAnsi="Times New Roman"/>
          <w:sz w:val="28"/>
          <w:szCs w:val="28"/>
          <w:lang w:val="en-US" w:eastAsia="ru-RU"/>
        </w:rPr>
        <w:t>www</w:t>
      </w:r>
      <w:r w:rsidRPr="00FF6D73">
        <w:rPr>
          <w:rFonts w:ascii="Times New Roman" w:hAnsi="Times New Roman"/>
          <w:sz w:val="28"/>
          <w:szCs w:val="28"/>
          <w:lang w:eastAsia="ru-RU"/>
        </w:rPr>
        <w:t>.</w:t>
      </w:r>
      <w:proofErr w:type="spellStart"/>
      <w:r w:rsidRPr="00FF6D73">
        <w:rPr>
          <w:rFonts w:ascii="Times New Roman" w:hAnsi="Times New Roman"/>
          <w:sz w:val="28"/>
          <w:szCs w:val="28"/>
          <w:lang w:eastAsia="ru-RU"/>
        </w:rPr>
        <w:t>ввгу.рф</w:t>
      </w:r>
      <w:proofErr w:type="spellEnd"/>
      <w:r w:rsidRPr="00FF6D73">
        <w:rPr>
          <w:rFonts w:ascii="Times New Roman" w:hAnsi="Times New Roman"/>
          <w:sz w:val="28"/>
          <w:szCs w:val="28"/>
          <w:lang w:eastAsia="ru-RU"/>
        </w:rPr>
        <w:t>/</w:t>
      </w:r>
      <w:r w:rsidRPr="00FF6D73">
        <w:rPr>
          <w:rFonts w:ascii="Times New Roman" w:hAnsi="Times New Roman"/>
          <w:sz w:val="28"/>
          <w:szCs w:val="28"/>
          <w:lang w:val="en-US" w:eastAsia="ru-RU"/>
        </w:rPr>
        <w:t>science</w:t>
      </w:r>
      <w:r w:rsidRPr="00FF6D73">
        <w:rPr>
          <w:rFonts w:ascii="Times New Roman" w:hAnsi="Times New Roman"/>
          <w:sz w:val="28"/>
          <w:szCs w:val="28"/>
          <w:lang w:eastAsia="ru-RU"/>
        </w:rPr>
        <w:t>/</w:t>
      </w:r>
      <w:r w:rsidRPr="00FF6D73">
        <w:rPr>
          <w:rFonts w:ascii="Times New Roman" w:hAnsi="Times New Roman"/>
          <w:sz w:val="28"/>
          <w:szCs w:val="28"/>
          <w:lang w:val="en-US" w:eastAsia="ru-RU"/>
        </w:rPr>
        <w:t>digital</w:t>
      </w:r>
      <w:r w:rsidRPr="00FF6D73">
        <w:rPr>
          <w:rFonts w:ascii="Times New Roman" w:hAnsi="Times New Roman"/>
          <w:sz w:val="28"/>
          <w:szCs w:val="28"/>
          <w:lang w:eastAsia="ru-RU"/>
        </w:rPr>
        <w:t>_</w:t>
      </w:r>
      <w:r w:rsidRPr="00FF6D73">
        <w:rPr>
          <w:rFonts w:ascii="Times New Roman" w:hAnsi="Times New Roman"/>
          <w:sz w:val="28"/>
          <w:szCs w:val="28"/>
          <w:lang w:val="en-US" w:eastAsia="ru-RU"/>
        </w:rPr>
        <w:t>transformation</w:t>
      </w:r>
      <w:r w:rsidRPr="00FF6D73">
        <w:rPr>
          <w:rFonts w:ascii="Times New Roman" w:hAnsi="Times New Roman"/>
          <w:sz w:val="28"/>
          <w:szCs w:val="28"/>
          <w:lang w:eastAsia="ru-RU"/>
        </w:rPr>
        <w:t>/</w:t>
      </w:r>
      <w:r w:rsidRPr="00FF6D73">
        <w:rPr>
          <w:rFonts w:ascii="Times New Roman" w:hAnsi="Times New Roman"/>
          <w:sz w:val="28"/>
          <w:szCs w:val="28"/>
          <w:lang w:eastAsia="ru-RU"/>
        </w:rPr>
        <w:t xml:space="preserve"> </w:t>
      </w:r>
      <w:r w:rsidRPr="009F3C5E">
        <w:rPr>
          <w:rFonts w:ascii="Times New Roman" w:hAnsi="Times New Roman"/>
          <w:sz w:val="28"/>
          <w:szCs w:val="28"/>
          <w:lang w:eastAsia="ru-RU"/>
        </w:rPr>
        <w:t>(Дата обращения 12.07.2023).</w:t>
      </w:r>
    </w:p>
    <w:p w14:paraId="4347A650" w14:textId="7B2BFD5D" w:rsidR="007C267D" w:rsidRDefault="00B72E95" w:rsidP="00FF6D73">
      <w:pPr>
        <w:widowControl w:val="0"/>
        <w:tabs>
          <w:tab w:val="left" w:pos="993"/>
        </w:tabs>
        <w:autoSpaceDE w:val="0"/>
        <w:autoSpaceDN w:val="0"/>
        <w:adjustRightInd w:val="0"/>
        <w:spacing w:after="0" w:line="360" w:lineRule="auto"/>
        <w:jc w:val="both"/>
        <w:rPr>
          <w:rFonts w:ascii="Times New Roman" w:hAnsi="Times New Roman"/>
          <w:sz w:val="28"/>
          <w:szCs w:val="28"/>
          <w:lang w:eastAsia="ru-RU"/>
        </w:rPr>
      </w:pPr>
      <w:r w:rsidRPr="00B72E95">
        <w:rPr>
          <w:rFonts w:ascii="Times New Roman" w:hAnsi="Times New Roman"/>
          <w:sz w:val="28"/>
          <w:szCs w:val="28"/>
          <w:lang w:eastAsia="ru-RU"/>
        </w:rPr>
        <w:t xml:space="preserve">          1</w:t>
      </w:r>
      <w:r w:rsidR="00D80911">
        <w:rPr>
          <w:rFonts w:ascii="Times New Roman" w:hAnsi="Times New Roman"/>
          <w:sz w:val="28"/>
          <w:szCs w:val="28"/>
          <w:lang w:eastAsia="ru-RU"/>
        </w:rPr>
        <w:t>3</w:t>
      </w:r>
      <w:r w:rsidR="00BB0AEF" w:rsidRPr="00BB0AEF">
        <w:rPr>
          <w:rFonts w:ascii="Times New Roman" w:hAnsi="Times New Roman"/>
          <w:sz w:val="28"/>
          <w:szCs w:val="28"/>
          <w:lang w:eastAsia="ru-RU"/>
        </w:rPr>
        <w:t xml:space="preserve"> </w:t>
      </w:r>
      <w:r>
        <w:rPr>
          <w:rFonts w:ascii="Times New Roman" w:hAnsi="Times New Roman"/>
          <w:sz w:val="28"/>
          <w:szCs w:val="28"/>
          <w:lang w:eastAsia="ru-RU"/>
        </w:rPr>
        <w:t xml:space="preserve">Программа «Приоритет 2030 Дальний Восток» </w:t>
      </w:r>
      <w:r w:rsidRPr="00B72E95">
        <w:rPr>
          <w:rFonts w:ascii="Times New Roman" w:hAnsi="Times New Roman"/>
          <w:sz w:val="28"/>
          <w:szCs w:val="28"/>
          <w:lang w:eastAsia="ru-RU"/>
        </w:rPr>
        <w:t>[</w:t>
      </w:r>
      <w:r>
        <w:rPr>
          <w:rFonts w:ascii="Times New Roman" w:hAnsi="Times New Roman"/>
          <w:sz w:val="28"/>
          <w:szCs w:val="28"/>
          <w:lang w:eastAsia="ru-RU"/>
        </w:rPr>
        <w:t>сайт</w:t>
      </w:r>
      <w:r w:rsidRPr="00B72E95">
        <w:rPr>
          <w:rFonts w:ascii="Times New Roman" w:hAnsi="Times New Roman"/>
          <w:sz w:val="28"/>
          <w:szCs w:val="28"/>
          <w:lang w:eastAsia="ru-RU"/>
        </w:rPr>
        <w:t xml:space="preserve">] </w:t>
      </w:r>
      <w:r w:rsidRPr="009F3C5E">
        <w:rPr>
          <w:rFonts w:ascii="Times New Roman" w:hAnsi="Times New Roman"/>
          <w:sz w:val="28"/>
          <w:szCs w:val="28"/>
          <w:lang w:eastAsia="ru-RU"/>
        </w:rPr>
        <w:t xml:space="preserve">– </w:t>
      </w:r>
      <w:proofErr w:type="gramStart"/>
      <w:r w:rsidRPr="009F3C5E">
        <w:rPr>
          <w:rFonts w:ascii="Times New Roman" w:hAnsi="Times New Roman"/>
          <w:sz w:val="28"/>
          <w:szCs w:val="28"/>
          <w:lang w:eastAsia="ru-RU"/>
        </w:rPr>
        <w:t>URL::</w:t>
      </w:r>
      <w:proofErr w:type="gramEnd"/>
      <w:r w:rsidRPr="00B72E95">
        <w:rPr>
          <w:rFonts w:ascii="Times New Roman" w:hAnsi="Times New Roman"/>
          <w:sz w:val="28"/>
          <w:szCs w:val="28"/>
          <w:lang w:eastAsia="ru-RU"/>
        </w:rPr>
        <w:t xml:space="preserve"> </w:t>
      </w:r>
      <w:r w:rsidRPr="00B72E95">
        <w:rPr>
          <w:rFonts w:ascii="Times New Roman" w:hAnsi="Times New Roman"/>
          <w:sz w:val="28"/>
          <w:szCs w:val="28"/>
          <w:lang w:eastAsia="ru-RU"/>
        </w:rPr>
        <w:t>https://ввгу.рф/latest/article/2150827999/Komanda_VVGU_predstavila_proekt/</w:t>
      </w:r>
      <w:r w:rsidRPr="00B72E95">
        <w:rPr>
          <w:rFonts w:ascii="Times New Roman" w:hAnsi="Times New Roman"/>
          <w:sz w:val="28"/>
          <w:szCs w:val="28"/>
          <w:lang w:eastAsia="ru-RU"/>
        </w:rPr>
        <w:t xml:space="preserve"> </w:t>
      </w:r>
      <w:r w:rsidRPr="009F3C5E">
        <w:rPr>
          <w:rFonts w:ascii="Times New Roman" w:hAnsi="Times New Roman"/>
          <w:sz w:val="28"/>
          <w:szCs w:val="28"/>
          <w:lang w:eastAsia="ru-RU"/>
        </w:rPr>
        <w:t>(Дата обращения 12.07.2023).</w:t>
      </w:r>
    </w:p>
    <w:p w14:paraId="5806D19A" w14:textId="44DA85D5" w:rsidR="00D80911" w:rsidRPr="009F3C5E" w:rsidRDefault="00FF6D73" w:rsidP="00D80911">
      <w:pPr>
        <w:widowControl w:val="0"/>
        <w:tabs>
          <w:tab w:val="left" w:pos="993"/>
        </w:tabs>
        <w:autoSpaceDE w:val="0"/>
        <w:autoSpaceDN w:val="0"/>
        <w:adjustRightInd w:val="0"/>
        <w:spacing w:after="0" w:line="360" w:lineRule="auto"/>
        <w:jc w:val="both"/>
        <w:rPr>
          <w:rFonts w:ascii="Times New Roman" w:hAnsi="Times New Roman"/>
          <w:sz w:val="28"/>
          <w:szCs w:val="28"/>
          <w:lang w:eastAsia="ru-RU"/>
        </w:rPr>
      </w:pPr>
      <w:r w:rsidRPr="00FF6D73">
        <w:rPr>
          <w:rFonts w:ascii="Times New Roman" w:hAnsi="Times New Roman"/>
          <w:sz w:val="28"/>
          <w:szCs w:val="28"/>
          <w:lang w:eastAsia="ru-RU"/>
        </w:rPr>
        <w:t xml:space="preserve">        </w:t>
      </w:r>
      <w:r w:rsidR="00D80911">
        <w:rPr>
          <w:rFonts w:ascii="Times New Roman" w:hAnsi="Times New Roman"/>
          <w:sz w:val="28"/>
          <w:szCs w:val="28"/>
          <w:lang w:eastAsia="ru-RU"/>
        </w:rPr>
        <w:t xml:space="preserve">  14 Положение о порядке формирования резерва управленческих кадров ФГБОУ ВО «ВВГУ» </w:t>
      </w:r>
      <w:r w:rsidR="00BB0AEF" w:rsidRPr="00BB0AEF">
        <w:rPr>
          <w:rFonts w:ascii="Times New Roman" w:hAnsi="Times New Roman"/>
          <w:sz w:val="28"/>
          <w:szCs w:val="28"/>
          <w:lang w:eastAsia="ru-RU"/>
        </w:rPr>
        <w:t>[</w:t>
      </w:r>
      <w:r w:rsidR="00BB0AEF">
        <w:rPr>
          <w:rFonts w:ascii="Times New Roman" w:hAnsi="Times New Roman"/>
          <w:sz w:val="28"/>
          <w:szCs w:val="28"/>
          <w:lang w:eastAsia="ru-RU"/>
        </w:rPr>
        <w:t>сайт</w:t>
      </w:r>
      <w:r w:rsidR="00BB0AEF" w:rsidRPr="00BB0AEF">
        <w:rPr>
          <w:rFonts w:ascii="Times New Roman" w:hAnsi="Times New Roman"/>
          <w:sz w:val="28"/>
          <w:szCs w:val="28"/>
          <w:lang w:eastAsia="ru-RU"/>
        </w:rPr>
        <w:t xml:space="preserve">] </w:t>
      </w:r>
      <w:r w:rsidR="00BB0AEF" w:rsidRPr="009F3C5E">
        <w:rPr>
          <w:rFonts w:ascii="Times New Roman" w:hAnsi="Times New Roman"/>
          <w:sz w:val="28"/>
          <w:szCs w:val="28"/>
          <w:lang w:eastAsia="ru-RU"/>
        </w:rPr>
        <w:t>–</w:t>
      </w:r>
      <w:r w:rsidR="00BB0AEF" w:rsidRPr="00BB0AEF">
        <w:rPr>
          <w:rFonts w:ascii="Times New Roman" w:hAnsi="Times New Roman"/>
          <w:sz w:val="28"/>
          <w:szCs w:val="28"/>
          <w:lang w:eastAsia="ru-RU"/>
        </w:rPr>
        <w:t xml:space="preserve"> </w:t>
      </w:r>
      <w:proofErr w:type="gramStart"/>
      <w:r w:rsidR="00D80911" w:rsidRPr="009F3C5E">
        <w:rPr>
          <w:rFonts w:ascii="Times New Roman" w:hAnsi="Times New Roman"/>
          <w:sz w:val="28"/>
          <w:szCs w:val="28"/>
          <w:lang w:eastAsia="ru-RU"/>
        </w:rPr>
        <w:t>URL::</w:t>
      </w:r>
      <w:proofErr w:type="gramEnd"/>
      <w:r w:rsidR="00D80911" w:rsidRPr="009F3C5E">
        <w:rPr>
          <w:rFonts w:ascii="Times New Roman" w:hAnsi="Times New Roman"/>
          <w:sz w:val="28"/>
          <w:szCs w:val="28"/>
          <w:lang w:eastAsia="ru-RU"/>
        </w:rPr>
        <w:t xml:space="preserve"> https://findep.vvsu.ru/personnel/regulations/ (Дата обращения 12.07.2023).</w:t>
      </w:r>
    </w:p>
    <w:p w14:paraId="6DAEC941" w14:textId="432952F5" w:rsidR="00FF6D73" w:rsidRPr="00BB0AEF" w:rsidRDefault="00D80911" w:rsidP="00FF6D73">
      <w:pPr>
        <w:widowControl w:val="0"/>
        <w:tabs>
          <w:tab w:val="left" w:pos="993"/>
        </w:tabs>
        <w:autoSpaceDE w:val="0"/>
        <w:autoSpaceDN w:val="0"/>
        <w:adjustRightInd w:val="0"/>
        <w:spacing w:after="0" w:line="360" w:lineRule="auto"/>
        <w:jc w:val="both"/>
        <w:rPr>
          <w:rFonts w:ascii="Times New Roman" w:hAnsi="Times New Roman"/>
          <w:sz w:val="28"/>
          <w:szCs w:val="28"/>
          <w:lang w:eastAsia="ru-RU"/>
        </w:rPr>
      </w:pPr>
      <w:r>
        <w:rPr>
          <w:rFonts w:ascii="Times New Roman" w:hAnsi="Times New Roman"/>
          <w:sz w:val="28"/>
          <w:szCs w:val="28"/>
          <w:lang w:eastAsia="ru-RU"/>
        </w:rPr>
        <w:t xml:space="preserve">          15  </w:t>
      </w:r>
      <w:r w:rsidR="00BB0AEF" w:rsidRPr="00BB0AEF">
        <w:rPr>
          <w:rFonts w:ascii="Times New Roman" w:hAnsi="Times New Roman"/>
          <w:sz w:val="28"/>
          <w:szCs w:val="28"/>
          <w:lang w:eastAsia="ru-RU"/>
        </w:rPr>
        <w:t xml:space="preserve"> </w:t>
      </w:r>
      <w:r>
        <w:rPr>
          <w:rFonts w:ascii="Times New Roman" w:hAnsi="Times New Roman"/>
          <w:sz w:val="28"/>
          <w:szCs w:val="28"/>
          <w:lang w:eastAsia="ru-RU"/>
        </w:rPr>
        <w:t>Программа профессиональной подготовки и повышения квалификации ФГБОУ ВО «ВВГУ»</w:t>
      </w:r>
      <w:r w:rsidR="00BB0AEF" w:rsidRPr="00BB0AEF">
        <w:rPr>
          <w:rFonts w:ascii="Times New Roman" w:hAnsi="Times New Roman"/>
          <w:sz w:val="28"/>
          <w:szCs w:val="28"/>
          <w:lang w:eastAsia="ru-RU"/>
        </w:rPr>
        <w:t xml:space="preserve"> </w:t>
      </w:r>
      <w:r w:rsidR="00BB0AEF" w:rsidRPr="00BB0AEF">
        <w:rPr>
          <w:rFonts w:ascii="Times New Roman" w:hAnsi="Times New Roman"/>
          <w:sz w:val="28"/>
          <w:szCs w:val="28"/>
          <w:lang w:eastAsia="ru-RU"/>
        </w:rPr>
        <w:t>[</w:t>
      </w:r>
      <w:r w:rsidR="00BB0AEF">
        <w:rPr>
          <w:rFonts w:ascii="Times New Roman" w:hAnsi="Times New Roman"/>
          <w:sz w:val="28"/>
          <w:szCs w:val="28"/>
          <w:lang w:eastAsia="ru-RU"/>
        </w:rPr>
        <w:t>сайт</w:t>
      </w:r>
      <w:r w:rsidR="00BB0AEF" w:rsidRPr="00BB0AEF">
        <w:rPr>
          <w:rFonts w:ascii="Times New Roman" w:hAnsi="Times New Roman"/>
          <w:sz w:val="28"/>
          <w:szCs w:val="28"/>
          <w:lang w:eastAsia="ru-RU"/>
        </w:rPr>
        <w:t xml:space="preserve">] </w:t>
      </w:r>
      <w:proofErr w:type="gramStart"/>
      <w:r w:rsidR="00BB0AEF" w:rsidRPr="009F3C5E">
        <w:rPr>
          <w:rFonts w:ascii="Times New Roman" w:hAnsi="Times New Roman"/>
          <w:sz w:val="28"/>
          <w:szCs w:val="28"/>
          <w:lang w:eastAsia="ru-RU"/>
        </w:rPr>
        <w:t>–</w:t>
      </w:r>
      <w:r w:rsidR="00BB0AEF" w:rsidRPr="00BB0AEF">
        <w:rPr>
          <w:rFonts w:ascii="Times New Roman" w:hAnsi="Times New Roman"/>
          <w:sz w:val="28"/>
          <w:szCs w:val="28"/>
          <w:lang w:eastAsia="ru-RU"/>
        </w:rPr>
        <w:t xml:space="preserve"> </w:t>
      </w:r>
      <w:r w:rsidRPr="00D80911">
        <w:rPr>
          <w:rFonts w:ascii="Times New Roman" w:hAnsi="Times New Roman"/>
          <w:sz w:val="28"/>
          <w:szCs w:val="28"/>
          <w:lang w:eastAsia="ru-RU"/>
        </w:rPr>
        <w:t xml:space="preserve"> </w:t>
      </w:r>
      <w:r w:rsidRPr="009F3C5E">
        <w:rPr>
          <w:rFonts w:ascii="Times New Roman" w:hAnsi="Times New Roman"/>
          <w:sz w:val="28"/>
          <w:szCs w:val="28"/>
          <w:lang w:eastAsia="ru-RU"/>
        </w:rPr>
        <w:t>URL::</w:t>
      </w:r>
      <w:proofErr w:type="gramEnd"/>
      <w:r>
        <w:rPr>
          <w:rFonts w:ascii="Times New Roman" w:hAnsi="Times New Roman"/>
          <w:sz w:val="28"/>
          <w:szCs w:val="28"/>
          <w:lang w:eastAsia="ru-RU"/>
        </w:rPr>
        <w:t xml:space="preserve"> </w:t>
      </w:r>
      <w:hyperlink r:id="rId9" w:history="1">
        <w:r w:rsidR="00BB0AEF" w:rsidRPr="00CD69F2">
          <w:rPr>
            <w:rStyle w:val="ac"/>
            <w:rFonts w:ascii="Times New Roman" w:hAnsi="Times New Roman"/>
            <w:sz w:val="28"/>
            <w:szCs w:val="28"/>
            <w:lang w:eastAsia="ru-RU"/>
          </w:rPr>
          <w:t>https://dpo.vvsu.ru/</w:t>
        </w:r>
      </w:hyperlink>
      <w:r w:rsidR="00BB0AEF" w:rsidRPr="00BB0AEF">
        <w:rPr>
          <w:rFonts w:ascii="Times New Roman" w:hAnsi="Times New Roman"/>
          <w:sz w:val="28"/>
          <w:szCs w:val="28"/>
          <w:lang w:eastAsia="ru-RU"/>
        </w:rPr>
        <w:t xml:space="preserve"> </w:t>
      </w:r>
      <w:r w:rsidR="00BB0AEF" w:rsidRPr="009F3C5E">
        <w:rPr>
          <w:rFonts w:ascii="Times New Roman" w:hAnsi="Times New Roman"/>
          <w:sz w:val="28"/>
          <w:szCs w:val="28"/>
          <w:lang w:eastAsia="ru-RU"/>
        </w:rPr>
        <w:t>(Дата обращения 12.07.2023).</w:t>
      </w:r>
    </w:p>
    <w:p w14:paraId="32383D01" w14:textId="607C1578" w:rsidR="00BD1145" w:rsidRPr="003F04FE" w:rsidRDefault="00FF6D73" w:rsidP="00D80911">
      <w:pPr>
        <w:widowControl w:val="0"/>
        <w:tabs>
          <w:tab w:val="left" w:pos="993"/>
        </w:tabs>
        <w:autoSpaceDE w:val="0"/>
        <w:autoSpaceDN w:val="0"/>
        <w:adjustRightInd w:val="0"/>
        <w:spacing w:after="0" w:line="360" w:lineRule="auto"/>
        <w:jc w:val="both"/>
        <w:rPr>
          <w:rFonts w:ascii="Times New Roman" w:hAnsi="Times New Roman"/>
          <w:sz w:val="28"/>
          <w:szCs w:val="28"/>
          <w:lang w:eastAsia="ru-RU"/>
        </w:rPr>
      </w:pPr>
      <w:r w:rsidRPr="00FF6D73">
        <w:rPr>
          <w:rFonts w:ascii="Times New Roman" w:hAnsi="Times New Roman"/>
          <w:sz w:val="28"/>
          <w:szCs w:val="28"/>
          <w:lang w:eastAsia="ru-RU"/>
        </w:rPr>
        <w:t xml:space="preserve">          </w:t>
      </w:r>
    </w:p>
    <w:sectPr w:rsidR="00BD1145" w:rsidRPr="003F04FE" w:rsidSect="00E06679">
      <w:headerReference w:type="default" r:id="rId10"/>
      <w:pgSz w:w="11906" w:h="16838"/>
      <w:pgMar w:top="1134" w:right="567"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0C96E0" w14:textId="77777777" w:rsidR="0009336E" w:rsidRDefault="0009336E" w:rsidP="001141A0">
      <w:pPr>
        <w:spacing w:after="0" w:line="240" w:lineRule="auto"/>
      </w:pPr>
      <w:r>
        <w:separator/>
      </w:r>
    </w:p>
  </w:endnote>
  <w:endnote w:type="continuationSeparator" w:id="0">
    <w:p w14:paraId="6D601816" w14:textId="77777777" w:rsidR="0009336E" w:rsidRDefault="0009336E" w:rsidP="001141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F5FA00" w14:textId="77777777" w:rsidR="0009336E" w:rsidRDefault="0009336E" w:rsidP="001141A0">
      <w:pPr>
        <w:spacing w:after="0" w:line="240" w:lineRule="auto"/>
      </w:pPr>
      <w:r>
        <w:separator/>
      </w:r>
    </w:p>
  </w:footnote>
  <w:footnote w:type="continuationSeparator" w:id="0">
    <w:p w14:paraId="2E6DF80A" w14:textId="77777777" w:rsidR="0009336E" w:rsidRDefault="0009336E" w:rsidP="001141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88933713"/>
      <w:docPartObj>
        <w:docPartGallery w:val="Page Numbers (Top of Page)"/>
        <w:docPartUnique/>
      </w:docPartObj>
    </w:sdtPr>
    <w:sdtEndPr/>
    <w:sdtContent>
      <w:p w14:paraId="6C196D14" w14:textId="6F634FD1" w:rsidR="007A3ED7" w:rsidRDefault="007A3ED7">
        <w:pPr>
          <w:pStyle w:val="a4"/>
          <w:jc w:val="right"/>
        </w:pPr>
        <w:r>
          <w:fldChar w:fldCharType="begin"/>
        </w:r>
        <w:r>
          <w:instrText>PAGE   \* MERGEFORMAT</w:instrText>
        </w:r>
        <w:r>
          <w:fldChar w:fldCharType="separate"/>
        </w:r>
        <w:r w:rsidR="00C776E8">
          <w:rPr>
            <w:noProof/>
          </w:rPr>
          <w:t>10</w:t>
        </w:r>
        <w:r>
          <w:fldChar w:fldCharType="end"/>
        </w:r>
      </w:p>
    </w:sdtContent>
  </w:sdt>
  <w:p w14:paraId="69492162" w14:textId="77777777" w:rsidR="001141A0" w:rsidRDefault="001141A0">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24306"/>
    <w:multiLevelType w:val="multilevel"/>
    <w:tmpl w:val="FA8EE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1F3CAF"/>
    <w:multiLevelType w:val="multilevel"/>
    <w:tmpl w:val="6A0270DA"/>
    <w:lvl w:ilvl="0">
      <w:start w:val="1"/>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 w15:restartNumberingAfterBreak="0">
    <w:nsid w:val="19A04C69"/>
    <w:multiLevelType w:val="hybridMultilevel"/>
    <w:tmpl w:val="650E447C"/>
    <w:lvl w:ilvl="0" w:tplc="D294F782">
      <w:start w:val="1"/>
      <w:numFmt w:val="decimal"/>
      <w:lvlText w:val="%1"/>
      <w:lvlJc w:val="left"/>
      <w:pPr>
        <w:ind w:left="502" w:hanging="360"/>
      </w:pPr>
      <w:rPr>
        <w:rFonts w:hint="default"/>
        <w:color w:val="auto"/>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535165A"/>
    <w:multiLevelType w:val="multilevel"/>
    <w:tmpl w:val="5F081BAE"/>
    <w:lvl w:ilvl="0">
      <w:start w:val="3"/>
      <w:numFmt w:val="decimal"/>
      <w:lvlText w:val="%1"/>
      <w:lvlJc w:val="left"/>
      <w:pPr>
        <w:ind w:left="375" w:hanging="375"/>
      </w:pPr>
      <w:rPr>
        <w:rFonts w:hint="default"/>
      </w:rPr>
    </w:lvl>
    <w:lvl w:ilvl="1">
      <w:start w:val="2"/>
      <w:numFmt w:val="decimal"/>
      <w:lvlText w:val="%1.%2"/>
      <w:lvlJc w:val="left"/>
      <w:pPr>
        <w:ind w:left="1083" w:hanging="37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4" w15:restartNumberingAfterBreak="0">
    <w:nsid w:val="2FD5294E"/>
    <w:multiLevelType w:val="multilevel"/>
    <w:tmpl w:val="8E9ED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6B60A5"/>
    <w:multiLevelType w:val="multilevel"/>
    <w:tmpl w:val="E49CAF92"/>
    <w:lvl w:ilvl="0">
      <w:start w:val="1"/>
      <w:numFmt w:val="decimal"/>
      <w:lvlText w:val="%1"/>
      <w:lvlJc w:val="left"/>
      <w:pPr>
        <w:ind w:left="360" w:hanging="360"/>
      </w:pPr>
      <w:rPr>
        <w:rFonts w:ascii="Times New Roman" w:eastAsiaTheme="minorEastAsia" w:hAnsi="Times New Roman" w:cs="Times New Roman"/>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6" w15:restartNumberingAfterBreak="0">
    <w:nsid w:val="34596AC4"/>
    <w:multiLevelType w:val="hybridMultilevel"/>
    <w:tmpl w:val="75F83EEA"/>
    <w:lvl w:ilvl="0" w:tplc="45820AEC">
      <w:start w:val="5"/>
      <w:numFmt w:val="decimal"/>
      <w:lvlText w:val="%1"/>
      <w:lvlJc w:val="left"/>
      <w:pPr>
        <w:ind w:left="990" w:hanging="360"/>
      </w:pPr>
      <w:rPr>
        <w:rFonts w:hint="default"/>
      </w:rPr>
    </w:lvl>
    <w:lvl w:ilvl="1" w:tplc="04190019" w:tentative="1">
      <w:start w:val="1"/>
      <w:numFmt w:val="lowerLetter"/>
      <w:lvlText w:val="%2."/>
      <w:lvlJc w:val="left"/>
      <w:pPr>
        <w:ind w:left="1710" w:hanging="360"/>
      </w:pPr>
    </w:lvl>
    <w:lvl w:ilvl="2" w:tplc="0419001B" w:tentative="1">
      <w:start w:val="1"/>
      <w:numFmt w:val="lowerRoman"/>
      <w:lvlText w:val="%3."/>
      <w:lvlJc w:val="right"/>
      <w:pPr>
        <w:ind w:left="2430" w:hanging="180"/>
      </w:pPr>
    </w:lvl>
    <w:lvl w:ilvl="3" w:tplc="0419000F" w:tentative="1">
      <w:start w:val="1"/>
      <w:numFmt w:val="decimal"/>
      <w:lvlText w:val="%4."/>
      <w:lvlJc w:val="left"/>
      <w:pPr>
        <w:ind w:left="3150" w:hanging="360"/>
      </w:pPr>
    </w:lvl>
    <w:lvl w:ilvl="4" w:tplc="04190019" w:tentative="1">
      <w:start w:val="1"/>
      <w:numFmt w:val="lowerLetter"/>
      <w:lvlText w:val="%5."/>
      <w:lvlJc w:val="left"/>
      <w:pPr>
        <w:ind w:left="3870" w:hanging="360"/>
      </w:pPr>
    </w:lvl>
    <w:lvl w:ilvl="5" w:tplc="0419001B" w:tentative="1">
      <w:start w:val="1"/>
      <w:numFmt w:val="lowerRoman"/>
      <w:lvlText w:val="%6."/>
      <w:lvlJc w:val="right"/>
      <w:pPr>
        <w:ind w:left="4590" w:hanging="180"/>
      </w:pPr>
    </w:lvl>
    <w:lvl w:ilvl="6" w:tplc="0419000F" w:tentative="1">
      <w:start w:val="1"/>
      <w:numFmt w:val="decimal"/>
      <w:lvlText w:val="%7."/>
      <w:lvlJc w:val="left"/>
      <w:pPr>
        <w:ind w:left="5310" w:hanging="360"/>
      </w:pPr>
    </w:lvl>
    <w:lvl w:ilvl="7" w:tplc="04190019" w:tentative="1">
      <w:start w:val="1"/>
      <w:numFmt w:val="lowerLetter"/>
      <w:lvlText w:val="%8."/>
      <w:lvlJc w:val="left"/>
      <w:pPr>
        <w:ind w:left="6030" w:hanging="360"/>
      </w:pPr>
    </w:lvl>
    <w:lvl w:ilvl="8" w:tplc="0419001B" w:tentative="1">
      <w:start w:val="1"/>
      <w:numFmt w:val="lowerRoman"/>
      <w:lvlText w:val="%9."/>
      <w:lvlJc w:val="right"/>
      <w:pPr>
        <w:ind w:left="6750" w:hanging="180"/>
      </w:pPr>
    </w:lvl>
  </w:abstractNum>
  <w:abstractNum w:abstractNumId="7" w15:restartNumberingAfterBreak="0">
    <w:nsid w:val="36767BBA"/>
    <w:multiLevelType w:val="multilevel"/>
    <w:tmpl w:val="C5D066C0"/>
    <w:lvl w:ilvl="0">
      <w:start w:val="1"/>
      <w:numFmt w:val="decimal"/>
      <w:lvlText w:val="%1."/>
      <w:lvlJc w:val="left"/>
      <w:pPr>
        <w:ind w:left="450" w:hanging="450"/>
      </w:pPr>
      <w:rPr>
        <w:rFonts w:hint="default"/>
      </w:rPr>
    </w:lvl>
    <w:lvl w:ilvl="1">
      <w:start w:val="1"/>
      <w:numFmt w:val="decimal"/>
      <w:lvlText w:val="%1.%2."/>
      <w:lvlJc w:val="left"/>
      <w:pPr>
        <w:ind w:left="1005" w:hanging="720"/>
      </w:pPr>
      <w:rPr>
        <w:rFonts w:hint="default"/>
      </w:rPr>
    </w:lvl>
    <w:lvl w:ilvl="2">
      <w:start w:val="1"/>
      <w:numFmt w:val="decimal"/>
      <w:lvlText w:val="%1.%2.%3."/>
      <w:lvlJc w:val="left"/>
      <w:pPr>
        <w:ind w:left="1290" w:hanging="720"/>
      </w:pPr>
      <w:rPr>
        <w:rFonts w:hint="default"/>
      </w:rPr>
    </w:lvl>
    <w:lvl w:ilvl="3">
      <w:start w:val="1"/>
      <w:numFmt w:val="decimal"/>
      <w:lvlText w:val="%1.%2.%3.%4."/>
      <w:lvlJc w:val="left"/>
      <w:pPr>
        <w:ind w:left="1935" w:hanging="1080"/>
      </w:pPr>
      <w:rPr>
        <w:rFonts w:hint="default"/>
      </w:rPr>
    </w:lvl>
    <w:lvl w:ilvl="4">
      <w:start w:val="1"/>
      <w:numFmt w:val="decimal"/>
      <w:lvlText w:val="%1.%2.%3.%4.%5."/>
      <w:lvlJc w:val="left"/>
      <w:pPr>
        <w:ind w:left="2220" w:hanging="1080"/>
      </w:pPr>
      <w:rPr>
        <w:rFonts w:hint="default"/>
      </w:rPr>
    </w:lvl>
    <w:lvl w:ilvl="5">
      <w:start w:val="1"/>
      <w:numFmt w:val="decimal"/>
      <w:lvlText w:val="%1.%2.%3.%4.%5.%6."/>
      <w:lvlJc w:val="left"/>
      <w:pPr>
        <w:ind w:left="2865" w:hanging="1440"/>
      </w:pPr>
      <w:rPr>
        <w:rFonts w:hint="default"/>
      </w:rPr>
    </w:lvl>
    <w:lvl w:ilvl="6">
      <w:start w:val="1"/>
      <w:numFmt w:val="decimal"/>
      <w:lvlText w:val="%1.%2.%3.%4.%5.%6.%7."/>
      <w:lvlJc w:val="left"/>
      <w:pPr>
        <w:ind w:left="3510" w:hanging="1800"/>
      </w:pPr>
      <w:rPr>
        <w:rFonts w:hint="default"/>
      </w:rPr>
    </w:lvl>
    <w:lvl w:ilvl="7">
      <w:start w:val="1"/>
      <w:numFmt w:val="decimal"/>
      <w:lvlText w:val="%1.%2.%3.%4.%5.%6.%7.%8."/>
      <w:lvlJc w:val="left"/>
      <w:pPr>
        <w:ind w:left="3795" w:hanging="1800"/>
      </w:pPr>
      <w:rPr>
        <w:rFonts w:hint="default"/>
      </w:rPr>
    </w:lvl>
    <w:lvl w:ilvl="8">
      <w:start w:val="1"/>
      <w:numFmt w:val="decimal"/>
      <w:lvlText w:val="%1.%2.%3.%4.%5.%6.%7.%8.%9."/>
      <w:lvlJc w:val="left"/>
      <w:pPr>
        <w:ind w:left="4440" w:hanging="2160"/>
      </w:pPr>
      <w:rPr>
        <w:rFonts w:hint="default"/>
      </w:rPr>
    </w:lvl>
  </w:abstractNum>
  <w:abstractNum w:abstractNumId="8" w15:restartNumberingAfterBreak="0">
    <w:nsid w:val="3A0D416B"/>
    <w:multiLevelType w:val="multilevel"/>
    <w:tmpl w:val="E23CD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8617005"/>
    <w:multiLevelType w:val="multilevel"/>
    <w:tmpl w:val="81FAC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A9E44AB"/>
    <w:multiLevelType w:val="multilevel"/>
    <w:tmpl w:val="45C85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EB2383E"/>
    <w:multiLevelType w:val="multilevel"/>
    <w:tmpl w:val="A7666452"/>
    <w:lvl w:ilvl="0">
      <w:start w:val="1"/>
      <w:numFmt w:val="decimal"/>
      <w:lvlText w:val="%1."/>
      <w:lvlJc w:val="left"/>
      <w:pPr>
        <w:ind w:left="432" w:hanging="432"/>
      </w:pPr>
      <w:rPr>
        <w:rFonts w:hint="default"/>
      </w:rPr>
    </w:lvl>
    <w:lvl w:ilvl="1">
      <w:start w:val="1"/>
      <w:numFmt w:val="decimal"/>
      <w:lvlText w:val="%1.%2."/>
      <w:lvlJc w:val="left"/>
      <w:pPr>
        <w:ind w:left="1416" w:hanging="720"/>
      </w:pPr>
      <w:rPr>
        <w:rFonts w:hint="default"/>
      </w:rPr>
    </w:lvl>
    <w:lvl w:ilvl="2">
      <w:start w:val="1"/>
      <w:numFmt w:val="decimal"/>
      <w:lvlText w:val="%1.%2.%3."/>
      <w:lvlJc w:val="left"/>
      <w:pPr>
        <w:ind w:left="2112" w:hanging="720"/>
      </w:pPr>
      <w:rPr>
        <w:rFonts w:hint="default"/>
      </w:rPr>
    </w:lvl>
    <w:lvl w:ilvl="3">
      <w:start w:val="1"/>
      <w:numFmt w:val="decimal"/>
      <w:lvlText w:val="%1.%2.%3.%4."/>
      <w:lvlJc w:val="left"/>
      <w:pPr>
        <w:ind w:left="3168" w:hanging="1080"/>
      </w:pPr>
      <w:rPr>
        <w:rFonts w:hint="default"/>
      </w:rPr>
    </w:lvl>
    <w:lvl w:ilvl="4">
      <w:start w:val="1"/>
      <w:numFmt w:val="decimal"/>
      <w:lvlText w:val="%1.%2.%3.%4.%5."/>
      <w:lvlJc w:val="left"/>
      <w:pPr>
        <w:ind w:left="3864" w:hanging="1080"/>
      </w:pPr>
      <w:rPr>
        <w:rFonts w:hint="default"/>
      </w:rPr>
    </w:lvl>
    <w:lvl w:ilvl="5">
      <w:start w:val="1"/>
      <w:numFmt w:val="decimal"/>
      <w:lvlText w:val="%1.%2.%3.%4.%5.%6."/>
      <w:lvlJc w:val="left"/>
      <w:pPr>
        <w:ind w:left="4920" w:hanging="1440"/>
      </w:pPr>
      <w:rPr>
        <w:rFonts w:hint="default"/>
      </w:rPr>
    </w:lvl>
    <w:lvl w:ilvl="6">
      <w:start w:val="1"/>
      <w:numFmt w:val="decimal"/>
      <w:lvlText w:val="%1.%2.%3.%4.%5.%6.%7."/>
      <w:lvlJc w:val="left"/>
      <w:pPr>
        <w:ind w:left="5976" w:hanging="1800"/>
      </w:pPr>
      <w:rPr>
        <w:rFonts w:hint="default"/>
      </w:rPr>
    </w:lvl>
    <w:lvl w:ilvl="7">
      <w:start w:val="1"/>
      <w:numFmt w:val="decimal"/>
      <w:lvlText w:val="%1.%2.%3.%4.%5.%6.%7.%8."/>
      <w:lvlJc w:val="left"/>
      <w:pPr>
        <w:ind w:left="6672" w:hanging="1800"/>
      </w:pPr>
      <w:rPr>
        <w:rFonts w:hint="default"/>
      </w:rPr>
    </w:lvl>
    <w:lvl w:ilvl="8">
      <w:start w:val="1"/>
      <w:numFmt w:val="decimal"/>
      <w:lvlText w:val="%1.%2.%3.%4.%5.%6.%7.%8.%9."/>
      <w:lvlJc w:val="left"/>
      <w:pPr>
        <w:ind w:left="7728" w:hanging="2160"/>
      </w:pPr>
      <w:rPr>
        <w:rFonts w:hint="default"/>
      </w:rPr>
    </w:lvl>
  </w:abstractNum>
  <w:abstractNum w:abstractNumId="12" w15:restartNumberingAfterBreak="0">
    <w:nsid w:val="51950FA2"/>
    <w:multiLevelType w:val="multilevel"/>
    <w:tmpl w:val="E770433E"/>
    <w:lvl w:ilvl="0">
      <w:start w:val="1"/>
      <w:numFmt w:val="decimal"/>
      <w:lvlText w:val="%1"/>
      <w:lvlJc w:val="left"/>
      <w:pPr>
        <w:ind w:left="360" w:hanging="360"/>
      </w:pPr>
      <w:rPr>
        <w:rFonts w:hint="default"/>
      </w:rPr>
    </w:lvl>
    <w:lvl w:ilvl="1">
      <w:start w:val="1"/>
      <w:numFmt w:val="decimal"/>
      <w:lvlText w:val="%1.%2"/>
      <w:lvlJc w:val="left"/>
      <w:pPr>
        <w:ind w:left="1056" w:hanging="360"/>
      </w:pPr>
      <w:rPr>
        <w:rFonts w:hint="default"/>
      </w:rPr>
    </w:lvl>
    <w:lvl w:ilvl="2">
      <w:start w:val="1"/>
      <w:numFmt w:val="decimal"/>
      <w:lvlText w:val="%1.%2.%3"/>
      <w:lvlJc w:val="left"/>
      <w:pPr>
        <w:ind w:left="2112" w:hanging="720"/>
      </w:pPr>
      <w:rPr>
        <w:rFonts w:hint="default"/>
      </w:rPr>
    </w:lvl>
    <w:lvl w:ilvl="3">
      <w:start w:val="1"/>
      <w:numFmt w:val="decimal"/>
      <w:lvlText w:val="%1.%2.%3.%4"/>
      <w:lvlJc w:val="left"/>
      <w:pPr>
        <w:ind w:left="3168" w:hanging="1080"/>
      </w:pPr>
      <w:rPr>
        <w:rFonts w:hint="default"/>
      </w:rPr>
    </w:lvl>
    <w:lvl w:ilvl="4">
      <w:start w:val="1"/>
      <w:numFmt w:val="decimal"/>
      <w:lvlText w:val="%1.%2.%3.%4.%5"/>
      <w:lvlJc w:val="left"/>
      <w:pPr>
        <w:ind w:left="3864" w:hanging="1080"/>
      </w:pPr>
      <w:rPr>
        <w:rFonts w:hint="default"/>
      </w:rPr>
    </w:lvl>
    <w:lvl w:ilvl="5">
      <w:start w:val="1"/>
      <w:numFmt w:val="decimal"/>
      <w:lvlText w:val="%1.%2.%3.%4.%5.%6"/>
      <w:lvlJc w:val="left"/>
      <w:pPr>
        <w:ind w:left="4920" w:hanging="1440"/>
      </w:pPr>
      <w:rPr>
        <w:rFonts w:hint="default"/>
      </w:rPr>
    </w:lvl>
    <w:lvl w:ilvl="6">
      <w:start w:val="1"/>
      <w:numFmt w:val="decimal"/>
      <w:lvlText w:val="%1.%2.%3.%4.%5.%6.%7"/>
      <w:lvlJc w:val="left"/>
      <w:pPr>
        <w:ind w:left="5616" w:hanging="1440"/>
      </w:pPr>
      <w:rPr>
        <w:rFonts w:hint="default"/>
      </w:rPr>
    </w:lvl>
    <w:lvl w:ilvl="7">
      <w:start w:val="1"/>
      <w:numFmt w:val="decimal"/>
      <w:lvlText w:val="%1.%2.%3.%4.%5.%6.%7.%8"/>
      <w:lvlJc w:val="left"/>
      <w:pPr>
        <w:ind w:left="6672" w:hanging="1800"/>
      </w:pPr>
      <w:rPr>
        <w:rFonts w:hint="default"/>
      </w:rPr>
    </w:lvl>
    <w:lvl w:ilvl="8">
      <w:start w:val="1"/>
      <w:numFmt w:val="decimal"/>
      <w:lvlText w:val="%1.%2.%3.%4.%5.%6.%7.%8.%9"/>
      <w:lvlJc w:val="left"/>
      <w:pPr>
        <w:ind w:left="7728" w:hanging="2160"/>
      </w:pPr>
      <w:rPr>
        <w:rFonts w:hint="default"/>
      </w:rPr>
    </w:lvl>
  </w:abstractNum>
  <w:abstractNum w:abstractNumId="13" w15:restartNumberingAfterBreak="0">
    <w:nsid w:val="56F074A8"/>
    <w:multiLevelType w:val="hybridMultilevel"/>
    <w:tmpl w:val="73AAC874"/>
    <w:lvl w:ilvl="0" w:tplc="6AB4E456">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579C40C9"/>
    <w:multiLevelType w:val="hybridMultilevel"/>
    <w:tmpl w:val="DF287F58"/>
    <w:lvl w:ilvl="0" w:tplc="B13840BC">
      <w:start w:val="1"/>
      <w:numFmt w:val="bullet"/>
      <w:lvlText w:val=""/>
      <w:lvlJc w:val="left"/>
      <w:pPr>
        <w:ind w:left="1429" w:hanging="360"/>
      </w:pPr>
      <w:rPr>
        <w:rFonts w:ascii="Symbol" w:hAnsi="Symbol" w:hint="default"/>
      </w:rPr>
    </w:lvl>
    <w:lvl w:ilvl="1" w:tplc="FFFFFFFF" w:tentative="1">
      <w:start w:val="1"/>
      <w:numFmt w:val="bullet"/>
      <w:lvlText w:val="o"/>
      <w:lvlJc w:val="left"/>
      <w:pPr>
        <w:ind w:left="2149" w:hanging="360"/>
      </w:pPr>
      <w:rPr>
        <w:rFonts w:ascii="Courier New" w:hAnsi="Courier New" w:cs="Courier New"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15" w15:restartNumberingAfterBreak="0">
    <w:nsid w:val="5A4B412B"/>
    <w:multiLevelType w:val="multilevel"/>
    <w:tmpl w:val="A84855FC"/>
    <w:lvl w:ilvl="0">
      <w:start w:val="1"/>
      <w:numFmt w:val="decimal"/>
      <w:lvlText w:val="%1"/>
      <w:lvlJc w:val="left"/>
      <w:pPr>
        <w:ind w:left="720" w:hanging="360"/>
      </w:pPr>
      <w:rPr>
        <w:rFonts w:hint="default"/>
      </w:rPr>
    </w:lvl>
    <w:lvl w:ilvl="1">
      <w:start w:val="2"/>
      <w:numFmt w:val="decimal"/>
      <w:isLgl/>
      <w:lvlText w:val="%1.%2."/>
      <w:lvlJc w:val="left"/>
      <w:pPr>
        <w:ind w:left="1429" w:hanging="7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4254" w:hanging="180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16" w15:restartNumberingAfterBreak="0">
    <w:nsid w:val="649A42AB"/>
    <w:multiLevelType w:val="multilevel"/>
    <w:tmpl w:val="A0EE4678"/>
    <w:lvl w:ilvl="0">
      <w:start w:val="2"/>
      <w:numFmt w:val="decimal"/>
      <w:lvlText w:val="%1"/>
      <w:lvlJc w:val="left"/>
      <w:pPr>
        <w:ind w:left="405" w:hanging="405"/>
      </w:pPr>
      <w:rPr>
        <w:rFonts w:hint="default"/>
      </w:rPr>
    </w:lvl>
    <w:lvl w:ilvl="1">
      <w:start w:val="2"/>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17" w15:restartNumberingAfterBreak="0">
    <w:nsid w:val="65FE1D7B"/>
    <w:multiLevelType w:val="multilevel"/>
    <w:tmpl w:val="3956F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9216FC7"/>
    <w:multiLevelType w:val="multilevel"/>
    <w:tmpl w:val="EA2AD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2296A7A"/>
    <w:multiLevelType w:val="multilevel"/>
    <w:tmpl w:val="3886FEE6"/>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0" w15:restartNumberingAfterBreak="0">
    <w:nsid w:val="78AD60E2"/>
    <w:multiLevelType w:val="multilevel"/>
    <w:tmpl w:val="25160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9CE1FDA"/>
    <w:multiLevelType w:val="multilevel"/>
    <w:tmpl w:val="2EC48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8"/>
  </w:num>
  <w:num w:numId="3">
    <w:abstractNumId w:val="4"/>
  </w:num>
  <w:num w:numId="4">
    <w:abstractNumId w:val="2"/>
  </w:num>
  <w:num w:numId="5">
    <w:abstractNumId w:val="7"/>
  </w:num>
  <w:num w:numId="6">
    <w:abstractNumId w:val="15"/>
  </w:num>
  <w:num w:numId="7">
    <w:abstractNumId w:val="19"/>
  </w:num>
  <w:num w:numId="8">
    <w:abstractNumId w:val="11"/>
  </w:num>
  <w:num w:numId="9">
    <w:abstractNumId w:val="12"/>
  </w:num>
  <w:num w:numId="10">
    <w:abstractNumId w:val="1"/>
  </w:num>
  <w:num w:numId="11">
    <w:abstractNumId w:val="5"/>
  </w:num>
  <w:num w:numId="12">
    <w:abstractNumId w:val="21"/>
  </w:num>
  <w:num w:numId="13">
    <w:abstractNumId w:val="18"/>
  </w:num>
  <w:num w:numId="14">
    <w:abstractNumId w:val="10"/>
  </w:num>
  <w:num w:numId="15">
    <w:abstractNumId w:val="9"/>
  </w:num>
  <w:num w:numId="16">
    <w:abstractNumId w:val="17"/>
  </w:num>
  <w:num w:numId="17">
    <w:abstractNumId w:val="0"/>
  </w:num>
  <w:num w:numId="18">
    <w:abstractNumId w:val="20"/>
  </w:num>
  <w:num w:numId="19">
    <w:abstractNumId w:val="3"/>
  </w:num>
  <w:num w:numId="20">
    <w:abstractNumId w:val="16"/>
  </w:num>
  <w:num w:numId="21">
    <w:abstractNumId w:val="6"/>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2876"/>
    <w:rsid w:val="000218BA"/>
    <w:rsid w:val="00030070"/>
    <w:rsid w:val="00031E44"/>
    <w:rsid w:val="00043578"/>
    <w:rsid w:val="000467A0"/>
    <w:rsid w:val="0009336E"/>
    <w:rsid w:val="000C629D"/>
    <w:rsid w:val="001141A0"/>
    <w:rsid w:val="00115220"/>
    <w:rsid w:val="00121280"/>
    <w:rsid w:val="00124275"/>
    <w:rsid w:val="00163612"/>
    <w:rsid w:val="00164B58"/>
    <w:rsid w:val="001A539E"/>
    <w:rsid w:val="00200D49"/>
    <w:rsid w:val="002275ED"/>
    <w:rsid w:val="00250F44"/>
    <w:rsid w:val="00283292"/>
    <w:rsid w:val="00284F8D"/>
    <w:rsid w:val="002870D6"/>
    <w:rsid w:val="002A2310"/>
    <w:rsid w:val="002B4894"/>
    <w:rsid w:val="002C58DF"/>
    <w:rsid w:val="00326D65"/>
    <w:rsid w:val="00346D60"/>
    <w:rsid w:val="003527FF"/>
    <w:rsid w:val="00357F03"/>
    <w:rsid w:val="003A23B4"/>
    <w:rsid w:val="003D0004"/>
    <w:rsid w:val="003F04FE"/>
    <w:rsid w:val="00411CFB"/>
    <w:rsid w:val="0044676C"/>
    <w:rsid w:val="00447022"/>
    <w:rsid w:val="00473374"/>
    <w:rsid w:val="00481DDD"/>
    <w:rsid w:val="0050633A"/>
    <w:rsid w:val="00527F0E"/>
    <w:rsid w:val="00546124"/>
    <w:rsid w:val="005538A1"/>
    <w:rsid w:val="00576993"/>
    <w:rsid w:val="00596138"/>
    <w:rsid w:val="005A12D1"/>
    <w:rsid w:val="005C0452"/>
    <w:rsid w:val="005C1593"/>
    <w:rsid w:val="005C28A0"/>
    <w:rsid w:val="005F3E95"/>
    <w:rsid w:val="005F491C"/>
    <w:rsid w:val="00602E06"/>
    <w:rsid w:val="00633537"/>
    <w:rsid w:val="00637A41"/>
    <w:rsid w:val="00643CC8"/>
    <w:rsid w:val="00686FC3"/>
    <w:rsid w:val="006924AC"/>
    <w:rsid w:val="006A716E"/>
    <w:rsid w:val="006B2BF5"/>
    <w:rsid w:val="006C548A"/>
    <w:rsid w:val="00734429"/>
    <w:rsid w:val="00734F4D"/>
    <w:rsid w:val="0076395B"/>
    <w:rsid w:val="00770BD0"/>
    <w:rsid w:val="00794BC7"/>
    <w:rsid w:val="007A3ED7"/>
    <w:rsid w:val="007B7342"/>
    <w:rsid w:val="007C267D"/>
    <w:rsid w:val="007D2876"/>
    <w:rsid w:val="007D487C"/>
    <w:rsid w:val="007D77DB"/>
    <w:rsid w:val="007E0E92"/>
    <w:rsid w:val="007F3C95"/>
    <w:rsid w:val="00862440"/>
    <w:rsid w:val="008A3601"/>
    <w:rsid w:val="008A5FEA"/>
    <w:rsid w:val="008D750A"/>
    <w:rsid w:val="00927F8F"/>
    <w:rsid w:val="0093047C"/>
    <w:rsid w:val="00936915"/>
    <w:rsid w:val="009F3C5E"/>
    <w:rsid w:val="00A41AF9"/>
    <w:rsid w:val="00A42B8B"/>
    <w:rsid w:val="00A44BF5"/>
    <w:rsid w:val="00A6475D"/>
    <w:rsid w:val="00A855BA"/>
    <w:rsid w:val="00A93E8F"/>
    <w:rsid w:val="00AE3FDA"/>
    <w:rsid w:val="00B50759"/>
    <w:rsid w:val="00B5303C"/>
    <w:rsid w:val="00B72E95"/>
    <w:rsid w:val="00B77206"/>
    <w:rsid w:val="00B96505"/>
    <w:rsid w:val="00BA6977"/>
    <w:rsid w:val="00BB0AEF"/>
    <w:rsid w:val="00BB65EB"/>
    <w:rsid w:val="00BD1145"/>
    <w:rsid w:val="00BF2DA4"/>
    <w:rsid w:val="00C55AA5"/>
    <w:rsid w:val="00C61548"/>
    <w:rsid w:val="00C61559"/>
    <w:rsid w:val="00C776A9"/>
    <w:rsid w:val="00C776E8"/>
    <w:rsid w:val="00C839D2"/>
    <w:rsid w:val="00C903E5"/>
    <w:rsid w:val="00D41755"/>
    <w:rsid w:val="00D53DA4"/>
    <w:rsid w:val="00D55B04"/>
    <w:rsid w:val="00D80911"/>
    <w:rsid w:val="00D95D4A"/>
    <w:rsid w:val="00DA0540"/>
    <w:rsid w:val="00DB6655"/>
    <w:rsid w:val="00DC05A8"/>
    <w:rsid w:val="00E06679"/>
    <w:rsid w:val="00E10583"/>
    <w:rsid w:val="00E10D80"/>
    <w:rsid w:val="00E23E9F"/>
    <w:rsid w:val="00E32431"/>
    <w:rsid w:val="00E52750"/>
    <w:rsid w:val="00E6212F"/>
    <w:rsid w:val="00E7506E"/>
    <w:rsid w:val="00E807ED"/>
    <w:rsid w:val="00E8467D"/>
    <w:rsid w:val="00E861FF"/>
    <w:rsid w:val="00E86EEC"/>
    <w:rsid w:val="00E93DA8"/>
    <w:rsid w:val="00EA519C"/>
    <w:rsid w:val="00EE4F0F"/>
    <w:rsid w:val="00F04176"/>
    <w:rsid w:val="00F15E42"/>
    <w:rsid w:val="00F25F49"/>
    <w:rsid w:val="00F26FE1"/>
    <w:rsid w:val="00F27EFD"/>
    <w:rsid w:val="00F316E4"/>
    <w:rsid w:val="00F3336F"/>
    <w:rsid w:val="00F43F68"/>
    <w:rsid w:val="00F96651"/>
    <w:rsid w:val="00FC43D9"/>
    <w:rsid w:val="00FC6D47"/>
    <w:rsid w:val="00FD3DDD"/>
    <w:rsid w:val="00FD68B0"/>
    <w:rsid w:val="00FF6C67"/>
    <w:rsid w:val="00FF6D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8FAA6B"/>
  <w15:chartTrackingRefBased/>
  <w15:docId w15:val="{7D2C83C8-AD46-4D27-BE49-926D2B78B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6505"/>
    <w:rPr>
      <w:rFonts w:ascii="Calibri" w:eastAsia="Calibri" w:hAnsi="Calibri" w:cs="Times New Roman"/>
    </w:rPr>
  </w:style>
  <w:style w:type="paragraph" w:styleId="1">
    <w:name w:val="heading 1"/>
    <w:basedOn w:val="a"/>
    <w:next w:val="a"/>
    <w:link w:val="10"/>
    <w:uiPriority w:val="9"/>
    <w:qFormat/>
    <w:rsid w:val="00D4175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3">
    <w:name w:val="heading 3"/>
    <w:basedOn w:val="a"/>
    <w:link w:val="30"/>
    <w:uiPriority w:val="9"/>
    <w:qFormat/>
    <w:rsid w:val="001141A0"/>
    <w:pPr>
      <w:spacing w:before="100" w:beforeAutospacing="1" w:after="100" w:afterAutospacing="1" w:line="240" w:lineRule="auto"/>
      <w:outlineLvl w:val="2"/>
    </w:pPr>
    <w:rPr>
      <w:rFonts w:ascii="Times New Roman" w:eastAsia="Times New Roman" w:hAnsi="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8467D"/>
    <w:pPr>
      <w:spacing w:before="100" w:beforeAutospacing="1" w:after="100" w:afterAutospacing="1" w:line="240" w:lineRule="auto"/>
    </w:pPr>
    <w:rPr>
      <w:rFonts w:ascii="Times New Roman" w:eastAsia="Times New Roman" w:hAnsi="Times New Roman"/>
      <w:sz w:val="24"/>
      <w:szCs w:val="24"/>
      <w:lang w:val="en-US" w:eastAsia="ru-RU"/>
    </w:rPr>
  </w:style>
  <w:style w:type="paragraph" w:styleId="a4">
    <w:name w:val="header"/>
    <w:basedOn w:val="a"/>
    <w:link w:val="a5"/>
    <w:uiPriority w:val="99"/>
    <w:unhideWhenUsed/>
    <w:rsid w:val="001141A0"/>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1141A0"/>
    <w:rPr>
      <w:rFonts w:ascii="Calibri" w:eastAsia="Calibri" w:hAnsi="Calibri" w:cs="Times New Roman"/>
    </w:rPr>
  </w:style>
  <w:style w:type="paragraph" w:styleId="a6">
    <w:name w:val="footer"/>
    <w:basedOn w:val="a"/>
    <w:link w:val="a7"/>
    <w:uiPriority w:val="99"/>
    <w:unhideWhenUsed/>
    <w:rsid w:val="001141A0"/>
    <w:pPr>
      <w:tabs>
        <w:tab w:val="center" w:pos="4677"/>
        <w:tab w:val="right" w:pos="9355"/>
      </w:tabs>
      <w:spacing w:after="0" w:line="240" w:lineRule="auto"/>
    </w:pPr>
  </w:style>
  <w:style w:type="character" w:customStyle="1" w:styleId="a7">
    <w:name w:val="Нижний колонтитул Знак"/>
    <w:basedOn w:val="a0"/>
    <w:link w:val="a6"/>
    <w:uiPriority w:val="99"/>
    <w:rsid w:val="001141A0"/>
    <w:rPr>
      <w:rFonts w:ascii="Calibri" w:eastAsia="Calibri" w:hAnsi="Calibri" w:cs="Times New Roman"/>
    </w:rPr>
  </w:style>
  <w:style w:type="character" w:customStyle="1" w:styleId="30">
    <w:name w:val="Заголовок 3 Знак"/>
    <w:basedOn w:val="a0"/>
    <w:link w:val="3"/>
    <w:uiPriority w:val="9"/>
    <w:rsid w:val="001141A0"/>
    <w:rPr>
      <w:rFonts w:ascii="Times New Roman" w:eastAsia="Times New Roman" w:hAnsi="Times New Roman" w:cs="Times New Roman"/>
      <w:b/>
      <w:bCs/>
      <w:sz w:val="27"/>
      <w:szCs w:val="27"/>
      <w:lang w:eastAsia="ru-RU"/>
    </w:rPr>
  </w:style>
  <w:style w:type="character" w:customStyle="1" w:styleId="10">
    <w:name w:val="Заголовок 1 Знак"/>
    <w:basedOn w:val="a0"/>
    <w:link w:val="1"/>
    <w:uiPriority w:val="9"/>
    <w:rsid w:val="00D41755"/>
    <w:rPr>
      <w:rFonts w:asciiTheme="majorHAnsi" w:eastAsiaTheme="majorEastAsia" w:hAnsiTheme="majorHAnsi" w:cstheme="majorBidi"/>
      <w:color w:val="2F5496" w:themeColor="accent1" w:themeShade="BF"/>
      <w:sz w:val="32"/>
      <w:szCs w:val="32"/>
    </w:rPr>
  </w:style>
  <w:style w:type="paragraph" w:styleId="a8">
    <w:name w:val="List Paragraph"/>
    <w:basedOn w:val="a"/>
    <w:uiPriority w:val="34"/>
    <w:qFormat/>
    <w:rsid w:val="00E32431"/>
    <w:pPr>
      <w:ind w:left="720"/>
      <w:contextualSpacing/>
    </w:pPr>
  </w:style>
  <w:style w:type="paragraph" w:styleId="a9">
    <w:name w:val="Balloon Text"/>
    <w:basedOn w:val="a"/>
    <w:link w:val="aa"/>
    <w:uiPriority w:val="99"/>
    <w:semiHidden/>
    <w:unhideWhenUsed/>
    <w:rsid w:val="003A23B4"/>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3A23B4"/>
    <w:rPr>
      <w:rFonts w:ascii="Segoe UI" w:eastAsia="Calibri" w:hAnsi="Segoe UI" w:cs="Segoe UI"/>
      <w:sz w:val="18"/>
      <w:szCs w:val="18"/>
    </w:rPr>
  </w:style>
  <w:style w:type="character" w:styleId="ab">
    <w:name w:val="Strong"/>
    <w:basedOn w:val="a0"/>
    <w:uiPriority w:val="22"/>
    <w:qFormat/>
    <w:rsid w:val="00473374"/>
    <w:rPr>
      <w:b/>
      <w:bCs/>
    </w:rPr>
  </w:style>
  <w:style w:type="character" w:styleId="ac">
    <w:name w:val="Hyperlink"/>
    <w:basedOn w:val="a0"/>
    <w:uiPriority w:val="99"/>
    <w:unhideWhenUsed/>
    <w:rsid w:val="00473374"/>
    <w:rPr>
      <w:color w:val="0000FF"/>
      <w:u w:val="single"/>
    </w:rPr>
  </w:style>
  <w:style w:type="character" w:styleId="ad">
    <w:name w:val="Unresolved Mention"/>
    <w:basedOn w:val="a0"/>
    <w:uiPriority w:val="99"/>
    <w:semiHidden/>
    <w:unhideWhenUsed/>
    <w:rsid w:val="008624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7233849">
      <w:bodyDiv w:val="1"/>
      <w:marLeft w:val="0"/>
      <w:marRight w:val="0"/>
      <w:marTop w:val="0"/>
      <w:marBottom w:val="0"/>
      <w:divBdr>
        <w:top w:val="none" w:sz="0" w:space="0" w:color="auto"/>
        <w:left w:val="none" w:sz="0" w:space="0" w:color="auto"/>
        <w:bottom w:val="none" w:sz="0" w:space="0" w:color="auto"/>
        <w:right w:val="none" w:sz="0" w:space="0" w:color="auto"/>
      </w:divBdr>
      <w:divsChild>
        <w:div w:id="488134488">
          <w:marLeft w:val="0"/>
          <w:marRight w:val="0"/>
          <w:marTop w:val="0"/>
          <w:marBottom w:val="0"/>
          <w:divBdr>
            <w:top w:val="none" w:sz="0" w:space="0" w:color="auto"/>
            <w:left w:val="none" w:sz="0" w:space="0" w:color="auto"/>
            <w:bottom w:val="none" w:sz="0" w:space="0" w:color="auto"/>
            <w:right w:val="none" w:sz="0" w:space="0" w:color="auto"/>
          </w:divBdr>
          <w:divsChild>
            <w:div w:id="1277909392">
              <w:marLeft w:val="0"/>
              <w:marRight w:val="0"/>
              <w:marTop w:val="0"/>
              <w:marBottom w:val="0"/>
              <w:divBdr>
                <w:top w:val="none" w:sz="0" w:space="0" w:color="auto"/>
                <w:left w:val="none" w:sz="0" w:space="0" w:color="auto"/>
                <w:bottom w:val="none" w:sz="0" w:space="0" w:color="auto"/>
                <w:right w:val="none" w:sz="0" w:space="0" w:color="auto"/>
              </w:divBdr>
              <w:divsChild>
                <w:div w:id="969627302">
                  <w:marLeft w:val="0"/>
                  <w:marRight w:val="0"/>
                  <w:marTop w:val="0"/>
                  <w:marBottom w:val="0"/>
                  <w:divBdr>
                    <w:top w:val="none" w:sz="0" w:space="0" w:color="auto"/>
                    <w:left w:val="none" w:sz="0" w:space="0" w:color="auto"/>
                    <w:bottom w:val="none" w:sz="0" w:space="0" w:color="auto"/>
                    <w:right w:val="none" w:sz="0" w:space="0" w:color="auto"/>
                  </w:divBdr>
                  <w:divsChild>
                    <w:div w:id="732001700">
                      <w:marLeft w:val="-225"/>
                      <w:marRight w:val="-225"/>
                      <w:marTop w:val="0"/>
                      <w:marBottom w:val="0"/>
                      <w:divBdr>
                        <w:top w:val="none" w:sz="0" w:space="0" w:color="auto"/>
                        <w:left w:val="none" w:sz="0" w:space="0" w:color="auto"/>
                        <w:bottom w:val="none" w:sz="0" w:space="0" w:color="auto"/>
                        <w:right w:val="none" w:sz="0" w:space="0" w:color="auto"/>
                      </w:divBdr>
                      <w:divsChild>
                        <w:div w:id="1338919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1980629">
          <w:marLeft w:val="0"/>
          <w:marRight w:val="0"/>
          <w:marTop w:val="0"/>
          <w:marBottom w:val="0"/>
          <w:divBdr>
            <w:top w:val="none" w:sz="0" w:space="0" w:color="auto"/>
            <w:left w:val="none" w:sz="0" w:space="0" w:color="auto"/>
            <w:bottom w:val="none" w:sz="0" w:space="0" w:color="auto"/>
            <w:right w:val="none" w:sz="0" w:space="0" w:color="auto"/>
          </w:divBdr>
          <w:divsChild>
            <w:div w:id="318658851">
              <w:marLeft w:val="0"/>
              <w:marRight w:val="0"/>
              <w:marTop w:val="0"/>
              <w:marBottom w:val="525"/>
              <w:divBdr>
                <w:top w:val="none" w:sz="0" w:space="0" w:color="auto"/>
                <w:left w:val="none" w:sz="0" w:space="0" w:color="auto"/>
                <w:bottom w:val="none" w:sz="0" w:space="0" w:color="auto"/>
                <w:right w:val="none" w:sz="0" w:space="0" w:color="auto"/>
              </w:divBdr>
              <w:divsChild>
                <w:div w:id="327948063">
                  <w:marLeft w:val="0"/>
                  <w:marRight w:val="0"/>
                  <w:marTop w:val="0"/>
                  <w:marBottom w:val="0"/>
                  <w:divBdr>
                    <w:top w:val="none" w:sz="0" w:space="0" w:color="auto"/>
                    <w:left w:val="none" w:sz="0" w:space="0" w:color="auto"/>
                    <w:bottom w:val="none" w:sz="0" w:space="0" w:color="auto"/>
                    <w:right w:val="none" w:sz="0" w:space="0" w:color="auto"/>
                  </w:divBdr>
                  <w:divsChild>
                    <w:div w:id="406266543">
                      <w:marLeft w:val="-225"/>
                      <w:marRight w:val="-225"/>
                      <w:marTop w:val="0"/>
                      <w:marBottom w:val="0"/>
                      <w:divBdr>
                        <w:top w:val="none" w:sz="0" w:space="0" w:color="auto"/>
                        <w:left w:val="none" w:sz="0" w:space="0" w:color="auto"/>
                        <w:bottom w:val="none" w:sz="0" w:space="0" w:color="auto"/>
                        <w:right w:val="none" w:sz="0" w:space="0" w:color="auto"/>
                      </w:divBdr>
                      <w:divsChild>
                        <w:div w:id="1894270007">
                          <w:marLeft w:val="0"/>
                          <w:marRight w:val="0"/>
                          <w:marTop w:val="0"/>
                          <w:marBottom w:val="0"/>
                          <w:divBdr>
                            <w:top w:val="none" w:sz="0" w:space="0" w:color="auto"/>
                            <w:left w:val="none" w:sz="0" w:space="0" w:color="auto"/>
                            <w:bottom w:val="none" w:sz="0" w:space="0" w:color="auto"/>
                            <w:right w:val="none" w:sz="0" w:space="0" w:color="auto"/>
                          </w:divBdr>
                          <w:divsChild>
                            <w:div w:id="1863475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8666150">
      <w:bodyDiv w:val="1"/>
      <w:marLeft w:val="0"/>
      <w:marRight w:val="0"/>
      <w:marTop w:val="0"/>
      <w:marBottom w:val="0"/>
      <w:divBdr>
        <w:top w:val="none" w:sz="0" w:space="0" w:color="auto"/>
        <w:left w:val="none" w:sz="0" w:space="0" w:color="auto"/>
        <w:bottom w:val="none" w:sz="0" w:space="0" w:color="auto"/>
        <w:right w:val="none" w:sz="0" w:space="0" w:color="auto"/>
      </w:divBdr>
    </w:div>
    <w:div w:id="772436956">
      <w:bodyDiv w:val="1"/>
      <w:marLeft w:val="0"/>
      <w:marRight w:val="0"/>
      <w:marTop w:val="0"/>
      <w:marBottom w:val="0"/>
      <w:divBdr>
        <w:top w:val="none" w:sz="0" w:space="0" w:color="auto"/>
        <w:left w:val="none" w:sz="0" w:space="0" w:color="auto"/>
        <w:bottom w:val="none" w:sz="0" w:space="0" w:color="auto"/>
        <w:right w:val="none" w:sz="0" w:space="0" w:color="auto"/>
      </w:divBdr>
    </w:div>
    <w:div w:id="779881336">
      <w:bodyDiv w:val="1"/>
      <w:marLeft w:val="0"/>
      <w:marRight w:val="0"/>
      <w:marTop w:val="0"/>
      <w:marBottom w:val="0"/>
      <w:divBdr>
        <w:top w:val="none" w:sz="0" w:space="0" w:color="auto"/>
        <w:left w:val="none" w:sz="0" w:space="0" w:color="auto"/>
        <w:bottom w:val="none" w:sz="0" w:space="0" w:color="auto"/>
        <w:right w:val="none" w:sz="0" w:space="0" w:color="auto"/>
      </w:divBdr>
    </w:div>
    <w:div w:id="857740063">
      <w:bodyDiv w:val="1"/>
      <w:marLeft w:val="0"/>
      <w:marRight w:val="0"/>
      <w:marTop w:val="0"/>
      <w:marBottom w:val="0"/>
      <w:divBdr>
        <w:top w:val="none" w:sz="0" w:space="0" w:color="auto"/>
        <w:left w:val="none" w:sz="0" w:space="0" w:color="auto"/>
        <w:bottom w:val="none" w:sz="0" w:space="0" w:color="auto"/>
        <w:right w:val="none" w:sz="0" w:space="0" w:color="auto"/>
      </w:divBdr>
    </w:div>
    <w:div w:id="881870199">
      <w:bodyDiv w:val="1"/>
      <w:marLeft w:val="0"/>
      <w:marRight w:val="0"/>
      <w:marTop w:val="0"/>
      <w:marBottom w:val="0"/>
      <w:divBdr>
        <w:top w:val="none" w:sz="0" w:space="0" w:color="auto"/>
        <w:left w:val="none" w:sz="0" w:space="0" w:color="auto"/>
        <w:bottom w:val="none" w:sz="0" w:space="0" w:color="auto"/>
        <w:right w:val="none" w:sz="0" w:space="0" w:color="auto"/>
      </w:divBdr>
    </w:div>
    <w:div w:id="1057512103">
      <w:bodyDiv w:val="1"/>
      <w:marLeft w:val="0"/>
      <w:marRight w:val="0"/>
      <w:marTop w:val="0"/>
      <w:marBottom w:val="0"/>
      <w:divBdr>
        <w:top w:val="none" w:sz="0" w:space="0" w:color="auto"/>
        <w:left w:val="none" w:sz="0" w:space="0" w:color="auto"/>
        <w:bottom w:val="none" w:sz="0" w:space="0" w:color="auto"/>
        <w:right w:val="none" w:sz="0" w:space="0" w:color="auto"/>
      </w:divBdr>
      <w:divsChild>
        <w:div w:id="453601767">
          <w:marLeft w:val="0"/>
          <w:marRight w:val="0"/>
          <w:marTop w:val="0"/>
          <w:marBottom w:val="0"/>
          <w:divBdr>
            <w:top w:val="single" w:sz="2" w:space="0" w:color="D9D9E3"/>
            <w:left w:val="single" w:sz="2" w:space="0" w:color="D9D9E3"/>
            <w:bottom w:val="single" w:sz="2" w:space="0" w:color="D9D9E3"/>
            <w:right w:val="single" w:sz="2" w:space="0" w:color="D9D9E3"/>
          </w:divBdr>
          <w:divsChild>
            <w:div w:id="1774789762">
              <w:marLeft w:val="0"/>
              <w:marRight w:val="0"/>
              <w:marTop w:val="0"/>
              <w:marBottom w:val="0"/>
              <w:divBdr>
                <w:top w:val="single" w:sz="2" w:space="0" w:color="auto"/>
                <w:left w:val="single" w:sz="2" w:space="0" w:color="auto"/>
                <w:bottom w:val="single" w:sz="6" w:space="0" w:color="auto"/>
                <w:right w:val="single" w:sz="2" w:space="0" w:color="auto"/>
              </w:divBdr>
              <w:divsChild>
                <w:div w:id="645158767">
                  <w:marLeft w:val="0"/>
                  <w:marRight w:val="0"/>
                  <w:marTop w:val="100"/>
                  <w:marBottom w:val="100"/>
                  <w:divBdr>
                    <w:top w:val="single" w:sz="2" w:space="0" w:color="D9D9E3"/>
                    <w:left w:val="single" w:sz="2" w:space="0" w:color="D9D9E3"/>
                    <w:bottom w:val="single" w:sz="2" w:space="0" w:color="D9D9E3"/>
                    <w:right w:val="single" w:sz="2" w:space="0" w:color="D9D9E3"/>
                  </w:divBdr>
                  <w:divsChild>
                    <w:div w:id="279382348">
                      <w:marLeft w:val="0"/>
                      <w:marRight w:val="0"/>
                      <w:marTop w:val="0"/>
                      <w:marBottom w:val="0"/>
                      <w:divBdr>
                        <w:top w:val="single" w:sz="2" w:space="0" w:color="D9D9E3"/>
                        <w:left w:val="single" w:sz="2" w:space="0" w:color="D9D9E3"/>
                        <w:bottom w:val="single" w:sz="2" w:space="0" w:color="D9D9E3"/>
                        <w:right w:val="single" w:sz="2" w:space="0" w:color="D9D9E3"/>
                      </w:divBdr>
                      <w:divsChild>
                        <w:div w:id="1683163360">
                          <w:marLeft w:val="0"/>
                          <w:marRight w:val="0"/>
                          <w:marTop w:val="0"/>
                          <w:marBottom w:val="0"/>
                          <w:divBdr>
                            <w:top w:val="single" w:sz="2" w:space="0" w:color="D9D9E3"/>
                            <w:left w:val="single" w:sz="2" w:space="0" w:color="D9D9E3"/>
                            <w:bottom w:val="single" w:sz="2" w:space="0" w:color="D9D9E3"/>
                            <w:right w:val="single" w:sz="2" w:space="0" w:color="D9D9E3"/>
                          </w:divBdr>
                          <w:divsChild>
                            <w:div w:id="2346296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14716212">
      <w:bodyDiv w:val="1"/>
      <w:marLeft w:val="0"/>
      <w:marRight w:val="0"/>
      <w:marTop w:val="0"/>
      <w:marBottom w:val="0"/>
      <w:divBdr>
        <w:top w:val="none" w:sz="0" w:space="0" w:color="auto"/>
        <w:left w:val="none" w:sz="0" w:space="0" w:color="auto"/>
        <w:bottom w:val="none" w:sz="0" w:space="0" w:color="auto"/>
        <w:right w:val="none" w:sz="0" w:space="0" w:color="auto"/>
      </w:divBdr>
    </w:div>
    <w:div w:id="1220745918">
      <w:bodyDiv w:val="1"/>
      <w:marLeft w:val="0"/>
      <w:marRight w:val="0"/>
      <w:marTop w:val="0"/>
      <w:marBottom w:val="0"/>
      <w:divBdr>
        <w:top w:val="none" w:sz="0" w:space="0" w:color="auto"/>
        <w:left w:val="none" w:sz="0" w:space="0" w:color="auto"/>
        <w:bottom w:val="none" w:sz="0" w:space="0" w:color="auto"/>
        <w:right w:val="none" w:sz="0" w:space="0" w:color="auto"/>
      </w:divBdr>
    </w:div>
    <w:div w:id="1374042629">
      <w:bodyDiv w:val="1"/>
      <w:marLeft w:val="0"/>
      <w:marRight w:val="0"/>
      <w:marTop w:val="0"/>
      <w:marBottom w:val="0"/>
      <w:divBdr>
        <w:top w:val="none" w:sz="0" w:space="0" w:color="auto"/>
        <w:left w:val="none" w:sz="0" w:space="0" w:color="auto"/>
        <w:bottom w:val="none" w:sz="0" w:space="0" w:color="auto"/>
        <w:right w:val="none" w:sz="0" w:space="0" w:color="auto"/>
      </w:divBdr>
    </w:div>
    <w:div w:id="1692760408">
      <w:bodyDiv w:val="1"/>
      <w:marLeft w:val="0"/>
      <w:marRight w:val="0"/>
      <w:marTop w:val="0"/>
      <w:marBottom w:val="0"/>
      <w:divBdr>
        <w:top w:val="none" w:sz="0" w:space="0" w:color="auto"/>
        <w:left w:val="none" w:sz="0" w:space="0" w:color="auto"/>
        <w:bottom w:val="none" w:sz="0" w:space="0" w:color="auto"/>
        <w:right w:val="none" w:sz="0" w:space="0" w:color="auto"/>
      </w:divBdr>
    </w:div>
    <w:div w:id="2023242728">
      <w:bodyDiv w:val="1"/>
      <w:marLeft w:val="0"/>
      <w:marRight w:val="0"/>
      <w:marTop w:val="0"/>
      <w:marBottom w:val="0"/>
      <w:divBdr>
        <w:top w:val="none" w:sz="0" w:space="0" w:color="auto"/>
        <w:left w:val="none" w:sz="0" w:space="0" w:color="auto"/>
        <w:bottom w:val="none" w:sz="0" w:space="0" w:color="auto"/>
        <w:right w:val="none" w:sz="0" w:space="0" w:color="auto"/>
      </w:divBdr>
      <w:divsChild>
        <w:div w:id="1232614537">
          <w:marLeft w:val="0"/>
          <w:marRight w:val="0"/>
          <w:marTop w:val="0"/>
          <w:marBottom w:val="0"/>
          <w:divBdr>
            <w:top w:val="none" w:sz="0" w:space="0" w:color="auto"/>
            <w:left w:val="none" w:sz="0" w:space="0" w:color="auto"/>
            <w:bottom w:val="none" w:sz="0" w:space="0" w:color="auto"/>
            <w:right w:val="none" w:sz="0" w:space="0" w:color="auto"/>
          </w:divBdr>
        </w:div>
        <w:div w:id="296450490">
          <w:marLeft w:val="0"/>
          <w:marRight w:val="0"/>
          <w:marTop w:val="270"/>
          <w:marBottom w:val="0"/>
          <w:divBdr>
            <w:top w:val="none" w:sz="0" w:space="0" w:color="auto"/>
            <w:left w:val="none" w:sz="0" w:space="0" w:color="auto"/>
            <w:bottom w:val="none" w:sz="0" w:space="0" w:color="auto"/>
            <w:right w:val="none" w:sz="0" w:space="0" w:color="auto"/>
          </w:divBdr>
        </w:div>
      </w:divsChild>
    </w:div>
    <w:div w:id="2054963225">
      <w:bodyDiv w:val="1"/>
      <w:marLeft w:val="0"/>
      <w:marRight w:val="0"/>
      <w:marTop w:val="0"/>
      <w:marBottom w:val="0"/>
      <w:divBdr>
        <w:top w:val="none" w:sz="0" w:space="0" w:color="auto"/>
        <w:left w:val="none" w:sz="0" w:space="0" w:color="auto"/>
        <w:bottom w:val="none" w:sz="0" w:space="0" w:color="auto"/>
        <w:right w:val="none" w:sz="0" w:space="0" w:color="auto"/>
      </w:divBdr>
      <w:divsChild>
        <w:div w:id="1516110393">
          <w:marLeft w:val="0"/>
          <w:marRight w:val="0"/>
          <w:marTop w:val="0"/>
          <w:marBottom w:val="0"/>
          <w:divBdr>
            <w:top w:val="single" w:sz="2" w:space="0" w:color="D9D9E3"/>
            <w:left w:val="single" w:sz="2" w:space="0" w:color="D9D9E3"/>
            <w:bottom w:val="single" w:sz="2" w:space="0" w:color="D9D9E3"/>
            <w:right w:val="single" w:sz="2" w:space="0" w:color="D9D9E3"/>
          </w:divBdr>
          <w:divsChild>
            <w:div w:id="1422680106">
              <w:marLeft w:val="0"/>
              <w:marRight w:val="0"/>
              <w:marTop w:val="0"/>
              <w:marBottom w:val="0"/>
              <w:divBdr>
                <w:top w:val="single" w:sz="2" w:space="0" w:color="auto"/>
                <w:left w:val="single" w:sz="2" w:space="0" w:color="auto"/>
                <w:bottom w:val="single" w:sz="6" w:space="0" w:color="auto"/>
                <w:right w:val="single" w:sz="2" w:space="0" w:color="auto"/>
              </w:divBdr>
              <w:divsChild>
                <w:div w:id="1265531111">
                  <w:marLeft w:val="0"/>
                  <w:marRight w:val="0"/>
                  <w:marTop w:val="100"/>
                  <w:marBottom w:val="100"/>
                  <w:divBdr>
                    <w:top w:val="single" w:sz="2" w:space="0" w:color="D9D9E3"/>
                    <w:left w:val="single" w:sz="2" w:space="0" w:color="D9D9E3"/>
                    <w:bottom w:val="single" w:sz="2" w:space="0" w:color="D9D9E3"/>
                    <w:right w:val="single" w:sz="2" w:space="0" w:color="D9D9E3"/>
                  </w:divBdr>
                  <w:divsChild>
                    <w:div w:id="688725740">
                      <w:marLeft w:val="0"/>
                      <w:marRight w:val="0"/>
                      <w:marTop w:val="0"/>
                      <w:marBottom w:val="0"/>
                      <w:divBdr>
                        <w:top w:val="single" w:sz="2" w:space="0" w:color="D9D9E3"/>
                        <w:left w:val="single" w:sz="2" w:space="0" w:color="D9D9E3"/>
                        <w:bottom w:val="single" w:sz="2" w:space="0" w:color="D9D9E3"/>
                        <w:right w:val="single" w:sz="2" w:space="0" w:color="D9D9E3"/>
                      </w:divBdr>
                      <w:divsChild>
                        <w:div w:id="1928463248">
                          <w:marLeft w:val="0"/>
                          <w:marRight w:val="0"/>
                          <w:marTop w:val="0"/>
                          <w:marBottom w:val="0"/>
                          <w:divBdr>
                            <w:top w:val="single" w:sz="2" w:space="0" w:color="D9D9E3"/>
                            <w:left w:val="single" w:sz="2" w:space="0" w:color="D9D9E3"/>
                            <w:bottom w:val="single" w:sz="2" w:space="0" w:color="D9D9E3"/>
                            <w:right w:val="single" w:sz="2" w:space="0" w:color="D9D9E3"/>
                          </w:divBdr>
                          <w:divsChild>
                            <w:div w:id="10124192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00591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su.ru/about/division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dpo.vvsu.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A6F294-09F2-4C41-9F49-8A72EDF7E5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655</TotalTime>
  <Pages>16</Pages>
  <Words>3285</Words>
  <Characters>18730</Characters>
  <Application>Microsoft Office Word</Application>
  <DocSecurity>0</DocSecurity>
  <Lines>156</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Никита Голышевский</dc:creator>
  <cp:keywords/>
  <dc:description/>
  <cp:lastModifiedBy>Никита Голышевский</cp:lastModifiedBy>
  <cp:revision>43</cp:revision>
  <cp:lastPrinted>2023-07-11T23:40:00Z</cp:lastPrinted>
  <dcterms:created xsi:type="dcterms:W3CDTF">2023-07-11T22:11:00Z</dcterms:created>
  <dcterms:modified xsi:type="dcterms:W3CDTF">2023-07-12T14:15:00Z</dcterms:modified>
</cp:coreProperties>
</file>