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52638" w14:textId="3667EDD4" w:rsidR="00C25A05" w:rsidRPr="00C25A05" w:rsidRDefault="0002038E" w:rsidP="00C25A05">
      <w:pPr>
        <w:spacing w:before="200" w:after="200" w:line="276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bookmarkStart w:id="0" w:name="_Hlk39156197"/>
      <w:bookmarkStart w:id="1" w:name="_GoBack"/>
      <w:bookmarkEnd w:id="1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040" behindDoc="0" locked="0" layoutInCell="1" allowOverlap="1" wp14:anchorId="74B2D78F" wp14:editId="5E7D1BC8">
            <wp:simplePos x="0" y="0"/>
            <wp:positionH relativeFrom="column">
              <wp:posOffset>-600179</wp:posOffset>
            </wp:positionH>
            <wp:positionV relativeFrom="paragraph">
              <wp:posOffset>-367495</wp:posOffset>
            </wp:positionV>
            <wp:extent cx="7000875" cy="9990161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vki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7626" cy="10014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56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671AD03" wp14:editId="3DFCB025">
                <wp:simplePos x="0" y="0"/>
                <wp:positionH relativeFrom="column">
                  <wp:posOffset>6125210</wp:posOffset>
                </wp:positionH>
                <wp:positionV relativeFrom="paragraph">
                  <wp:posOffset>-455295</wp:posOffset>
                </wp:positionV>
                <wp:extent cx="304800" cy="358140"/>
                <wp:effectExtent l="0" t="0" r="19050" b="2286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58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54A07" id="Прямоугольник 26" o:spid="_x0000_s1026" style="position:absolute;margin-left:482.3pt;margin-top:-35.85pt;width:24pt;height:28.2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" fillcolor="white [3212]" strokecolor="white [3212]" strokeweight="1pt"/>
            </w:pict>
          </mc:Fallback>
        </mc:AlternateContent>
      </w:r>
      <w:r w:rsidR="00C25A05" w:rsidRPr="00C25A05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14:paraId="19381ACC" w14:textId="77777777" w:rsidR="00C25A05" w:rsidRPr="00C25A05" w:rsidRDefault="00C25A05" w:rsidP="00C25A0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C25A05">
        <w:rPr>
          <w:rFonts w:ascii="Times New Roman" w:eastAsia="Times New Roman" w:hAnsi="Times New Roman" w:cs="Times New Roman"/>
          <w:sz w:val="24"/>
          <w:szCs w:val="24"/>
        </w:rPr>
        <w:t>ВЛАДИВОСТОКСКИЙ ГОСУДАРСТВЕННЫЙ УНИВЕРСИТЕТ</w:t>
      </w:r>
      <w:r w:rsidRPr="00C25A05">
        <w:rPr>
          <w:rFonts w:ascii="Times New Roman" w:eastAsia="Times New Roman" w:hAnsi="Times New Roman" w:cs="Times New Roman"/>
          <w:caps/>
          <w:sz w:val="24"/>
          <w:szCs w:val="24"/>
        </w:rPr>
        <w:t xml:space="preserve"> </w:t>
      </w:r>
    </w:p>
    <w:p w14:paraId="1868BF88" w14:textId="77777777" w:rsidR="00C25A05" w:rsidRPr="00C25A05" w:rsidRDefault="00C25A05" w:rsidP="00C25A0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C25A05">
        <w:rPr>
          <w:rFonts w:ascii="Times New Roman" w:eastAsia="Times New Roman" w:hAnsi="Times New Roman" w:cs="Times New Roman"/>
          <w:sz w:val="24"/>
          <w:szCs w:val="24"/>
        </w:rPr>
        <w:t>ЭКОНОМИКИ И СЕРВИСА</w:t>
      </w:r>
    </w:p>
    <w:p w14:paraId="05887976" w14:textId="77777777" w:rsidR="00C25A05" w:rsidRPr="00C25A05" w:rsidRDefault="00C25A05" w:rsidP="00C25A05">
      <w:pPr>
        <w:spacing w:before="200" w:after="200" w:line="276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C25A05">
        <w:rPr>
          <w:rFonts w:ascii="Times New Roman" w:eastAsia="Times New Roman" w:hAnsi="Times New Roman" w:cs="Times New Roman"/>
          <w:sz w:val="24"/>
          <w:szCs w:val="24"/>
        </w:rPr>
        <w:t>ИНСТИТУТ ФИЗИЧЕСКОЙ КУЛЬТУРЫ И СПОРТА</w:t>
      </w:r>
    </w:p>
    <w:p w14:paraId="03C990CA" w14:textId="56313473" w:rsidR="009B7C13" w:rsidRDefault="009B7C13" w:rsidP="00AF6F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38B60109" w14:textId="087B8FC3" w:rsidR="009B7C13" w:rsidRDefault="009B7C13" w:rsidP="00AF6F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0746F439" w14:textId="77777777" w:rsidR="009B7C13" w:rsidRDefault="009B7C13" w:rsidP="00AF6F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7B82D941" w14:textId="77777777" w:rsidR="00C25A05" w:rsidRDefault="00C25A05" w:rsidP="00AF6F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7D82F99A" w14:textId="77777777" w:rsidR="00C25A05" w:rsidRPr="00D531B2" w:rsidRDefault="00C25A05" w:rsidP="00AF6F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bookmarkEnd w:id="0"/>
    <w:p w14:paraId="32895806" w14:textId="77777777" w:rsidR="00A35BE1" w:rsidRPr="00C25A05" w:rsidRDefault="00A35BE1" w:rsidP="00A35BE1">
      <w:pPr>
        <w:spacing w:before="1220"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C25A05">
        <w:rPr>
          <w:rFonts w:ascii="Times New Roman" w:eastAsia="Times New Roman" w:hAnsi="Times New Roman" w:cs="Times New Roman"/>
          <w:sz w:val="40"/>
          <w:szCs w:val="40"/>
        </w:rPr>
        <w:t xml:space="preserve">ОТЧЕТ </w:t>
      </w:r>
    </w:p>
    <w:p w14:paraId="5A3E6398" w14:textId="52A52DBF" w:rsidR="00DC46E3" w:rsidRPr="00C25A05" w:rsidRDefault="00DC46E3" w:rsidP="00DC46E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C25A05">
        <w:rPr>
          <w:rFonts w:ascii="Times New Roman" w:eastAsia="Times New Roman" w:hAnsi="Times New Roman" w:cs="Times New Roman"/>
          <w:sz w:val="40"/>
          <w:szCs w:val="40"/>
        </w:rPr>
        <w:t>ПО УЧЕБНОЙ ОЗНАКОМИТЕЛЬНОЙ ПРАКТИКЕ</w:t>
      </w:r>
    </w:p>
    <w:p w14:paraId="14DE256B" w14:textId="77777777" w:rsidR="00DC46E3" w:rsidRDefault="00DC46E3" w:rsidP="00DC46E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</w:p>
    <w:p w14:paraId="30EAFC93" w14:textId="77777777" w:rsidR="00A35BE1" w:rsidRPr="00A35BE1" w:rsidRDefault="00A35BE1" w:rsidP="00A35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576"/>
        <w:gridCol w:w="3249"/>
      </w:tblGrid>
      <w:tr w:rsidR="00C25A05" w:rsidRPr="00C25A05" w14:paraId="1947FB09" w14:textId="77777777" w:rsidTr="00C25A05">
        <w:trPr>
          <w:jc w:val="center"/>
        </w:trPr>
        <w:tc>
          <w:tcPr>
            <w:tcW w:w="3249" w:type="dxa"/>
            <w:vAlign w:val="bottom"/>
          </w:tcPr>
          <w:p w14:paraId="466747D6" w14:textId="296F186E" w:rsidR="00A35BE1" w:rsidRDefault="00A35BE1" w:rsidP="00A35BE1">
            <w:pPr>
              <w:spacing w:before="10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47E1C3" w14:textId="77777777" w:rsidR="00C25A05" w:rsidRPr="00C50318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</w:pPr>
            <w:r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 xml:space="preserve">Студент </w:t>
            </w:r>
          </w:p>
          <w:p w14:paraId="1AAC97C9" w14:textId="5E43AA3A" w:rsidR="00C25A05" w:rsidRPr="00C50318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</w:pPr>
            <w:r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>гр. БПО-</w:t>
            </w:r>
            <w:r w:rsidR="00C50318"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>20</w:t>
            </w:r>
            <w:r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>-ФЗ1</w:t>
            </w:r>
          </w:p>
        </w:tc>
        <w:tc>
          <w:tcPr>
            <w:tcW w:w="3249" w:type="dxa"/>
            <w:vAlign w:val="bottom"/>
          </w:tcPr>
          <w:p w14:paraId="1525B53F" w14:textId="39C08EEA" w:rsidR="003F7CF9" w:rsidRDefault="003F7CF9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6704" behindDoc="1" locked="0" layoutInCell="1" allowOverlap="1" wp14:anchorId="321CBB12" wp14:editId="1C7BFC14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-239395</wp:posOffset>
                  </wp:positionV>
                  <wp:extent cx="1402080" cy="609600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49" b="29195"/>
                          <a:stretch/>
                        </pic:blipFill>
                        <pic:spPr bwMode="auto">
                          <a:xfrm>
                            <a:off x="0" y="0"/>
                            <a:ext cx="140208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47B85C" w14:textId="638D2B3C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color w:val="0066FF"/>
                <w:sz w:val="28"/>
                <w:szCs w:val="28"/>
              </w:rPr>
            </w:pPr>
            <w:r w:rsidRPr="00C25A0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3249" w:type="dxa"/>
            <w:vAlign w:val="bottom"/>
          </w:tcPr>
          <w:p w14:paraId="5C78970F" w14:textId="2F7E4C34" w:rsidR="00C25A05" w:rsidRPr="00C25A05" w:rsidRDefault="00C50318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color w:val="0066FF"/>
                <w:sz w:val="28"/>
                <w:szCs w:val="28"/>
              </w:rPr>
            </w:pPr>
            <w:r w:rsidRPr="00C503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К.Ю. Нижегородова</w:t>
            </w:r>
          </w:p>
        </w:tc>
      </w:tr>
      <w:tr w:rsidR="00C25A05" w:rsidRPr="00C25A05" w14:paraId="52E564FB" w14:textId="77777777" w:rsidTr="00C25A05">
        <w:trPr>
          <w:jc w:val="center"/>
        </w:trPr>
        <w:tc>
          <w:tcPr>
            <w:tcW w:w="3249" w:type="dxa"/>
            <w:vAlign w:val="bottom"/>
          </w:tcPr>
          <w:p w14:paraId="797640EA" w14:textId="69B05332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</w:p>
          <w:p w14:paraId="48A53723" w14:textId="77777777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249" w:type="dxa"/>
          </w:tcPr>
          <w:p w14:paraId="05410360" w14:textId="213B4A53" w:rsidR="00C25A05" w:rsidRPr="00C25A05" w:rsidRDefault="00EC70F4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B642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25A05"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A62E4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25A05"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</w:tc>
        <w:tc>
          <w:tcPr>
            <w:tcW w:w="3249" w:type="dxa"/>
            <w:vAlign w:val="bottom"/>
          </w:tcPr>
          <w:p w14:paraId="2A2B1C32" w14:textId="77777777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</w:pPr>
          </w:p>
        </w:tc>
      </w:tr>
      <w:tr w:rsidR="00C25A05" w:rsidRPr="00C25A05" w14:paraId="0D15B2AB" w14:textId="77777777" w:rsidTr="00C25A05">
        <w:trPr>
          <w:jc w:val="center"/>
        </w:trPr>
        <w:tc>
          <w:tcPr>
            <w:tcW w:w="3249" w:type="dxa"/>
            <w:vAlign w:val="bottom"/>
          </w:tcPr>
          <w:p w14:paraId="455FE193" w14:textId="77777777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25A0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Руководитель</w:t>
            </w:r>
          </w:p>
          <w:p w14:paraId="0A5DAFEE" w14:textId="77777777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>к.пед.н., доцент</w:t>
            </w:r>
          </w:p>
        </w:tc>
        <w:tc>
          <w:tcPr>
            <w:tcW w:w="3249" w:type="dxa"/>
            <w:vAlign w:val="bottom"/>
          </w:tcPr>
          <w:p w14:paraId="4732E3AD" w14:textId="75D96586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25A0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________________________</w:t>
            </w:r>
          </w:p>
        </w:tc>
        <w:tc>
          <w:tcPr>
            <w:tcW w:w="3249" w:type="dxa"/>
            <w:vAlign w:val="bottom"/>
          </w:tcPr>
          <w:p w14:paraId="06552FC1" w14:textId="15DD4A18" w:rsidR="00C25A05" w:rsidRPr="00C25A05" w:rsidRDefault="00C50318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C50318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8"/>
                <w:szCs w:val="28"/>
              </w:rPr>
              <w:t>Ю.Э. Гудков</w:t>
            </w:r>
          </w:p>
        </w:tc>
      </w:tr>
      <w:tr w:rsidR="00C25A05" w:rsidRPr="00C25A05" w14:paraId="56E6B458" w14:textId="77777777" w:rsidTr="00C25A05">
        <w:trPr>
          <w:jc w:val="center"/>
        </w:trPr>
        <w:tc>
          <w:tcPr>
            <w:tcW w:w="3249" w:type="dxa"/>
            <w:vAlign w:val="bottom"/>
          </w:tcPr>
          <w:p w14:paraId="1473FC67" w14:textId="77777777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249" w:type="dxa"/>
            <w:vAlign w:val="bottom"/>
          </w:tcPr>
          <w:p w14:paraId="40A6AA53" w14:textId="4245DC0C" w:rsidR="00C25A05" w:rsidRPr="00C25A05" w:rsidRDefault="003F7CF9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 w:rsidRPr="00EC70F4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0560" behindDoc="1" locked="0" layoutInCell="1" allowOverlap="1" wp14:anchorId="4D6DBFAD" wp14:editId="6CCEDB0C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-641350</wp:posOffset>
                  </wp:positionV>
                  <wp:extent cx="1371600" cy="829310"/>
                  <wp:effectExtent l="0" t="0" r="0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70F4"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B6423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25A05"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A62E4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25A05" w:rsidRPr="00EC70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</w:tc>
        <w:tc>
          <w:tcPr>
            <w:tcW w:w="3249" w:type="dxa"/>
            <w:vAlign w:val="bottom"/>
          </w:tcPr>
          <w:p w14:paraId="54E100C0" w14:textId="0B1CF9DC" w:rsidR="00C25A05" w:rsidRPr="00C25A05" w:rsidRDefault="00C25A05" w:rsidP="00C25A05">
            <w:pPr>
              <w:tabs>
                <w:tab w:val="left" w:pos="2544"/>
                <w:tab w:val="left" w:leader="underscore" w:pos="4824"/>
              </w:tabs>
              <w:spacing w:line="276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14:paraId="4CD772B4" w14:textId="56590B4B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55704EA" w14:textId="7D5CB26D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3C588D2" w14:textId="5E7E246D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2AC0C18" w14:textId="0AACD6A2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D72D541" w14:textId="1454E2DC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77BD8A3" w14:textId="77777777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FED9D6B" w14:textId="77777777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35E887E" w14:textId="77777777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4D03D00" w14:textId="77777777" w:rsidR="00C25A05" w:rsidRDefault="00C25A05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C0E10C" w14:textId="77777777" w:rsidR="00C25A05" w:rsidRDefault="00C25A05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DF7EA4C" w14:textId="77777777" w:rsidR="001A5A7D" w:rsidRDefault="001A5A7D" w:rsidP="001A5A7D">
      <w:pPr>
        <w:tabs>
          <w:tab w:val="left" w:pos="2544"/>
          <w:tab w:val="left" w:leader="underscore" w:pos="482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53C4276" w14:textId="77777777" w:rsidR="00C25A05" w:rsidRPr="00D24210" w:rsidRDefault="00C25A05" w:rsidP="00C25A05">
      <w:pPr>
        <w:tabs>
          <w:tab w:val="left" w:pos="2544"/>
          <w:tab w:val="left" w:leader="underscore" w:pos="4824"/>
        </w:tabs>
        <w:spacing w:after="0" w:line="276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D24210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Владивосток </w:t>
      </w:r>
      <w:r w:rsidRPr="00C50318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</w:rPr>
        <w:t>2022</w:t>
      </w:r>
    </w:p>
    <w:p w14:paraId="03C03F32" w14:textId="0D212472" w:rsidR="001A5A7D" w:rsidRDefault="001A5A7D" w:rsidP="001A5A7D">
      <w:pPr>
        <w:pStyle w:val="a5"/>
        <w:spacing w:line="240" w:lineRule="auto"/>
        <w:jc w:val="left"/>
        <w:rPr>
          <w:sz w:val="20"/>
          <w:szCs w:val="20"/>
        </w:rPr>
      </w:pPr>
    </w:p>
    <w:p w14:paraId="4B7FCFA1" w14:textId="014D1F65" w:rsidR="0037283C" w:rsidRDefault="0037283C" w:rsidP="001A5A7D">
      <w:pPr>
        <w:pStyle w:val="a5"/>
        <w:spacing w:line="240" w:lineRule="auto"/>
        <w:jc w:val="left"/>
        <w:rPr>
          <w:sz w:val="20"/>
          <w:szCs w:val="20"/>
        </w:rPr>
      </w:pPr>
    </w:p>
    <w:p w14:paraId="06BA193F" w14:textId="2C67382B" w:rsidR="0037283C" w:rsidRDefault="0037283C" w:rsidP="001A5A7D">
      <w:pPr>
        <w:pStyle w:val="a5"/>
        <w:spacing w:line="240" w:lineRule="auto"/>
        <w:jc w:val="left"/>
        <w:rPr>
          <w:sz w:val="20"/>
          <w:szCs w:val="20"/>
        </w:rPr>
      </w:pPr>
    </w:p>
    <w:tbl>
      <w:tblPr>
        <w:tblW w:w="973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8862"/>
      </w:tblGrid>
      <w:tr w:rsidR="0037283C" w14:paraId="683B1F4B" w14:textId="77777777" w:rsidTr="0037283C">
        <w:trPr>
          <w:jc w:val="center"/>
        </w:trPr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348DD" w14:textId="77777777" w:rsidR="0037283C" w:rsidRDefault="003728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object w:dxaOrig="708" w:dyaOrig="1272" w14:anchorId="37E45D12">
                <v:rect id="rectole0000000000" o:spid="_x0000_i1025" style="width:35.45pt;height:63.4pt" o:ole="" o:preferrelative="t" stroked="f">
                  <v:imagedata r:id="rId11" o:title=""/>
                </v:rect>
                <o:OLEObject Type="Embed" ProgID="StaticMetafile" ShapeID="rectole0000000000" DrawAspect="Content" ObjectID="_1748865446" r:id="rId12"/>
              </w:object>
            </w: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9F3183" w14:textId="77777777" w:rsidR="0037283C" w:rsidRDefault="003728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МИНОБРНАУКИ РОССИИ</w:t>
            </w:r>
          </w:p>
        </w:tc>
      </w:tr>
      <w:tr w:rsidR="0037283C" w14:paraId="4AE54F5B" w14:textId="77777777" w:rsidTr="0037283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C5CA2" w14:textId="77777777" w:rsidR="0037283C" w:rsidRDefault="0037283C">
            <w:pPr>
              <w:spacing w:after="0"/>
              <w:rPr>
                <w:rFonts w:ascii="Times New Roman" w:eastAsia="Calibri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A8B45" w14:textId="77777777" w:rsidR="0037283C" w:rsidRDefault="0037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Федеральное государственное бюджетное образовательное учреждение</w:t>
            </w:r>
          </w:p>
          <w:p w14:paraId="77ED966D" w14:textId="77777777" w:rsidR="0037283C" w:rsidRDefault="0037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высшего образования </w:t>
            </w:r>
          </w:p>
          <w:p w14:paraId="70B0D4EC" w14:textId="77777777" w:rsidR="0037283C" w:rsidRDefault="0037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«Владивостокский государственный университет экономики и сервиса»</w:t>
            </w:r>
          </w:p>
        </w:tc>
      </w:tr>
      <w:tr w:rsidR="0037283C" w14:paraId="36545CE5" w14:textId="77777777" w:rsidTr="0037283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22601" w14:textId="77777777" w:rsidR="0037283C" w:rsidRDefault="0037283C">
            <w:pPr>
              <w:spacing w:after="0"/>
              <w:rPr>
                <w:rFonts w:ascii="Times New Roman" w:eastAsia="Calibri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8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8ED4C" w14:textId="77777777" w:rsidR="0037283C" w:rsidRDefault="0037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Кафедра физкультурно-оздоровительной и спортивной работы</w:t>
            </w:r>
          </w:p>
        </w:tc>
      </w:tr>
    </w:tbl>
    <w:p w14:paraId="5D7C8067" w14:textId="7D480451" w:rsidR="0037283C" w:rsidRDefault="0002038E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0" locked="0" layoutInCell="1" allowOverlap="1" wp14:anchorId="3B571BC2" wp14:editId="667C9B55">
            <wp:simplePos x="0" y="0"/>
            <wp:positionH relativeFrom="column">
              <wp:posOffset>-504646</wp:posOffset>
            </wp:positionH>
            <wp:positionV relativeFrom="paragraph">
              <wp:posOffset>-1458377</wp:posOffset>
            </wp:positionV>
            <wp:extent cx="6810233" cy="10030213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vki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624" cy="10054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8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A453182" wp14:editId="18416C53">
                <wp:simplePos x="0" y="0"/>
                <wp:positionH relativeFrom="column">
                  <wp:posOffset>6205220</wp:posOffset>
                </wp:positionH>
                <wp:positionV relativeFrom="paragraph">
                  <wp:posOffset>-1278255</wp:posOffset>
                </wp:positionV>
                <wp:extent cx="123825" cy="180975"/>
                <wp:effectExtent l="0" t="0" r="28575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809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41C936" id="Овал 17" o:spid="_x0000_s1026" style="position:absolute;margin-left:488.6pt;margin-top:-100.65pt;width:9.75pt;height:14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" fillcolor="white [3201]" strokecolor="white [3212]" strokeweight="1pt">
                <v:stroke joinstyle="miter"/>
              </v:oval>
            </w:pict>
          </mc:Fallback>
        </mc:AlternateContent>
      </w:r>
    </w:p>
    <w:p w14:paraId="0C56C6A3" w14:textId="77777777" w:rsidR="0037283C" w:rsidRDefault="0037283C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F1F2C" w14:textId="77777777" w:rsidR="0037283C" w:rsidRDefault="0037283C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BD185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14:paraId="6711C2F1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44.03.01 Педагогическое образование</w:t>
      </w:r>
    </w:p>
    <w:p w14:paraId="2F70797C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 подготовки</w:t>
      </w:r>
    </w:p>
    <w:p w14:paraId="08F14D09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Физическая культура</w:t>
      </w:r>
    </w:p>
    <w:p w14:paraId="2C251495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5936874" w14:textId="24B98C4C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31AF931" w14:textId="77777777" w:rsidR="0037283C" w:rsidRDefault="0037283C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6987A" w14:textId="77777777" w:rsidR="0037283C" w:rsidRDefault="0037283C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A46BB2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</w:p>
    <w:p w14:paraId="51C44A4E" w14:textId="77777777" w:rsidR="0037283C" w:rsidRDefault="0037283C" w:rsidP="003728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Учебная ознакомительная практика</w:t>
      </w:r>
    </w:p>
    <w:p w14:paraId="7263667A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5F55D9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6D45AA" w14:textId="15E6D4CB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Студента Нижегородовой Ксении Юрьевны </w:t>
      </w:r>
    </w:p>
    <w:p w14:paraId="091670D0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группы БПО-20-ФЗ1 </w:t>
      </w:r>
    </w:p>
    <w:p w14:paraId="3CF29E2D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AEA2E" w14:textId="77777777" w:rsidR="0037283C" w:rsidRDefault="0037283C" w:rsidP="00B64231">
      <w:pPr>
        <w:pStyle w:val="a5"/>
        <w:spacing w:line="276" w:lineRule="auto"/>
        <w:ind w:firstLine="709"/>
        <w:rPr>
          <w:color w:val="000000" w:themeColor="text1"/>
        </w:rPr>
      </w:pPr>
      <w:r>
        <w:rPr>
          <w:rFonts w:cs="Times New Roman"/>
          <w:sz w:val="28"/>
          <w:szCs w:val="28"/>
        </w:rPr>
        <w:t>1. Тема индивидуального задания на практику</w:t>
      </w:r>
      <w:r>
        <w:rPr>
          <w:color w:val="000000" w:themeColor="text1"/>
        </w:rPr>
        <w:t>:</w:t>
      </w:r>
    </w:p>
    <w:p w14:paraId="31E6CBA4" w14:textId="77777777" w:rsidR="0037283C" w:rsidRDefault="0037283C" w:rsidP="00B64231">
      <w:pPr>
        <w:pStyle w:val="a5"/>
        <w:spacing w:line="276" w:lineRule="auto"/>
        <w:rPr>
          <w:sz w:val="28"/>
          <w:szCs w:val="24"/>
        </w:rPr>
      </w:pPr>
      <w:r>
        <w:rPr>
          <w:sz w:val="28"/>
          <w:szCs w:val="24"/>
        </w:rPr>
        <w:t>Формирование коммуникативных универсальных учебных действий у учащихся начальных классов на уроках физической культуры.</w:t>
      </w:r>
    </w:p>
    <w:p w14:paraId="7E1F1FC0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20C67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Перечень вопросов, подлежащих разработке </w:t>
      </w:r>
    </w:p>
    <w:p w14:paraId="4E728470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знакомство с образовательным учреждением, образовательной и предметной средой, правовыми и этическими нормами профессиональной деятельности педагогов, системой физического воспитания в образовательном учреждении;</w:t>
      </w:r>
    </w:p>
    <w:p w14:paraId="1A4F9F4C" w14:textId="746DD096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B892E93" wp14:editId="37989A8C">
                <wp:simplePos x="0" y="0"/>
                <wp:positionH relativeFrom="rightMargin">
                  <wp:posOffset>-85725</wp:posOffset>
                </wp:positionH>
                <wp:positionV relativeFrom="paragraph">
                  <wp:posOffset>-333375</wp:posOffset>
                </wp:positionV>
                <wp:extent cx="209550" cy="180975"/>
                <wp:effectExtent l="0" t="0" r="19050" b="2857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27900C" id="Овал 18" o:spid="_x0000_s1026" style="position:absolute;margin-left:-6.75pt;margin-top:-26.25pt;width:16.5pt;height:14.25pt;z-index:25166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- изучение и анализ ключевых аспектов ФГОС, Примерной основной образовательной программы образовательного учреждения и Рабочей программы предмета «Физическая культура»;</w:t>
      </w:r>
    </w:p>
    <w:p w14:paraId="7B9EDB95" w14:textId="6B28543E" w:rsidR="0037283C" w:rsidRDefault="00237751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534C98F" wp14:editId="2EAC70E2">
                <wp:simplePos x="0" y="0"/>
                <wp:positionH relativeFrom="column">
                  <wp:posOffset>6209030</wp:posOffset>
                </wp:positionH>
                <wp:positionV relativeFrom="paragraph">
                  <wp:posOffset>-348615</wp:posOffset>
                </wp:positionV>
                <wp:extent cx="198120" cy="182880"/>
                <wp:effectExtent l="0" t="0" r="11430" b="2667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6F96E" id="Прямоугольник 5" o:spid="_x0000_s1026" style="position:absolute;margin-left:488.9pt;margin-top:-27.45pt;width:15.6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" fillcolor="white [3212]" strokecolor="white [3212]" strokeweight="1pt"/>
            </w:pict>
          </mc:Fallback>
        </mc:AlternateContent>
      </w:r>
      <w:r w:rsidR="0037283C">
        <w:rPr>
          <w:rFonts w:ascii="Times New Roman" w:hAnsi="Times New Roman" w:cs="Times New Roman"/>
          <w:sz w:val="28"/>
          <w:szCs w:val="28"/>
        </w:rPr>
        <w:t>- разработка базовых компонентов планирования и учета учебно-воспитательного процесса по физической культуре;</w:t>
      </w:r>
    </w:p>
    <w:p w14:paraId="185ACD15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текста «введения» и одного из параграфов «Первой главы» курсового проекта.</w:t>
      </w:r>
    </w:p>
    <w:p w14:paraId="6E7A4C1C" w14:textId="59167E6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C6B1D3" w14:textId="77777777" w:rsidR="0037283C" w:rsidRDefault="0037283C" w:rsidP="00B642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Календарный план-график подготовки и оформления Отчета по учебной практике</w:t>
      </w: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701"/>
        <w:gridCol w:w="1842"/>
        <w:gridCol w:w="1701"/>
      </w:tblGrid>
      <w:tr w:rsidR="0037283C" w14:paraId="13FC247B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DBF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9DA5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Выполняемые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BA01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83F8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Примерный срок выполнения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7F23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37283C" w14:paraId="451262C7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3017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BF0B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Организационное собрание</w:t>
            </w:r>
          </w:p>
          <w:p w14:paraId="0EDAD6ED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F1F9" w14:textId="2ED93B58" w:rsidR="0037283C" w:rsidRDefault="0002038E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64A22F91" wp14:editId="7AABCCFF">
                  <wp:simplePos x="0" y="0"/>
                  <wp:positionH relativeFrom="column">
                    <wp:posOffset>-3044948</wp:posOffset>
                  </wp:positionH>
                  <wp:positionV relativeFrom="paragraph">
                    <wp:posOffset>-2700759</wp:posOffset>
                  </wp:positionV>
                  <wp:extent cx="6850293" cy="9990161"/>
                  <wp:effectExtent l="0" t="0" r="825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vki3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9678" cy="100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283C">
              <w:rPr>
                <w:rFonts w:ascii="Times New Roman" w:hAnsi="Times New Roman" w:cs="Times New Roman"/>
                <w:sz w:val="28"/>
                <w:szCs w:val="28"/>
              </w:rPr>
              <w:t>Аудитор-ное занятие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E04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13A709B1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957C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08FBAACE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56FD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1AED" w14:textId="008DBEAD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темы индивидуального задания и согласование с руководителем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C90B" w14:textId="6826AD74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Само-стоятельная работа.</w:t>
            </w:r>
          </w:p>
          <w:p w14:paraId="1C0887C3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с руководителем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F260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38FAF8A2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3BB1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6CD1ABA7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487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272C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предварительного списка литературных и интернет источников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74F6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с руководителем в том числе на платформе Adobe Connect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E121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5F5467B5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7D9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470C7FDF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0E1E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76D4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представление руководителю темы индивидуального задания на практику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8C5E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B477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0DA0E332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9DD9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0EE650DC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798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4959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представление руководителю Первого раздела Отчета по учебной ознакомительной практике (по результатам знакомства с образовательным учреждением)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A73B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82B5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492A58C2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DFD1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404657F4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CC2F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ECC2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представление руководителю Второго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раздела Отчета по учебно-ознакомительной практике (по результатам изучение и анализ ключевых аспектов нормативно-правовой базы ОУ)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577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C203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7B07C99F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E579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37DEA201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155D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75F1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представление руководителю Третьего раздела Отчета по учебно-ознакомительной практике (по результатам разработки базовых компонентов планирования)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5A45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D9FD" w14:textId="50FE9409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12989F59" w14:textId="77F569ED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C40C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1B0E5BD6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C931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4BEB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представление руководителю Четвертого раздела Отчета по учебно-ознакомительной практике («введение» и первый параграф «Первой главы»)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5E99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AE08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5344B026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8D7B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494C6314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5E468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1E14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Доработка Отчета в соответствии с замечаниями руководителя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DD3A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CC7F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5F0ED01E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неделя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00A3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5505F4CB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C565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5FFA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отзыва руководителя и предзащита Отчета на практическом занятии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BAB5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занятие, в том числе на платформе Adobe Connect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9723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5C11C3F9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неделя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1262" w14:textId="77777777" w:rsidR="0037283C" w:rsidRDefault="0037283C" w:rsidP="00B64231">
            <w:pPr>
              <w:jc w:val="both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37283C" w14:paraId="6AC4BF1B" w14:textId="77777777" w:rsidTr="003728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FC9E" w14:textId="77777777" w:rsidR="0037283C" w:rsidRDefault="0037283C" w:rsidP="00B6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1051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Защита Отчета по учебно-ознакомительной практике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C1E0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8F09" w14:textId="77777777" w:rsidR="0037283C" w:rsidRDefault="0037283C" w:rsidP="00B64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0BE2" w14:textId="77777777" w:rsidR="0037283C" w:rsidRDefault="0037283C" w:rsidP="00B64231">
            <w:pPr>
              <w:rPr>
                <w:noProof/>
                <w:lang w:eastAsia="ru-RU"/>
              </w:rPr>
            </w:pPr>
          </w:p>
        </w:tc>
      </w:tr>
    </w:tbl>
    <w:p w14:paraId="18E45F21" w14:textId="33822220" w:rsidR="0037283C" w:rsidRDefault="0002038E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0" locked="0" layoutInCell="1" allowOverlap="1" wp14:anchorId="0A6BEAFC" wp14:editId="413D78F3">
            <wp:simplePos x="0" y="0"/>
            <wp:positionH relativeFrom="column">
              <wp:posOffset>-600179</wp:posOffset>
            </wp:positionH>
            <wp:positionV relativeFrom="paragraph">
              <wp:posOffset>-7867764</wp:posOffset>
            </wp:positionV>
            <wp:extent cx="6900545" cy="10099344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vki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622" cy="1011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57C44A8" wp14:editId="3F772196">
                <wp:simplePos x="0" y="0"/>
                <wp:positionH relativeFrom="column">
                  <wp:posOffset>6163310</wp:posOffset>
                </wp:positionH>
                <wp:positionV relativeFrom="paragraph">
                  <wp:posOffset>-7760970</wp:posOffset>
                </wp:positionV>
                <wp:extent cx="230505" cy="190500"/>
                <wp:effectExtent l="0" t="0" r="1714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6E1AD1" w14:textId="77777777" w:rsidR="0002038E" w:rsidRDefault="0002038E" w:rsidP="002377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C44A8" id="Прямоугольник 10" o:spid="_x0000_s1026" style="position:absolute;left:0;text-align:left;margin-left:485.3pt;margin-top:-611.1pt;width:18.15pt;height:1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" fillcolor="white [3212]" strokecolor="white [3212]" strokeweight="1pt">
                <v:textbox>
                  <w:txbxContent>
                    <w:p w14:paraId="316E1AD1" w14:textId="77777777" w:rsidR="0002038E" w:rsidRDefault="0002038E" w:rsidP="002377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7283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8CCC240" wp14:editId="2FE96468">
                <wp:simplePos x="0" y="0"/>
                <wp:positionH relativeFrom="margin">
                  <wp:posOffset>6148070</wp:posOffset>
                </wp:positionH>
                <wp:positionV relativeFrom="paragraph">
                  <wp:posOffset>-9156700</wp:posOffset>
                </wp:positionV>
                <wp:extent cx="200025" cy="171450"/>
                <wp:effectExtent l="0" t="0" r="28575" b="1905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F75B2B" id="Овал 19" o:spid="_x0000_s1026" style="position:absolute;margin-left:484.1pt;margin-top:-721pt;width:15.75pt;height:13.5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</w:p>
    <w:p w14:paraId="0C223342" w14:textId="7AABE760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244ED0A" wp14:editId="3B139E47">
                <wp:simplePos x="0" y="0"/>
                <wp:positionH relativeFrom="margin">
                  <wp:posOffset>6224270</wp:posOffset>
                </wp:positionH>
                <wp:positionV relativeFrom="paragraph">
                  <wp:posOffset>-323850</wp:posOffset>
                </wp:positionV>
                <wp:extent cx="200025" cy="171450"/>
                <wp:effectExtent l="0" t="0" r="28575" b="1905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1CDA41" id="Овал 20" o:spid="_x0000_s1026" style="position:absolute;margin-left:490.1pt;margin-top:-25.5pt;width:15.75pt;height:13.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4. Основные источники информации, используемые для разработки темы</w:t>
      </w:r>
    </w:p>
    <w:p w14:paraId="17151C48" w14:textId="4B87CAF6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Гребенникова, Е.О. Педагогическая практика бакалавров: учебно-методическое пособие / Е.О. Гребенникова; под ред. Сизгановой Е.Ю.. Москва: ФЛИНТА, 2015.  183 с. </w:t>
      </w:r>
      <w:hyperlink r:id="rId16" w:history="1">
        <w:r>
          <w:rPr>
            <w:rStyle w:val="af0"/>
            <w:rFonts w:eastAsia="Calibri" w:cs="Times New Roman"/>
            <w:sz w:val="28"/>
            <w:szCs w:val="28"/>
            <w:lang w:eastAsia="ru-RU"/>
          </w:rPr>
          <w:t>https://e.lanbook.com/book/72694</w:t>
        </w:r>
      </w:hyperlink>
    </w:p>
    <w:p w14:paraId="1FEABD91" w14:textId="76187329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Медведева О.В. Учебная практика. Практика по получению первичных профессиональных умений и навыков, в том числе первичных умений и навыков </w:t>
      </w:r>
      <w:r w:rsidR="0017461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 wp14:anchorId="6B4828C1" wp14:editId="1C6B87AF">
            <wp:simplePos x="0" y="0"/>
            <wp:positionH relativeFrom="column">
              <wp:posOffset>-545588</wp:posOffset>
            </wp:positionH>
            <wp:positionV relativeFrom="paragraph">
              <wp:posOffset>-558563</wp:posOffset>
            </wp:positionV>
            <wp:extent cx="6845628" cy="10058400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vki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589" cy="10083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75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ABA61C6" wp14:editId="44C885B8">
                <wp:simplePos x="0" y="0"/>
                <wp:positionH relativeFrom="column">
                  <wp:posOffset>6132830</wp:posOffset>
                </wp:positionH>
                <wp:positionV relativeFrom="paragraph">
                  <wp:posOffset>-340995</wp:posOffset>
                </wp:positionV>
                <wp:extent cx="281940" cy="198120"/>
                <wp:effectExtent l="0" t="0" r="22860" b="1143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9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A0A96F" id="Прямоугольник 15" o:spid="_x0000_s1026" style="position:absolute;margin-left:482.9pt;margin-top:-26.85pt;width:22.2pt;height:15.6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" fillcolor="white [3212]" strokecolor="white [3212]" strokeweight="1pt"/>
            </w:pict>
          </mc:Fallback>
        </mc:AlternateConten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научно-исследовательской деятельности: методические указания для обучающихся по направлению подготовки бакалавриата «Экономика» (профиль «Бухгалтерский учет, анализ и аудит»)/ Краснодар, Саратов: Южный институт менеджмента, Ай Пи Эр Медиа, 2018. 41 c. </w:t>
      </w:r>
      <w:hyperlink r:id="rId18" w:history="1">
        <w:r>
          <w:rPr>
            <w:rStyle w:val="af0"/>
            <w:rFonts w:eastAsia="Calibri" w:cs="Times New Roman"/>
            <w:sz w:val="28"/>
            <w:szCs w:val="28"/>
            <w:lang w:eastAsia="ru-RU"/>
          </w:rPr>
          <w:t>http://www.iprbookshop.ru/77964.html</w:t>
        </w:r>
      </w:hyperlink>
    </w:p>
    <w:p w14:paraId="0B771B20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Дополнительная литература</w:t>
      </w:r>
    </w:p>
    <w:p w14:paraId="73585DFC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Алехин И.А. Технологии профессионально ориентированного обучения: учебное пособие/ И.А. Алехин М.: Российская таможенная академия, 2016. 156 c. </w:t>
      </w:r>
      <w:hyperlink r:id="rId19" w:history="1">
        <w:r>
          <w:rPr>
            <w:rStyle w:val="af0"/>
            <w:rFonts w:eastAsia="Calibri" w:cs="Times New Roman"/>
            <w:sz w:val="28"/>
            <w:szCs w:val="28"/>
            <w:lang w:eastAsia="ru-RU"/>
          </w:rPr>
          <w:t>http://www.iprbookshop.ru/69819.html</w:t>
        </w:r>
      </w:hyperlink>
    </w:p>
    <w:p w14:paraId="201A71B4" w14:textId="0FB0361B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Воробьева Е.В. Педагогическая практика студентов по физическому воспитанию в общеобразовательных учреждениях: учебно-методическое пособие/ Воробьева Е.В., Григорьев А.А. Иркутск: Иркутский филиал Российского государственного университета физической культуры, спорта, молодёжи и туризма, 2010. 174 c. </w:t>
      </w:r>
      <w:hyperlink r:id="rId20" w:history="1">
        <w:r>
          <w:rPr>
            <w:rStyle w:val="af0"/>
            <w:rFonts w:eastAsia="Calibri" w:cs="Times New Roman"/>
            <w:sz w:val="28"/>
            <w:szCs w:val="28"/>
            <w:lang w:eastAsia="ru-RU"/>
          </w:rPr>
          <w:t>http://www.iprbookshop.ru/15700.html</w:t>
        </w:r>
      </w:hyperlink>
    </w:p>
    <w:p w14:paraId="3188C242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Никитушкин В.Г. Основы научно-методической деятельности в области физической культуры и спорта [Электронный ресурс]: учебник/ Никитушкин В.Г.— Электрон. текстовые данные.— М.: Советский спорт, 2013.— 280 c.— Режим доступа: </w:t>
      </w:r>
      <w:hyperlink r:id="rId21" w:history="1">
        <w:r>
          <w:rPr>
            <w:rStyle w:val="af0"/>
            <w:rFonts w:eastAsia="Calibri" w:cs="Times New Roman"/>
            <w:sz w:val="28"/>
            <w:szCs w:val="28"/>
            <w:lang w:eastAsia="ru-RU"/>
          </w:rPr>
          <w:t>http://www.iprbookshop.ru/16824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6913CD5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Сайт для учителя по физической культуре</w:t>
      </w:r>
    </w:p>
    <w:p w14:paraId="6CD7B5EE" w14:textId="77777777" w:rsidR="0037283C" w:rsidRDefault="002C43EA" w:rsidP="00B6423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hyperlink r:id="rId22" w:history="1">
        <w:r w:rsidR="0037283C">
          <w:rPr>
            <w:rStyle w:val="af0"/>
            <w:rFonts w:eastAsia="Calibri" w:cs="Times New Roman"/>
            <w:sz w:val="28"/>
            <w:szCs w:val="28"/>
            <w:lang w:eastAsia="ru-RU"/>
          </w:rPr>
          <w:t>https://fiz-ra-ura.jimdofree.com/методичка/рабочие-программы/</w:t>
        </w:r>
      </w:hyperlink>
    </w:p>
    <w:p w14:paraId="2A6B63A6" w14:textId="77777777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A9844" w14:textId="29ED5E63" w:rsidR="0037283C" w:rsidRDefault="0037283C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Дата выдачи задания на практику </w:t>
      </w:r>
      <w:r w:rsidR="00902562" w:rsidRPr="00902562">
        <w:rPr>
          <w:rFonts w:ascii="Times New Roman" w:hAnsi="Times New Roman" w:cs="Times New Roman"/>
          <w:sz w:val="28"/>
          <w:szCs w:val="28"/>
          <w:u w:val="single"/>
        </w:rPr>
        <w:t>10.02.2022</w:t>
      </w:r>
    </w:p>
    <w:p w14:paraId="0110550E" w14:textId="77777777" w:rsidR="0037283C" w:rsidRDefault="0037283C" w:rsidP="00B64231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9BA05F" w14:textId="7AB6A078" w:rsidR="0037283C" w:rsidRDefault="0037283C" w:rsidP="00B64231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Срок сдачи студентом готового отчета </w:t>
      </w:r>
      <w:r w:rsidR="00902562" w:rsidRPr="00902562">
        <w:rPr>
          <w:rFonts w:ascii="Times New Roman" w:hAnsi="Times New Roman" w:cs="Times New Roman"/>
          <w:sz w:val="28"/>
          <w:szCs w:val="28"/>
          <w:u w:val="single"/>
        </w:rPr>
        <w:t>25.05.2022</w:t>
      </w:r>
    </w:p>
    <w:p w14:paraId="6F6455BF" w14:textId="437F1518" w:rsidR="0037283C" w:rsidRDefault="0037283C" w:rsidP="003728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9465FAA" wp14:editId="49C91D8A">
                <wp:simplePos x="0" y="0"/>
                <wp:positionH relativeFrom="rightMargin">
                  <wp:posOffset>-95250</wp:posOffset>
                </wp:positionH>
                <wp:positionV relativeFrom="paragraph">
                  <wp:posOffset>-323850</wp:posOffset>
                </wp:positionV>
                <wp:extent cx="295275" cy="171450"/>
                <wp:effectExtent l="0" t="0" r="28575" b="1905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714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BE47AF" id="Овал 21" o:spid="_x0000_s1026" style="position:absolute;margin-left:-7.5pt;margin-top:-25.5pt;width:23.25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" fillcolor="white [3201]" strokecolor="white [3212]" strokeweight="1pt">
                <v:stroke joinstyle="miter"/>
                <w10:wrap anchorx="margin"/>
              </v:oval>
            </w:pict>
          </mc:Fallback>
        </mc:AlternateContent>
      </w:r>
    </w:p>
    <w:p w14:paraId="773A61A4" w14:textId="60CC2C35" w:rsidR="0037283C" w:rsidRDefault="0037283C" w:rsidP="003728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 wp14:anchorId="4BD0DE17" wp14:editId="6A15C8FB">
            <wp:simplePos x="0" y="0"/>
            <wp:positionH relativeFrom="column">
              <wp:posOffset>1752600</wp:posOffset>
            </wp:positionH>
            <wp:positionV relativeFrom="paragraph">
              <wp:posOffset>181610</wp:posOffset>
            </wp:positionV>
            <wp:extent cx="1373505" cy="828675"/>
            <wp:effectExtent l="0" t="0" r="0" b="9525"/>
            <wp:wrapNone/>
            <wp:docPr id="16" name="Рисунок 16" descr="CCI2410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CCI241020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0C817" w14:textId="77777777" w:rsidR="0037283C" w:rsidRDefault="0037283C" w:rsidP="003728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FC8E968" w14:textId="1DA9846F" w:rsidR="0037283C" w:rsidRDefault="0037283C" w:rsidP="003728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Руководитель___________________ / Гудков Ю.Э. / </w:t>
      </w:r>
    </w:p>
    <w:p w14:paraId="79AF0675" w14:textId="4A65889F" w:rsidR="0037283C" w:rsidRDefault="0037283C" w:rsidP="003728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97A1E0" w14:textId="19808D2B" w:rsidR="0037283C" w:rsidRDefault="0037283C" w:rsidP="0037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3DA2ADB4" wp14:editId="70950E9B">
            <wp:simplePos x="0" y="0"/>
            <wp:positionH relativeFrom="column">
              <wp:posOffset>2170430</wp:posOffset>
            </wp:positionH>
            <wp:positionV relativeFrom="paragraph">
              <wp:posOffset>22860</wp:posOffset>
            </wp:positionV>
            <wp:extent cx="1402080" cy="609600"/>
            <wp:effectExtent l="0" t="0" r="762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7F408E" w14:textId="66F0EBA8" w:rsidR="00C25A05" w:rsidRPr="00B64231" w:rsidRDefault="0037283C" w:rsidP="00B64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принял(а)</w:t>
      </w:r>
      <w:r>
        <w:rPr>
          <w:noProof/>
          <w:lang w:eastAsia="ru-RU"/>
        </w:rPr>
        <w:t xml:space="preserve">      _______________________      /</w:t>
      </w:r>
      <w:r>
        <w:rPr>
          <w:rFonts w:ascii="Times New Roman" w:hAnsi="Times New Roman" w:cs="Times New Roman"/>
          <w:sz w:val="28"/>
          <w:szCs w:val="28"/>
        </w:rPr>
        <w:t xml:space="preserve"> Нижегородова К.Ю. /</w:t>
      </w:r>
    </w:p>
    <w:p w14:paraId="1A6FE54B" w14:textId="77777777" w:rsidR="00B64231" w:rsidRDefault="00B64231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3A8E9A8F" w14:textId="77777777" w:rsidR="00B64231" w:rsidRDefault="00B64231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3461B119" w14:textId="77777777" w:rsidR="00B64231" w:rsidRDefault="00B64231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372DF4A3" w14:textId="77777777" w:rsidR="00B64231" w:rsidRDefault="00B64231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4D959BA9" w14:textId="0CEB92FF" w:rsidR="00932F5F" w:rsidRDefault="00932F5F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75DD1CC0" w14:textId="6ED77D9C" w:rsidR="00932F5F" w:rsidRPr="00932F5F" w:rsidRDefault="00932F5F" w:rsidP="00932F5F">
      <w:pPr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Arial" w:hAnsi="Arial" w:cs="Arial"/>
          <w:sz w:val="28"/>
          <w:szCs w:val="28"/>
        </w:rPr>
        <w:br w:type="page"/>
      </w:r>
      <w:bookmarkStart w:id="2" w:name="_Hlk106096417"/>
      <w:r>
        <w:rPr>
          <w:rFonts w:ascii="Times New Roman" w:eastAsia="Times New Roman" w:hAnsi="Times New Roman" w:cs="Times New Roman"/>
          <w:cap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BFACA2C" wp14:editId="218527BB">
                <wp:simplePos x="0" y="0"/>
                <wp:positionH relativeFrom="column">
                  <wp:posOffset>6233795</wp:posOffset>
                </wp:positionH>
                <wp:positionV relativeFrom="paragraph">
                  <wp:posOffset>-314325</wp:posOffset>
                </wp:positionV>
                <wp:extent cx="85725" cy="180975"/>
                <wp:effectExtent l="0" t="0" r="28575" b="2857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809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FB2DE9" id="Овал 31" o:spid="_x0000_s1026" style="position:absolute;margin-left:490.85pt;margin-top:-24.75pt;width:6.75pt;height:14.2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" fillcolor="white [3201]" strokecolor="white [3212]" strokeweight="1pt">
                <v:stroke joinstyle="miter"/>
              </v:oval>
            </w:pict>
          </mc:Fallback>
        </mc:AlternateContent>
      </w:r>
      <w:r w:rsidRPr="00932F5F">
        <w:rPr>
          <w:rFonts w:ascii="Times New Roman" w:eastAsia="Times New Roman" w:hAnsi="Times New Roman" w:cs="Times New Roman"/>
          <w:caps/>
          <w:sz w:val="24"/>
          <w:szCs w:val="24"/>
        </w:rPr>
        <w:t>МИнобрнауки россии</w:t>
      </w:r>
    </w:p>
    <w:p w14:paraId="3EA4E54A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32F5F">
        <w:rPr>
          <w:rFonts w:ascii="Times New Roman" w:eastAsia="Times New Roman" w:hAnsi="Times New Roman" w:cs="Times New Roman"/>
          <w:caps/>
          <w:sz w:val="24"/>
          <w:szCs w:val="24"/>
        </w:rPr>
        <w:t xml:space="preserve">Владивостокский государственный университет </w:t>
      </w:r>
    </w:p>
    <w:p w14:paraId="56FD2551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32F5F">
        <w:rPr>
          <w:rFonts w:ascii="Times New Roman" w:eastAsia="Times New Roman" w:hAnsi="Times New Roman" w:cs="Times New Roman"/>
          <w:caps/>
          <w:sz w:val="24"/>
          <w:szCs w:val="24"/>
        </w:rPr>
        <w:t>экономики и сервиса</w:t>
      </w:r>
    </w:p>
    <w:p w14:paraId="488D81AC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32F5F">
        <w:rPr>
          <w:rFonts w:ascii="Times New Roman" w:eastAsia="Times New Roman" w:hAnsi="Times New Roman" w:cs="Times New Roman"/>
          <w:caps/>
          <w:sz w:val="24"/>
          <w:szCs w:val="24"/>
        </w:rPr>
        <w:t xml:space="preserve">Институт физической культуры и спорта </w:t>
      </w:r>
    </w:p>
    <w:p w14:paraId="77B476E0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32F5F">
        <w:rPr>
          <w:rFonts w:ascii="Times New Roman" w:eastAsia="Times New Roman" w:hAnsi="Times New Roman" w:cs="Times New Roman"/>
          <w:caps/>
          <w:sz w:val="24"/>
          <w:szCs w:val="24"/>
        </w:rPr>
        <w:t>Кафедра физкультурно-ОЗДОРОВИТЕЛЬНОЙ И спортивной работы</w:t>
      </w:r>
    </w:p>
    <w:p w14:paraId="614175F2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756A772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26294C9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2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ОТЗЫВ РУКОВОДИТЕЛЯ</w:t>
      </w:r>
    </w:p>
    <w:p w14:paraId="5AF2AAB9" w14:textId="77777777" w:rsidR="00932F5F" w:rsidRPr="00932F5F" w:rsidRDefault="00932F5F" w:rsidP="0093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A8C74E4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отчет по Учебной ознакомительной практике студена группы БПО-20-ФЗ1 Нижегородова Ксения Юрьевна, направления подготовки 44.03.01   Педагогическое образование по профилю Физическая культура. </w:t>
      </w:r>
    </w:p>
    <w:p w14:paraId="696D2811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учебной практики доцент кафедры физкультурно-оздоровительной и спортивной работы Ю.Э. Гудков.</w:t>
      </w:r>
    </w:p>
    <w:p w14:paraId="1BA6FAD5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индивидуального задания: «Особенности педагогических факторов снижения водобоязни у младших школьников на внеурочных занятиях с использованием анимационных программ».  </w:t>
      </w:r>
    </w:p>
    <w:p w14:paraId="6FF16B02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Отчете представлены результаты выполнения следующих заданий:</w:t>
      </w:r>
    </w:p>
    <w:p w14:paraId="1BA31D52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знакомство с образовательным учреждением, образовательной и предметной средой, правовыми и этическими нормами профессиональной деятельности педагогов, системой физического воспитания в образовательном учреждении;</w:t>
      </w:r>
    </w:p>
    <w:p w14:paraId="5BA8945A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изучение и анализ ключевых аспектов ФГОС, Примерной основной образовательной программой образовательного учреждения и Рабочей программой предмета «Физическая культура»;</w:t>
      </w:r>
    </w:p>
    <w:p w14:paraId="6D50180F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базовых компонентов планирования и учета учебно-воспитательного процесса по физической культуре. </w:t>
      </w:r>
    </w:p>
    <w:p w14:paraId="34B7EFB6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 успешно и вовремя справился с решением общих задач по практике: самостоятельно получил, обработал и представил результаты анализа нормативной-правовой и организационно-методической базы образовательного учреждения, разработал и представил ключевые документы планирования и учета учебно-воспитательного процесса по физической культуре.   </w:t>
      </w:r>
    </w:p>
    <w:p w14:paraId="0F73E120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968" behindDoc="1" locked="0" layoutInCell="1" allowOverlap="1" wp14:anchorId="643CD233" wp14:editId="0C58E1C5">
            <wp:simplePos x="0" y="0"/>
            <wp:positionH relativeFrom="page">
              <wp:align>center</wp:align>
            </wp:positionH>
            <wp:positionV relativeFrom="paragraph">
              <wp:posOffset>368935</wp:posOffset>
            </wp:positionV>
            <wp:extent cx="1373891" cy="828675"/>
            <wp:effectExtent l="0" t="0" r="0" b="0"/>
            <wp:wrapNone/>
            <wp:docPr id="30" name="Рисунок 30" descr="CCI2410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CI241020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89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в полной мере предоставил все требуемые материалы прохождения учебной практики с результатом на оценку – «Отлично».</w:t>
      </w:r>
    </w:p>
    <w:p w14:paraId="6B905174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91BE43" w14:textId="77777777" w:rsidR="00932F5F" w:rsidRPr="00932F5F" w:rsidRDefault="00932F5F" w:rsidP="00932F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F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практики _________________  / Гудков Ю.Э. /</w:t>
      </w:r>
      <w:bookmarkEnd w:id="2"/>
    </w:p>
    <w:p w14:paraId="4472FD1B" w14:textId="77777777" w:rsidR="00932F5F" w:rsidRDefault="00932F5F">
      <w:pPr>
        <w:rPr>
          <w:rFonts w:ascii="Arial" w:hAnsi="Arial" w:cs="Arial"/>
          <w:sz w:val="28"/>
          <w:szCs w:val="28"/>
        </w:rPr>
      </w:pPr>
    </w:p>
    <w:p w14:paraId="719F7229" w14:textId="3FF5FC50" w:rsidR="00B64231" w:rsidRDefault="00932F5F" w:rsidP="00C25A05">
      <w:pPr>
        <w:pStyle w:val="a5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ADD5C9B" wp14:editId="5080EAC0">
                <wp:simplePos x="0" y="0"/>
                <wp:positionH relativeFrom="column">
                  <wp:posOffset>6224270</wp:posOffset>
                </wp:positionH>
                <wp:positionV relativeFrom="paragraph">
                  <wp:posOffset>-333375</wp:posOffset>
                </wp:positionV>
                <wp:extent cx="85725" cy="171450"/>
                <wp:effectExtent l="0" t="0" r="28575" b="1905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714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B61A59" id="Овал 32" o:spid="_x0000_s1026" style="position:absolute;margin-left:490.1pt;margin-top:-26.25pt;width:6.75pt;height:13.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" fillcolor="white [3201]" strokecolor="white [3212]" strokeweight="1pt">
                <v:stroke joinstyle="miter"/>
              </v:oval>
            </w:pict>
          </mc:Fallback>
        </mc:AlternateContent>
      </w:r>
    </w:p>
    <w:p w14:paraId="5D40B0D0" w14:textId="77777777" w:rsidR="00932F5F" w:rsidRDefault="00932F5F" w:rsidP="00C25A05">
      <w:pPr>
        <w:pStyle w:val="a5"/>
        <w:jc w:val="center"/>
        <w:rPr>
          <w:rFonts w:ascii="Arial" w:hAnsi="Arial" w:cs="Arial"/>
          <w:sz w:val="28"/>
          <w:szCs w:val="28"/>
        </w:rPr>
      </w:pPr>
    </w:p>
    <w:p w14:paraId="129EFAEE" w14:textId="6257CC2C" w:rsidR="00C9208B" w:rsidRPr="00B23333" w:rsidRDefault="00237751" w:rsidP="00C25A05">
      <w:pPr>
        <w:pStyle w:val="a5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113912C" wp14:editId="1E825871">
                <wp:simplePos x="0" y="0"/>
                <wp:positionH relativeFrom="column">
                  <wp:posOffset>6193790</wp:posOffset>
                </wp:positionH>
                <wp:positionV relativeFrom="paragraph">
                  <wp:posOffset>-318135</wp:posOffset>
                </wp:positionV>
                <wp:extent cx="213360" cy="220980"/>
                <wp:effectExtent l="0" t="0" r="15240" b="2667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2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3F013" id="Прямоугольник 23" o:spid="_x0000_s1026" style="position:absolute;margin-left:487.7pt;margin-top:-25.05pt;width:16.8pt;height:17.4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" fillcolor="white [3212]" strokecolor="white [3212]" strokeweight="1pt"/>
            </w:pict>
          </mc:Fallback>
        </mc:AlternateContent>
      </w:r>
      <w:r w:rsidR="00B23333" w:rsidRPr="002F599D">
        <w:rPr>
          <w:rFonts w:ascii="Arial" w:hAnsi="Arial" w:cs="Arial"/>
          <w:sz w:val="28"/>
          <w:szCs w:val="28"/>
        </w:rPr>
        <w:t>Содержание</w:t>
      </w:r>
    </w:p>
    <w:p w14:paraId="54411DF1" w14:textId="61268077" w:rsidR="00A35BE1" w:rsidRDefault="00A35BE1" w:rsidP="00A35BE1">
      <w:pPr>
        <w:pStyle w:val="a5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16"/>
        <w:gridCol w:w="681"/>
      </w:tblGrid>
      <w:tr w:rsidR="0016106F" w14:paraId="110AE9F7" w14:textId="77777777" w:rsidTr="006551EF">
        <w:tc>
          <w:tcPr>
            <w:tcW w:w="8958" w:type="dxa"/>
            <w:gridSpan w:val="2"/>
          </w:tcPr>
          <w:p w14:paraId="1300DE5D" w14:textId="618640DA" w:rsidR="0016106F" w:rsidRDefault="0016106F" w:rsidP="00D531B2">
            <w:pPr>
              <w:pStyle w:val="a5"/>
              <w:spacing w:line="276" w:lineRule="auto"/>
            </w:pPr>
            <w:r>
              <w:t>Введение ……………………………………………</w:t>
            </w:r>
            <w:r w:rsidR="00B0679F">
              <w:t>………………………………</w:t>
            </w:r>
            <w:r>
              <w:t>…</w:t>
            </w:r>
            <w:r w:rsidR="00B0679F">
              <w:t>..</w:t>
            </w:r>
            <w:r>
              <w:t>…</w:t>
            </w:r>
            <w:r w:rsidR="00507CBC">
              <w:t>.</w:t>
            </w:r>
          </w:p>
        </w:tc>
        <w:tc>
          <w:tcPr>
            <w:tcW w:w="681" w:type="dxa"/>
          </w:tcPr>
          <w:p w14:paraId="26AE8AAE" w14:textId="2E24A844" w:rsidR="0016106F" w:rsidRPr="008D6F43" w:rsidRDefault="00932F5F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8</w:t>
            </w:r>
          </w:p>
        </w:tc>
      </w:tr>
      <w:tr w:rsidR="00D531B2" w14:paraId="724E9A7B" w14:textId="77777777" w:rsidTr="00E71E4B">
        <w:tc>
          <w:tcPr>
            <w:tcW w:w="1242" w:type="dxa"/>
          </w:tcPr>
          <w:p w14:paraId="6ABE5769" w14:textId="4A8CB0C2" w:rsidR="00D531B2" w:rsidRDefault="006551EF" w:rsidP="00D531B2">
            <w:pPr>
              <w:pStyle w:val="a5"/>
              <w:spacing w:line="276" w:lineRule="auto"/>
            </w:pPr>
            <w:bookmarkStart w:id="3" w:name="_Hlk39749763"/>
            <w:r>
              <w:t xml:space="preserve">Раздел </w:t>
            </w:r>
            <w:bookmarkEnd w:id="3"/>
            <w:r w:rsidR="00D531B2">
              <w:t>1.</w:t>
            </w:r>
          </w:p>
        </w:tc>
        <w:tc>
          <w:tcPr>
            <w:tcW w:w="7716" w:type="dxa"/>
          </w:tcPr>
          <w:p w14:paraId="1C33A25D" w14:textId="3B55B179" w:rsidR="00D531B2" w:rsidRDefault="001A6345" w:rsidP="00D531B2">
            <w:pPr>
              <w:pStyle w:val="a5"/>
              <w:spacing w:line="276" w:lineRule="auto"/>
              <w:jc w:val="left"/>
            </w:pPr>
            <w:r w:rsidRPr="001A6345">
              <w:t xml:space="preserve">Характеристика образовательного учреждения и системы физического воспитания в </w:t>
            </w:r>
            <w:r w:rsidR="00C50318" w:rsidRPr="00C50318">
              <w:t>Международной лингвистической школы города Владивосток</w:t>
            </w:r>
            <w:r>
              <w:t>………………………………….</w:t>
            </w:r>
            <w:r w:rsidR="00B0679F">
              <w:t>....</w:t>
            </w:r>
            <w:r w:rsidR="00B6798A">
              <w:t>............................................</w:t>
            </w:r>
            <w:r w:rsidR="00507CBC">
              <w:t>.</w:t>
            </w:r>
          </w:p>
        </w:tc>
        <w:tc>
          <w:tcPr>
            <w:tcW w:w="681" w:type="dxa"/>
          </w:tcPr>
          <w:p w14:paraId="5D4E53E7" w14:textId="390B6B9A" w:rsidR="00094FE1" w:rsidRPr="008D6F43" w:rsidRDefault="00094FE1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</w:p>
          <w:p w14:paraId="062BCE49" w14:textId="77777777" w:rsidR="00B6798A" w:rsidRPr="008D6F43" w:rsidRDefault="00B6798A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</w:p>
          <w:p w14:paraId="232C3734" w14:textId="4F1C4D8C" w:rsidR="00D531B2" w:rsidRPr="008D6F43" w:rsidRDefault="00B64231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9</w:t>
            </w:r>
          </w:p>
        </w:tc>
      </w:tr>
      <w:tr w:rsidR="00D531B2" w14:paraId="02C38410" w14:textId="77777777" w:rsidTr="00E71E4B">
        <w:tc>
          <w:tcPr>
            <w:tcW w:w="1242" w:type="dxa"/>
          </w:tcPr>
          <w:p w14:paraId="4C8963A8" w14:textId="494343CA" w:rsidR="00D531B2" w:rsidRDefault="006551EF" w:rsidP="00D531B2">
            <w:pPr>
              <w:pStyle w:val="a5"/>
              <w:spacing w:line="276" w:lineRule="auto"/>
            </w:pPr>
            <w:r>
              <w:t xml:space="preserve">Раздел </w:t>
            </w:r>
            <w:r w:rsidR="00D531B2">
              <w:t>2.</w:t>
            </w:r>
          </w:p>
        </w:tc>
        <w:tc>
          <w:tcPr>
            <w:tcW w:w="7716" w:type="dxa"/>
          </w:tcPr>
          <w:p w14:paraId="0C2541F8" w14:textId="3CF58A0E" w:rsidR="00D531B2" w:rsidRDefault="001A6345" w:rsidP="00D531B2">
            <w:pPr>
              <w:pStyle w:val="a5"/>
              <w:spacing w:line="276" w:lineRule="auto"/>
              <w:jc w:val="left"/>
            </w:pPr>
            <w:r w:rsidRPr="001A6345">
              <w:t xml:space="preserve">Характеристика нормативно-правовой и методической документации образовательного процесса в </w:t>
            </w:r>
            <w:r w:rsidR="00C50318" w:rsidRPr="00C50318">
              <w:t>Международной лингвистической школе</w:t>
            </w:r>
            <w:r w:rsidR="00902562">
              <w:t>…</w:t>
            </w:r>
          </w:p>
        </w:tc>
        <w:tc>
          <w:tcPr>
            <w:tcW w:w="681" w:type="dxa"/>
          </w:tcPr>
          <w:p w14:paraId="58E00181" w14:textId="77777777" w:rsidR="00B6798A" w:rsidRPr="008D6F43" w:rsidRDefault="00B6798A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</w:p>
          <w:p w14:paraId="4DC1115A" w14:textId="033F4435" w:rsidR="00D531B2" w:rsidRPr="008D6F43" w:rsidRDefault="001D06C9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2</w:t>
            </w:r>
            <w:r w:rsidR="00B64231">
              <w:rPr>
                <w:rFonts w:eastAsia="Calibri" w:cs="Times New Roman"/>
                <w:iCs/>
                <w:color w:val="000000" w:themeColor="text1"/>
                <w:szCs w:val="24"/>
              </w:rPr>
              <w:t>1</w:t>
            </w:r>
          </w:p>
        </w:tc>
      </w:tr>
      <w:tr w:rsidR="00D531B2" w14:paraId="0FC31DB4" w14:textId="77777777" w:rsidTr="00E71E4B">
        <w:tc>
          <w:tcPr>
            <w:tcW w:w="1242" w:type="dxa"/>
          </w:tcPr>
          <w:p w14:paraId="21AE0F8A" w14:textId="348C7732" w:rsidR="00D531B2" w:rsidRDefault="006551EF" w:rsidP="00D531B2">
            <w:pPr>
              <w:pStyle w:val="a5"/>
              <w:spacing w:line="276" w:lineRule="auto"/>
            </w:pPr>
            <w:r>
              <w:t xml:space="preserve">Раздел </w:t>
            </w:r>
            <w:r w:rsidR="009E2F58">
              <w:t>3.</w:t>
            </w:r>
          </w:p>
        </w:tc>
        <w:tc>
          <w:tcPr>
            <w:tcW w:w="7716" w:type="dxa"/>
          </w:tcPr>
          <w:p w14:paraId="6B95ECDB" w14:textId="638AA817" w:rsidR="00D531B2" w:rsidRDefault="001A6345" w:rsidP="00875222">
            <w:pPr>
              <w:pStyle w:val="a5"/>
              <w:spacing w:line="276" w:lineRule="auto"/>
              <w:jc w:val="left"/>
            </w:pPr>
            <w:r w:rsidRPr="001A6345">
              <w:t xml:space="preserve">Разработка документов планирования учебно-воспитательного процесса по физической культуре в </w:t>
            </w:r>
            <w:r w:rsidR="00C50318" w:rsidRPr="00C50318">
              <w:t xml:space="preserve">Международной лингвистической школе </w:t>
            </w:r>
            <w:r>
              <w:t>…</w:t>
            </w:r>
            <w:r w:rsidR="00507CBC">
              <w:t>…</w:t>
            </w:r>
          </w:p>
        </w:tc>
        <w:tc>
          <w:tcPr>
            <w:tcW w:w="681" w:type="dxa"/>
          </w:tcPr>
          <w:p w14:paraId="5273835B" w14:textId="77777777" w:rsidR="00B6798A" w:rsidRPr="008D6F43" w:rsidRDefault="00B6798A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</w:p>
          <w:p w14:paraId="2D96DDAE" w14:textId="60A4F455" w:rsidR="00B6798A" w:rsidRPr="008D6F43" w:rsidRDefault="001D06C9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3</w:t>
            </w:r>
            <w:r w:rsidR="00643D48">
              <w:rPr>
                <w:rFonts w:eastAsia="Calibri" w:cs="Times New Roman"/>
                <w:iCs/>
                <w:color w:val="000000" w:themeColor="text1"/>
                <w:szCs w:val="24"/>
              </w:rPr>
              <w:t>1</w:t>
            </w:r>
          </w:p>
        </w:tc>
      </w:tr>
      <w:tr w:rsidR="00E71E4B" w14:paraId="2A52E258" w14:textId="77777777" w:rsidTr="00E71E4B">
        <w:tc>
          <w:tcPr>
            <w:tcW w:w="1242" w:type="dxa"/>
          </w:tcPr>
          <w:p w14:paraId="432AFC0E" w14:textId="0C17EB8C" w:rsidR="00E71E4B" w:rsidRPr="00E71E4B" w:rsidRDefault="00E71E4B" w:rsidP="00D531B2">
            <w:pPr>
              <w:pStyle w:val="a5"/>
              <w:spacing w:line="276" w:lineRule="auto"/>
            </w:pPr>
            <w:r>
              <w:t>Раздел 4.</w:t>
            </w:r>
          </w:p>
        </w:tc>
        <w:tc>
          <w:tcPr>
            <w:tcW w:w="7716" w:type="dxa"/>
          </w:tcPr>
          <w:p w14:paraId="631477CE" w14:textId="19A57991" w:rsidR="00E71E4B" w:rsidRPr="001A6345" w:rsidRDefault="00E71E4B" w:rsidP="00E71E4B">
            <w:pPr>
              <w:pStyle w:val="a5"/>
              <w:spacing w:line="276" w:lineRule="auto"/>
              <w:jc w:val="left"/>
            </w:pPr>
            <w:r w:rsidRPr="00E71E4B">
              <w:t xml:space="preserve">Примерное содержание </w:t>
            </w:r>
            <w:r>
              <w:t>«</w:t>
            </w:r>
            <w:r w:rsidRPr="00E71E4B">
              <w:t>Введения</w:t>
            </w:r>
            <w:r>
              <w:t>»</w:t>
            </w:r>
            <w:r w:rsidRPr="00E71E4B">
              <w:t xml:space="preserve"> к Курсовому проекту и </w:t>
            </w:r>
            <w:r>
              <w:t>«П</w:t>
            </w:r>
            <w:r w:rsidRPr="00E71E4B">
              <w:t>ервого параграфа Первой главы</w:t>
            </w:r>
            <w:r>
              <w:t>»</w:t>
            </w:r>
            <w:r w:rsidR="00B6798A">
              <w:t>……………………………………………………</w:t>
            </w:r>
          </w:p>
        </w:tc>
        <w:tc>
          <w:tcPr>
            <w:tcW w:w="681" w:type="dxa"/>
          </w:tcPr>
          <w:p w14:paraId="139CED7A" w14:textId="77777777" w:rsidR="00E71E4B" w:rsidRPr="008D6F43" w:rsidRDefault="00E71E4B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</w:p>
          <w:p w14:paraId="2345080F" w14:textId="03D6DDAA" w:rsidR="00B6798A" w:rsidRPr="008D6F43" w:rsidRDefault="00643D48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38</w:t>
            </w:r>
          </w:p>
        </w:tc>
      </w:tr>
      <w:tr w:rsidR="0016106F" w14:paraId="03CBE605" w14:textId="77777777" w:rsidTr="006551EF">
        <w:tc>
          <w:tcPr>
            <w:tcW w:w="8958" w:type="dxa"/>
            <w:gridSpan w:val="2"/>
          </w:tcPr>
          <w:p w14:paraId="69D23276" w14:textId="2BB7957B" w:rsidR="0016106F" w:rsidRDefault="0016106F" w:rsidP="00D531B2">
            <w:pPr>
              <w:pStyle w:val="a5"/>
              <w:spacing w:line="276" w:lineRule="auto"/>
            </w:pPr>
            <w:r>
              <w:t>Выводы ………………………………………………………………………………</w:t>
            </w:r>
            <w:r w:rsidR="00B0679F">
              <w:t>….</w:t>
            </w:r>
            <w:r>
              <w:t>…</w:t>
            </w:r>
            <w:r w:rsidR="00B6798A">
              <w:t>.</w:t>
            </w:r>
          </w:p>
        </w:tc>
        <w:tc>
          <w:tcPr>
            <w:tcW w:w="681" w:type="dxa"/>
          </w:tcPr>
          <w:p w14:paraId="7CFFFE4E" w14:textId="04B7ADE2" w:rsidR="0016106F" w:rsidRPr="008D6F43" w:rsidRDefault="001D06C9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4</w:t>
            </w:r>
            <w:r w:rsidR="00B74565">
              <w:rPr>
                <w:rFonts w:eastAsia="Calibri" w:cs="Times New Roman"/>
                <w:iCs/>
                <w:color w:val="000000" w:themeColor="text1"/>
                <w:szCs w:val="24"/>
              </w:rPr>
              <w:t>0</w:t>
            </w:r>
          </w:p>
        </w:tc>
      </w:tr>
      <w:tr w:rsidR="0016106F" w14:paraId="7BB1666B" w14:textId="77777777" w:rsidTr="006551EF">
        <w:tc>
          <w:tcPr>
            <w:tcW w:w="8958" w:type="dxa"/>
            <w:gridSpan w:val="2"/>
          </w:tcPr>
          <w:p w14:paraId="15C65D5A" w14:textId="3CEE4D93" w:rsidR="0016106F" w:rsidRDefault="0016106F" w:rsidP="00D531B2">
            <w:pPr>
              <w:pStyle w:val="a5"/>
              <w:spacing w:line="276" w:lineRule="auto"/>
            </w:pPr>
            <w:r>
              <w:t>Список литературы ………………………………………………………………</w:t>
            </w:r>
            <w:r w:rsidR="00B0679F">
              <w:t>….</w:t>
            </w:r>
            <w:r>
              <w:t>.……</w:t>
            </w:r>
            <w:r w:rsidR="00B6798A">
              <w:t>.</w:t>
            </w:r>
          </w:p>
        </w:tc>
        <w:tc>
          <w:tcPr>
            <w:tcW w:w="681" w:type="dxa"/>
          </w:tcPr>
          <w:p w14:paraId="0D511C25" w14:textId="49356266" w:rsidR="0016106F" w:rsidRPr="008D6F43" w:rsidRDefault="00B6798A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 w:rsidRPr="008D6F43">
              <w:rPr>
                <w:rFonts w:eastAsia="Calibri" w:cs="Times New Roman"/>
                <w:iCs/>
                <w:color w:val="000000" w:themeColor="text1"/>
                <w:szCs w:val="24"/>
              </w:rPr>
              <w:t>4</w:t>
            </w:r>
            <w:r w:rsidR="00B74565">
              <w:rPr>
                <w:rFonts w:eastAsia="Calibri" w:cs="Times New Roman"/>
                <w:iCs/>
                <w:color w:val="000000" w:themeColor="text1"/>
                <w:szCs w:val="24"/>
              </w:rPr>
              <w:t>1</w:t>
            </w:r>
          </w:p>
        </w:tc>
      </w:tr>
      <w:tr w:rsidR="0016106F" w14:paraId="02EC8F19" w14:textId="77777777" w:rsidTr="006551EF">
        <w:tc>
          <w:tcPr>
            <w:tcW w:w="8958" w:type="dxa"/>
            <w:gridSpan w:val="2"/>
          </w:tcPr>
          <w:p w14:paraId="4BCDCF22" w14:textId="26D39276" w:rsidR="0016106F" w:rsidRDefault="0016106F" w:rsidP="00D531B2">
            <w:pPr>
              <w:pStyle w:val="a5"/>
              <w:spacing w:line="276" w:lineRule="auto"/>
            </w:pPr>
            <w:r>
              <w:t>Приложения …………………………………………………………………………</w:t>
            </w:r>
            <w:r w:rsidR="00B0679F">
              <w:t>...</w:t>
            </w:r>
            <w:r>
              <w:t>…</w:t>
            </w:r>
            <w:r w:rsidR="00B6798A">
              <w:t>…</w:t>
            </w:r>
          </w:p>
        </w:tc>
        <w:tc>
          <w:tcPr>
            <w:tcW w:w="681" w:type="dxa"/>
          </w:tcPr>
          <w:p w14:paraId="31902BC9" w14:textId="24E82128" w:rsidR="0016106F" w:rsidRPr="008D6F43" w:rsidRDefault="001F6508" w:rsidP="00D531B2">
            <w:pPr>
              <w:pStyle w:val="a5"/>
              <w:spacing w:line="276" w:lineRule="auto"/>
              <w:rPr>
                <w:rFonts w:eastAsia="Calibri" w:cs="Times New Roman"/>
                <w:iCs/>
                <w:color w:val="000000" w:themeColor="text1"/>
                <w:szCs w:val="24"/>
              </w:rPr>
            </w:pPr>
            <w:r w:rsidRPr="008D6F43">
              <w:rPr>
                <w:rFonts w:eastAsia="Calibri" w:cs="Times New Roman"/>
                <w:iCs/>
                <w:color w:val="000000" w:themeColor="text1"/>
                <w:szCs w:val="24"/>
              </w:rPr>
              <w:t>4</w:t>
            </w:r>
            <w:r w:rsidR="00B74565">
              <w:rPr>
                <w:rFonts w:eastAsia="Calibri" w:cs="Times New Roman"/>
                <w:iCs/>
                <w:color w:val="000000" w:themeColor="text1"/>
                <w:szCs w:val="24"/>
              </w:rPr>
              <w:t>2</w:t>
            </w:r>
          </w:p>
        </w:tc>
      </w:tr>
    </w:tbl>
    <w:p w14:paraId="1F81E570" w14:textId="60BE6530" w:rsidR="00424488" w:rsidRDefault="00424488" w:rsidP="00A35BE1">
      <w:pPr>
        <w:pStyle w:val="a5"/>
      </w:pPr>
    </w:p>
    <w:p w14:paraId="6F0A8DF8" w14:textId="5A0857E7" w:rsidR="0037283C" w:rsidRDefault="0016106F" w:rsidP="0037283C">
      <w:pPr>
        <w:pStyle w:val="a5"/>
      </w:pPr>
      <w:r>
        <w:br w:type="page"/>
      </w:r>
    </w:p>
    <w:p w14:paraId="75B1C2E4" w14:textId="43A98AB6" w:rsidR="0016106F" w:rsidRPr="00932F5F" w:rsidRDefault="0016106F" w:rsidP="00932F5F">
      <w:pPr>
        <w:pStyle w:val="a5"/>
        <w:jc w:val="center"/>
        <w:rPr>
          <w:rFonts w:ascii="Arial" w:hAnsi="Arial" w:cs="Arial"/>
          <w:sz w:val="28"/>
          <w:szCs w:val="28"/>
        </w:rPr>
      </w:pPr>
      <w:r w:rsidRPr="0016106F">
        <w:rPr>
          <w:rFonts w:ascii="Arial" w:hAnsi="Arial" w:cs="Arial"/>
          <w:sz w:val="28"/>
          <w:szCs w:val="28"/>
        </w:rPr>
        <w:lastRenderedPageBreak/>
        <w:t>Введение</w:t>
      </w:r>
    </w:p>
    <w:p w14:paraId="161FC911" w14:textId="77777777" w:rsidR="002C1AF8" w:rsidRDefault="002C1AF8" w:rsidP="00507CBC">
      <w:pPr>
        <w:pStyle w:val="a5"/>
        <w:spacing w:line="276" w:lineRule="auto"/>
        <w:ind w:firstLine="709"/>
      </w:pPr>
      <w:r>
        <w:t xml:space="preserve">Учебная практика является необходимой частью подготовки бакалавров направления «Педагогическое образование» и проводится с </w:t>
      </w:r>
      <w:r w:rsidRPr="00777A4A">
        <w:rPr>
          <w:b/>
        </w:rPr>
        <w:t>целью</w:t>
      </w:r>
      <w:r>
        <w:t xml:space="preserve"> ознакомления студентов со структурой и содержанием деятельности образовательного учреждения в целом и системой физического воспитания в частности.</w:t>
      </w:r>
    </w:p>
    <w:p w14:paraId="3B2DAC57" w14:textId="01C7FC4F" w:rsidR="002C1AF8" w:rsidRDefault="002C1AF8" w:rsidP="00507CBC">
      <w:pPr>
        <w:pStyle w:val="a5"/>
        <w:spacing w:line="276" w:lineRule="auto"/>
        <w:ind w:firstLine="709"/>
      </w:pPr>
      <w:r>
        <w:t xml:space="preserve">В соответствии с целью, решаются следующие </w:t>
      </w:r>
      <w:r w:rsidRPr="00E71E4B">
        <w:rPr>
          <w:b/>
        </w:rPr>
        <w:t>задачи</w:t>
      </w:r>
      <w:r>
        <w:t>:</w:t>
      </w:r>
    </w:p>
    <w:p w14:paraId="72FF04E9" w14:textId="275A13BC" w:rsidR="002C1AF8" w:rsidRDefault="002C1AF8" w:rsidP="00507CBC">
      <w:pPr>
        <w:pStyle w:val="a5"/>
        <w:spacing w:line="276" w:lineRule="auto"/>
        <w:ind w:firstLine="709"/>
      </w:pPr>
      <w:r>
        <w:t xml:space="preserve">- </w:t>
      </w:r>
      <w:r w:rsidR="000220AA">
        <w:t>формирование знаний и представлений о</w:t>
      </w:r>
      <w:r>
        <w:t xml:space="preserve"> нормативно-правов</w:t>
      </w:r>
      <w:r w:rsidR="000220AA">
        <w:t>ом</w:t>
      </w:r>
      <w:r>
        <w:t xml:space="preserve"> обеспечения и регулировани</w:t>
      </w:r>
      <w:r w:rsidR="000220AA">
        <w:t>и деятельности</w:t>
      </w:r>
      <w:r>
        <w:t xml:space="preserve"> функционировани</w:t>
      </w:r>
      <w:r w:rsidR="000220AA">
        <w:t>я</w:t>
      </w:r>
      <w:r>
        <w:t xml:space="preserve"> учреждения</w:t>
      </w:r>
      <w:r w:rsidR="000220AA">
        <w:t>;</w:t>
      </w:r>
    </w:p>
    <w:p w14:paraId="221E17FF" w14:textId="434FC38C" w:rsidR="002C1AF8" w:rsidRDefault="002C1AF8" w:rsidP="00507CBC">
      <w:pPr>
        <w:pStyle w:val="a5"/>
        <w:spacing w:line="276" w:lineRule="auto"/>
        <w:ind w:firstLine="709"/>
      </w:pPr>
      <w:r>
        <w:t xml:space="preserve">- </w:t>
      </w:r>
      <w:r w:rsidR="000220AA">
        <w:t>формирование знаний и представлений о</w:t>
      </w:r>
      <w:r>
        <w:t xml:space="preserve"> предметно-пространственной сред</w:t>
      </w:r>
      <w:r w:rsidR="000220AA">
        <w:t>е (в частности изучение и анализ состояния спортивной базы и инвентаря) учреждения</w:t>
      </w:r>
      <w:r>
        <w:t>;</w:t>
      </w:r>
    </w:p>
    <w:p w14:paraId="47550879" w14:textId="77777777" w:rsidR="000220AA" w:rsidRDefault="000220AA" w:rsidP="00507CBC">
      <w:pPr>
        <w:pStyle w:val="a5"/>
        <w:spacing w:line="276" w:lineRule="auto"/>
        <w:ind w:firstLine="709"/>
      </w:pPr>
      <w:r>
        <w:t>- формирование умений фиксировать, анализировать и давать оценку компонентам учебно-воспитательного процесса по физическому воспитанию и физической культуре в образовательном учреждении.</w:t>
      </w:r>
    </w:p>
    <w:p w14:paraId="319A891B" w14:textId="7CF81E39" w:rsidR="004C3B47" w:rsidRDefault="000220AA" w:rsidP="00507CBC">
      <w:pPr>
        <w:pStyle w:val="a5"/>
        <w:spacing w:line="276" w:lineRule="auto"/>
        <w:ind w:firstLine="709"/>
      </w:pPr>
      <w:r>
        <w:t xml:space="preserve"> </w:t>
      </w:r>
      <w:r w:rsidR="004C3B47">
        <w:t xml:space="preserve">Учебная </w:t>
      </w:r>
      <w:r>
        <w:t xml:space="preserve">ознакомительная практика является необходимым условием и </w:t>
      </w:r>
      <w:r w:rsidR="000F5490">
        <w:t xml:space="preserve">фактором осмысления студентом важности и значения получаемых общих профессиональных компетенций и </w:t>
      </w:r>
      <w:r w:rsidR="004C3B47">
        <w:t>является связующим звеном между теоретическими знаниями, полученными на дисциплинах учебного плана и практической деятельностью по внедрению этих знаний в профессиональную деятельность на данном этапе формирования компетенции</w:t>
      </w:r>
      <w:r w:rsidR="00AF23BA">
        <w:t>.</w:t>
      </w:r>
    </w:p>
    <w:p w14:paraId="70AAF42C" w14:textId="0D03B313" w:rsidR="00BE7654" w:rsidRDefault="00125F65" w:rsidP="00507CBC">
      <w:pPr>
        <w:pStyle w:val="a5"/>
        <w:spacing w:line="276" w:lineRule="auto"/>
        <w:ind w:firstLine="709"/>
      </w:pPr>
      <w:r>
        <w:t xml:space="preserve">Итоговым документом, позволяющим квалифицировать качество и объем </w:t>
      </w:r>
      <w:r w:rsidR="000F5490">
        <w:t>учебно-ознакомительной работы</w:t>
      </w:r>
      <w:r>
        <w:t>, является «Отчет по учебной</w:t>
      </w:r>
      <w:r w:rsidR="000F5490">
        <w:t xml:space="preserve"> ознакомительной</w:t>
      </w:r>
      <w:r>
        <w:t xml:space="preserve"> практике». В</w:t>
      </w:r>
      <w:r w:rsidR="00BE7654">
        <w:t xml:space="preserve"> данном Отчете представлены результаты </w:t>
      </w:r>
      <w:r w:rsidR="006448F2" w:rsidRPr="00D951EB">
        <w:rPr>
          <w:b/>
          <w:i/>
        </w:rPr>
        <w:t>деятельности практиканта и учет его учебной работы</w:t>
      </w:r>
      <w:r w:rsidR="006448F2">
        <w:t xml:space="preserve"> в образовательном учреждении</w:t>
      </w:r>
      <w:r w:rsidR="00BE7654">
        <w:t>:</w:t>
      </w:r>
    </w:p>
    <w:p w14:paraId="15600950" w14:textId="4075AF82" w:rsidR="006448F2" w:rsidRDefault="006448F2" w:rsidP="00507CBC">
      <w:pPr>
        <w:pStyle w:val="a5"/>
        <w:spacing w:line="276" w:lineRule="auto"/>
        <w:ind w:firstLine="709"/>
      </w:pPr>
      <w:r>
        <w:t xml:space="preserve">- </w:t>
      </w:r>
      <w:r w:rsidRPr="006448F2">
        <w:rPr>
          <w:b/>
        </w:rPr>
        <w:t>организационная деятельность</w:t>
      </w:r>
      <w:r>
        <w:t>: разработка индивидуального плана работы на период практики;</w:t>
      </w:r>
    </w:p>
    <w:p w14:paraId="11913E56" w14:textId="1F865ED2" w:rsidR="001C17FE" w:rsidRDefault="00BE7654" w:rsidP="00507CBC">
      <w:pPr>
        <w:pStyle w:val="a5"/>
        <w:spacing w:line="276" w:lineRule="auto"/>
        <w:ind w:firstLine="709"/>
      </w:pPr>
      <w:r>
        <w:t xml:space="preserve">-  </w:t>
      </w:r>
      <w:r w:rsidR="001C17FE">
        <w:t xml:space="preserve"> </w:t>
      </w:r>
      <w:r w:rsidR="006448F2" w:rsidRPr="006448F2">
        <w:rPr>
          <w:b/>
        </w:rPr>
        <w:t>ознакомительная деятельность</w:t>
      </w:r>
      <w:r w:rsidR="006448F2">
        <w:t xml:space="preserve">: </w:t>
      </w:r>
      <w:r>
        <w:t xml:space="preserve">знакомство с образовательным учреждением </w:t>
      </w:r>
      <w:r w:rsidR="00C20F40">
        <w:t>«</w:t>
      </w:r>
      <w:r w:rsidR="00C20F40" w:rsidRPr="00C20F40">
        <w:t>Международн</w:t>
      </w:r>
      <w:r w:rsidR="00C20F40">
        <w:t>ая</w:t>
      </w:r>
      <w:r w:rsidR="00C20F40" w:rsidRPr="00C20F40">
        <w:t xml:space="preserve"> лингвистическ</w:t>
      </w:r>
      <w:r w:rsidR="00C20F40">
        <w:t>ая</w:t>
      </w:r>
      <w:r w:rsidR="00C20F40" w:rsidRPr="00C20F40">
        <w:t xml:space="preserve"> школ</w:t>
      </w:r>
      <w:r w:rsidR="00C20F40">
        <w:t>а города Владивосток»,</w:t>
      </w:r>
      <w:r w:rsidR="00C20F40" w:rsidRPr="00C20F40">
        <w:t xml:space="preserve"> </w:t>
      </w:r>
      <w:r w:rsidR="008C4477">
        <w:t>образовательной</w:t>
      </w:r>
      <w:r w:rsidR="005B1AC1">
        <w:t xml:space="preserve"> и предметной средой</w:t>
      </w:r>
      <w:r w:rsidR="008C4477">
        <w:t>, правовыми</w:t>
      </w:r>
      <w:r w:rsidR="008C4477" w:rsidRPr="008C4477">
        <w:t xml:space="preserve"> и этическими нормами профессиональной деятельности</w:t>
      </w:r>
      <w:r w:rsidR="008C4477">
        <w:t xml:space="preserve"> педагогов,</w:t>
      </w:r>
      <w:r>
        <w:t xml:space="preserve"> системой физического воспитания</w:t>
      </w:r>
      <w:r w:rsidR="008C4477">
        <w:t xml:space="preserve"> в образовательном учреждении</w:t>
      </w:r>
      <w:r>
        <w:t>;</w:t>
      </w:r>
    </w:p>
    <w:p w14:paraId="649C13A5" w14:textId="3AB2C587" w:rsidR="006448F2" w:rsidRDefault="006448F2" w:rsidP="00507CBC">
      <w:pPr>
        <w:pStyle w:val="a5"/>
        <w:spacing w:line="276" w:lineRule="auto"/>
        <w:ind w:firstLine="709"/>
      </w:pPr>
      <w:r>
        <w:t xml:space="preserve">- </w:t>
      </w:r>
      <w:r w:rsidRPr="008C4477">
        <w:rPr>
          <w:b/>
        </w:rPr>
        <w:t>профессионально-познавательная деятельность</w:t>
      </w:r>
      <w:r>
        <w:t xml:space="preserve">: изучение и анализ </w:t>
      </w:r>
      <w:r w:rsidR="008C4477">
        <w:t xml:space="preserve">ключевых аспектов </w:t>
      </w:r>
      <w:r w:rsidR="008C4477" w:rsidRPr="004B009A">
        <w:t xml:space="preserve">ФГОС, </w:t>
      </w:r>
      <w:r w:rsidR="004B009A" w:rsidRPr="004B009A">
        <w:t>Примерной основной образовательной программы</w:t>
      </w:r>
      <w:r w:rsidR="008C4477" w:rsidRPr="004B009A">
        <w:t xml:space="preserve"> образовательного учреждения и Рабочей</w:t>
      </w:r>
      <w:r w:rsidR="008C4477" w:rsidRPr="008C4477">
        <w:t xml:space="preserve"> программ</w:t>
      </w:r>
      <w:r w:rsidR="008C4477">
        <w:t>ы</w:t>
      </w:r>
      <w:r w:rsidR="008C4477" w:rsidRPr="008C4477">
        <w:t xml:space="preserve"> </w:t>
      </w:r>
      <w:r w:rsidR="008C4477">
        <w:t>предмета «Физическая культура</w:t>
      </w:r>
      <w:r w:rsidR="005B1AC1">
        <w:t>» в</w:t>
      </w:r>
      <w:r w:rsidR="00C20F40">
        <w:t xml:space="preserve"> </w:t>
      </w:r>
      <w:bookmarkStart w:id="4" w:name="_Hlk105049763"/>
      <w:r w:rsidR="00C20F40" w:rsidRPr="00C20F40">
        <w:t>Международной лингвистической школе</w:t>
      </w:r>
      <w:bookmarkEnd w:id="4"/>
      <w:r w:rsidR="00C20F40">
        <w:t>.</w:t>
      </w:r>
      <w:r w:rsidR="005B1AC1">
        <w:t xml:space="preserve"> </w:t>
      </w:r>
    </w:p>
    <w:p w14:paraId="53B56F79" w14:textId="4B8EE153" w:rsidR="005B1AC1" w:rsidRDefault="005B1AC1" w:rsidP="00507CBC">
      <w:pPr>
        <w:pStyle w:val="a5"/>
        <w:spacing w:line="276" w:lineRule="auto"/>
        <w:ind w:firstLine="709"/>
      </w:pPr>
      <w:r>
        <w:t xml:space="preserve">- </w:t>
      </w:r>
      <w:r w:rsidRPr="005B1AC1">
        <w:rPr>
          <w:b/>
        </w:rPr>
        <w:t>профессионально-методическая деятельность</w:t>
      </w:r>
      <w:r>
        <w:t>: разработка</w:t>
      </w:r>
      <w:r w:rsidRPr="005B1AC1">
        <w:t xml:space="preserve"> </w:t>
      </w:r>
      <w:r>
        <w:t>базовых</w:t>
      </w:r>
      <w:r w:rsidRPr="005B1AC1">
        <w:t xml:space="preserve"> компонентов </w:t>
      </w:r>
      <w:r>
        <w:t xml:space="preserve">планирования и учета </w:t>
      </w:r>
      <w:r w:rsidRPr="005B1AC1">
        <w:t>учебно-воспитательного процесса по физической культуре</w:t>
      </w:r>
      <w:r>
        <w:t xml:space="preserve"> </w:t>
      </w:r>
      <w:r w:rsidR="00C20F40">
        <w:t xml:space="preserve">в </w:t>
      </w:r>
      <w:r w:rsidR="00C20F40" w:rsidRPr="00C20F40">
        <w:t>Международной лингвистической школе</w:t>
      </w:r>
      <w:r w:rsidR="00852B98">
        <w:t>.</w:t>
      </w:r>
    </w:p>
    <w:p w14:paraId="6E73D721" w14:textId="21192CF4" w:rsidR="005F5BB2" w:rsidRDefault="00D951EB" w:rsidP="00507CBC">
      <w:pPr>
        <w:pStyle w:val="a5"/>
        <w:spacing w:line="276" w:lineRule="auto"/>
        <w:ind w:firstLine="709"/>
        <w:sectPr w:rsidR="005F5BB2" w:rsidSect="00373D6B">
          <w:headerReference w:type="default" r:id="rId25"/>
          <w:headerReference w:type="first" r:id="rId26"/>
          <w:pgSz w:w="11906" w:h="16838"/>
          <w:pgMar w:top="1134" w:right="566" w:bottom="1134" w:left="1418" w:header="708" w:footer="708" w:gutter="0"/>
          <w:cols w:space="708"/>
          <w:titlePg/>
          <w:docGrid w:linePitch="360"/>
        </w:sectPr>
      </w:pPr>
      <w:r>
        <w:t xml:space="preserve">В Отчете представлены, так же, результаты индивидуального Задания </w:t>
      </w:r>
      <w:r w:rsidR="00E71E4B">
        <w:t>по написанию «Ведения» и «Первого параграфа Первой главы» Курсового проекта, Темой которого</w:t>
      </w:r>
      <w:r>
        <w:t xml:space="preserve"> является:</w:t>
      </w:r>
      <w:r w:rsidR="00C66D11">
        <w:t xml:space="preserve"> «</w:t>
      </w:r>
      <w:r w:rsidR="00C66D11" w:rsidRPr="00C66D11">
        <w:t>Особенности педагогических факторов снижения водобоязни у младших школьников на внеурочных занятиях с использованием анимационных программ</w:t>
      </w:r>
      <w:r w:rsidR="00C66D11">
        <w:t>»</w:t>
      </w:r>
      <w:r>
        <w:t xml:space="preserve">. </w:t>
      </w:r>
      <w:r w:rsidRPr="009C5521">
        <w:rPr>
          <w:b/>
          <w:bCs/>
        </w:rPr>
        <w:t>Актуальность</w:t>
      </w:r>
      <w:r>
        <w:t xml:space="preserve"> выбранной темы</w:t>
      </w:r>
      <w:r w:rsidR="00B547AA">
        <w:t xml:space="preserve"> </w:t>
      </w:r>
      <w:r>
        <w:t xml:space="preserve">заключается </w:t>
      </w:r>
      <w:r w:rsidR="00B547AA" w:rsidRPr="00B547AA">
        <w:t xml:space="preserve">в том, что страх является основной проблемой при освоении детьми водной среды. Страх вызывает тревожность, держит в напряжении все тело, истощает жизненные силы, разрушает внутренние органы и психику. В современной науке существует множество методик обучения детей плаванию, но в большинстве своем эти методики направлены на широкое </w:t>
      </w:r>
      <w:r w:rsidR="00B745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DDE44D6" wp14:editId="5D21B50A">
                <wp:simplePos x="0" y="0"/>
                <wp:positionH relativeFrom="column">
                  <wp:posOffset>6140450</wp:posOffset>
                </wp:positionH>
                <wp:positionV relativeFrom="paragraph">
                  <wp:posOffset>-325755</wp:posOffset>
                </wp:positionV>
                <wp:extent cx="266700" cy="205740"/>
                <wp:effectExtent l="0" t="0" r="19050" b="2286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F15427" id="Прямоугольник 25" o:spid="_x0000_s1026" style="position:absolute;margin-left:483.5pt;margin-top:-25.65pt;width:21pt;height:16.2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" fillcolor="white [3212]" strokecolor="white [3212]" strokeweight="1pt"/>
            </w:pict>
          </mc:Fallback>
        </mc:AlternateContent>
      </w:r>
      <w:r w:rsidR="00B547AA" w:rsidRPr="00B547AA">
        <w:t>обучение детей плаванию, и практически не уделяется фактору боязни воды, как основной причине более длительного освоения детей с водой или вообще нежеланию заниматься.</w:t>
      </w:r>
      <w:r w:rsidR="00B547AA">
        <w:t xml:space="preserve"> </w:t>
      </w:r>
    </w:p>
    <w:p w14:paraId="49C9FD32" w14:textId="124AD788" w:rsidR="00664918" w:rsidRPr="00A70D19" w:rsidRDefault="006551EF" w:rsidP="00460121">
      <w:pPr>
        <w:pStyle w:val="a5"/>
        <w:spacing w:line="276" w:lineRule="auto"/>
        <w:ind w:left="709"/>
        <w:rPr>
          <w:color w:val="0000FF"/>
        </w:rPr>
      </w:pPr>
      <w:r w:rsidRPr="006551EF">
        <w:rPr>
          <w:rFonts w:ascii="Arial" w:hAnsi="Arial" w:cs="Arial"/>
          <w:sz w:val="28"/>
          <w:szCs w:val="28"/>
        </w:rPr>
        <w:lastRenderedPageBreak/>
        <w:t xml:space="preserve">Раздел </w:t>
      </w:r>
      <w:r w:rsidR="00A2535A">
        <w:rPr>
          <w:rFonts w:ascii="Arial" w:hAnsi="Arial" w:cs="Arial"/>
          <w:sz w:val="28"/>
          <w:szCs w:val="28"/>
        </w:rPr>
        <w:t xml:space="preserve">1 </w:t>
      </w:r>
      <w:r w:rsidR="00A2535A" w:rsidRPr="00A2535A">
        <w:rPr>
          <w:rFonts w:ascii="Arial" w:hAnsi="Arial" w:cs="Arial"/>
          <w:sz w:val="28"/>
          <w:szCs w:val="28"/>
        </w:rPr>
        <w:t xml:space="preserve">Характеристика </w:t>
      </w:r>
      <w:r w:rsidR="00E05D7D">
        <w:rPr>
          <w:rFonts w:ascii="Arial" w:hAnsi="Arial" w:cs="Arial"/>
          <w:sz w:val="28"/>
          <w:szCs w:val="28"/>
        </w:rPr>
        <w:t xml:space="preserve">образовательного учреждения и </w:t>
      </w:r>
      <w:r w:rsidR="00A2535A" w:rsidRPr="00A2535A">
        <w:rPr>
          <w:rFonts w:ascii="Arial" w:hAnsi="Arial" w:cs="Arial"/>
          <w:sz w:val="28"/>
          <w:szCs w:val="28"/>
        </w:rPr>
        <w:t xml:space="preserve">системы физического воспитания в </w:t>
      </w:r>
      <w:r w:rsidR="00B547AA" w:rsidRPr="00B547AA">
        <w:rPr>
          <w:rFonts w:ascii="Arial" w:hAnsi="Arial" w:cs="Arial"/>
          <w:color w:val="000000" w:themeColor="text1"/>
          <w:sz w:val="28"/>
          <w:szCs w:val="28"/>
        </w:rPr>
        <w:t>Международной лингвистической школе</w:t>
      </w:r>
    </w:p>
    <w:p w14:paraId="15CE9E5C" w14:textId="20A7AAC3" w:rsidR="00A2535A" w:rsidRDefault="00A2535A" w:rsidP="009C5521">
      <w:pPr>
        <w:pStyle w:val="a5"/>
        <w:ind w:firstLine="709"/>
      </w:pPr>
    </w:p>
    <w:p w14:paraId="2CA312D7" w14:textId="70FBF522" w:rsidR="003366CA" w:rsidRDefault="003366CA" w:rsidP="00902562">
      <w:pPr>
        <w:pStyle w:val="a5"/>
        <w:spacing w:line="276" w:lineRule="auto"/>
        <w:ind w:firstLine="709"/>
      </w:pPr>
      <w:r w:rsidRPr="005F0FCA">
        <w:rPr>
          <w:b/>
          <w:bCs/>
        </w:rPr>
        <w:t>Цель исследования</w:t>
      </w:r>
      <w:r w:rsidRPr="005F0FCA">
        <w:t>:</w:t>
      </w:r>
      <w:r>
        <w:t xml:space="preserve"> </w:t>
      </w:r>
      <w:r w:rsidR="00E05D7D">
        <w:t xml:space="preserve">дать общую характеристику образовательному учреждению и </w:t>
      </w:r>
      <w:r>
        <w:t>определить</w:t>
      </w:r>
      <w:r w:rsidRPr="003366CA">
        <w:t xml:space="preserve"> </w:t>
      </w:r>
      <w:r w:rsidR="00C139B2">
        <w:t xml:space="preserve">организационно-методические особенности системы физического воспитания в </w:t>
      </w:r>
      <w:r w:rsidR="00B547AA" w:rsidRPr="00B547AA">
        <w:t>Международной лингвистической школе</w:t>
      </w:r>
    </w:p>
    <w:p w14:paraId="60EEB5E0" w14:textId="77777777" w:rsidR="003366CA" w:rsidRDefault="003366CA" w:rsidP="00902562">
      <w:pPr>
        <w:pStyle w:val="a5"/>
        <w:spacing w:line="276" w:lineRule="auto"/>
        <w:ind w:firstLine="709"/>
      </w:pPr>
      <w:r w:rsidRPr="005F0FCA">
        <w:rPr>
          <w:b/>
          <w:bCs/>
        </w:rPr>
        <w:t>Задачи исследования</w:t>
      </w:r>
      <w:r>
        <w:t xml:space="preserve">: </w:t>
      </w:r>
    </w:p>
    <w:p w14:paraId="091EA7F4" w14:textId="401B0817" w:rsidR="003366CA" w:rsidRDefault="003366CA" w:rsidP="00902562">
      <w:pPr>
        <w:pStyle w:val="a5"/>
        <w:spacing w:line="276" w:lineRule="auto"/>
        <w:ind w:firstLine="709"/>
      </w:pPr>
      <w:r>
        <w:t>1) познакомиться с образовательным учреждением в форме экскурсии</w:t>
      </w:r>
      <w:r w:rsidR="00C139B2">
        <w:t xml:space="preserve"> и </w:t>
      </w:r>
      <w:r>
        <w:t xml:space="preserve">провести интервьюирование учителя по физической культуре на предмет </w:t>
      </w:r>
      <w:r w:rsidR="00C139B2" w:rsidRPr="003366CA">
        <w:t>структур</w:t>
      </w:r>
      <w:r w:rsidR="00C139B2">
        <w:t>ы</w:t>
      </w:r>
      <w:r w:rsidR="00C139B2" w:rsidRPr="003366CA">
        <w:t xml:space="preserve"> и содержани</w:t>
      </w:r>
      <w:r w:rsidR="00C139B2">
        <w:t>я</w:t>
      </w:r>
      <w:r w:rsidR="00C139B2" w:rsidRPr="003366CA">
        <w:t xml:space="preserve"> урочной и внеурочной деятельности по физической культуре в </w:t>
      </w:r>
      <w:r w:rsidR="00C139B2">
        <w:t xml:space="preserve">исследуемом </w:t>
      </w:r>
      <w:r w:rsidR="00C139B2" w:rsidRPr="003366CA">
        <w:t>образовательном учреждении</w:t>
      </w:r>
      <w:r w:rsidR="00C139B2">
        <w:t>;</w:t>
      </w:r>
    </w:p>
    <w:p w14:paraId="2A06CBD6" w14:textId="77777777" w:rsidR="000F107B" w:rsidRDefault="003366CA" w:rsidP="00902562">
      <w:pPr>
        <w:pStyle w:val="a5"/>
        <w:spacing w:line="276" w:lineRule="auto"/>
        <w:ind w:firstLine="709"/>
      </w:pPr>
      <w:r>
        <w:t xml:space="preserve">2) </w:t>
      </w:r>
      <w:r w:rsidR="00C139B2">
        <w:t>дать</w:t>
      </w:r>
      <w:r w:rsidR="001267EB">
        <w:t xml:space="preserve"> краткую</w:t>
      </w:r>
      <w:r w:rsidR="00C139B2">
        <w:t xml:space="preserve"> характеристику </w:t>
      </w:r>
      <w:r w:rsidR="001267EB">
        <w:t>образовательному</w:t>
      </w:r>
      <w:r w:rsidR="00C139B2">
        <w:t xml:space="preserve"> учреждению</w:t>
      </w:r>
      <w:r w:rsidR="001267EB">
        <w:t xml:space="preserve">, изложить структурные и содержательные особенности  </w:t>
      </w:r>
      <w:r w:rsidR="00C139B2">
        <w:t xml:space="preserve"> </w:t>
      </w:r>
      <w:r w:rsidR="001267EB">
        <w:t>системы физического воспитания</w:t>
      </w:r>
      <w:r w:rsidR="000F107B">
        <w:t>;</w:t>
      </w:r>
    </w:p>
    <w:p w14:paraId="2E031145" w14:textId="186BAAEE" w:rsidR="003366CA" w:rsidRDefault="000F107B" w:rsidP="00902562">
      <w:pPr>
        <w:pStyle w:val="a5"/>
        <w:spacing w:line="276" w:lineRule="auto"/>
        <w:ind w:firstLine="709"/>
      </w:pPr>
      <w:r>
        <w:t xml:space="preserve">3) составить сравнительную таблицу наличия (отсутствия) </w:t>
      </w:r>
      <w:r w:rsidR="000C5D2B" w:rsidRPr="000C5D2B">
        <w:t>организационно-методических и предметных компонентов</w:t>
      </w:r>
      <w:r w:rsidR="000C5D2B">
        <w:t xml:space="preserve"> обеспечения</w:t>
      </w:r>
      <w:r w:rsidR="00B71A9A">
        <w:t xml:space="preserve"> учебно</w:t>
      </w:r>
      <w:r>
        <w:t xml:space="preserve">-воспитательного процесса по физическому воспитанию; </w:t>
      </w:r>
      <w:r w:rsidR="00E75A2A">
        <w:t xml:space="preserve"> </w:t>
      </w:r>
    </w:p>
    <w:p w14:paraId="31A394EC" w14:textId="314B9D5F" w:rsidR="000F107B" w:rsidRDefault="00E05D7D" w:rsidP="00902562">
      <w:pPr>
        <w:pStyle w:val="a5"/>
        <w:spacing w:line="276" w:lineRule="auto"/>
        <w:ind w:firstLine="709"/>
      </w:pPr>
      <w:r>
        <w:t>4</w:t>
      </w:r>
      <w:r w:rsidR="001267EB">
        <w:t xml:space="preserve">) </w:t>
      </w:r>
      <w:r w:rsidR="003366CA" w:rsidRPr="003366CA">
        <w:t xml:space="preserve"> </w:t>
      </w:r>
      <w:bookmarkStart w:id="5" w:name="_Hlk39565457"/>
      <w:r w:rsidR="001267EB">
        <w:t xml:space="preserve">сформулировать </w:t>
      </w:r>
      <w:r w:rsidR="001267EB" w:rsidRPr="001267EB">
        <w:t>положительные стороны системы физического воспитания в учреждении и критические (проблемные) аспекты системы физического воспитания в данном учреждении</w:t>
      </w:r>
      <w:r w:rsidR="001267EB">
        <w:t>;</w:t>
      </w:r>
      <w:bookmarkEnd w:id="5"/>
      <w:r w:rsidR="000F107B" w:rsidRPr="000F107B">
        <w:t xml:space="preserve"> </w:t>
      </w:r>
    </w:p>
    <w:p w14:paraId="01033898" w14:textId="6F96F463" w:rsidR="00C72CC9" w:rsidRDefault="00E05D7D" w:rsidP="00B64231">
      <w:pPr>
        <w:pStyle w:val="a5"/>
        <w:spacing w:line="276" w:lineRule="auto"/>
        <w:ind w:firstLine="709"/>
      </w:pPr>
      <w:r>
        <w:t>5</w:t>
      </w:r>
      <w:r w:rsidR="000F107B">
        <w:t>) предоставить фотоотчет по материалам экскурсии (приложение А);</w:t>
      </w:r>
    </w:p>
    <w:p w14:paraId="00C0D6F5" w14:textId="0D2A65B7" w:rsidR="00C72CC9" w:rsidRDefault="00C72CC9" w:rsidP="00B64231">
      <w:pPr>
        <w:pStyle w:val="a5"/>
        <w:spacing w:line="276" w:lineRule="auto"/>
        <w:ind w:firstLine="709"/>
      </w:pPr>
      <w:r>
        <w:t xml:space="preserve">Решение </w:t>
      </w:r>
      <w:r w:rsidRPr="00624B76">
        <w:rPr>
          <w:b/>
        </w:rPr>
        <w:t>первой задачи</w:t>
      </w:r>
      <w:r>
        <w:t xml:space="preserve"> мы начали с</w:t>
      </w:r>
      <w:r w:rsidR="00740D29">
        <w:t xml:space="preserve"> знакомства с педагогическим составом школы, изучения информации о школе, а именно: количества обучающихся, педагогического состава, общего сведения о занятости учащихся, внеурочной деятельности и т.п..</w:t>
      </w:r>
    </w:p>
    <w:p w14:paraId="6E4FCAC1" w14:textId="2E8CD8C0" w:rsidR="00E26A2A" w:rsidRDefault="00590D04" w:rsidP="00B64231">
      <w:pPr>
        <w:pStyle w:val="a5"/>
        <w:spacing w:line="276" w:lineRule="auto"/>
        <w:ind w:firstLine="709"/>
      </w:pPr>
      <w:r>
        <w:t>Далее</w:t>
      </w:r>
      <w:r w:rsidR="00E05D7D">
        <w:t xml:space="preserve">, в рамках решения </w:t>
      </w:r>
      <w:r w:rsidR="00B35EBF" w:rsidRPr="00624B76">
        <w:rPr>
          <w:b/>
        </w:rPr>
        <w:t>второй</w:t>
      </w:r>
      <w:r w:rsidR="00E05D7D" w:rsidRPr="00624B76">
        <w:rPr>
          <w:b/>
        </w:rPr>
        <w:t xml:space="preserve"> задачи</w:t>
      </w:r>
      <w:r w:rsidR="00C72CC9">
        <w:t>,</w:t>
      </w:r>
      <w:r w:rsidR="00E05D7D">
        <w:t xml:space="preserve"> дадим</w:t>
      </w:r>
      <w:r>
        <w:t xml:space="preserve"> краткую характеристику образовательному учреждению и определим </w:t>
      </w:r>
      <w:r w:rsidRPr="00590D04">
        <w:t>структурные и содержательные особенности   системы физического воспитания</w:t>
      </w:r>
      <w:r>
        <w:t xml:space="preserve"> (Таблица 1).</w:t>
      </w:r>
    </w:p>
    <w:p w14:paraId="6C48D500" w14:textId="4ED985AA" w:rsidR="00E26A2A" w:rsidRPr="00E26A2A" w:rsidRDefault="00E26A2A" w:rsidP="00902562">
      <w:pPr>
        <w:pStyle w:val="a5"/>
        <w:spacing w:line="276" w:lineRule="auto"/>
        <w:ind w:firstLine="709"/>
        <w:jc w:val="center"/>
        <w:rPr>
          <w:rFonts w:cs="Times New Roman"/>
          <w:szCs w:val="24"/>
        </w:rPr>
      </w:pPr>
      <w:r>
        <w:t xml:space="preserve">Таблица 1 – Характеристика образовательного учреждения </w:t>
      </w:r>
      <w:r w:rsidR="00740D29">
        <w:t>«</w:t>
      </w:r>
      <w:r w:rsidR="00740D29" w:rsidRPr="00740D29">
        <w:t>Международн</w:t>
      </w:r>
      <w:r w:rsidR="00740D29">
        <w:t>ая</w:t>
      </w:r>
      <w:r w:rsidR="00740D29" w:rsidRPr="00740D29">
        <w:t xml:space="preserve"> лингвистическ</w:t>
      </w:r>
      <w:r w:rsidR="00740D29">
        <w:t>ая</w:t>
      </w:r>
      <w:r w:rsidR="00740D29" w:rsidRPr="00740D29">
        <w:t xml:space="preserve"> школ</w:t>
      </w:r>
      <w:r w:rsidR="00740D29">
        <w:t>а»</w:t>
      </w:r>
    </w:p>
    <w:p w14:paraId="1C9B769A" w14:textId="77777777" w:rsidR="00E26A2A" w:rsidRPr="00E26A2A" w:rsidRDefault="00E26A2A" w:rsidP="00E26A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6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сведения</w:t>
      </w:r>
    </w:p>
    <w:tbl>
      <w:tblPr>
        <w:tblStyle w:val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50"/>
        <w:gridCol w:w="6061"/>
      </w:tblGrid>
      <w:tr w:rsidR="00E26A2A" w:rsidRPr="00E26A2A" w14:paraId="361222EA" w14:textId="77777777" w:rsidTr="00EE1914">
        <w:tc>
          <w:tcPr>
            <w:tcW w:w="560" w:type="dxa"/>
          </w:tcPr>
          <w:p w14:paraId="1321B5C2" w14:textId="77777777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2950" w:type="dxa"/>
          </w:tcPr>
          <w:p w14:paraId="0F4695B7" w14:textId="77777777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Адрес</w:t>
            </w:r>
          </w:p>
        </w:tc>
        <w:tc>
          <w:tcPr>
            <w:tcW w:w="6061" w:type="dxa"/>
          </w:tcPr>
          <w:p w14:paraId="21EA56D6" w14:textId="31A6FCF7" w:rsidR="00E26A2A" w:rsidRPr="00B456F4" w:rsidRDefault="00E93A36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Партизанский пр., 44, корпус 4, Владивосток, Приморский край, 690106</w:t>
            </w:r>
          </w:p>
        </w:tc>
      </w:tr>
      <w:tr w:rsidR="00E26A2A" w:rsidRPr="00E26A2A" w14:paraId="2F6E9D46" w14:textId="77777777" w:rsidTr="00EE1914">
        <w:tc>
          <w:tcPr>
            <w:tcW w:w="560" w:type="dxa"/>
          </w:tcPr>
          <w:p w14:paraId="70D2364F" w14:textId="77777777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2950" w:type="dxa"/>
          </w:tcPr>
          <w:p w14:paraId="4B7A6398" w14:textId="77777777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 xml:space="preserve">Административный статус </w:t>
            </w:r>
          </w:p>
        </w:tc>
        <w:tc>
          <w:tcPr>
            <w:tcW w:w="6061" w:type="dxa"/>
          </w:tcPr>
          <w:p w14:paraId="314B9177" w14:textId="283D713D" w:rsidR="00E26A2A" w:rsidRPr="00B456F4" w:rsidRDefault="00F04283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Общеобразовательное учреждение (начального общего, основного общего, среднего (полного) общего образования)</w:t>
            </w:r>
          </w:p>
          <w:p w14:paraId="3B185481" w14:textId="77777777" w:rsidR="00E26A2A" w:rsidRPr="00B456F4" w:rsidRDefault="00E26A2A" w:rsidP="00150319">
            <w:pPr>
              <w:rPr>
                <w:iCs/>
                <w:color w:val="808080"/>
                <w:sz w:val="24"/>
                <w:szCs w:val="24"/>
              </w:rPr>
            </w:pPr>
          </w:p>
        </w:tc>
      </w:tr>
      <w:tr w:rsidR="00B71A9A" w:rsidRPr="00E26A2A" w14:paraId="2C27FC98" w14:textId="77777777" w:rsidTr="00EE1914">
        <w:tc>
          <w:tcPr>
            <w:tcW w:w="560" w:type="dxa"/>
          </w:tcPr>
          <w:p w14:paraId="02D64B15" w14:textId="6A615C0F" w:rsidR="00B71A9A" w:rsidRPr="00E26A2A" w:rsidRDefault="00B71A9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3)</w:t>
            </w:r>
          </w:p>
        </w:tc>
        <w:tc>
          <w:tcPr>
            <w:tcW w:w="2950" w:type="dxa"/>
          </w:tcPr>
          <w:p w14:paraId="720B1661" w14:textId="3E38F969" w:rsidR="00B71A9A" w:rsidRPr="00E26A2A" w:rsidRDefault="00B71A9A" w:rsidP="00150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образовательного учреждения</w:t>
            </w:r>
          </w:p>
        </w:tc>
        <w:tc>
          <w:tcPr>
            <w:tcW w:w="6061" w:type="dxa"/>
          </w:tcPr>
          <w:p w14:paraId="07B7FB8B" w14:textId="77777777" w:rsidR="00F04283" w:rsidRPr="00B456F4" w:rsidRDefault="00F04283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Директор: Шевченко Ольга Станиславовна;</w:t>
            </w:r>
          </w:p>
          <w:p w14:paraId="3839BAA5" w14:textId="77777777" w:rsidR="00F04283" w:rsidRPr="00B456F4" w:rsidRDefault="00F04283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Заместитель директора: Артеменко Марина Никитична;</w:t>
            </w:r>
          </w:p>
          <w:p w14:paraId="2E667875" w14:textId="19BA19CB" w:rsidR="00B71A9A" w:rsidRPr="00B456F4" w:rsidRDefault="00F04283" w:rsidP="00150319">
            <w:pPr>
              <w:rPr>
                <w:iCs/>
                <w:color w:val="808080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Заместитель директора по учебной части: Панченко Наталия Анатольевна;</w:t>
            </w:r>
          </w:p>
        </w:tc>
      </w:tr>
      <w:tr w:rsidR="00E26A2A" w:rsidRPr="00E26A2A" w14:paraId="0C6A0446" w14:textId="77777777" w:rsidTr="00EE1914">
        <w:tc>
          <w:tcPr>
            <w:tcW w:w="560" w:type="dxa"/>
          </w:tcPr>
          <w:p w14:paraId="41945A0D" w14:textId="3415AA74" w:rsidR="00E26A2A" w:rsidRPr="00E26A2A" w:rsidRDefault="00B71A9A" w:rsidP="00150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</w:p>
        </w:tc>
        <w:tc>
          <w:tcPr>
            <w:tcW w:w="2950" w:type="dxa"/>
          </w:tcPr>
          <w:p w14:paraId="734F7378" w14:textId="3AA38621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 xml:space="preserve">Количество </w:t>
            </w:r>
            <w:r w:rsidR="006A1A0E">
              <w:rPr>
                <w:sz w:val="24"/>
                <w:szCs w:val="24"/>
              </w:rPr>
              <w:t>обучающихся</w:t>
            </w:r>
            <w:r w:rsidRPr="00E26A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61" w:type="dxa"/>
          </w:tcPr>
          <w:p w14:paraId="4A0DBF20" w14:textId="387E17C4" w:rsidR="00E05D7D" w:rsidRPr="00B456F4" w:rsidRDefault="00F04283" w:rsidP="00150319">
            <w:pPr>
              <w:rPr>
                <w:iCs/>
                <w:color w:val="808080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500 человек</w:t>
            </w:r>
          </w:p>
        </w:tc>
      </w:tr>
      <w:tr w:rsidR="00E26A2A" w:rsidRPr="00E26A2A" w14:paraId="16780E5F" w14:textId="77777777" w:rsidTr="00EE1914">
        <w:tc>
          <w:tcPr>
            <w:tcW w:w="560" w:type="dxa"/>
          </w:tcPr>
          <w:p w14:paraId="5A329625" w14:textId="27948349" w:rsidR="00E26A2A" w:rsidRPr="00E26A2A" w:rsidRDefault="00B81D4F" w:rsidP="00150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26A2A" w:rsidRPr="00E26A2A">
              <w:rPr>
                <w:sz w:val="24"/>
                <w:szCs w:val="24"/>
              </w:rPr>
              <w:t>)</w:t>
            </w:r>
          </w:p>
        </w:tc>
        <w:tc>
          <w:tcPr>
            <w:tcW w:w="2950" w:type="dxa"/>
          </w:tcPr>
          <w:p w14:paraId="61B6E36E" w14:textId="781780C5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Педагогический состав</w:t>
            </w:r>
            <w:r w:rsidR="00E05D7D">
              <w:rPr>
                <w:sz w:val="24"/>
                <w:szCs w:val="24"/>
              </w:rPr>
              <w:t xml:space="preserve"> (мужчин, женщин, средний возраст, квалификация педагогов </w:t>
            </w:r>
          </w:p>
        </w:tc>
        <w:tc>
          <w:tcPr>
            <w:tcW w:w="6061" w:type="dxa"/>
          </w:tcPr>
          <w:p w14:paraId="69B220F4" w14:textId="33F2F832" w:rsidR="00E05D7D" w:rsidRPr="00B456F4" w:rsidRDefault="00F04283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24 женщины, 9 мужчин</w:t>
            </w:r>
            <w:r w:rsidR="0012187F" w:rsidRPr="00B456F4">
              <w:rPr>
                <w:iCs/>
                <w:color w:val="000000" w:themeColor="text1"/>
                <w:sz w:val="24"/>
                <w:szCs w:val="24"/>
              </w:rPr>
              <w:t>, средний возраст 35–40</w:t>
            </w:r>
          </w:p>
          <w:p w14:paraId="76578436" w14:textId="30834848" w:rsidR="0012187F" w:rsidRPr="00B456F4" w:rsidRDefault="0012187F" w:rsidP="00150319">
            <w:pPr>
              <w:rPr>
                <w:iCs/>
                <w:color w:val="808080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 xml:space="preserve">Кандидаты наук – 5, сотрудники ДВО РАН – 4, магистры – 12, иностранные преподаватели – 3, преподаватели с сертификатом IB – 13, преподаватели, имеющие международный сертификат ESL teacher – 2, учителя высшей категории – 16, учителя 1 категории – 10, учителя, имеющие государственные звания: значок </w:t>
            </w:r>
            <w:r w:rsidRPr="00B456F4">
              <w:rPr>
                <w:iCs/>
                <w:color w:val="000000" w:themeColor="text1"/>
                <w:sz w:val="24"/>
                <w:szCs w:val="24"/>
              </w:rPr>
              <w:lastRenderedPageBreak/>
              <w:t>“Отличник народного просвещения” – 1, Почетный работник образования – 4.</w:t>
            </w:r>
          </w:p>
        </w:tc>
      </w:tr>
      <w:tr w:rsidR="00E26A2A" w:rsidRPr="00E26A2A" w14:paraId="3D005DE4" w14:textId="77777777" w:rsidTr="00EE1914">
        <w:tc>
          <w:tcPr>
            <w:tcW w:w="560" w:type="dxa"/>
          </w:tcPr>
          <w:p w14:paraId="16CC04A4" w14:textId="6E242E14" w:rsidR="00E26A2A" w:rsidRPr="00E26A2A" w:rsidRDefault="00B81D4F" w:rsidP="00150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E26A2A" w:rsidRPr="00E26A2A">
              <w:rPr>
                <w:sz w:val="24"/>
                <w:szCs w:val="24"/>
              </w:rPr>
              <w:t>)</w:t>
            </w:r>
          </w:p>
        </w:tc>
        <w:tc>
          <w:tcPr>
            <w:tcW w:w="2950" w:type="dxa"/>
          </w:tcPr>
          <w:p w14:paraId="2BDACEE9" w14:textId="09BDA862" w:rsidR="00E05D7D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Средняя наполняемость классов</w:t>
            </w:r>
          </w:p>
        </w:tc>
        <w:tc>
          <w:tcPr>
            <w:tcW w:w="6061" w:type="dxa"/>
          </w:tcPr>
          <w:p w14:paraId="0440977E" w14:textId="3A985917" w:rsidR="00E26A2A" w:rsidRPr="00B456F4" w:rsidRDefault="00AB09FF" w:rsidP="00150319">
            <w:pPr>
              <w:rPr>
                <w:iCs/>
                <w:color w:val="808080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22 человека</w:t>
            </w:r>
          </w:p>
        </w:tc>
      </w:tr>
      <w:tr w:rsidR="00E26A2A" w:rsidRPr="00E26A2A" w14:paraId="079F8472" w14:textId="77777777" w:rsidTr="00EE1914">
        <w:tc>
          <w:tcPr>
            <w:tcW w:w="560" w:type="dxa"/>
          </w:tcPr>
          <w:p w14:paraId="521ED89B" w14:textId="4DD6C000" w:rsidR="00E26A2A" w:rsidRPr="00E26A2A" w:rsidRDefault="00B81D4F" w:rsidP="001503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26A2A" w:rsidRPr="00E26A2A">
              <w:rPr>
                <w:sz w:val="24"/>
                <w:szCs w:val="24"/>
              </w:rPr>
              <w:t>)</w:t>
            </w:r>
          </w:p>
        </w:tc>
        <w:tc>
          <w:tcPr>
            <w:tcW w:w="2950" w:type="dxa"/>
          </w:tcPr>
          <w:p w14:paraId="046897EA" w14:textId="77777777" w:rsidR="00E26A2A" w:rsidRPr="00E26A2A" w:rsidRDefault="00E26A2A" w:rsidP="00150319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Общие сведения о занятости учащихся</w:t>
            </w:r>
          </w:p>
        </w:tc>
        <w:tc>
          <w:tcPr>
            <w:tcW w:w="6061" w:type="dxa"/>
          </w:tcPr>
          <w:p w14:paraId="01FDF3E0" w14:textId="77777777" w:rsidR="00AB09FF" w:rsidRPr="00B456F4" w:rsidRDefault="00AB09FF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>В настоящее время занятость в школе МЛШ делиться на два типа, это урочная и внеурочная занятость.</w:t>
            </w:r>
          </w:p>
          <w:p w14:paraId="027618BC" w14:textId="641F98B5" w:rsidR="00E26A2A" w:rsidRPr="00B456F4" w:rsidRDefault="00AB09FF" w:rsidP="00150319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456F4">
              <w:rPr>
                <w:iCs/>
                <w:color w:val="000000" w:themeColor="text1"/>
                <w:sz w:val="24"/>
                <w:szCs w:val="24"/>
              </w:rPr>
              <w:t xml:space="preserve">В урочное время дети заняты развитием физическим и интеллектуальным по федеральным стандартам. Во внеурочное время дети занимаются саморазвитием, а именно посещением кружков, спортивно - массовых мероприятий  </w:t>
            </w:r>
          </w:p>
        </w:tc>
      </w:tr>
    </w:tbl>
    <w:p w14:paraId="0DA8B9F9" w14:textId="77777777" w:rsidR="00E26A2A" w:rsidRPr="00E26A2A" w:rsidRDefault="00E26A2A" w:rsidP="00E26A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F3448A" w14:textId="77777777" w:rsidR="00E26A2A" w:rsidRPr="00E26A2A" w:rsidRDefault="00E26A2A" w:rsidP="00E26A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6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Общая организация учебного процесса</w:t>
      </w:r>
    </w:p>
    <w:tbl>
      <w:tblPr>
        <w:tblStyle w:val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50"/>
        <w:gridCol w:w="6061"/>
      </w:tblGrid>
      <w:tr w:rsidR="00E26A2A" w:rsidRPr="00E26A2A" w14:paraId="0F27380E" w14:textId="77777777" w:rsidTr="00EE1914">
        <w:tc>
          <w:tcPr>
            <w:tcW w:w="560" w:type="dxa"/>
          </w:tcPr>
          <w:p w14:paraId="3B992A7A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2950" w:type="dxa"/>
          </w:tcPr>
          <w:p w14:paraId="7DFF5F53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Общая учебная нагрузка</w:t>
            </w:r>
          </w:p>
        </w:tc>
        <w:tc>
          <w:tcPr>
            <w:tcW w:w="6061" w:type="dxa"/>
          </w:tcPr>
          <w:p w14:paraId="1670C52D" w14:textId="77777777" w:rsidR="001B6348" w:rsidRPr="001B6348" w:rsidRDefault="001B6348" w:rsidP="001B634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1B6348">
              <w:rPr>
                <w:iCs/>
                <w:color w:val="000000" w:themeColor="text1"/>
                <w:sz w:val="24"/>
                <w:szCs w:val="24"/>
              </w:rPr>
              <w:t>Урочная деятельность: 4–5 часов;</w:t>
            </w:r>
          </w:p>
          <w:p w14:paraId="48F8E2F2" w14:textId="7F49140E" w:rsidR="00E26A2A" w:rsidRPr="00E26A2A" w:rsidRDefault="001B6348" w:rsidP="001B6348">
            <w:pPr>
              <w:rPr>
                <w:i/>
                <w:color w:val="808080"/>
                <w:sz w:val="24"/>
                <w:szCs w:val="24"/>
              </w:rPr>
            </w:pPr>
            <w:r w:rsidRPr="001B6348">
              <w:rPr>
                <w:iCs/>
                <w:color w:val="000000" w:themeColor="text1"/>
                <w:sz w:val="24"/>
                <w:szCs w:val="24"/>
              </w:rPr>
              <w:t>Внеурочная: 2 часа</w:t>
            </w:r>
          </w:p>
        </w:tc>
      </w:tr>
      <w:tr w:rsidR="00E26A2A" w:rsidRPr="00E26A2A" w14:paraId="51EDB79C" w14:textId="77777777" w:rsidTr="00EE1914">
        <w:tc>
          <w:tcPr>
            <w:tcW w:w="560" w:type="dxa"/>
          </w:tcPr>
          <w:p w14:paraId="6E9E3844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2950" w:type="dxa"/>
          </w:tcPr>
          <w:p w14:paraId="46E177F9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Основной формой учебно-воспитательного процесса (УВР)</w:t>
            </w:r>
          </w:p>
        </w:tc>
        <w:tc>
          <w:tcPr>
            <w:tcW w:w="6061" w:type="dxa"/>
          </w:tcPr>
          <w:p w14:paraId="33B4503E" w14:textId="77777777" w:rsidR="001B6348" w:rsidRPr="001B6348" w:rsidRDefault="001B6348" w:rsidP="001B634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1B6348">
              <w:rPr>
                <w:iCs/>
                <w:color w:val="000000" w:themeColor="text1"/>
                <w:sz w:val="24"/>
                <w:szCs w:val="24"/>
              </w:rPr>
              <w:t>1. Уроки;</w:t>
            </w:r>
          </w:p>
          <w:p w14:paraId="27772023" w14:textId="77777777" w:rsidR="001B6348" w:rsidRPr="001B6348" w:rsidRDefault="001B6348" w:rsidP="001B634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1B6348">
              <w:rPr>
                <w:iCs/>
                <w:color w:val="000000" w:themeColor="text1"/>
                <w:sz w:val="24"/>
                <w:szCs w:val="24"/>
              </w:rPr>
              <w:t>2. Практикумы, учебные конференции;</w:t>
            </w:r>
          </w:p>
          <w:p w14:paraId="52C45B41" w14:textId="201893E1" w:rsidR="00E26A2A" w:rsidRPr="00E26A2A" w:rsidRDefault="001B6348" w:rsidP="001B6348">
            <w:pPr>
              <w:rPr>
                <w:i/>
                <w:color w:val="808080"/>
                <w:sz w:val="24"/>
                <w:szCs w:val="24"/>
              </w:rPr>
            </w:pPr>
            <w:r w:rsidRPr="001B6348">
              <w:rPr>
                <w:iCs/>
                <w:color w:val="000000" w:themeColor="text1"/>
                <w:sz w:val="24"/>
                <w:szCs w:val="24"/>
              </w:rPr>
              <w:t>3. Электронные курсы</w:t>
            </w:r>
          </w:p>
        </w:tc>
      </w:tr>
      <w:tr w:rsidR="00E26A2A" w:rsidRPr="00E26A2A" w14:paraId="471A6D05" w14:textId="77777777" w:rsidTr="00EE1914">
        <w:tc>
          <w:tcPr>
            <w:tcW w:w="560" w:type="dxa"/>
          </w:tcPr>
          <w:p w14:paraId="27A9C433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3)</w:t>
            </w:r>
          </w:p>
        </w:tc>
        <w:tc>
          <w:tcPr>
            <w:tcW w:w="2950" w:type="dxa"/>
          </w:tcPr>
          <w:p w14:paraId="36D89AEA" w14:textId="096BC4DA" w:rsidR="00E26A2A" w:rsidRPr="00E26A2A" w:rsidRDefault="001832A9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Содержание учебно</w:t>
            </w:r>
            <w:r w:rsidR="00E26A2A" w:rsidRPr="00E26A2A">
              <w:rPr>
                <w:sz w:val="24"/>
                <w:szCs w:val="24"/>
              </w:rPr>
              <w:t>-воспитательного процесса в школе</w:t>
            </w:r>
          </w:p>
        </w:tc>
        <w:tc>
          <w:tcPr>
            <w:tcW w:w="6061" w:type="dxa"/>
          </w:tcPr>
          <w:p w14:paraId="21A5FF97" w14:textId="77777777" w:rsidR="00D66108" w:rsidRPr="00D66108" w:rsidRDefault="00D66108" w:rsidP="00D6610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D66108">
              <w:rPr>
                <w:iCs/>
                <w:color w:val="000000" w:themeColor="text1"/>
                <w:sz w:val="24"/>
                <w:szCs w:val="24"/>
              </w:rPr>
              <w:t xml:space="preserve">1.Программы учебных предметов, курсов </w:t>
            </w:r>
          </w:p>
          <w:p w14:paraId="784AFE60" w14:textId="77777777" w:rsidR="00D66108" w:rsidRPr="00D66108" w:rsidRDefault="00D66108" w:rsidP="00D6610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D66108">
              <w:rPr>
                <w:iCs/>
                <w:color w:val="000000" w:themeColor="text1"/>
                <w:sz w:val="24"/>
                <w:szCs w:val="24"/>
              </w:rPr>
              <w:t>2.Программа воспитания и социализации обучающихся</w:t>
            </w:r>
          </w:p>
          <w:p w14:paraId="700D9465" w14:textId="77777777" w:rsidR="00D66108" w:rsidRPr="00D66108" w:rsidRDefault="00D66108" w:rsidP="00D66108">
            <w:pPr>
              <w:rPr>
                <w:iCs/>
                <w:color w:val="000000" w:themeColor="text1"/>
                <w:sz w:val="24"/>
                <w:szCs w:val="24"/>
              </w:rPr>
            </w:pPr>
            <w:r w:rsidRPr="00D66108">
              <w:rPr>
                <w:iCs/>
                <w:color w:val="000000" w:themeColor="text1"/>
                <w:sz w:val="24"/>
                <w:szCs w:val="24"/>
              </w:rPr>
              <w:t>3.Программа коррекционной работы</w:t>
            </w:r>
          </w:p>
          <w:p w14:paraId="16EE17F9" w14:textId="619DAC86" w:rsidR="00E26A2A" w:rsidRPr="00E26A2A" w:rsidRDefault="00D66108" w:rsidP="00E26A2A">
            <w:pPr>
              <w:rPr>
                <w:i/>
                <w:color w:val="808080"/>
                <w:sz w:val="24"/>
                <w:szCs w:val="24"/>
              </w:rPr>
            </w:pPr>
            <w:r w:rsidRPr="00D66108">
              <w:rPr>
                <w:iCs/>
                <w:color w:val="000000" w:themeColor="text1"/>
                <w:sz w:val="24"/>
                <w:szCs w:val="24"/>
              </w:rPr>
              <w:t>4.Программа развития универсальных учебных действий, включающая формирование компетенций обучающихся в области использования информационно-коммуникационных технологий, учебно-исследовательской и проектной деятельности</w:t>
            </w:r>
          </w:p>
        </w:tc>
      </w:tr>
      <w:tr w:rsidR="008B4EDE" w:rsidRPr="00E26A2A" w14:paraId="5B452C09" w14:textId="77777777" w:rsidTr="00EE1914">
        <w:tc>
          <w:tcPr>
            <w:tcW w:w="560" w:type="dxa"/>
          </w:tcPr>
          <w:p w14:paraId="53BD5C6C" w14:textId="07B74657" w:rsidR="008B4EDE" w:rsidRPr="00E26A2A" w:rsidRDefault="008B4EDE" w:rsidP="00E26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</w:p>
        </w:tc>
        <w:tc>
          <w:tcPr>
            <w:tcW w:w="2950" w:type="dxa"/>
          </w:tcPr>
          <w:p w14:paraId="228F6CAF" w14:textId="39E690CD" w:rsidR="008B4EDE" w:rsidRPr="00E26A2A" w:rsidRDefault="008B4EDE" w:rsidP="008B4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краткая характеристика профильных программ обучения</w:t>
            </w:r>
          </w:p>
        </w:tc>
        <w:tc>
          <w:tcPr>
            <w:tcW w:w="6061" w:type="dxa"/>
          </w:tcPr>
          <w:p w14:paraId="12968D43" w14:textId="367768DA" w:rsidR="008B4EDE" w:rsidRPr="00D66108" w:rsidRDefault="00D66108" w:rsidP="00D66108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1.</w:t>
            </w:r>
            <w:r w:rsidRPr="00D66108">
              <w:rPr>
                <w:iCs/>
                <w:color w:val="000000" w:themeColor="text1"/>
                <w:sz w:val="24"/>
                <w:szCs w:val="24"/>
              </w:rPr>
              <w:t>Социально</w:t>
            </w:r>
            <w:r w:rsidR="00744324">
              <w:rPr>
                <w:iCs/>
                <w:color w:val="000000" w:themeColor="text1"/>
                <w:sz w:val="24"/>
                <w:szCs w:val="24"/>
              </w:rPr>
              <w:t>-</w:t>
            </w:r>
            <w:r w:rsidRPr="00D66108">
              <w:rPr>
                <w:iCs/>
                <w:color w:val="000000" w:themeColor="text1"/>
                <w:sz w:val="24"/>
                <w:szCs w:val="24"/>
              </w:rPr>
              <w:t xml:space="preserve">экономический профиль </w:t>
            </w:r>
            <w:r w:rsidR="00744324">
              <w:rPr>
                <w:iCs/>
                <w:color w:val="000000" w:themeColor="text1"/>
                <w:sz w:val="24"/>
                <w:szCs w:val="24"/>
              </w:rPr>
              <w:t>(</w:t>
            </w:r>
            <w:r w:rsidRPr="00D66108">
              <w:rPr>
                <w:iCs/>
                <w:color w:val="000000" w:themeColor="text1"/>
                <w:sz w:val="24"/>
                <w:szCs w:val="24"/>
              </w:rPr>
              <w:t>предпринимательский профиль</w:t>
            </w:r>
            <w:r w:rsidR="00744324">
              <w:rPr>
                <w:iCs/>
                <w:color w:val="000000" w:themeColor="text1"/>
                <w:sz w:val="24"/>
                <w:szCs w:val="24"/>
              </w:rPr>
              <w:t>)</w:t>
            </w:r>
            <w:r w:rsidRPr="00D66108">
              <w:rPr>
                <w:iCs/>
                <w:color w:val="000000" w:themeColor="text1"/>
                <w:sz w:val="24"/>
                <w:szCs w:val="24"/>
              </w:rPr>
              <w:t xml:space="preserve"> с профильной математикой</w:t>
            </w:r>
          </w:p>
          <w:p w14:paraId="63CBAD6B" w14:textId="58E9CB0B" w:rsidR="00D66108" w:rsidRPr="00744324" w:rsidRDefault="00744324" w:rsidP="00744324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2.Г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уманитарный профиль </w:t>
            </w:r>
            <w:r>
              <w:rPr>
                <w:iCs/>
                <w:color w:val="000000" w:themeColor="text1"/>
                <w:sz w:val="24"/>
                <w:szCs w:val="24"/>
              </w:rPr>
              <w:t>(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>юриспруденция и международные отношения</w:t>
            </w:r>
            <w:r>
              <w:rPr>
                <w:iCs/>
                <w:color w:val="000000" w:themeColor="text1"/>
                <w:sz w:val="24"/>
                <w:szCs w:val="24"/>
              </w:rPr>
              <w:t>)</w:t>
            </w:r>
          </w:p>
          <w:p w14:paraId="11A08510" w14:textId="21C167E2" w:rsidR="00D66108" w:rsidRPr="00744324" w:rsidRDefault="00744324" w:rsidP="00744324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3.Е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>стественнонаучный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профиль </w:t>
            </w:r>
            <w:r>
              <w:rPr>
                <w:iCs/>
                <w:color w:val="000000" w:themeColor="text1"/>
                <w:sz w:val="24"/>
                <w:szCs w:val="24"/>
              </w:rPr>
              <w:t>(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>с углубленной химией, биологи</w:t>
            </w:r>
            <w:r>
              <w:rPr>
                <w:iCs/>
                <w:color w:val="000000" w:themeColor="text1"/>
                <w:sz w:val="24"/>
                <w:szCs w:val="24"/>
              </w:rPr>
              <w:t>ей,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 математикой</w:t>
            </w:r>
            <w:r>
              <w:rPr>
                <w:iCs/>
                <w:color w:val="000000" w:themeColor="text1"/>
                <w:sz w:val="24"/>
                <w:szCs w:val="24"/>
              </w:rPr>
              <w:t>)</w:t>
            </w:r>
          </w:p>
          <w:p w14:paraId="73493A0E" w14:textId="3FDECE50" w:rsidR="00D66108" w:rsidRPr="00744324" w:rsidRDefault="00744324" w:rsidP="00744324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4.Т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ехнологический профиль </w:t>
            </w:r>
            <w:r>
              <w:rPr>
                <w:iCs/>
                <w:color w:val="000000" w:themeColor="text1"/>
                <w:sz w:val="24"/>
                <w:szCs w:val="24"/>
              </w:rPr>
              <w:t>(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>с углубленной информатикой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 физикой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="00D66108" w:rsidRPr="00744324">
              <w:rPr>
                <w:iCs/>
                <w:color w:val="000000" w:themeColor="text1"/>
                <w:sz w:val="24"/>
                <w:szCs w:val="24"/>
              </w:rPr>
              <w:t xml:space="preserve"> математикой</w:t>
            </w:r>
            <w:r>
              <w:rPr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BD5302E" w14:textId="77777777" w:rsidR="00E26A2A" w:rsidRPr="00E26A2A" w:rsidRDefault="00E26A2A" w:rsidP="00E26A2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A64CF9" w14:textId="77777777" w:rsidR="00E26A2A" w:rsidRPr="00E26A2A" w:rsidRDefault="00E26A2A" w:rsidP="00115A5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Общая организация воспитательного процесса</w:t>
      </w:r>
    </w:p>
    <w:tbl>
      <w:tblPr>
        <w:tblStyle w:val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50"/>
        <w:gridCol w:w="6061"/>
      </w:tblGrid>
      <w:tr w:rsidR="00E26A2A" w:rsidRPr="00E26A2A" w14:paraId="3C0CC299" w14:textId="77777777" w:rsidTr="00EE1914">
        <w:tc>
          <w:tcPr>
            <w:tcW w:w="560" w:type="dxa"/>
          </w:tcPr>
          <w:p w14:paraId="32E3B464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2950" w:type="dxa"/>
          </w:tcPr>
          <w:p w14:paraId="648C2230" w14:textId="75D13C40" w:rsidR="00E26A2A" w:rsidRPr="00E26A2A" w:rsidRDefault="00B35EBF" w:rsidP="00B35E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</w:t>
            </w:r>
            <w:r w:rsidRPr="00E26A2A">
              <w:rPr>
                <w:sz w:val="24"/>
                <w:szCs w:val="24"/>
              </w:rPr>
              <w:t>новн</w:t>
            </w:r>
            <w:r>
              <w:rPr>
                <w:sz w:val="24"/>
                <w:szCs w:val="24"/>
              </w:rPr>
              <w:t>ых</w:t>
            </w:r>
            <w:r w:rsidR="008B4EDE">
              <w:rPr>
                <w:sz w:val="24"/>
                <w:szCs w:val="24"/>
              </w:rPr>
              <w:t xml:space="preserve"> и дополнительны</w:t>
            </w:r>
            <w:r>
              <w:rPr>
                <w:sz w:val="24"/>
                <w:szCs w:val="24"/>
              </w:rPr>
              <w:t>х</w:t>
            </w:r>
            <w:r w:rsidR="008B4EDE">
              <w:rPr>
                <w:sz w:val="24"/>
                <w:szCs w:val="24"/>
              </w:rPr>
              <w:t xml:space="preserve"> </w:t>
            </w:r>
            <w:r w:rsidRPr="00E26A2A">
              <w:rPr>
                <w:sz w:val="24"/>
                <w:szCs w:val="24"/>
              </w:rPr>
              <w:t xml:space="preserve">программ </w:t>
            </w:r>
            <w:r w:rsidR="008B4EDE" w:rsidRPr="00E26A2A">
              <w:rPr>
                <w:sz w:val="24"/>
                <w:szCs w:val="24"/>
              </w:rPr>
              <w:t>воспитательн</w:t>
            </w:r>
            <w:r>
              <w:rPr>
                <w:sz w:val="24"/>
                <w:szCs w:val="24"/>
              </w:rPr>
              <w:t>ого процесса</w:t>
            </w:r>
            <w:r w:rsidR="00E26A2A" w:rsidRPr="00E26A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61" w:type="dxa"/>
          </w:tcPr>
          <w:p w14:paraId="0E7D9B6E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Основные программы:</w:t>
            </w:r>
          </w:p>
          <w:p w14:paraId="03C079CC" w14:textId="48689BE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1.Программа начальной школы для 0–4 классов</w:t>
            </w:r>
          </w:p>
          <w:p w14:paraId="0A0D2862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2.Программа основной школы для 5-9-х классов</w:t>
            </w:r>
          </w:p>
          <w:p w14:paraId="35D2DD97" w14:textId="4FAD5A28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3.Программа средней школы с углубленными курсами по ряду предметов для 10–11 классов</w:t>
            </w:r>
          </w:p>
          <w:p w14:paraId="758BC737" w14:textId="3FC13B79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4.Дипломная программа Международного бакалавриата для 10–12 классов</w:t>
            </w:r>
          </w:p>
          <w:p w14:paraId="0AC70E92" w14:textId="0EED06E4" w:rsid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5.Русский как иностранный для зарубежных учеников</w:t>
            </w:r>
          </w:p>
          <w:p w14:paraId="362E03EA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186B77B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Дополнительные программы:</w:t>
            </w:r>
          </w:p>
          <w:p w14:paraId="7839A540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 xml:space="preserve">1.Художественная студия    </w:t>
            </w:r>
          </w:p>
          <w:p w14:paraId="56857199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2.Творческая мастерская</w:t>
            </w:r>
          </w:p>
          <w:p w14:paraId="5863E368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3.Вокальная студия</w:t>
            </w:r>
          </w:p>
          <w:p w14:paraId="0B17EB0B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4.Инструментальная студия</w:t>
            </w:r>
          </w:p>
          <w:p w14:paraId="2FA0CBCE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lastRenderedPageBreak/>
              <w:t>5.Спортивные секции</w:t>
            </w:r>
          </w:p>
          <w:p w14:paraId="46B76A43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6.Театральная студия</w:t>
            </w:r>
          </w:p>
          <w:p w14:paraId="057470AC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7.Студия «Мода и стиль»</w:t>
            </w:r>
          </w:p>
          <w:p w14:paraId="3068B5A2" w14:textId="5F133247" w:rsidR="00E26A2A" w:rsidRPr="00D66108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8.Студия «Боярушка»</w:t>
            </w:r>
          </w:p>
        </w:tc>
      </w:tr>
      <w:tr w:rsidR="00E26A2A" w:rsidRPr="00E26A2A" w14:paraId="5F0E7C36" w14:textId="77777777" w:rsidTr="00EE1914">
        <w:tc>
          <w:tcPr>
            <w:tcW w:w="560" w:type="dxa"/>
          </w:tcPr>
          <w:p w14:paraId="43BAFCD6" w14:textId="51604DA8" w:rsidR="00E26A2A" w:rsidRPr="00E26A2A" w:rsidRDefault="00B35EBF" w:rsidP="00E26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E26A2A" w:rsidRPr="00E26A2A">
              <w:rPr>
                <w:sz w:val="24"/>
                <w:szCs w:val="24"/>
              </w:rPr>
              <w:t>)</w:t>
            </w:r>
          </w:p>
        </w:tc>
        <w:tc>
          <w:tcPr>
            <w:tcW w:w="2950" w:type="dxa"/>
          </w:tcPr>
          <w:p w14:paraId="778286A4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Содержание внеурочных форм деятельности учащихся и организация досуга</w:t>
            </w:r>
          </w:p>
        </w:tc>
        <w:tc>
          <w:tcPr>
            <w:tcW w:w="6061" w:type="dxa"/>
          </w:tcPr>
          <w:p w14:paraId="3EBE9BF2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1. Теннис (настольный);</w:t>
            </w:r>
          </w:p>
          <w:p w14:paraId="31717585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2. Футбол;</w:t>
            </w:r>
          </w:p>
          <w:p w14:paraId="68B64AA7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3. Баскетбол;</w:t>
            </w:r>
          </w:p>
          <w:p w14:paraId="48D2EE58" w14:textId="38D22D70" w:rsidR="00E26A2A" w:rsidRPr="001B6348" w:rsidRDefault="009E5425" w:rsidP="00E26A2A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4. Волейбол</w:t>
            </w:r>
          </w:p>
        </w:tc>
      </w:tr>
    </w:tbl>
    <w:p w14:paraId="49C00014" w14:textId="77777777" w:rsidR="00E26A2A" w:rsidRPr="00E26A2A" w:rsidRDefault="00E26A2A" w:rsidP="00E2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CFDEA6" w14:textId="77777777" w:rsidR="00E26A2A" w:rsidRPr="00E26A2A" w:rsidRDefault="00E26A2A" w:rsidP="00E26A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Организация учебно-воспитательного процесса по физической культуре</w:t>
      </w:r>
    </w:p>
    <w:tbl>
      <w:tblPr>
        <w:tblStyle w:val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950"/>
        <w:gridCol w:w="6061"/>
      </w:tblGrid>
      <w:tr w:rsidR="00E26A2A" w:rsidRPr="00E26A2A" w14:paraId="71A53C4A" w14:textId="77777777" w:rsidTr="00EE1914">
        <w:trPr>
          <w:trHeight w:val="567"/>
        </w:trPr>
        <w:tc>
          <w:tcPr>
            <w:tcW w:w="560" w:type="dxa"/>
          </w:tcPr>
          <w:p w14:paraId="729D68E8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1)</w:t>
            </w:r>
          </w:p>
        </w:tc>
        <w:tc>
          <w:tcPr>
            <w:tcW w:w="2950" w:type="dxa"/>
          </w:tcPr>
          <w:p w14:paraId="1BCE8DFC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Система физического воспитания в школе</w:t>
            </w:r>
          </w:p>
        </w:tc>
        <w:tc>
          <w:tcPr>
            <w:tcW w:w="6061" w:type="dxa"/>
          </w:tcPr>
          <w:p w14:paraId="5E29C035" w14:textId="61241E32" w:rsidR="00E26A2A" w:rsidRPr="009E5425" w:rsidRDefault="009E5425" w:rsidP="00E26A2A">
            <w:pPr>
              <w:ind w:firstLine="5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Урочная, внеурочная</w:t>
            </w:r>
          </w:p>
          <w:p w14:paraId="63D80784" w14:textId="77777777" w:rsidR="00E26A2A" w:rsidRPr="00E26A2A" w:rsidRDefault="00E26A2A" w:rsidP="00E05D7D">
            <w:pPr>
              <w:rPr>
                <w:i/>
                <w:color w:val="808080"/>
                <w:sz w:val="24"/>
                <w:szCs w:val="24"/>
              </w:rPr>
            </w:pPr>
          </w:p>
        </w:tc>
      </w:tr>
      <w:tr w:rsidR="00E26A2A" w:rsidRPr="00E26A2A" w14:paraId="4B6E66CD" w14:textId="77777777" w:rsidTr="00EE1914">
        <w:tc>
          <w:tcPr>
            <w:tcW w:w="560" w:type="dxa"/>
          </w:tcPr>
          <w:p w14:paraId="6B06E2A2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2)</w:t>
            </w:r>
          </w:p>
        </w:tc>
        <w:tc>
          <w:tcPr>
            <w:tcW w:w="2950" w:type="dxa"/>
          </w:tcPr>
          <w:p w14:paraId="02315585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 xml:space="preserve">Основная форма физического воспитания в школе </w:t>
            </w:r>
          </w:p>
        </w:tc>
        <w:tc>
          <w:tcPr>
            <w:tcW w:w="6061" w:type="dxa"/>
          </w:tcPr>
          <w:p w14:paraId="3AC585FD" w14:textId="77777777" w:rsidR="009E5425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1.Уроки физической культуры;</w:t>
            </w:r>
          </w:p>
          <w:p w14:paraId="39AA7BC0" w14:textId="46B21D97" w:rsidR="00E26A2A" w:rsidRPr="009E5425" w:rsidRDefault="009E5425" w:rsidP="009E5425">
            <w:pPr>
              <w:rPr>
                <w:iCs/>
                <w:color w:val="000000" w:themeColor="text1"/>
                <w:sz w:val="24"/>
                <w:szCs w:val="24"/>
              </w:rPr>
            </w:pPr>
            <w:r w:rsidRPr="009E5425">
              <w:rPr>
                <w:iCs/>
                <w:color w:val="000000" w:themeColor="text1"/>
                <w:sz w:val="24"/>
                <w:szCs w:val="24"/>
              </w:rPr>
              <w:t>2.Спортивные-массовые мероприятия</w:t>
            </w:r>
          </w:p>
          <w:p w14:paraId="0DDF528B" w14:textId="77777777" w:rsidR="00E26A2A" w:rsidRPr="00E26A2A" w:rsidRDefault="00E26A2A" w:rsidP="00E26A2A">
            <w:pPr>
              <w:rPr>
                <w:i/>
                <w:color w:val="808080"/>
                <w:sz w:val="24"/>
                <w:szCs w:val="24"/>
              </w:rPr>
            </w:pPr>
          </w:p>
        </w:tc>
      </w:tr>
      <w:tr w:rsidR="00E26A2A" w:rsidRPr="00E26A2A" w14:paraId="5EAA4A90" w14:textId="77777777" w:rsidTr="00EE1914">
        <w:tc>
          <w:tcPr>
            <w:tcW w:w="560" w:type="dxa"/>
          </w:tcPr>
          <w:p w14:paraId="656AAB2D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3)</w:t>
            </w:r>
          </w:p>
        </w:tc>
        <w:tc>
          <w:tcPr>
            <w:tcW w:w="2950" w:type="dxa"/>
          </w:tcPr>
          <w:p w14:paraId="4835BBFB" w14:textId="1C2977A8" w:rsidR="00E26A2A" w:rsidRPr="00E26A2A" w:rsidRDefault="00B35EBF" w:rsidP="00E26A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основных</w:t>
            </w:r>
            <w:r w:rsidR="00E26A2A" w:rsidRPr="00E26A2A">
              <w:rPr>
                <w:sz w:val="24"/>
                <w:szCs w:val="24"/>
              </w:rPr>
              <w:t xml:space="preserve"> документ планирования </w:t>
            </w:r>
            <w:r w:rsidR="001832A9" w:rsidRPr="00E26A2A">
              <w:rPr>
                <w:sz w:val="24"/>
                <w:szCs w:val="24"/>
              </w:rPr>
              <w:t>уроков по</w:t>
            </w:r>
            <w:r w:rsidR="00E26A2A" w:rsidRPr="00E26A2A">
              <w:rPr>
                <w:sz w:val="24"/>
                <w:szCs w:val="24"/>
              </w:rPr>
              <w:t xml:space="preserve"> физической культуре</w:t>
            </w:r>
          </w:p>
        </w:tc>
        <w:tc>
          <w:tcPr>
            <w:tcW w:w="6061" w:type="dxa"/>
          </w:tcPr>
          <w:p w14:paraId="507975D5" w14:textId="26150F31" w:rsidR="00E26A2A" w:rsidRPr="00184765" w:rsidRDefault="00184765" w:rsidP="00E26A2A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ФГОС НОО, ФГОС ООО, ФГОС СОО</w:t>
            </w:r>
          </w:p>
        </w:tc>
      </w:tr>
      <w:tr w:rsidR="00E26A2A" w:rsidRPr="00E26A2A" w14:paraId="55214E00" w14:textId="77777777" w:rsidTr="00EE1914">
        <w:trPr>
          <w:trHeight w:val="1444"/>
        </w:trPr>
        <w:tc>
          <w:tcPr>
            <w:tcW w:w="560" w:type="dxa"/>
          </w:tcPr>
          <w:p w14:paraId="45FB5C84" w14:textId="77777777" w:rsidR="00E26A2A" w:rsidRPr="00E26A2A" w:rsidRDefault="00E26A2A" w:rsidP="00E26A2A">
            <w:pPr>
              <w:rPr>
                <w:sz w:val="24"/>
                <w:szCs w:val="24"/>
              </w:rPr>
            </w:pPr>
            <w:r w:rsidRPr="00E26A2A">
              <w:rPr>
                <w:sz w:val="24"/>
                <w:szCs w:val="24"/>
              </w:rPr>
              <w:t>4)</w:t>
            </w:r>
          </w:p>
        </w:tc>
        <w:tc>
          <w:tcPr>
            <w:tcW w:w="2950" w:type="dxa"/>
          </w:tcPr>
          <w:p w14:paraId="75CE8674" w14:textId="127391F3" w:rsidR="00E26A2A" w:rsidRPr="001832A9" w:rsidRDefault="00E26A2A" w:rsidP="001832A9">
            <w:pPr>
              <w:keepNext/>
              <w:outlineLvl w:val="3"/>
              <w:rPr>
                <w:bCs/>
                <w:sz w:val="24"/>
                <w:szCs w:val="24"/>
              </w:rPr>
            </w:pPr>
            <w:r w:rsidRPr="00E26A2A">
              <w:rPr>
                <w:bCs/>
                <w:sz w:val="24"/>
                <w:szCs w:val="24"/>
              </w:rPr>
              <w:t xml:space="preserve">Основные формы </w:t>
            </w:r>
            <w:r w:rsidR="001832A9">
              <w:rPr>
                <w:bCs/>
                <w:sz w:val="24"/>
                <w:szCs w:val="24"/>
              </w:rPr>
              <w:t>Общешкольной физкультурно-оздоровительной деятельности</w:t>
            </w:r>
          </w:p>
        </w:tc>
        <w:tc>
          <w:tcPr>
            <w:tcW w:w="6061" w:type="dxa"/>
          </w:tcPr>
          <w:p w14:paraId="6E63FF66" w14:textId="77777777" w:rsidR="00BF7F37" w:rsidRPr="00BF7F37" w:rsidRDefault="00BF7F37" w:rsidP="00BF7F37">
            <w:pPr>
              <w:tabs>
                <w:tab w:val="left" w:pos="2520"/>
              </w:tabs>
              <w:rPr>
                <w:iCs/>
                <w:color w:val="000000" w:themeColor="text1"/>
                <w:sz w:val="24"/>
                <w:szCs w:val="24"/>
              </w:rPr>
            </w:pPr>
            <w:r w:rsidRPr="00BF7F37">
              <w:rPr>
                <w:iCs/>
                <w:color w:val="000000" w:themeColor="text1"/>
                <w:sz w:val="24"/>
                <w:szCs w:val="24"/>
              </w:rPr>
              <w:t>1) Дни здоровья;</w:t>
            </w:r>
          </w:p>
          <w:p w14:paraId="0D49EB49" w14:textId="77777777" w:rsidR="00BF7F37" w:rsidRPr="00BF7F37" w:rsidRDefault="00BF7F37" w:rsidP="00BF7F37">
            <w:pPr>
              <w:tabs>
                <w:tab w:val="left" w:pos="2520"/>
              </w:tabs>
              <w:rPr>
                <w:iCs/>
                <w:color w:val="000000" w:themeColor="text1"/>
                <w:sz w:val="24"/>
                <w:szCs w:val="24"/>
              </w:rPr>
            </w:pPr>
            <w:r w:rsidRPr="00BF7F37">
              <w:rPr>
                <w:iCs/>
                <w:color w:val="000000" w:themeColor="text1"/>
                <w:sz w:val="24"/>
                <w:szCs w:val="24"/>
              </w:rPr>
              <w:t>2) Веселые старты;</w:t>
            </w:r>
          </w:p>
          <w:p w14:paraId="0F08F5D2" w14:textId="67D4137A" w:rsidR="00E26A2A" w:rsidRPr="00BF7F37" w:rsidRDefault="00BF7F37" w:rsidP="00BF7F37">
            <w:pPr>
              <w:tabs>
                <w:tab w:val="left" w:pos="2520"/>
              </w:tabs>
              <w:rPr>
                <w:iCs/>
                <w:color w:val="000000" w:themeColor="text1"/>
                <w:sz w:val="24"/>
                <w:szCs w:val="24"/>
              </w:rPr>
            </w:pPr>
            <w:r w:rsidRPr="00BF7F37">
              <w:rPr>
                <w:iCs/>
                <w:color w:val="000000" w:themeColor="text1"/>
                <w:sz w:val="24"/>
                <w:szCs w:val="24"/>
              </w:rPr>
              <w:t>3) Внутришкольные соревнования и олимпиады</w:t>
            </w:r>
          </w:p>
          <w:p w14:paraId="65CB3F7F" w14:textId="77777777" w:rsidR="00E26A2A" w:rsidRPr="00E26A2A" w:rsidRDefault="00E26A2A" w:rsidP="00E26A2A">
            <w:pPr>
              <w:tabs>
                <w:tab w:val="left" w:pos="2520"/>
              </w:tabs>
              <w:rPr>
                <w:i/>
                <w:color w:val="808080"/>
                <w:sz w:val="24"/>
                <w:szCs w:val="24"/>
              </w:rPr>
            </w:pPr>
          </w:p>
          <w:p w14:paraId="3469AD12" w14:textId="77777777" w:rsidR="00E26A2A" w:rsidRPr="00E26A2A" w:rsidRDefault="00E26A2A" w:rsidP="00E26A2A">
            <w:pPr>
              <w:tabs>
                <w:tab w:val="left" w:pos="2520"/>
              </w:tabs>
              <w:rPr>
                <w:i/>
                <w:color w:val="808080"/>
                <w:sz w:val="24"/>
                <w:szCs w:val="24"/>
              </w:rPr>
            </w:pPr>
          </w:p>
        </w:tc>
      </w:tr>
    </w:tbl>
    <w:p w14:paraId="65EC8C32" w14:textId="77777777" w:rsidR="00B35EBF" w:rsidRDefault="00B35EBF" w:rsidP="009B7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90B9C0" w14:textId="78CDDE1E" w:rsidR="00AA69F7" w:rsidRDefault="00B35EBF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решения </w:t>
      </w:r>
      <w:r w:rsidR="00C72CC9" w:rsidRPr="00624B76">
        <w:rPr>
          <w:rFonts w:ascii="Times New Roman" w:hAnsi="Times New Roman" w:cs="Times New Roman"/>
          <w:b/>
          <w:sz w:val="24"/>
          <w:szCs w:val="24"/>
        </w:rPr>
        <w:t>третьей</w:t>
      </w:r>
      <w:r w:rsidRPr="00624B76">
        <w:rPr>
          <w:rFonts w:ascii="Times New Roman" w:hAnsi="Times New Roman" w:cs="Times New Roman"/>
          <w:b/>
          <w:sz w:val="24"/>
          <w:szCs w:val="24"/>
        </w:rPr>
        <w:t xml:space="preserve"> задачи</w:t>
      </w:r>
      <w:r>
        <w:rPr>
          <w:rFonts w:ascii="Times New Roman" w:hAnsi="Times New Roman" w:cs="Times New Roman"/>
          <w:sz w:val="24"/>
          <w:szCs w:val="24"/>
        </w:rPr>
        <w:t xml:space="preserve"> нами была составлена таблица</w:t>
      </w:r>
      <w:r w:rsidR="00BF7F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где перечислены основные </w:t>
      </w:r>
      <w:r w:rsidR="000C5D2B">
        <w:rPr>
          <w:rFonts w:ascii="Times New Roman" w:hAnsi="Times New Roman" w:cs="Times New Roman"/>
          <w:sz w:val="24"/>
          <w:szCs w:val="24"/>
        </w:rPr>
        <w:t>организационно-</w:t>
      </w:r>
      <w:r>
        <w:rPr>
          <w:rFonts w:ascii="Times New Roman" w:hAnsi="Times New Roman" w:cs="Times New Roman"/>
          <w:sz w:val="24"/>
          <w:szCs w:val="24"/>
        </w:rPr>
        <w:t xml:space="preserve">методические и предметные компоненты обеспечения процесса физического воспитания учащихся </w:t>
      </w:r>
      <w:r w:rsidR="00BF7F37">
        <w:rPr>
          <w:rFonts w:ascii="Times New Roman" w:hAnsi="Times New Roman" w:cs="Times New Roman"/>
          <w:sz w:val="24"/>
          <w:szCs w:val="24"/>
        </w:rPr>
        <w:t>Международной лингвистической школы</w:t>
      </w:r>
      <w:r w:rsidR="00AA69F7">
        <w:rPr>
          <w:rFonts w:ascii="Times New Roman" w:hAnsi="Times New Roman" w:cs="Times New Roman"/>
          <w:sz w:val="24"/>
          <w:szCs w:val="24"/>
        </w:rPr>
        <w:t xml:space="preserve"> (Таблица </w:t>
      </w:r>
      <w:r w:rsidR="00C72CC9">
        <w:rPr>
          <w:rFonts w:ascii="Times New Roman" w:hAnsi="Times New Roman" w:cs="Times New Roman"/>
          <w:sz w:val="24"/>
          <w:szCs w:val="24"/>
        </w:rPr>
        <w:t>2</w:t>
      </w:r>
      <w:r w:rsidR="00AA69F7">
        <w:rPr>
          <w:rFonts w:ascii="Times New Roman" w:hAnsi="Times New Roman" w:cs="Times New Roman"/>
          <w:sz w:val="24"/>
          <w:szCs w:val="24"/>
        </w:rPr>
        <w:t>).</w:t>
      </w:r>
    </w:p>
    <w:p w14:paraId="381D3257" w14:textId="4D17F826" w:rsidR="00B35EBF" w:rsidRDefault="00B35EBF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72CC9">
        <w:rPr>
          <w:rFonts w:ascii="Times New Roman" w:hAnsi="Times New Roman" w:cs="Times New Roman"/>
          <w:sz w:val="24"/>
          <w:szCs w:val="24"/>
        </w:rPr>
        <w:t>2</w:t>
      </w:r>
      <w:r w:rsidR="000F1217">
        <w:rPr>
          <w:rFonts w:ascii="Times New Roman" w:hAnsi="Times New Roman" w:cs="Times New Roman"/>
          <w:sz w:val="24"/>
          <w:szCs w:val="24"/>
        </w:rPr>
        <w:t xml:space="preserve"> – Сравнительная таблица </w:t>
      </w:r>
      <w:r w:rsidR="000C5D2B">
        <w:rPr>
          <w:rFonts w:ascii="Times New Roman" w:hAnsi="Times New Roman" w:cs="Times New Roman"/>
          <w:sz w:val="24"/>
          <w:szCs w:val="24"/>
        </w:rPr>
        <w:t>организационно-</w:t>
      </w:r>
      <w:r w:rsidR="000F1217">
        <w:rPr>
          <w:rFonts w:ascii="Times New Roman" w:hAnsi="Times New Roman" w:cs="Times New Roman"/>
          <w:sz w:val="24"/>
          <w:szCs w:val="24"/>
        </w:rPr>
        <w:t xml:space="preserve">методических и предметных компонентов обеспечения </w:t>
      </w:r>
      <w:r w:rsidR="001F6CE3">
        <w:rPr>
          <w:rFonts w:ascii="Times New Roman" w:hAnsi="Times New Roman" w:cs="Times New Roman"/>
          <w:sz w:val="24"/>
          <w:szCs w:val="24"/>
        </w:rPr>
        <w:t xml:space="preserve">Учебно-воспитательного </w:t>
      </w:r>
      <w:r w:rsidR="000F1217">
        <w:rPr>
          <w:rFonts w:ascii="Times New Roman" w:hAnsi="Times New Roman" w:cs="Times New Roman"/>
          <w:sz w:val="24"/>
          <w:szCs w:val="24"/>
        </w:rPr>
        <w:t>процесса</w:t>
      </w:r>
      <w:r w:rsidR="001F6CE3">
        <w:rPr>
          <w:rFonts w:ascii="Times New Roman" w:hAnsi="Times New Roman" w:cs="Times New Roman"/>
          <w:sz w:val="24"/>
          <w:szCs w:val="24"/>
        </w:rPr>
        <w:t xml:space="preserve"> по</w:t>
      </w:r>
      <w:r w:rsidR="000F1217">
        <w:rPr>
          <w:rFonts w:ascii="Times New Roman" w:hAnsi="Times New Roman" w:cs="Times New Roman"/>
          <w:sz w:val="24"/>
          <w:szCs w:val="24"/>
        </w:rPr>
        <w:t xml:space="preserve"> физическо</w:t>
      </w:r>
      <w:r w:rsidR="001F6CE3">
        <w:rPr>
          <w:rFonts w:ascii="Times New Roman" w:hAnsi="Times New Roman" w:cs="Times New Roman"/>
          <w:sz w:val="24"/>
          <w:szCs w:val="24"/>
        </w:rPr>
        <w:t>му</w:t>
      </w:r>
      <w:r w:rsidR="000F1217">
        <w:rPr>
          <w:rFonts w:ascii="Times New Roman" w:hAnsi="Times New Roman" w:cs="Times New Roman"/>
          <w:sz w:val="24"/>
          <w:szCs w:val="24"/>
        </w:rPr>
        <w:t xml:space="preserve"> воспитани</w:t>
      </w:r>
      <w:r w:rsidR="001F6CE3">
        <w:rPr>
          <w:rFonts w:ascii="Times New Roman" w:hAnsi="Times New Roman" w:cs="Times New Roman"/>
          <w:sz w:val="24"/>
          <w:szCs w:val="24"/>
        </w:rPr>
        <w:t xml:space="preserve">ю </w:t>
      </w:r>
      <w:r w:rsidR="000F1217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BF7F37">
        <w:rPr>
          <w:rFonts w:ascii="Times New Roman" w:hAnsi="Times New Roman" w:cs="Times New Roman"/>
          <w:sz w:val="24"/>
          <w:szCs w:val="24"/>
        </w:rPr>
        <w:t>Международной лингвистической школы 2 класса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7059"/>
      </w:tblGrid>
      <w:tr w:rsidR="00EE1914" w14:paraId="3641D1F0" w14:textId="77777777" w:rsidTr="00EE1914">
        <w:tc>
          <w:tcPr>
            <w:tcW w:w="2972" w:type="dxa"/>
          </w:tcPr>
          <w:p w14:paraId="2B87CADC" w14:textId="5CA05AC9" w:rsidR="00EE1914" w:rsidRDefault="00EE1914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компонента</w:t>
            </w:r>
          </w:p>
        </w:tc>
        <w:tc>
          <w:tcPr>
            <w:tcW w:w="7059" w:type="dxa"/>
          </w:tcPr>
          <w:p w14:paraId="137E1F3C" w14:textId="2194FD95" w:rsidR="00EE1914" w:rsidRDefault="00EE1914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Конкретизация компонента в образовательном учреждении</w:t>
            </w:r>
          </w:p>
        </w:tc>
      </w:tr>
      <w:tr w:rsidR="00EE1914" w14:paraId="00855CD7" w14:textId="77777777" w:rsidTr="009813C7">
        <w:tc>
          <w:tcPr>
            <w:tcW w:w="10031" w:type="dxa"/>
            <w:gridSpan w:val="2"/>
          </w:tcPr>
          <w:p w14:paraId="62EF4752" w14:textId="442B6A90" w:rsidR="00EE1914" w:rsidRDefault="00EE1914" w:rsidP="00150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компоненты</w:t>
            </w:r>
          </w:p>
        </w:tc>
      </w:tr>
      <w:tr w:rsidR="00EE1914" w14:paraId="525B5B22" w14:textId="77777777" w:rsidTr="00EE1914">
        <w:tc>
          <w:tcPr>
            <w:tcW w:w="2972" w:type="dxa"/>
          </w:tcPr>
          <w:p w14:paraId="2AFC8479" w14:textId="448969D0" w:rsidR="00EE1914" w:rsidRDefault="00EE1914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Расписание уроков по физической культуре </w:t>
            </w:r>
          </w:p>
        </w:tc>
        <w:tc>
          <w:tcPr>
            <w:tcW w:w="7059" w:type="dxa"/>
          </w:tcPr>
          <w:p w14:paraId="3C3CC154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14:paraId="01D196CD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Понедельник:</w:t>
            </w:r>
          </w:p>
          <w:p w14:paraId="6092DD6F" w14:textId="7FCD70D6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11.10–11.50;</w:t>
            </w:r>
          </w:p>
          <w:p w14:paraId="7D45D68C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Среда:</w:t>
            </w:r>
          </w:p>
          <w:p w14:paraId="3472E575" w14:textId="416BF78F" w:rsidR="00EE1914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12.45–13.25.</w:t>
            </w:r>
          </w:p>
        </w:tc>
      </w:tr>
      <w:tr w:rsidR="00EE1914" w14:paraId="79AE9DD9" w14:textId="77777777" w:rsidTr="00EE1914">
        <w:tc>
          <w:tcPr>
            <w:tcW w:w="2972" w:type="dxa"/>
          </w:tcPr>
          <w:p w14:paraId="15C40E9B" w14:textId="524F3192" w:rsidR="00EE1914" w:rsidRDefault="00EE1914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внеурочных занятиях по физической культуре</w:t>
            </w:r>
          </w:p>
        </w:tc>
        <w:tc>
          <w:tcPr>
            <w:tcW w:w="7059" w:type="dxa"/>
          </w:tcPr>
          <w:p w14:paraId="74F69495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14:paraId="32AF0D18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1) Баскетбол:</w:t>
            </w:r>
          </w:p>
          <w:p w14:paraId="00961A07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Понедельник, среда 3411</w:t>
            </w:r>
          </w:p>
          <w:p w14:paraId="19713CE3" w14:textId="08F681E5" w:rsidR="00746F4C" w:rsidRPr="00746F4C" w:rsidRDefault="00DE59B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16.10–17.30</w:t>
            </w:r>
            <w:r w:rsidR="00746F4C" w:rsidRPr="00746F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3988BD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2) Настольный теннис:</w:t>
            </w:r>
          </w:p>
          <w:p w14:paraId="423F8973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14:paraId="1A88C740" w14:textId="3B1CB47C" w:rsidR="00746F4C" w:rsidRPr="00746F4C" w:rsidRDefault="00DE59B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16.10–17.30</w:t>
            </w:r>
            <w:r w:rsidR="00746F4C" w:rsidRPr="00746F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50A28B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3) Шахматы:</w:t>
            </w:r>
          </w:p>
          <w:p w14:paraId="0C785C22" w14:textId="04BD32C3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 xml:space="preserve">Среда в </w:t>
            </w:r>
            <w:r w:rsidR="00DE59B7" w:rsidRPr="00746F4C">
              <w:rPr>
                <w:rFonts w:ascii="Times New Roman" w:hAnsi="Times New Roman" w:cs="Times New Roman"/>
                <w:sz w:val="24"/>
                <w:szCs w:val="24"/>
              </w:rPr>
              <w:t>16.00–17.30</w:t>
            </w:r>
          </w:p>
          <w:p w14:paraId="00732938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4) Волейбол:</w:t>
            </w:r>
          </w:p>
          <w:p w14:paraId="5D010AE8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Вторник, четверг 3411</w:t>
            </w:r>
          </w:p>
          <w:p w14:paraId="0C0C3DA7" w14:textId="697294D5" w:rsidR="00746F4C" w:rsidRPr="00746F4C" w:rsidRDefault="00DE59B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16.10–17.30</w:t>
            </w:r>
          </w:p>
          <w:p w14:paraId="4CA5E6AA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5) Футбол:</w:t>
            </w:r>
          </w:p>
          <w:p w14:paraId="138EEE0A" w14:textId="77777777" w:rsidR="00746F4C" w:rsidRPr="00746F4C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14:paraId="6D4EA6C9" w14:textId="72B642A0" w:rsidR="00746F4C" w:rsidRPr="00746F4C" w:rsidRDefault="00DE59B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16.10–17.30</w:t>
            </w:r>
          </w:p>
          <w:p w14:paraId="1D710F53" w14:textId="7D614CD9" w:rsidR="00EE1914" w:rsidRDefault="00746F4C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4C">
              <w:rPr>
                <w:rFonts w:ascii="Times New Roman" w:hAnsi="Times New Roman" w:cs="Times New Roman"/>
                <w:sz w:val="24"/>
                <w:szCs w:val="24"/>
              </w:rPr>
              <w:t>Суббота в 12.00 - 13.30</w:t>
            </w:r>
          </w:p>
        </w:tc>
      </w:tr>
      <w:tr w:rsidR="00EE1914" w14:paraId="67C528DB" w14:textId="77777777" w:rsidTr="00EE1914">
        <w:tc>
          <w:tcPr>
            <w:tcW w:w="2972" w:type="dxa"/>
          </w:tcPr>
          <w:p w14:paraId="443EF4F5" w14:textId="0FDF601C" w:rsidR="00EE1914" w:rsidRDefault="00EE1914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Информационные стенды</w:t>
            </w:r>
          </w:p>
        </w:tc>
        <w:tc>
          <w:tcPr>
            <w:tcW w:w="7059" w:type="dxa"/>
          </w:tcPr>
          <w:p w14:paraId="3E483751" w14:textId="6C7465F9" w:rsidR="00EE1914" w:rsidRDefault="00DE59B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Стенды необходимы для</w:t>
            </w:r>
            <w:r w:rsidRPr="00DE59B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расписания уроков и дополнительных занятий, сообщений для учащихся и родителей, фотографий тех, кто отличился в учебе, различных конкурсах и соревнованиях</w:t>
            </w:r>
          </w:p>
        </w:tc>
      </w:tr>
      <w:tr w:rsidR="00EE1914" w14:paraId="2B533B80" w14:textId="77777777" w:rsidTr="009813C7">
        <w:tc>
          <w:tcPr>
            <w:tcW w:w="10031" w:type="dxa"/>
            <w:gridSpan w:val="2"/>
          </w:tcPr>
          <w:p w14:paraId="42FF3070" w14:textId="7E545D43" w:rsidR="00EE1914" w:rsidRDefault="00EE1914" w:rsidP="00115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компоненты</w:t>
            </w:r>
          </w:p>
        </w:tc>
      </w:tr>
      <w:tr w:rsidR="00CB4268" w14:paraId="2FFAAE89" w14:textId="77777777" w:rsidTr="009813C7">
        <w:tc>
          <w:tcPr>
            <w:tcW w:w="2972" w:type="dxa"/>
          </w:tcPr>
          <w:p w14:paraId="67E72A75" w14:textId="3CEC3823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план физкультурно-оздоровительной и спортивной работы школы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062E" w14:textId="77777777" w:rsidR="00CB4268" w:rsidRDefault="00CB426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473"/>
              <w:gridCol w:w="2956"/>
              <w:gridCol w:w="1480"/>
              <w:gridCol w:w="1914"/>
            </w:tblGrid>
            <w:tr w:rsidR="00CB4268" w14:paraId="21A1E3C4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FE9ED2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C3BADD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889AFB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Дата проведения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52683F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Ответственные за выполнение</w:t>
                  </w:r>
                </w:p>
              </w:tc>
            </w:tr>
            <w:tr w:rsidR="00CB4268" w14:paraId="0F77F154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AAB96C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3C4B34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Физкультурно-оздоровительные мероприятия в режиме учебного дня: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C1D7F5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2ABAF7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305ED416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771EFB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9064C45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обсудить на педсовете (или совещании при директоре) порядок проведения гимнастики до занятий, физкультминуток, подвижных игр на переменах;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1A8D88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До 1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5873DE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Администрация, учителя физической культуры</w:t>
                  </w:r>
                </w:p>
              </w:tc>
            </w:tr>
            <w:tr w:rsidR="00CB4268" w14:paraId="62852763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0FB0B8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9F7564C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назначить инструкторов –общественников по проведению оздоровительных мероприятий в школе (оформить приказом) и провести для них инструктаж;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0B68A4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 4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5E3E2E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Администрация, учителя физической культуры</w:t>
                  </w:r>
                </w:p>
              </w:tc>
            </w:tr>
            <w:tr w:rsidR="00CB4268" w14:paraId="06B549C6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944EEE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48D3FD9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провести беседы в классах о режиме дня школьника, о порядке проведения гимнастики до занятий, подвижных игр на переменах и физкультминуток;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9D7495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До 10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32467F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</w:t>
                  </w:r>
                </w:p>
              </w:tc>
            </w:tr>
            <w:tr w:rsidR="00CB4268" w14:paraId="0E61F491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3DBD8A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412EFC2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провести семинар для учителей начальных классов по вопросам организации оздоровительных мероприятий в режиме дня, планирования и проведения внеклассной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работы с младшими школьниками;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584B9C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До 1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FD7A1A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 и заместитель директора по ВР</w:t>
                  </w:r>
                </w:p>
              </w:tc>
            </w:tr>
            <w:tr w:rsidR="00CB4268" w14:paraId="6A76B91C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EF0114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AD2B564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определить каждому классу места для проведения гимнастики до занятий и подвижных игр на переменах; подготовить мелкий спортивный инвентарь и назначить ответственных за его хранение и выдачу;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085A1C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До 1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19D4BE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001595C3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7A8443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е)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D4E7C33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проводить гимнастику до занятий, подвижные игры и занятия физическими упражнениями на больших переменах;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6FF988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Ежедневно</w:t>
                  </w:r>
                </w:p>
                <w:p w14:paraId="168B516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с 3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9BDC40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Инструкторы -общественники</w:t>
                  </w:r>
                </w:p>
              </w:tc>
            </w:tr>
            <w:tr w:rsidR="00CB4268" w14:paraId="1383F251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71F184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ж)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EF25B37" w14:textId="32B96AC3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проводить физкультминутки на общеобразовательных уроках.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2A24026" w14:textId="2010D641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На 2–4 уроках в </w:t>
                  </w:r>
                  <w:r w:rsidR="008E7F10"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1–4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классах;</w:t>
                  </w:r>
                </w:p>
                <w:p w14:paraId="7583AC3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773E0C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и инструкторы - общественники</w:t>
                  </w:r>
                </w:p>
              </w:tc>
            </w:tr>
            <w:tr w:rsidR="00CB4268" w14:paraId="67619ACC" w14:textId="77777777" w:rsidTr="00115A51">
              <w:trPr>
                <w:trHeight w:val="421"/>
              </w:trPr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78B5203" w14:textId="3CCCFEAE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56D60911" w14:textId="01ECF23F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 w:rsidRPr="008E7F1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2DB25BE" w14:textId="0BFFE9FF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</w:p>
                <w:p w14:paraId="2C439DCD" w14:textId="1DF7C9EE" w:rsidR="00115A51" w:rsidRPr="00115A51" w:rsidRDefault="00CB4268" w:rsidP="00115A51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Занятия физическими упражнениями и игры в группах продлённого дня: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90988A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3DCC74F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22BBFE62" w14:textId="5368FE41" w:rsidR="00CB4268" w:rsidRDefault="00CB4268" w:rsidP="00115A51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11AB0A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27259213" w14:textId="783DA0D7" w:rsidR="00CB4268" w:rsidRDefault="00CB4268" w:rsidP="00115A51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0EA2EEA4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67C714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632BDA8" w14:textId="42291A4D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43A2D449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Физкультминутки во время выполнения домашних заданий; прогулки и экскурсии; физические упражнения и игры в часы отдыха (подвижные, спортивные, упражнения с мячами и т.д.);</w:t>
                  </w:r>
                </w:p>
                <w:p w14:paraId="58B6D0D4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Занятия в спортивных секциях и кружках.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8764CD3" w14:textId="05C08D15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6D6E257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Ежедневно</w:t>
                  </w:r>
                </w:p>
                <w:p w14:paraId="35A17A3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1898EA2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6CC5B7D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2F74AED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0EDB4ECE" w14:textId="32CD5160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0E6AE3B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2- раза в неделю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5AFBEA0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3230C85B" w14:textId="3A7E4DA8" w:rsidR="00CB4268" w:rsidRDefault="008E7F10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Воспитатель</w:t>
                  </w:r>
                  <w:r w:rsidR="00CB4268"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148328C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3825CAE1" w14:textId="77777777" w:rsidR="008E7F10" w:rsidRDefault="008E7F10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159DCF3C" w14:textId="77777777" w:rsidR="008E7F10" w:rsidRDefault="008E7F10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17A84FB5" w14:textId="77777777" w:rsidR="008E7F10" w:rsidRDefault="008E7F10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  <w:p w14:paraId="06C0D681" w14:textId="6223EF83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2EF1D5C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физической культуры</w:t>
                  </w:r>
                </w:p>
              </w:tc>
            </w:tr>
            <w:tr w:rsidR="00CB4268" w14:paraId="1C7BB690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BA9B7A9" w14:textId="044FBC06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8F79D11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Спортивная работа в классах и секциях: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E518AB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9444E4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6A887248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11771B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B71D37F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назначить инструкторов-общественников для проведения утренней гимнастики, судейства соревнований,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организации спортивных мероприятий, подготовки команд классов (оформить приказом по школе);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8CB5F1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К 15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D0BD8C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Администрация, учителя физической культуры</w:t>
                  </w:r>
                </w:p>
              </w:tc>
            </w:tr>
            <w:tr w:rsidR="00CB4268" w14:paraId="21ACF7E7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F95172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5A5718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составить расписание занятий секций и кружков, тренировок команд классов;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70143C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 15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690F25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физической культуры</w:t>
                  </w:r>
                </w:p>
              </w:tc>
            </w:tr>
            <w:tr w:rsidR="00CB4268" w14:paraId="412FC3EE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3AF10A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E1F28FD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возобновить работу по подготовке команд классов по видам спорта, включённым во внутришкольную спартакиаду;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C746CF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 15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9843D4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Физорги классов, капитаны команд и инструкторы -общественники</w:t>
                  </w:r>
                </w:p>
              </w:tc>
            </w:tr>
            <w:tr w:rsidR="00CB4268" w14:paraId="2D246167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07C53F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CADB752" w14:textId="74BFFCBC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организовать кружки: гимнастики, подвижных игр «Спортландия» для 1 класса (ФГОС), секцию по волейболу;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F5E8C0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 18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92F783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физической культуры</w:t>
                  </w:r>
                </w:p>
              </w:tc>
            </w:tr>
            <w:tr w:rsidR="00CB4268" w14:paraId="52EEA146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7B96A8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F38D380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направить сильнейших спортсменов на обучение в МОУ ДОД «ДЮСШ»;</w:t>
                  </w:r>
                </w:p>
                <w:p w14:paraId="5216A526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осуществлять связь с тренерами ДЮСШ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9CA7FDE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</w:t>
                  </w:r>
                </w:p>
                <w:p w14:paraId="7898320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01C504BA" w14:textId="116CC7AB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</w:t>
                  </w:r>
                  <w:r w:rsidR="008E7F10"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о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E530B8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физической культуры</w:t>
                  </w:r>
                </w:p>
              </w:tc>
            </w:tr>
            <w:tr w:rsidR="00CB4268" w14:paraId="03449F7D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7ADD9D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389E32B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Организация работы по месту жительства учащихся: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BDCC3F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F5677F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20886FAB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AA73BB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CAA3232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Инструктаж инструкторов – общественников;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85495C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Один раз в два месяца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0030FF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Учителя физической культуры</w:t>
                  </w:r>
                </w:p>
              </w:tc>
            </w:tr>
            <w:tr w:rsidR="00CB4268" w14:paraId="6F652A78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D30AD0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3F6B422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0D4E29A" w14:textId="69A00DEC" w:rsidR="00CB4268" w:rsidRDefault="00CB4268" w:rsidP="00115A51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</w:p>
                <w:p w14:paraId="5205F60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Внеурочная работа в школе: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9BC3A57" w14:textId="00EC176B" w:rsidR="00CB4268" w:rsidRDefault="00CB4268" w:rsidP="00115A51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517069A" w14:textId="7C4B238F" w:rsidR="00CB4268" w:rsidRDefault="00CB4268" w:rsidP="00115A51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</w:p>
              </w:tc>
            </w:tr>
            <w:tr w:rsidR="00CB4268" w14:paraId="1EE02428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71B265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79AD56A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Физкультурный праздник, посвящённый началу учебного года;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9F9F60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26 сентября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55F94E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 и учитель физической культуры</w:t>
                  </w:r>
                </w:p>
              </w:tc>
            </w:tr>
            <w:tr w:rsidR="00CB4268" w14:paraId="2B7F0B6A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7D7DBE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F1B66A2" w14:textId="68E407FD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Соревнования по лёгкой атлетике;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93D4684" w14:textId="2945C5BF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13–17</w:t>
                  </w:r>
                  <w:r w:rsidR="008E7F10"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сентября</w:t>
                  </w:r>
                </w:p>
                <w:p w14:paraId="6EC724D8" w14:textId="2340FAB5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8–15 мая</w:t>
                  </w:r>
                </w:p>
                <w:p w14:paraId="68DD6C1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1880D9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5A2EF86F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3E5B10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DC468D9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Спортивный праздник «Русская зима»;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2F745D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Четвёртое воскресенье февраля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33F305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4F3F44E5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6FDB16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D8AEE7E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Физкультурный праздник, посвящённый окончанию учебного года и итогам спортивного смотра-конкурса;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5EC353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30 мая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1C21F8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культуры, администрация</w:t>
                  </w:r>
                </w:p>
              </w:tc>
            </w:tr>
            <w:tr w:rsidR="00CB4268" w14:paraId="30101E98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942E56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6675C96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Спартакиада учащихся школы (приложение №4);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657BAD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EA877FE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1011B3C7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572867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59D1D28" w14:textId="2C891D9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Дни здоровья (приложение № 1);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7745BA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5EDD50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6E61251E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22A8B0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525163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Сдача физкультурного комплекса ГТО (приложение №2)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AD2011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57FAEC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5D5803D7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FD9D06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21CFDD3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Туристический слёт и соревнования по ориентированию;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D424B8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июнь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358B65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культуры, администрация</w:t>
                  </w:r>
                </w:p>
              </w:tc>
            </w:tr>
            <w:tr w:rsidR="00CB4268" w14:paraId="6329608C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4983FF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FDA15E2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Спортивные мероприятия в дни летних каникул;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C86595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Согласно календарю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91D469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6F3638CA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569D15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790174D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Соревнования внутри классов и спортивных секций;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DDA96A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Согласно календарю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5D2488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руководители, учитель физической культуры</w:t>
                  </w:r>
                </w:p>
              </w:tc>
            </w:tr>
            <w:tr w:rsidR="00CB4268" w14:paraId="7CF1F5AE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E2D88F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3ECD8BC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Товарищеские встречи сборных команд школы;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04345B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Согласно календарю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FD657C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0A170063" w14:textId="77777777">
              <w:trPr>
                <w:trHeight w:val="1935"/>
              </w:trPr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96B219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DF4E17E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Участие в районной спартакиаде и соревнованиях по видам спорта;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67B82B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Согласно календарю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B52FF4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Администрация, учитель физической культуры</w:t>
                  </w:r>
                </w:p>
              </w:tc>
            </w:tr>
            <w:tr w:rsidR="00CB4268" w14:paraId="451095C6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F768A0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19A84AF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Оформление спортсменов – разрядников, юных судей и инструкторов по спорту (приказом по школе).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FE132B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D63B48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Администрация, учитель физической культуры</w:t>
                  </w:r>
                </w:p>
              </w:tc>
            </w:tr>
            <w:tr w:rsidR="00CB4268" w14:paraId="7C2B8CAD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84EAFC3" w14:textId="4D84DF3E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DB995B7" w14:textId="203933CC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Агитация и пропаганда</w:t>
                  </w:r>
                  <w:r w:rsidR="008E7F10"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3B1916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E24FDD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782AA445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DC0CC0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860C44C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Оформить уголок физической культуры, стенд «Лучшие спортсмены школы»; стенд с призами, вымпелами, грамотами, рекордами школы, с разрядными нормативами по лёгкой атлетике и лыжной подготовке, расписанием внеклассных занятий; фотомонтажи;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3576C9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BED42D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04F0610B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6ECEDA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A6683AD" w14:textId="4B5C3C7B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Выпускать стенную газету «Стартуем все!» и оформить стенд в мире спорта;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9D6536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Ежемесячно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E4B2C5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Редколлегия</w:t>
                  </w:r>
                </w:p>
              </w:tc>
            </w:tr>
            <w:tr w:rsidR="00CB4268" w14:paraId="0C0BA262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4C7A44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9F559D5" w14:textId="0EA78314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Создать лекторскую группу из числа учащихся отнесённых по состоянию здоровья к подготовительной и специально медицинской группе и организовать проведение бесед и лекций по классам на темы: «Утренняя гимнастика школьника», «Олимпийские игры», «Гигиена школьника»…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48422C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 20 октября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C36594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5DD89D3B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56135C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D5A267B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Выпускать информационный листок спортивных событий в школе;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683262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05CA95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Редколлегия</w:t>
                  </w:r>
                </w:p>
              </w:tc>
            </w:tr>
            <w:tr w:rsidR="00CB4268" w14:paraId="47736D32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A14D69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C79703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Провести спортивные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вечера, спортивный КВН;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9D2D68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 xml:space="preserve">Декабрь,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май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87BFBA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 xml:space="preserve">Администрация, учитель 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физической культуры</w:t>
                  </w:r>
                </w:p>
              </w:tc>
            </w:tr>
            <w:tr w:rsidR="00CB4268" w14:paraId="3F3B3374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231047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е)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D85E36A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Организовать выступления физкультурников на утренниках и школьных вечерах.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4720F3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6BF2D5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7F2345D8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D31C29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9038980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Подготовка физкультурно-спортивного актива: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7BEE17E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0DD917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B4268" w14:paraId="5A40FD56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73B5CCB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B638BD3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Провести семинар с инструкторами –общественниками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4F7DA5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38040C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02497246" w14:textId="77777777" w:rsidTr="00115A51">
              <w:trPr>
                <w:trHeight w:val="1129"/>
              </w:trPr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A43A23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FB1CC06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Провести семинар судей накануне соревнований на первенство школы по:</w:t>
                  </w:r>
                </w:p>
                <w:p w14:paraId="42ECF20C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Лёгкой атлетике,</w:t>
                  </w:r>
                </w:p>
                <w:p w14:paraId="170E9778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Баскетболу,</w:t>
                  </w:r>
                </w:p>
                <w:p w14:paraId="25D599A8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Волейболу,</w:t>
                  </w:r>
                </w:p>
                <w:p w14:paraId="0E748B51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Гимнастике,</w:t>
                  </w:r>
                </w:p>
                <w:p w14:paraId="28114844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Лыжным гонкам,</w:t>
                  </w:r>
                </w:p>
                <w:p w14:paraId="3A0E2821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Подвижным играм;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C26422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72C45C3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7212442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Октябрь-май</w:t>
                  </w:r>
                </w:p>
                <w:p w14:paraId="41CC8EF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Апрель</w:t>
                  </w:r>
                </w:p>
                <w:p w14:paraId="5F955FA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Март</w:t>
                  </w:r>
                </w:p>
                <w:p w14:paraId="0082DC1E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Декабрь</w:t>
                  </w:r>
                </w:p>
                <w:p w14:paraId="37430D9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Февраль</w:t>
                  </w:r>
                </w:p>
                <w:p w14:paraId="226D378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Январь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2F7AA3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7CD38005" w14:textId="77777777">
              <w:trPr>
                <w:trHeight w:val="1275"/>
              </w:trPr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6B191B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52EF7DC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Провести совещание актива по проведению физкультурных праздников, спортивных вечеров, игр на местности.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5E7AB7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учебного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3AA719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3C5AE93B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8E3306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EC5EC7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81818"/>
                      <w:sz w:val="24"/>
                      <w:szCs w:val="24"/>
                    </w:rPr>
                    <w:t>Работа с родителями учащихся и педагогическим коллективом: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A0D586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D05A36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60223C11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6B2607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42B7B84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Лекции для родителей на темы:</w:t>
                  </w:r>
                </w:p>
                <w:p w14:paraId="132E38F8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«Личная гигиена школьника»,</w:t>
                  </w:r>
                </w:p>
                <w:p w14:paraId="6F4C368A" w14:textId="52A373A4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«Распорядок дня и двигательный режим школьника</w:t>
                  </w:r>
                  <w:r w:rsidR="008E7F10"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, в</w:t>
                  </w: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оспитание правильной осанки у детей»;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391D557" w14:textId="18C86AEA" w:rsidR="00115A51" w:rsidRDefault="00CB4268" w:rsidP="00EA174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67B8C728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Ноябрь</w:t>
                  </w:r>
                </w:p>
                <w:p w14:paraId="36BD49F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Октябрь</w:t>
                  </w:r>
                </w:p>
                <w:p w14:paraId="16CB229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9FA7B2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 xml:space="preserve"> </w:t>
                  </w:r>
                </w:p>
                <w:p w14:paraId="69537CE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Медработник</w:t>
                  </w:r>
                </w:p>
                <w:p w14:paraId="42EAAB4A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рук.</w:t>
                  </w:r>
                </w:p>
                <w:p w14:paraId="3FBA10C5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Медработник</w:t>
                  </w:r>
                </w:p>
              </w:tc>
            </w:tr>
            <w:tr w:rsidR="00CB4268" w14:paraId="64046379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C67449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lastRenderedPageBreak/>
                    <w:t>б)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0BF750D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Консультации для родителей по вопросам физического воспитания детей в семье, закаливания и укрепления их здоровья;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BFA5AE7" w14:textId="6398499F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15 числа каждого месяца (с 18.00 до 19.00)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E7E07F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 и медработник</w:t>
                  </w:r>
                </w:p>
              </w:tc>
            </w:tr>
            <w:tr w:rsidR="00CB4268" w14:paraId="1C4E3689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7690382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2B850F1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Приглашать родителей на спортивные праздники, «дни здоровья», открытие школьной спартакиады;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640608A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В течение года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68736CD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Классные руководители</w:t>
                  </w:r>
                </w:p>
              </w:tc>
            </w:tr>
            <w:tr w:rsidR="00CB4268" w14:paraId="1CC1204E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F8ED3F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567E09D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помочь классным руководителям в планировании работы с учащимися с учётом плана физкультурно-спортивной работы школы;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D20ADFF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Август-январь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9BFC3A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45B6E729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38010CE1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д)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B57E497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Помочь классным руководителям в проведении туристических походов;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5E927F6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Сентябрь-июнь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2CAEB733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69B456C3" w14:textId="77777777"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4CEDC40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е)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5EE43A3F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Организовать для учителей секцию по волейболу;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49B6929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Сентябрь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91E47C7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  <w:tr w:rsidR="00CB4268" w14:paraId="2F764FE6" w14:textId="77777777">
              <w:trPr>
                <w:trHeight w:val="1245"/>
              </w:trPr>
              <w:tc>
                <w:tcPr>
                  <w:tcW w:w="495" w:type="dxa"/>
                  <w:tcBorders>
                    <w:top w:val="single" w:sz="8" w:space="0" w:color="000000" w:themeColor="text1"/>
                    <w:left w:val="single" w:sz="2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46715CE4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ж)</w:t>
                  </w:r>
                </w:p>
              </w:tc>
              <w:tc>
                <w:tcPr>
                  <w:tcW w:w="388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06057FCE" w14:textId="77777777" w:rsidR="00CB4268" w:rsidRDefault="00CB4268" w:rsidP="00150319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Провести среди учителей соревнования по волейболу;</w:t>
                  </w:r>
                </w:p>
              </w:tc>
              <w:tc>
                <w:tcPr>
                  <w:tcW w:w="119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1C04C7AC" w14:textId="01B4C2F3" w:rsidR="00CB4268" w:rsidRDefault="008E7F10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Март-апрель</w:t>
                  </w:r>
                </w:p>
              </w:tc>
              <w:tc>
                <w:tcPr>
                  <w:tcW w:w="136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hideMark/>
                </w:tcPr>
                <w:p w14:paraId="7E6CD00C" w14:textId="77777777" w:rsidR="00CB4268" w:rsidRDefault="00CB4268" w:rsidP="00150319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81818"/>
                      <w:sz w:val="24"/>
                      <w:szCs w:val="24"/>
                    </w:rPr>
                    <w:t>Учитель физической культуры</w:t>
                  </w:r>
                </w:p>
              </w:tc>
            </w:tr>
          </w:tbl>
          <w:p w14:paraId="2A54A971" w14:textId="43D12575" w:rsidR="00CB4268" w:rsidRDefault="00CB426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68" w14:paraId="36DDE31D" w14:textId="77777777" w:rsidTr="00EE1914">
        <w:tc>
          <w:tcPr>
            <w:tcW w:w="2972" w:type="dxa"/>
          </w:tcPr>
          <w:p w14:paraId="292F8739" w14:textId="5DA5E8EB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Рабочая программа учебной дисциплины</w:t>
            </w:r>
          </w:p>
        </w:tc>
        <w:tc>
          <w:tcPr>
            <w:tcW w:w="7059" w:type="dxa"/>
          </w:tcPr>
          <w:p w14:paraId="1F635759" w14:textId="7848B4D8" w:rsidR="00CB4268" w:rsidRDefault="00D044A6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4A6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составляется учителем самостоятельно на основе «Положения о рабочей программе МЛШ»</w:t>
            </w:r>
          </w:p>
        </w:tc>
      </w:tr>
      <w:tr w:rsidR="00CB4268" w14:paraId="46D99F7E" w14:textId="77777777" w:rsidTr="00EE1914">
        <w:tc>
          <w:tcPr>
            <w:tcW w:w="2972" w:type="dxa"/>
          </w:tcPr>
          <w:p w14:paraId="3F067F1B" w14:textId="7AD070E5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 уроков по физической культуре</w:t>
            </w:r>
          </w:p>
        </w:tc>
        <w:tc>
          <w:tcPr>
            <w:tcW w:w="7059" w:type="dxa"/>
          </w:tcPr>
          <w:p w14:paraId="774717A1" w14:textId="5E6B7AAA" w:rsidR="00CB4268" w:rsidRDefault="000A550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507">
              <w:rPr>
                <w:rFonts w:ascii="Times New Roman" w:hAnsi="Times New Roman" w:cs="Times New Roman"/>
                <w:sz w:val="24"/>
                <w:szCs w:val="24"/>
              </w:rPr>
              <w:t>Введение в физическую культуру; Анатомия человека; Питание; Спортивная одежда; Первая помощь при травмах; Легкая атлетика; Гимнастика; Игровые виды спорта; Лыжная подготовка</w:t>
            </w:r>
          </w:p>
        </w:tc>
      </w:tr>
      <w:tr w:rsidR="00CB4268" w14:paraId="07CBDE4B" w14:textId="77777777" w:rsidTr="00EE1914">
        <w:tc>
          <w:tcPr>
            <w:tcW w:w="2972" w:type="dxa"/>
          </w:tcPr>
          <w:p w14:paraId="25C87F37" w14:textId="7AB65A13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План-конспекты </w:t>
            </w:r>
          </w:p>
        </w:tc>
        <w:tc>
          <w:tcPr>
            <w:tcW w:w="7059" w:type="dxa"/>
          </w:tcPr>
          <w:p w14:paraId="570D1279" w14:textId="42128B0D" w:rsidR="00D044A6" w:rsidRDefault="00D044A6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4A6">
              <w:rPr>
                <w:rFonts w:ascii="Times New Roman" w:hAnsi="Times New Roman" w:cs="Times New Roman"/>
                <w:sz w:val="24"/>
                <w:szCs w:val="24"/>
              </w:rPr>
              <w:t>План-конспекты по учебному предмету хранится в Международной лингвистической школе у педагога и составляется перед каждым занятием</w:t>
            </w:r>
          </w:p>
          <w:p w14:paraId="17C51DAD" w14:textId="0E1485B2" w:rsidR="00CB4268" w:rsidRDefault="00CB426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68" w14:paraId="4034F9B9" w14:textId="77777777" w:rsidTr="00EE1914">
        <w:tc>
          <w:tcPr>
            <w:tcW w:w="2972" w:type="dxa"/>
          </w:tcPr>
          <w:p w14:paraId="1006EF2B" w14:textId="02843E06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(обучающие программы, карточки-задания, игровые карточки, методички и т.п.)</w:t>
            </w:r>
          </w:p>
        </w:tc>
        <w:tc>
          <w:tcPr>
            <w:tcW w:w="7059" w:type="dxa"/>
          </w:tcPr>
          <w:p w14:paraId="7511F7F2" w14:textId="71CECD82" w:rsidR="00CB4268" w:rsidRDefault="00D044A6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4A6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 по учебному предмету хранится в Международной лингвистической школе у педагога и составляется перед каждым занятием</w:t>
            </w:r>
          </w:p>
        </w:tc>
      </w:tr>
      <w:tr w:rsidR="00CB4268" w14:paraId="3D9B8C4A" w14:textId="77777777" w:rsidTr="00EE1914">
        <w:tc>
          <w:tcPr>
            <w:tcW w:w="2972" w:type="dxa"/>
          </w:tcPr>
          <w:p w14:paraId="62874051" w14:textId="1361CC0D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 по ФК для учащихся</w:t>
            </w:r>
          </w:p>
        </w:tc>
        <w:tc>
          <w:tcPr>
            <w:tcW w:w="7059" w:type="dxa"/>
          </w:tcPr>
          <w:p w14:paraId="79BB3CAA" w14:textId="65F35172" w:rsidR="00CB4268" w:rsidRDefault="000A5507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507">
              <w:rPr>
                <w:rFonts w:ascii="Times New Roman" w:hAnsi="Times New Roman" w:cs="Times New Roman"/>
                <w:sz w:val="24"/>
                <w:szCs w:val="24"/>
              </w:rPr>
              <w:t>Лях В. И. Физическая культура. Учебник 1–4 классы. – М., 2017. Учебник предназначен для обучения 1–4 классов, охватывает все темы программы</w:t>
            </w:r>
          </w:p>
        </w:tc>
      </w:tr>
      <w:tr w:rsidR="00CB4268" w14:paraId="4DCB0897" w14:textId="77777777" w:rsidTr="009813C7">
        <w:tc>
          <w:tcPr>
            <w:tcW w:w="10031" w:type="dxa"/>
            <w:gridSpan w:val="2"/>
          </w:tcPr>
          <w:p w14:paraId="42A1DE2D" w14:textId="69327952" w:rsidR="00CB4268" w:rsidRDefault="00CB4268" w:rsidP="00150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компоненты</w:t>
            </w:r>
          </w:p>
        </w:tc>
      </w:tr>
      <w:tr w:rsidR="00CB4268" w14:paraId="564C7A6C" w14:textId="77777777" w:rsidTr="00EE1914">
        <w:tc>
          <w:tcPr>
            <w:tcW w:w="2972" w:type="dxa"/>
          </w:tcPr>
          <w:p w14:paraId="611088F3" w14:textId="1DA6DD50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зал</w:t>
            </w:r>
          </w:p>
        </w:tc>
        <w:tc>
          <w:tcPr>
            <w:tcW w:w="7059" w:type="dxa"/>
          </w:tcPr>
          <w:p w14:paraId="0A374E72" w14:textId="77777777" w:rsidR="00516DBA" w:rsidRPr="00516DBA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 xml:space="preserve">1) Общая площадь: 18 х 30 м; </w:t>
            </w:r>
          </w:p>
          <w:p w14:paraId="06C93080" w14:textId="77777777" w:rsidR="00516DBA" w:rsidRPr="00516DBA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 xml:space="preserve">2) Высота помещения: 6 метров; </w:t>
            </w:r>
          </w:p>
          <w:p w14:paraId="6F56641B" w14:textId="77777777" w:rsidR="00516DBA" w:rsidRPr="00516DBA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3) 11 кв. метров на 1 обучающегося;</w:t>
            </w:r>
          </w:p>
          <w:p w14:paraId="5262C36B" w14:textId="604B5632" w:rsidR="00CB4268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4) Максимальная загруженность зала: 50 человек</w:t>
            </w:r>
          </w:p>
        </w:tc>
      </w:tr>
      <w:tr w:rsidR="00CB4268" w14:paraId="384D972D" w14:textId="77777777" w:rsidTr="00EE1914">
        <w:tc>
          <w:tcPr>
            <w:tcW w:w="2972" w:type="dxa"/>
          </w:tcPr>
          <w:p w14:paraId="3D19A736" w14:textId="2F6148D2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объекты (открытая спортивная площадка бассейн, тренажерный зал, тир и т.п.</w:t>
            </w:r>
            <w:r w:rsidR="00F251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59" w:type="dxa"/>
          </w:tcPr>
          <w:p w14:paraId="02DBFDBC" w14:textId="06A56E6D" w:rsidR="00516DBA" w:rsidRPr="00516DBA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1)Уличная спортивная площадка</w:t>
            </w:r>
          </w:p>
          <w:p w14:paraId="4CA1B4D7" w14:textId="1389F9FB" w:rsidR="00516DBA" w:rsidRPr="00516DBA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2)Спортивный зал</w:t>
            </w:r>
          </w:p>
          <w:p w14:paraId="1C30A0F4" w14:textId="2F47D65F" w:rsidR="00CB4268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3)Игровой зал</w:t>
            </w:r>
          </w:p>
        </w:tc>
      </w:tr>
      <w:tr w:rsidR="00CB4268" w14:paraId="127C1AC4" w14:textId="77777777" w:rsidTr="00EE1914">
        <w:tc>
          <w:tcPr>
            <w:tcW w:w="2972" w:type="dxa"/>
          </w:tcPr>
          <w:p w14:paraId="495768F1" w14:textId="661E88C4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Крупный инвентарь (гимнастический скамейки и стенки, бревно, канаты маты и т.п.)</w:t>
            </w:r>
          </w:p>
        </w:tc>
        <w:tc>
          <w:tcPr>
            <w:tcW w:w="7059" w:type="dxa"/>
          </w:tcPr>
          <w:p w14:paraId="3961BC65" w14:textId="7C004E35" w:rsidR="00CB4268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Гимнастические скамейки, конь, шведские стенки, канат, маты, гимнастическое бревно, баскетбольные кольца, волейбольная сетка. Все оборудование находится в хорошем состоянии, активно используется при проведении уроков</w:t>
            </w:r>
          </w:p>
        </w:tc>
      </w:tr>
      <w:tr w:rsidR="00CB4268" w14:paraId="192673F6" w14:textId="77777777" w:rsidTr="00EE1914">
        <w:tc>
          <w:tcPr>
            <w:tcW w:w="2972" w:type="dxa"/>
          </w:tcPr>
          <w:p w14:paraId="0E130F0A" w14:textId="3C71B1C0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инвентарь (мячи, скакалки, обручи и т.п)</w:t>
            </w:r>
          </w:p>
        </w:tc>
        <w:tc>
          <w:tcPr>
            <w:tcW w:w="7059" w:type="dxa"/>
          </w:tcPr>
          <w:p w14:paraId="0C34AEF4" w14:textId="08FFE506" w:rsidR="00CB4268" w:rsidRDefault="00516DBA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DBA">
              <w:rPr>
                <w:rFonts w:ascii="Times New Roman" w:hAnsi="Times New Roman" w:cs="Times New Roman"/>
                <w:sz w:val="24"/>
                <w:szCs w:val="24"/>
              </w:rPr>
              <w:t>Баскетбольные, волейбольные, футбольные, теннисные мячи; скакалки; обручи. Все оборудование находится в хорошем состоянии, активно используется при проведении уроков</w:t>
            </w:r>
          </w:p>
        </w:tc>
      </w:tr>
      <w:tr w:rsidR="00CB4268" w14:paraId="689C07AF" w14:textId="77777777" w:rsidTr="00EE1914">
        <w:tc>
          <w:tcPr>
            <w:tcW w:w="2972" w:type="dxa"/>
          </w:tcPr>
          <w:p w14:paraId="7C0D7313" w14:textId="745CC7D8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инвентарь (средства зонирования, стойки, флажки, указатели, секундомеры, </w:t>
            </w:r>
          </w:p>
        </w:tc>
        <w:tc>
          <w:tcPr>
            <w:tcW w:w="7059" w:type="dxa"/>
          </w:tcPr>
          <w:p w14:paraId="2B049085" w14:textId="39117FEC" w:rsidR="00CB4268" w:rsidRDefault="0065719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7198">
              <w:rPr>
                <w:rFonts w:ascii="Times New Roman" w:hAnsi="Times New Roman" w:cs="Times New Roman"/>
                <w:sz w:val="24"/>
                <w:szCs w:val="24"/>
              </w:rPr>
              <w:t>редства зонирования (на площадку нанесены разметки для игры в волейбол и баскетбол), стойки, флажки, указатели, секундомеры</w:t>
            </w:r>
          </w:p>
        </w:tc>
      </w:tr>
      <w:tr w:rsidR="00CB4268" w14:paraId="392D208E" w14:textId="77777777" w:rsidTr="00EE1914">
        <w:tc>
          <w:tcPr>
            <w:tcW w:w="2972" w:type="dxa"/>
          </w:tcPr>
          <w:p w14:paraId="1AEDBDAA" w14:textId="37F9EE27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Аудио и </w:t>
            </w:r>
            <w:r w:rsidR="00657198">
              <w:rPr>
                <w:rFonts w:ascii="Times New Roman" w:hAnsi="Times New Roman" w:cs="Times New Roman"/>
                <w:sz w:val="24"/>
                <w:szCs w:val="24"/>
              </w:rPr>
              <w:t>киноаппаратура</w:t>
            </w:r>
          </w:p>
        </w:tc>
        <w:tc>
          <w:tcPr>
            <w:tcW w:w="7059" w:type="dxa"/>
          </w:tcPr>
          <w:p w14:paraId="2D91E4EC" w14:textId="432D4EE4" w:rsidR="00CB4268" w:rsidRDefault="0065719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198">
              <w:rPr>
                <w:rFonts w:ascii="Times New Roman" w:hAnsi="Times New Roman" w:cs="Times New Roman"/>
                <w:sz w:val="24"/>
                <w:szCs w:val="24"/>
              </w:rPr>
              <w:t>Проектор, цифровая доска, цифровая доска, планшеты, акустическое оборудование</w:t>
            </w:r>
          </w:p>
        </w:tc>
      </w:tr>
      <w:tr w:rsidR="00CB4268" w14:paraId="0D989F82" w14:textId="77777777" w:rsidTr="00EE1914">
        <w:tc>
          <w:tcPr>
            <w:tcW w:w="2972" w:type="dxa"/>
          </w:tcPr>
          <w:p w14:paraId="5A238440" w14:textId="332C07E2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девайсы</w:t>
            </w:r>
          </w:p>
        </w:tc>
        <w:tc>
          <w:tcPr>
            <w:tcW w:w="7059" w:type="dxa"/>
          </w:tcPr>
          <w:p w14:paraId="1F957166" w14:textId="41769950" w:rsidR="00CB4268" w:rsidRDefault="0065719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198">
              <w:rPr>
                <w:rFonts w:ascii="Times New Roman" w:hAnsi="Times New Roman" w:cs="Times New Roman"/>
                <w:sz w:val="24"/>
                <w:szCs w:val="24"/>
              </w:rPr>
              <w:t>Доска, планшеты, указки</w:t>
            </w:r>
          </w:p>
        </w:tc>
      </w:tr>
      <w:tr w:rsidR="00CB4268" w14:paraId="14417E6A" w14:textId="77777777" w:rsidTr="00EE1914">
        <w:tc>
          <w:tcPr>
            <w:tcW w:w="2972" w:type="dxa"/>
          </w:tcPr>
          <w:p w14:paraId="2FED13E0" w14:textId="2F9B5AC9" w:rsidR="00CB4268" w:rsidRDefault="00CB4268" w:rsidP="0015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</w:t>
            </w:r>
          </w:p>
        </w:tc>
        <w:tc>
          <w:tcPr>
            <w:tcW w:w="7059" w:type="dxa"/>
          </w:tcPr>
          <w:p w14:paraId="352044F4" w14:textId="319A76A4" w:rsidR="00CB4268" w:rsidRDefault="00657198" w:rsidP="001503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198">
              <w:rPr>
                <w:rFonts w:ascii="Times New Roman" w:hAnsi="Times New Roman" w:cs="Times New Roman"/>
                <w:sz w:val="24"/>
                <w:szCs w:val="24"/>
              </w:rPr>
              <w:t>Зал оснащен информационными стендами с различными нормативами, рекомендациями по ЗОЖ</w:t>
            </w:r>
          </w:p>
        </w:tc>
      </w:tr>
    </w:tbl>
    <w:p w14:paraId="219E3598" w14:textId="77777777" w:rsidR="000F1217" w:rsidRDefault="000F1217" w:rsidP="009B7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CDCE4F" w14:textId="42B5E777" w:rsidR="00B35EBF" w:rsidRDefault="00247E35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624B76">
        <w:rPr>
          <w:rFonts w:ascii="Times New Roman" w:hAnsi="Times New Roman" w:cs="Times New Roman"/>
          <w:b/>
          <w:sz w:val="24"/>
          <w:szCs w:val="24"/>
        </w:rPr>
        <w:t>четвертой задачи</w:t>
      </w:r>
      <w:r>
        <w:rPr>
          <w:rFonts w:ascii="Times New Roman" w:hAnsi="Times New Roman" w:cs="Times New Roman"/>
          <w:sz w:val="24"/>
          <w:szCs w:val="24"/>
        </w:rPr>
        <w:t xml:space="preserve"> нами было составлено </w:t>
      </w:r>
      <w:r w:rsidR="00715A72">
        <w:rPr>
          <w:rFonts w:ascii="Times New Roman" w:hAnsi="Times New Roman" w:cs="Times New Roman"/>
          <w:sz w:val="24"/>
          <w:szCs w:val="24"/>
        </w:rPr>
        <w:t>эссе на</w:t>
      </w:r>
      <w:r>
        <w:rPr>
          <w:rFonts w:ascii="Times New Roman" w:hAnsi="Times New Roman" w:cs="Times New Roman"/>
          <w:sz w:val="24"/>
          <w:szCs w:val="24"/>
        </w:rPr>
        <w:t xml:space="preserve"> тему «Особенности физкультурно-спортивной среды</w:t>
      </w:r>
      <w:r w:rsidR="00715A72">
        <w:rPr>
          <w:rFonts w:ascii="Times New Roman" w:hAnsi="Times New Roman" w:cs="Times New Roman"/>
          <w:sz w:val="24"/>
          <w:szCs w:val="24"/>
        </w:rPr>
        <w:t xml:space="preserve"> (ФСС)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</w:t>
      </w:r>
      <w:r w:rsidR="009927C6">
        <w:rPr>
          <w:rFonts w:ascii="Times New Roman" w:hAnsi="Times New Roman" w:cs="Times New Roman"/>
          <w:sz w:val="24"/>
          <w:szCs w:val="24"/>
        </w:rPr>
        <w:t>«Международная лингвистическая школа</w:t>
      </w:r>
      <w:r w:rsidR="00715A72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5BC0599" w14:textId="77777777" w:rsidR="000B5767" w:rsidRDefault="00AE5F9B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Нами были пройдена практика на базе Международной лингвистической школы города Владивосток. Международная лингвистическая школа не просто общео</w:t>
      </w:r>
      <w:r w:rsidR="00985E85">
        <w:rPr>
          <w:rFonts w:ascii="Times New Roman" w:hAnsi="Times New Roman" w:cs="Times New Roman"/>
          <w:sz w:val="24"/>
          <w:szCs w:val="24"/>
        </w:rPr>
        <w:t xml:space="preserve">бразовательное учреждение, а </w:t>
      </w:r>
      <w:r w:rsidR="00985E85" w:rsidRPr="00985E85">
        <w:rPr>
          <w:rFonts w:ascii="Times New Roman" w:hAnsi="Times New Roman" w:cs="Times New Roman"/>
          <w:sz w:val="24"/>
          <w:szCs w:val="24"/>
        </w:rPr>
        <w:t>единственная школа в Дальневосточном регионе, работающая в системе Международного бакалавриата (IB). IB - интернациональная образовательная программа с общим для всех стран-участниц учебным планом.  Обладатели диплома IB имеют приоритетное право при поступлении в зарубежные вузы.</w:t>
      </w:r>
      <w:r w:rsidR="00985E85">
        <w:rPr>
          <w:rFonts w:ascii="Times New Roman" w:hAnsi="Times New Roman" w:cs="Times New Roman"/>
          <w:sz w:val="24"/>
          <w:szCs w:val="24"/>
        </w:rPr>
        <w:t xml:space="preserve"> Однако иностранный язык является не единственным достижением этой школы, также большое время там уделяется физическому развитию детей.</w:t>
      </w:r>
      <w:r w:rsidR="000B57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D9D97" w14:textId="1CE4055D" w:rsidR="00AE5F9B" w:rsidRDefault="000B5767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Физкультурно-спортивная среда является важным фактором в любом учебном заведении, поскольку физическая культура в совокупности с другими сферами складывает всесторонне гармоничного человека.</w:t>
      </w:r>
    </w:p>
    <w:p w14:paraId="705DE06F" w14:textId="77777777" w:rsidR="00B64231" w:rsidRDefault="000B5767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Международная лингвистическая школа может быть примером для других школ, поскольку</w:t>
      </w:r>
      <w:r w:rsidR="00FC370F">
        <w:rPr>
          <w:rFonts w:ascii="Times New Roman" w:hAnsi="Times New Roman" w:cs="Times New Roman"/>
          <w:sz w:val="24"/>
          <w:szCs w:val="24"/>
        </w:rPr>
        <w:t xml:space="preserve">, здесь собранно все, что нужно детям для их физического развития, начиная от множества различного инвентаря до наличия внеурочной спортивной деятельности, что, безусловно, является сильной стороной данного учреждения. </w:t>
      </w:r>
    </w:p>
    <w:p w14:paraId="0983CB35" w14:textId="7284EBFB" w:rsidR="00FC370F" w:rsidRDefault="00FC370F" w:rsidP="00B642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качестве улучшения, хотелось бы видеть больше теоретического объяснения с точки зрения влияния спорта и физических упражнений на организм человека, что, по</w:t>
      </w:r>
      <w:r w:rsidR="001D06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моему мнению, сказалось бы на больший интерес к спортивной среде со стороны учащихся. </w:t>
      </w:r>
    </w:p>
    <w:p w14:paraId="1831AF02" w14:textId="16BD9831" w:rsidR="001D0627" w:rsidRDefault="001D0627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7C6">
        <w:rPr>
          <w:rFonts w:ascii="Times New Roman" w:hAnsi="Times New Roman" w:cs="Times New Roman"/>
          <w:sz w:val="24"/>
          <w:szCs w:val="24"/>
        </w:rPr>
        <w:t>Если бы мне довелось работать учителем физической культуры в этом учреждения я бы прежде всего</w:t>
      </w:r>
      <w:r>
        <w:rPr>
          <w:rFonts w:ascii="Times New Roman" w:hAnsi="Times New Roman" w:cs="Times New Roman"/>
          <w:sz w:val="24"/>
          <w:szCs w:val="24"/>
        </w:rPr>
        <w:t xml:space="preserve"> устраивала больше спортивно-оздоровительных мероприятий в течение года, ибо это способствует повышению интереса детей к физической культуре.</w:t>
      </w:r>
    </w:p>
    <w:p w14:paraId="70F704F7" w14:textId="4F867802" w:rsidR="00C72CC9" w:rsidRDefault="00C72CC9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Pr="00EE1914">
        <w:rPr>
          <w:rFonts w:ascii="Times New Roman" w:hAnsi="Times New Roman" w:cs="Times New Roman"/>
          <w:b/>
          <w:sz w:val="24"/>
          <w:szCs w:val="24"/>
        </w:rPr>
        <w:t>пятой задачи</w:t>
      </w:r>
      <w:r>
        <w:rPr>
          <w:rFonts w:ascii="Times New Roman" w:hAnsi="Times New Roman" w:cs="Times New Roman"/>
          <w:sz w:val="24"/>
          <w:szCs w:val="24"/>
        </w:rPr>
        <w:t xml:space="preserve"> мы произвели фотосьемку следующих объектов и процессов:</w:t>
      </w:r>
    </w:p>
    <w:p w14:paraId="7B180CAC" w14:textId="31E54902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общий вид школы с фасада (если он есть), и/или основная вывеска учреждения;</w:t>
      </w:r>
    </w:p>
    <w:p w14:paraId="64AB27A1" w14:textId="77777777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центральный холл, учительская, места общих собраний коллектива и т.п.;</w:t>
      </w:r>
    </w:p>
    <w:p w14:paraId="151C4327" w14:textId="77777777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эксклюзивные объекты школы (красные уголки, игровые, музеи, студии и т.п.);</w:t>
      </w:r>
    </w:p>
    <w:p w14:paraId="7848E5B6" w14:textId="77777777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спортивные объекты;</w:t>
      </w:r>
    </w:p>
    <w:p w14:paraId="442EA26D" w14:textId="035092A8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фотографии учащихся во время учебно-воспитательного процесса по физической культуре.</w:t>
      </w:r>
    </w:p>
    <w:p w14:paraId="42C4DBED" w14:textId="4B855BC9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фото материалы представлены в Приложении А</w:t>
      </w:r>
    </w:p>
    <w:p w14:paraId="7AF3AAC1" w14:textId="5EA52163" w:rsidR="00F074D4" w:rsidRDefault="00F074D4" w:rsidP="00F074D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4DCCE4" w14:textId="702997DA" w:rsidR="00F074D4" w:rsidRPr="00F074D4" w:rsidRDefault="006551EF" w:rsidP="00460121">
      <w:pPr>
        <w:spacing w:after="0" w:line="276" w:lineRule="auto"/>
        <w:ind w:left="709"/>
        <w:rPr>
          <w:rFonts w:ascii="Arial" w:hAnsi="Arial" w:cs="Arial"/>
          <w:sz w:val="28"/>
          <w:szCs w:val="28"/>
        </w:rPr>
      </w:pPr>
      <w:r w:rsidRPr="006551EF">
        <w:rPr>
          <w:rFonts w:ascii="Arial" w:hAnsi="Arial" w:cs="Arial"/>
          <w:sz w:val="28"/>
          <w:szCs w:val="28"/>
        </w:rPr>
        <w:lastRenderedPageBreak/>
        <w:t xml:space="preserve">Раздел </w:t>
      </w:r>
      <w:r w:rsidR="00F074D4">
        <w:rPr>
          <w:rFonts w:ascii="Arial" w:hAnsi="Arial" w:cs="Arial"/>
          <w:sz w:val="28"/>
          <w:szCs w:val="28"/>
        </w:rPr>
        <w:t xml:space="preserve">2 </w:t>
      </w:r>
      <w:r w:rsidR="00597EBB">
        <w:rPr>
          <w:rFonts w:ascii="Arial" w:hAnsi="Arial" w:cs="Arial"/>
          <w:sz w:val="28"/>
          <w:szCs w:val="28"/>
        </w:rPr>
        <w:t>Характеристика нормативно-правовой и методической документации образовательного процесса в</w:t>
      </w:r>
      <w:r w:rsidR="000A357D">
        <w:rPr>
          <w:rFonts w:ascii="Arial" w:hAnsi="Arial" w:cs="Arial"/>
          <w:sz w:val="28"/>
          <w:szCs w:val="28"/>
        </w:rPr>
        <w:t xml:space="preserve"> Международной лингвистической школе</w:t>
      </w:r>
    </w:p>
    <w:p w14:paraId="0DB54066" w14:textId="7D7434E2" w:rsidR="00F074D4" w:rsidRDefault="00F074D4" w:rsidP="00F074D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9CECAE" w14:textId="624DB672" w:rsidR="004D68D2" w:rsidRDefault="004D68D2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0FCA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EBB">
        <w:rPr>
          <w:rFonts w:ascii="Times New Roman" w:hAnsi="Times New Roman" w:cs="Times New Roman"/>
          <w:sz w:val="24"/>
          <w:szCs w:val="24"/>
        </w:rPr>
        <w:t xml:space="preserve">выполнения данного задания является </w:t>
      </w:r>
      <w:r w:rsidR="00597EBB" w:rsidRPr="00597EBB">
        <w:rPr>
          <w:rFonts w:ascii="Times New Roman" w:hAnsi="Times New Roman" w:cs="Times New Roman"/>
          <w:sz w:val="24"/>
          <w:szCs w:val="24"/>
        </w:rPr>
        <w:t xml:space="preserve">изучение и анализ ключевых аспектов </w:t>
      </w:r>
      <w:r w:rsidR="003B5080">
        <w:rPr>
          <w:rFonts w:ascii="Times New Roman" w:hAnsi="Times New Roman" w:cs="Times New Roman"/>
          <w:sz w:val="24"/>
          <w:szCs w:val="24"/>
        </w:rPr>
        <w:t>Федерального образовательного стандарта (</w:t>
      </w:r>
      <w:r w:rsidR="00597EBB" w:rsidRPr="00597EBB">
        <w:rPr>
          <w:rFonts w:ascii="Times New Roman" w:hAnsi="Times New Roman" w:cs="Times New Roman"/>
          <w:sz w:val="24"/>
          <w:szCs w:val="24"/>
        </w:rPr>
        <w:t>ФГОС</w:t>
      </w:r>
      <w:r w:rsidR="003B5080">
        <w:rPr>
          <w:rFonts w:ascii="Times New Roman" w:hAnsi="Times New Roman" w:cs="Times New Roman"/>
          <w:sz w:val="24"/>
          <w:szCs w:val="24"/>
        </w:rPr>
        <w:t>)</w:t>
      </w:r>
      <w:r w:rsidR="00597EBB" w:rsidRPr="00597EBB">
        <w:rPr>
          <w:rFonts w:ascii="Times New Roman" w:hAnsi="Times New Roman" w:cs="Times New Roman"/>
          <w:sz w:val="24"/>
          <w:szCs w:val="24"/>
        </w:rPr>
        <w:t xml:space="preserve">, </w:t>
      </w:r>
      <w:r w:rsidR="001E2244">
        <w:rPr>
          <w:rFonts w:ascii="Times New Roman" w:hAnsi="Times New Roman" w:cs="Times New Roman"/>
          <w:sz w:val="24"/>
          <w:szCs w:val="24"/>
        </w:rPr>
        <w:t>Примерной</w:t>
      </w:r>
      <w:r w:rsidR="001E2244" w:rsidRPr="001E2244">
        <w:rPr>
          <w:rFonts w:ascii="Times New Roman" w:hAnsi="Times New Roman" w:cs="Times New Roman"/>
          <w:sz w:val="24"/>
          <w:szCs w:val="24"/>
        </w:rPr>
        <w:t xml:space="preserve"> основн</w:t>
      </w:r>
      <w:r w:rsidR="001E2244">
        <w:rPr>
          <w:rFonts w:ascii="Times New Roman" w:hAnsi="Times New Roman" w:cs="Times New Roman"/>
          <w:sz w:val="24"/>
          <w:szCs w:val="24"/>
        </w:rPr>
        <w:t>ой</w:t>
      </w:r>
      <w:r w:rsidR="001E2244" w:rsidRPr="001E2244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1E2244">
        <w:rPr>
          <w:rFonts w:ascii="Times New Roman" w:hAnsi="Times New Roman" w:cs="Times New Roman"/>
          <w:sz w:val="24"/>
          <w:szCs w:val="24"/>
        </w:rPr>
        <w:t>ой</w:t>
      </w:r>
      <w:r w:rsidR="001E2244" w:rsidRPr="001E2244">
        <w:rPr>
          <w:rFonts w:ascii="Times New Roman" w:hAnsi="Times New Roman" w:cs="Times New Roman"/>
          <w:sz w:val="24"/>
          <w:szCs w:val="24"/>
        </w:rPr>
        <w:t xml:space="preserve"> </w:t>
      </w:r>
      <w:r w:rsidR="003B5080" w:rsidRPr="001E2244">
        <w:rPr>
          <w:rFonts w:ascii="Times New Roman" w:hAnsi="Times New Roman" w:cs="Times New Roman"/>
          <w:sz w:val="24"/>
          <w:szCs w:val="24"/>
        </w:rPr>
        <w:t>программ</w:t>
      </w:r>
      <w:r w:rsidR="003B5080">
        <w:rPr>
          <w:rFonts w:ascii="Times New Roman" w:hAnsi="Times New Roman" w:cs="Times New Roman"/>
          <w:sz w:val="24"/>
          <w:szCs w:val="24"/>
        </w:rPr>
        <w:t>ы</w:t>
      </w:r>
      <w:r w:rsidR="003B5080" w:rsidRPr="001E2244">
        <w:rPr>
          <w:rFonts w:ascii="Times New Roman" w:hAnsi="Times New Roman" w:cs="Times New Roman"/>
          <w:sz w:val="24"/>
          <w:szCs w:val="24"/>
        </w:rPr>
        <w:t xml:space="preserve"> </w:t>
      </w:r>
      <w:r w:rsidR="003B5080" w:rsidRPr="00597EBB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597EBB" w:rsidRPr="00597EBB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3B5080">
        <w:rPr>
          <w:rFonts w:ascii="Times New Roman" w:hAnsi="Times New Roman" w:cs="Times New Roman"/>
          <w:sz w:val="24"/>
          <w:szCs w:val="24"/>
        </w:rPr>
        <w:t xml:space="preserve"> (ПООП)</w:t>
      </w:r>
      <w:r w:rsidR="00597EBB" w:rsidRPr="00597EBB">
        <w:rPr>
          <w:rFonts w:ascii="Times New Roman" w:hAnsi="Times New Roman" w:cs="Times New Roman"/>
          <w:sz w:val="24"/>
          <w:szCs w:val="24"/>
        </w:rPr>
        <w:t xml:space="preserve"> и Рабочей программы учебного предмета «Физическая культура»</w:t>
      </w:r>
      <w:r w:rsidR="00EA174A">
        <w:rPr>
          <w:rFonts w:ascii="Times New Roman" w:hAnsi="Times New Roman" w:cs="Times New Roman"/>
          <w:sz w:val="24"/>
          <w:szCs w:val="24"/>
        </w:rPr>
        <w:t xml:space="preserve"> </w:t>
      </w:r>
      <w:r w:rsidR="003B5080">
        <w:rPr>
          <w:rFonts w:ascii="Times New Roman" w:hAnsi="Times New Roman" w:cs="Times New Roman"/>
          <w:sz w:val="24"/>
          <w:szCs w:val="24"/>
        </w:rPr>
        <w:t>(РПД)</w:t>
      </w:r>
      <w:r w:rsidR="00597EBB" w:rsidRPr="00597EBB">
        <w:rPr>
          <w:rFonts w:ascii="Times New Roman" w:hAnsi="Times New Roman" w:cs="Times New Roman"/>
          <w:sz w:val="24"/>
          <w:szCs w:val="24"/>
        </w:rPr>
        <w:t xml:space="preserve"> в</w:t>
      </w:r>
      <w:r w:rsidR="00597EBB">
        <w:rPr>
          <w:rFonts w:ascii="Times New Roman" w:hAnsi="Times New Roman" w:cs="Times New Roman"/>
          <w:sz w:val="24"/>
          <w:szCs w:val="24"/>
        </w:rPr>
        <w:t xml:space="preserve"> </w:t>
      </w:r>
      <w:r w:rsidR="000A357D">
        <w:rPr>
          <w:rFonts w:ascii="Times New Roman" w:hAnsi="Times New Roman" w:cs="Times New Roman"/>
          <w:sz w:val="24"/>
          <w:szCs w:val="24"/>
        </w:rPr>
        <w:t>Международной лингвистической школе.</w:t>
      </w:r>
    </w:p>
    <w:p w14:paraId="1B034ABA" w14:textId="6641D827" w:rsidR="005F0FCA" w:rsidRDefault="005F0FCA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0FCA">
        <w:rPr>
          <w:rFonts w:ascii="Times New Roman" w:hAnsi="Times New Roman" w:cs="Times New Roman"/>
          <w:b/>
          <w:bCs/>
          <w:sz w:val="24"/>
          <w:szCs w:val="24"/>
        </w:rPr>
        <w:t>Задачи исследования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36C55B9" w14:textId="0AE6D979" w:rsidR="00597EBB" w:rsidRDefault="005F0FCA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97EBB">
        <w:rPr>
          <w:rFonts w:ascii="Times New Roman" w:hAnsi="Times New Roman" w:cs="Times New Roman"/>
          <w:sz w:val="24"/>
          <w:szCs w:val="24"/>
        </w:rPr>
        <w:t>ознакомится с перечнем и общим содержанием</w:t>
      </w:r>
      <w:r w:rsidR="003327CF" w:rsidRPr="003327CF">
        <w:t xml:space="preserve"> </w:t>
      </w:r>
      <w:r w:rsidR="00B164D5">
        <w:rPr>
          <w:rFonts w:ascii="Times New Roman" w:hAnsi="Times New Roman" w:cs="Times New Roman"/>
          <w:sz w:val="24"/>
          <w:szCs w:val="24"/>
        </w:rPr>
        <w:t>нормативной документации</w:t>
      </w:r>
      <w:r w:rsidR="003327CF" w:rsidRPr="003327CF">
        <w:rPr>
          <w:rFonts w:ascii="Times New Roman" w:hAnsi="Times New Roman" w:cs="Times New Roman"/>
          <w:sz w:val="24"/>
          <w:szCs w:val="24"/>
        </w:rPr>
        <w:t>, регламентирующие деятельность учителя физической культуры</w:t>
      </w:r>
      <w:r w:rsidR="00B164D5">
        <w:rPr>
          <w:rFonts w:ascii="Times New Roman" w:hAnsi="Times New Roman" w:cs="Times New Roman"/>
          <w:sz w:val="24"/>
          <w:szCs w:val="24"/>
        </w:rPr>
        <w:t>;</w:t>
      </w:r>
      <w:r w:rsidR="003327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2FC07" w14:textId="45A99547" w:rsidR="005F0FCA" w:rsidRDefault="005F0FCA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D24F7">
        <w:rPr>
          <w:rFonts w:ascii="Times New Roman" w:hAnsi="Times New Roman" w:cs="Times New Roman"/>
          <w:sz w:val="24"/>
          <w:szCs w:val="24"/>
        </w:rPr>
        <w:t>сформировать представление о структуре и содержании Ф</w:t>
      </w:r>
      <w:r w:rsidR="008D24F7" w:rsidRPr="008D24F7">
        <w:rPr>
          <w:rFonts w:ascii="Times New Roman" w:hAnsi="Times New Roman" w:cs="Times New Roman"/>
          <w:sz w:val="24"/>
          <w:szCs w:val="24"/>
        </w:rPr>
        <w:t>едеральн</w:t>
      </w:r>
      <w:r w:rsidR="008D24F7">
        <w:rPr>
          <w:rFonts w:ascii="Times New Roman" w:hAnsi="Times New Roman" w:cs="Times New Roman"/>
          <w:sz w:val="24"/>
          <w:szCs w:val="24"/>
        </w:rPr>
        <w:t>ого</w:t>
      </w:r>
      <w:r w:rsidR="008D24F7" w:rsidRPr="008D24F7">
        <w:rPr>
          <w:rFonts w:ascii="Times New Roman" w:hAnsi="Times New Roman" w:cs="Times New Roman"/>
          <w:sz w:val="24"/>
          <w:szCs w:val="24"/>
        </w:rPr>
        <w:t xml:space="preserve"> государственный образовательный стандарт</w:t>
      </w:r>
      <w:r w:rsidR="008D24F7">
        <w:rPr>
          <w:rFonts w:ascii="Times New Roman" w:hAnsi="Times New Roman" w:cs="Times New Roman"/>
          <w:sz w:val="24"/>
          <w:szCs w:val="24"/>
        </w:rPr>
        <w:t xml:space="preserve"> </w:t>
      </w:r>
      <w:r w:rsidR="008D24F7" w:rsidRPr="008D24F7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  <w:r w:rsidR="008D24F7">
        <w:rPr>
          <w:rFonts w:ascii="Times New Roman" w:hAnsi="Times New Roman" w:cs="Times New Roman"/>
          <w:sz w:val="24"/>
          <w:szCs w:val="24"/>
        </w:rPr>
        <w:t xml:space="preserve"> (ФГОС)</w:t>
      </w:r>
      <w:r w:rsidR="00D00D00">
        <w:rPr>
          <w:rFonts w:ascii="Times New Roman" w:hAnsi="Times New Roman" w:cs="Times New Roman"/>
          <w:sz w:val="24"/>
          <w:szCs w:val="24"/>
        </w:rPr>
        <w:t>;</w:t>
      </w:r>
    </w:p>
    <w:p w14:paraId="7139576E" w14:textId="674F66FA" w:rsidR="005F0FCA" w:rsidRDefault="000E5A30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0B1C">
        <w:rPr>
          <w:rFonts w:ascii="Times New Roman" w:hAnsi="Times New Roman" w:cs="Times New Roman"/>
          <w:sz w:val="24"/>
          <w:szCs w:val="24"/>
        </w:rPr>
        <w:t xml:space="preserve">) сформировать представление о структуре и содержании </w:t>
      </w:r>
      <w:r w:rsidR="00E20B1C" w:rsidRPr="00E20B1C">
        <w:rPr>
          <w:rFonts w:ascii="Times New Roman" w:hAnsi="Times New Roman" w:cs="Times New Roman"/>
          <w:sz w:val="24"/>
          <w:szCs w:val="24"/>
        </w:rPr>
        <w:t>Рабоч</w:t>
      </w:r>
      <w:r w:rsidR="00E20B1C">
        <w:rPr>
          <w:rFonts w:ascii="Times New Roman" w:hAnsi="Times New Roman" w:cs="Times New Roman"/>
          <w:sz w:val="24"/>
          <w:szCs w:val="24"/>
        </w:rPr>
        <w:t>ей</w:t>
      </w:r>
      <w:r w:rsidR="00E20B1C" w:rsidRPr="00E20B1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20B1C">
        <w:rPr>
          <w:rFonts w:ascii="Times New Roman" w:hAnsi="Times New Roman" w:cs="Times New Roman"/>
          <w:sz w:val="24"/>
          <w:szCs w:val="24"/>
        </w:rPr>
        <w:t xml:space="preserve">ы </w:t>
      </w:r>
      <w:r w:rsidR="00E20B1C" w:rsidRPr="00E20B1C">
        <w:rPr>
          <w:rFonts w:ascii="Times New Roman" w:hAnsi="Times New Roman" w:cs="Times New Roman"/>
          <w:sz w:val="24"/>
          <w:szCs w:val="24"/>
        </w:rPr>
        <w:t>по физи</w:t>
      </w:r>
      <w:r w:rsidR="00E20B1C">
        <w:rPr>
          <w:rFonts w:ascii="Times New Roman" w:hAnsi="Times New Roman" w:cs="Times New Roman"/>
          <w:sz w:val="24"/>
          <w:szCs w:val="24"/>
        </w:rPr>
        <w:t xml:space="preserve">ческой культуре для </w:t>
      </w:r>
      <w:r w:rsidR="000A357D">
        <w:rPr>
          <w:rFonts w:ascii="Times New Roman" w:hAnsi="Times New Roman" w:cs="Times New Roman"/>
          <w:sz w:val="24"/>
          <w:szCs w:val="24"/>
        </w:rPr>
        <w:t xml:space="preserve">1–4 </w:t>
      </w:r>
      <w:r w:rsidR="00E20B1C">
        <w:rPr>
          <w:rFonts w:ascii="Times New Roman" w:hAnsi="Times New Roman" w:cs="Times New Roman"/>
          <w:sz w:val="24"/>
          <w:szCs w:val="24"/>
        </w:rPr>
        <w:t xml:space="preserve">классов </w:t>
      </w:r>
      <w:r w:rsidR="00E20B1C" w:rsidRPr="00E20B1C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  <w:r w:rsidR="00E20B1C">
        <w:rPr>
          <w:rFonts w:ascii="Times New Roman" w:hAnsi="Times New Roman" w:cs="Times New Roman"/>
          <w:sz w:val="24"/>
          <w:szCs w:val="24"/>
        </w:rPr>
        <w:t>;</w:t>
      </w:r>
    </w:p>
    <w:p w14:paraId="29A0E5D0" w14:textId="29DD0ADB" w:rsidR="00CC1BD2" w:rsidRDefault="00CC1BD2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решения задач второго раздела мы обратились</w:t>
      </w:r>
      <w:r w:rsidR="000E5A30">
        <w:rPr>
          <w:rFonts w:ascii="Times New Roman" w:hAnsi="Times New Roman" w:cs="Times New Roman"/>
          <w:sz w:val="24"/>
          <w:szCs w:val="24"/>
        </w:rPr>
        <w:t xml:space="preserve"> к следующим, </w:t>
      </w:r>
      <w:r w:rsidR="000A357D">
        <w:rPr>
          <w:rFonts w:ascii="Times New Roman" w:hAnsi="Times New Roman" w:cs="Times New Roman"/>
          <w:sz w:val="24"/>
          <w:szCs w:val="24"/>
        </w:rPr>
        <w:t>нижеперечисленным</w:t>
      </w:r>
      <w:r w:rsidR="000E5A30">
        <w:rPr>
          <w:rFonts w:ascii="Times New Roman" w:hAnsi="Times New Roman" w:cs="Times New Roman"/>
          <w:sz w:val="24"/>
          <w:szCs w:val="24"/>
        </w:rPr>
        <w:t xml:space="preserve"> источникам: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D539C" w14:textId="2FBC67F2" w:rsidR="00CC1BD2" w:rsidRDefault="00CC1BD2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57D">
        <w:rPr>
          <w:rFonts w:ascii="Times New Roman" w:hAnsi="Times New Roman" w:cs="Times New Roman"/>
          <w:sz w:val="24"/>
          <w:szCs w:val="24"/>
        </w:rPr>
        <w:t>- Конституция РФ;</w:t>
      </w:r>
    </w:p>
    <w:p w14:paraId="6D7A425E" w14:textId="3B32A153" w:rsidR="000A357D" w:rsidRDefault="000A357D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«Об образовании в РФ»;</w:t>
      </w:r>
    </w:p>
    <w:p w14:paraId="2063CD4A" w14:textId="07B6C4E0" w:rsidR="000A357D" w:rsidRDefault="000A357D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«О физической культуре и спорте в РФ»;</w:t>
      </w:r>
    </w:p>
    <w:p w14:paraId="31BC4F24" w14:textId="4FAC491C" w:rsidR="00414D5F" w:rsidRDefault="000A357D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14D5F" w:rsidRPr="00414D5F">
        <w:rPr>
          <w:rFonts w:ascii="Times New Roman" w:hAnsi="Times New Roman" w:cs="Times New Roman"/>
          <w:sz w:val="24"/>
          <w:szCs w:val="24"/>
        </w:rPr>
        <w:t>Министерство Просвещения: [сайт]. – Режим доступа: https://docs.edu.gov.ru/ - Москва, 2022</w:t>
      </w:r>
      <w:r w:rsidR="00414D5F">
        <w:rPr>
          <w:rFonts w:ascii="Times New Roman" w:hAnsi="Times New Roman" w:cs="Times New Roman"/>
          <w:sz w:val="24"/>
          <w:szCs w:val="24"/>
        </w:rPr>
        <w:t>;</w:t>
      </w:r>
    </w:p>
    <w:p w14:paraId="4A1693FB" w14:textId="305BE450" w:rsidR="00414D5F" w:rsidRPr="00414D5F" w:rsidRDefault="00414D5F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4D5F">
        <w:rPr>
          <w:rFonts w:ascii="Times New Roman" w:hAnsi="Times New Roman" w:cs="Times New Roman"/>
          <w:sz w:val="24"/>
          <w:szCs w:val="24"/>
        </w:rPr>
        <w:t>ФГОС: [сайт]. – Режим доступа: https://fgos.ru- Москва, 2022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AB89F0" w14:textId="5AB4DB56" w:rsidR="000A357D" w:rsidRDefault="00414D5F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4D5F">
        <w:rPr>
          <w:rFonts w:ascii="Times New Roman" w:hAnsi="Times New Roman" w:cs="Times New Roman"/>
          <w:sz w:val="24"/>
          <w:szCs w:val="24"/>
        </w:rPr>
        <w:t>Международная Лингвистическая Школа: [сайт]. – Режим доступа: https://mlsh.ru/ - Владивосток, 2022.</w:t>
      </w:r>
    </w:p>
    <w:p w14:paraId="294F0174" w14:textId="56EC5B1D" w:rsidR="00507CBC" w:rsidRDefault="007B0D6C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решения </w:t>
      </w:r>
      <w:r w:rsidRPr="00652B67">
        <w:rPr>
          <w:rFonts w:ascii="Times New Roman" w:hAnsi="Times New Roman" w:cs="Times New Roman"/>
          <w:b/>
          <w:sz w:val="24"/>
          <w:szCs w:val="24"/>
        </w:rPr>
        <w:t>первой задачи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CC1B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C1BD2">
        <w:rPr>
          <w:rFonts w:ascii="Times New Roman" w:hAnsi="Times New Roman" w:cs="Times New Roman"/>
          <w:sz w:val="24"/>
          <w:szCs w:val="24"/>
        </w:rPr>
        <w:t xml:space="preserve">аблице </w:t>
      </w:r>
      <w:r w:rsidR="00624B76">
        <w:rPr>
          <w:rFonts w:ascii="Times New Roman" w:hAnsi="Times New Roman" w:cs="Times New Roman"/>
          <w:sz w:val="24"/>
          <w:szCs w:val="24"/>
        </w:rPr>
        <w:t>3</w:t>
      </w:r>
      <w:r w:rsidR="00CC1BD2">
        <w:rPr>
          <w:rFonts w:ascii="Times New Roman" w:hAnsi="Times New Roman" w:cs="Times New Roman"/>
          <w:sz w:val="24"/>
          <w:szCs w:val="24"/>
        </w:rPr>
        <w:t xml:space="preserve"> мы </w:t>
      </w:r>
      <w:r>
        <w:rPr>
          <w:rFonts w:ascii="Times New Roman" w:hAnsi="Times New Roman" w:cs="Times New Roman"/>
          <w:sz w:val="24"/>
          <w:szCs w:val="24"/>
        </w:rPr>
        <w:t>перечисляем</w:t>
      </w:r>
      <w:r w:rsidR="00CC1BD2">
        <w:rPr>
          <w:rFonts w:ascii="Times New Roman" w:hAnsi="Times New Roman" w:cs="Times New Roman"/>
          <w:sz w:val="24"/>
          <w:szCs w:val="24"/>
        </w:rPr>
        <w:t xml:space="preserve">   основн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CC1BD2">
        <w:rPr>
          <w:rFonts w:ascii="Times New Roman" w:hAnsi="Times New Roman" w:cs="Times New Roman"/>
          <w:sz w:val="24"/>
          <w:szCs w:val="24"/>
        </w:rPr>
        <w:t xml:space="preserve"> нормативн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 w:rsidR="00CC1BD2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 xml:space="preserve">ы, </w:t>
      </w:r>
      <w:r w:rsidR="00CC1BD2" w:rsidRPr="003327CF">
        <w:rPr>
          <w:rFonts w:ascii="Times New Roman" w:hAnsi="Times New Roman" w:cs="Times New Roman"/>
          <w:sz w:val="24"/>
          <w:szCs w:val="24"/>
        </w:rPr>
        <w:t>регламентирующие деятельность учителя физической культуры</w:t>
      </w:r>
      <w:r>
        <w:rPr>
          <w:rFonts w:ascii="Times New Roman" w:hAnsi="Times New Roman" w:cs="Times New Roman"/>
          <w:sz w:val="24"/>
          <w:szCs w:val="24"/>
        </w:rPr>
        <w:t xml:space="preserve">, а та же даем перечень ключевых должностных обязанностей и инструкций (Таблица </w:t>
      </w:r>
      <w:r w:rsidR="00624B7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A54811" w14:textId="10782979" w:rsidR="00CC1BD2" w:rsidRDefault="00CC1BD2" w:rsidP="00507CBC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24B7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Перечень и краткая характеристика нормативно-правовой документации, </w:t>
      </w:r>
      <w:r w:rsidRPr="003327CF">
        <w:rPr>
          <w:rFonts w:ascii="Times New Roman" w:hAnsi="Times New Roman" w:cs="Times New Roman"/>
          <w:sz w:val="24"/>
          <w:szCs w:val="24"/>
        </w:rPr>
        <w:t>регламентирующие деятельность учителя физической культуры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6231"/>
      </w:tblGrid>
      <w:tr w:rsidR="007B0D6C" w14:paraId="33FB1EBC" w14:textId="77777777" w:rsidTr="007B0D6C">
        <w:tc>
          <w:tcPr>
            <w:tcW w:w="562" w:type="dxa"/>
          </w:tcPr>
          <w:p w14:paraId="34F1FEA8" w14:textId="497CC3D2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42C35124" w14:textId="52711A97" w:rsidR="007B0D6C" w:rsidRPr="00756A05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6231" w:type="dxa"/>
          </w:tcPr>
          <w:p w14:paraId="5A0CB150" w14:textId="5052A3DC" w:rsidR="007B0D6C" w:rsidRPr="00756A05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Содержательная основа документа</w:t>
            </w:r>
          </w:p>
        </w:tc>
      </w:tr>
      <w:tr w:rsidR="007B0D6C" w14:paraId="6AD482D3" w14:textId="77777777" w:rsidTr="007B0D6C">
        <w:tc>
          <w:tcPr>
            <w:tcW w:w="562" w:type="dxa"/>
          </w:tcPr>
          <w:p w14:paraId="43D6CF83" w14:textId="0B48BF7A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2E3BDCB" w14:textId="738C9DCA" w:rsidR="007B0D6C" w:rsidRPr="00756A05" w:rsidRDefault="00414D5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Федеральный закон «О физической культуре и спорте в Российской Федерации» от 04.12.2007 N 329-ФЗ (ред. от 23.07.2013, с изм. от 04.06.2014)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15F4C920" w14:textId="1A20B356" w:rsidR="007B0D6C" w:rsidRPr="00756A05" w:rsidRDefault="00414D5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устанавливает правовые, организационные, экономические и социальные основы деятельности в области физической культуры и спорта в Российской Федерации, определяет основные принципы законодательства о физической культуре и спорте</w:t>
            </w:r>
          </w:p>
        </w:tc>
      </w:tr>
      <w:tr w:rsidR="007B0D6C" w14:paraId="56D59A69" w14:textId="77777777" w:rsidTr="007B0D6C">
        <w:tc>
          <w:tcPr>
            <w:tcW w:w="562" w:type="dxa"/>
          </w:tcPr>
          <w:p w14:paraId="75ABCD50" w14:textId="00E66FF5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7044E837" w14:textId="64E42B85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ФГОС начального общего образования (1–4 кл.)</w:t>
            </w:r>
          </w:p>
          <w:p w14:paraId="5AF06F38" w14:textId="16815953" w:rsidR="007B0D6C" w:rsidRPr="00756A05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</w:tcPr>
          <w:p w14:paraId="54E7AC9B" w14:textId="341CA778" w:rsidR="007B0D6C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Федеральный государственный образовательный стандарт начального общего образования (далее - Стандарт) представляет собой совокупность требований, обязательных при реализации основной образовательной программы начального общего образования</w:t>
            </w:r>
          </w:p>
        </w:tc>
      </w:tr>
      <w:tr w:rsidR="007B0D6C" w14:paraId="2581895A" w14:textId="77777777" w:rsidTr="007B0D6C">
        <w:tc>
          <w:tcPr>
            <w:tcW w:w="562" w:type="dxa"/>
          </w:tcPr>
          <w:p w14:paraId="5B91A1C2" w14:textId="2361CC2B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189DAA7F" w14:textId="014BC15E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 xml:space="preserve">Приказ «О совершенствовании процесса физического 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воспитания в образовательных учреждениях Российской Федерации» от 16 июля 2002 года 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CF773BA" w14:textId="50D0A63B" w:rsidR="007B0D6C" w:rsidRPr="00756A05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</w:tcPr>
          <w:p w14:paraId="0FE12CD2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Считать приоритетными направлениями совершенствования</w:t>
            </w:r>
          </w:p>
          <w:p w14:paraId="4C81273D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 xml:space="preserve">процесса физического воспитания в дошкольных 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</w:t>
            </w:r>
          </w:p>
          <w:p w14:paraId="11CB3CC9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учреждениях, общеобразовательных учреждениях, образовательных</w:t>
            </w:r>
          </w:p>
          <w:p w14:paraId="3CE79488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учреждениях начального, среднего и высшего профессионального</w:t>
            </w:r>
          </w:p>
          <w:p w14:paraId="1B39F103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образования (далее - образовательные учреждения):</w:t>
            </w:r>
          </w:p>
          <w:p w14:paraId="18DFBE22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создание в образовательных учреждениях, в детских и молодежных</w:t>
            </w:r>
          </w:p>
          <w:p w14:paraId="5A8DE11D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общественных объединениях условий, содействующих сохранению и</w:t>
            </w:r>
          </w:p>
          <w:p w14:paraId="1001E94F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укреплению физического и психического здоровья воспитанников и</w:t>
            </w:r>
          </w:p>
          <w:p w14:paraId="34603206" w14:textId="77777777" w:rsidR="004D273B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обучающихся средствами физической культуры и спорта;</w:t>
            </w:r>
          </w:p>
          <w:p w14:paraId="3C1FA81F" w14:textId="696BDE1A" w:rsidR="007B0D6C" w:rsidRPr="00756A05" w:rsidRDefault="004D273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учебного и внеучебного процессов</w:t>
            </w:r>
          </w:p>
        </w:tc>
      </w:tr>
      <w:tr w:rsidR="007B0D6C" w14:paraId="038B2DDE" w14:textId="77777777" w:rsidTr="007B0D6C">
        <w:tc>
          <w:tcPr>
            <w:tcW w:w="562" w:type="dxa"/>
          </w:tcPr>
          <w:p w14:paraId="757EFE3C" w14:textId="79E25001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14:paraId="23EC3B03" w14:textId="45E9DEB8" w:rsidR="007B0D6C" w:rsidRPr="00756A05" w:rsidRDefault="005A10E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Стратегия развития физической культуры и спорта в Российской Федерации на период до 2020 года (Распоряжение правительства РФ от 7 августа 2009 г. 1101-р)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38A09544" w14:textId="38120B1E" w:rsidR="007B0D6C" w:rsidRPr="00756A05" w:rsidRDefault="005A10E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В настоящей Стратегии определяются цель, задачи и основные направления реализации государственной политики в области развития физической культуры и спорта на период до 2020 года</w:t>
            </w:r>
          </w:p>
        </w:tc>
      </w:tr>
      <w:tr w:rsidR="007B0D6C" w14:paraId="0FD1DCB2" w14:textId="77777777" w:rsidTr="007B0D6C">
        <w:tc>
          <w:tcPr>
            <w:tcW w:w="562" w:type="dxa"/>
          </w:tcPr>
          <w:p w14:paraId="0D6B612A" w14:textId="7A243F84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14:paraId="6B7B2E9E" w14:textId="6D697569" w:rsidR="007B0D6C" w:rsidRPr="00756A05" w:rsidRDefault="005A10E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«Об утверждении СамПиН 2.4.2.2821-10» Санитарно-эпидемиологические требования к условиям и организации обучения в общеобразовательных учреждениях</w:t>
            </w:r>
          </w:p>
        </w:tc>
        <w:tc>
          <w:tcPr>
            <w:tcW w:w="6231" w:type="dxa"/>
          </w:tcPr>
          <w:p w14:paraId="6FB86399" w14:textId="1B86AD81" w:rsidR="007B0D6C" w:rsidRPr="00756A05" w:rsidRDefault="005A10E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Настоящие санитарно-эпидемиологические правила и нормативы (далее - санитарные правила) направлены на охрану здоровья обучающихся при осуществлении деятельности по их обучению и воспитанию в общеобразовательных организациях</w:t>
            </w:r>
          </w:p>
        </w:tc>
      </w:tr>
      <w:tr w:rsidR="007B0D6C" w14:paraId="0ACE759D" w14:textId="77777777" w:rsidTr="007B0D6C">
        <w:tc>
          <w:tcPr>
            <w:tcW w:w="562" w:type="dxa"/>
          </w:tcPr>
          <w:p w14:paraId="010C52BD" w14:textId="5BA5AB01" w:rsidR="007B0D6C" w:rsidRDefault="007B0D6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50CEC75E" w14:textId="0611EB7A" w:rsidR="007B0D6C" w:rsidRPr="00756A05" w:rsidRDefault="00756A0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Указ о Всероссийском физкультурно-спортивном комплексе «Готов к труду и обороне» 24 марта 2014 года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27C34F85" w14:textId="78836D3A" w:rsidR="007B0D6C" w:rsidRPr="00756A05" w:rsidRDefault="00756A0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В целях дальнейшего совершенствования государственной политики в области физической культуры и спорта, создания эффективной системы физического воспитания, направленной на развитие человеческого потенциала и укрепление здоровья населения</w:t>
            </w:r>
          </w:p>
        </w:tc>
      </w:tr>
      <w:tr w:rsidR="007B0D6C" w14:paraId="54F5B10C" w14:textId="77777777" w:rsidTr="007B0D6C">
        <w:tc>
          <w:tcPr>
            <w:tcW w:w="562" w:type="dxa"/>
          </w:tcPr>
          <w:p w14:paraId="2D82C8C6" w14:textId="6E803BBC" w:rsidR="00756A05" w:rsidRDefault="00756A0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14:paraId="0D5D2B60" w14:textId="10614E75" w:rsidR="007B0D6C" w:rsidRPr="00756A05" w:rsidRDefault="00756A0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Федерации; Федеральный закон от 29.12.2012 N 273-ФЗ (ред. от 04.06.2014, с изм. от 04.06.2014) «Об образовании в Российской Федерации»</w:t>
            </w: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4A55B460" w14:textId="000BA9BC" w:rsidR="007B0D6C" w:rsidRPr="00756A05" w:rsidRDefault="00756A0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A05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устанавливает правовые, организационные и экономические основы образования в Российской Федерации, основные принципы государственной политики Российской Федерации в сфере образования, общие правила функционирования системы образования и осуществления образовательной деятельности, определяет правовое положение участников отношений в сфере образования</w:t>
            </w:r>
          </w:p>
        </w:tc>
      </w:tr>
      <w:tr w:rsidR="00756A05" w14:paraId="3AF5703E" w14:textId="77777777" w:rsidTr="007B0D6C">
        <w:tc>
          <w:tcPr>
            <w:tcW w:w="562" w:type="dxa"/>
          </w:tcPr>
          <w:p w14:paraId="6D796853" w14:textId="74DFC3BA" w:rsidR="00756A05" w:rsidRDefault="00756A0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14:paraId="65A4197B" w14:textId="266811A1" w:rsidR="00756A05" w:rsidRPr="00756A05" w:rsidRDefault="0015031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319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 июля 1998 г. N 124-ФЗ «Об основных гарантиях прав ребенка в Российской Федерации»</w:t>
            </w:r>
            <w:r w:rsidRPr="001503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63728216" w14:textId="01791B0B" w:rsidR="00756A05" w:rsidRPr="00756A05" w:rsidRDefault="0015031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319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устанавливает основные гарантии прав и законных интересов ребенка, предусмотренных Конституцией Российской Федерации, в целях создания правовых, социально-экономических условий для реализации прав и законных интересов ребенка</w:t>
            </w:r>
          </w:p>
        </w:tc>
      </w:tr>
    </w:tbl>
    <w:p w14:paraId="261DBB40" w14:textId="77777777" w:rsidR="007B0D6C" w:rsidRDefault="007B0D6C" w:rsidP="00AA7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D6496A" w14:textId="1DF961C3" w:rsidR="007B0D6C" w:rsidRDefault="007B0D6C" w:rsidP="00AA7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24B7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Перечень </w:t>
      </w:r>
      <w:r w:rsidR="00162AB0">
        <w:rPr>
          <w:rFonts w:ascii="Times New Roman" w:hAnsi="Times New Roman" w:cs="Times New Roman"/>
          <w:sz w:val="24"/>
          <w:szCs w:val="24"/>
        </w:rPr>
        <w:t>должностных обязанностей</w:t>
      </w:r>
      <w:r w:rsidRPr="003327CF">
        <w:rPr>
          <w:rFonts w:ascii="Times New Roman" w:hAnsi="Times New Roman" w:cs="Times New Roman"/>
          <w:sz w:val="24"/>
          <w:szCs w:val="24"/>
        </w:rPr>
        <w:t xml:space="preserve"> учителя физической культуры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9327"/>
      </w:tblGrid>
      <w:tr w:rsidR="00957123" w14:paraId="601A4C58" w14:textId="77777777" w:rsidTr="00460121">
        <w:tc>
          <w:tcPr>
            <w:tcW w:w="9889" w:type="dxa"/>
            <w:gridSpan w:val="2"/>
          </w:tcPr>
          <w:p w14:paraId="6D4EE83C" w14:textId="7808F8FC" w:rsidR="00957123" w:rsidRDefault="00957123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обязанности учителя физической культуры</w:t>
            </w:r>
          </w:p>
        </w:tc>
      </w:tr>
      <w:tr w:rsidR="00957123" w14:paraId="4B451B26" w14:textId="77777777" w:rsidTr="00460121">
        <w:tc>
          <w:tcPr>
            <w:tcW w:w="562" w:type="dxa"/>
          </w:tcPr>
          <w:p w14:paraId="6BEFC74C" w14:textId="77777777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327" w:type="dxa"/>
          </w:tcPr>
          <w:p w14:paraId="583329CA" w14:textId="22D6D867" w:rsidR="00EA174A" w:rsidRPr="00EA174A" w:rsidRDefault="00EA17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4A">
              <w:rPr>
                <w:rFonts w:ascii="Times New Roman" w:hAnsi="Times New Roman" w:cs="Times New Roman"/>
                <w:sz w:val="24"/>
                <w:szCs w:val="24"/>
              </w:rPr>
              <w:t>Осуществляет обучение и воспитание учащихся с учетом их психолого-физиологических особенностей, специфики предмета «Физическое воспитание» и требований ФГОС начального и основного общего образования к преподаванию предмета</w:t>
            </w:r>
          </w:p>
          <w:p w14:paraId="68BDAE0F" w14:textId="1D31AD09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123" w14:paraId="1008DC00" w14:textId="77777777" w:rsidTr="00460121">
        <w:tc>
          <w:tcPr>
            <w:tcW w:w="562" w:type="dxa"/>
          </w:tcPr>
          <w:p w14:paraId="352F6D87" w14:textId="77777777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7" w:type="dxa"/>
          </w:tcPr>
          <w:p w14:paraId="77899D05" w14:textId="28DDFAD9" w:rsidR="00957123" w:rsidRDefault="00EA17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4A">
              <w:rPr>
                <w:rFonts w:ascii="Times New Roman" w:hAnsi="Times New Roman" w:cs="Times New Roman"/>
                <w:sz w:val="24"/>
                <w:szCs w:val="24"/>
              </w:rPr>
              <w:t>Осуществляет обучение с учетом возраста, подготовленности, индивидуальных и психофизических особенностей и интересов обучающихся, ведет работу по овладению обучающимися навыками и техникой выполнения физических упражнений, формирует их нравственно-волевые качества</w:t>
            </w:r>
          </w:p>
        </w:tc>
      </w:tr>
      <w:tr w:rsidR="00957123" w14:paraId="61E0BA2B" w14:textId="77777777" w:rsidTr="00460121">
        <w:tc>
          <w:tcPr>
            <w:tcW w:w="562" w:type="dxa"/>
          </w:tcPr>
          <w:p w14:paraId="2D69CE04" w14:textId="6796297C" w:rsidR="00957123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7" w:type="dxa"/>
          </w:tcPr>
          <w:p w14:paraId="4F113057" w14:textId="0466ACA3" w:rsidR="00957123" w:rsidRDefault="00EA17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4A">
              <w:rPr>
                <w:rFonts w:ascii="Times New Roman" w:hAnsi="Times New Roman" w:cs="Times New Roman"/>
                <w:sz w:val="24"/>
                <w:szCs w:val="24"/>
              </w:rPr>
              <w:t>Обеспечивает индивидуально-дифференцированный подход к подбору и комплектованию групп школьников для проведения физкультурных занятий и оздоровительных мероприятий; безопасность детей, эмоциональный комфорт в период занятий физическими упражнениями</w:t>
            </w:r>
          </w:p>
        </w:tc>
      </w:tr>
      <w:tr w:rsidR="00EA174A" w14:paraId="6595161D" w14:textId="77777777" w:rsidTr="00460121">
        <w:tc>
          <w:tcPr>
            <w:tcW w:w="562" w:type="dxa"/>
          </w:tcPr>
          <w:p w14:paraId="2F449012" w14:textId="06C26439" w:rsidR="00EA174A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7" w:type="dxa"/>
          </w:tcPr>
          <w:p w14:paraId="7457C107" w14:textId="457B779E" w:rsidR="00EA174A" w:rsidRPr="00EA174A" w:rsidRDefault="00EA17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4A">
              <w:rPr>
                <w:rFonts w:ascii="Times New Roman" w:hAnsi="Times New Roman" w:cs="Times New Roman"/>
                <w:sz w:val="24"/>
                <w:szCs w:val="24"/>
              </w:rPr>
              <w:t>Способствует формированию общей культуры личности, социализации, осознанного выбора и освоения образовательных программ, используя разнообразные формы, приемы, методы и средства обучения, в том числе по индивидуальным учебным планам в рамках Федеральных государственных образовательных стандартов, современные образовательные технологии, включая информационные, а также цифровые образовательные ресурсы</w:t>
            </w:r>
          </w:p>
        </w:tc>
      </w:tr>
      <w:tr w:rsidR="00EA174A" w14:paraId="3FE63CB6" w14:textId="77777777" w:rsidTr="00460121">
        <w:tc>
          <w:tcPr>
            <w:tcW w:w="562" w:type="dxa"/>
          </w:tcPr>
          <w:p w14:paraId="454D9919" w14:textId="6A8BA0F1" w:rsidR="00EA174A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27" w:type="dxa"/>
          </w:tcPr>
          <w:p w14:paraId="4CF72228" w14:textId="15C7F303" w:rsidR="00EA174A" w:rsidRPr="00EA174A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4A">
              <w:rPr>
                <w:rFonts w:ascii="Times New Roman" w:hAnsi="Times New Roman" w:cs="Times New Roman"/>
                <w:sz w:val="24"/>
                <w:szCs w:val="24"/>
              </w:rPr>
              <w:t>Планирует и осуществляет учебную деятельность в соответствии с образовательной программой общеобразовательного учреждения, разрабатывает рабочую программу по физкультуре на основе примерных основных общеобразовательных программ и обеспечивает ее выполнение, организуя и поддерживая разнообразные виды деятельности обучающихся, ориентируясь на личность обучающегося, развитие его мотивации, познавательных интересов, способностей</w:t>
            </w:r>
          </w:p>
        </w:tc>
      </w:tr>
      <w:tr w:rsidR="00EA174A" w14:paraId="636ED5EE" w14:textId="77777777" w:rsidTr="00460121">
        <w:tc>
          <w:tcPr>
            <w:tcW w:w="562" w:type="dxa"/>
          </w:tcPr>
          <w:p w14:paraId="2C76AB84" w14:textId="09AA2D46" w:rsidR="00EA174A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7" w:type="dxa"/>
          </w:tcPr>
          <w:p w14:paraId="5F9EA00C" w14:textId="12D251E9" w:rsidR="00EA174A" w:rsidRPr="00EA174A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Организует работу спортивных секций</w:t>
            </w:r>
          </w:p>
        </w:tc>
      </w:tr>
      <w:tr w:rsidR="00A121C5" w14:paraId="13637413" w14:textId="77777777" w:rsidTr="00460121">
        <w:tc>
          <w:tcPr>
            <w:tcW w:w="562" w:type="dxa"/>
          </w:tcPr>
          <w:p w14:paraId="53EBD045" w14:textId="299D1876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7" w:type="dxa"/>
          </w:tcPr>
          <w:p w14:paraId="18A1D48A" w14:textId="6C0F96ED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Организовывает занятия с детьми "групп риска", имеющими проблемы в состоянии здоровья и физического развития, а также работу с детьми, имеющими высокий уровень физического развития и физической подготовленности</w:t>
            </w:r>
          </w:p>
        </w:tc>
      </w:tr>
      <w:tr w:rsidR="00A121C5" w14:paraId="1022E73E" w14:textId="77777777" w:rsidTr="00460121">
        <w:tc>
          <w:tcPr>
            <w:tcW w:w="562" w:type="dxa"/>
          </w:tcPr>
          <w:p w14:paraId="6A9C8EC7" w14:textId="0AC01EEB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27" w:type="dxa"/>
          </w:tcPr>
          <w:p w14:paraId="131E655A" w14:textId="09856124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Проводит консультационную работу со специалистами, родителями и лицами, привлекаемыми к сотрудничеству со школой, по задачам и специфике физического развития школьников в условиях школы и семьи</w:t>
            </w:r>
          </w:p>
        </w:tc>
      </w:tr>
      <w:tr w:rsidR="00A121C5" w14:paraId="0B45F1AA" w14:textId="77777777" w:rsidTr="00460121">
        <w:tc>
          <w:tcPr>
            <w:tcW w:w="562" w:type="dxa"/>
          </w:tcPr>
          <w:p w14:paraId="192F61E3" w14:textId="076ECBC1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27" w:type="dxa"/>
          </w:tcPr>
          <w:p w14:paraId="49CAFC82" w14:textId="185B0E44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Формирует у школьников осознанную мотивацию ценностей здорового образа жизни, пропагандирует его, популяризует занятия массовой физической культурой и спортом у детского и взрослого населения города</w:t>
            </w:r>
          </w:p>
        </w:tc>
      </w:tr>
      <w:tr w:rsidR="00A121C5" w14:paraId="10AF1D35" w14:textId="77777777" w:rsidTr="00460121">
        <w:tc>
          <w:tcPr>
            <w:tcW w:w="562" w:type="dxa"/>
          </w:tcPr>
          <w:p w14:paraId="450D82CA" w14:textId="40399BB0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27" w:type="dxa"/>
          </w:tcPr>
          <w:p w14:paraId="325F64E9" w14:textId="4FE824BD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Организует самостоятельную деятельность учащихся, в том числе исследовательскую, реализует проблемное обучение, осуществляет связь обучения физкультуре с практикой, обсуждает с учащимися актуальные события современности</w:t>
            </w:r>
          </w:p>
        </w:tc>
      </w:tr>
      <w:tr w:rsidR="00A121C5" w14:paraId="56E326E8" w14:textId="77777777" w:rsidTr="00460121">
        <w:tc>
          <w:tcPr>
            <w:tcW w:w="562" w:type="dxa"/>
          </w:tcPr>
          <w:p w14:paraId="42B552CC" w14:textId="64BAE9C4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27" w:type="dxa"/>
          </w:tcPr>
          <w:p w14:paraId="4136302E" w14:textId="593B21DC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Обеспечивает контроль состояния здоровья и физического развития учащихся в течение всего периода обучения</w:t>
            </w:r>
          </w:p>
        </w:tc>
      </w:tr>
      <w:tr w:rsidR="00A121C5" w14:paraId="3BF4F115" w14:textId="77777777" w:rsidTr="00460121">
        <w:tc>
          <w:tcPr>
            <w:tcW w:w="562" w:type="dxa"/>
          </w:tcPr>
          <w:p w14:paraId="2ECA57AC" w14:textId="2A9292CE" w:rsid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27" w:type="dxa"/>
          </w:tcPr>
          <w:p w14:paraId="23923B2D" w14:textId="7E57052E" w:rsidR="00A121C5" w:rsidRPr="00A121C5" w:rsidRDefault="00A121C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1C5">
              <w:rPr>
                <w:rFonts w:ascii="Times New Roman" w:hAnsi="Times New Roman" w:cs="Times New Roman"/>
                <w:sz w:val="24"/>
                <w:szCs w:val="24"/>
              </w:rPr>
              <w:t>Организует с участием учреждений здравоохранения проведение медицинского обследования обучающихся</w:t>
            </w:r>
          </w:p>
        </w:tc>
      </w:tr>
      <w:tr w:rsidR="00A121C5" w14:paraId="7543C30A" w14:textId="77777777" w:rsidTr="00460121">
        <w:tc>
          <w:tcPr>
            <w:tcW w:w="562" w:type="dxa"/>
          </w:tcPr>
          <w:p w14:paraId="4F3373B9" w14:textId="3B021AAA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27" w:type="dxa"/>
          </w:tcPr>
          <w:p w14:paraId="03EB4F09" w14:textId="44665D32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Организует оздоровительные мероприятия в каникулярное время, работу спортивно-оздоровительных лагерей</w:t>
            </w:r>
          </w:p>
        </w:tc>
      </w:tr>
      <w:tr w:rsidR="00A121C5" w14:paraId="78E2DD1D" w14:textId="77777777" w:rsidTr="00460121">
        <w:tc>
          <w:tcPr>
            <w:tcW w:w="562" w:type="dxa"/>
          </w:tcPr>
          <w:p w14:paraId="1DDDBAFF" w14:textId="7087ECC2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27" w:type="dxa"/>
          </w:tcPr>
          <w:p w14:paraId="5E5B8AA6" w14:textId="328A2557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Принимает меры по физическому развитию обучающихся, имеющих отклонения в здоровье и слабую физическую подготовку</w:t>
            </w:r>
          </w:p>
        </w:tc>
      </w:tr>
      <w:tr w:rsidR="00A121C5" w14:paraId="17B0A53F" w14:textId="77777777" w:rsidTr="00460121">
        <w:tc>
          <w:tcPr>
            <w:tcW w:w="562" w:type="dxa"/>
          </w:tcPr>
          <w:p w14:paraId="47FA62D4" w14:textId="00911511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7" w:type="dxa"/>
          </w:tcPr>
          <w:p w14:paraId="6BAE4597" w14:textId="3D99AE8E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Осуществляет контроль состояния и эксплуатации имеющихся спортивных сооружений и помещений, за сохранностью и правильным использованием спортивной формы, спортивного инвентаря и оборудования</w:t>
            </w:r>
          </w:p>
        </w:tc>
      </w:tr>
      <w:tr w:rsidR="00A121C5" w14:paraId="6423F3AB" w14:textId="77777777" w:rsidTr="00460121">
        <w:tc>
          <w:tcPr>
            <w:tcW w:w="562" w:type="dxa"/>
          </w:tcPr>
          <w:p w14:paraId="1A1FDB5F" w14:textId="6D574E1F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27" w:type="dxa"/>
          </w:tcPr>
          <w:p w14:paraId="532F9996" w14:textId="2CEAEB52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 xml:space="preserve">Может осуществлять контрольно-оценочную деятельность в образовательных отношениях с использованием современных способов оценивания в условиях </w:t>
            </w:r>
            <w:r w:rsidRPr="004E25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информационно-коммуникационных технологий (ведение электронных форм документации, в том числе электронного журнала и дневников обучающихся)</w:t>
            </w:r>
          </w:p>
        </w:tc>
      </w:tr>
      <w:tr w:rsidR="00A121C5" w14:paraId="25DB75DD" w14:textId="77777777" w:rsidTr="00460121">
        <w:tc>
          <w:tcPr>
            <w:tcW w:w="562" w:type="dxa"/>
          </w:tcPr>
          <w:p w14:paraId="6D5D6E3D" w14:textId="0E02A32C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327" w:type="dxa"/>
          </w:tcPr>
          <w:p w14:paraId="345B1904" w14:textId="4DF8B442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Обеспечивает уровень подготовки учащихся, соответствующий требованиям Федерального государственного образовательного стандарта. Оценивает эффективность и результаты обучения школьников физкультуре</w:t>
            </w:r>
          </w:p>
        </w:tc>
      </w:tr>
      <w:tr w:rsidR="00A121C5" w14:paraId="2BAC5559" w14:textId="77777777" w:rsidTr="00460121">
        <w:tc>
          <w:tcPr>
            <w:tcW w:w="562" w:type="dxa"/>
          </w:tcPr>
          <w:p w14:paraId="446D6B42" w14:textId="5E669222" w:rsid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327" w:type="dxa"/>
          </w:tcPr>
          <w:p w14:paraId="34B8AC07" w14:textId="78D0E5B5" w:rsidR="00A121C5" w:rsidRPr="00A121C5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Использует наиболее эффективные формы, методы и средства обучения, новые педагогические технологии, при этом учитывая личные качества каждого обучаемого ребенка. Участвует в разработке качественных образовательных программ по физкультуре</w:t>
            </w:r>
          </w:p>
        </w:tc>
      </w:tr>
      <w:tr w:rsidR="004E2596" w14:paraId="711C6FCE" w14:textId="77777777" w:rsidTr="00460121">
        <w:tc>
          <w:tcPr>
            <w:tcW w:w="562" w:type="dxa"/>
          </w:tcPr>
          <w:p w14:paraId="192CFA05" w14:textId="1FBCDE38" w:rsid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27" w:type="dxa"/>
          </w:tcPr>
          <w:p w14:paraId="6D80612A" w14:textId="3B9B68CD" w:rsidR="004E2596" w:rsidRP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Учитель обязан иметь рабочую образовательную программу, календарно-тематическое планирование на год по предмету «Физическая культура» в каждой параллели классов и рабочий план на каждый урок</w:t>
            </w:r>
          </w:p>
        </w:tc>
      </w:tr>
      <w:tr w:rsidR="004E2596" w14:paraId="32995F03" w14:textId="77777777" w:rsidTr="00460121">
        <w:tc>
          <w:tcPr>
            <w:tcW w:w="562" w:type="dxa"/>
          </w:tcPr>
          <w:p w14:paraId="7716B6EB" w14:textId="13F96A3A" w:rsid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27" w:type="dxa"/>
          </w:tcPr>
          <w:p w14:paraId="3D7452CD" w14:textId="19C1B263" w:rsidR="004E2596" w:rsidRP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Ведёт в установленном порядке учебную документацию, осуществляет текущий контроль успеваемости и посещаемости учащихся на уроках, выставляет текущие оценки в классный журнал и дневники, своевременно сдаёт администрации школы необходимые отчётные данные</w:t>
            </w:r>
          </w:p>
        </w:tc>
      </w:tr>
      <w:tr w:rsidR="004E2596" w14:paraId="11E293C7" w14:textId="77777777" w:rsidTr="00460121">
        <w:tc>
          <w:tcPr>
            <w:tcW w:w="562" w:type="dxa"/>
          </w:tcPr>
          <w:p w14:paraId="6FF5D076" w14:textId="5124677F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327" w:type="dxa"/>
          </w:tcPr>
          <w:p w14:paraId="444B254B" w14:textId="58C3F57D" w:rsidR="004E2596" w:rsidRP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Заменяет уроки отсутствующих учителей по распоряжению администрации</w:t>
            </w:r>
          </w:p>
        </w:tc>
      </w:tr>
      <w:tr w:rsidR="004E2596" w14:paraId="7B48DEC6" w14:textId="77777777" w:rsidTr="00460121">
        <w:tc>
          <w:tcPr>
            <w:tcW w:w="562" w:type="dxa"/>
          </w:tcPr>
          <w:p w14:paraId="5E8DF3A9" w14:textId="1F262BFF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27" w:type="dxa"/>
          </w:tcPr>
          <w:p w14:paraId="06C9803A" w14:textId="5EE84F5E" w:rsidR="004E2596" w:rsidRP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Выполняет требования данной должностной инструкции для учителя физкультуры, Устав школы, Коллективный договор, Правила внутреннего трудового распорядка, Трудовой договор, а также локальные акты учреждения, приказы директора школы</w:t>
            </w:r>
          </w:p>
        </w:tc>
      </w:tr>
      <w:tr w:rsidR="004E2596" w14:paraId="27608B06" w14:textId="77777777" w:rsidTr="00460121">
        <w:tc>
          <w:tcPr>
            <w:tcW w:w="562" w:type="dxa"/>
          </w:tcPr>
          <w:p w14:paraId="2299D298" w14:textId="4444E0B9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27" w:type="dxa"/>
          </w:tcPr>
          <w:p w14:paraId="0230DB7A" w14:textId="39461681" w:rsidR="004E2596" w:rsidRPr="004E2596" w:rsidRDefault="004E259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соблюдает права и свободы учащихся, содержащиеся в Законе Российской Федерации «Об образовании» и Конвенции о правах ребёнка, этические нормы поведения, а также является примером для школьников</w:t>
            </w:r>
          </w:p>
        </w:tc>
      </w:tr>
      <w:tr w:rsidR="004E2596" w14:paraId="28093AD6" w14:textId="77777777" w:rsidTr="00460121">
        <w:tc>
          <w:tcPr>
            <w:tcW w:w="562" w:type="dxa"/>
          </w:tcPr>
          <w:p w14:paraId="0AFABA7E" w14:textId="11D2A7E1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327" w:type="dxa"/>
          </w:tcPr>
          <w:p w14:paraId="4FD135C9" w14:textId="78AD3CCB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Соблюдает этические нормы поведения в общеобразовательном учреждении, общественных местах, соответствующие социально-общественному положению учителя</w:t>
            </w:r>
          </w:p>
        </w:tc>
      </w:tr>
      <w:tr w:rsidR="004E2596" w14:paraId="111D7B77" w14:textId="77777777" w:rsidTr="00460121">
        <w:tc>
          <w:tcPr>
            <w:tcW w:w="562" w:type="dxa"/>
          </w:tcPr>
          <w:p w14:paraId="7EC34F88" w14:textId="7D89765F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27" w:type="dxa"/>
          </w:tcPr>
          <w:p w14:paraId="25CEFF1B" w14:textId="03B61E70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Обеспечивает охрану жизни и здоровья обучающихся детей во время образовательной деятельности, спортивных секций и мероприятий</w:t>
            </w:r>
          </w:p>
        </w:tc>
      </w:tr>
      <w:tr w:rsidR="004E2596" w14:paraId="26935F27" w14:textId="77777777" w:rsidTr="00460121">
        <w:tc>
          <w:tcPr>
            <w:tcW w:w="562" w:type="dxa"/>
          </w:tcPr>
          <w:p w14:paraId="62DD7327" w14:textId="14010740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327" w:type="dxa"/>
          </w:tcPr>
          <w:p w14:paraId="64979747" w14:textId="26F5248F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Осуществляет связь с родителями обучающихся (или их законными представителями) и по приглашению классных руководителей посещает родительские собрания</w:t>
            </w:r>
          </w:p>
        </w:tc>
      </w:tr>
      <w:tr w:rsidR="004E2596" w14:paraId="43B8B7FE" w14:textId="77777777" w:rsidTr="00460121">
        <w:tc>
          <w:tcPr>
            <w:tcW w:w="562" w:type="dxa"/>
          </w:tcPr>
          <w:p w14:paraId="78C1C867" w14:textId="72E35EF8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327" w:type="dxa"/>
          </w:tcPr>
          <w:p w14:paraId="3D320A0F" w14:textId="6F00A606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Систематически повышает свою профессиональную квалификацию и компетенцию, участвует в деятельности методических объединений и других формах методической работы</w:t>
            </w:r>
          </w:p>
        </w:tc>
      </w:tr>
      <w:tr w:rsidR="004E2596" w14:paraId="5DA430A1" w14:textId="77777777" w:rsidTr="00460121">
        <w:tc>
          <w:tcPr>
            <w:tcW w:w="562" w:type="dxa"/>
          </w:tcPr>
          <w:p w14:paraId="3FFAEB20" w14:textId="215E6699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327" w:type="dxa"/>
          </w:tcPr>
          <w:p w14:paraId="181AF7E1" w14:textId="439103F1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596">
              <w:rPr>
                <w:rFonts w:ascii="Times New Roman" w:hAnsi="Times New Roman" w:cs="Times New Roman"/>
                <w:sz w:val="24"/>
                <w:szCs w:val="24"/>
              </w:rPr>
              <w:t>Согласно годовому плану работы учреждения принимает участие в педагогических советах, производственных совещаниях, совещаниях при директоре, семинарах, круглых столах, внеклассных предметных мероприятиях, предметных неделях, а также в предметных МО и методических объединениях, проводимых вышестоящей организацией</w:t>
            </w:r>
          </w:p>
        </w:tc>
      </w:tr>
      <w:tr w:rsidR="004E2596" w14:paraId="5A4C24EB" w14:textId="77777777" w:rsidTr="00460121">
        <w:tc>
          <w:tcPr>
            <w:tcW w:w="562" w:type="dxa"/>
          </w:tcPr>
          <w:p w14:paraId="46017EDC" w14:textId="7AA7CB0C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327" w:type="dxa"/>
          </w:tcPr>
          <w:p w14:paraId="426C92E5" w14:textId="6C58EDE2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дежурства по школе дежурит во время перемен между уроками. Приходит на дежурство за 20 минут до начала уроков и уходит через 20 минут после их окончания</w:t>
            </w:r>
          </w:p>
        </w:tc>
      </w:tr>
      <w:tr w:rsidR="004E2596" w14:paraId="3268BC87" w14:textId="77777777" w:rsidTr="00460121">
        <w:tc>
          <w:tcPr>
            <w:tcW w:w="562" w:type="dxa"/>
          </w:tcPr>
          <w:p w14:paraId="73992929" w14:textId="44179444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27" w:type="dxa"/>
          </w:tcPr>
          <w:p w14:paraId="55CCF1E5" w14:textId="0551D186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Проходит периодически обязательные медицинские обследования 1 раз в год</w:t>
            </w:r>
          </w:p>
        </w:tc>
      </w:tr>
      <w:tr w:rsidR="004E2596" w14:paraId="73224CAF" w14:textId="77777777" w:rsidTr="00460121">
        <w:tc>
          <w:tcPr>
            <w:tcW w:w="562" w:type="dxa"/>
          </w:tcPr>
          <w:p w14:paraId="7679DFFF" w14:textId="284DA179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327" w:type="dxa"/>
          </w:tcPr>
          <w:p w14:paraId="3C931F3D" w14:textId="65BDE461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Поддерживает учебную дисциплину, контролирует режим посещения занятий школьниками</w:t>
            </w:r>
          </w:p>
        </w:tc>
      </w:tr>
      <w:tr w:rsidR="004E2596" w14:paraId="6EB787E3" w14:textId="77777777" w:rsidTr="00460121">
        <w:tc>
          <w:tcPr>
            <w:tcW w:w="562" w:type="dxa"/>
          </w:tcPr>
          <w:p w14:paraId="6E271FF8" w14:textId="1F010401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27" w:type="dxa"/>
          </w:tcPr>
          <w:p w14:paraId="6E02710A" w14:textId="0911EA77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Сообщает дежурному администратору и директору школы о каждом произошедшем несчастном случае, принимает меры по оказанию доврачебной помощи пострадавшим</w:t>
            </w:r>
          </w:p>
        </w:tc>
      </w:tr>
      <w:tr w:rsidR="004E2596" w14:paraId="17BA66DF" w14:textId="77777777" w:rsidTr="00460121">
        <w:tc>
          <w:tcPr>
            <w:tcW w:w="562" w:type="dxa"/>
          </w:tcPr>
          <w:p w14:paraId="16C8C829" w14:textId="6D158886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327" w:type="dxa"/>
          </w:tcPr>
          <w:p w14:paraId="2FB39726" w14:textId="5E80A374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Организует совместно с коллегами проведение школьной олимпиады (соревнований) по предмету «Физическое воспитание».  Формирует сборные команды общеобразовательного учреждения для участия в следующих этапах олимпиад (соревнований) по физкультуре</w:t>
            </w:r>
          </w:p>
        </w:tc>
      </w:tr>
      <w:tr w:rsidR="004E2596" w14:paraId="3AA6F07A" w14:textId="77777777" w:rsidTr="00460121">
        <w:tc>
          <w:tcPr>
            <w:tcW w:w="562" w:type="dxa"/>
          </w:tcPr>
          <w:p w14:paraId="4CE6156E" w14:textId="5DC651F6" w:rsid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27" w:type="dxa"/>
          </w:tcPr>
          <w:p w14:paraId="31D10483" w14:textId="3377A7E6" w:rsidR="004E2596" w:rsidRPr="004E2596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участие детей в предметных неделях, соревнованиях, эстафетах, в </w:t>
            </w:r>
            <w:r w:rsidRPr="003A7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оформлении предметных стенгазет и, по возможности, организует внеурочную работу по своему предмету</w:t>
            </w:r>
          </w:p>
        </w:tc>
      </w:tr>
      <w:tr w:rsidR="00957123" w14:paraId="4081F587" w14:textId="77777777" w:rsidTr="00460121">
        <w:tc>
          <w:tcPr>
            <w:tcW w:w="9889" w:type="dxa"/>
            <w:gridSpan w:val="2"/>
          </w:tcPr>
          <w:p w14:paraId="74F39AAE" w14:textId="170E557D" w:rsidR="00957123" w:rsidRDefault="00957123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физической культуры обязан знать</w:t>
            </w:r>
          </w:p>
        </w:tc>
      </w:tr>
      <w:tr w:rsidR="00957123" w14:paraId="3BB23F57" w14:textId="77777777" w:rsidTr="00460121">
        <w:tc>
          <w:tcPr>
            <w:tcW w:w="562" w:type="dxa"/>
          </w:tcPr>
          <w:p w14:paraId="4E642593" w14:textId="4B2FA9ED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27" w:type="dxa"/>
          </w:tcPr>
          <w:p w14:paraId="73025636" w14:textId="112902F4" w:rsidR="00957123" w:rsidRDefault="003A7B1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приоритетные направления и перспективы развития педагогической науки и образовательной системы Российской Федерации</w:t>
            </w: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57123" w14:paraId="6E020FDA" w14:textId="77777777" w:rsidTr="00460121">
        <w:tc>
          <w:tcPr>
            <w:tcW w:w="562" w:type="dxa"/>
          </w:tcPr>
          <w:p w14:paraId="78A365C2" w14:textId="7E96D1EB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7" w:type="dxa"/>
          </w:tcPr>
          <w:p w14:paraId="2F83CAA6" w14:textId="414FDC36" w:rsidR="00957123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требованиями ФГОС начального общего, основного общего и среднего общего образования к преподаванию физкультуры, рекомендации по внедрению Федерального государственного образовательного стандарта в общеобразовательном учреждении</w:t>
            </w:r>
          </w:p>
        </w:tc>
      </w:tr>
      <w:tr w:rsidR="00957123" w14:paraId="6D36F315" w14:textId="77777777" w:rsidTr="00460121">
        <w:tc>
          <w:tcPr>
            <w:tcW w:w="562" w:type="dxa"/>
          </w:tcPr>
          <w:p w14:paraId="73D60ECF" w14:textId="6D63065B" w:rsidR="00957123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7" w:type="dxa"/>
          </w:tcPr>
          <w:p w14:paraId="7603072B" w14:textId="6E33A72D" w:rsidR="00957123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программы по предмету, отвечающие положениям Федерального государственного образовательного стандарта (ФГОС) начального общего, основного общего и среднего общего образования</w:t>
            </w:r>
          </w:p>
        </w:tc>
      </w:tr>
      <w:tr w:rsidR="003A7B16" w14:paraId="5C3E41C1" w14:textId="77777777" w:rsidTr="00460121">
        <w:tc>
          <w:tcPr>
            <w:tcW w:w="562" w:type="dxa"/>
          </w:tcPr>
          <w:p w14:paraId="0755A16D" w14:textId="1528187E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7" w:type="dxa"/>
          </w:tcPr>
          <w:p w14:paraId="7B1E80C0" w14:textId="2AAA35CE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законы и иные нормативные правовые акты, регламентирующие образовательную деятельность</w:t>
            </w:r>
          </w:p>
        </w:tc>
      </w:tr>
      <w:tr w:rsidR="003A7B16" w14:paraId="2E7C1C81" w14:textId="77777777" w:rsidTr="00460121">
        <w:tc>
          <w:tcPr>
            <w:tcW w:w="562" w:type="dxa"/>
          </w:tcPr>
          <w:p w14:paraId="17BC17E7" w14:textId="3E4061C8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27" w:type="dxa"/>
          </w:tcPr>
          <w:p w14:paraId="25EDCA71" w14:textId="059F8CE6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основы общетеоретических дисциплин в объёме, необходимом для решения педагогических, научно-методических и организационно-управленческих задач, педагогику, психологию, возрастную физиологию, школьную гигиену</w:t>
            </w:r>
          </w:p>
        </w:tc>
      </w:tr>
      <w:tr w:rsidR="003A7B16" w14:paraId="5414EC0C" w14:textId="77777777" w:rsidTr="00460121">
        <w:tc>
          <w:tcPr>
            <w:tcW w:w="562" w:type="dxa"/>
          </w:tcPr>
          <w:p w14:paraId="50CC0B1F" w14:textId="46F3FE7D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7" w:type="dxa"/>
          </w:tcPr>
          <w:p w14:paraId="3ED387FE" w14:textId="3B72D754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методику преподавания физкультуры и воспитательной работы</w:t>
            </w:r>
          </w:p>
        </w:tc>
      </w:tr>
      <w:tr w:rsidR="003A7B16" w14:paraId="57248D2C" w14:textId="77777777" w:rsidTr="00460121">
        <w:tc>
          <w:tcPr>
            <w:tcW w:w="562" w:type="dxa"/>
          </w:tcPr>
          <w:p w14:paraId="2DE9C4A2" w14:textId="1976CA2B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7" w:type="dxa"/>
          </w:tcPr>
          <w:p w14:paraId="7C294AB9" w14:textId="223DC907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требования к оснащению и оборудованию спортивных залов</w:t>
            </w:r>
          </w:p>
        </w:tc>
      </w:tr>
      <w:tr w:rsidR="003A7B16" w14:paraId="017D003B" w14:textId="77777777" w:rsidTr="00460121">
        <w:tc>
          <w:tcPr>
            <w:tcW w:w="562" w:type="dxa"/>
          </w:tcPr>
          <w:p w14:paraId="227C3005" w14:textId="7D369568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27" w:type="dxa"/>
          </w:tcPr>
          <w:p w14:paraId="114AE698" w14:textId="12ECF8C2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современные педагогические технологии продуктивного, дифференцированного обучения, реализации компетентностного подхода, развивающего обучения</w:t>
            </w:r>
          </w:p>
        </w:tc>
      </w:tr>
      <w:tr w:rsidR="003A7B16" w14:paraId="5590AF95" w14:textId="77777777" w:rsidTr="00460121">
        <w:tc>
          <w:tcPr>
            <w:tcW w:w="562" w:type="dxa"/>
          </w:tcPr>
          <w:p w14:paraId="1A701BAB" w14:textId="320EA30E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27" w:type="dxa"/>
          </w:tcPr>
          <w:p w14:paraId="59E23178" w14:textId="1FBE568A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методы убеждения и аргументации своей позиции, установления контактов с обучающимися разных возрастных категорий, их родителями (лицами, их заменяющими), коллегами по работе</w:t>
            </w:r>
          </w:p>
        </w:tc>
      </w:tr>
      <w:tr w:rsidR="003A7B16" w14:paraId="07692389" w14:textId="77777777" w:rsidTr="00460121">
        <w:tc>
          <w:tcPr>
            <w:tcW w:w="562" w:type="dxa"/>
          </w:tcPr>
          <w:p w14:paraId="5058504C" w14:textId="5D571DB0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27" w:type="dxa"/>
          </w:tcPr>
          <w:p w14:paraId="670D61AD" w14:textId="310A0DD0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6">
              <w:rPr>
                <w:rFonts w:ascii="Times New Roman" w:hAnsi="Times New Roman" w:cs="Times New Roman"/>
                <w:sz w:val="24"/>
                <w:szCs w:val="24"/>
              </w:rPr>
              <w:t>современные формы и методы обучения и воспитания школьников</w:t>
            </w:r>
          </w:p>
        </w:tc>
      </w:tr>
      <w:tr w:rsidR="003A7B16" w14:paraId="3BB1920D" w14:textId="77777777" w:rsidTr="00460121">
        <w:tc>
          <w:tcPr>
            <w:tcW w:w="562" w:type="dxa"/>
          </w:tcPr>
          <w:p w14:paraId="49DCF437" w14:textId="79B701C9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27" w:type="dxa"/>
          </w:tcPr>
          <w:p w14:paraId="3C91AD49" w14:textId="35EA821E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технологии диагностики причин конфликтных ситуаций, их профилактики и разрешения</w:t>
            </w: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A7B16" w14:paraId="250961CA" w14:textId="77777777" w:rsidTr="00460121">
        <w:tc>
          <w:tcPr>
            <w:tcW w:w="562" w:type="dxa"/>
          </w:tcPr>
          <w:p w14:paraId="433CED8F" w14:textId="494B3080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27" w:type="dxa"/>
          </w:tcPr>
          <w:p w14:paraId="13725A92" w14:textId="2789854E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педагогику, физиологию и психологию</w:t>
            </w:r>
          </w:p>
        </w:tc>
      </w:tr>
      <w:tr w:rsidR="003A7B16" w14:paraId="4820B90B" w14:textId="77777777" w:rsidTr="00460121">
        <w:tc>
          <w:tcPr>
            <w:tcW w:w="562" w:type="dxa"/>
          </w:tcPr>
          <w:p w14:paraId="4DC0C60F" w14:textId="13B086F0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27" w:type="dxa"/>
          </w:tcPr>
          <w:p w14:paraId="777B16A5" w14:textId="6BA76DAB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основы экологии, экономики и социологии</w:t>
            </w:r>
          </w:p>
        </w:tc>
      </w:tr>
      <w:tr w:rsidR="003A7B16" w14:paraId="24739582" w14:textId="77777777" w:rsidTr="00460121">
        <w:tc>
          <w:tcPr>
            <w:tcW w:w="562" w:type="dxa"/>
          </w:tcPr>
          <w:p w14:paraId="6706E8A5" w14:textId="7968EE7A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27" w:type="dxa"/>
          </w:tcPr>
          <w:p w14:paraId="0F17F08A" w14:textId="1056B0F9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основы работы с персональным компьютером, принтером, мультимедийным проектором</w:t>
            </w:r>
          </w:p>
        </w:tc>
      </w:tr>
      <w:tr w:rsidR="003A7B16" w14:paraId="45CDB5C6" w14:textId="77777777" w:rsidTr="00460121">
        <w:tc>
          <w:tcPr>
            <w:tcW w:w="562" w:type="dxa"/>
          </w:tcPr>
          <w:p w14:paraId="55453E31" w14:textId="74E587D7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7" w:type="dxa"/>
          </w:tcPr>
          <w:p w14:paraId="5C6FBDB5" w14:textId="59E87E87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основы работы с текстовыми редакторами, презентациями, электронными таблицами, электронной почтой и браузерами</w:t>
            </w:r>
          </w:p>
        </w:tc>
      </w:tr>
      <w:tr w:rsidR="003A7B16" w14:paraId="6FFC84AA" w14:textId="77777777" w:rsidTr="00460121">
        <w:tc>
          <w:tcPr>
            <w:tcW w:w="562" w:type="dxa"/>
          </w:tcPr>
          <w:p w14:paraId="49D05C8D" w14:textId="2664A346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27" w:type="dxa"/>
          </w:tcPr>
          <w:p w14:paraId="597B7320" w14:textId="5772F65F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средства обучения, используемые учителем физкультуры в процессе преподавания предмета, и их дидактические возможности</w:t>
            </w:r>
          </w:p>
        </w:tc>
      </w:tr>
      <w:tr w:rsidR="003A7B16" w14:paraId="35E89529" w14:textId="77777777" w:rsidTr="00460121">
        <w:tc>
          <w:tcPr>
            <w:tcW w:w="562" w:type="dxa"/>
          </w:tcPr>
          <w:p w14:paraId="5E396349" w14:textId="74C6020B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27" w:type="dxa"/>
          </w:tcPr>
          <w:p w14:paraId="5AA2E2ED" w14:textId="1E2D23C1" w:rsidR="003A7B16" w:rsidRDefault="00D74C5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C5C">
              <w:rPr>
                <w:rFonts w:ascii="Times New Roman" w:hAnsi="Times New Roman" w:cs="Times New Roman"/>
                <w:sz w:val="24"/>
                <w:szCs w:val="24"/>
              </w:rPr>
              <w:t>инструкции по охране труда и пожарной безопасности, при выполнении работ с учебным, демонстрационным, компьютерным оборудованием и оргтехникой</w:t>
            </w:r>
          </w:p>
        </w:tc>
      </w:tr>
      <w:tr w:rsidR="00957123" w14:paraId="1650A70E" w14:textId="77777777" w:rsidTr="00460121">
        <w:tc>
          <w:tcPr>
            <w:tcW w:w="9889" w:type="dxa"/>
            <w:gridSpan w:val="2"/>
          </w:tcPr>
          <w:p w14:paraId="2E97F2F7" w14:textId="147C8AF7" w:rsidR="00957123" w:rsidRDefault="00957123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инструкции учителя физической культуры</w:t>
            </w:r>
          </w:p>
        </w:tc>
      </w:tr>
      <w:tr w:rsidR="00957123" w14:paraId="529281C6" w14:textId="77777777" w:rsidTr="00460121">
        <w:tc>
          <w:tcPr>
            <w:tcW w:w="562" w:type="dxa"/>
          </w:tcPr>
          <w:p w14:paraId="1FA13974" w14:textId="3C2F1AD9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27" w:type="dxa"/>
          </w:tcPr>
          <w:p w14:paraId="0725DCC1" w14:textId="3B5E0BAD" w:rsidR="00957123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6AA">
              <w:rPr>
                <w:rFonts w:ascii="Times New Roman" w:hAnsi="Times New Roman" w:cs="Times New Roman"/>
                <w:sz w:val="24"/>
                <w:szCs w:val="24"/>
              </w:rPr>
              <w:t>Имеющее высшее профессиональное образование или среднее профессиональное образование по направлению подготовки "Образование и педагогика" или в области, соответствующей преподаваемому предмету «Физическое воспитание»,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</w:t>
            </w:r>
          </w:p>
        </w:tc>
      </w:tr>
      <w:tr w:rsidR="00957123" w14:paraId="18D7D70E" w14:textId="77777777" w:rsidTr="00460121">
        <w:tc>
          <w:tcPr>
            <w:tcW w:w="562" w:type="dxa"/>
          </w:tcPr>
          <w:p w14:paraId="617FE2FC" w14:textId="7625CA13" w:rsidR="00957123" w:rsidRDefault="0095712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7" w:type="dxa"/>
          </w:tcPr>
          <w:p w14:paraId="0233D0A4" w14:textId="2B447ACC" w:rsidR="00957123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6A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Соответствующее требованиям, касающимся прохождения предварительного (при поступлении на работу) и периодических медицинских осмотров, внеочередных медицинских осмотров по направлению работодателя, обязательного психиатрического освидетельствования (не реже 1 раза в 5 лет), профессиональной гигиенической подготовки и аттестации (при приеме на работу и далее не реже 1 раза в 2 года), вакцинации, а также имеющее личную медицинскую книжку с результатами медицинских обследований и лабораторных исследований, сведениями о прививках, </w:t>
            </w:r>
            <w:r w:rsidRPr="00455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перенесенных инфекционных заболеваниях, о прохождении профессиональной гигиенической подготовки и аттестации с допуском к работе</w:t>
            </w:r>
          </w:p>
        </w:tc>
      </w:tr>
      <w:tr w:rsidR="00957123" w14:paraId="0D248338" w14:textId="77777777" w:rsidTr="00460121">
        <w:tc>
          <w:tcPr>
            <w:tcW w:w="562" w:type="dxa"/>
          </w:tcPr>
          <w:p w14:paraId="5E63D72B" w14:textId="7652483D" w:rsidR="00957123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327" w:type="dxa"/>
          </w:tcPr>
          <w:p w14:paraId="37427F90" w14:textId="4FFFD08A" w:rsidR="00957123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6AA">
              <w:rPr>
                <w:rFonts w:ascii="Times New Roman" w:hAnsi="Times New Roman" w:cs="Times New Roman"/>
                <w:sz w:val="24"/>
                <w:szCs w:val="24"/>
              </w:rPr>
              <w:t>Не имеющее ограничений на занятия педагогической деятельностью, изложенных в статье 331 "Право на занятие педагогической деятельностью" Трудового кодекса Российской Федерации</w:t>
            </w:r>
          </w:p>
        </w:tc>
      </w:tr>
      <w:tr w:rsidR="004556AA" w14:paraId="1292282B" w14:textId="77777777" w:rsidTr="00460121">
        <w:tc>
          <w:tcPr>
            <w:tcW w:w="562" w:type="dxa"/>
          </w:tcPr>
          <w:p w14:paraId="16CA1BF5" w14:textId="4DAA55E1" w:rsidR="004556AA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7" w:type="dxa"/>
          </w:tcPr>
          <w:p w14:paraId="629F411F" w14:textId="7FD6EB85" w:rsidR="004556AA" w:rsidRPr="004556AA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6A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 подчиняется директору школы, выполняет свои должностные обязанности под руководством заместителя директора по учебно-воспитательной работе общеобразовательного учреждения</w:t>
            </w:r>
          </w:p>
        </w:tc>
      </w:tr>
      <w:tr w:rsidR="004556AA" w14:paraId="173F2504" w14:textId="77777777" w:rsidTr="00460121">
        <w:tc>
          <w:tcPr>
            <w:tcW w:w="562" w:type="dxa"/>
          </w:tcPr>
          <w:p w14:paraId="4D6888C1" w14:textId="1AAD6D2F" w:rsidR="004556AA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27" w:type="dxa"/>
          </w:tcPr>
          <w:p w14:paraId="3E532855" w14:textId="6568F01F" w:rsidR="004556AA" w:rsidRPr="004556AA" w:rsidRDefault="004556A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6AA">
              <w:rPr>
                <w:rFonts w:ascii="Times New Roman" w:hAnsi="Times New Roman" w:cs="Times New Roman"/>
                <w:sz w:val="24"/>
                <w:szCs w:val="24"/>
              </w:rPr>
              <w:t>В своей деятельности учитель физкультуры руководствуется Конституцией Российской Федерации, Федеральным Законом «Об образовании в Российской Федерации», указами Президента Российской Федерации, решениями Правительства Российской Федерации и органов управления образованием всех уровней по вопросам образования и воспитания обучающихся; административным, трудовым и хозяйственным законодательством РФ</w:t>
            </w:r>
          </w:p>
        </w:tc>
      </w:tr>
    </w:tbl>
    <w:p w14:paraId="0552EE8C" w14:textId="77777777" w:rsidR="007B0D6C" w:rsidRDefault="007B0D6C" w:rsidP="00507C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EC311" w14:textId="58B29AE0" w:rsidR="00460121" w:rsidRDefault="00957123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Pr="00652B67">
        <w:rPr>
          <w:rFonts w:ascii="Times New Roman" w:hAnsi="Times New Roman" w:cs="Times New Roman"/>
          <w:b/>
          <w:sz w:val="24"/>
          <w:szCs w:val="24"/>
        </w:rPr>
        <w:t>второй задачи</w:t>
      </w:r>
      <w:r>
        <w:rPr>
          <w:rFonts w:ascii="Times New Roman" w:hAnsi="Times New Roman" w:cs="Times New Roman"/>
          <w:sz w:val="24"/>
          <w:szCs w:val="24"/>
        </w:rPr>
        <w:t xml:space="preserve"> нами было проведено знакомство с Ф</w:t>
      </w:r>
      <w:r w:rsidRPr="008D24F7">
        <w:rPr>
          <w:rFonts w:ascii="Times New Roman" w:hAnsi="Times New Roman" w:cs="Times New Roman"/>
          <w:sz w:val="24"/>
          <w:szCs w:val="24"/>
        </w:rPr>
        <w:t>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8D24F7">
        <w:rPr>
          <w:rFonts w:ascii="Times New Roman" w:hAnsi="Times New Roman" w:cs="Times New Roman"/>
          <w:sz w:val="24"/>
          <w:szCs w:val="24"/>
        </w:rPr>
        <w:t xml:space="preserve"> государственны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D24F7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D24F7">
        <w:rPr>
          <w:rFonts w:ascii="Times New Roman" w:hAnsi="Times New Roman" w:cs="Times New Roman"/>
          <w:sz w:val="24"/>
          <w:szCs w:val="24"/>
        </w:rPr>
        <w:t xml:space="preserve"> стандарт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8D24F7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(ФГОС), которое позволило выделить </w:t>
      </w:r>
      <w:r w:rsidR="00BE4C42">
        <w:rPr>
          <w:rFonts w:ascii="Times New Roman" w:hAnsi="Times New Roman" w:cs="Times New Roman"/>
          <w:sz w:val="24"/>
          <w:szCs w:val="24"/>
        </w:rPr>
        <w:t xml:space="preserve">предназначение документа, его </w:t>
      </w:r>
      <w:r>
        <w:rPr>
          <w:rFonts w:ascii="Times New Roman" w:hAnsi="Times New Roman" w:cs="Times New Roman"/>
          <w:sz w:val="24"/>
          <w:szCs w:val="24"/>
        </w:rPr>
        <w:t xml:space="preserve">структурные и содержательные особенности (Таблица </w:t>
      </w:r>
      <w:r w:rsidR="00624B76">
        <w:rPr>
          <w:rFonts w:ascii="Times New Roman" w:hAnsi="Times New Roman" w:cs="Times New Roman"/>
          <w:sz w:val="24"/>
          <w:szCs w:val="24"/>
        </w:rPr>
        <w:t>5</w:t>
      </w:r>
      <w:r w:rsidR="00BE4C42">
        <w:rPr>
          <w:rFonts w:ascii="Times New Roman" w:hAnsi="Times New Roman" w:cs="Times New Roman"/>
          <w:sz w:val="24"/>
          <w:szCs w:val="24"/>
        </w:rPr>
        <w:t>).</w:t>
      </w:r>
    </w:p>
    <w:p w14:paraId="422575F5" w14:textId="2CBBFBC1" w:rsidR="00BE4C42" w:rsidRDefault="00BE4C42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24B7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Структура и основное содержание ФГОСа</w:t>
      </w:r>
      <w:r w:rsidR="00344A2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1"/>
        <w:gridCol w:w="4177"/>
        <w:gridCol w:w="4814"/>
      </w:tblGrid>
      <w:tr w:rsidR="00BE4C42" w14:paraId="6B9F38F8" w14:textId="77777777" w:rsidTr="003B5EAD">
        <w:tc>
          <w:tcPr>
            <w:tcW w:w="921" w:type="dxa"/>
          </w:tcPr>
          <w:p w14:paraId="30AD7F65" w14:textId="618E8A5D" w:rsidR="00BE4C42" w:rsidRDefault="00BE4C42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52B67">
              <w:rPr>
                <w:rFonts w:ascii="Times New Roman" w:hAnsi="Times New Roman" w:cs="Times New Roman"/>
                <w:sz w:val="24"/>
                <w:szCs w:val="24"/>
              </w:rPr>
              <w:t xml:space="preserve"> пункта ФГОС</w:t>
            </w:r>
          </w:p>
        </w:tc>
        <w:tc>
          <w:tcPr>
            <w:tcW w:w="4177" w:type="dxa"/>
          </w:tcPr>
          <w:p w14:paraId="0AFD236E" w14:textId="1D068B19" w:rsidR="00BE4C42" w:rsidRDefault="00344A2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814" w:type="dxa"/>
          </w:tcPr>
          <w:p w14:paraId="2C44EF5B" w14:textId="397876B1" w:rsidR="00BE4C42" w:rsidRDefault="00344A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344A25" w14:paraId="2A08A48F" w14:textId="77777777" w:rsidTr="00344A25">
        <w:tc>
          <w:tcPr>
            <w:tcW w:w="9912" w:type="dxa"/>
            <w:gridSpan w:val="3"/>
          </w:tcPr>
          <w:p w14:paraId="180F9D0C" w14:textId="68E3D545" w:rsidR="00344A25" w:rsidRDefault="009E3B45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44A25">
              <w:rPr>
                <w:rFonts w:ascii="Times New Roman" w:hAnsi="Times New Roman" w:cs="Times New Roman"/>
                <w:sz w:val="24"/>
                <w:szCs w:val="24"/>
              </w:rPr>
              <w:t xml:space="preserve"> Общие положение</w:t>
            </w:r>
          </w:p>
        </w:tc>
      </w:tr>
      <w:tr w:rsidR="003B5EAD" w14:paraId="10C7A30B" w14:textId="77777777" w:rsidTr="003B5EAD">
        <w:tc>
          <w:tcPr>
            <w:tcW w:w="921" w:type="dxa"/>
            <w:vMerge w:val="restart"/>
          </w:tcPr>
          <w:p w14:paraId="7C2D14F3" w14:textId="4E08123E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77" w:type="dxa"/>
          </w:tcPr>
          <w:p w14:paraId="75D436C3" w14:textId="77777777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 себя представляет ФГОС</w:t>
            </w:r>
          </w:p>
          <w:p w14:paraId="6889B0BA" w14:textId="36B31C32" w:rsidR="00162AB0" w:rsidRDefault="00162AB0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054DB28E" w14:textId="34F92769" w:rsidR="003B5EAD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Федеральные государственные образовательные стандарты (ФГОС) – это совокупность требований, обязательных при реализации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 образовательными учреждениями, имеющими государственную аккредитацию</w:t>
            </w:r>
          </w:p>
        </w:tc>
      </w:tr>
      <w:tr w:rsidR="003B5EAD" w14:paraId="0A9165F1" w14:textId="77777777" w:rsidTr="003B5EAD">
        <w:tc>
          <w:tcPr>
            <w:tcW w:w="921" w:type="dxa"/>
            <w:vMerge/>
          </w:tcPr>
          <w:p w14:paraId="289DDB91" w14:textId="1ED989BE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14:paraId="4AFD0671" w14:textId="72762A2D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основные требования к образовательным программам </w:t>
            </w:r>
          </w:p>
        </w:tc>
        <w:tc>
          <w:tcPr>
            <w:tcW w:w="4814" w:type="dxa"/>
          </w:tcPr>
          <w:p w14:paraId="3E83A471" w14:textId="77777777" w:rsidR="00322779" w:rsidRPr="00322779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Стандарт включает в себя требования:</w:t>
            </w:r>
          </w:p>
          <w:p w14:paraId="5B485938" w14:textId="77777777" w:rsidR="00322779" w:rsidRPr="00322779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к результатам освоения основной образовательной программы основного общего образования;</w:t>
            </w:r>
          </w:p>
          <w:p w14:paraId="01938ED7" w14:textId="77777777" w:rsidR="00322779" w:rsidRPr="00322779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к структуре основной образовательной программы основного общего образования, в том числе требования к соотношению частей основной образовательной программы и их объему, а также к соотношению обязательной части основной образовательной программы и части, формируемой участниками образовательных отношений;</w:t>
            </w:r>
          </w:p>
          <w:p w14:paraId="67ED02CD" w14:textId="14DB8B40" w:rsidR="003B5EAD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 xml:space="preserve">к условиям реализации основной образовательной программы основного </w:t>
            </w:r>
            <w:r w:rsidRPr="00322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образования, в том числе к кадровым, финансовым, материально-техническим и иным условиям</w:t>
            </w:r>
          </w:p>
        </w:tc>
      </w:tr>
      <w:tr w:rsidR="00BE4C42" w14:paraId="43878435" w14:textId="77777777" w:rsidTr="003B5EAD">
        <w:tc>
          <w:tcPr>
            <w:tcW w:w="921" w:type="dxa"/>
          </w:tcPr>
          <w:p w14:paraId="07007E82" w14:textId="26B0AC7E" w:rsidR="00BE4C42" w:rsidRDefault="00344A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52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77" w:type="dxa"/>
          </w:tcPr>
          <w:p w14:paraId="3901FE4B" w14:textId="302A7FFC" w:rsidR="00BE4C42" w:rsidRDefault="00344A2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«своими словами» на что направлен стандарт</w:t>
            </w:r>
          </w:p>
        </w:tc>
        <w:tc>
          <w:tcPr>
            <w:tcW w:w="4814" w:type="dxa"/>
          </w:tcPr>
          <w:p w14:paraId="1C855E83" w14:textId="736D1F6D" w:rsidR="00BE4C42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 помогает </w:t>
            </w: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упорядочить и улучшить нынешнюю систему, помочь ученикам эффективнее осваивать программы различных уровней и переходить со ступени на ступень</w:t>
            </w:r>
          </w:p>
        </w:tc>
      </w:tr>
      <w:tr w:rsidR="00BE4C42" w14:paraId="6FBA4197" w14:textId="77777777" w:rsidTr="003B5EAD">
        <w:tc>
          <w:tcPr>
            <w:tcW w:w="921" w:type="dxa"/>
          </w:tcPr>
          <w:p w14:paraId="40E7BD12" w14:textId="5DB5D2E4" w:rsidR="00BE4C42" w:rsidRDefault="0026334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7" w:type="dxa"/>
          </w:tcPr>
          <w:p w14:paraId="6945DFE2" w14:textId="77777777" w:rsidR="00BE4C42" w:rsidRDefault="0026334B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лежит в основе стандарта</w:t>
            </w:r>
          </w:p>
          <w:p w14:paraId="154D30E3" w14:textId="7CF7E52F" w:rsidR="00162AB0" w:rsidRDefault="00162AB0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D5923AB" w14:textId="136CD48F" w:rsidR="00BE4C42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В основе Стандарта лежит системно-деятельностный подход, который обеспечивает: формирование готовности к саморазвитию и непрерывному образованию; проектирование и конструирование социальной среды развития обучающихся в системе образования; активную учебно-познавательную деятельность обучающихся; построение образовательного процесса с учётом индивидуальных возрастных, психологических и физиологических особенностей обучающихся</w:t>
            </w:r>
          </w:p>
        </w:tc>
      </w:tr>
      <w:tr w:rsidR="00BE4C42" w14:paraId="2A44059A" w14:textId="77777777" w:rsidTr="003B5EAD">
        <w:tc>
          <w:tcPr>
            <w:tcW w:w="921" w:type="dxa"/>
          </w:tcPr>
          <w:p w14:paraId="57734254" w14:textId="77777777" w:rsidR="00BE4C42" w:rsidRDefault="00BE4C42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14:paraId="7BC46FBF" w14:textId="318FC995" w:rsidR="00BE4C42" w:rsidRDefault="0026334B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является основным результатом образования </w:t>
            </w:r>
          </w:p>
        </w:tc>
        <w:tc>
          <w:tcPr>
            <w:tcW w:w="4814" w:type="dxa"/>
          </w:tcPr>
          <w:p w14:paraId="39FFED6B" w14:textId="455D602D" w:rsidR="00BE4C42" w:rsidRDefault="0032277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779">
              <w:rPr>
                <w:rFonts w:ascii="Times New Roman" w:hAnsi="Times New Roman" w:cs="Times New Roman"/>
                <w:sz w:val="24"/>
                <w:szCs w:val="24"/>
              </w:rPr>
              <w:t>Развитие личности обучающегося на основе усвоения универсальных учебных действий, познания и освоения мира составляет цель и основной результат образования</w:t>
            </w:r>
          </w:p>
        </w:tc>
      </w:tr>
      <w:tr w:rsidR="00BE4C42" w14:paraId="48CA14FE" w14:textId="77777777" w:rsidTr="003B5EAD">
        <w:tc>
          <w:tcPr>
            <w:tcW w:w="921" w:type="dxa"/>
          </w:tcPr>
          <w:p w14:paraId="0E97B5B9" w14:textId="23686945" w:rsidR="00BE4C42" w:rsidRDefault="0026334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7" w:type="dxa"/>
          </w:tcPr>
          <w:p w14:paraId="6D232656" w14:textId="1423A18F" w:rsidR="00BE4C42" w:rsidRDefault="0026334B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</w:t>
            </w:r>
            <w:r w:rsidRPr="002633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три основные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личностные характеристики ученика («портрет выпускника начальной школы») которые, по Вашему мнению, являются самыми ключевыми</w:t>
            </w:r>
          </w:p>
        </w:tc>
        <w:tc>
          <w:tcPr>
            <w:tcW w:w="4814" w:type="dxa"/>
          </w:tcPr>
          <w:p w14:paraId="72B91CD0" w14:textId="3FDBE9C8" w:rsidR="001D4873" w:rsidRPr="001D4873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D4873" w:rsidRPr="001D4873">
              <w:rPr>
                <w:rFonts w:ascii="Times New Roman" w:hAnsi="Times New Roman" w:cs="Times New Roman"/>
                <w:sz w:val="24"/>
                <w:szCs w:val="24"/>
              </w:rPr>
              <w:t>Умение коммуницировать с участниками образовательного процесса</w:t>
            </w:r>
          </w:p>
          <w:p w14:paraId="4293421C" w14:textId="14C3CBE8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Личностно-ориентированный подход к обучению</w:t>
            </w:r>
          </w:p>
          <w:p w14:paraId="35F99DC0" w14:textId="41D46CD2" w:rsidR="00BE4C42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Всестор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нне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 xml:space="preserve">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</w:p>
          <w:p w14:paraId="7882B0EB" w14:textId="12345424" w:rsidR="0026334B" w:rsidRDefault="0026334B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34B" w14:paraId="7EA66F66" w14:textId="77777777" w:rsidTr="00162AB0">
        <w:tc>
          <w:tcPr>
            <w:tcW w:w="9912" w:type="dxa"/>
            <w:gridSpan w:val="3"/>
          </w:tcPr>
          <w:p w14:paraId="6F8C9113" w14:textId="30E1916F" w:rsidR="0026334B" w:rsidRDefault="009E3B45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26334B">
              <w:rPr>
                <w:rFonts w:ascii="Times New Roman" w:hAnsi="Times New Roman" w:cs="Times New Roman"/>
                <w:sz w:val="24"/>
                <w:szCs w:val="24"/>
              </w:rPr>
              <w:t>. Требования к результатам освоения ООП НОО</w:t>
            </w:r>
          </w:p>
        </w:tc>
      </w:tr>
      <w:tr w:rsidR="0026334B" w14:paraId="5220078C" w14:textId="77777777" w:rsidTr="003B5EAD">
        <w:tc>
          <w:tcPr>
            <w:tcW w:w="921" w:type="dxa"/>
          </w:tcPr>
          <w:p w14:paraId="5ED2DFEF" w14:textId="779B50E2" w:rsidR="0026334B" w:rsidRDefault="009E3B4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7" w:type="dxa"/>
          </w:tcPr>
          <w:p w14:paraId="38AAC37C" w14:textId="77777777" w:rsidR="0026334B" w:rsidRDefault="009E3B4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Перечислите результаты образования</w:t>
            </w:r>
          </w:p>
          <w:p w14:paraId="5AE5BF58" w14:textId="6A57AD8B" w:rsidR="00162AB0" w:rsidRDefault="00162AB0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6314F00E" w14:textId="77777777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1.Личностные</w:t>
            </w:r>
          </w:p>
          <w:p w14:paraId="354A2420" w14:textId="77777777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2.Метапредметные</w:t>
            </w:r>
          </w:p>
          <w:p w14:paraId="3AEA85E9" w14:textId="7858ADB2" w:rsidR="0026334B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3.Предметные</w:t>
            </w:r>
          </w:p>
        </w:tc>
      </w:tr>
      <w:tr w:rsidR="0026334B" w14:paraId="0DCF90F5" w14:textId="77777777" w:rsidTr="003B5EAD">
        <w:tc>
          <w:tcPr>
            <w:tcW w:w="921" w:type="dxa"/>
          </w:tcPr>
          <w:p w14:paraId="51CE424C" w14:textId="40A9ACCD" w:rsidR="0026334B" w:rsidRDefault="009E3B4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7" w:type="dxa"/>
          </w:tcPr>
          <w:p w14:paraId="70D24C33" w14:textId="5B62CE71" w:rsidR="0026334B" w:rsidRDefault="009E3B4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пять позиций, которые, по Вашему мнению, отражают наиболее значимые стороны </w:t>
            </w:r>
            <w:r w:rsidRPr="009E3B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Личностных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освоения образовательной программы </w:t>
            </w:r>
          </w:p>
        </w:tc>
        <w:tc>
          <w:tcPr>
            <w:tcW w:w="4814" w:type="dxa"/>
          </w:tcPr>
          <w:p w14:paraId="4127D4EC" w14:textId="309C5918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обучающихся к саморазвитию и личностному самоопределению</w:t>
            </w:r>
          </w:p>
          <w:p w14:paraId="30203E0C" w14:textId="5E3A2369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Сформированность их мотивации к обучению и целенаправленной познавательной деятельности</w:t>
            </w:r>
          </w:p>
          <w:p w14:paraId="5FF923CE" w14:textId="54E2F13E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Системы значимых социальных и межличностных отношений</w:t>
            </w:r>
          </w:p>
          <w:p w14:paraId="73DF80AE" w14:textId="346F9DDF" w:rsidR="001D4873" w:rsidRPr="001D4873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Способность ставить цели и строить жизненные планы</w:t>
            </w:r>
          </w:p>
          <w:p w14:paraId="4EC244A0" w14:textId="5D01C68C" w:rsidR="009E3B45" w:rsidRDefault="001D487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29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4873">
              <w:rPr>
                <w:rFonts w:ascii="Times New Roman" w:hAnsi="Times New Roman" w:cs="Times New Roman"/>
                <w:sz w:val="24"/>
                <w:szCs w:val="24"/>
              </w:rPr>
              <w:t>Способность к осознанию российской идентичности в поликультурном социуме</w:t>
            </w:r>
          </w:p>
        </w:tc>
      </w:tr>
      <w:tr w:rsidR="0026334B" w14:paraId="476573CF" w14:textId="77777777" w:rsidTr="003B5EAD">
        <w:tc>
          <w:tcPr>
            <w:tcW w:w="921" w:type="dxa"/>
          </w:tcPr>
          <w:p w14:paraId="243E8481" w14:textId="3447E3B7" w:rsidR="0026334B" w:rsidRDefault="008831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7" w:type="dxa"/>
          </w:tcPr>
          <w:p w14:paraId="0D6DFF57" w14:textId="0E238B5B" w:rsidR="0026334B" w:rsidRDefault="009E3B4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пять позиций, которые, по Вашему мнению, отражают наиболее значимые стороны </w:t>
            </w:r>
            <w:r w:rsidRPr="009E3B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Метапредметные результаты </w:t>
            </w:r>
            <w:r w:rsidRPr="009E3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освоения образовательной программы</w:t>
            </w:r>
          </w:p>
        </w:tc>
        <w:tc>
          <w:tcPr>
            <w:tcW w:w="4814" w:type="dxa"/>
          </w:tcPr>
          <w:p w14:paraId="4D903992" w14:textId="452FFE2E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Освоение обучающимися межпредметные понятия</w:t>
            </w:r>
          </w:p>
          <w:p w14:paraId="30FD7CD8" w14:textId="20692169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Освоение обучающимися универсальных учебных действий</w:t>
            </w:r>
          </w:p>
          <w:p w14:paraId="07AB260A" w14:textId="7B980396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Способность их использования в учебной, познавательной и социальной практике</w:t>
            </w:r>
          </w:p>
          <w:p w14:paraId="4BDF109E" w14:textId="3D19E704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Самостоятельность планирования и осуществления учебной деятельности и организации учебного сотрудничества с педагогами и сверстниками</w:t>
            </w:r>
          </w:p>
          <w:p w14:paraId="4FE9621B" w14:textId="5D2834DC" w:rsidR="0026334B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Построение индивидуальной образовательной траектории</w:t>
            </w:r>
          </w:p>
        </w:tc>
      </w:tr>
      <w:tr w:rsidR="009E3B45" w14:paraId="1C1EBA2E" w14:textId="77777777" w:rsidTr="003B5EAD">
        <w:tc>
          <w:tcPr>
            <w:tcW w:w="921" w:type="dxa"/>
          </w:tcPr>
          <w:p w14:paraId="47A42708" w14:textId="6B2A525F" w:rsidR="009E3B45" w:rsidRDefault="008831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12.7</w:t>
            </w:r>
          </w:p>
        </w:tc>
        <w:tc>
          <w:tcPr>
            <w:tcW w:w="4177" w:type="dxa"/>
          </w:tcPr>
          <w:p w14:paraId="7F7A3006" w14:textId="20994DBC" w:rsidR="009E3B45" w:rsidRDefault="009E3B4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три позиций, которые, отражают </w:t>
            </w:r>
            <w:r w:rsidRPr="009E3B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Предметные результаты </w:t>
            </w:r>
            <w:r w:rsidRPr="009E3B45">
              <w:rPr>
                <w:rFonts w:ascii="Times New Roman" w:hAnsi="Times New Roman" w:cs="Times New Roman"/>
                <w:sz w:val="24"/>
                <w:szCs w:val="24"/>
              </w:rPr>
              <w:t>освоения образовательной программы</w:t>
            </w:r>
            <w:r w:rsidR="00883125">
              <w:rPr>
                <w:rFonts w:ascii="Times New Roman" w:hAnsi="Times New Roman" w:cs="Times New Roman"/>
                <w:sz w:val="24"/>
                <w:szCs w:val="24"/>
              </w:rPr>
              <w:t xml:space="preserve"> по Физической культуре</w:t>
            </w:r>
          </w:p>
        </w:tc>
        <w:tc>
          <w:tcPr>
            <w:tcW w:w="4814" w:type="dxa"/>
          </w:tcPr>
          <w:p w14:paraId="0699363D" w14:textId="589BCC51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Освоение обучающимися в ходе изучения учебного предмета умения, специфические для данной предметной области</w:t>
            </w:r>
          </w:p>
          <w:p w14:paraId="3EC26E71" w14:textId="773779E3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Формирование научного типа мышления</w:t>
            </w:r>
          </w:p>
          <w:p w14:paraId="0D915962" w14:textId="48D607FA" w:rsidR="009E3B45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Владение научной терминологией, ключевыми понятиями, методами и приемами</w:t>
            </w:r>
          </w:p>
        </w:tc>
      </w:tr>
      <w:tr w:rsidR="003B5EAD" w14:paraId="16FA5CE5" w14:textId="77777777" w:rsidTr="003B5EAD">
        <w:tc>
          <w:tcPr>
            <w:tcW w:w="921" w:type="dxa"/>
            <w:vMerge w:val="restart"/>
          </w:tcPr>
          <w:p w14:paraId="1790315C" w14:textId="51A6E512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7" w:type="dxa"/>
          </w:tcPr>
          <w:p w14:paraId="11C260E7" w14:textId="40B70AF1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является «предметом оценки» освоения</w:t>
            </w:r>
            <w:r w:rsidRPr="0088312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основной образовательной программы начального общего образования</w:t>
            </w:r>
          </w:p>
        </w:tc>
        <w:tc>
          <w:tcPr>
            <w:tcW w:w="4814" w:type="dxa"/>
          </w:tcPr>
          <w:p w14:paraId="690C4685" w14:textId="4AEA8178" w:rsidR="003B5EAD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Достижение предметных и метапредметных результатов освоения основной образовательной программы основного общего образования, необходимых для продолжения образования</w:t>
            </w:r>
          </w:p>
        </w:tc>
      </w:tr>
      <w:tr w:rsidR="003B5EAD" w14:paraId="7767EA06" w14:textId="77777777" w:rsidTr="003B5EAD">
        <w:tc>
          <w:tcPr>
            <w:tcW w:w="921" w:type="dxa"/>
            <w:vMerge/>
          </w:tcPr>
          <w:p w14:paraId="0A378F34" w14:textId="77777777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14:paraId="107D769D" w14:textId="03E6BA1F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«две составляющие» </w:t>
            </w:r>
            <w:r w:rsidRPr="00883125">
              <w:rPr>
                <w:rFonts w:ascii="Times New Roman" w:hAnsi="Times New Roman" w:cs="Times New Roman"/>
                <w:sz w:val="24"/>
                <w:szCs w:val="24"/>
              </w:rPr>
              <w:t xml:space="preserve">итоговой оценке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4814" w:type="dxa"/>
          </w:tcPr>
          <w:p w14:paraId="04A8B7C3" w14:textId="31C57173" w:rsidR="003D2988" w:rsidRPr="003D2988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Результаты промежуточной аттестации</w:t>
            </w:r>
          </w:p>
          <w:p w14:paraId="383C2BC5" w14:textId="102D80E8" w:rsidR="003B5EAD" w:rsidRDefault="003D2988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2988">
              <w:rPr>
                <w:rFonts w:ascii="Times New Roman" w:hAnsi="Times New Roman" w:cs="Times New Roman"/>
                <w:sz w:val="24"/>
                <w:szCs w:val="24"/>
              </w:rPr>
              <w:t>Результаты государственной итоговой аттестации</w:t>
            </w:r>
          </w:p>
        </w:tc>
      </w:tr>
      <w:tr w:rsidR="00883125" w14:paraId="2421771A" w14:textId="77777777" w:rsidTr="00162AB0">
        <w:tc>
          <w:tcPr>
            <w:tcW w:w="9912" w:type="dxa"/>
            <w:gridSpan w:val="3"/>
          </w:tcPr>
          <w:p w14:paraId="77521CA2" w14:textId="7BB54E5D" w:rsidR="00883125" w:rsidRDefault="00883125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83125">
              <w:rPr>
                <w:rFonts w:ascii="Times New Roman" w:hAnsi="Times New Roman" w:cs="Times New Roman"/>
                <w:sz w:val="24"/>
                <w:szCs w:val="24"/>
              </w:rPr>
              <w:t>ребования к структуре основной образовательной программы начального общего образования</w:t>
            </w:r>
          </w:p>
        </w:tc>
      </w:tr>
      <w:tr w:rsidR="00883125" w14:paraId="3893298F" w14:textId="77777777" w:rsidTr="003B5EAD">
        <w:tc>
          <w:tcPr>
            <w:tcW w:w="921" w:type="dxa"/>
          </w:tcPr>
          <w:p w14:paraId="36E79D42" w14:textId="758C314E" w:rsidR="00883125" w:rsidRDefault="008831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7" w:type="dxa"/>
          </w:tcPr>
          <w:p w14:paraId="6E88B548" w14:textId="7E0597A3" w:rsidR="00883125" w:rsidRDefault="0088312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Сформулируйте «своими словами» на что направлена </w:t>
            </w:r>
            <w:r w:rsidRPr="00883125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начального общего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(ООП)</w:t>
            </w:r>
          </w:p>
        </w:tc>
        <w:tc>
          <w:tcPr>
            <w:tcW w:w="4814" w:type="dxa"/>
          </w:tcPr>
          <w:p w14:paraId="0D9F6FDD" w14:textId="7E41B555" w:rsidR="00883125" w:rsidRDefault="000678D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 </w:t>
            </w:r>
            <w:r w:rsidRPr="000678D9">
              <w:rPr>
                <w:rFonts w:ascii="Times New Roman" w:hAnsi="Times New Roman" w:cs="Times New Roman"/>
                <w:sz w:val="24"/>
                <w:szCs w:val="24"/>
              </w:rPr>
              <w:t>направлена на формирование общей культуры, духовно-нравственное, социальное, личностное и интеллектуальное развитие обучающихся,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саморазвитие и совершенствование</w:t>
            </w:r>
          </w:p>
        </w:tc>
      </w:tr>
      <w:tr w:rsidR="00883125" w14:paraId="0109208B" w14:textId="77777777" w:rsidTr="003B5EAD">
        <w:tc>
          <w:tcPr>
            <w:tcW w:w="921" w:type="dxa"/>
          </w:tcPr>
          <w:p w14:paraId="6E55AA03" w14:textId="076EE33B" w:rsidR="00883125" w:rsidRDefault="008831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7" w:type="dxa"/>
          </w:tcPr>
          <w:p w14:paraId="676827B1" w14:textId="34C17DD8" w:rsidR="00883125" w:rsidRDefault="00883125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процентов времени отводится на реализацию частей ООП</w:t>
            </w:r>
          </w:p>
        </w:tc>
        <w:tc>
          <w:tcPr>
            <w:tcW w:w="4814" w:type="dxa"/>
          </w:tcPr>
          <w:p w14:paraId="21C7976E" w14:textId="4A631E66" w:rsidR="00883125" w:rsidRDefault="00EA7F1C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F1C">
              <w:rPr>
                <w:rFonts w:ascii="Times New Roman" w:hAnsi="Times New Roman" w:cs="Times New Roman"/>
                <w:sz w:val="24"/>
                <w:szCs w:val="24"/>
              </w:rPr>
              <w:t>Обязательная часть основной образовательной программы начального общего образование составляет 80%, а часть, формируемая участниками образовательных отношений, - 20% от общего объема основной образовательной программы начального общего образования</w:t>
            </w:r>
          </w:p>
        </w:tc>
      </w:tr>
      <w:tr w:rsidR="00883125" w14:paraId="5717945D" w14:textId="77777777" w:rsidTr="003B5EAD">
        <w:tc>
          <w:tcPr>
            <w:tcW w:w="921" w:type="dxa"/>
          </w:tcPr>
          <w:p w14:paraId="46F8DE34" w14:textId="3797560E" w:rsidR="00883125" w:rsidRDefault="00883125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7" w:type="dxa"/>
          </w:tcPr>
          <w:p w14:paraId="0A1A327C" w14:textId="77777777" w:rsidR="00883125" w:rsidRDefault="00652B6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каких разделов состоит ООП</w:t>
            </w:r>
          </w:p>
          <w:p w14:paraId="5471415D" w14:textId="2E09DB78" w:rsidR="00162AB0" w:rsidRDefault="00162AB0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7E569C6" w14:textId="3A217E38" w:rsidR="00883125" w:rsidRDefault="000678D9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0678D9">
              <w:rPr>
                <w:rFonts w:ascii="Times New Roman" w:hAnsi="Times New Roman" w:cs="Times New Roman"/>
                <w:sz w:val="24"/>
                <w:szCs w:val="24"/>
              </w:rPr>
              <w:t>елевой, содержательный и организационный</w:t>
            </w:r>
          </w:p>
        </w:tc>
      </w:tr>
      <w:tr w:rsidR="003B5EAD" w14:paraId="10C50290" w14:textId="77777777" w:rsidTr="003B5EAD">
        <w:tc>
          <w:tcPr>
            <w:tcW w:w="921" w:type="dxa"/>
            <w:vMerge w:val="restart"/>
          </w:tcPr>
          <w:p w14:paraId="35A07133" w14:textId="1095E568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</w:p>
        </w:tc>
        <w:tc>
          <w:tcPr>
            <w:tcW w:w="4177" w:type="dxa"/>
          </w:tcPr>
          <w:p w14:paraId="6723945B" w14:textId="11D76BE5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(по пунктам, в столбик) какую основную задачу решает предметная область «физическая культура»</w:t>
            </w:r>
          </w:p>
        </w:tc>
        <w:tc>
          <w:tcPr>
            <w:tcW w:w="4814" w:type="dxa"/>
          </w:tcPr>
          <w:p w14:paraId="417FF2D7" w14:textId="6DE1A321" w:rsidR="00831F26" w:rsidRDefault="00831F2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831F26">
              <w:rPr>
                <w:rFonts w:ascii="Times New Roman" w:hAnsi="Times New Roman" w:cs="Times New Roman"/>
                <w:sz w:val="24"/>
                <w:szCs w:val="24"/>
              </w:rPr>
              <w:t>крепление здоровья</w:t>
            </w:r>
          </w:p>
          <w:p w14:paraId="3D3392D3" w14:textId="77777777" w:rsidR="00831F26" w:rsidRDefault="00831F2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31F26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гармоничному физическому, нравственному и социальному развитию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-содействие </w:t>
            </w:r>
            <w:r w:rsidRPr="00831F26">
              <w:rPr>
                <w:rFonts w:ascii="Times New Roman" w:hAnsi="Times New Roman" w:cs="Times New Roman"/>
                <w:sz w:val="24"/>
                <w:szCs w:val="24"/>
              </w:rPr>
              <w:t>успешному обучению</w:t>
            </w:r>
          </w:p>
          <w:p w14:paraId="5AFF574D" w14:textId="529F1D4A" w:rsidR="003B5EAD" w:rsidRDefault="00831F2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r w:rsidRPr="00831F26">
              <w:rPr>
                <w:rFonts w:ascii="Times New Roman" w:hAnsi="Times New Roman" w:cs="Times New Roman"/>
                <w:sz w:val="24"/>
                <w:szCs w:val="24"/>
              </w:rPr>
              <w:t>формирование первоначальных умений саморегуляции средствами физической культуры</w:t>
            </w:r>
          </w:p>
        </w:tc>
      </w:tr>
      <w:tr w:rsidR="003B5EAD" w14:paraId="0FBFD293" w14:textId="77777777" w:rsidTr="003B5EAD">
        <w:tc>
          <w:tcPr>
            <w:tcW w:w="921" w:type="dxa"/>
            <w:vMerge/>
          </w:tcPr>
          <w:p w14:paraId="1ED164D4" w14:textId="77777777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14:paraId="6215ECDC" w14:textId="09151D6D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каким направлениям развития личности организуется </w:t>
            </w:r>
            <w:r w:rsidRPr="00652B67">
              <w:rPr>
                <w:rFonts w:ascii="Times New Roman" w:hAnsi="Times New Roman" w:cs="Times New Roman"/>
                <w:i/>
                <w:sz w:val="24"/>
                <w:szCs w:val="24"/>
              </w:rPr>
              <w:t>Внеурочная деятельность</w:t>
            </w:r>
          </w:p>
        </w:tc>
        <w:tc>
          <w:tcPr>
            <w:tcW w:w="4814" w:type="dxa"/>
          </w:tcPr>
          <w:p w14:paraId="7E2C9793" w14:textId="5A452750" w:rsidR="003B5EAD" w:rsidRDefault="00831F26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F26">
              <w:rPr>
                <w:rFonts w:ascii="Times New Roman" w:hAnsi="Times New Roman" w:cs="Times New Roman"/>
                <w:sz w:val="24"/>
                <w:szCs w:val="24"/>
              </w:rPr>
              <w:t xml:space="preserve">Внеурочная деятельность организуется по направлениям развития личности. (спортивно-оздоровительное, духовно-нравственное, социальное, общеинтеллектуальное, общекультурное), в </w:t>
            </w:r>
            <w:r w:rsidRPr="00831F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таких формах как экскурсии, кружки, секции, круглые столы, конференции, диспуты, школьные научные общества, олимпиады, соревнования, поисковые и научные исследования, общественно</w:t>
            </w:r>
          </w:p>
        </w:tc>
      </w:tr>
      <w:tr w:rsidR="00652B67" w14:paraId="3815CBBB" w14:textId="77777777" w:rsidTr="003B5EAD">
        <w:tc>
          <w:tcPr>
            <w:tcW w:w="921" w:type="dxa"/>
          </w:tcPr>
          <w:p w14:paraId="51E0F37A" w14:textId="3384E112" w:rsidR="00652B67" w:rsidRDefault="00652B67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19.5 – 19.8</w:t>
            </w:r>
          </w:p>
        </w:tc>
        <w:tc>
          <w:tcPr>
            <w:tcW w:w="4177" w:type="dxa"/>
          </w:tcPr>
          <w:p w14:paraId="3DE97BE4" w14:textId="6770CC1C" w:rsidR="00652B67" w:rsidRDefault="00652B6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Перечислите </w:t>
            </w:r>
            <w:r w:rsidR="00B62003">
              <w:rPr>
                <w:rFonts w:ascii="Times New Roman" w:hAnsi="Times New Roman" w:cs="Times New Roman"/>
                <w:sz w:val="24"/>
                <w:szCs w:val="24"/>
              </w:rPr>
              <w:t>название программ ООП</w:t>
            </w:r>
          </w:p>
        </w:tc>
        <w:tc>
          <w:tcPr>
            <w:tcW w:w="4814" w:type="dxa"/>
          </w:tcPr>
          <w:p w14:paraId="75F06E58" w14:textId="0976EB05" w:rsidR="00EB1C4A" w:rsidRPr="00EB1C4A" w:rsidRDefault="00EB1C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1C4A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дошкольного образования</w:t>
            </w:r>
          </w:p>
          <w:p w14:paraId="23C62AE5" w14:textId="3222CD46" w:rsidR="00EB1C4A" w:rsidRPr="00EB1C4A" w:rsidRDefault="00EB1C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1C4A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начального общего образования</w:t>
            </w:r>
          </w:p>
          <w:p w14:paraId="04684FAA" w14:textId="7C29C194" w:rsidR="00EB1C4A" w:rsidRPr="00EB1C4A" w:rsidRDefault="00EB1C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1C4A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основного общего образования</w:t>
            </w:r>
          </w:p>
          <w:p w14:paraId="4142BB3C" w14:textId="68F45215" w:rsidR="00652B67" w:rsidRDefault="00EB1C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1C4A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среднего общего образования</w:t>
            </w:r>
          </w:p>
        </w:tc>
      </w:tr>
      <w:tr w:rsidR="00652B67" w14:paraId="08AFB48D" w14:textId="77777777" w:rsidTr="003B5EAD">
        <w:tc>
          <w:tcPr>
            <w:tcW w:w="921" w:type="dxa"/>
          </w:tcPr>
          <w:p w14:paraId="5DA043DD" w14:textId="1EAAE192" w:rsidR="00652B67" w:rsidRDefault="00B62003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 (4)</w:t>
            </w:r>
          </w:p>
        </w:tc>
        <w:tc>
          <w:tcPr>
            <w:tcW w:w="4177" w:type="dxa"/>
          </w:tcPr>
          <w:p w14:paraId="6858538B" w14:textId="5C4D0170" w:rsidR="00652B67" w:rsidRDefault="00B62003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две оценки предусмотрены </w:t>
            </w:r>
            <w:r w:rsidR="003B5EAD">
              <w:rPr>
                <w:rFonts w:ascii="Times New Roman" w:hAnsi="Times New Roman" w:cs="Times New Roman"/>
                <w:sz w:val="24"/>
                <w:szCs w:val="24"/>
              </w:rPr>
              <w:t>стандартом как итоговые</w:t>
            </w:r>
          </w:p>
        </w:tc>
        <w:tc>
          <w:tcPr>
            <w:tcW w:w="4814" w:type="dxa"/>
          </w:tcPr>
          <w:p w14:paraId="1F89E8AB" w14:textId="012A2CAE" w:rsidR="00652B67" w:rsidRDefault="00EB1C4A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C4A">
              <w:rPr>
                <w:rFonts w:ascii="Times New Roman" w:hAnsi="Times New Roman" w:cs="Times New Roman"/>
                <w:sz w:val="24"/>
                <w:szCs w:val="24"/>
              </w:rPr>
              <w:t>Оценка достижений учащихся и оценка эффективности деятельности организации, осуществляющей образовательную деятельность</w:t>
            </w:r>
          </w:p>
        </w:tc>
      </w:tr>
      <w:tr w:rsidR="003B5EAD" w14:paraId="3240175A" w14:textId="77777777" w:rsidTr="00162AB0">
        <w:tc>
          <w:tcPr>
            <w:tcW w:w="9912" w:type="dxa"/>
            <w:gridSpan w:val="3"/>
          </w:tcPr>
          <w:p w14:paraId="34429E74" w14:textId="33F98440" w:rsidR="003B5EAD" w:rsidRPr="003B5EAD" w:rsidRDefault="003B5EAD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AD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3B5EAD">
              <w:rPr>
                <w:rFonts w:ascii="Times New Roman" w:hAnsi="Times New Roman" w:cs="Times New Roman"/>
                <w:sz w:val="24"/>
                <w:szCs w:val="24"/>
              </w:rPr>
              <w:t>ребования к условиям реализации</w:t>
            </w:r>
          </w:p>
          <w:p w14:paraId="0FE07DA0" w14:textId="7AC5941D" w:rsidR="003B5EAD" w:rsidRDefault="003B5EAD" w:rsidP="00AA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EAD">
              <w:rPr>
                <w:rFonts w:ascii="Times New Roman" w:hAnsi="Times New Roman" w:cs="Times New Roman"/>
                <w:sz w:val="24"/>
                <w:szCs w:val="24"/>
              </w:rPr>
              <w:t>основной образовательной программы начального общего образования</w:t>
            </w:r>
          </w:p>
        </w:tc>
      </w:tr>
      <w:tr w:rsidR="00652B67" w14:paraId="25C84F46" w14:textId="77777777" w:rsidTr="003B5EAD">
        <w:tc>
          <w:tcPr>
            <w:tcW w:w="921" w:type="dxa"/>
          </w:tcPr>
          <w:p w14:paraId="4247221D" w14:textId="44E72636" w:rsidR="00652B67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20-27</w:t>
            </w:r>
          </w:p>
        </w:tc>
        <w:tc>
          <w:tcPr>
            <w:tcW w:w="4177" w:type="dxa"/>
          </w:tcPr>
          <w:p w14:paraId="3DF496A4" w14:textId="52A02A3D" w:rsidR="00652B67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Перечислите т</w:t>
            </w:r>
            <w:r w:rsidRPr="003B5EAD">
              <w:rPr>
                <w:rFonts w:ascii="Times New Roman" w:hAnsi="Times New Roman" w:cs="Times New Roman"/>
                <w:sz w:val="24"/>
                <w:szCs w:val="24"/>
              </w:rPr>
              <w:t>ребования к условиям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ООП (пять позиций)</w:t>
            </w:r>
          </w:p>
        </w:tc>
        <w:tc>
          <w:tcPr>
            <w:tcW w:w="4814" w:type="dxa"/>
          </w:tcPr>
          <w:p w14:paraId="7FE5B47D" w14:textId="5D61D32D" w:rsidR="00B5134F" w:rsidRPr="00B5134F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13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134F" w:rsidRPr="00B5134F">
              <w:rPr>
                <w:rFonts w:ascii="Times New Roman" w:hAnsi="Times New Roman" w:cs="Times New Roman"/>
                <w:sz w:val="24"/>
                <w:szCs w:val="24"/>
              </w:rPr>
              <w:t>кадровые условия</w:t>
            </w:r>
          </w:p>
          <w:p w14:paraId="2A4A1F9E" w14:textId="5B5F97F1" w:rsidR="00B5134F" w:rsidRPr="00B5134F" w:rsidRDefault="00B5134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финансовые условия</w:t>
            </w:r>
          </w:p>
          <w:p w14:paraId="78ABB2B5" w14:textId="3CAD3A41" w:rsidR="00B5134F" w:rsidRPr="00B5134F" w:rsidRDefault="00B5134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материально-технические условия</w:t>
            </w:r>
          </w:p>
          <w:p w14:paraId="6DF3C070" w14:textId="1C2F8631" w:rsidR="00B5134F" w:rsidRPr="00B5134F" w:rsidRDefault="00B5134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информационно-образовательная среда</w:t>
            </w:r>
          </w:p>
          <w:p w14:paraId="6B43DED4" w14:textId="74E7A7EB" w:rsidR="00652B67" w:rsidRDefault="00B5134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134F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и информационное обеспечение</w:t>
            </w:r>
          </w:p>
        </w:tc>
      </w:tr>
      <w:tr w:rsidR="003B5EAD" w14:paraId="2F0D5D35" w14:textId="77777777" w:rsidTr="003B5EAD">
        <w:tc>
          <w:tcPr>
            <w:tcW w:w="921" w:type="dxa"/>
          </w:tcPr>
          <w:p w14:paraId="7CC4C48C" w14:textId="77777777" w:rsidR="003B5EAD" w:rsidRDefault="003B5EAD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7" w:type="dxa"/>
          </w:tcPr>
          <w:p w14:paraId="23B53821" w14:textId="19AECB27" w:rsidR="003B5EAD" w:rsidRDefault="003B5EAD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Выскажите личное мнение о структуре и содержании ФГОС (</w:t>
            </w:r>
            <w:r w:rsidR="00EA7F1C">
              <w:rPr>
                <w:rFonts w:ascii="Times New Roman" w:hAnsi="Times New Roman" w:cs="Times New Roman"/>
                <w:sz w:val="24"/>
                <w:szCs w:val="24"/>
              </w:rPr>
              <w:t xml:space="preserve">1–2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предложения)</w:t>
            </w:r>
          </w:p>
        </w:tc>
        <w:tc>
          <w:tcPr>
            <w:tcW w:w="4814" w:type="dxa"/>
          </w:tcPr>
          <w:p w14:paraId="7A371AD5" w14:textId="32697B51" w:rsidR="003B5EAD" w:rsidRDefault="00B5134F" w:rsidP="00AA78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считаю, что ФГОС является действительно действенным инструментом, поскольку охватывает и учитывает все важные образовательные процессы</w:t>
            </w:r>
          </w:p>
        </w:tc>
      </w:tr>
    </w:tbl>
    <w:p w14:paraId="47D4D0AC" w14:textId="77777777" w:rsidR="00BE4C42" w:rsidRDefault="00BE4C42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DF6F77" w14:textId="44705C46" w:rsidR="00460121" w:rsidRDefault="00162AB0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</w:t>
      </w:r>
      <w:r>
        <w:rPr>
          <w:rFonts w:ascii="Times New Roman" w:hAnsi="Times New Roman" w:cs="Times New Roman"/>
          <w:b/>
          <w:sz w:val="24"/>
          <w:szCs w:val="24"/>
        </w:rPr>
        <w:t>третьей</w:t>
      </w:r>
      <w:r w:rsidRPr="00652B67">
        <w:rPr>
          <w:rFonts w:ascii="Times New Roman" w:hAnsi="Times New Roman" w:cs="Times New Roman"/>
          <w:b/>
          <w:sz w:val="24"/>
          <w:szCs w:val="24"/>
        </w:rPr>
        <w:t xml:space="preserve"> задачи</w:t>
      </w:r>
      <w:r>
        <w:rPr>
          <w:rFonts w:ascii="Times New Roman" w:hAnsi="Times New Roman" w:cs="Times New Roman"/>
          <w:sz w:val="24"/>
          <w:szCs w:val="24"/>
        </w:rPr>
        <w:t xml:space="preserve"> нами было проведено знакомство </w:t>
      </w:r>
      <w:r w:rsidR="00F661BA">
        <w:rPr>
          <w:rFonts w:ascii="Times New Roman" w:hAnsi="Times New Roman" w:cs="Times New Roman"/>
          <w:sz w:val="24"/>
          <w:szCs w:val="24"/>
        </w:rPr>
        <w:t>с содержанием</w:t>
      </w:r>
      <w:r w:rsidR="00475D4E" w:rsidRPr="00475D4E">
        <w:rPr>
          <w:rFonts w:ascii="Times New Roman" w:hAnsi="Times New Roman" w:cs="Times New Roman"/>
          <w:sz w:val="24"/>
          <w:szCs w:val="24"/>
        </w:rPr>
        <w:t xml:space="preserve"> Рабочей программы по физической культуре для </w:t>
      </w:r>
      <w:r w:rsidR="00EA7F1C" w:rsidRPr="00475D4E">
        <w:rPr>
          <w:rFonts w:ascii="Times New Roman" w:hAnsi="Times New Roman" w:cs="Times New Roman"/>
          <w:sz w:val="24"/>
          <w:szCs w:val="24"/>
        </w:rPr>
        <w:t xml:space="preserve">1–4 </w:t>
      </w:r>
      <w:r w:rsidR="00475D4E" w:rsidRPr="00475D4E">
        <w:rPr>
          <w:rFonts w:ascii="Times New Roman" w:hAnsi="Times New Roman" w:cs="Times New Roman"/>
          <w:sz w:val="24"/>
          <w:szCs w:val="24"/>
        </w:rPr>
        <w:t>классов начального общего образования</w:t>
      </w:r>
      <w:r w:rsidR="00475D4E">
        <w:rPr>
          <w:rFonts w:ascii="Times New Roman" w:hAnsi="Times New Roman" w:cs="Times New Roman"/>
          <w:sz w:val="24"/>
          <w:szCs w:val="24"/>
        </w:rPr>
        <w:t xml:space="preserve"> и Методическими рекомендациями по разработке рабочей программы дисциплины «физическая культура» (РПД)</w:t>
      </w:r>
      <w:r>
        <w:rPr>
          <w:rFonts w:ascii="Times New Roman" w:hAnsi="Times New Roman" w:cs="Times New Roman"/>
          <w:sz w:val="24"/>
          <w:szCs w:val="24"/>
        </w:rPr>
        <w:t xml:space="preserve">, которое позволило выделить предназначение документа, его структурные и содержательные особенности (Таблица </w:t>
      </w:r>
      <w:r w:rsidR="00624B7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F04D6EC" w14:textId="08EAA4AB" w:rsidR="00162AB0" w:rsidRDefault="00D64E6A" w:rsidP="00507CBC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24B7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структура и основное содержание Рабочей программы </w:t>
      </w:r>
      <w:r w:rsidRPr="00D64E6A">
        <w:rPr>
          <w:rFonts w:ascii="Times New Roman" w:hAnsi="Times New Roman" w:cs="Times New Roman"/>
          <w:sz w:val="24"/>
          <w:szCs w:val="24"/>
        </w:rPr>
        <w:t xml:space="preserve">предмета </w:t>
      </w:r>
      <w:r>
        <w:rPr>
          <w:rFonts w:ascii="Times New Roman" w:hAnsi="Times New Roman" w:cs="Times New Roman"/>
          <w:sz w:val="24"/>
          <w:szCs w:val="24"/>
        </w:rPr>
        <w:t xml:space="preserve">(РПД) </w:t>
      </w:r>
      <w:r w:rsidRPr="00D64E6A">
        <w:rPr>
          <w:rFonts w:ascii="Times New Roman" w:hAnsi="Times New Roman" w:cs="Times New Roman"/>
          <w:sz w:val="24"/>
          <w:szCs w:val="24"/>
        </w:rPr>
        <w:t xml:space="preserve">«физическая культура»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4984"/>
      </w:tblGrid>
      <w:tr w:rsidR="00162AB0" w14:paraId="59636043" w14:textId="77777777" w:rsidTr="00460121">
        <w:tc>
          <w:tcPr>
            <w:tcW w:w="534" w:type="dxa"/>
          </w:tcPr>
          <w:p w14:paraId="67B5EFF4" w14:textId="7CEE406B" w:rsidR="00162AB0" w:rsidRDefault="00162AB0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394" w:type="dxa"/>
          </w:tcPr>
          <w:p w14:paraId="49C343C6" w14:textId="77777777" w:rsidR="00162AB0" w:rsidRDefault="00162AB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D4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4984" w:type="dxa"/>
          </w:tcPr>
          <w:p w14:paraId="630BDE7E" w14:textId="77777777" w:rsidR="00162AB0" w:rsidRDefault="00162AB0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D3A8F" w14:paraId="069C79AC" w14:textId="77777777" w:rsidTr="00460121">
        <w:trPr>
          <w:trHeight w:val="645"/>
        </w:trPr>
        <w:tc>
          <w:tcPr>
            <w:tcW w:w="534" w:type="dxa"/>
          </w:tcPr>
          <w:p w14:paraId="4E6A2804" w14:textId="5B2A4FD1" w:rsidR="000D3A8F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598E063B" w14:textId="46A25578" w:rsidR="000D3A8F" w:rsidRDefault="00D64E6A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каких </w:t>
            </w:r>
            <w:r w:rsidR="00A6435D">
              <w:rPr>
                <w:rFonts w:ascii="Times New Roman" w:hAnsi="Times New Roman" w:cs="Times New Roman"/>
                <w:sz w:val="24"/>
                <w:szCs w:val="24"/>
              </w:rPr>
              <w:t xml:space="preserve">двух основных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 разрабатывается РПД</w:t>
            </w:r>
          </w:p>
          <w:p w14:paraId="3891EB0A" w14:textId="77777777" w:rsidR="000D3A8F" w:rsidRDefault="000D3A8F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14:paraId="2A84414D" w14:textId="3DB30479" w:rsidR="00EA7F1C" w:rsidRPr="00EA7F1C" w:rsidRDefault="00D64E6A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</w:t>
            </w:r>
            <w:r w:rsidR="00EA7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F1C" w:rsidRPr="00EA7F1C">
              <w:rPr>
                <w:rFonts w:ascii="Times New Roman" w:hAnsi="Times New Roman" w:cs="Times New Roman"/>
                <w:sz w:val="24"/>
                <w:szCs w:val="24"/>
              </w:rPr>
              <w:t xml:space="preserve">ФГОС </w:t>
            </w:r>
          </w:p>
          <w:p w14:paraId="50F29DCC" w14:textId="4AB78DD9" w:rsidR="00D64E6A" w:rsidRDefault="00EA7F1C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F1C">
              <w:rPr>
                <w:rFonts w:ascii="Times New Roman" w:hAnsi="Times New Roman" w:cs="Times New Roman"/>
                <w:sz w:val="24"/>
                <w:szCs w:val="24"/>
              </w:rPr>
              <w:t>2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F1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29.12.2012 «Об образовании в Российской Федерации»</w:t>
            </w:r>
          </w:p>
        </w:tc>
      </w:tr>
      <w:tr w:rsidR="00162AB0" w14:paraId="1BBB5068" w14:textId="77777777" w:rsidTr="00460121">
        <w:tc>
          <w:tcPr>
            <w:tcW w:w="534" w:type="dxa"/>
          </w:tcPr>
          <w:p w14:paraId="636B2513" w14:textId="0144E404" w:rsidR="00162AB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139B4EB6" w14:textId="77777777" w:rsidR="000E5A3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разрабатывает РПД, </w:t>
            </w:r>
          </w:p>
          <w:p w14:paraId="207A2DC9" w14:textId="48276579" w:rsidR="00162AB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ее утверждает</w:t>
            </w:r>
          </w:p>
        </w:tc>
        <w:tc>
          <w:tcPr>
            <w:tcW w:w="4984" w:type="dxa"/>
          </w:tcPr>
          <w:p w14:paraId="0A3B305F" w14:textId="614E7C2B" w:rsidR="000D3A8F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Разрабатывает РПД учитель физкультуры, утверждает – завуч или директор</w:t>
            </w:r>
          </w:p>
        </w:tc>
      </w:tr>
      <w:tr w:rsidR="00D64E6A" w14:paraId="66B5FA99" w14:textId="77777777" w:rsidTr="00460121">
        <w:tc>
          <w:tcPr>
            <w:tcW w:w="534" w:type="dxa"/>
          </w:tcPr>
          <w:p w14:paraId="5C702420" w14:textId="4AEC0DD2" w:rsidR="00D64E6A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6BC9D70C" w14:textId="2A6CA621" w:rsidR="00D64E6A" w:rsidRDefault="002F4288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какой целью разрабатываются РПД</w:t>
            </w:r>
            <w:r w:rsidR="000E5A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526CF31" w14:textId="727404C6" w:rsidR="002F4288" w:rsidRPr="000E5A3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F4288">
              <w:rPr>
                <w:rFonts w:ascii="Times New Roman" w:hAnsi="Times New Roman" w:cs="Times New Roman"/>
                <w:sz w:val="24"/>
                <w:szCs w:val="24"/>
              </w:rPr>
              <w:t xml:space="preserve">акую функцию они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</w:p>
        </w:tc>
        <w:tc>
          <w:tcPr>
            <w:tcW w:w="4984" w:type="dxa"/>
          </w:tcPr>
          <w:p w14:paraId="4CE77666" w14:textId="5125F6BD" w:rsidR="00D64E6A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РПД разрабатывается с целью создания условий для планирования, организации и управления образовательным процессом. РПД выполняет нормативную, оценочную, регулятивную и планировочную функцию</w:t>
            </w:r>
          </w:p>
        </w:tc>
      </w:tr>
      <w:tr w:rsidR="00D64E6A" w14:paraId="55919BF5" w14:textId="77777777" w:rsidTr="00460121">
        <w:tc>
          <w:tcPr>
            <w:tcW w:w="534" w:type="dxa"/>
          </w:tcPr>
          <w:p w14:paraId="6F3C151A" w14:textId="5CDB1D1C" w:rsidR="00D64E6A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6F02702B" w14:textId="0B87ADA3" w:rsidR="00D64E6A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Перечислить структурные элементы РПД</w:t>
            </w:r>
          </w:p>
        </w:tc>
        <w:tc>
          <w:tcPr>
            <w:tcW w:w="4984" w:type="dxa"/>
          </w:tcPr>
          <w:p w14:paraId="4B9606D9" w14:textId="0695477A" w:rsidR="00D64E6A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записка, планируемые результаты освоения учебного предмета, </w:t>
            </w:r>
            <w:r w:rsidRPr="00156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учебного предмета, тематическое планирование</w:t>
            </w:r>
          </w:p>
        </w:tc>
      </w:tr>
      <w:tr w:rsidR="00D64E6A" w14:paraId="1B4E4F6D" w14:textId="77777777" w:rsidTr="00460121">
        <w:tc>
          <w:tcPr>
            <w:tcW w:w="534" w:type="dxa"/>
          </w:tcPr>
          <w:p w14:paraId="03153CF6" w14:textId="5CF8AF16" w:rsidR="00D64E6A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4" w:type="dxa"/>
          </w:tcPr>
          <w:p w14:paraId="60D05F9D" w14:textId="67E81989" w:rsidR="00D64E6A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информация выносится на Титульный лист РПД</w:t>
            </w:r>
          </w:p>
        </w:tc>
        <w:tc>
          <w:tcPr>
            <w:tcW w:w="4984" w:type="dxa"/>
          </w:tcPr>
          <w:p w14:paraId="34F0F75C" w14:textId="26BE88C0" w:rsidR="00D64E6A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Название образовательного учреждения, сведения об утверждении, разработчиках программы, город и год утверждения программы</w:t>
            </w:r>
          </w:p>
        </w:tc>
      </w:tr>
      <w:tr w:rsidR="000E5A30" w14:paraId="286C7686" w14:textId="77777777" w:rsidTr="00460121">
        <w:tc>
          <w:tcPr>
            <w:tcW w:w="534" w:type="dxa"/>
          </w:tcPr>
          <w:p w14:paraId="6FCC4F01" w14:textId="4B61B8C2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0BFFCD48" w14:textId="4E28957A" w:rsidR="000E5A3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прописывается в Пояснительной записке</w:t>
            </w:r>
          </w:p>
        </w:tc>
        <w:tc>
          <w:tcPr>
            <w:tcW w:w="4984" w:type="dxa"/>
          </w:tcPr>
          <w:p w14:paraId="6F72F6A1" w14:textId="2F7F1CD6" w:rsidR="000E5A30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Документы, на основе которых составлена РПД, дисциплина</w:t>
            </w:r>
          </w:p>
        </w:tc>
      </w:tr>
      <w:tr w:rsidR="000E5A30" w14:paraId="57EC109D" w14:textId="77777777" w:rsidTr="00460121">
        <w:tc>
          <w:tcPr>
            <w:tcW w:w="534" w:type="dxa"/>
          </w:tcPr>
          <w:p w14:paraId="429DE163" w14:textId="7EF9B52D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3DDC6CCE" w14:textId="0F4ED13E" w:rsidR="000E5A3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чем говорится в разделе Место предмета «Физическая культура»</w:t>
            </w:r>
          </w:p>
        </w:tc>
        <w:tc>
          <w:tcPr>
            <w:tcW w:w="4984" w:type="dxa"/>
          </w:tcPr>
          <w:p w14:paraId="7721FACF" w14:textId="77777777" w:rsidR="00156EF1" w:rsidRPr="00156EF1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- краткая характеристика содержания курса по каждому тематическому разделу</w:t>
            </w:r>
          </w:p>
          <w:p w14:paraId="6D9FD214" w14:textId="77777777" w:rsidR="00156EF1" w:rsidRPr="00156EF1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- воспитывающий и развивающий потенциал курса</w:t>
            </w:r>
          </w:p>
          <w:p w14:paraId="4C46EC82" w14:textId="274B4546" w:rsidR="000E5A30" w:rsidRDefault="00156EF1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EF1">
              <w:rPr>
                <w:rFonts w:ascii="Times New Roman" w:hAnsi="Times New Roman" w:cs="Times New Roman"/>
                <w:sz w:val="24"/>
                <w:szCs w:val="24"/>
              </w:rPr>
              <w:t>- межпредметные связи курса</w:t>
            </w:r>
          </w:p>
        </w:tc>
      </w:tr>
      <w:tr w:rsidR="000E5A30" w14:paraId="68B3C542" w14:textId="77777777" w:rsidTr="00460121">
        <w:tc>
          <w:tcPr>
            <w:tcW w:w="534" w:type="dxa"/>
          </w:tcPr>
          <w:p w14:paraId="7DC7085C" w14:textId="4CA88339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5798AC4E" w14:textId="14B7986E" w:rsidR="000E5A30" w:rsidRDefault="000E5A30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краткую характеристику </w:t>
            </w:r>
            <w:r w:rsidRPr="000E5A3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E5A30">
              <w:rPr>
                <w:rFonts w:ascii="Times New Roman" w:hAnsi="Times New Roman" w:cs="Times New Roman"/>
                <w:sz w:val="24"/>
                <w:szCs w:val="24"/>
              </w:rPr>
              <w:t xml:space="preserve"> освоения предмета «Физическая культура»</w:t>
            </w:r>
            <w:r w:rsidR="00411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D4E" w:rsidRPr="00475D4E">
              <w:rPr>
                <w:rFonts w:ascii="Times New Roman" w:hAnsi="Times New Roman" w:cs="Times New Roman"/>
                <w:sz w:val="24"/>
                <w:szCs w:val="24"/>
              </w:rPr>
              <w:t>(с учетом специфик содержания предметной области «физическая культура»)</w:t>
            </w:r>
          </w:p>
        </w:tc>
        <w:tc>
          <w:tcPr>
            <w:tcW w:w="4984" w:type="dxa"/>
          </w:tcPr>
          <w:p w14:paraId="65757E23" w14:textId="2F4EFE3C" w:rsidR="00D55512" w:rsidRPr="00D55512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 – формирование культуры здорового и безопасного образа жизни</w:t>
            </w:r>
          </w:p>
          <w:p w14:paraId="0A0C1971" w14:textId="54C89D7F" w:rsidR="00D55512" w:rsidRPr="00D55512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 – развитие потребности в занятиях физической культурой и спортом</w:t>
            </w:r>
          </w:p>
          <w:p w14:paraId="171701FB" w14:textId="0D38BD73" w:rsidR="00411951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– использование оптимальных двигательных режимов с учетом возрастным, психологических или иных особенностей</w:t>
            </w:r>
          </w:p>
        </w:tc>
      </w:tr>
      <w:tr w:rsidR="000E5A30" w14:paraId="251139EB" w14:textId="77777777" w:rsidTr="00460121">
        <w:tc>
          <w:tcPr>
            <w:tcW w:w="534" w:type="dxa"/>
          </w:tcPr>
          <w:p w14:paraId="6F6D15E7" w14:textId="77BEEF8E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46EE29FE" w14:textId="55CC52D7" w:rsidR="000E5A30" w:rsidRDefault="00411951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краткую характеристику трем основным разделам в структурном элементе РПД – «</w:t>
            </w:r>
            <w:r w:rsidRPr="00411951">
              <w:rPr>
                <w:rFonts w:ascii="Times New Roman" w:hAnsi="Times New Roman" w:cs="Times New Roman"/>
                <w:sz w:val="24"/>
                <w:szCs w:val="24"/>
              </w:rPr>
              <w:t>Содержание предмета «Физическая культура»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84" w:type="dxa"/>
          </w:tcPr>
          <w:p w14:paraId="45C34214" w14:textId="77777777" w:rsidR="00D55512" w:rsidRPr="00D55512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- «Знания о физической культуре» (информационный компонент деятельности): раздел включает перечень тем, по которым обучающиеся должны освоить теоретически материал.</w:t>
            </w:r>
          </w:p>
          <w:p w14:paraId="6ECAD8CC" w14:textId="77777777" w:rsidR="00D55512" w:rsidRPr="00D55512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- «Способы двигательной (физкультурной) деятельности»: раздел включает в себя перечень видов спорта и физкультурной активности, с которыми учащимся предстоит ознакомиться в начальной школе.</w:t>
            </w:r>
          </w:p>
          <w:p w14:paraId="39CDBE7B" w14:textId="76EBFAA6" w:rsidR="00411951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- «Физическое совершенствование» (процессуально-мотивационный компонент деятельности): раздел регламентирует цели и задачи, поставленные перед учителем при проведении уроков физкультуры</w:t>
            </w:r>
          </w:p>
        </w:tc>
      </w:tr>
      <w:tr w:rsidR="000E5A30" w14:paraId="560C86C0" w14:textId="77777777" w:rsidTr="00460121">
        <w:tc>
          <w:tcPr>
            <w:tcW w:w="534" w:type="dxa"/>
          </w:tcPr>
          <w:p w14:paraId="5F05F9B2" w14:textId="72F91038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03490FAA" w14:textId="272A9BEC" w:rsidR="000E5A30" w:rsidRDefault="00411951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отражает Тематическое планирование</w:t>
            </w:r>
          </w:p>
        </w:tc>
        <w:tc>
          <w:tcPr>
            <w:tcW w:w="4984" w:type="dxa"/>
          </w:tcPr>
          <w:p w14:paraId="24EA92C0" w14:textId="25179116" w:rsidR="000E5A30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Оно </w:t>
            </w: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включает: общее название темы, количество часов, отведенных на изучение данной темы, название темы каждого урока или содержание учебного материала, планируемые результаты</w:t>
            </w:r>
          </w:p>
        </w:tc>
      </w:tr>
      <w:tr w:rsidR="000E5A30" w14:paraId="14D1A660" w14:textId="77777777" w:rsidTr="00460121">
        <w:tc>
          <w:tcPr>
            <w:tcW w:w="534" w:type="dxa"/>
          </w:tcPr>
          <w:p w14:paraId="09A37FCC" w14:textId="57F03B70" w:rsidR="000E5A30" w:rsidRDefault="00475D4E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606A5853" w14:textId="55FBABEA" w:rsidR="000E5A30" w:rsidRDefault="00411951" w:rsidP="00B6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разделы, кроме вышеперечисленных еще могут быть в РПД</w:t>
            </w:r>
          </w:p>
        </w:tc>
        <w:tc>
          <w:tcPr>
            <w:tcW w:w="4984" w:type="dxa"/>
          </w:tcPr>
          <w:p w14:paraId="6ACB503A" w14:textId="4E4486FE" w:rsidR="000E5A30" w:rsidRDefault="00D55512" w:rsidP="00B679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12">
              <w:rPr>
                <w:rFonts w:ascii="Times New Roman" w:hAnsi="Times New Roman" w:cs="Times New Roman"/>
                <w:sz w:val="24"/>
                <w:szCs w:val="24"/>
              </w:rPr>
              <w:t>Дополнительные методики проведения уроков, темы для углубленного изучения</w:t>
            </w:r>
          </w:p>
        </w:tc>
      </w:tr>
    </w:tbl>
    <w:p w14:paraId="3DA7D1E8" w14:textId="77777777" w:rsidR="00CC1BD2" w:rsidRDefault="00CC1BD2" w:rsidP="00B6798A">
      <w:pPr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8B69CD4" w14:textId="1E44EAF8" w:rsidR="000C4258" w:rsidRDefault="006551EF" w:rsidP="00507CBC">
      <w:pPr>
        <w:spacing w:after="0" w:line="276" w:lineRule="auto"/>
        <w:ind w:left="709"/>
        <w:rPr>
          <w:rFonts w:ascii="Arial" w:hAnsi="Arial" w:cs="Arial"/>
          <w:sz w:val="28"/>
          <w:szCs w:val="28"/>
        </w:rPr>
      </w:pPr>
      <w:r w:rsidRPr="006551EF">
        <w:rPr>
          <w:rFonts w:ascii="Arial" w:hAnsi="Arial" w:cs="Arial"/>
          <w:sz w:val="28"/>
          <w:szCs w:val="28"/>
        </w:rPr>
        <w:lastRenderedPageBreak/>
        <w:t xml:space="preserve">Раздел </w:t>
      </w:r>
      <w:r w:rsidR="000C4258">
        <w:rPr>
          <w:rFonts w:ascii="Arial" w:hAnsi="Arial" w:cs="Arial"/>
          <w:sz w:val="28"/>
          <w:szCs w:val="28"/>
        </w:rPr>
        <w:t xml:space="preserve">3 </w:t>
      </w:r>
      <w:r w:rsidR="002F4288">
        <w:rPr>
          <w:rFonts w:ascii="Arial" w:hAnsi="Arial" w:cs="Arial"/>
          <w:sz w:val="28"/>
          <w:szCs w:val="28"/>
        </w:rPr>
        <w:t>Р</w:t>
      </w:r>
      <w:r w:rsidR="002F4288" w:rsidRPr="002F4288">
        <w:rPr>
          <w:rFonts w:ascii="Arial" w:hAnsi="Arial" w:cs="Arial"/>
          <w:sz w:val="28"/>
          <w:szCs w:val="28"/>
        </w:rPr>
        <w:t xml:space="preserve">азработка </w:t>
      </w:r>
      <w:r w:rsidR="00235BFE">
        <w:rPr>
          <w:rFonts w:ascii="Arial" w:hAnsi="Arial" w:cs="Arial"/>
          <w:sz w:val="28"/>
          <w:szCs w:val="28"/>
        </w:rPr>
        <w:t>документов</w:t>
      </w:r>
      <w:r w:rsidR="002F4288" w:rsidRPr="002F4288">
        <w:rPr>
          <w:rFonts w:ascii="Arial" w:hAnsi="Arial" w:cs="Arial"/>
          <w:sz w:val="28"/>
          <w:szCs w:val="28"/>
        </w:rPr>
        <w:t xml:space="preserve"> планирования учебно-воспитательного процесса по физической культуре</w:t>
      </w:r>
      <w:r w:rsidR="00DE604E">
        <w:rPr>
          <w:rFonts w:ascii="Arial" w:hAnsi="Arial" w:cs="Arial"/>
          <w:sz w:val="28"/>
          <w:szCs w:val="28"/>
        </w:rPr>
        <w:t xml:space="preserve"> в </w:t>
      </w:r>
      <w:r w:rsidR="00D55512">
        <w:rPr>
          <w:rFonts w:ascii="Arial" w:hAnsi="Arial" w:cs="Arial"/>
          <w:sz w:val="28"/>
          <w:szCs w:val="28"/>
        </w:rPr>
        <w:t>Международной лингвистической школе</w:t>
      </w:r>
    </w:p>
    <w:p w14:paraId="54F6F347" w14:textId="77777777" w:rsidR="00507CBC" w:rsidRPr="00507CBC" w:rsidRDefault="00507CBC" w:rsidP="00507CBC">
      <w:pPr>
        <w:spacing w:after="0" w:line="276" w:lineRule="auto"/>
        <w:ind w:left="709"/>
        <w:rPr>
          <w:rFonts w:ascii="Arial" w:hAnsi="Arial" w:cs="Arial"/>
          <w:sz w:val="28"/>
          <w:szCs w:val="28"/>
        </w:rPr>
      </w:pPr>
    </w:p>
    <w:p w14:paraId="3016EDC9" w14:textId="18E9303C" w:rsidR="000C4258" w:rsidRDefault="00475D4E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39577433"/>
      <w:r>
        <w:rPr>
          <w:rFonts w:ascii="Times New Roman" w:hAnsi="Times New Roman" w:cs="Times New Roman"/>
          <w:sz w:val="24"/>
          <w:szCs w:val="24"/>
        </w:rPr>
        <w:t>После знакомства с нормативно-правовой документаци</w:t>
      </w:r>
      <w:r w:rsidR="0054309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й, Федеральным государственным стандартом, Примерными основными образовательными программами и Рабочими программами учебной дисциплины «физическая культура»</w:t>
      </w:r>
      <w:r w:rsidR="00543090">
        <w:rPr>
          <w:rFonts w:ascii="Times New Roman" w:hAnsi="Times New Roman" w:cs="Times New Roman"/>
          <w:sz w:val="24"/>
          <w:szCs w:val="24"/>
        </w:rPr>
        <w:t xml:space="preserve">, а также учитывая условия образовательного учреждения практики </w:t>
      </w:r>
      <w:r w:rsidR="00D55512">
        <w:rPr>
          <w:rFonts w:ascii="Times New Roman" w:hAnsi="Times New Roman" w:cs="Times New Roman"/>
          <w:sz w:val="24"/>
          <w:szCs w:val="24"/>
        </w:rPr>
        <w:t>«Международной лингвистической школы»</w:t>
      </w:r>
      <w:r w:rsidR="00543090">
        <w:rPr>
          <w:rFonts w:ascii="Times New Roman" w:hAnsi="Times New Roman" w:cs="Times New Roman"/>
          <w:sz w:val="24"/>
          <w:szCs w:val="24"/>
        </w:rPr>
        <w:t xml:space="preserve"> и особенности закрепленного класса </w:t>
      </w:r>
      <w:r w:rsidR="00D55512">
        <w:rPr>
          <w:rFonts w:ascii="Times New Roman" w:hAnsi="Times New Roman" w:cs="Times New Roman"/>
          <w:sz w:val="24"/>
          <w:szCs w:val="24"/>
        </w:rPr>
        <w:t>2 класса</w:t>
      </w:r>
      <w:r w:rsidR="00543090">
        <w:rPr>
          <w:rFonts w:ascii="Times New Roman" w:hAnsi="Times New Roman" w:cs="Times New Roman"/>
          <w:sz w:val="24"/>
          <w:szCs w:val="24"/>
        </w:rPr>
        <w:t xml:space="preserve"> нами были разработаны основные документы планирования учебно-воспитательного процесса по физической культуре.</w:t>
      </w:r>
    </w:p>
    <w:p w14:paraId="44EC2804" w14:textId="74D5917E" w:rsidR="00CC0DB8" w:rsidRDefault="00CC0DB8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DB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CC0DB8">
        <w:rPr>
          <w:rFonts w:ascii="Times New Roman" w:hAnsi="Times New Roman" w:cs="Times New Roman"/>
          <w:sz w:val="24"/>
          <w:szCs w:val="24"/>
        </w:rPr>
        <w:t xml:space="preserve"> планирования определение конкретных задач воспитательно-образовательной работы на конкретный отрезок времени, а также видов деятельности, способов их организации и средств решения поставленных задач, обеспечивающих выполнение программы. </w:t>
      </w:r>
    </w:p>
    <w:p w14:paraId="4DF73697" w14:textId="0073FDB1" w:rsidR="00F664D0" w:rsidRPr="00CC0DB8" w:rsidRDefault="00F664D0" w:rsidP="00507C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</w:pPr>
      <w:r w:rsidRPr="00CC0DB8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 xml:space="preserve">Задачи: </w:t>
      </w:r>
    </w:p>
    <w:p w14:paraId="6CBDE3E1" w14:textId="5967F2AD" w:rsidR="000C4258" w:rsidRDefault="00F664D0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0D19">
        <w:rPr>
          <w:rFonts w:ascii="Times New Roman" w:hAnsi="Times New Roman" w:cs="Times New Roman"/>
          <w:sz w:val="24"/>
          <w:szCs w:val="24"/>
        </w:rPr>
        <w:t xml:space="preserve">1) </w:t>
      </w:r>
      <w:r w:rsidR="00E618AB" w:rsidRPr="00A70D19">
        <w:rPr>
          <w:rFonts w:ascii="Times New Roman" w:hAnsi="Times New Roman" w:cs="Times New Roman"/>
          <w:sz w:val="24"/>
          <w:szCs w:val="24"/>
        </w:rPr>
        <w:t>р</w:t>
      </w:r>
      <w:r w:rsidRPr="00A70D1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зработать </w:t>
      </w:r>
      <w:r w:rsidR="00543090">
        <w:rPr>
          <w:rFonts w:ascii="Times New Roman" w:hAnsi="Times New Roman" w:cs="Times New Roman"/>
          <w:sz w:val="24"/>
          <w:szCs w:val="24"/>
        </w:rPr>
        <w:t xml:space="preserve">Тематический план на третью четверть для </w:t>
      </w:r>
      <w:r w:rsidR="001E3D8E">
        <w:rPr>
          <w:rFonts w:ascii="Times New Roman" w:hAnsi="Times New Roman" w:cs="Times New Roman"/>
          <w:sz w:val="24"/>
          <w:szCs w:val="24"/>
        </w:rPr>
        <w:t>2 класса</w:t>
      </w:r>
      <w:r w:rsidR="00E618AB">
        <w:rPr>
          <w:rFonts w:ascii="Times New Roman" w:hAnsi="Times New Roman" w:cs="Times New Roman"/>
          <w:sz w:val="24"/>
          <w:szCs w:val="24"/>
        </w:rPr>
        <w:t xml:space="preserve"> </w:t>
      </w:r>
      <w:r w:rsidR="0054309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и Примерной основной образовательной программы </w:t>
      </w:r>
      <w:r w:rsidR="001E3D8E">
        <w:rPr>
          <w:rFonts w:ascii="Times New Roman" w:hAnsi="Times New Roman" w:cs="Times New Roman"/>
          <w:sz w:val="24"/>
          <w:szCs w:val="24"/>
        </w:rPr>
        <w:t>Международной лингвистической школы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D54D696" w14:textId="59F14B78" w:rsidR="00E618AB" w:rsidRDefault="00F664D0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AC439F">
        <w:rPr>
          <w:rFonts w:ascii="Times New Roman" w:hAnsi="Times New Roman" w:cs="Times New Roman"/>
          <w:sz w:val="24"/>
          <w:szCs w:val="24"/>
        </w:rPr>
        <w:t>в рамках внеурочного планирования разработать сценарий физкультурного игрового занятия посвящённого Дню 8 марта</w:t>
      </w:r>
      <w:r w:rsidR="001E3D8E">
        <w:rPr>
          <w:rFonts w:ascii="Times New Roman" w:hAnsi="Times New Roman" w:cs="Times New Roman"/>
          <w:sz w:val="24"/>
          <w:szCs w:val="24"/>
        </w:rPr>
        <w:t xml:space="preserve"> «Весна-красна» для </w:t>
      </w:r>
      <w:r w:rsidR="00A85087">
        <w:rPr>
          <w:rFonts w:ascii="Times New Roman" w:hAnsi="Times New Roman" w:cs="Times New Roman"/>
          <w:sz w:val="24"/>
          <w:szCs w:val="24"/>
        </w:rPr>
        <w:t xml:space="preserve">8–9 </w:t>
      </w:r>
      <w:r w:rsidR="001E3D8E">
        <w:rPr>
          <w:rFonts w:ascii="Times New Roman" w:hAnsi="Times New Roman" w:cs="Times New Roman"/>
          <w:sz w:val="24"/>
          <w:szCs w:val="24"/>
        </w:rPr>
        <w:t>лет</w:t>
      </w:r>
      <w:r w:rsidR="00AC439F">
        <w:rPr>
          <w:rFonts w:ascii="Times New Roman" w:hAnsi="Times New Roman" w:cs="Times New Roman"/>
          <w:sz w:val="24"/>
          <w:szCs w:val="24"/>
        </w:rPr>
        <w:t xml:space="preserve"> и дать устный педагогический самоанализ проведенному занятию.</w:t>
      </w:r>
    </w:p>
    <w:p w14:paraId="697AAD3B" w14:textId="4D26249D" w:rsidR="00460121" w:rsidRDefault="00460121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C439F">
        <w:rPr>
          <w:rFonts w:ascii="Times New Roman" w:hAnsi="Times New Roman" w:cs="Times New Roman"/>
          <w:sz w:val="24"/>
          <w:szCs w:val="24"/>
        </w:rPr>
        <w:t xml:space="preserve">в рамках урочного планирования разработать План-конспект урока (Технологическую карту) в соответствии с требованиями ФГОС и Тематическим планом для </w:t>
      </w:r>
      <w:r w:rsidR="001E3D8E">
        <w:rPr>
          <w:rFonts w:ascii="Times New Roman" w:hAnsi="Times New Roman" w:cs="Times New Roman"/>
          <w:sz w:val="24"/>
          <w:szCs w:val="24"/>
        </w:rPr>
        <w:t xml:space="preserve">2 класса Международной лингвистической школы. </w:t>
      </w:r>
      <w:r w:rsidR="00AC439F">
        <w:rPr>
          <w:rFonts w:ascii="Times New Roman" w:hAnsi="Times New Roman" w:cs="Times New Roman"/>
          <w:sz w:val="24"/>
          <w:szCs w:val="24"/>
        </w:rPr>
        <w:t>Провести пробный урок по разработанному плану-конспекту и дать устный педагогический самоанализ проведенному уроку.</w:t>
      </w:r>
    </w:p>
    <w:p w14:paraId="5AFA46B7" w14:textId="1A7F391B" w:rsidR="007E56EA" w:rsidRPr="00EB0AC3" w:rsidRDefault="00C93148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="0051379C" w:rsidRPr="004623A9">
        <w:rPr>
          <w:rFonts w:ascii="Times New Roman" w:hAnsi="Times New Roman" w:cs="Times New Roman"/>
          <w:b/>
          <w:sz w:val="24"/>
          <w:szCs w:val="24"/>
        </w:rPr>
        <w:t>первой</w:t>
      </w:r>
      <w:r w:rsidRPr="004623A9">
        <w:rPr>
          <w:rFonts w:ascii="Times New Roman" w:hAnsi="Times New Roman" w:cs="Times New Roman"/>
          <w:b/>
          <w:sz w:val="24"/>
          <w:szCs w:val="24"/>
        </w:rPr>
        <w:t xml:space="preserve"> задачи</w:t>
      </w:r>
      <w:r w:rsidR="00E75A2A">
        <w:rPr>
          <w:rFonts w:ascii="Times New Roman" w:hAnsi="Times New Roman" w:cs="Times New Roman"/>
          <w:sz w:val="24"/>
          <w:szCs w:val="24"/>
        </w:rPr>
        <w:t xml:space="preserve"> нами был</w:t>
      </w:r>
      <w:r w:rsidR="0051379C">
        <w:rPr>
          <w:rFonts w:ascii="Times New Roman" w:hAnsi="Times New Roman" w:cs="Times New Roman"/>
          <w:sz w:val="24"/>
          <w:szCs w:val="24"/>
        </w:rPr>
        <w:t>а выбрана форма Тематического плана из</w:t>
      </w:r>
      <w:r w:rsidR="00CC0DB8" w:rsidRPr="00CC0DB8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CC0DB8" w:rsidRPr="00B320CB">
          <w:rPr>
            <w:rStyle w:val="af0"/>
            <w:rFonts w:ascii="Times New Roman" w:hAnsi="Times New Roman" w:cs="Times New Roman"/>
            <w:sz w:val="24"/>
            <w:szCs w:val="24"/>
          </w:rPr>
          <w:t>https://mlsh.ru/files/2019-11/553d2a66e999e31b3f574cfc23057278.pdf</w:t>
        </w:r>
      </w:hyperlink>
      <w:r w:rsidR="0051379C">
        <w:rPr>
          <w:rFonts w:ascii="Times New Roman" w:hAnsi="Times New Roman" w:cs="Times New Roman"/>
          <w:sz w:val="24"/>
          <w:szCs w:val="24"/>
        </w:rPr>
        <w:t>. В Таблице 5 приведен примерный Тематический план дл</w:t>
      </w:r>
      <w:r w:rsidR="0051379C" w:rsidRPr="0051379C">
        <w:rPr>
          <w:rFonts w:ascii="Times New Roman" w:hAnsi="Times New Roman" w:cs="Times New Roman"/>
          <w:sz w:val="24"/>
          <w:szCs w:val="24"/>
        </w:rPr>
        <w:t>я</w:t>
      </w:r>
      <w:r w:rsidR="00EB0AC3">
        <w:rPr>
          <w:rFonts w:ascii="Times New Roman" w:hAnsi="Times New Roman" w:cs="Times New Roman"/>
          <w:i/>
          <w:iCs/>
          <w:color w:val="0066FF"/>
          <w:sz w:val="24"/>
          <w:szCs w:val="24"/>
        </w:rPr>
        <w:t xml:space="preserve"> </w:t>
      </w:r>
      <w:r w:rsidR="00EB0AC3">
        <w:rPr>
          <w:rFonts w:ascii="Times New Roman" w:hAnsi="Times New Roman" w:cs="Times New Roman"/>
          <w:color w:val="000000" w:themeColor="text1"/>
          <w:sz w:val="24"/>
          <w:szCs w:val="24"/>
        </w:rPr>
        <w:t>2 класса Международной лингвистической школы</w:t>
      </w:r>
    </w:p>
    <w:p w14:paraId="0B2957BD" w14:textId="3009CD23" w:rsidR="00624B76" w:rsidRDefault="00624B76" w:rsidP="00507C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Таблице 7 приведен Тематический план на 3-ю четверть для </w:t>
      </w:r>
      <w:r w:rsidR="00EB0AC3" w:rsidRPr="00EB0AC3">
        <w:rPr>
          <w:rFonts w:ascii="Times New Roman" w:hAnsi="Times New Roman" w:cs="Times New Roman"/>
          <w:sz w:val="24"/>
          <w:szCs w:val="24"/>
        </w:rPr>
        <w:t>2 класса Международной лингвистической школы</w:t>
      </w:r>
    </w:p>
    <w:p w14:paraId="40328BC5" w14:textId="654D7DC2" w:rsidR="0051379C" w:rsidRPr="00A70D19" w:rsidRDefault="0051379C" w:rsidP="00507CBC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24B7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Примерный Тематический план </w:t>
      </w:r>
      <w:r w:rsidR="00EB0AC3" w:rsidRPr="00EB0AC3">
        <w:rPr>
          <w:rFonts w:ascii="Times New Roman" w:hAnsi="Times New Roman" w:cs="Times New Roman"/>
          <w:sz w:val="24"/>
          <w:szCs w:val="24"/>
        </w:rPr>
        <w:t>для 2 класса Международной лингвистической школы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7230"/>
        <w:gridCol w:w="1134"/>
        <w:gridCol w:w="986"/>
      </w:tblGrid>
      <w:tr w:rsidR="00EB1827" w14:paraId="3FEA7304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14:paraId="30181312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26A05A4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2D3B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2FA9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50B8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недели</w:t>
            </w:r>
          </w:p>
        </w:tc>
      </w:tr>
      <w:tr w:rsidR="00EB1827" w14:paraId="6F6C4716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47EE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4962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Четверть 3. Легкая атлетика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F8DD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FBF9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1827" w14:paraId="47E7133B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9B6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4231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Вводный инструктаж по ТБ.</w:t>
            </w:r>
          </w:p>
          <w:p w14:paraId="314518AF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в шеренгу и колонну по одному, команды «Равняйсь!», «Смирно!», «Вольно!».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C4F8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213E4D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F281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B1827" w14:paraId="220FE68D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AC82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A42E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Повороты направо, налево, переступанием. </w:t>
            </w:r>
          </w:p>
          <w:p w14:paraId="24967851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30 м. Высокий старт.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7BB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EF79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</w:tr>
      <w:tr w:rsidR="00EB1827" w14:paraId="4011EB21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70C9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A664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Повороты направо, налево, переступанием. </w:t>
            </w:r>
          </w:p>
          <w:p w14:paraId="71AEF5DC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60 м. Низкий старт.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E73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1136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B1827" w14:paraId="2A9BF05D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38C5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A2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Первичный инструктаж по ТБ.</w:t>
            </w:r>
          </w:p>
          <w:p w14:paraId="0502194B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</w:t>
            </w:r>
          </w:p>
          <w:p w14:paraId="3C90F40A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 до 4 мин. с изменением направления в чередовании с ходьбой.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FA6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01EF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B1827" w14:paraId="086677D1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DEA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6F5C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 места. Бег по прямой 20-40 м. </w:t>
            </w:r>
          </w:p>
          <w:p w14:paraId="589EC2DC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 «К своим флажкам».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52BA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9D7C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4-5</w:t>
            </w:r>
          </w:p>
        </w:tc>
      </w:tr>
      <w:tr w:rsidR="00EB1827" w14:paraId="3B276367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3144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DB38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– контрольное упражнение. Метание мяча на дальность.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9AD4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ACA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B1827" w14:paraId="5E1E86A3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2CFF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436E4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30 м – контрольное упражнение. Перестроение из колонны по одному  в колонну по два.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6CDE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68A7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B1827" w14:paraId="394B4BA5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0F5A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DE5D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60 м – контрольное упражнение. Перестроение из колонны по одному  в колонну по три.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7A7D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EC0C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B1827" w14:paraId="751220BB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721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CCD5" w14:textId="77777777" w:rsidR="00EB1827" w:rsidRDefault="00EB1827" w:rsidP="00AA7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Перестроение из одной шеренги в две. Метание мяча.  </w:t>
            </w:r>
          </w:p>
          <w:p w14:paraId="4CACB190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«Кто дальше бросит».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C545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A761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7-8</w:t>
            </w:r>
          </w:p>
        </w:tc>
      </w:tr>
      <w:tr w:rsidR="00EB1827" w14:paraId="15C51181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A6BC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5D6D" w14:textId="77777777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– контрольное упражнение. Подтягивания на перекладине.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0459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BDCD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EB1827" w14:paraId="2E028804" w14:textId="77777777" w:rsidTr="00EB182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45E6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5FB1" w14:textId="159C1990" w:rsidR="00EB1827" w:rsidRDefault="00EB1827" w:rsidP="00AA7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 место в колонне. Челночный бег 3х10 м. п/и «Лисы и куры»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71305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7B42" w14:textId="77777777" w:rsidR="00EB1827" w:rsidRDefault="00EB1827" w:rsidP="00AA78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9-10</w:t>
            </w:r>
          </w:p>
        </w:tc>
      </w:tr>
    </w:tbl>
    <w:p w14:paraId="0A93833E" w14:textId="77777777" w:rsidR="0051379C" w:rsidRPr="00EB1827" w:rsidRDefault="0051379C" w:rsidP="00AA787A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2581D44" w14:textId="546B904B" w:rsidR="00A70D19" w:rsidRDefault="00DE604E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Pr="00624B76">
        <w:rPr>
          <w:rFonts w:ascii="Times New Roman" w:hAnsi="Times New Roman" w:cs="Times New Roman"/>
          <w:b/>
          <w:sz w:val="24"/>
          <w:szCs w:val="24"/>
        </w:rPr>
        <w:t>третьей задачи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349E">
        <w:rPr>
          <w:rFonts w:ascii="Times New Roman" w:hAnsi="Times New Roman" w:cs="Times New Roman"/>
          <w:sz w:val="24"/>
          <w:szCs w:val="24"/>
        </w:rPr>
        <w:t xml:space="preserve">мы </w:t>
      </w:r>
      <w:r w:rsidR="004623A9">
        <w:rPr>
          <w:rFonts w:ascii="Times New Roman" w:hAnsi="Times New Roman" w:cs="Times New Roman"/>
          <w:sz w:val="24"/>
          <w:szCs w:val="24"/>
        </w:rPr>
        <w:t>разработали сценарий физкультурного занятия по теме:</w:t>
      </w:r>
      <w:r w:rsidR="006E349E">
        <w:rPr>
          <w:rFonts w:ascii="Times New Roman" w:hAnsi="Times New Roman" w:cs="Times New Roman"/>
          <w:sz w:val="24"/>
          <w:szCs w:val="24"/>
        </w:rPr>
        <w:t xml:space="preserve"> </w:t>
      </w:r>
      <w:r w:rsidR="00802013">
        <w:rPr>
          <w:rFonts w:ascii="Times New Roman" w:hAnsi="Times New Roman" w:cs="Times New Roman"/>
          <w:sz w:val="24"/>
          <w:szCs w:val="24"/>
        </w:rPr>
        <w:t>«Весна-красна» для 2 класса</w:t>
      </w:r>
    </w:p>
    <w:p w14:paraId="621BD389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Сценарий физкультурного занятия:</w:t>
      </w:r>
    </w:p>
    <w:p w14:paraId="608F26E1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 xml:space="preserve">Спортивный инвентарь: </w:t>
      </w:r>
    </w:p>
    <w:p w14:paraId="6ED36618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волейбольные мячи 4 шт., конусы ориентиры 4 шт., загадки,</w:t>
      </w:r>
    </w:p>
    <w:p w14:paraId="3F009730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баскетбольные мячи 4 шт., палки 4 шт., набивные малые мячи 16 шт., обручи 4 шт., большие резиновые мячи 4 шт.</w:t>
      </w:r>
    </w:p>
    <w:p w14:paraId="14B4D8A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Порядок проведения конкурса:</w:t>
      </w:r>
    </w:p>
    <w:p w14:paraId="78E7DB00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1.Парад и представление участников</w:t>
      </w:r>
    </w:p>
    <w:p w14:paraId="71C97D8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2.Победителей определяем в каждом номере программы. Максимальное число очков соответствует количеству команд, участвующих в соревнованиях. Команда- победительница получает высший балл.</w:t>
      </w:r>
    </w:p>
    <w:p w14:paraId="59E12E28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Программа соревнований:</w:t>
      </w:r>
    </w:p>
    <w:p w14:paraId="2EB4A27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1 конкурс: «Попади в кольцо»</w:t>
      </w:r>
    </w:p>
    <w:p w14:paraId="62C90186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Инвентарь: волейбольные мячи, баскетбольная корзина.</w:t>
      </w:r>
    </w:p>
    <w:p w14:paraId="544C5329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Участники забрасывают мяч в баскетбольное кольцо. Оценивается количество попаданий за 1минуту.</w:t>
      </w:r>
    </w:p>
    <w:p w14:paraId="0F1F31CD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2 конкурс: «Все женщины любят цветы»</w:t>
      </w:r>
    </w:p>
    <w:p w14:paraId="3AC63A26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Кто-то любит цветы полевые, кто-то - садовые, а кто-то - те, которые растут только в оранжерее. Отгадайте загадки об этих цветах.</w:t>
      </w:r>
    </w:p>
    <w:p w14:paraId="61B191E1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Стоят в поле сестрички:</w:t>
      </w:r>
    </w:p>
    <w:p w14:paraId="743648EA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Золотой глазок, белые реснички. (Ромашка)</w:t>
      </w:r>
    </w:p>
    <w:p w14:paraId="61983397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Лик пахуч, а хвост колюч. (Роза)</w:t>
      </w:r>
    </w:p>
    <w:p w14:paraId="270007FE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Эй, звоночки, синий цвет,</w:t>
      </w:r>
    </w:p>
    <w:p w14:paraId="473F5079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С язычком, а звона нет. (Колокольчик)</w:t>
      </w:r>
    </w:p>
    <w:p w14:paraId="62FF0A72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Даже ночью муравьишка</w:t>
      </w:r>
    </w:p>
    <w:p w14:paraId="6D40A51B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Не пропустит свой домишко:</w:t>
      </w:r>
    </w:p>
    <w:p w14:paraId="640AFA03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Путь-дорожку до зари освещают фонари.</w:t>
      </w:r>
    </w:p>
    <w:p w14:paraId="14263303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 xml:space="preserve">На больших столбах подряд лампы белые горят. (Ландыши) </w:t>
      </w:r>
    </w:p>
    <w:p w14:paraId="187FBF7A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3</w:t>
      </w:r>
      <w:r w:rsidRPr="00802013">
        <w:rPr>
          <w:rFonts w:ascii="Times New Roman" w:hAnsi="Times New Roman" w:cs="Times New Roman"/>
          <w:sz w:val="24"/>
          <w:szCs w:val="24"/>
        </w:rPr>
        <w:tab/>
        <w:t>конкурс: «Паучок».</w:t>
      </w:r>
    </w:p>
    <w:p w14:paraId="77E16670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Инвентарь:4 воздушных шарика, 4 маркера.</w:t>
      </w:r>
    </w:p>
    <w:p w14:paraId="1D23BC98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По команде игроки начинают передвижение в и.п. лежа на руках спиной вперед, как «паучки» (до стойки и обратно), передавая эстафету друг другу. Побеждает команда, которая быстрей закончит эстафету.</w:t>
      </w:r>
    </w:p>
    <w:p w14:paraId="7F06C7E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lastRenderedPageBreak/>
        <w:t>4 конкурс: «Физминутка».</w:t>
      </w:r>
    </w:p>
    <w:p w14:paraId="422F6A4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Инвентарь: баскетбольные мячи по количеству команд. Участники по очереди идут и отбивают мяч об пол, обратно возвращаются бегом, затем мяч передают следующему игроку и т.д.</w:t>
      </w:r>
    </w:p>
    <w:p w14:paraId="300C9709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5 конкурс: «Забей гол».</w:t>
      </w:r>
    </w:p>
    <w:p w14:paraId="6E0AF00F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Инвентарь: гимнастические палки 4 шт., набивные малые мячи 16 шт., обручи 4 шт.</w:t>
      </w:r>
    </w:p>
    <w:p w14:paraId="34A86DB4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Первый игрок ведет малый набивной мяч клюшкой (гимнастической палкой) до обруча, оставляет его там, бежит передаёт палку и эстафету следующему игроку и т.д.</w:t>
      </w:r>
    </w:p>
    <w:p w14:paraId="3C856EC7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6 конкурс: «Прыжки, сидя на мяче».</w:t>
      </w:r>
    </w:p>
    <w:p w14:paraId="65F7A0B5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Инвентарь: Большие резиновые мячи.</w:t>
      </w:r>
    </w:p>
    <w:p w14:paraId="67DD267A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 xml:space="preserve"> Участники садятся на мяч держась за ручки и прыгают таким образом до конуса и обратно, побеждает команда, которая закончит быстрее.</w:t>
      </w:r>
    </w:p>
    <w:p w14:paraId="2A1A17A6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Ведущий: пока мы подводим итоги, я прошу команды вернуться на свои места.</w:t>
      </w:r>
    </w:p>
    <w:p w14:paraId="460A0269" w14:textId="77777777" w:rsidR="00802013" w:rsidRP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 xml:space="preserve">Дорогие ребята, вы сегодня отлично соревновались. </w:t>
      </w:r>
    </w:p>
    <w:p w14:paraId="3D8B6942" w14:textId="090B5E73" w:rsidR="00802013" w:rsidRDefault="00802013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013">
        <w:rPr>
          <w:rFonts w:ascii="Times New Roman" w:hAnsi="Times New Roman" w:cs="Times New Roman"/>
          <w:sz w:val="24"/>
          <w:szCs w:val="24"/>
        </w:rPr>
        <w:t>Наши соревнования подошли к концу, но какими бы не были их итоги, будем считать, что сегодня победила "Дружба!".</w:t>
      </w:r>
    </w:p>
    <w:p w14:paraId="256DD2C6" w14:textId="3A57DB96" w:rsidR="00802013" w:rsidRDefault="006E349E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439F"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="00AC439F" w:rsidRPr="00624B76">
        <w:rPr>
          <w:rFonts w:ascii="Times New Roman" w:hAnsi="Times New Roman" w:cs="Times New Roman"/>
          <w:b/>
          <w:sz w:val="24"/>
          <w:szCs w:val="24"/>
        </w:rPr>
        <w:t>второй задачи</w:t>
      </w:r>
      <w:r w:rsidR="00AC439F">
        <w:rPr>
          <w:rFonts w:ascii="Times New Roman" w:hAnsi="Times New Roman" w:cs="Times New Roman"/>
          <w:sz w:val="24"/>
          <w:szCs w:val="24"/>
        </w:rPr>
        <w:t xml:space="preserve"> нами была выбрана форма Плана-конспекта из </w:t>
      </w:r>
      <w:hyperlink r:id="rId28" w:history="1">
        <w:r w:rsidR="00802013" w:rsidRPr="00B320CB">
          <w:rPr>
            <w:rStyle w:val="af0"/>
            <w:rFonts w:ascii="Times New Roman" w:hAnsi="Times New Roman" w:cs="Times New Roman"/>
            <w:sz w:val="24"/>
            <w:szCs w:val="24"/>
          </w:rPr>
          <w:t>https://nsportal.ru/shkola/fizkultura-i-sport/library/2020/05/22/konspekt-uroka-na-temu-obuchenie-pryzhka-v-dlinu-s</w:t>
        </w:r>
      </w:hyperlink>
      <w:r w:rsidR="00802013">
        <w:rPr>
          <w:rFonts w:ascii="Times New Roman" w:hAnsi="Times New Roman" w:cs="Times New Roman"/>
          <w:sz w:val="24"/>
          <w:szCs w:val="24"/>
        </w:rPr>
        <w:t xml:space="preserve">. </w:t>
      </w:r>
      <w:r w:rsidR="00AC439F">
        <w:rPr>
          <w:rFonts w:ascii="Times New Roman" w:hAnsi="Times New Roman" w:cs="Times New Roman"/>
          <w:sz w:val="24"/>
          <w:szCs w:val="24"/>
        </w:rPr>
        <w:t>В Таблице 8 приведен План-конспект</w:t>
      </w:r>
      <w:r w:rsidR="00EB0AC3" w:rsidRPr="00EB0AC3">
        <w:t xml:space="preserve"> </w:t>
      </w:r>
      <w:r w:rsidR="00EB0AC3" w:rsidRPr="00EB0AC3">
        <w:rPr>
          <w:rFonts w:ascii="Times New Roman" w:hAnsi="Times New Roman" w:cs="Times New Roman"/>
          <w:sz w:val="24"/>
          <w:szCs w:val="24"/>
        </w:rPr>
        <w:t>для 2 класса Международной лингвистической школы</w:t>
      </w:r>
      <w:r w:rsidR="00AC439F">
        <w:rPr>
          <w:rFonts w:ascii="Times New Roman" w:hAnsi="Times New Roman" w:cs="Times New Roman"/>
          <w:sz w:val="24"/>
          <w:szCs w:val="24"/>
        </w:rPr>
        <w:t>.</w:t>
      </w:r>
    </w:p>
    <w:p w14:paraId="4F2A7AAA" w14:textId="46319639" w:rsidR="003D0A1A" w:rsidRDefault="00AC439F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8 – План-конспект урока по физической культуре</w:t>
      </w:r>
      <w:r w:rsidR="00EB0AC3">
        <w:rPr>
          <w:rFonts w:ascii="Times New Roman" w:hAnsi="Times New Roman" w:cs="Times New Roman"/>
          <w:sz w:val="24"/>
          <w:szCs w:val="24"/>
        </w:rPr>
        <w:t xml:space="preserve"> </w:t>
      </w:r>
      <w:r w:rsidR="00EB0AC3" w:rsidRPr="00EB0AC3">
        <w:rPr>
          <w:rFonts w:ascii="Times New Roman" w:hAnsi="Times New Roman" w:cs="Times New Roman"/>
          <w:sz w:val="24"/>
          <w:szCs w:val="24"/>
        </w:rPr>
        <w:t>для 2 класса Международной лингвистической школы</w:t>
      </w:r>
      <w:r>
        <w:rPr>
          <w:rFonts w:ascii="Times New Roman" w:hAnsi="Times New Roman" w:cs="Times New Roman"/>
          <w:sz w:val="24"/>
          <w:szCs w:val="24"/>
        </w:rPr>
        <w:t xml:space="preserve"> по теме </w:t>
      </w:r>
      <w:r w:rsidR="00A85087">
        <w:rPr>
          <w:rFonts w:ascii="Times New Roman" w:hAnsi="Times New Roman" w:cs="Times New Roman"/>
          <w:sz w:val="24"/>
          <w:szCs w:val="24"/>
        </w:rPr>
        <w:t>«Обучение прыжкам в длину с места»</w:t>
      </w:r>
    </w:p>
    <w:p w14:paraId="775CEBAF" w14:textId="77777777" w:rsidR="003D0A1A" w:rsidRDefault="003D0A1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3A18D7" w14:textId="77777777" w:rsidR="00546940" w:rsidRDefault="00546940" w:rsidP="003D0A1A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Студент:</w:t>
      </w:r>
      <w:r>
        <w:rPr>
          <w:rFonts w:ascii="Times New Roman" w:hAnsi="Times New Roman" w:cs="Times New Roman"/>
          <w:sz w:val="24"/>
          <w:szCs w:val="28"/>
        </w:rPr>
        <w:t xml:space="preserve"> Нижегородова Ксения Юрьевна, Андронюк Анна Александровна.</w:t>
      </w:r>
    </w:p>
    <w:p w14:paraId="57D7B0C4" w14:textId="77777777" w:rsidR="00546940" w:rsidRDefault="00546940" w:rsidP="003D0A1A">
      <w:pPr>
        <w:spacing w:after="0"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Тема урока: </w:t>
      </w:r>
      <w:r>
        <w:rPr>
          <w:rFonts w:ascii="Times New Roman" w:hAnsi="Times New Roman" w:cs="Times New Roman"/>
          <w:sz w:val="24"/>
          <w:szCs w:val="28"/>
        </w:rPr>
        <w:t>Обучение прыжка в длину с места.</w:t>
      </w:r>
    </w:p>
    <w:p w14:paraId="08A5460B" w14:textId="77777777" w:rsidR="00546940" w:rsidRDefault="00546940" w:rsidP="003D0A1A">
      <w:pPr>
        <w:spacing w:after="0" w:line="276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Продолжительность урока:</w:t>
      </w:r>
      <w:r>
        <w:rPr>
          <w:rFonts w:ascii="Times New Roman" w:hAnsi="Times New Roman" w:cs="Times New Roman"/>
          <w:sz w:val="24"/>
          <w:szCs w:val="28"/>
        </w:rPr>
        <w:t xml:space="preserve"> 40 минут.</w:t>
      </w:r>
      <w:r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Инвентарь и оборудование:</w:t>
      </w:r>
      <w:r>
        <w:rPr>
          <w:rFonts w:ascii="Times New Roman" w:hAnsi="Times New Roman" w:cs="Times New Roman"/>
          <w:sz w:val="24"/>
          <w:szCs w:val="28"/>
        </w:rPr>
        <w:t xml:space="preserve"> свисток</w:t>
      </w:r>
      <w:r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Цель: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Дать базовые понятия по теме, о</w:t>
      </w:r>
      <w:r>
        <w:rPr>
          <w:rFonts w:ascii="Times New Roman" w:hAnsi="Times New Roman" w:cs="Times New Roman"/>
          <w:sz w:val="24"/>
          <w:szCs w:val="28"/>
        </w:rPr>
        <w:t>бучение технически правильному выполнению прыжка в длину с места, способствовать развитию координационных способностей.</w:t>
      </w:r>
      <w:r>
        <w:rPr>
          <w:rFonts w:ascii="Times New Roman" w:hAnsi="Times New Roman" w:cs="Times New Roman"/>
          <w:sz w:val="24"/>
          <w:szCs w:val="28"/>
        </w:rPr>
        <w:br/>
      </w:r>
      <w:r>
        <w:rPr>
          <w:rFonts w:ascii="Times New Roman" w:hAnsi="Times New Roman" w:cs="Times New Roman"/>
          <w:b/>
          <w:sz w:val="24"/>
          <w:szCs w:val="28"/>
        </w:rPr>
        <w:t>Планируемые результаты:</w:t>
      </w:r>
    </w:p>
    <w:p w14:paraId="477CCA9E" w14:textId="77777777" w:rsidR="00546940" w:rsidRDefault="00546940" w:rsidP="003D0A1A">
      <w:pPr>
        <w:pStyle w:val="a7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Предметные:</w:t>
      </w:r>
      <w:r>
        <w:rPr>
          <w:rFonts w:ascii="Times New Roman" w:hAnsi="Times New Roman" w:cs="Times New Roman"/>
          <w:i/>
          <w:sz w:val="24"/>
          <w:szCs w:val="28"/>
        </w:rPr>
        <w:br/>
      </w:r>
      <w:r>
        <w:rPr>
          <w:rFonts w:ascii="Times New Roman" w:hAnsi="Times New Roman" w:cs="Times New Roman"/>
          <w:sz w:val="24"/>
          <w:szCs w:val="28"/>
        </w:rPr>
        <w:t>Обучить технике прыжка в длину с места.</w:t>
      </w:r>
    </w:p>
    <w:p w14:paraId="1975F933" w14:textId="77777777" w:rsidR="00546940" w:rsidRDefault="00546940" w:rsidP="003D0A1A">
      <w:pPr>
        <w:pStyle w:val="a7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Метапредметные: </w:t>
      </w:r>
    </w:p>
    <w:p w14:paraId="56B3D17B" w14:textId="54EBF46F" w:rsidR="00546940" w:rsidRPr="003D0A1A" w:rsidRDefault="00546940" w:rsidP="003D0A1A">
      <w:pPr>
        <w:pStyle w:val="a7"/>
        <w:spacing w:line="276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Уметь применять приобретенные в образовательном процессе навыки. </w:t>
      </w:r>
      <w:r w:rsidRPr="003D0A1A">
        <w:rPr>
          <w:rFonts w:ascii="Times New Roman" w:hAnsi="Times New Roman" w:cs="Times New Roman"/>
          <w:i/>
          <w:sz w:val="24"/>
          <w:szCs w:val="28"/>
        </w:rPr>
        <w:br/>
      </w:r>
      <w:r w:rsidRPr="003D0A1A">
        <w:rPr>
          <w:rFonts w:ascii="Times New Roman" w:hAnsi="Times New Roman" w:cs="Times New Roman"/>
          <w:i/>
          <w:sz w:val="24"/>
          <w:szCs w:val="28"/>
          <w:u w:val="single"/>
        </w:rPr>
        <w:t>Регулятивные:</w:t>
      </w:r>
    </w:p>
    <w:p w14:paraId="4B782CFB" w14:textId="77777777" w:rsidR="00546940" w:rsidRDefault="00546940" w:rsidP="003D0A1A">
      <w:pPr>
        <w:pStyle w:val="a7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Управлять своими действиями при прыжке в длину с места;</w:t>
      </w:r>
    </w:p>
    <w:p w14:paraId="5C627618" w14:textId="77777777" w:rsidR="00546940" w:rsidRDefault="00546940" w:rsidP="003D0A1A">
      <w:pPr>
        <w:pStyle w:val="a7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Исправление своих ошибок при прыжке;</w:t>
      </w:r>
    </w:p>
    <w:p w14:paraId="4859598D" w14:textId="77777777" w:rsidR="00546940" w:rsidRDefault="00546940" w:rsidP="003D0A1A">
      <w:pPr>
        <w:pStyle w:val="a7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Способность к волевому усилию.</w:t>
      </w:r>
    </w:p>
    <w:p w14:paraId="26CD401B" w14:textId="77777777" w:rsidR="00546940" w:rsidRDefault="00546940" w:rsidP="003D0A1A">
      <w:pPr>
        <w:spacing w:line="276" w:lineRule="auto"/>
        <w:ind w:left="720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Коммуникативные:</w:t>
      </w:r>
    </w:p>
    <w:p w14:paraId="2B210308" w14:textId="77777777" w:rsidR="00546940" w:rsidRDefault="00546940" w:rsidP="003D0A1A">
      <w:pPr>
        <w:pStyle w:val="a7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Строить взаимодействие между сверстниками и педагогом;</w:t>
      </w:r>
    </w:p>
    <w:p w14:paraId="2C7E1EBA" w14:textId="77777777" w:rsidR="00546940" w:rsidRDefault="00546940" w:rsidP="003D0A1A">
      <w:pPr>
        <w:pStyle w:val="a7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Умение договариваться между обучающимися;</w:t>
      </w:r>
    </w:p>
    <w:p w14:paraId="7D6D90B8" w14:textId="77777777" w:rsidR="00546940" w:rsidRDefault="00546940" w:rsidP="003D0A1A">
      <w:pPr>
        <w:pStyle w:val="a7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Разрешение конфликтов.</w:t>
      </w:r>
    </w:p>
    <w:p w14:paraId="6F55EA29" w14:textId="77777777" w:rsidR="00546940" w:rsidRDefault="00546940" w:rsidP="003D0A1A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Познавательные:</w:t>
      </w:r>
    </w:p>
    <w:p w14:paraId="4E0528E5" w14:textId="77777777" w:rsidR="00546940" w:rsidRDefault="00546940" w:rsidP="003D0A1A">
      <w:pPr>
        <w:pStyle w:val="a7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Формирование цели обучающимся при прыжке;</w:t>
      </w:r>
    </w:p>
    <w:p w14:paraId="36FEB8BA" w14:textId="77777777" w:rsidR="00546940" w:rsidRDefault="00546940" w:rsidP="003D0A1A">
      <w:pPr>
        <w:pStyle w:val="a7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Правильная последовательность действий при выполнении заданий;</w:t>
      </w:r>
    </w:p>
    <w:p w14:paraId="650181BF" w14:textId="77777777" w:rsidR="00546940" w:rsidRDefault="00546940" w:rsidP="003D0A1A">
      <w:pPr>
        <w:pStyle w:val="a7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Устранение ошибок и проблем;</w:t>
      </w:r>
    </w:p>
    <w:p w14:paraId="4F44CA2B" w14:textId="70995A7E" w:rsidR="00546940" w:rsidRPr="003D0A1A" w:rsidRDefault="00546940" w:rsidP="003D0A1A">
      <w:pPr>
        <w:pStyle w:val="a7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Анализ и синтез.</w:t>
      </w:r>
    </w:p>
    <w:p w14:paraId="1D0CA046" w14:textId="77777777" w:rsidR="00546940" w:rsidRDefault="00546940" w:rsidP="003D0A1A">
      <w:pPr>
        <w:pStyle w:val="a7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Личностные:</w:t>
      </w:r>
    </w:p>
    <w:p w14:paraId="086D704E" w14:textId="77777777" w:rsidR="00546940" w:rsidRDefault="00546940" w:rsidP="003D0A1A">
      <w:pPr>
        <w:pStyle w:val="a7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Проявление волевых усилий;</w:t>
      </w:r>
    </w:p>
    <w:p w14:paraId="697A0FC3" w14:textId="77777777" w:rsidR="00546940" w:rsidRDefault="00546940" w:rsidP="003D0A1A">
      <w:pPr>
        <w:pStyle w:val="a7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Самоанализ и самоопределение;</w:t>
      </w:r>
    </w:p>
    <w:p w14:paraId="276133B7" w14:textId="1D7016F3" w:rsidR="00546940" w:rsidRPr="003D0A1A" w:rsidRDefault="00546940" w:rsidP="003D0A1A">
      <w:pPr>
        <w:pStyle w:val="a7"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Самодисциплина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612"/>
        <w:gridCol w:w="1350"/>
        <w:gridCol w:w="141"/>
        <w:gridCol w:w="1985"/>
        <w:gridCol w:w="2262"/>
      </w:tblGrid>
      <w:tr w:rsidR="00546940" w14:paraId="20105F92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BD95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EF9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6F3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83A0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412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546940" w14:paraId="3C3E7948" w14:textId="77777777" w:rsidTr="00546940"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14D2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 (15 мин)</w:t>
            </w:r>
          </w:p>
        </w:tc>
      </w:tr>
      <w:tr w:rsidR="00546940" w14:paraId="1869A0E2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F937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89E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Приветствие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542E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419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одну шеренгу становись!»</w:t>
            </w:r>
          </w:p>
          <w:p w14:paraId="23308E9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«Пятки вместе, носки врозь»</w:t>
            </w:r>
          </w:p>
          <w:p w14:paraId="18DA861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«Равняйсь!»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«Смирно!»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«Здравствуйте!»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«Нас зовут Ксения Юрьевна и Анна Александровна, сегодня я проведу для вас урок».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«Отгадайте загадку: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Разбегаемся быстрее,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Группируемся сильнее.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После тянемся вперед,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Грузно падаем в песок.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Метку выставим одну.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Это спорт – ПРЫЖКИ В ДЛИНУ».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«Молодцы ребята, правильно!»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«Это и будет тема нашего урока».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7D9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Структурирование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Постановка вопросов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Взаимодействие между сверстниками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Способность к волевому усилию</w:t>
            </w:r>
          </w:p>
          <w:p w14:paraId="1B1CD8E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Самодисциплина</w:t>
            </w:r>
          </w:p>
          <w:p w14:paraId="3CBA07F6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02D60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42751464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ABE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D64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CE6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8415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Снять с себя все ненужные предметы (часы, висячие сережки, цепочки).</w:t>
            </w:r>
          </w:p>
          <w:p w14:paraId="5DF4E47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Убрать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карманов спортивной формы колющиеся и другие посторонние предметы.</w:t>
            </w:r>
          </w:p>
          <w:p w14:paraId="16EE2E2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Волосы у девочек должны быть заплетены.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93F6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2B21F27E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19D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35D0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и настроить школьника к работе.</w:t>
            </w:r>
          </w:p>
          <w:p w14:paraId="53B23012" w14:textId="77777777" w:rsidR="00546940" w:rsidRDefault="00546940" w:rsidP="003D0A1A">
            <w:pPr>
              <w:rPr>
                <w:rFonts w:ascii="Arial" w:hAnsi="Arial" w:cs="Arial"/>
                <w:color w:val="000000"/>
              </w:rPr>
            </w:pPr>
            <w:r>
              <w:rPr>
                <w:rStyle w:val="c0"/>
                <w:color w:val="000000"/>
              </w:rPr>
              <w:t>Ходьба:</w:t>
            </w:r>
          </w:p>
          <w:p w14:paraId="75EB15A0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 обход налево шагом, марш!</w:t>
            </w:r>
          </w:p>
          <w:p w14:paraId="56A99B54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Руки вверх, на носках, марш!</w:t>
            </w:r>
          </w:p>
          <w:p w14:paraId="43B8B743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3.Руки в стороны, на пятках, марш!</w:t>
            </w:r>
          </w:p>
          <w:p w14:paraId="205B65B3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4.Руки за голову, на внешнем своде стопы, марш!</w:t>
            </w:r>
          </w:p>
          <w:p w14:paraId="6D594E21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Руки за спину, на внутреннем своде стопы, марш!</w:t>
            </w:r>
          </w:p>
          <w:p w14:paraId="16173A7B" w14:textId="77777777" w:rsidR="00546940" w:rsidRDefault="00546940" w:rsidP="003D0A1A">
            <w:pPr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Руки на пояс, наклон вперед на каждый шаг </w:t>
            </w:r>
          </w:p>
          <w:p w14:paraId="142B492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спортивная ходьба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B65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2 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977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«Напра-во!»</w:t>
            </w:r>
            <w:r>
              <w:br/>
              <w:t>«В обход налево шагом марш!»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012E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46604BE7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88C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A700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</w:p>
          <w:p w14:paraId="16F27A6D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1.Бег сгибая ноги назад </w:t>
            </w:r>
          </w:p>
          <w:p w14:paraId="6F4F6FC0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Бег сгибая ноги вперед</w:t>
            </w:r>
          </w:p>
          <w:p w14:paraId="557F15E1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Бег прямые ноги вперед</w:t>
            </w:r>
          </w:p>
          <w:p w14:paraId="07773FC5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прямые ноги назад</w:t>
            </w:r>
          </w:p>
          <w:p w14:paraId="04D612AE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5.Галоп, левым боком</w:t>
            </w:r>
          </w:p>
          <w:p w14:paraId="239753D6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6.Галоп, правым боком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FC2D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14:paraId="3912367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77A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«Бегом марш!»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33C2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7CAE9A30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C01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51F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Восстановление дыхания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F99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669A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«Шагом марш!» «Направляющий приставить ногу!»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«Дистанция 1 шаг!»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«Нале-во!»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 6, 3, на месте рассчитайсь!»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«По расчету шагом марш!»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2418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48C11EF4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0BD0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057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F34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D736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C7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21127E77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550D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A877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1.Развитие мышц шеи</w:t>
            </w:r>
          </w:p>
          <w:p w14:paraId="4FFFC7C7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.И.П, стойка ноги врозь, руки на пояс  </w:t>
            </w:r>
          </w:p>
          <w:p w14:paraId="22A00260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поворот голову влево</w:t>
            </w:r>
          </w:p>
          <w:p w14:paraId="6F87D19F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3-4 вправо </w:t>
            </w:r>
          </w:p>
          <w:p w14:paraId="4881BC2B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.И.П, стойка ноги врозь, руки на пояс  </w:t>
            </w:r>
          </w:p>
          <w:p w14:paraId="341C9DC1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наклон головы вперед</w:t>
            </w:r>
          </w:p>
          <w:p w14:paraId="48DCD0AD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назад</w:t>
            </w:r>
          </w:p>
          <w:p w14:paraId="5A3E5556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вправо</w:t>
            </w:r>
          </w:p>
          <w:p w14:paraId="245CB1F0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-4 влево</w:t>
            </w:r>
          </w:p>
          <w:p w14:paraId="13231B08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.И.П, стойка ноги врозь, руки на пояс  </w:t>
            </w:r>
          </w:p>
          <w:p w14:paraId="44D0C963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круговые движения головой в правую сторону </w:t>
            </w:r>
          </w:p>
          <w:p w14:paraId="18CABFB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в левую сторону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C1A1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2FCA7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14:paraId="3EB3713A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BA0C1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2C80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A6E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D331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выполнять упражнение не торопясь</w:t>
            </w:r>
          </w:p>
          <w:p w14:paraId="40AD5876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78AA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торопимся и не делаем резких движений</w:t>
            </w:r>
          </w:p>
          <w:p w14:paraId="68FFC039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E3F7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4D21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Делаем с амплитудой и под счёт</w:t>
            </w:r>
          </w:p>
          <w:p w14:paraId="650D198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CB2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Соотнесение известного и неизвестного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Способность к волевому усилию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Действия постановки проблемы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Структурирование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46940" w14:paraId="75D3FE37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6E06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D15F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2.Развитие мышц рук</w:t>
            </w:r>
          </w:p>
          <w:p w14:paraId="348BE049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.И.п. - Стойка ноги врозь, руки к плечам.</w:t>
            </w:r>
          </w:p>
          <w:p w14:paraId="752821E4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1-2–круговые движения руками вперед</w:t>
            </w:r>
          </w:p>
          <w:p w14:paraId="1FA90BB6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3-4- назад</w:t>
            </w:r>
          </w:p>
          <w:p w14:paraId="3332FD8A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.И.п. – Стойка ноги врозь, руки в сторону </w:t>
            </w:r>
          </w:p>
          <w:p w14:paraId="4635685B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Поочередные круговые движения рук вперед</w:t>
            </w:r>
          </w:p>
          <w:p w14:paraId="09F14101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назад</w:t>
            </w:r>
          </w:p>
          <w:p w14:paraId="075783F5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.И.п. - Стойка ноги врозь, руки в сторону</w:t>
            </w:r>
          </w:p>
          <w:p w14:paraId="436DF125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– круговые движения руками вперед</w:t>
            </w:r>
          </w:p>
          <w:p w14:paraId="6BC8F98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–назад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5949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0EE0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14:paraId="3FA77A8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182A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CCBCA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Плавное выполнения задания, спина прямая.</w:t>
            </w:r>
          </w:p>
          <w:p w14:paraId="6032D7A0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прямо, как можно больше амплитуда в плечевом поясе</w:t>
            </w:r>
          </w:p>
          <w:p w14:paraId="19870DC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7B63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788D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AA1C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 амплитуда при круговых движениях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8C0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5755B832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8DD9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A011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3.Развитие мышц туловища</w:t>
            </w:r>
          </w:p>
          <w:p w14:paraId="6F8B64AB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.И.п. – Стойка ноги врозь, руки на пояс</w:t>
            </w:r>
          </w:p>
          <w:p w14:paraId="51A1F2AD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1-2 наклон туловища вперед</w:t>
            </w:r>
          </w:p>
          <w:p w14:paraId="4CE7A8BE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3-4 назад</w:t>
            </w:r>
          </w:p>
          <w:p w14:paraId="6E416F51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5-6 вправо</w:t>
            </w:r>
          </w:p>
          <w:p w14:paraId="5F585EA6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7-8 влево</w:t>
            </w:r>
          </w:p>
          <w:p w14:paraId="5C33F99E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.И.п. – стойка ноги врозь руки на пояс.</w:t>
            </w:r>
          </w:p>
          <w:p w14:paraId="50FC1124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1-4 круговые движения туловищем в правую сторону</w:t>
            </w:r>
          </w:p>
          <w:p w14:paraId="712A7DBF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5-8 в левую сторону</w:t>
            </w:r>
          </w:p>
          <w:p w14:paraId="06270944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.И.п. – Стойка ноги врозь руки на пояс.</w:t>
            </w:r>
          </w:p>
          <w:p w14:paraId="229B395E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1-поворот туловища вправо</w:t>
            </w:r>
          </w:p>
          <w:p w14:paraId="37F47F73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2-И.П</w:t>
            </w:r>
          </w:p>
          <w:p w14:paraId="39CA3060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3-поворот туловища влево</w:t>
            </w:r>
          </w:p>
          <w:p w14:paraId="1CAEA54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 И.П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6F4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B506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8F4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преподавателя, спина прямая</w:t>
            </w:r>
          </w:p>
          <w:p w14:paraId="5C9F674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B3277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E73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2A0C5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Делаем не торопясь, под счёт</w:t>
            </w:r>
          </w:p>
          <w:p w14:paraId="331E735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BBF47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5C52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делаем резких движений, спина прямая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7F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2D2B3AE9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48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E047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4.Развитие мышц ног</w:t>
            </w:r>
          </w:p>
          <w:p w14:paraId="7872CC18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.И.п. - Стойка ноги врозь, руки вдоль туловища</w:t>
            </w:r>
          </w:p>
          <w:p w14:paraId="670CBFC9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– наклон вперед, руками касаемся пола</w:t>
            </w:r>
          </w:p>
          <w:p w14:paraId="6F2660A7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– присед, руки перед собой в замке</w:t>
            </w:r>
          </w:p>
          <w:p w14:paraId="2E56D051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– наклон вперед</w:t>
            </w:r>
          </w:p>
          <w:p w14:paraId="538291C2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– И.П</w:t>
            </w:r>
          </w:p>
          <w:p w14:paraId="531EB39D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И.п. - Стойка ноги врозь, руки на пояс.</w:t>
            </w:r>
          </w:p>
          <w:p w14:paraId="5BDD7CB4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– выпад правой</w:t>
            </w:r>
          </w:p>
          <w:p w14:paraId="5B05EA18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 И.П </w:t>
            </w:r>
          </w:p>
          <w:p w14:paraId="0CF2795B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 выпад левой</w:t>
            </w:r>
          </w:p>
          <w:p w14:paraId="4D265B58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 И.П</w:t>
            </w:r>
          </w:p>
          <w:p w14:paraId="538B1D27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И.п. – Стойка ноги врозь руки на пояс.</w:t>
            </w:r>
          </w:p>
          <w:p w14:paraId="1AEA475F" w14:textId="77777777" w:rsidR="00546940" w:rsidRDefault="00546940" w:rsidP="003D0A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1-2 выпад правой, ноги в сторону</w:t>
            </w:r>
          </w:p>
          <w:p w14:paraId="28C0D810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3-4 перекатом меняем ногу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9B68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FA419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71937" w14:textId="77777777" w:rsidR="00546940" w:rsidRDefault="00546940" w:rsidP="003D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14:paraId="12CF2D6C" w14:textId="77777777" w:rsidR="00546940" w:rsidRDefault="00546940" w:rsidP="003D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E44ED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16E3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5AD5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Соблюдаем технику выполнения задания </w:t>
            </w:r>
          </w:p>
          <w:p w14:paraId="3EC71F18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0C2BE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BE9DC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77A0F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262D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Плавное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задания, спина прямая.</w:t>
            </w:r>
          </w:p>
          <w:p w14:paraId="2E75F62B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1AE54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9BD21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99B7E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преподавателя, спина прямая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F7F5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940" w14:paraId="24DF9DA3" w14:textId="77777777" w:rsidTr="005469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CC5E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162E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Перестроение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A91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E085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«Кругом!»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«На свои места, шагом марш!»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«Кругом!»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«На 1-3 рассчитайсь». Перестроение в 3 колонны.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502" w14:textId="77777777" w:rsidR="00546940" w:rsidRDefault="00546940" w:rsidP="003D0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AF3CE0" w14:textId="77777777" w:rsidR="00546940" w:rsidRDefault="00546940" w:rsidP="00546940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546940">
          <w:pgSz w:w="11906" w:h="16838"/>
          <w:pgMar w:top="1134" w:right="566" w:bottom="1134" w:left="1418" w:header="708" w:footer="708" w:gutter="0"/>
          <w:cols w:space="720"/>
        </w:sectPr>
      </w:pPr>
    </w:p>
    <w:p w14:paraId="3640E812" w14:textId="42CA96C1" w:rsidR="004623A9" w:rsidRPr="004623A9" w:rsidRDefault="004623A9" w:rsidP="00643D48">
      <w:p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4623A9">
        <w:rPr>
          <w:rFonts w:ascii="Arial" w:eastAsia="Calibri" w:hAnsi="Arial" w:cs="Arial"/>
          <w:sz w:val="28"/>
          <w:szCs w:val="28"/>
        </w:rPr>
        <w:lastRenderedPageBreak/>
        <w:t>Раздел 4 Примерное содержание Введения к Курсовому проекту и первого параграфа Первой главы</w:t>
      </w:r>
    </w:p>
    <w:p w14:paraId="7313C098" w14:textId="77777777" w:rsidR="004623A9" w:rsidRPr="004623A9" w:rsidRDefault="004623A9" w:rsidP="004623A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F3B70C" w14:textId="333E5744" w:rsidR="004623A9" w:rsidRPr="00643D48" w:rsidRDefault="004623A9" w:rsidP="00643D48">
      <w:pPr>
        <w:tabs>
          <w:tab w:val="left" w:pos="2745"/>
        </w:tabs>
        <w:spacing w:after="0" w:line="240" w:lineRule="auto"/>
        <w:ind w:left="567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23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 Введение к Курсовому проекту </w:t>
      </w:r>
      <w:r w:rsidR="005C0C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C0CC9" w:rsidRPr="005C0C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 педагогических факторов снижения водобоязни у младших школьников на внеурочных занятиях с использованием анимационных программ</w:t>
      </w:r>
      <w:r w:rsidR="005C0C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9467367" w14:textId="5E93326D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Актуальность.</w:t>
      </w:r>
      <w:r w:rsidR="005C0CC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5C0CC9" w:rsidRPr="005C0CC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трах является основной проблемой при освоении детьми водной среды. Страх вызывает тревожность, держит в напряжении все тело, истощает жизненные силы, разрушает внутренние органы и психику. </w:t>
      </w:r>
    </w:p>
    <w:p w14:paraId="4EC62FA7" w14:textId="4874334E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Проблемой </w:t>
      </w:r>
      <w:r w:rsidR="005C0CC9" w:rsidRPr="009632B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данного </w:t>
      </w:r>
      <w:r w:rsidR="009632B2" w:rsidRPr="009632B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исследования</w:t>
      </w:r>
      <w:r w:rsidR="005C0CC9" w:rsidRPr="009632B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является то, что</w:t>
      </w:r>
      <w:r w:rsidR="005C0CC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</w:t>
      </w:r>
      <w:r w:rsidR="005C0CC9" w:rsidRPr="005C0CC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современной науке существует множество методик обучения детей плаванию, но в большинстве своем эти методики направлены на широкое обучение детей плаванию, и практически не уделяется фактору боязни воды, как основной причине более длительного освоения детей с водой или вообще нежеланию заниматься</w:t>
      </w:r>
      <w:r w:rsidR="005C0CC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241EEF77" w14:textId="03945A54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Таким образом, </w:t>
      </w: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объект</w:t>
      </w: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нашего исследования - </w:t>
      </w:r>
      <w:r w:rsidR="009632B2" w:rsidRP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физическое воспитание учащихся младших классов</w:t>
      </w:r>
      <w:r w:rsid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51D55AE2" w14:textId="4A8A1BE4" w:rsidR="004623A9" w:rsidRPr="009632B2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Предмет </w:t>
      </w:r>
      <w:r w:rsidR="009632B2" w:rsidRPr="009632B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данного исследования - содержание педагогических факторов снижения водобоязни у обучающихся 6–8 лет на внеурочных занятиях по плаванию с использованием анимационных технологий</w:t>
      </w:r>
    </w:p>
    <w:p w14:paraId="5312A230" w14:textId="075ED26D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FF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Цель исследования</w:t>
      </w: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32B2" w:rsidRP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обоснование педагогических факторов снижения водобоязни у обучающихся 6–8 лет на внеурочных занятиях по плаванию с использованием анимационных технологий</w:t>
      </w:r>
    </w:p>
    <w:p w14:paraId="0CE4FBE9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Задачи исследования</w:t>
      </w: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7A0CADF" w14:textId="13323CBE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  <w:r w:rsid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  <w:r w:rsidR="009632B2">
        <w:t xml:space="preserve"> </w:t>
      </w:r>
      <w:r w:rsidR="009632B2" w:rsidRP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Изучение научно-методической литературы по проблеме влияния водобоязни при освоении детьми водной среды</w:t>
      </w: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7E93B3CF" w14:textId="77A29922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9632B2" w:rsidRP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 результатам анкетирования родителей и младших школьников, определить уровень водобоязни и страхов у детей</w:t>
      </w:r>
      <w:r w:rsidR="009632B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7E2D0F32" w14:textId="468232A4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080CA3" w:rsidRPr="00080C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Обосновать педагогические факторы снижения водобоязни у обучающихся 6–8 лет на внеурочных занятиях по плаванию с использованием анимационных технологий</w:t>
      </w:r>
    </w:p>
    <w:p w14:paraId="21ACE0CF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Методы исследования</w:t>
      </w: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039318E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анализ литературных источников по психологии, педагогике, теории методики физического воспитания; </w:t>
      </w:r>
    </w:p>
    <w:p w14:paraId="2D2ECB96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анализ образовательных стандартов, программ и учебно-методической документации</w:t>
      </w:r>
    </w:p>
    <w:p w14:paraId="7744F968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- отбор и систематизация методических материалов по проблеме исследования; </w:t>
      </w:r>
    </w:p>
    <w:p w14:paraId="2C20F0AF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изучение и обобщение педагогического опыта;</w:t>
      </w:r>
    </w:p>
    <w:p w14:paraId="06BE449E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социологический опрос в форме анкетирования и беседы;</w:t>
      </w:r>
    </w:p>
    <w:p w14:paraId="4C5B091C" w14:textId="77777777" w:rsidR="004623A9" w:rsidRPr="004623A9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педагогическое наблюдение;</w:t>
      </w:r>
    </w:p>
    <w:p w14:paraId="30D1E591" w14:textId="3350C38B" w:rsidR="00080CA3" w:rsidRPr="00AA787A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623A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методы математической статистики для обработки показателей анкетного опроса</w:t>
      </w:r>
    </w:p>
    <w:p w14:paraId="078CCBA3" w14:textId="77777777" w:rsidR="00080CA3" w:rsidRPr="004623A9" w:rsidRDefault="00080CA3" w:rsidP="003D0A1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EE5A25" w14:textId="77777777" w:rsidR="003D0A1A" w:rsidRDefault="004623A9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23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 Примерное содержание первого параграфа Первой главы </w:t>
      </w:r>
      <w:r w:rsidR="003D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B80831" w14:textId="448BF2CC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 xml:space="preserve">В настоящее время в сфере физической культуры и спорта является актуальным использование анимационных программ. </w:t>
      </w:r>
    </w:p>
    <w:p w14:paraId="4E1F1B5D" w14:textId="77777777" w:rsidR="0053585A" w:rsidRPr="0053585A" w:rsidRDefault="0053585A" w:rsidP="003D0A1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Анимация переводится как - «оживляет», «одухотворяет».</w:t>
      </w:r>
    </w:p>
    <w:p w14:paraId="1A699747" w14:textId="77777777" w:rsidR="0053585A" w:rsidRPr="0053585A" w:rsidRDefault="0053585A" w:rsidP="003D0A1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lastRenderedPageBreak/>
        <w:t>Под спортивной анимацией понимается оживление программ, развлечений, отдыха и досуга, например: проведение коллективных и индивидуальных спортивных и подвижных игр, соревнований, танцевальных фестивалей и многое другое.</w:t>
      </w:r>
    </w:p>
    <w:p w14:paraId="5FDD4620" w14:textId="77777777" w:rsidR="0053585A" w:rsidRPr="0053585A" w:rsidRDefault="0053585A" w:rsidP="003D0A1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 xml:space="preserve">Под анимационной программой подразумевается проведение театрализованных представлений, игровых и конкурсных проектов, тематических мероприятий, физкультурно-оздоровительных занятий с сюжетно-игровым компонентом. </w:t>
      </w:r>
    </w:p>
    <w:p w14:paraId="69FC9313" w14:textId="41EDCEA6" w:rsidR="0053585A" w:rsidRPr="0053585A" w:rsidRDefault="0053585A" w:rsidP="003D0A1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 xml:space="preserve">Предполагается, что включение анимационных технологий на основе сказочных сюжетов на внеурочных занятиях по плаванию будет способствовать снижению водобоязни у обучающихся 6–8 лет. </w:t>
      </w:r>
    </w:p>
    <w:p w14:paraId="22C30CD1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Анализ литературных источников показал п</w:t>
      </w:r>
      <w:r w:rsidRPr="0053585A">
        <w:rPr>
          <w:rFonts w:ascii="Times New Roman" w:hAnsi="Times New Roman" w:cs="Times New Roman"/>
          <w:sz w:val="24"/>
          <w:szCs w:val="24"/>
        </w:rPr>
        <w:t>реимущество анимационных технологий на основе сказочных сюжетов перед подвижной игрой и заключается оно в том, что ее можно использовать на всех этапах обучения двигательным действиям.</w:t>
      </w:r>
      <w:r w:rsidRPr="0053585A">
        <w:rPr>
          <w:sz w:val="24"/>
          <w:szCs w:val="24"/>
        </w:rPr>
        <w:t xml:space="preserve"> </w:t>
      </w:r>
    </w:p>
    <w:p w14:paraId="2FCF6D17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585A">
        <w:rPr>
          <w:rFonts w:ascii="Times New Roman" w:hAnsi="Times New Roman" w:cs="Times New Roman"/>
          <w:sz w:val="24"/>
          <w:szCs w:val="24"/>
        </w:rPr>
        <w:t xml:space="preserve">На слайде представлены сказки, которые интерпретированы и адаптированы к водной среде. Подобраны </w:t>
      </w:r>
      <w:r w:rsidRPr="0053585A">
        <w:rPr>
          <w:rFonts w:ascii="Times New Roman" w:eastAsia="Calibri" w:hAnsi="Times New Roman" w:cs="Times New Roman"/>
          <w:sz w:val="24"/>
          <w:szCs w:val="24"/>
        </w:rPr>
        <w:t>упражнения по освоению с водой и изучению техники плавания.</w:t>
      </w:r>
      <w:r w:rsidRPr="005358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98E9EA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585A">
        <w:rPr>
          <w:rFonts w:ascii="Times New Roman" w:hAnsi="Times New Roman" w:cs="Times New Roman"/>
          <w:sz w:val="24"/>
          <w:szCs w:val="24"/>
        </w:rPr>
        <w:t>Сюжет сказки «Колобок» используется для изучения контрастных упражнения по освоению с водой; «Репка» для изучения упражнений на дыхание; «Три поросенка» для изучения упражнений на погружение; «Гуси лебеди» для упражнений на всплывание; «Волк и семеро козлят» для изучения навыка лежания; «Красная шапочка» для изучения навыка скольжения; «Бременские музыканты» для изучения техники попеременной работы ног на груди и на спине с подвижной опорой и без опоры.</w:t>
      </w:r>
    </w:p>
    <w:p w14:paraId="67B87A3E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3585A">
        <w:rPr>
          <w:rFonts w:ascii="Times New Roman" w:eastAsia="Calibri" w:hAnsi="Times New Roman" w:cs="Times New Roman"/>
          <w:bCs/>
          <w:sz w:val="24"/>
          <w:szCs w:val="24"/>
        </w:rPr>
        <w:t>По результатам анализа литературных источников было выявлено, что сильную боязнь воды может спровоцировать то, что:</w:t>
      </w:r>
    </w:p>
    <w:p w14:paraId="2B36825A" w14:textId="77777777" w:rsidR="0053585A" w:rsidRPr="0053585A" w:rsidRDefault="0053585A" w:rsidP="003D0A1A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обучение плаванию происходило в резкой форме;</w:t>
      </w:r>
    </w:p>
    <w:p w14:paraId="65338AC3" w14:textId="77777777" w:rsidR="0053585A" w:rsidRPr="0053585A" w:rsidRDefault="0053585A" w:rsidP="003D0A1A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боль, сильные обморожения или ожоги, полученные от воды;</w:t>
      </w:r>
    </w:p>
    <w:p w14:paraId="055F5367" w14:textId="77777777" w:rsidR="0053585A" w:rsidRPr="0053585A" w:rsidRDefault="0053585A" w:rsidP="003D0A1A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сильные судороги, которые появились, когда ребёнок плавал;</w:t>
      </w:r>
    </w:p>
    <w:p w14:paraId="350F53DC" w14:textId="77777777" w:rsidR="0053585A" w:rsidRPr="0053585A" w:rsidRDefault="0053585A" w:rsidP="003D0A1A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насилие, проявляемое в отношении детей, при котором использовалась вода;</w:t>
      </w:r>
    </w:p>
    <w:p w14:paraId="2810F6AA" w14:textId="77777777" w:rsidR="0053585A" w:rsidRPr="0053585A" w:rsidRDefault="0053585A" w:rsidP="003D0A1A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 xml:space="preserve"> ребёнок видел, как в воде погибли родители или другой человек.</w:t>
      </w:r>
    </w:p>
    <w:p w14:paraId="1FBA3053" w14:textId="77777777" w:rsidR="0053585A" w:rsidRDefault="0053585A" w:rsidP="003D0A1A">
      <w:pPr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AA9BC" w14:textId="6BBD62D1" w:rsidR="0053585A" w:rsidRPr="0053585A" w:rsidRDefault="0053585A" w:rsidP="003D0A1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53585A">
        <w:rPr>
          <w:rFonts w:ascii="Times New Roman" w:eastAsia="Calibri" w:hAnsi="Times New Roman" w:cs="Times New Roman"/>
          <w:sz w:val="24"/>
          <w:szCs w:val="24"/>
        </w:rPr>
        <w:t>Чтобы адаптировать анимационные программы к конкретному контингенту и для подтверждения вышеперечисленных факторов водобоязни, было проведено анкетирования учащихся 6-8 лет Международной Лингвистической Школы г. Владивостока.</w:t>
      </w:r>
    </w:p>
    <w:p w14:paraId="328E4C91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С целью исследования страхов у учащихся 6-8 лет, было проведено анкетирование по методике А.И.Захарова: ребята отмечали степень согласия с представленными утверждениями (страхами) по 5 бальной шкале: 1- никогда, 2- редко, 3-иногда, 4-часто, 5-всегда.</w:t>
      </w:r>
    </w:p>
    <w:p w14:paraId="181C2428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5A">
        <w:rPr>
          <w:rFonts w:ascii="Times New Roman" w:eastAsia="Calibri" w:hAnsi="Times New Roman" w:cs="Times New Roman"/>
          <w:sz w:val="24"/>
          <w:szCs w:val="24"/>
        </w:rPr>
        <w:t>На слайде представлены результаты уровней проявления страхов: 58% учащихся имеют средний уровень, 30% - высокий и 12% - низкий.</w:t>
      </w:r>
    </w:p>
    <w:p w14:paraId="46E1D88E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585A">
        <w:rPr>
          <w:rFonts w:ascii="Times New Roman" w:hAnsi="Times New Roman" w:cs="Times New Roman"/>
          <w:sz w:val="24"/>
          <w:szCs w:val="24"/>
        </w:rPr>
        <w:t>Также в этом анкетировании был вопрос: «Боитесь ли вы захлебнуться на занятии по плаванию» - 17% детей ответили всегда; 24% - часто; 21% - редко; 17% - иногда; 21% - никогда.</w:t>
      </w:r>
    </w:p>
    <w:p w14:paraId="613D9CB8" w14:textId="77777777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585A">
        <w:rPr>
          <w:rFonts w:ascii="Times New Roman" w:hAnsi="Times New Roman" w:cs="Times New Roman"/>
          <w:sz w:val="24"/>
          <w:szCs w:val="24"/>
        </w:rPr>
        <w:t xml:space="preserve">Таким образом, по результатам анкетирования можно сделать вывод, что у детей с высоким и средним уровнем страха чаще замечается проблема боязни воды. </w:t>
      </w:r>
    </w:p>
    <w:p w14:paraId="36E4AFA5" w14:textId="080EFC32" w:rsidR="0053585A" w:rsidRPr="0053585A" w:rsidRDefault="0053585A" w:rsidP="003D0A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585A">
        <w:rPr>
          <w:rFonts w:ascii="Times New Roman" w:hAnsi="Times New Roman" w:cs="Times New Roman"/>
          <w:sz w:val="24"/>
          <w:szCs w:val="24"/>
        </w:rPr>
        <w:t>В дальнейшей в нашем исследовании вышеперечисленные анимационные технологии в совокупности с исследуемым контингентом будут применены для обоснования педагогических факторов снижения водобоязни у обучающихся 6–8 лет на внеурочных занятиях по плаванию с использованием анимационных технологий.</w:t>
      </w:r>
    </w:p>
    <w:p w14:paraId="0557FC6B" w14:textId="0439D222" w:rsidR="0053585A" w:rsidRPr="0053585A" w:rsidRDefault="0053585A" w:rsidP="0053585A">
      <w:pPr>
        <w:spacing w:after="0" w:line="360" w:lineRule="auto"/>
        <w:rPr>
          <w:rFonts w:ascii="Arial" w:hAnsi="Arial" w:cs="Arial"/>
          <w:iCs/>
          <w:sz w:val="28"/>
          <w:szCs w:val="28"/>
        </w:rPr>
        <w:sectPr w:rsidR="0053585A" w:rsidRPr="0053585A" w:rsidSect="00373D6B">
          <w:pgSz w:w="11906" w:h="16838"/>
          <w:pgMar w:top="1134" w:right="566" w:bottom="1134" w:left="1418" w:header="708" w:footer="708" w:gutter="0"/>
          <w:cols w:space="708"/>
          <w:titlePg/>
          <w:docGrid w:linePitch="360"/>
        </w:sectPr>
      </w:pPr>
    </w:p>
    <w:p w14:paraId="5EE0561C" w14:textId="3DCD3ADD" w:rsidR="00676675" w:rsidRPr="00676675" w:rsidRDefault="00676675" w:rsidP="0067667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76675">
        <w:rPr>
          <w:rFonts w:ascii="Arial" w:hAnsi="Arial" w:cs="Arial"/>
          <w:sz w:val="28"/>
          <w:szCs w:val="28"/>
        </w:rPr>
        <w:lastRenderedPageBreak/>
        <w:t>Выводы</w:t>
      </w:r>
    </w:p>
    <w:p w14:paraId="1AA9A506" w14:textId="792C8C73" w:rsidR="00676675" w:rsidRDefault="0067667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4D152CC" w14:textId="77777777" w:rsidR="00546940" w:rsidRPr="00546940" w:rsidRDefault="00546940" w:rsidP="003D0A1A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6940">
        <w:rPr>
          <w:rFonts w:ascii="Times New Roman" w:hAnsi="Times New Roman" w:cs="Times New Roman"/>
          <w:sz w:val="24"/>
          <w:szCs w:val="24"/>
        </w:rPr>
        <w:t>За время прохождения Учебной ознакомительной практики нам удалось:</w:t>
      </w:r>
    </w:p>
    <w:p w14:paraId="3D6220E5" w14:textId="77777777" w:rsidR="00546940" w:rsidRPr="00546940" w:rsidRDefault="00546940" w:rsidP="003D0A1A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6940">
        <w:rPr>
          <w:rFonts w:ascii="Times New Roman" w:hAnsi="Times New Roman" w:cs="Times New Roman"/>
          <w:sz w:val="24"/>
          <w:szCs w:val="24"/>
        </w:rPr>
        <w:t>1.</w:t>
      </w:r>
      <w:r w:rsidRPr="00546940">
        <w:rPr>
          <w:rFonts w:ascii="Times New Roman" w:hAnsi="Times New Roman" w:cs="Times New Roman"/>
          <w:sz w:val="24"/>
          <w:szCs w:val="24"/>
        </w:rPr>
        <w:tab/>
        <w:t>Сформировать знания и представления о нормативно-правовом обеспечении и регулировании деятельности функционирования учреждения</w:t>
      </w:r>
    </w:p>
    <w:p w14:paraId="7894C149" w14:textId="77777777" w:rsidR="00546940" w:rsidRPr="00546940" w:rsidRDefault="00546940" w:rsidP="003D0A1A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6940">
        <w:rPr>
          <w:rFonts w:ascii="Times New Roman" w:hAnsi="Times New Roman" w:cs="Times New Roman"/>
          <w:sz w:val="24"/>
          <w:szCs w:val="24"/>
        </w:rPr>
        <w:t>2.</w:t>
      </w:r>
      <w:r w:rsidRPr="00546940">
        <w:rPr>
          <w:rFonts w:ascii="Times New Roman" w:hAnsi="Times New Roman" w:cs="Times New Roman"/>
          <w:sz w:val="24"/>
          <w:szCs w:val="24"/>
        </w:rPr>
        <w:tab/>
        <w:t>Сформировать знания и представления о предметно-пространственной среде (в частности изучение и анализ состояния спортивной базы и инвентаря) учреждения</w:t>
      </w:r>
    </w:p>
    <w:p w14:paraId="7DC81463" w14:textId="77777777" w:rsidR="00546940" w:rsidRPr="00546940" w:rsidRDefault="00546940" w:rsidP="003D0A1A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6940">
        <w:rPr>
          <w:rFonts w:ascii="Times New Roman" w:hAnsi="Times New Roman" w:cs="Times New Roman"/>
          <w:sz w:val="24"/>
          <w:szCs w:val="24"/>
        </w:rPr>
        <w:t>3.</w:t>
      </w:r>
      <w:r w:rsidRPr="00546940">
        <w:rPr>
          <w:rFonts w:ascii="Times New Roman" w:hAnsi="Times New Roman" w:cs="Times New Roman"/>
          <w:sz w:val="24"/>
          <w:szCs w:val="24"/>
        </w:rPr>
        <w:tab/>
        <w:t>Сформировать умения фиксировать, анализировать и давать оценку компонентам учебно-воспитательного процесса по физическому воспитанию и физической культуре в образовательном учреждении.</w:t>
      </w:r>
    </w:p>
    <w:p w14:paraId="541FC067" w14:textId="7FC3185E" w:rsidR="00230141" w:rsidRDefault="00546940" w:rsidP="0054694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6940">
        <w:rPr>
          <w:rFonts w:ascii="Times New Roman" w:hAnsi="Times New Roman" w:cs="Times New Roman"/>
          <w:sz w:val="24"/>
          <w:szCs w:val="24"/>
        </w:rPr>
        <w:t> </w:t>
      </w:r>
    </w:p>
    <w:p w14:paraId="15580041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0487C954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794B772B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0C5817DB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20FE997C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22D4EF27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18841B6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414C85C3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857E540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4427F17C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6CBBC1B7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73364238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609FF7C7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11BD561E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5FBE8F98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51762E53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A99D4B9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3F7372D3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2DEE9892" w14:textId="77777777" w:rsidR="0053585A" w:rsidRDefault="0053585A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034EF1DE" w14:textId="5F534FAF" w:rsidR="0053585A" w:rsidRDefault="0053585A" w:rsidP="0054694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1A24E7C2" w14:textId="14DBC8A2" w:rsidR="003D0A1A" w:rsidRDefault="003D0A1A" w:rsidP="0054694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4EACA972" w14:textId="77777777" w:rsidR="003D0A1A" w:rsidRDefault="003D0A1A" w:rsidP="0054694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F69D9E4" w14:textId="7E4DA20E" w:rsidR="00230141" w:rsidRPr="00676675" w:rsidRDefault="00230141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Список литературы</w:t>
      </w:r>
    </w:p>
    <w:p w14:paraId="6690273F" w14:textId="433E974B" w:rsidR="00230141" w:rsidRDefault="00230141" w:rsidP="00CD496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126F1FE" w14:textId="77777777" w:rsidR="00CD496C" w:rsidRPr="00CD496C" w:rsidRDefault="00CD496C" w:rsidP="003D0A1A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Бетехтин Ю.О. Дифференцированная методика обучения плаванию детей 5–7 лет с признаками водобоязни: </w:t>
      </w:r>
      <w:bookmarkStart w:id="7" w:name="_Hlk101079847"/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дис. … канд. пед. наук 13.00.04. – Тула, 2010. – 136 с.</w:t>
      </w:r>
    </w:p>
    <w:bookmarkEnd w:id="7"/>
    <w:p w14:paraId="4E1E577E" w14:textId="77777777" w:rsidR="00CD496C" w:rsidRPr="00CD496C" w:rsidRDefault="00CD496C" w:rsidP="003D0A1A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Герасимова Ю.С. Начальное обучение плаванию детей дошкольного возраста с использованием сюжетно-ролевых игр: дис. … канд. пед. наук 13.00.04. – Санкт-Петербург, 2009. – 235 с.</w:t>
      </w:r>
    </w:p>
    <w:p w14:paraId="7D0F5BC8" w14:textId="77777777" w:rsidR="00CD496C" w:rsidRPr="00CD496C" w:rsidRDefault="00CD496C" w:rsidP="003D0A1A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Захаров А.И. Методика исследования страхов «Страхи в домиках» [Электронный ресурс] // Образовательная социальная сеть nsportal.ru - </w:t>
      </w: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URL</w:t>
      </w: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hyperlink r:id="rId29" w:history="1"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nsportal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detskii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sad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korrektsionnaya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pedagogika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/2020/01/20/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test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strahi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domikah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D496C">
          <w:rPr>
            <w:rStyle w:val="af0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zaharova</w:t>
        </w:r>
      </w:hyperlink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5140F93F" w14:textId="77777777" w:rsidR="00CD496C" w:rsidRPr="00CD496C" w:rsidRDefault="00CD496C" w:rsidP="003D0A1A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Приезжева Е.М. Педагогические условия подготовки студентов к анимационной деятельности в процессе профессионального туристского образования: дис. … канд. пед. наук 13.00.08. – Москва, 2000. – 210 с.</w:t>
      </w:r>
    </w:p>
    <w:p w14:paraId="44A6CDD0" w14:textId="77777777" w:rsidR="00CD496C" w:rsidRPr="00CD496C" w:rsidRDefault="00CD496C" w:rsidP="003D0A1A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Фисюк Т.Т. Проявление феномена анимации в технологии организации культурно-досуговых программ / Т.Т. Фисюк // Учёные записки (Алтайская государственная академия культуры и искусств). Научный журнал №2 (16) – 2018 - С.74-80.</w:t>
      </w:r>
    </w:p>
    <w:p w14:paraId="7F6B580D" w14:textId="541DEF30" w:rsidR="0053585A" w:rsidRP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6DD48A" w14:textId="5F7F6C47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69B7D6" w14:textId="10BE50A1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27F9B1" w14:textId="48A2E6E6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80D91A" w14:textId="6615823A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31C55B" w14:textId="2A6D2F8B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C5A829" w14:textId="6ED0FD5D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94DC22" w14:textId="03CDEE3B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38F3CD" w14:textId="39EDB2F3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F6E5F2" w14:textId="10E074AC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E8926D" w14:textId="2E460BF5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457DDC" w14:textId="14FA422F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C9AFB5" w14:textId="57669A27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34BD7C" w14:textId="0056066F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416F44" w14:textId="0C568496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291A2C" w14:textId="39DE0637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A14C1E" w14:textId="6B19517E" w:rsidR="0053585A" w:rsidRDefault="0053585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58514C" w14:textId="6833BAA1" w:rsidR="003D0A1A" w:rsidRDefault="003D0A1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8BB384" w14:textId="4172A08D" w:rsidR="003D0A1A" w:rsidRDefault="003D0A1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8613A4" w14:textId="77777777" w:rsidR="003D0A1A" w:rsidRDefault="003D0A1A" w:rsidP="00A70D1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D74BAB" w14:textId="77777777" w:rsidR="00230141" w:rsidRDefault="00230141" w:rsidP="005469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EED027" w14:textId="0EC73959" w:rsidR="00230141" w:rsidRPr="00676675" w:rsidRDefault="00230141" w:rsidP="002301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Приложения</w:t>
      </w:r>
    </w:p>
    <w:p w14:paraId="73B453D6" w14:textId="77777777" w:rsidR="00230141" w:rsidRDefault="00230141" w:rsidP="0023014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415EC03" w14:textId="77777777" w:rsidR="00094FE1" w:rsidRDefault="00094FE1" w:rsidP="00094F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А</w:t>
      </w:r>
    </w:p>
    <w:p w14:paraId="380C2B79" w14:textId="77777777" w:rsidR="00094FE1" w:rsidRDefault="00094FE1" w:rsidP="00094FE1">
      <w:pPr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14:paraId="45EC8883" w14:textId="5AB09887" w:rsidR="00094FE1" w:rsidRDefault="00094FE1" w:rsidP="00094F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B4A00D" wp14:editId="57D9D441">
            <wp:extent cx="4198620" cy="28346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DF557" w14:textId="011C0D7F" w:rsidR="00094FE1" w:rsidRDefault="00094FE1" w:rsidP="00094F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 – Общий вид школы с фасада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6CD436" wp14:editId="3A87A6F0">
            <wp:extent cx="3817620" cy="2506980"/>
            <wp:effectExtent l="0" t="0" r="0" b="7620"/>
            <wp:docPr id="1" name="Рисунок 1" descr="Изображение выглядит как пол, внутренний, потолок, комна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пол, внутренний, потолок, комна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9C5B9" w14:textId="77777777" w:rsidR="00094FE1" w:rsidRDefault="00094FE1" w:rsidP="00094F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2 – Центральный холл</w:t>
      </w:r>
    </w:p>
    <w:p w14:paraId="78393312" w14:textId="250EACF6" w:rsidR="00094FE1" w:rsidRDefault="00094FE1" w:rsidP="00A70D19">
      <w:pPr>
        <w:spacing w:after="0" w:line="276" w:lineRule="auto"/>
        <w:ind w:firstLine="709"/>
        <w:rPr>
          <w:rFonts w:ascii="Times New Roman" w:hAnsi="Times New Roman" w:cs="Times New Roman"/>
          <w:color w:val="0000FF"/>
          <w:sz w:val="24"/>
          <w:szCs w:val="24"/>
        </w:rPr>
      </w:pPr>
    </w:p>
    <w:p w14:paraId="03DC3431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F7B46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0054AC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F44630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2B9D75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E34E0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3AEFF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94B0C" w14:textId="5EEF5A9A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Б</w:t>
      </w:r>
    </w:p>
    <w:p w14:paraId="60151D37" w14:textId="4AE6D2B1" w:rsidR="00094FE1" w:rsidRDefault="00094FE1" w:rsidP="00254714">
      <w:pPr>
        <w:rPr>
          <w:rFonts w:ascii="Times New Roman" w:hAnsi="Times New Roman" w:cs="Times New Roman"/>
          <w:color w:val="0000FF"/>
          <w:sz w:val="24"/>
          <w:szCs w:val="24"/>
        </w:rPr>
      </w:pPr>
    </w:p>
    <w:p w14:paraId="4FBC0FA7" w14:textId="45CDDFBE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69D2F9" wp14:editId="307D16E2">
            <wp:extent cx="3863340" cy="2529840"/>
            <wp:effectExtent l="0" t="0" r="3810" b="3810"/>
            <wp:docPr id="7" name="Рисунок 7" descr="Изображение выглядит как пол, внутренний, бадминтон, кор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пол, внутренний, бадминтон, кор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38" b="36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16975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3 – Учащиеся во время урока физической культуры</w:t>
      </w:r>
    </w:p>
    <w:p w14:paraId="3D27AE02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62186D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FB2D7" w14:textId="0B519350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CF6756" wp14:editId="687C8044">
            <wp:extent cx="4160520" cy="3124200"/>
            <wp:effectExtent l="0" t="0" r="0" b="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CA026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4 – Расписание уроков</w:t>
      </w:r>
    </w:p>
    <w:p w14:paraId="6E04A05C" w14:textId="3D0E0617" w:rsidR="00254714" w:rsidRDefault="00254714" w:rsidP="00254714">
      <w:pPr>
        <w:rPr>
          <w:rFonts w:ascii="Times New Roman" w:hAnsi="Times New Roman" w:cs="Times New Roman"/>
          <w:color w:val="0000FF"/>
          <w:sz w:val="24"/>
          <w:szCs w:val="24"/>
        </w:rPr>
      </w:pPr>
    </w:p>
    <w:p w14:paraId="5E0C74F3" w14:textId="77777777" w:rsidR="00254714" w:rsidRDefault="00254714">
      <w:pPr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br w:type="page"/>
      </w:r>
    </w:p>
    <w:p w14:paraId="49B830F5" w14:textId="77777777" w:rsidR="00254714" w:rsidRDefault="00254714" w:rsidP="002547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В</w:t>
      </w:r>
    </w:p>
    <w:p w14:paraId="1BCA1B19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CAD6BF" w14:textId="3309D8AC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A85C2F" wp14:editId="02105750">
            <wp:extent cx="3520440" cy="4678680"/>
            <wp:effectExtent l="0" t="0" r="3810" b="762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D2EFB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5 – Расписание дополнительных занятий</w:t>
      </w:r>
    </w:p>
    <w:p w14:paraId="590F3B70" w14:textId="77777777" w:rsidR="00254714" w:rsidRDefault="00254714" w:rsidP="0025471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868296E" w14:textId="0E0368FC" w:rsidR="00254714" w:rsidRDefault="00254714" w:rsidP="0025471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E5611A" wp14:editId="62952042">
            <wp:extent cx="4632960" cy="2583180"/>
            <wp:effectExtent l="0" t="0" r="0" b="7620"/>
            <wp:docPr id="8" name="Рисунок 8" descr="Изображение выглядит как внутренний, пол, потолок, люд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внутренний, пол, потолок, люд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90" b="25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A3077" w14:textId="3960D4DF" w:rsidR="00254714" w:rsidRDefault="00254714" w:rsidP="00254714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Рисунок 6 – Проведение подготовительной части уроки на тему «</w:t>
      </w:r>
      <w:r w:rsidR="0063038D">
        <w:rPr>
          <w:rFonts w:ascii="Times New Roman" w:hAnsi="Times New Roman" w:cs="Times New Roman"/>
          <w:noProof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noProof/>
          <w:sz w:val="24"/>
          <w:szCs w:val="24"/>
        </w:rPr>
        <w:t>прыжк</w:t>
      </w:r>
      <w:r w:rsidR="0063038D">
        <w:rPr>
          <w:rFonts w:ascii="Times New Roman" w:hAnsi="Times New Roman" w:cs="Times New Roman"/>
          <w:noProof/>
          <w:sz w:val="24"/>
          <w:szCs w:val="24"/>
        </w:rPr>
        <w:t>ам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в длину с места</w:t>
      </w:r>
      <w:r w:rsidR="0063038D">
        <w:rPr>
          <w:rFonts w:ascii="Times New Roman" w:hAnsi="Times New Roman" w:cs="Times New Roman"/>
          <w:noProof/>
          <w:sz w:val="24"/>
          <w:szCs w:val="24"/>
        </w:rPr>
        <w:t>»</w:t>
      </w:r>
    </w:p>
    <w:p w14:paraId="6ACC5CB9" w14:textId="196D992F" w:rsidR="00230141" w:rsidRDefault="005B4F6F" w:rsidP="005B4F6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F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Г</w:t>
      </w:r>
    </w:p>
    <w:p w14:paraId="512F71D3" w14:textId="7F786E39" w:rsidR="005B4F6F" w:rsidRDefault="005B4F6F" w:rsidP="005B4F6F">
      <w:pPr>
        <w:tabs>
          <w:tab w:val="center" w:pos="4961"/>
          <w:tab w:val="left" w:pos="540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48512" behindDoc="1" locked="0" layoutInCell="1" allowOverlap="1" wp14:anchorId="75642C05" wp14:editId="73EBC0E5">
            <wp:simplePos x="0" y="0"/>
            <wp:positionH relativeFrom="column">
              <wp:posOffset>2947670</wp:posOffset>
            </wp:positionH>
            <wp:positionV relativeFrom="paragraph">
              <wp:posOffset>183515</wp:posOffset>
            </wp:positionV>
            <wp:extent cx="2699385" cy="3599815"/>
            <wp:effectExtent l="0" t="0" r="5715" b="635"/>
            <wp:wrapTight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ight>
            <wp:docPr id="12" name="Рисунок 12" descr="Изображение выглядит как теннис, корт, спорт, земл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ннис, корт, спорт, земля&#10;&#10;Автоматически созданное описание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45440" behindDoc="1" locked="0" layoutInCell="1" allowOverlap="1" wp14:anchorId="79E1F54C" wp14:editId="00DF3D34">
            <wp:simplePos x="0" y="0"/>
            <wp:positionH relativeFrom="column">
              <wp:posOffset>59690</wp:posOffset>
            </wp:positionH>
            <wp:positionV relativeFrom="paragraph">
              <wp:posOffset>183515</wp:posOffset>
            </wp:positionV>
            <wp:extent cx="2700000" cy="3599909"/>
            <wp:effectExtent l="0" t="0" r="5715" b="635"/>
            <wp:wrapTight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ight>
            <wp:docPr id="11" name="Рисунок 11" descr="Изображение выглядит как спорт, потол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спорт, потолок&#10;&#10;Автоматически созданное описание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59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22AE8AEC" w14:textId="787C1CAD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4C651035" w14:textId="5C2BA8BA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11F4E1DB" w14:textId="7A8952D1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013B07FA" w14:textId="50ADB299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32A97AF0" w14:textId="2ADE28F3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27D5AB00" w14:textId="4B0DE5BB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6F3322C1" w14:textId="17C92E91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1C0C2C3F" w14:textId="1A0A2FE0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13DB66B1" w14:textId="62FF3E42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75045F63" w14:textId="43CC4B01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0F6650E3" w14:textId="6339E10A" w:rsidR="005B4F6F" w:rsidRP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5AB0BBB1" w14:textId="71FB40C9" w:rsid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53025F3C" w14:textId="0E87316D" w:rsid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1F6508">
        <w:rPr>
          <w:rFonts w:ascii="Times New Roman" w:hAnsi="Times New Roman" w:cs="Times New Roman"/>
          <w:sz w:val="24"/>
          <w:szCs w:val="24"/>
        </w:rPr>
        <w:t>7-8</w:t>
      </w:r>
      <w:r>
        <w:rPr>
          <w:rFonts w:ascii="Times New Roman" w:hAnsi="Times New Roman" w:cs="Times New Roman"/>
          <w:sz w:val="24"/>
          <w:szCs w:val="24"/>
        </w:rPr>
        <w:t xml:space="preserve"> – проведение подготовительной части во время проведения праздника «Весна-красна»</w:t>
      </w:r>
    </w:p>
    <w:p w14:paraId="55AF4BDB" w14:textId="3261D010" w:rsidR="005B4F6F" w:rsidRDefault="005B4F6F" w:rsidP="005B4F6F">
      <w:pPr>
        <w:rPr>
          <w:rFonts w:ascii="Times New Roman" w:hAnsi="Times New Roman" w:cs="Times New Roman"/>
          <w:sz w:val="24"/>
          <w:szCs w:val="24"/>
        </w:rPr>
      </w:pPr>
    </w:p>
    <w:p w14:paraId="66F0E9EA" w14:textId="6D77BB1E" w:rsidR="005B4F6F" w:rsidRDefault="001F6508" w:rsidP="005B4F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 wp14:anchorId="0F5859A1" wp14:editId="05971729">
            <wp:simplePos x="0" y="0"/>
            <wp:positionH relativeFrom="column">
              <wp:posOffset>2945765</wp:posOffset>
            </wp:positionH>
            <wp:positionV relativeFrom="paragraph">
              <wp:posOffset>6350</wp:posOffset>
            </wp:positionV>
            <wp:extent cx="2699385" cy="3599815"/>
            <wp:effectExtent l="0" t="0" r="5715" b="635"/>
            <wp:wrapTight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ight>
            <wp:docPr id="14" name="Рисунок 14" descr="Изображение выглядит как внутренний, потолок, спор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внутренний, потолок, спорт&#10;&#10;Автоматически созданное описание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3632" behindDoc="1" locked="0" layoutInCell="1" allowOverlap="1" wp14:anchorId="2ADAFB9E" wp14:editId="5D68484A">
            <wp:simplePos x="0" y="0"/>
            <wp:positionH relativeFrom="column">
              <wp:posOffset>-1270</wp:posOffset>
            </wp:positionH>
            <wp:positionV relativeFrom="paragraph">
              <wp:posOffset>7620</wp:posOffset>
            </wp:positionV>
            <wp:extent cx="2699385" cy="3599815"/>
            <wp:effectExtent l="0" t="0" r="5715" b="635"/>
            <wp:wrapTight wrapText="bothSides">
              <wp:wrapPolygon edited="0">
                <wp:start x="0" y="0"/>
                <wp:lineTo x="0" y="21490"/>
                <wp:lineTo x="21493" y="21490"/>
                <wp:lineTo x="21493" y="0"/>
                <wp:lineTo x="0" y="0"/>
              </wp:wrapPolygon>
            </wp:wrapTight>
            <wp:docPr id="13" name="Рисунок 13" descr="Изображение выглядит как пол, внутренний, потол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пол, внутренний, потолок&#10;&#10;Автоматически созданное описание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94FB5" w14:textId="25526EC7" w:rsidR="001F6508" w:rsidRDefault="001F6508" w:rsidP="001F6508">
      <w:pPr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6708BF4" w14:textId="06B5EA4F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0BEA83F0" w14:textId="3ED43A3F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6ECB553B" w14:textId="0991AA2E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343A4FFF" w14:textId="3C1BC6B3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10A28B6F" w14:textId="46CBE2F6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16CED5B4" w14:textId="17E9282B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66B6C1ED" w14:textId="0C3A85CE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3C2BE81C" w14:textId="7B743D74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35668FB1" w14:textId="3AA33937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22D6CA80" w14:textId="252349F9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55D99525" w14:textId="173B956B" w:rsid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</w:p>
    <w:p w14:paraId="63DFEFB4" w14:textId="15CCAC3A" w:rsidR="001F6508" w:rsidRPr="001F6508" w:rsidRDefault="001F6508" w:rsidP="001F6508">
      <w:pPr>
        <w:rPr>
          <w:rFonts w:ascii="Times New Roman" w:hAnsi="Times New Roman" w:cs="Times New Roman"/>
          <w:sz w:val="24"/>
          <w:szCs w:val="24"/>
        </w:rPr>
      </w:pPr>
      <w:r w:rsidRPr="001F6508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F6508">
        <w:rPr>
          <w:rFonts w:ascii="Times New Roman" w:hAnsi="Times New Roman" w:cs="Times New Roman"/>
          <w:sz w:val="24"/>
          <w:szCs w:val="24"/>
        </w:rPr>
        <w:t xml:space="preserve"> – Проведение основной части уроки на тему прыжки в длину с места</w:t>
      </w:r>
    </w:p>
    <w:sectPr w:rsidR="001F6508" w:rsidRPr="001F6508" w:rsidSect="00373D6B"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ACC55" w14:textId="77777777" w:rsidR="0002038E" w:rsidRDefault="0002038E" w:rsidP="000A550B">
      <w:pPr>
        <w:spacing w:after="0" w:line="240" w:lineRule="auto"/>
      </w:pPr>
      <w:r>
        <w:separator/>
      </w:r>
    </w:p>
  </w:endnote>
  <w:endnote w:type="continuationSeparator" w:id="0">
    <w:p w14:paraId="70642FAD" w14:textId="77777777" w:rsidR="0002038E" w:rsidRDefault="0002038E" w:rsidP="000A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8361C" w14:textId="77777777" w:rsidR="0002038E" w:rsidRDefault="0002038E" w:rsidP="000A550B">
      <w:pPr>
        <w:spacing w:after="0" w:line="240" w:lineRule="auto"/>
      </w:pPr>
      <w:r>
        <w:separator/>
      </w:r>
    </w:p>
  </w:footnote>
  <w:footnote w:type="continuationSeparator" w:id="0">
    <w:p w14:paraId="7D5296CB" w14:textId="77777777" w:rsidR="0002038E" w:rsidRDefault="0002038E" w:rsidP="000A5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8436298"/>
      <w:docPartObj>
        <w:docPartGallery w:val="Page Numbers (Top of Page)"/>
        <w:docPartUnique/>
      </w:docPartObj>
    </w:sdtPr>
    <w:sdtEndPr/>
    <w:sdtContent>
      <w:p w14:paraId="5D99786B" w14:textId="08FB1523" w:rsidR="0002038E" w:rsidRDefault="0002038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3EA">
          <w:rPr>
            <w:noProof/>
          </w:rPr>
          <w:t>3</w:t>
        </w:r>
        <w:r>
          <w:fldChar w:fldCharType="end"/>
        </w:r>
      </w:p>
    </w:sdtContent>
  </w:sdt>
  <w:p w14:paraId="1AFC041C" w14:textId="77777777" w:rsidR="0002038E" w:rsidRDefault="0002038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229828"/>
      <w:docPartObj>
        <w:docPartGallery w:val="Page Numbers (Top of Page)"/>
        <w:docPartUnique/>
      </w:docPartObj>
    </w:sdtPr>
    <w:sdtEndPr/>
    <w:sdtContent>
      <w:p w14:paraId="76ABCEA7" w14:textId="7A984712" w:rsidR="0002038E" w:rsidRDefault="0002038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3EA">
          <w:rPr>
            <w:noProof/>
          </w:rPr>
          <w:t>1</w:t>
        </w:r>
        <w:r>
          <w:fldChar w:fldCharType="end"/>
        </w:r>
      </w:p>
    </w:sdtContent>
  </w:sdt>
  <w:p w14:paraId="333C20F5" w14:textId="77777777" w:rsidR="0002038E" w:rsidRDefault="0002038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160"/>
    <w:multiLevelType w:val="hybridMultilevel"/>
    <w:tmpl w:val="7EEECE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2E2667"/>
    <w:multiLevelType w:val="hybridMultilevel"/>
    <w:tmpl w:val="D43820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E0043C"/>
    <w:multiLevelType w:val="hybridMultilevel"/>
    <w:tmpl w:val="80D85FCC"/>
    <w:lvl w:ilvl="0" w:tplc="F2AC5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D215AD"/>
    <w:multiLevelType w:val="hybridMultilevel"/>
    <w:tmpl w:val="43A43A7E"/>
    <w:lvl w:ilvl="0" w:tplc="2D6C0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7493"/>
    <w:multiLevelType w:val="hybridMultilevel"/>
    <w:tmpl w:val="DE4C8D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C96F45"/>
    <w:multiLevelType w:val="hybridMultilevel"/>
    <w:tmpl w:val="025E24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5942EE"/>
    <w:multiLevelType w:val="hybridMultilevel"/>
    <w:tmpl w:val="B3043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C7FBB"/>
    <w:multiLevelType w:val="hybridMultilevel"/>
    <w:tmpl w:val="F29A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72"/>
    <w:rsid w:val="00000E52"/>
    <w:rsid w:val="00011CF5"/>
    <w:rsid w:val="0001695B"/>
    <w:rsid w:val="0002038E"/>
    <w:rsid w:val="000220AA"/>
    <w:rsid w:val="0003656A"/>
    <w:rsid w:val="00063D2A"/>
    <w:rsid w:val="000678D9"/>
    <w:rsid w:val="00080CA3"/>
    <w:rsid w:val="00094FE1"/>
    <w:rsid w:val="000954A8"/>
    <w:rsid w:val="000A357D"/>
    <w:rsid w:val="000A5507"/>
    <w:rsid w:val="000A550B"/>
    <w:rsid w:val="000B5767"/>
    <w:rsid w:val="000C4258"/>
    <w:rsid w:val="000C589D"/>
    <w:rsid w:val="000C5D2B"/>
    <w:rsid w:val="000D3A8F"/>
    <w:rsid w:val="000D3DE8"/>
    <w:rsid w:val="000D4F41"/>
    <w:rsid w:val="000D5869"/>
    <w:rsid w:val="000E5A30"/>
    <w:rsid w:val="000F107B"/>
    <w:rsid w:val="000F1217"/>
    <w:rsid w:val="000F5490"/>
    <w:rsid w:val="00115A51"/>
    <w:rsid w:val="0012187F"/>
    <w:rsid w:val="00125F65"/>
    <w:rsid w:val="001267EB"/>
    <w:rsid w:val="00150319"/>
    <w:rsid w:val="00156EF1"/>
    <w:rsid w:val="0016106F"/>
    <w:rsid w:val="00162AB0"/>
    <w:rsid w:val="00166DF2"/>
    <w:rsid w:val="00174619"/>
    <w:rsid w:val="001809CD"/>
    <w:rsid w:val="001832A9"/>
    <w:rsid w:val="00184765"/>
    <w:rsid w:val="001A2316"/>
    <w:rsid w:val="001A5A7D"/>
    <w:rsid w:val="001A62EC"/>
    <w:rsid w:val="001A6345"/>
    <w:rsid w:val="001A6CB4"/>
    <w:rsid w:val="001A7D7A"/>
    <w:rsid w:val="001B4006"/>
    <w:rsid w:val="001B6348"/>
    <w:rsid w:val="001C17FE"/>
    <w:rsid w:val="001C6DC9"/>
    <w:rsid w:val="001D0598"/>
    <w:rsid w:val="001D0627"/>
    <w:rsid w:val="001D06C9"/>
    <w:rsid w:val="001D4873"/>
    <w:rsid w:val="001E2244"/>
    <w:rsid w:val="001E3D8E"/>
    <w:rsid w:val="001F00ED"/>
    <w:rsid w:val="001F6508"/>
    <w:rsid w:val="001F6CE3"/>
    <w:rsid w:val="002032A0"/>
    <w:rsid w:val="00230141"/>
    <w:rsid w:val="00235BFE"/>
    <w:rsid w:val="00237751"/>
    <w:rsid w:val="00247E35"/>
    <w:rsid w:val="00254714"/>
    <w:rsid w:val="0026334B"/>
    <w:rsid w:val="0029020F"/>
    <w:rsid w:val="002C1AF8"/>
    <w:rsid w:val="002C43EA"/>
    <w:rsid w:val="002C7FF1"/>
    <w:rsid w:val="002D1345"/>
    <w:rsid w:val="002E7334"/>
    <w:rsid w:val="002F4288"/>
    <w:rsid w:val="002F599D"/>
    <w:rsid w:val="00310984"/>
    <w:rsid w:val="00310FFF"/>
    <w:rsid w:val="003217F0"/>
    <w:rsid w:val="00322779"/>
    <w:rsid w:val="0032493A"/>
    <w:rsid w:val="003327CF"/>
    <w:rsid w:val="003366CA"/>
    <w:rsid w:val="003429E6"/>
    <w:rsid w:val="00344A25"/>
    <w:rsid w:val="0037283C"/>
    <w:rsid w:val="00373D6B"/>
    <w:rsid w:val="003A6D9E"/>
    <w:rsid w:val="003A74D4"/>
    <w:rsid w:val="003A7B16"/>
    <w:rsid w:val="003B5080"/>
    <w:rsid w:val="003B5EAD"/>
    <w:rsid w:val="003B74EB"/>
    <w:rsid w:val="003D0A1A"/>
    <w:rsid w:val="003D2988"/>
    <w:rsid w:val="003D7785"/>
    <w:rsid w:val="003F7CF9"/>
    <w:rsid w:val="00407278"/>
    <w:rsid w:val="00411951"/>
    <w:rsid w:val="00414D5F"/>
    <w:rsid w:val="004171E3"/>
    <w:rsid w:val="00424488"/>
    <w:rsid w:val="004346BD"/>
    <w:rsid w:val="004556AA"/>
    <w:rsid w:val="00460121"/>
    <w:rsid w:val="004623A9"/>
    <w:rsid w:val="00463C3E"/>
    <w:rsid w:val="00475D4E"/>
    <w:rsid w:val="00481598"/>
    <w:rsid w:val="00483ECD"/>
    <w:rsid w:val="004979D1"/>
    <w:rsid w:val="004B009A"/>
    <w:rsid w:val="004B7F74"/>
    <w:rsid w:val="004C3B47"/>
    <w:rsid w:val="004D273B"/>
    <w:rsid w:val="004D68D2"/>
    <w:rsid w:val="004E2596"/>
    <w:rsid w:val="00507CBC"/>
    <w:rsid w:val="0051379C"/>
    <w:rsid w:val="00515F69"/>
    <w:rsid w:val="00516DBA"/>
    <w:rsid w:val="0053585A"/>
    <w:rsid w:val="00543090"/>
    <w:rsid w:val="00543ACD"/>
    <w:rsid w:val="00546940"/>
    <w:rsid w:val="00555DA3"/>
    <w:rsid w:val="00590D04"/>
    <w:rsid w:val="005942A9"/>
    <w:rsid w:val="00597EBB"/>
    <w:rsid w:val="005A10ED"/>
    <w:rsid w:val="005B1AC1"/>
    <w:rsid w:val="005B4F6F"/>
    <w:rsid w:val="005C0CC9"/>
    <w:rsid w:val="005F0FCA"/>
    <w:rsid w:val="005F5BB2"/>
    <w:rsid w:val="00606B2B"/>
    <w:rsid w:val="00624B76"/>
    <w:rsid w:val="0063038D"/>
    <w:rsid w:val="00643D48"/>
    <w:rsid w:val="006448F2"/>
    <w:rsid w:val="00652B67"/>
    <w:rsid w:val="006551EF"/>
    <w:rsid w:val="00657198"/>
    <w:rsid w:val="00664918"/>
    <w:rsid w:val="00676675"/>
    <w:rsid w:val="00684BE9"/>
    <w:rsid w:val="006A1A0E"/>
    <w:rsid w:val="006B0C18"/>
    <w:rsid w:val="006C1344"/>
    <w:rsid w:val="006E14FE"/>
    <w:rsid w:val="006E349E"/>
    <w:rsid w:val="006E34A6"/>
    <w:rsid w:val="007051FD"/>
    <w:rsid w:val="00715A72"/>
    <w:rsid w:val="00740D29"/>
    <w:rsid w:val="00742183"/>
    <w:rsid w:val="00744324"/>
    <w:rsid w:val="00746F4C"/>
    <w:rsid w:val="00756A05"/>
    <w:rsid w:val="00756E66"/>
    <w:rsid w:val="00761BAD"/>
    <w:rsid w:val="0076284A"/>
    <w:rsid w:val="007715FC"/>
    <w:rsid w:val="00777A4A"/>
    <w:rsid w:val="00790AF2"/>
    <w:rsid w:val="007B0D6C"/>
    <w:rsid w:val="007B3A14"/>
    <w:rsid w:val="007E1AD0"/>
    <w:rsid w:val="007E56EA"/>
    <w:rsid w:val="00802013"/>
    <w:rsid w:val="0080236D"/>
    <w:rsid w:val="008026E7"/>
    <w:rsid w:val="00825C16"/>
    <w:rsid w:val="00831F26"/>
    <w:rsid w:val="00852B98"/>
    <w:rsid w:val="00862716"/>
    <w:rsid w:val="00875222"/>
    <w:rsid w:val="00880FEE"/>
    <w:rsid w:val="00883125"/>
    <w:rsid w:val="008854CD"/>
    <w:rsid w:val="008B4EDE"/>
    <w:rsid w:val="008C4477"/>
    <w:rsid w:val="008D24F7"/>
    <w:rsid w:val="008D6F43"/>
    <w:rsid w:val="008E7F10"/>
    <w:rsid w:val="00902562"/>
    <w:rsid w:val="009211F2"/>
    <w:rsid w:val="00932F5F"/>
    <w:rsid w:val="00954E33"/>
    <w:rsid w:val="00957123"/>
    <w:rsid w:val="009632B2"/>
    <w:rsid w:val="009813C7"/>
    <w:rsid w:val="00985E85"/>
    <w:rsid w:val="009927C6"/>
    <w:rsid w:val="009A0FAF"/>
    <w:rsid w:val="009A6CAB"/>
    <w:rsid w:val="009B7C13"/>
    <w:rsid w:val="009C428D"/>
    <w:rsid w:val="009C5521"/>
    <w:rsid w:val="009E2F58"/>
    <w:rsid w:val="009E3B45"/>
    <w:rsid w:val="009E5425"/>
    <w:rsid w:val="009F2390"/>
    <w:rsid w:val="00A059EC"/>
    <w:rsid w:val="00A072BF"/>
    <w:rsid w:val="00A121C5"/>
    <w:rsid w:val="00A16A69"/>
    <w:rsid w:val="00A16C12"/>
    <w:rsid w:val="00A23CFA"/>
    <w:rsid w:val="00A2535A"/>
    <w:rsid w:val="00A2543A"/>
    <w:rsid w:val="00A35BE1"/>
    <w:rsid w:val="00A60233"/>
    <w:rsid w:val="00A62E43"/>
    <w:rsid w:val="00A6435D"/>
    <w:rsid w:val="00A658F5"/>
    <w:rsid w:val="00A70D19"/>
    <w:rsid w:val="00A72C4D"/>
    <w:rsid w:val="00A77579"/>
    <w:rsid w:val="00A85087"/>
    <w:rsid w:val="00A95F4D"/>
    <w:rsid w:val="00AA69F7"/>
    <w:rsid w:val="00AA787A"/>
    <w:rsid w:val="00AB09FF"/>
    <w:rsid w:val="00AC4397"/>
    <w:rsid w:val="00AC439F"/>
    <w:rsid w:val="00AE5F9B"/>
    <w:rsid w:val="00AF23BA"/>
    <w:rsid w:val="00AF6FD3"/>
    <w:rsid w:val="00B04A73"/>
    <w:rsid w:val="00B0679F"/>
    <w:rsid w:val="00B164D5"/>
    <w:rsid w:val="00B23333"/>
    <w:rsid w:val="00B31D2C"/>
    <w:rsid w:val="00B35EBF"/>
    <w:rsid w:val="00B43929"/>
    <w:rsid w:val="00B456F4"/>
    <w:rsid w:val="00B5134F"/>
    <w:rsid w:val="00B547AA"/>
    <w:rsid w:val="00B62003"/>
    <w:rsid w:val="00B64231"/>
    <w:rsid w:val="00B6573A"/>
    <w:rsid w:val="00B6798A"/>
    <w:rsid w:val="00B71A9A"/>
    <w:rsid w:val="00B74565"/>
    <w:rsid w:val="00B80872"/>
    <w:rsid w:val="00B81D4F"/>
    <w:rsid w:val="00B8213F"/>
    <w:rsid w:val="00B84EA8"/>
    <w:rsid w:val="00BB58E7"/>
    <w:rsid w:val="00BE4C42"/>
    <w:rsid w:val="00BE7654"/>
    <w:rsid w:val="00BF7F37"/>
    <w:rsid w:val="00C139B2"/>
    <w:rsid w:val="00C20F40"/>
    <w:rsid w:val="00C25A05"/>
    <w:rsid w:val="00C44554"/>
    <w:rsid w:val="00C50318"/>
    <w:rsid w:val="00C53852"/>
    <w:rsid w:val="00C66D11"/>
    <w:rsid w:val="00C72CC9"/>
    <w:rsid w:val="00C9208B"/>
    <w:rsid w:val="00C93148"/>
    <w:rsid w:val="00C9547F"/>
    <w:rsid w:val="00CB4268"/>
    <w:rsid w:val="00CC0DB8"/>
    <w:rsid w:val="00CC1BD2"/>
    <w:rsid w:val="00CD496C"/>
    <w:rsid w:val="00D00D00"/>
    <w:rsid w:val="00D044A6"/>
    <w:rsid w:val="00D06324"/>
    <w:rsid w:val="00D4701F"/>
    <w:rsid w:val="00D531B2"/>
    <w:rsid w:val="00D55512"/>
    <w:rsid w:val="00D627BD"/>
    <w:rsid w:val="00D63C7A"/>
    <w:rsid w:val="00D64E6A"/>
    <w:rsid w:val="00D66108"/>
    <w:rsid w:val="00D74C5C"/>
    <w:rsid w:val="00D82DB6"/>
    <w:rsid w:val="00D90294"/>
    <w:rsid w:val="00D951EB"/>
    <w:rsid w:val="00DA5719"/>
    <w:rsid w:val="00DB0525"/>
    <w:rsid w:val="00DC46E3"/>
    <w:rsid w:val="00DE59B7"/>
    <w:rsid w:val="00DE604E"/>
    <w:rsid w:val="00E05D7D"/>
    <w:rsid w:val="00E15E58"/>
    <w:rsid w:val="00E20B1C"/>
    <w:rsid w:val="00E26A2A"/>
    <w:rsid w:val="00E31997"/>
    <w:rsid w:val="00E33320"/>
    <w:rsid w:val="00E618AB"/>
    <w:rsid w:val="00E66C75"/>
    <w:rsid w:val="00E71E4B"/>
    <w:rsid w:val="00E75A2A"/>
    <w:rsid w:val="00E8761F"/>
    <w:rsid w:val="00E93A36"/>
    <w:rsid w:val="00EA174A"/>
    <w:rsid w:val="00EA7F1C"/>
    <w:rsid w:val="00EB0AC3"/>
    <w:rsid w:val="00EB1827"/>
    <w:rsid w:val="00EB1C4A"/>
    <w:rsid w:val="00EC70F4"/>
    <w:rsid w:val="00EE12C6"/>
    <w:rsid w:val="00EE1914"/>
    <w:rsid w:val="00EE4FF3"/>
    <w:rsid w:val="00EF0D0B"/>
    <w:rsid w:val="00F04283"/>
    <w:rsid w:val="00F074D4"/>
    <w:rsid w:val="00F251A2"/>
    <w:rsid w:val="00F3193C"/>
    <w:rsid w:val="00F36DD6"/>
    <w:rsid w:val="00F661BA"/>
    <w:rsid w:val="00F664D0"/>
    <w:rsid w:val="00F77BA0"/>
    <w:rsid w:val="00F910C0"/>
    <w:rsid w:val="00F95AF4"/>
    <w:rsid w:val="00FC370F"/>
    <w:rsid w:val="00FD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AD4DDF"/>
  <w15:docId w15:val="{9109C1D2-E44C-47FC-A9FD-84FE3EB7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ПЛОМНАЯ РАБОТА"/>
    <w:basedOn w:val="a"/>
    <w:link w:val="a4"/>
    <w:qFormat/>
    <w:rsid w:val="0080236D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ДИПЛОМНАЯ РАБОТА Знак"/>
    <w:basedOn w:val="a0"/>
    <w:link w:val="a3"/>
    <w:rsid w:val="0080236D"/>
    <w:rPr>
      <w:rFonts w:ascii="Times New Roman" w:hAnsi="Times New Roman"/>
      <w:sz w:val="28"/>
    </w:rPr>
  </w:style>
  <w:style w:type="paragraph" w:customStyle="1" w:styleId="a5">
    <w:name w:val="ВКР ВГУЭС"/>
    <w:basedOn w:val="a"/>
    <w:link w:val="a6"/>
    <w:qFormat/>
    <w:rsid w:val="00A35BE1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B23333"/>
    <w:pPr>
      <w:ind w:left="720"/>
      <w:contextualSpacing/>
    </w:pPr>
  </w:style>
  <w:style w:type="character" w:customStyle="1" w:styleId="a6">
    <w:name w:val="ВКР ВГУЭС Знак"/>
    <w:basedOn w:val="a0"/>
    <w:link w:val="a5"/>
    <w:rsid w:val="00A35BE1"/>
    <w:rPr>
      <w:rFonts w:ascii="Times New Roman" w:hAnsi="Times New Roman"/>
      <w:sz w:val="24"/>
    </w:rPr>
  </w:style>
  <w:style w:type="table" w:styleId="a8">
    <w:name w:val="Table Grid"/>
    <w:basedOn w:val="a1"/>
    <w:uiPriority w:val="39"/>
    <w:rsid w:val="00424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0A550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A550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A550B"/>
    <w:rPr>
      <w:vertAlign w:val="superscript"/>
    </w:rPr>
  </w:style>
  <w:style w:type="table" w:customStyle="1" w:styleId="1">
    <w:name w:val="Сетка таблицы1"/>
    <w:basedOn w:val="a1"/>
    <w:next w:val="a8"/>
    <w:rsid w:val="00E26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06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0679F"/>
  </w:style>
  <w:style w:type="paragraph" w:styleId="ae">
    <w:name w:val="footer"/>
    <w:basedOn w:val="a"/>
    <w:link w:val="af"/>
    <w:uiPriority w:val="99"/>
    <w:unhideWhenUsed/>
    <w:rsid w:val="00B06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0679F"/>
  </w:style>
  <w:style w:type="character" w:styleId="af0">
    <w:name w:val="Hyperlink"/>
    <w:basedOn w:val="a0"/>
    <w:uiPriority w:val="99"/>
    <w:unhideWhenUsed/>
    <w:rsid w:val="00CC0DB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0DB8"/>
    <w:rPr>
      <w:color w:val="605E5C"/>
      <w:shd w:val="clear" w:color="auto" w:fill="E1DFDD"/>
    </w:rPr>
  </w:style>
  <w:style w:type="character" w:customStyle="1" w:styleId="c0">
    <w:name w:val="c0"/>
    <w:basedOn w:val="a0"/>
    <w:rsid w:val="00546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hyperlink" Target="http://www.iprbookshop.ru/77964.html" TargetMode="External"/><Relationship Id="rId26" Type="http://schemas.openxmlformats.org/officeDocument/2006/relationships/header" Target="header2.xml"/><Relationship Id="rId39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hyperlink" Target="http://www.iprbookshop.ru/16824" TargetMode="External"/><Relationship Id="rId34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jpg"/><Relationship Id="rId25" Type="http://schemas.openxmlformats.org/officeDocument/2006/relationships/header" Target="header1.xml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72694" TargetMode="External"/><Relationship Id="rId20" Type="http://schemas.openxmlformats.org/officeDocument/2006/relationships/hyperlink" Target="http://www.iprbookshop.ru/15700.html" TargetMode="External"/><Relationship Id="rId29" Type="http://schemas.openxmlformats.org/officeDocument/2006/relationships/hyperlink" Target="https://nsportal.ru/detskii-sad/korrektsionnaya-pedagogika/2020/01/20/test-strahi-v-domikah-a-i-zaharova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9.png"/><Relationship Id="rId28" Type="http://schemas.openxmlformats.org/officeDocument/2006/relationships/hyperlink" Target="https://nsportal.ru/shkola/fizkultura-i-sport/library/2020/05/22/konspekt-uroka-na-temu-obuchenie-pryzhka-v-dlinu-s" TargetMode="External"/><Relationship Id="rId36" Type="http://schemas.openxmlformats.org/officeDocument/2006/relationships/image" Target="media/image17.jpeg"/><Relationship Id="rId10" Type="http://schemas.openxmlformats.org/officeDocument/2006/relationships/image" Target="media/image3.png"/><Relationship Id="rId19" Type="http://schemas.openxmlformats.org/officeDocument/2006/relationships/hyperlink" Target="http://www.iprbookshop.ru/69819.html" TargetMode="External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Relationship Id="rId22" Type="http://schemas.openxmlformats.org/officeDocument/2006/relationships/hyperlink" Target="https://fiz-ra-ura.jimdofree.com/&#1084;&#1077;&#1090;&#1086;&#1076;&#1080;&#1095;&#1082;&#1072;/&#1088;&#1072;&#1073;&#1086;&#1095;&#1080;&#1077;-&#1087;&#1088;&#1086;&#1075;&#1088;&#1072;&#1084;&#1084;&#1099;/" TargetMode="External"/><Relationship Id="rId27" Type="http://schemas.openxmlformats.org/officeDocument/2006/relationships/hyperlink" Target="https://mlsh.ru/files/2019-11/553d2a66e999e31b3f574cfc23057278.pdf" TargetMode="External"/><Relationship Id="rId30" Type="http://schemas.openxmlformats.org/officeDocument/2006/relationships/image" Target="media/image11.jpeg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9A691-F5A4-4B58-95AD-08364FAC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A4036EDB</Template>
  <TotalTime>0</TotalTime>
  <Pages>45</Pages>
  <Words>11150</Words>
  <Characters>63555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Гудков</dc:creator>
  <cp:keywords/>
  <dc:description/>
  <cp:lastModifiedBy>Нижегородова Ксения</cp:lastModifiedBy>
  <cp:revision>2</cp:revision>
  <dcterms:created xsi:type="dcterms:W3CDTF">2023-06-21T05:11:00Z</dcterms:created>
  <dcterms:modified xsi:type="dcterms:W3CDTF">2023-06-21T05:11:00Z</dcterms:modified>
</cp:coreProperties>
</file>